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</w:t>
      </w:r>
    </w:p>
    <w:p>
      <w:pPr>
        <w:pStyle w:val="Author"/>
      </w:pPr>
      <w:r>
        <w:t xml:space="preserve">Carina_Sun</w:t>
      </w:r>
    </w:p>
    <w:p>
      <w:pPr>
        <w:pStyle w:val="Date"/>
      </w:pPr>
      <w:r>
        <w:t xml:space="preserve">2024-02-20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ggplot2::%+%()   masks psych::%+%()</w:t>
      </w:r>
      <w:r>
        <w:br/>
      </w:r>
      <w:r>
        <w:rPr>
          <w:rStyle w:val="VerbatimChar"/>
        </w:rPr>
        <w:t xml:space="preserve">## ✖ ggplot2::alpha() masks psych::alpha()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br/>
      </w:r>
      <w:r>
        <w:rPr>
          <w:rStyle w:val="CommentTok"/>
        </w:rPr>
        <w:t xml:space="preserve"># 2.    Read in your file and Assign it to the name grecollege </w:t>
      </w:r>
      <w:r>
        <w:br/>
      </w:r>
      <w:r>
        <w:rPr>
          <w:rStyle w:val="NormalTok"/>
        </w:rPr>
        <w:t xml:space="preserve">grecollege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"grecollege.csv"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3.    Check the structure of the data using str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(grecollege)</w:t>
      </w:r>
    </w:p>
    <w:p>
      <w:pPr>
        <w:pStyle w:val="SourceCode"/>
      </w:pPr>
      <w:r>
        <w:rPr>
          <w:rStyle w:val="VerbatimChar"/>
        </w:rPr>
        <w:t xml:space="preserve">## 'data.frame':    400 obs. of  4 variables:</w:t>
      </w:r>
      <w:r>
        <w:br/>
      </w:r>
      <w:r>
        <w:rPr>
          <w:rStyle w:val="VerbatimChar"/>
        </w:rPr>
        <w:t xml:space="preserve">##  $ admit: num  0 1 1 1 0 1 1 0 1 0 ...</w:t>
      </w:r>
      <w:r>
        <w:br/>
      </w:r>
      <w:r>
        <w:rPr>
          <w:rStyle w:val="VerbatimChar"/>
        </w:rPr>
        <w:t xml:space="preserve">##  $ gre  : num  380 660 800 640 520 760 560 400 540 700 ...</w:t>
      </w:r>
      <w:r>
        <w:br/>
      </w:r>
      <w:r>
        <w:rPr>
          <w:rStyle w:val="VerbatimChar"/>
        </w:rPr>
        <w:t xml:space="preserve">##  $ gpa  : num  3.61 3.67 4 3.19 2.93 3 2.98 3.08 3.39 3.92 ...</w:t>
      </w:r>
      <w:r>
        <w:br/>
      </w:r>
      <w:r>
        <w:rPr>
          <w:rStyle w:val="VerbatimChar"/>
        </w:rPr>
        <w:t xml:space="preserve">##  $ rank : num  3 3 1 4 4 2 1 2 3 2 ...</w:t>
      </w:r>
    </w:p>
    <w:p>
      <w:pPr>
        <w:pStyle w:val="SourceCode"/>
      </w:pPr>
      <w:r>
        <w:rPr>
          <w:rStyle w:val="CommentTok"/>
        </w:rPr>
        <w:t xml:space="preserve"># 4.    Change admit into a factor using as.factor</w:t>
      </w:r>
      <w:r>
        <w:br/>
      </w:r>
      <w:r>
        <w:rPr>
          <w:rStyle w:val="NormalTok"/>
        </w:rPr>
        <w:t xml:space="preserve">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  <w:r>
        <w:br/>
      </w:r>
      <w:r>
        <w:br/>
      </w:r>
      <w:r>
        <w:rPr>
          <w:rStyle w:val="CommentTok"/>
        </w:rPr>
        <w:t xml:space="preserve"># 5.    Check the structure using str again and confirm it is a factor. 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(grecollege)</w:t>
      </w:r>
    </w:p>
    <w:p>
      <w:pPr>
        <w:pStyle w:val="SourceCode"/>
      </w:pPr>
      <w:r>
        <w:rPr>
          <w:rStyle w:val="VerbatimChar"/>
        </w:rPr>
        <w:t xml:space="preserve">## 'data.frame':    400 obs. of  4 variables:</w:t>
      </w:r>
      <w:r>
        <w:br/>
      </w:r>
      <w:r>
        <w:rPr>
          <w:rStyle w:val="VerbatimChar"/>
        </w:rPr>
        <w:t xml:space="preserve">##  $ admit: Factor w/ 2 levels "0","1": 1 2 2 2 1 2 2 1 2 1 ...</w:t>
      </w:r>
      <w:r>
        <w:br/>
      </w:r>
      <w:r>
        <w:rPr>
          <w:rStyle w:val="VerbatimChar"/>
        </w:rPr>
        <w:t xml:space="preserve">##  $ gre  : num  380 660 800 640 520 760 560 400 540 700 ...</w:t>
      </w:r>
      <w:r>
        <w:br/>
      </w:r>
      <w:r>
        <w:rPr>
          <w:rStyle w:val="VerbatimChar"/>
        </w:rPr>
        <w:t xml:space="preserve">##  $ gpa  : num  3.61 3.67 4 3.19 2.93 3 2.98 3.08 3.39 3.92 ...</w:t>
      </w:r>
      <w:r>
        <w:br/>
      </w:r>
      <w:r>
        <w:rPr>
          <w:rStyle w:val="VerbatimChar"/>
        </w:rPr>
        <w:t xml:space="preserve">##  $ rank : num  3 3 1 4 4 2 1 2 3 2 ...</w:t>
      </w:r>
    </w:p>
    <w:p>
      <w:pPr>
        <w:pStyle w:val="SourceCode"/>
      </w:pPr>
      <w:r>
        <w:rPr>
          <w:rStyle w:val="CommentTok"/>
        </w:rPr>
        <w:t xml:space="preserve"># 6.    Index all columns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(grecollege)</w:t>
      </w:r>
    </w:p>
    <w:p>
      <w:pPr>
        <w:pStyle w:val="SourceCode"/>
      </w:pPr>
      <w:r>
        <w:rPr>
          <w:rStyle w:val="VerbatimChar"/>
        </w:rPr>
        <w:t xml:space="preserve">## [1] "admit" "gre"   "gpa"   "rank"</w:t>
      </w:r>
    </w:p>
    <w:p>
      <w:pPr>
        <w:pStyle w:val="SourceCode"/>
      </w:pPr>
      <w:r>
        <w:rPr>
          <w:rStyle w:val="CommentTok"/>
        </w:rPr>
        <w:t xml:space="preserve"># 7.    Index the 40th row, first two columns</w:t>
      </w:r>
      <w:r>
        <w:br/>
      </w:r>
      <w:r>
        <w:rPr>
          <w:rStyle w:val="NormalTok"/>
        </w:rPr>
        <w:t xml:space="preserve">grecollege[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admit gre</w:t>
      </w:r>
      <w:r>
        <w:br/>
      </w:r>
      <w:r>
        <w:rPr>
          <w:rStyle w:val="VerbatimChar"/>
        </w:rPr>
        <w:t xml:space="preserve">## 40     1 520</w:t>
      </w:r>
    </w:p>
    <w:p>
      <w:pPr>
        <w:pStyle w:val="SourceCode"/>
      </w:pPr>
      <w:r>
        <w:rPr>
          <w:rStyle w:val="CommentTok"/>
        </w:rPr>
        <w:t xml:space="preserve"># 8.    Use the R commands describe or glimpse to get descriptive statistics for all  variables, including mean, sd, var, and n’s.</w:t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(grecollege)</w:t>
      </w:r>
    </w:p>
    <w:p>
      <w:pPr>
        <w:pStyle w:val="SourceCode"/>
      </w:pPr>
      <w:r>
        <w:rPr>
          <w:rStyle w:val="VerbatimChar"/>
        </w:rPr>
        <w:t xml:space="preserve">##        vars   n   mean     sd median trimmed    mad    min max  range  skew</w:t>
      </w:r>
      <w:r>
        <w:br/>
      </w:r>
      <w:r>
        <w:rPr>
          <w:rStyle w:val="VerbatimChar"/>
        </w:rPr>
        <w:t xml:space="preserve">## admit*    1 400   1.32   0.47    1.0    1.27   0.00   1.00   2   1.00  0.78</w:t>
      </w:r>
      <w:r>
        <w:br/>
      </w:r>
      <w:r>
        <w:rPr>
          <w:rStyle w:val="VerbatimChar"/>
        </w:rPr>
        <w:t xml:space="preserve">## gre       2 400 587.70 115.52  580.0  589.06 118.61 220.00 800 580.00 -0.14</w:t>
      </w:r>
      <w:r>
        <w:br/>
      </w:r>
      <w:r>
        <w:rPr>
          <w:rStyle w:val="VerbatimChar"/>
        </w:rPr>
        <w:t xml:space="preserve">## gpa       3 400   3.39   0.38    3.4    3.40   0.40   2.26   4   1.74 -0.21</w:t>
      </w:r>
      <w:r>
        <w:br/>
      </w:r>
      <w:r>
        <w:rPr>
          <w:rStyle w:val="VerbatimChar"/>
        </w:rPr>
        <w:t xml:space="preserve">## rank      4 400   2.49   0.94    2.0    2.48   1.48   1.00   4   3.00  0.10</w:t>
      </w:r>
      <w:r>
        <w:br/>
      </w:r>
      <w:r>
        <w:rPr>
          <w:rStyle w:val="VerbatimChar"/>
        </w:rPr>
        <w:t xml:space="preserve">##        kurtosis   se</w:t>
      </w:r>
      <w:r>
        <w:br/>
      </w:r>
      <w:r>
        <w:rPr>
          <w:rStyle w:val="VerbatimChar"/>
        </w:rPr>
        <w:t xml:space="preserve">## admit*    -1.39 0.02</w:t>
      </w:r>
      <w:r>
        <w:br/>
      </w:r>
      <w:r>
        <w:rPr>
          <w:rStyle w:val="VerbatimChar"/>
        </w:rPr>
        <w:t xml:space="preserve">## gre       -0.36 5.78</w:t>
      </w:r>
      <w:r>
        <w:br/>
      </w:r>
      <w:r>
        <w:rPr>
          <w:rStyle w:val="VerbatimChar"/>
        </w:rPr>
        <w:t xml:space="preserve">## gpa       -0.60 0.02</w:t>
      </w:r>
      <w:r>
        <w:br/>
      </w:r>
      <w:r>
        <w:rPr>
          <w:rStyle w:val="VerbatimChar"/>
        </w:rPr>
        <w:t xml:space="preserve">## rank      -0.91 0.05</w:t>
      </w:r>
    </w:p>
    <w:p>
      <w:pPr>
        <w:pStyle w:val="SourceCode"/>
      </w:pPr>
      <w:r>
        <w:rPr>
          <w:rStyle w:val="CommentTok"/>
        </w:rPr>
        <w:t xml:space="preserve"># 9.    Use describeBY to group by admit to get descriptive statistics.</w:t>
      </w:r>
      <w:r>
        <w:br/>
      </w:r>
      <w:r>
        <w:rPr>
          <w:rStyle w:val="FunctionTok"/>
        </w:rPr>
        <w:t xml:space="preserve">describeBy</w:t>
      </w:r>
      <w:r>
        <w:rPr>
          <w:rStyle w:val="NormalTok"/>
        </w:rPr>
        <w:t xml:space="preserve">(grecollege,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admit)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Descriptive statistics by group </w:t>
      </w:r>
      <w:r>
        <w:br/>
      </w:r>
      <w:r>
        <w:rPr>
          <w:rStyle w:val="VerbatimChar"/>
        </w:rPr>
        <w:t xml:space="preserve">## group: 0</w:t>
      </w:r>
      <w:r>
        <w:br/>
      </w:r>
      <w:r>
        <w:rPr>
          <w:rStyle w:val="VerbatimChar"/>
        </w:rPr>
        <w:t xml:space="preserve">##       vars   n   mean     sd median trimmed    mad    min max  range  skew</w:t>
      </w:r>
      <w:r>
        <w:br/>
      </w:r>
      <w:r>
        <w:rPr>
          <w:rStyle w:val="VerbatimChar"/>
        </w:rPr>
        <w:t xml:space="preserve">## admit    1 273   1.00   0.00   1.00    1.00   0.00   1.00   1   0.00   NaN</w:t>
      </w:r>
      <w:r>
        <w:br/>
      </w:r>
      <w:r>
        <w:rPr>
          <w:rStyle w:val="VerbatimChar"/>
        </w:rPr>
        <w:t xml:space="preserve">## gre      2 273 573.19 115.83 580.00  574.25 118.61 220.00 800 580.00 -0.10</w:t>
      </w:r>
      <w:r>
        <w:br/>
      </w:r>
      <w:r>
        <w:rPr>
          <w:rStyle w:val="VerbatimChar"/>
        </w:rPr>
        <w:t xml:space="preserve">## gpa      3 273   3.34   0.38   3.34    3.35   0.40   2.26   4   1.74 -0.07</w:t>
      </w:r>
      <w:r>
        <w:br/>
      </w:r>
      <w:r>
        <w:rPr>
          <w:rStyle w:val="VerbatimChar"/>
        </w:rPr>
        <w:t xml:space="preserve">## rank     4 273   2.64   0.92   3.00    2.68   1.48   1.00   4   3.00 -0.03</w:t>
      </w:r>
      <w:r>
        <w:br/>
      </w:r>
      <w:r>
        <w:rPr>
          <w:rStyle w:val="VerbatimChar"/>
        </w:rPr>
        <w:t xml:space="preserve">##       kurtosis   se</w:t>
      </w:r>
      <w:r>
        <w:br/>
      </w:r>
      <w:r>
        <w:rPr>
          <w:rStyle w:val="VerbatimChar"/>
        </w:rPr>
        <w:t xml:space="preserve">## admit      NaN 0.00</w:t>
      </w:r>
      <w:r>
        <w:br/>
      </w:r>
      <w:r>
        <w:rPr>
          <w:rStyle w:val="VerbatimChar"/>
        </w:rPr>
        <w:t xml:space="preserve">## gre      -0.38 7.01</w:t>
      </w:r>
      <w:r>
        <w:br/>
      </w:r>
      <w:r>
        <w:rPr>
          <w:rStyle w:val="VerbatimChar"/>
        </w:rPr>
        <w:t xml:space="preserve">## gpa      -0.55 0.02</w:t>
      </w:r>
      <w:r>
        <w:br/>
      </w:r>
      <w:r>
        <w:rPr>
          <w:rStyle w:val="VerbatimChar"/>
        </w:rPr>
        <w:t xml:space="preserve">## rank     -0.89 0.06</w:t>
      </w:r>
      <w:r>
        <w:br/>
      </w:r>
      <w:r>
        <w:rPr>
          <w:rStyle w:val="VerbatimChar"/>
        </w:rPr>
        <w:t xml:space="preserve">## ------------------------------------------------------------ </w:t>
      </w:r>
      <w:r>
        <w:br/>
      </w:r>
      <w:r>
        <w:rPr>
          <w:rStyle w:val="VerbatimChar"/>
        </w:rPr>
        <w:t xml:space="preserve">## group: 1</w:t>
      </w:r>
      <w:r>
        <w:br/>
      </w:r>
      <w:r>
        <w:rPr>
          <w:rStyle w:val="VerbatimChar"/>
        </w:rPr>
        <w:t xml:space="preserve">##       vars   n   mean     sd median trimmed    mad    min max  range  skew</w:t>
      </w:r>
      <w:r>
        <w:br/>
      </w:r>
      <w:r>
        <w:rPr>
          <w:rStyle w:val="VerbatimChar"/>
        </w:rPr>
        <w:t xml:space="preserve">## admit    1 127   2.00   0.00   2.00    2.00   0.00   2.00   2   0.00   NaN</w:t>
      </w:r>
      <w:r>
        <w:br/>
      </w:r>
      <w:r>
        <w:rPr>
          <w:rStyle w:val="VerbatimChar"/>
        </w:rPr>
        <w:t xml:space="preserve">## gre      2 127 618.90 108.88 620.00  620.39 118.61 300.00 800 500.00 -0.17</w:t>
      </w:r>
      <w:r>
        <w:br/>
      </w:r>
      <w:r>
        <w:rPr>
          <w:rStyle w:val="VerbatimChar"/>
        </w:rPr>
        <w:t xml:space="preserve">## gpa      3 127   3.49   0.37   3.54    3.51   0.40   2.42   4   1.58 -0.53</w:t>
      </w:r>
      <w:r>
        <w:br/>
      </w:r>
      <w:r>
        <w:rPr>
          <w:rStyle w:val="VerbatimChar"/>
        </w:rPr>
        <w:t xml:space="preserve">## rank     4 127   2.15   0.92   2.00    2.07   1.48   1.00   4   3.00  0.44</w:t>
      </w:r>
      <w:r>
        <w:br/>
      </w:r>
      <w:r>
        <w:rPr>
          <w:rStyle w:val="VerbatimChar"/>
        </w:rPr>
        <w:t xml:space="preserve">##       kurtosis   se</w:t>
      </w:r>
      <w:r>
        <w:br/>
      </w:r>
      <w:r>
        <w:rPr>
          <w:rStyle w:val="VerbatimChar"/>
        </w:rPr>
        <w:t xml:space="preserve">## admit      NaN 0.00</w:t>
      </w:r>
      <w:r>
        <w:br/>
      </w:r>
      <w:r>
        <w:rPr>
          <w:rStyle w:val="VerbatimChar"/>
        </w:rPr>
        <w:t xml:space="preserve">## gre      -0.35 9.66</w:t>
      </w:r>
      <w:r>
        <w:br/>
      </w:r>
      <w:r>
        <w:rPr>
          <w:rStyle w:val="VerbatimChar"/>
        </w:rPr>
        <w:t xml:space="preserve">## gpa      -0.38 0.03</w:t>
      </w:r>
      <w:r>
        <w:br/>
      </w:r>
      <w:r>
        <w:rPr>
          <w:rStyle w:val="VerbatimChar"/>
        </w:rPr>
        <w:t xml:space="preserve">## rank     -0.64 0.08</w:t>
      </w:r>
    </w:p>
    <w:p>
      <w:pPr>
        <w:pStyle w:val="SourceCode"/>
      </w:pPr>
      <w:r>
        <w:rPr>
          <w:rStyle w:val="CommentTok"/>
        </w:rPr>
        <w:t xml:space="preserve"># 10.  Using counts and barplot create a barplot for gre and label axes.</w:t>
      </w:r>
      <w:r>
        <w:br/>
      </w:r>
      <w:r>
        <w:rPr>
          <w:rStyle w:val="NormalTok"/>
        </w:rPr>
        <w:t xml:space="preserve">gre_counts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(gre_counts,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1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11. Create histogram for GRE with main labels and axes labels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GRE Scores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_files/figure-docx/setup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12.  Create a scatterplot for gre and gpa with main labels and axes. Change any of the options for colors, cex size, points, main and sub labels font sizes, bold, etc.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 (grecollege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gre, grecollege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gpa,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of GRE Scores perform GPA"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 Score"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"aquamarine2"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1_files/figure-docx/setup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13. Use lm to get a linear model with gpa as the DV and gre as the IV</w:t>
      </w:r>
      <w:r>
        <w:br/>
      </w:r>
      <w:r>
        <w:rPr>
          <w:rStyle w:val="CommentTok"/>
        </w:rPr>
        <w:t xml:space="preserve">#a. Use Summary to get a print out of the lm  </w:t>
      </w:r>
      <w:r>
        <w:br/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(gpa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grecollege)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gpa ~ gre, data = grecollege)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-1.08675 -0.22435 -0.00015  0.24809  0.76176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2.6458978  0.0913100  28.977  &lt; 2e-16 ***</w:t>
      </w:r>
      <w:r>
        <w:br/>
      </w:r>
      <w:r>
        <w:rPr>
          <w:rStyle w:val="VerbatimChar"/>
        </w:rPr>
        <w:t xml:space="preserve">## gre         0.0012660  0.0001525   8.304  1.6e-15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0.3518 on 398 degrees of freedom</w:t>
      </w:r>
      <w:r>
        <w:br/>
      </w:r>
      <w:r>
        <w:rPr>
          <w:rStyle w:val="VerbatimChar"/>
        </w:rPr>
        <w:t xml:space="preserve">## Multiple R-squared:  0.1477, Adjusted R-squared:  0.1455 </w:t>
      </w:r>
      <w:r>
        <w:br/>
      </w:r>
      <w:r>
        <w:rPr>
          <w:rStyle w:val="VerbatimChar"/>
        </w:rPr>
        <w:t xml:space="preserve">## F-statistic: 68.95 on 1 and 398 DF,  p-value: 1.596e-15</w:t>
      </w:r>
    </w:p>
    <w:p>
      <w:pPr>
        <w:pStyle w:val="SourceCode"/>
      </w:pPr>
      <w:r>
        <w:rPr>
          <w:rStyle w:val="CommentTok"/>
        </w:rPr>
        <w:t xml:space="preserve">#b.  INTERPRET the coefficient and results.</w:t>
      </w:r>
      <w:r>
        <w:br/>
      </w:r>
      <w:r>
        <w:rPr>
          <w:rStyle w:val="CommentTok"/>
        </w:rPr>
        <w:t xml:space="preserve"># The Intercept is the baseline GPA when GRE equals to 0 is 2.6458978, and the Gre coefficient is small and significantly positive, as P &lt;0.001. Their equation is GPA=0.0012660×GRE+2.6458978. However, since the R-squared is low, other factors should also be included in the model predicting GPA.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</dc:title>
  <dc:creator>Carina_Sun</dc:creator>
  <cp:keywords/>
  <dcterms:created xsi:type="dcterms:W3CDTF">2024-02-20T02:33:49Z</dcterms:created>
  <dcterms:modified xsi:type="dcterms:W3CDTF">2024-02-20T02:33:49Z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2024-02-20</vt:lpwstr>
  </property>
  <property fmtid="{D5CDD505-2E9C-101B-9397-08002B2CF9AE}" pid="3" name="output">
    <vt:lpwstr/>
  </property>
</Properties>
</file>