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3925" w:rsidRDefault="00F1629C">
      <w:pPr>
        <w:pStyle w:val="Heading2"/>
      </w:pPr>
      <w:bookmarkStart w:id="0" w:name="_aep0wg1yytol" w:colFirst="0" w:colLast="0"/>
      <w:bookmarkEnd w:id="0"/>
      <w:r>
        <w:t xml:space="preserve">Instructions for installing the </w:t>
      </w:r>
      <w:proofErr w:type="spellStart"/>
      <w:r>
        <w:t>ApolloLens</w:t>
      </w:r>
      <w:proofErr w:type="spellEnd"/>
      <w:r>
        <w:t xml:space="preserve"> apps on the HoloLens 2</w:t>
      </w:r>
    </w:p>
    <w:p w14:paraId="00000002" w14:textId="77777777" w:rsidR="00A93925" w:rsidRDefault="00F1629C">
      <w:r>
        <w:t xml:space="preserve">First, clone the </w:t>
      </w:r>
      <w:proofErr w:type="spellStart"/>
      <w:r>
        <w:t>github</w:t>
      </w:r>
      <w:proofErr w:type="spellEnd"/>
      <w:r>
        <w:t xml:space="preserve"> repository from: https://github.com/mattshan/ApolloLens2. Look for the file called "</w:t>
      </w:r>
      <w:proofErr w:type="spellStart"/>
      <w:r>
        <w:t>ApolloLens</w:t>
      </w:r>
      <w:proofErr w:type="spellEnd"/>
      <w:r>
        <w:t xml:space="preserve"> Documentation v1.2.docx", which contains the necessary instructions to run the </w:t>
      </w:r>
      <w:proofErr w:type="spellStart"/>
      <w:r>
        <w:t>ApolloLens</w:t>
      </w:r>
      <w:proofErr w:type="spellEnd"/>
      <w:r>
        <w:t xml:space="preserve"> apps. For apps that run on the PC, the instructions should be followed as is. However, for apps that run on the HoloLens 2, some additional setup steps must first be taken before following those instructions.</w:t>
      </w:r>
    </w:p>
    <w:p w14:paraId="00000003" w14:textId="77777777" w:rsidR="00A93925" w:rsidRDefault="00A93925"/>
    <w:p w14:paraId="00000004" w14:textId="446741E9" w:rsidR="00A93925" w:rsidRDefault="00F1629C">
      <w:r>
        <w:t xml:space="preserve">In order to deploy an app to the HoloLens 2, the </w:t>
      </w:r>
      <w:proofErr w:type="spellStart"/>
      <w:r>
        <w:t>fo-dicom</w:t>
      </w:r>
      <w:proofErr w:type="spellEnd"/>
      <w:r>
        <w:t xml:space="preserve"> </w:t>
      </w:r>
      <w:proofErr w:type="spellStart"/>
      <w:r>
        <w:t>dll</w:t>
      </w:r>
      <w:proofErr w:type="spellEnd"/>
      <w:r>
        <w:t xml:space="preserve"> file needs to be replaced with the ARM version rather than the default x86 version. To do this, search for </w:t>
      </w:r>
      <w:proofErr w:type="gramStart"/>
      <w:r>
        <w:t>the .</w:t>
      </w:r>
      <w:proofErr w:type="spellStart"/>
      <w:r>
        <w:t>nuget</w:t>
      </w:r>
      <w:proofErr w:type="spellEnd"/>
      <w:proofErr w:type="gramEnd"/>
      <w:r>
        <w:t xml:space="preserve"> file on the PC (likely located under c\user\[name of user]). Then go to .nuget\packages\fo-dicom.universal\4.0.x\runtimes\win10-arm\lib\uap and copy the file "Dicom.Core.dll". Paste this file into .</w:t>
      </w:r>
      <w:proofErr w:type="spellStart"/>
      <w:r>
        <w:t>nuget</w:t>
      </w:r>
      <w:proofErr w:type="spellEnd"/>
      <w:r>
        <w:t>\packages\</w:t>
      </w:r>
      <w:proofErr w:type="spellStart"/>
      <w:r>
        <w:t>fo-dicom.universal</w:t>
      </w:r>
      <w:proofErr w:type="spellEnd"/>
      <w:r>
        <w:t>\4.0.x\lib\</w:t>
      </w:r>
      <w:proofErr w:type="spellStart"/>
      <w:r>
        <w:t>uap</w:t>
      </w:r>
      <w:proofErr w:type="spellEnd"/>
      <w:r>
        <w:t xml:space="preserve"> and select yes when Windows asks whether you want to replace the file with the same name that already exists in that folder. Then, go back to Visual Studio and switch the deployment settings at the top to target ARM rather than x86. Once this is complete, the regular deployment instructions can be followed.</w:t>
      </w:r>
    </w:p>
    <w:p w14:paraId="00000005" w14:textId="77777777" w:rsidR="00A93925" w:rsidRDefault="00A93925"/>
    <w:p w14:paraId="00000006" w14:textId="77777777" w:rsidR="00A93925" w:rsidRDefault="00F1629C">
      <w:r>
        <w:t>Once all apps are deployed to the HoloLens 2, revert the changes from the previous paragraph. To have the Dicom.Core.dll file target x86 again, replace the Dicom.Core.dll file in .</w:t>
      </w:r>
      <w:proofErr w:type="spellStart"/>
      <w:r>
        <w:t>nuget</w:t>
      </w:r>
      <w:proofErr w:type="spellEnd"/>
      <w:r>
        <w:t>\packages\</w:t>
      </w:r>
      <w:proofErr w:type="spellStart"/>
      <w:r>
        <w:t>fo-dicom.universal</w:t>
      </w:r>
      <w:proofErr w:type="spellEnd"/>
      <w:r>
        <w:t>\4.0.x\lib\</w:t>
      </w:r>
      <w:proofErr w:type="spellStart"/>
      <w:r>
        <w:t>uap</w:t>
      </w:r>
      <w:proofErr w:type="spellEnd"/>
      <w:r>
        <w:t xml:space="preserve"> with the Dicom.Core.dll file in .nuget\packages\fo-dicom.universal\4.0.x\runtimes\win10-x86\lib\uap. Then, go back to Visual Studio and switch the deployment settings at the top to target x86 rather than ARM. With the changes restored, Visual Studio is all set to run and build the PC apps again.</w:t>
      </w:r>
    </w:p>
    <w:p w14:paraId="00000007" w14:textId="77777777" w:rsidR="00A93925" w:rsidRDefault="00A93925"/>
    <w:p w14:paraId="00000008" w14:textId="77777777" w:rsidR="00A93925" w:rsidRDefault="00F1629C">
      <w:r>
        <w:t>These steps are only relevant to the deployment of the app onto the HoloLens 2 from a PC running Visual Studio. After deployment is complete, the app will run simply by selecting it from the HoloLens's start menu.</w:t>
      </w:r>
    </w:p>
    <w:p w14:paraId="00000009" w14:textId="77777777" w:rsidR="00A93925" w:rsidRDefault="00A93925"/>
    <w:p w14:paraId="0000000A" w14:textId="3256C5F6" w:rsidR="00A93925" w:rsidRDefault="00F1629C">
      <w:r>
        <w:t xml:space="preserve">You should also follow this reference: </w:t>
      </w:r>
      <w:hyperlink r:id="rId4" w:history="1">
        <w:r w:rsidRPr="00BF7B3F">
          <w:rPr>
            <w:rStyle w:val="Hyperlink"/>
          </w:rPr>
          <w:t>https://docs.microsoft.com/en-us/windows/mixed-reality/develop/platform-capabilities-and-apis/using-visual-studio?tabs=hl2</w:t>
        </w:r>
      </w:hyperlink>
      <w:r>
        <w:t xml:space="preserve"> to install the HoloLens.</w:t>
      </w:r>
    </w:p>
    <w:sectPr w:rsidR="00A93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25"/>
    <w:rsid w:val="007F3921"/>
    <w:rsid w:val="00A93925"/>
    <w:rsid w:val="00D87203"/>
    <w:rsid w:val="00F1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59F3"/>
  <w15:docId w15:val="{718E0D09-8DB4-4842-85BA-BAB96ADA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1629C"/>
    <w:rPr>
      <w:color w:val="0000FF" w:themeColor="hyperlink"/>
      <w:u w:val="single"/>
    </w:rPr>
  </w:style>
  <w:style w:type="character" w:styleId="UnresolvedMention">
    <w:name w:val="Unresolved Mention"/>
    <w:basedOn w:val="DefaultParagraphFont"/>
    <w:uiPriority w:val="99"/>
    <w:semiHidden/>
    <w:unhideWhenUsed/>
    <w:rsid w:val="00F16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windows/mixed-reality/develop/platform-capabilities-and-apis/using-visual-studio?tabs=h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Allen</cp:lastModifiedBy>
  <cp:revision>3</cp:revision>
  <dcterms:created xsi:type="dcterms:W3CDTF">2021-10-13T03:38:00Z</dcterms:created>
  <dcterms:modified xsi:type="dcterms:W3CDTF">2021-10-13T14:34:00Z</dcterms:modified>
</cp:coreProperties>
</file>