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6F3499">
      <w:pPr>
        <w:pStyle w:val="1"/>
      </w:pPr>
      <w:r w:rsidRPr="00883084">
        <w:t xml:space="preserve">Toward </w:t>
      </w:r>
      <w:proofErr w:type="gramStart"/>
      <w:r w:rsidRPr="00883084">
        <w:t>a Psychology</w:t>
      </w:r>
      <w:proofErr w:type="gramEnd"/>
      <w:r w:rsidRPr="00883084">
        <w:t xml:space="preserve"> of Human </w:t>
      </w:r>
      <w:proofErr w:type="gramStart"/>
      <w:r w:rsidRPr="00883084">
        <w:t>Agency</w:t>
      </w:r>
      <w:r>
        <w:rPr>
          <w:rFonts w:hint="eastAsia"/>
        </w:rPr>
        <w:t>(</w:t>
      </w:r>
      <w:proofErr w:type="gramEnd"/>
      <w:r>
        <w:rPr>
          <w:rFonts w:hint="eastAsia"/>
        </w:rPr>
        <w:t>2006)</w:t>
      </w:r>
    </w:p>
    <w:p w14:paraId="025CC99D" w14:textId="77777777" w:rsidR="006F3499" w:rsidRDefault="006F3499" w:rsidP="006F3499"/>
    <w:p w14:paraId="2C0180CC" w14:textId="4F15C092"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1AB96EB" w:rsidR="002E7DFC" w:rsidRDefault="002E7DFC" w:rsidP="006F3499">
      <w:r w:rsidRPr="002E7DFC">
        <w:t xml:space="preserve">Conceptions of human nature 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w:t>
      </w:r>
      <w:proofErr w:type="gramStart"/>
      <w:r w:rsidRPr="002E7DFC">
        <w:t>to</w:t>
      </w:r>
      <w:proofErr w:type="gramEnd"/>
      <w:r w:rsidRPr="002E7DFC">
        <w:t xml:space="preserve"> one in whic</w:t>
      </w:r>
      <w:r w:rsidRPr="00EF3BE3">
        <w:rPr>
          <w:b/>
          <w:bCs/>
          <w:color w:val="156082" w:themeColor="accent1"/>
        </w:rPr>
        <w:t xml:space="preserve">h human nature is shaped by environmental pressures acting on random gene mutations and reproductive </w:t>
      </w:r>
      <w:proofErr w:type="spellStart"/>
      <w:r w:rsidRPr="00EF3BE3">
        <w:rPr>
          <w:b/>
          <w:bCs/>
          <w:color w:val="156082" w:themeColor="accent1"/>
        </w:rPr>
        <w:t>recombinations</w:t>
      </w:r>
      <w:proofErr w:type="spellEnd"/>
      <w:r w:rsidRPr="002E7DFC">
        <w:t xml:space="preserve">. This </w:t>
      </w:r>
      <w:proofErr w:type="gramStart"/>
      <w:r w:rsidRPr="002E7DFC">
        <w:t>nonteleological</w:t>
      </w:r>
      <w:proofErr w:type="gramEnd"/>
      <w:r w:rsidRPr="002E7DFC">
        <w:t xml:space="preserve"> process is devoid of deliberate plans or purposes.</w:t>
      </w:r>
    </w:p>
    <w:p w14:paraId="352DE108" w14:textId="77777777" w:rsidR="00093841" w:rsidRDefault="00093841" w:rsidP="006F3499"/>
    <w:p w14:paraId="4A498EC2" w14:textId="335BF250" w:rsidR="00AC0304" w:rsidRDefault="00AC0304" w:rsidP="006F349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通過語言及認知能力使認知能動性變成有意識、有邏輯的選擇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cognitive agency</w:t>
      </w:r>
      <w:r w:rsidR="000E503E" w:rsidRPr="000E503E">
        <w:t>.</w:t>
      </w:r>
    </w:p>
    <w:p w14:paraId="2BAA8E6B" w14:textId="77777777" w:rsidR="00F165A1" w:rsidRDefault="00F165A1" w:rsidP="006F3499"/>
    <w:p w14:paraId="208BBB2C" w14:textId="215556A7"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人類進階的符號化能力，使人類能夠超越當下直接環境的支配，並使人類在塑造其生活環境與生命歷程的力量上展現出獨特性。</w:t>
      </w:r>
      <w:r w:rsidR="00510B2D" w:rsidRPr="00510B2D">
        <w:t xml:space="preserve">Human forebears evolved into a sentient agentic species. Their advanced </w:t>
      </w:r>
      <w:r w:rsidR="00510B2D" w:rsidRPr="00510B2D">
        <w:lastRenderedPageBreak/>
        <w:t xml:space="preserve">symbolizing capacity enabled humans to transcend the </w:t>
      </w:r>
      <w:proofErr w:type="gramStart"/>
      <w:r w:rsidR="00510B2D" w:rsidRPr="00510B2D">
        <w:t>dictates</w:t>
      </w:r>
      <w:proofErr w:type="gramEnd"/>
      <w:r w:rsidR="00510B2D" w:rsidRPr="00510B2D">
        <w:t xml:space="preserve"> of their immediate environment and made them unique in their power to shape their life circumstances and the course of their lives</w:t>
      </w:r>
    </w:p>
    <w:p w14:paraId="0A01D637" w14:textId="77777777" w:rsidR="00C54504" w:rsidRDefault="00C54504" w:rsidP="006F3499"/>
    <w:p w14:paraId="708F8EE9" w14:textId="03820674"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proofErr w:type="gramStart"/>
      <w:r w:rsidR="006E3265" w:rsidRPr="006E3265">
        <w:rPr>
          <w:color w:val="EE0000"/>
          <w:highlight w:val="yellow"/>
        </w:rPr>
        <w:t>你說的</w:t>
      </w:r>
      <w:proofErr w:type="gramEnd"/>
      <w:r w:rsidR="006E3265" w:rsidRPr="006E3265">
        <w:rPr>
          <w:color w:val="EE0000"/>
          <w:highlight w:val="yellow"/>
        </w:rPr>
        <w:t>「目的」</w:t>
      </w:r>
      <w:r w:rsidR="006E3265" w:rsidRPr="006E3265">
        <w:t>。因為人有能力想像未來，所以這個「目的」才產生了力量。</w:t>
      </w:r>
    </w:p>
    <w:p w14:paraId="7B29DADC" w14:textId="77777777" w:rsidR="00511868" w:rsidRDefault="00511868" w:rsidP="006F3499"/>
    <w:p w14:paraId="2712E812" w14:textId="40A7E11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proofErr w:type="gramStart"/>
      <w:r w:rsidRPr="008E19EC">
        <w:rPr>
          <w:b/>
          <w:bCs/>
        </w:rPr>
        <w:t>——</w:t>
      </w:r>
      <w:proofErr w:type="gramEnd"/>
      <w:r w:rsidRPr="008E19EC">
        <w:rPr>
          <w:b/>
          <w:bCs/>
        </w:rPr>
        <w:t xml:space="preserve"> </w:t>
      </w:r>
      <w:r w:rsidRPr="008E19EC">
        <w:rPr>
          <w:b/>
          <w:bCs/>
        </w:rPr>
        <w:t>對應您的「意圖與策略」</w:t>
      </w:r>
    </w:p>
    <w:p w14:paraId="42A90747" w14:textId="32CC170F"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p>
    <w:p w14:paraId="6989052F" w14:textId="77777777" w:rsidR="008E19EC" w:rsidRPr="008E19EC" w:rsidRDefault="008E19EC" w:rsidP="008E19EC">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proofErr w:type="gramStart"/>
      <w:r w:rsidRPr="005862BE">
        <w:t>——</w:t>
      </w:r>
      <w:proofErr w:type="gramEnd"/>
      <w:r w:rsidRPr="005862BE">
        <w:t xml:space="preserve"> </w:t>
      </w:r>
      <w:r w:rsidRPr="005862BE">
        <w:t>對應您的「目的驅動」</w:t>
      </w:r>
    </w:p>
    <w:p w14:paraId="280AC983" w14:textId="1628FAC2" w:rsidR="00831DBF"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p>
    <w:p w14:paraId="38D00ACC" w14:textId="6A82118F" w:rsidR="005862BE" w:rsidRDefault="00774E81" w:rsidP="006F3499">
      <w:r w:rsidRPr="00774E81">
        <w:t>預見性不僅僅包含導向未來的計畫</w:t>
      </w:r>
      <w:r w:rsidRPr="00774E81">
        <w:t xml:space="preserve"> </w:t>
      </w:r>
      <w:r w:rsidRPr="00774E81">
        <w:t>。</w:t>
      </w:r>
      <w:r w:rsidRPr="00831DBF">
        <w:rPr>
          <w:color w:val="EE0000"/>
        </w:rPr>
        <w:t>人們為自己設定目標，並預期未來行動可能產生的結果</w:t>
      </w:r>
      <w:r w:rsidRPr="00774E81">
        <w:t>，以此來引導並激勵自己的努力</w:t>
      </w:r>
      <w:r w:rsidRPr="00774E81">
        <w:t xml:space="preserve"> </w:t>
      </w:r>
      <w:r w:rsidRPr="00774E81">
        <w:t>。</w:t>
      </w:r>
    </w:p>
    <w:p w14:paraId="6CAE4C79" w14:textId="77777777" w:rsidR="000E503E" w:rsidRDefault="000E503E" w:rsidP="006F3499"/>
    <w:p w14:paraId="2FD80F1D" w14:textId="7D840B3D"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 xml:space="preserve">cognitive </w:t>
      </w:r>
      <w:r w:rsidR="000172F9" w:rsidRPr="00326EA4">
        <w:rPr>
          <w:color w:val="EE0000"/>
        </w:rPr>
        <w:lastRenderedPageBreak/>
        <w:t>representation</w:t>
      </w:r>
      <w:r w:rsidR="000172F9" w:rsidRPr="00326EA4">
        <w:rPr>
          <w:color w:val="EE0000"/>
        </w:rPr>
        <w:t>），視覺化的未來被帶入了現在，成為當前行為的指南與動機</w:t>
      </w:r>
      <w:r w:rsidR="000172F9" w:rsidRPr="000172F9">
        <w:t xml:space="preserve"> </w:t>
      </w:r>
      <w:r w:rsidR="000172F9" w:rsidRPr="000172F9">
        <w:t>。</w:t>
      </w:r>
    </w:p>
    <w:p w14:paraId="179D205F" w14:textId="77777777" w:rsidR="00761EBC" w:rsidRDefault="00761EBC" w:rsidP="006F3499"/>
    <w:p w14:paraId="620005B7" w14:textId="3A538C8E"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w:t>
      </w:r>
      <w:proofErr w:type="gramStart"/>
      <w:r w:rsidRPr="008E0FC5">
        <w:rPr>
          <w:b/>
          <w:bCs/>
        </w:rPr>
        <w:t>——</w:t>
      </w:r>
      <w:proofErr w:type="gramEnd"/>
      <w:r w:rsidRPr="008E0FC5">
        <w:rPr>
          <w:b/>
          <w:bCs/>
        </w:rPr>
        <w:t xml:space="preserve"> </w:t>
      </w:r>
      <w:r w:rsidRPr="008E0FC5">
        <w:rPr>
          <w:b/>
          <w:bCs/>
        </w:rPr>
        <w:t>對應您的「執行策略」</w:t>
      </w:r>
    </w:p>
    <w:p w14:paraId="73A8D7BD" w14:textId="5D06693F" w:rsidR="00655E10" w:rsidRDefault="00C079E7" w:rsidP="008E0FC5">
      <w:pPr>
        <w:rPr>
          <w:b/>
          <w:bCs/>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 xml:space="preserve">The third agentic property is self-reactiveness. Agents are </w:t>
      </w:r>
      <w:proofErr w:type="gramStart"/>
      <w:r w:rsidR="000612F6" w:rsidRPr="000612F6">
        <w:rPr>
          <w:b/>
          <w:bCs/>
        </w:rPr>
        <w:t>not only planners</w:t>
      </w:r>
      <w:proofErr w:type="gramEnd"/>
      <w:r w:rsidR="000612F6" w:rsidRPr="000612F6">
        <w:rPr>
          <w:b/>
          <w:bCs/>
        </w:rPr>
        <w:t xml:space="preserve"> and </w:t>
      </w:r>
      <w:proofErr w:type="spellStart"/>
      <w:r w:rsidR="000612F6" w:rsidRPr="000612F6">
        <w:rPr>
          <w:b/>
          <w:bCs/>
        </w:rPr>
        <w:t>forethinkers</w:t>
      </w:r>
      <w:proofErr w:type="spellEnd"/>
      <w:r w:rsidR="000612F6" w:rsidRPr="000612F6">
        <w:rPr>
          <w:b/>
          <w:bCs/>
        </w:rPr>
        <w:t>. They are also self-regulators.</w:t>
      </w:r>
    </w:p>
    <w:p w14:paraId="69D73B93" w14:textId="5A00721F" w:rsidR="008C65FD" w:rsidRDefault="00655E10" w:rsidP="008E0FC5">
      <w:pPr>
        <w:rPr>
          <w:b/>
          <w:bCs/>
        </w:rPr>
      </w:pPr>
      <w:r>
        <w:rPr>
          <w:rFonts w:hint="eastAsia"/>
          <w:b/>
          <w:bCs/>
        </w:rPr>
        <w:t>行為的反應</w:t>
      </w: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1CFEBF97" w14:textId="77777777"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p>
    <w:p w14:paraId="7408CF15" w14:textId="77777777" w:rsidR="008C65FD" w:rsidRPr="008C65FD" w:rsidRDefault="008C65FD" w:rsidP="008C65FD">
      <w:r w:rsidRPr="008C65FD">
        <w:rPr>
          <w:b/>
          <w:bCs/>
        </w:rPr>
        <w:t>譯文：</w:t>
      </w:r>
      <w:r w:rsidRPr="008C65FD">
        <w:t xml:space="preserve"> </w:t>
      </w:r>
      <w:r w:rsidRPr="008C65FD">
        <w:t>因此，能動性不僅涉及做出選擇與行動計畫的審慎（深思熟慮）能力，還涉及構建適當的行動路徑，並激勵與調節其執行過程的能力。</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w:t>
      </w:r>
      <w:proofErr w:type="gramStart"/>
      <w:r w:rsidRPr="008E0FC5">
        <w:rPr>
          <w:b/>
          <w:bCs/>
        </w:rPr>
        <w:t>—</w:t>
      </w:r>
      <w:proofErr w:type="gramEnd"/>
      <w:r w:rsidRPr="008E0FC5">
        <w:rPr>
          <w:b/>
          <w:bCs/>
        </w:rPr>
        <w:t xml:space="preserve">— </w:t>
      </w:r>
      <w:r w:rsidRPr="008E0FC5">
        <w:rPr>
          <w:b/>
          <w:bCs/>
        </w:rPr>
        <w:t>對應您的「問題解決與優化」</w:t>
      </w:r>
    </w:p>
    <w:p w14:paraId="249D81CD" w14:textId="0EF870FF" w:rsidR="00655E10" w:rsidRDefault="00655E10" w:rsidP="006F3499">
      <w:pPr>
        <w:rPr>
          <w:b/>
          <w:bCs/>
        </w:rPr>
      </w:pPr>
      <w:r>
        <w:rPr>
          <w:rFonts w:hint="eastAsia"/>
          <w:b/>
          <w:bCs/>
        </w:rPr>
        <w:t>【</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Pr>
          <w:rFonts w:hint="eastAsia"/>
          <w:b/>
          <w:bCs/>
        </w:rPr>
        <w:t>】</w:t>
      </w:r>
      <w:r w:rsidR="00C62F3E" w:rsidRPr="00C62F3E">
        <w:rPr>
          <w:b/>
          <w:bCs/>
        </w:rPr>
        <w:t>人們不僅是行動的代理者（執行者），同時也是自身運作的檢視者。透過功能性的自我意識，他們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 xml:space="preserve">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w:t>
      </w:r>
      <w:r w:rsidR="00C62F3E" w:rsidRPr="00C62F3E">
        <w:rPr>
          <w:b/>
          <w:bCs/>
        </w:rPr>
        <w:lastRenderedPageBreak/>
        <w:t>corrective adjustments if necessary.</w:t>
      </w:r>
    </w:p>
    <w:p w14:paraId="40896B45" w14:textId="77777777" w:rsidR="00B25FD1" w:rsidRDefault="00B25FD1" w:rsidP="006F3499">
      <w:pPr>
        <w:rPr>
          <w:b/>
          <w:bCs/>
        </w:rPr>
      </w:pPr>
    </w:p>
    <w:p w14:paraId="7C4A8043" w14:textId="294E6C1F" w:rsidR="00B25FD1" w:rsidRP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 </w:t>
      </w:r>
    </w:p>
    <w:p w14:paraId="5127811A" w14:textId="4685B9A8" w:rsidR="00B25FD1" w:rsidRDefault="00B25FD1" w:rsidP="00B25FD1">
      <w:pPr>
        <w:rPr>
          <w:b/>
          <w:bCs/>
        </w:rPr>
      </w:pPr>
      <w:r w:rsidRPr="00B25FD1">
        <w:rPr>
          <w:b/>
          <w:bCs/>
        </w:rPr>
        <w:t>譯文：</w:t>
      </w:r>
      <w:r w:rsidRPr="00B25FD1">
        <w:rPr>
          <w:b/>
          <w:bCs/>
        </w:rPr>
        <w:t xml:space="preserve"> </w:t>
      </w:r>
      <w:r w:rsidRPr="00B25FD1">
        <w:rPr>
          <w:b/>
          <w:bCs/>
        </w:rPr>
        <w:t>這種針對</w:t>
      </w:r>
      <w:r w:rsidR="00DA1653" w:rsidRPr="00DA1653">
        <w:rPr>
          <w:rFonts w:hint="eastAsia"/>
          <w:b/>
          <w:bCs/>
          <w:highlight w:val="yellow"/>
        </w:rPr>
        <w:t>(</w:t>
      </w:r>
      <w:proofErr w:type="gramStart"/>
      <w:r w:rsidR="00DA1653" w:rsidRPr="00DA1653">
        <w:rPr>
          <w:rFonts w:hint="eastAsia"/>
          <w:b/>
          <w:bCs/>
          <w:highlight w:val="yellow"/>
        </w:rPr>
        <w:t>反思性</w:t>
      </w:r>
      <w:proofErr w:type="gramEnd"/>
      <w:r w:rsidR="00DA1653" w:rsidRPr="00DA1653">
        <w:rPr>
          <w:rFonts w:hint="eastAsia"/>
          <w:b/>
          <w:bCs/>
          <w:highlight w:val="yellow"/>
        </w:rPr>
        <w:t>)</w:t>
      </w:r>
      <w:r w:rsidRPr="00DA1653">
        <w:rPr>
          <w:b/>
          <w:bCs/>
          <w:color w:val="EE0000"/>
        </w:rPr>
        <w:t>自身以及思想與行動之適當性進行反映</w:t>
      </w:r>
      <w:r w:rsidRPr="00B25FD1">
        <w:rPr>
          <w:b/>
          <w:bCs/>
        </w:rPr>
        <w:t>的「後設認知能力」（</w:t>
      </w:r>
      <w:r w:rsidRPr="00B25FD1">
        <w:rPr>
          <w:b/>
          <w:bCs/>
        </w:rPr>
        <w:t>metacognitive capability</w:t>
      </w:r>
      <w:r w:rsidRPr="00B25FD1">
        <w:rPr>
          <w:b/>
          <w:bCs/>
        </w:rPr>
        <w:t>），是人類能動性中最具獨特性的核心特徵。</w:t>
      </w:r>
    </w:p>
    <w:p w14:paraId="27C5BCB9" w14:textId="77777777" w:rsidR="00A6156D" w:rsidRDefault="00A6156D" w:rsidP="00B25FD1">
      <w:pPr>
        <w:rPr>
          <w:b/>
          <w:bCs/>
        </w:rPr>
      </w:pPr>
    </w:p>
    <w:p w14:paraId="73359FE1" w14:textId="4FE97F72" w:rsidR="00A6156D" w:rsidRPr="00B25FD1" w:rsidRDefault="00A6156D" w:rsidP="00B25FD1">
      <w:pPr>
        <w:rPr>
          <w:b/>
          <w:bCs/>
        </w:rPr>
      </w:pPr>
      <w:r>
        <w:rPr>
          <w:rFonts w:hint="eastAsia"/>
          <w:b/>
          <w:bCs/>
        </w:rPr>
        <w:t>【】</w:t>
      </w:r>
    </w:p>
    <w:p w14:paraId="594101B6" w14:textId="77777777" w:rsidR="00B25FD1" w:rsidRPr="00B25FD1" w:rsidRDefault="00B25FD1" w:rsidP="006F3499">
      <w:pPr>
        <w:rPr>
          <w:b/>
          <w:bCs/>
        </w:rPr>
      </w:pPr>
    </w:p>
    <w:p w14:paraId="753F4A5D" w14:textId="77777777" w:rsidR="00C14953" w:rsidRPr="00C14953" w:rsidRDefault="00C14953" w:rsidP="006F3499"/>
    <w:p w14:paraId="493F4913" w14:textId="77777777" w:rsidR="00AC0304" w:rsidRPr="006F3499" w:rsidRDefault="00AC0304" w:rsidP="006F3499"/>
    <w:p w14:paraId="2528951B" w14:textId="4EE03DC7" w:rsidR="007D3717" w:rsidRDefault="007D3717" w:rsidP="007D3717">
      <w:pPr>
        <w:pStyle w:val="a3"/>
      </w:pPr>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proofErr w:type="gramStart"/>
      <w:r>
        <w:rPr>
          <w:rFonts w:hint="eastAsia"/>
        </w:rPr>
        <w:t>以下舉</w:t>
      </w:r>
      <w:proofErr w:type="gramEnd"/>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proofErr w:type="gramStart"/>
      <w:r w:rsidRPr="001A0184">
        <w:t>（</w:t>
      </w:r>
      <w:proofErr w:type="gramEnd"/>
      <w:r w:rsidRPr="001A0184">
        <w:t>Nambisan et al., 2017</w:t>
      </w:r>
      <w:proofErr w:type="gramStart"/>
      <w:r w:rsidRPr="001A0184">
        <w:t>）</w:t>
      </w:r>
      <w:proofErr w:type="gramEnd"/>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w:t>
      </w:r>
      <w:proofErr w:type="gramStart"/>
      <w:r w:rsidRPr="0012314E">
        <w:t>凸</w:t>
      </w:r>
      <w:proofErr w:type="gramEnd"/>
      <w:r w:rsidRPr="0012314E">
        <w:t>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proofErr w:type="gramStart"/>
      <w:r w:rsidRPr="003011C2">
        <w:t>（</w:t>
      </w:r>
      <w:proofErr w:type="gramEnd"/>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proofErr w:type="gramStart"/>
      <w:r>
        <w:rPr>
          <w:rFonts w:hint="eastAsia"/>
        </w:rPr>
        <w:t>【</w:t>
      </w:r>
      <w:proofErr w:type="gramEnd"/>
      <w:r>
        <w:rPr>
          <w:rFonts w:hint="eastAsia"/>
        </w:rPr>
        <w:t>論中提到</w:t>
      </w:r>
      <w:r>
        <w:rPr>
          <w:rFonts w:hint="eastAsia"/>
        </w:rPr>
        <w:t>:</w:t>
      </w:r>
      <w:r>
        <w:rPr>
          <w:rFonts w:hint="eastAsia"/>
        </w:rPr>
        <w:t>創新仍不斷湧現</w:t>
      </w:r>
      <w:proofErr w:type="gramStart"/>
      <w:r>
        <w:rPr>
          <w:rFonts w:hint="eastAsia"/>
        </w:rPr>
        <w:t>】</w:t>
      </w:r>
      <w:proofErr w:type="gramEnd"/>
      <w:r w:rsidRPr="005144E0">
        <w:t>Innovations continue to be generated and studied.</w:t>
      </w:r>
      <w:r w:rsidRPr="008A66B3">
        <w:rPr>
          <w:rFonts w:asciiTheme="minorHAnsi" w:eastAsiaTheme="minorEastAsia" w:hAnsiTheme="minorHAnsi"/>
        </w:rPr>
        <w:t xml:space="preserve"> </w:t>
      </w:r>
      <w:r w:rsidRPr="008A66B3">
        <w:t xml:space="preserve">More scholarly attention needs to </w:t>
      </w:r>
      <w:proofErr w:type="gramStart"/>
      <w:r w:rsidRPr="008A66B3">
        <w:t>paid</w:t>
      </w:r>
      <w:proofErr w:type="gramEnd"/>
      <w:r w:rsidRPr="008A66B3">
        <w:t xml:space="preserve">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proofErr w:type="gramStart"/>
      <w:r w:rsidRPr="00806FF1">
        <w:t>（</w:t>
      </w:r>
      <w:proofErr w:type="gramEnd"/>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proofErr w:type="gramStart"/>
      <w:r w:rsidRPr="002371DD">
        <w:rPr>
          <w:rFonts w:hint="eastAsia"/>
        </w:rPr>
        <w:t>此外，</w:t>
      </w:r>
      <w:proofErr w:type="gramEnd"/>
      <w:r w:rsidRPr="002371DD">
        <w:rPr>
          <w:rFonts w:hint="eastAsia"/>
        </w:rPr>
        <w:t>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w:t>
      </w:r>
      <w:proofErr w:type="gramStart"/>
      <w:r w:rsidRPr="0030645F">
        <w:t>Indeed</w:t>
      </w:r>
      <w:proofErr w:type="gramEnd"/>
      <w:r w:rsidRPr="0030645F">
        <w:t xml:space="preserve"> innovations that are generated locally are not just more likely to be culturally appropriate, but also more likely to be owned by the potential </w:t>
      </w:r>
      <w:proofErr w:type="gramStart"/>
      <w:r w:rsidRPr="0030645F">
        <w:t xml:space="preserve">adopt </w:t>
      </w:r>
      <w:proofErr w:type="spellStart"/>
      <w:r w:rsidRPr="0030645F">
        <w:t>ers</w:t>
      </w:r>
      <w:proofErr w:type="spellEnd"/>
      <w:proofErr w:type="gramEnd"/>
      <w:r w:rsidRPr="0030645F">
        <w:t xml:space="preserve">. When adopters are externally persuaded to buy into the vision </w:t>
      </w:r>
      <w:r w:rsidRPr="0030645F">
        <w:lastRenderedPageBreak/>
        <w:t>of an outside expert, they tend to demonstrate inertia and resistance</w:t>
      </w:r>
      <w:proofErr w:type="gramStart"/>
      <w:r w:rsidRPr="00806FF1">
        <w:t>（</w:t>
      </w:r>
      <w:proofErr w:type="gramEnd"/>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proofErr w:type="gramStart"/>
      <w:r w:rsidRPr="0014035B">
        <w:t>（</w:t>
      </w:r>
      <w:proofErr w:type="gramEnd"/>
      <w:r w:rsidRPr="0014035B">
        <w:t>來自《</w:t>
      </w:r>
      <w:r w:rsidRPr="0014035B">
        <w:t>Digital innovation: A review and synthesis</w:t>
      </w:r>
      <w:proofErr w:type="gramStart"/>
      <w:r w:rsidRPr="0014035B">
        <w:t>》</w:t>
      </w:r>
      <w:proofErr w:type="gramEnd"/>
      <w:r w:rsidRPr="0014035B">
        <w:t>，</w:t>
      </w:r>
      <w:r w:rsidRPr="0014035B">
        <w:t>Rajiv Kohli, Nigel P. Melville</w:t>
      </w:r>
      <w:r w:rsidRPr="0014035B">
        <w:t>，</w:t>
      </w:r>
      <w:r w:rsidRPr="0014035B">
        <w:t>2018</w:t>
      </w:r>
      <w:proofErr w:type="gramStart"/>
      <w:r w:rsidRPr="0014035B">
        <w:t>）</w:t>
      </w:r>
      <w:proofErr w:type="gramEnd"/>
    </w:p>
    <w:p w14:paraId="550F80D9" w14:textId="77777777" w:rsidR="00E83FBD" w:rsidRPr="00E83FBD" w:rsidRDefault="00E83FBD" w:rsidP="00C20961">
      <w:pPr>
        <w:pStyle w:val="af6"/>
        <w:rPr>
          <w:highlight w:val="cyan"/>
        </w:rPr>
      </w:pP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w:t>
      </w:r>
      <w:proofErr w:type="gramStart"/>
      <w:r w:rsidRPr="00156664">
        <w:rPr>
          <w:color w:val="EE0000"/>
        </w:rPr>
        <w:t>內部維</w:t>
      </w:r>
      <w:proofErr w:type="gramEnd"/>
      <w:r w:rsidRPr="00156664">
        <w:rPr>
          <w:color w:val="EE0000"/>
        </w:rPr>
        <w:t>度，滲透到公司的產品和服務領域</w:t>
      </w:r>
      <w:r w:rsidRPr="00DB4867">
        <w:t>（</w:t>
      </w:r>
      <w:r w:rsidRPr="00DB4867">
        <w:t> </w:t>
      </w:r>
      <w:bookmarkStart w:id="0"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0"/>
      <w:r w:rsidRPr="00DB4867">
        <w:t>）</w:t>
      </w:r>
      <w:r w:rsidRPr="00791D94">
        <w:t>（來自《</w:t>
      </w:r>
      <w:r w:rsidRPr="00791D94">
        <w:t>Organizing for Innovation in the Digitized World</w:t>
      </w:r>
      <w:r w:rsidRPr="00791D94">
        <w:t>》，</w:t>
      </w:r>
      <w:proofErr w:type="spellStart"/>
      <w:r w:rsidRPr="00791D94">
        <w:t>Youngjin</w:t>
      </w:r>
      <w:proofErr w:type="spellEnd"/>
      <w:r w:rsidRPr="00791D94">
        <w:t xml:space="preserve">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proofErr w:type="gramStart"/>
      <w:r w:rsidRPr="00156664">
        <w:rPr>
          <w:color w:val="EE0000"/>
          <w:highlight w:val="yellow"/>
        </w:rPr>
        <w:t>（</w:t>
      </w:r>
      <w:proofErr w:type="gramEnd"/>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proofErr w:type="spellStart"/>
      <w:r w:rsidRPr="00156664">
        <w:rPr>
          <w:color w:val="EE0000"/>
          <w:highlight w:val="yellow"/>
        </w:rPr>
        <w:t>Youngjin</w:t>
      </w:r>
      <w:proofErr w:type="spellEnd"/>
      <w:r w:rsidRPr="00156664">
        <w:rPr>
          <w:color w:val="EE0000"/>
          <w:highlight w:val="yellow"/>
        </w:rPr>
        <w:t xml:space="preserve">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proofErr w:type="gramStart"/>
      <w:r w:rsidRPr="007B3B65">
        <w:rPr>
          <w:rStyle w:val="af1"/>
        </w:rPr>
        <w:t>（</w:t>
      </w:r>
      <w:proofErr w:type="gramEnd"/>
      <w:r w:rsidRPr="007B3B65">
        <w:rPr>
          <w:rStyle w:val="af1"/>
        </w:rPr>
        <w:t>2017</w:t>
      </w:r>
      <w:r w:rsidRPr="007B3B65">
        <w:rPr>
          <w:rStyle w:val="af1"/>
        </w:rPr>
        <w:t>：</w:t>
      </w:r>
      <w:r w:rsidRPr="007B3B65">
        <w:rPr>
          <w:rStyle w:val="af1"/>
        </w:rPr>
        <w:t>223</w:t>
      </w:r>
      <w:proofErr w:type="gramStart"/>
      <w:r w:rsidRPr="007B3B65">
        <w:rPr>
          <w:rStyle w:val="af1"/>
        </w:rPr>
        <w:t>）</w:t>
      </w:r>
      <w:proofErr w:type="gramEnd"/>
      <w:r w:rsidRPr="007B3B65">
        <w:fldChar w:fldCharType="end"/>
      </w:r>
      <w:commentRangeEnd w:id="1"/>
      <w:r>
        <w:rPr>
          <w:rStyle w:val="ae"/>
          <w:rFonts w:ascii="Times New Roman" w:eastAsia="標楷體" w:hAnsi="Times New Roman"/>
        </w:rPr>
        <w:commentReference w:id="1"/>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2"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2"/>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proofErr w:type="gramStart"/>
      <w:r w:rsidRPr="00BB5342">
        <w:t>（</w:t>
      </w:r>
      <w:proofErr w:type="gramEnd"/>
      <w:r w:rsidRPr="00BB5342">
        <w:t>來自《</w:t>
      </w:r>
      <w:r w:rsidRPr="00BB5342">
        <w:t>Organizing for Innovation in the Digitized World</w:t>
      </w:r>
      <w:r w:rsidRPr="00BB5342">
        <w:t>》，</w:t>
      </w:r>
      <w:proofErr w:type="spellStart"/>
      <w:r w:rsidRPr="00BB5342">
        <w:t>Youngjin</w:t>
      </w:r>
      <w:proofErr w:type="spellEnd"/>
      <w:r w:rsidRPr="00BB5342">
        <w:t xml:space="preserve">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proofErr w:type="gramStart"/>
      <w:r w:rsidRPr="007B3B65">
        <w:rPr>
          <w:rStyle w:val="af1"/>
        </w:rPr>
        <w:t>（</w:t>
      </w:r>
      <w:proofErr w:type="gramEnd"/>
      <w:r w:rsidRPr="007B3B65">
        <w:rPr>
          <w:rStyle w:val="af1"/>
        </w:rPr>
        <w:t>2017</w:t>
      </w:r>
      <w:r w:rsidRPr="007B3B65">
        <w:rPr>
          <w:rStyle w:val="af1"/>
        </w:rPr>
        <w:t>：</w:t>
      </w:r>
      <w:r w:rsidRPr="007B3B65">
        <w:rPr>
          <w:rStyle w:val="af1"/>
        </w:rPr>
        <w:t>22</w:t>
      </w:r>
      <w:r>
        <w:rPr>
          <w:rStyle w:val="af1"/>
          <w:rFonts w:hint="eastAsia"/>
        </w:rPr>
        <w:t>4</w:t>
      </w:r>
      <w:proofErr w:type="gramStart"/>
      <w:r w:rsidRPr="007B3B65">
        <w:rPr>
          <w:rStyle w:val="af1"/>
        </w:rPr>
        <w:t>）</w:t>
      </w:r>
      <w:proofErr w:type="gramEnd"/>
      <w:r w:rsidRPr="007B3B65">
        <w:fldChar w:fldCharType="end"/>
      </w:r>
      <w:commentRangeEnd w:id="3"/>
      <w:r>
        <w:rPr>
          <w:rStyle w:val="ae"/>
          <w:rFonts w:ascii="Times New Roman" w:eastAsia="標楷體" w:hAnsi="Times New Roman"/>
        </w:rPr>
        <w:commentReference w:id="3"/>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1"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4"/>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4"/>
      <w:r>
        <w:rPr>
          <w:rStyle w:val="ae"/>
          <w:rFonts w:ascii="Times New Roman" w:eastAsia="標楷體" w:hAnsi="Times New Roman"/>
        </w:rPr>
        <w:commentReference w:id="4"/>
      </w:r>
      <w:r w:rsidRPr="005E3E38">
        <w:t>)</w:t>
      </w:r>
      <w:proofErr w:type="gramStart"/>
      <w:r w:rsidRPr="00670D39">
        <w:t>（</w:t>
      </w:r>
      <w:proofErr w:type="gramEnd"/>
      <w:r w:rsidRPr="00670D39">
        <w:t>來自《</w:t>
      </w:r>
      <w:r w:rsidRPr="00670D39">
        <w:t>Organizing for Innovation in the Digitized World</w:t>
      </w:r>
      <w:r w:rsidRPr="00670D39">
        <w:t>》，</w:t>
      </w:r>
      <w:proofErr w:type="spellStart"/>
      <w:r w:rsidRPr="00670D39">
        <w:t>Youngjin</w:t>
      </w:r>
      <w:proofErr w:type="spellEnd"/>
      <w:r w:rsidRPr="00670D39">
        <w:t xml:space="preserve">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proofErr w:type="gramStart"/>
      <w:r w:rsidRPr="00EF6E82">
        <w:rPr>
          <w:color w:val="EE0000"/>
          <w:highlight w:val="cyan"/>
        </w:rPr>
        <w:t>可</w:t>
      </w:r>
      <w:proofErr w:type="gramEnd"/>
      <w:r w:rsidRPr="00EF6E82">
        <w:rPr>
          <w:color w:val="EE0000"/>
          <w:highlight w:val="cyan"/>
        </w:rPr>
        <w:t>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5" w:name="bbib0155"/>
      <w:r w:rsidRPr="00766373">
        <w:t xml:space="preserve"> </w:t>
      </w:r>
      <w:commentRangeStart w:id="6"/>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5"/>
      <w:commentRangeEnd w:id="6"/>
      <w:r>
        <w:rPr>
          <w:rStyle w:val="ae"/>
          <w:rFonts w:ascii="Times New Roman" w:eastAsia="標楷體" w:hAnsi="Times New Roman"/>
        </w:rPr>
        <w:commentReference w:id="6"/>
      </w:r>
      <w:r w:rsidRPr="00766373">
        <w:t>)</w:t>
      </w:r>
      <w:r w:rsidRPr="00AF5C93">
        <w:t>（來自《</w:t>
      </w:r>
      <w:r w:rsidRPr="003A4613">
        <w:t>Digital innovation strategy: A framework for diagnosing and improving digital product and service innovation</w:t>
      </w:r>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w:t>
      </w:r>
      <w:proofErr w:type="gramStart"/>
      <w:r w:rsidRPr="00F776AB">
        <w:t>—</w:t>
      </w:r>
      <w:proofErr w:type="gramEnd"/>
      <w:r w:rsidRPr="00F776AB">
        <w:t>they are malleable, edit able, open, transferable, etc.</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proofErr w:type="gramStart"/>
      <w:r>
        <w:rPr>
          <w:rFonts w:hint="eastAsia"/>
        </w:rPr>
        <w:t>【</w:t>
      </w:r>
      <w:proofErr w:type="gramEnd"/>
      <w:r>
        <w:rPr>
          <w:rFonts w:hint="eastAsia"/>
        </w:rPr>
        <w:t>作者引用別人的話：</w:t>
      </w:r>
      <w:r w:rsidRPr="00A7753C">
        <w:rPr>
          <w:rFonts w:hint="eastAsia"/>
          <w:color w:val="EE0000"/>
          <w:highlight w:val="yellow"/>
        </w:rPr>
        <w:t>數位科技特性</w:t>
      </w:r>
      <w:proofErr w:type="gramStart"/>
      <w:r>
        <w:rPr>
          <w:rFonts w:hint="eastAsia"/>
        </w:rPr>
        <w:t>】</w:t>
      </w:r>
      <w:proofErr w:type="gramEnd"/>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w:t>
      </w:r>
      <w:proofErr w:type="gramStart"/>
      <w:r w:rsidRPr="005F35AC">
        <w:rPr>
          <w:color w:val="EE0000"/>
          <w:highlight w:val="yellow"/>
        </w:rPr>
        <w:t>編程性</w:t>
      </w:r>
      <w:proofErr w:type="spellStart"/>
      <w:proofErr w:type="gramEnd"/>
      <w:r w:rsidRPr="005F35AC">
        <w:rPr>
          <w:color w:val="EE0000"/>
          <w:highlight w:val="yellow"/>
        </w:rPr>
        <w:t>reprogrammability</w:t>
      </w:r>
      <w:proofErr w:type="spellEnd"/>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 xml:space="preserve">On the other hand, digital innovation introduces new elements to companies, including products, services, architectures, and even new business models, through the inherent advantages of digital technology, such as homogeneity, </w:t>
      </w:r>
      <w:proofErr w:type="spellStart"/>
      <w:r w:rsidRPr="0027264B">
        <w:t>reprogrammability</w:t>
      </w:r>
      <w:proofErr w:type="spellEnd"/>
      <w:r w:rsidRPr="0027264B">
        <w:t>, and associativity (</w:t>
      </w:r>
      <w:r>
        <w:rPr>
          <w:rFonts w:hint="eastAsia"/>
        </w:rPr>
        <w:t xml:space="preserve">by </w:t>
      </w:r>
      <w:r w:rsidRPr="0027264B">
        <w:t>Endres et al., </w:t>
      </w:r>
      <w:commentRangeStart w:id="7"/>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7"/>
      <w:r>
        <w:rPr>
          <w:rStyle w:val="ae"/>
          <w:rFonts w:ascii="Times New Roman" w:eastAsia="標楷體" w:hAnsi="Times New Roman"/>
        </w:rPr>
        <w:commentReference w:id="7"/>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proofErr w:type="gramStart"/>
      <w:r w:rsidRPr="006D2387">
        <w:t>（</w:t>
      </w:r>
      <w:proofErr w:type="gramEnd"/>
      <w:r w:rsidRPr="006D2387">
        <w:t>來自《</w:t>
      </w:r>
      <w:r w:rsidRPr="006D2387">
        <w:t>Digital Innovation and Transformation: An Institutional Perspective</w:t>
      </w:r>
      <w:proofErr w:type="gramStart"/>
      <w:r w:rsidRPr="006D2387">
        <w:t>》</w:t>
      </w:r>
      <w:proofErr w:type="gramEnd"/>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8"/>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8"/>
      <w:r>
        <w:rPr>
          <w:rStyle w:val="ae"/>
          <w:rFonts w:ascii="Times New Roman" w:eastAsia="標楷體" w:hAnsi="Times New Roman"/>
        </w:rPr>
        <w:commentReference w:id="8"/>
      </w:r>
      <w:r w:rsidRPr="00685443">
        <w:t>; see also </w:t>
      </w:r>
      <w:bookmarkStart w:id="9" w:name="bbb0235"/>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9"/>
      <w:commentRangeEnd w:id="10"/>
      <w:r>
        <w:rPr>
          <w:rStyle w:val="ae"/>
          <w:rFonts w:ascii="Times New Roman" w:eastAsia="標楷體" w:hAnsi="Times New Roman"/>
        </w:rPr>
        <w:commentReference w:id="10"/>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w:t>
      </w:r>
      <w:proofErr w:type="spellStart"/>
      <w:r w:rsidRPr="009B65C1">
        <w:rPr>
          <w:highlight w:val="cyan"/>
        </w:rPr>
        <w:t>digi</w:t>
      </w:r>
      <w:proofErr w:type="spellEnd"/>
      <w:r w:rsidRPr="009B65C1">
        <w:rPr>
          <w:highlight w:val="cyan"/>
        </w:rPr>
        <w:t xml:space="preserve"> </w:t>
      </w:r>
      <w:proofErr w:type="spellStart"/>
      <w:r w:rsidRPr="009B65C1">
        <w:rPr>
          <w:highlight w:val="cyan"/>
        </w:rPr>
        <w:t>tizing</w:t>
      </w:r>
      <w:proofErr w:type="spellEnd"/>
      <w:r w:rsidRPr="009B65C1">
        <w:rPr>
          <w:highlight w:val="cyan"/>
        </w:rPr>
        <w:t xml:space="preserve"> processes form an innate part of the new idea and/or its development, diffusion, or assimilation. </w:t>
      </w:r>
      <w:proofErr w:type="gramStart"/>
      <w:r w:rsidRPr="009B65C1">
        <w:rPr>
          <w:highlight w:val="cyan"/>
        </w:rPr>
        <w:t>（</w:t>
      </w:r>
      <w:proofErr w:type="gramEnd"/>
      <w:r w:rsidRPr="009B65C1">
        <w:rPr>
          <w:highlight w:val="cyan"/>
        </w:rPr>
        <w:t>來自《</w:t>
      </w:r>
      <w:r w:rsidRPr="009B65C1">
        <w:rPr>
          <w:highlight w:val="cyan"/>
        </w:rPr>
        <w:t>DIGITAL INNOVATION MANAGEMENT: REINVENTING INNOVATION MANAGEMENT RESEARCH IN A DIGITAL WORLD</w:t>
      </w:r>
      <w:proofErr w:type="gramStart"/>
      <w:r w:rsidRPr="009B65C1">
        <w:rPr>
          <w:highlight w:val="cyan"/>
        </w:rPr>
        <w:t>》</w:t>
      </w:r>
      <w:proofErr w:type="gramEnd"/>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proofErr w:type="gramStart"/>
      <w:r>
        <w:rPr>
          <w:rFonts w:hint="eastAsia"/>
        </w:rPr>
        <w:lastRenderedPageBreak/>
        <w:t>【</w:t>
      </w:r>
      <w:proofErr w:type="gramEnd"/>
      <w:r>
        <w:rPr>
          <w:rFonts w:hint="eastAsia"/>
        </w:rPr>
        <w:t>作者引用別人的話：</w:t>
      </w:r>
      <w:r w:rsidRPr="00E21473">
        <w:rPr>
          <w:rFonts w:hint="eastAsia"/>
          <w:color w:val="EE0000"/>
        </w:rPr>
        <w:t>數位創新的核心是價值創造</w:t>
      </w:r>
      <w:proofErr w:type="gramStart"/>
      <w:r>
        <w:rPr>
          <w:rFonts w:hint="eastAsia"/>
        </w:rPr>
        <w:t>】</w:t>
      </w:r>
      <w:proofErr w:type="gramEnd"/>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2"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 xml:space="preserve">First, our </w:t>
      </w:r>
      <w:proofErr w:type="spellStart"/>
      <w:r w:rsidRPr="00736431">
        <w:t>defini</w:t>
      </w:r>
      <w:proofErr w:type="spellEnd"/>
      <w:r w:rsidRPr="00736431">
        <w:t xml:space="preserve"> </w:t>
      </w:r>
      <w:proofErr w:type="spellStart"/>
      <w:r w:rsidRPr="00736431">
        <w:t>tion</w:t>
      </w:r>
      <w:proofErr w:type="spellEnd"/>
      <w:r w:rsidRPr="00736431">
        <w:t xml:space="preserve"> of digital innovation includes a range of innovation outcomes, such as new products, platforms, and services as well as new customer experiences and other value pathways; </w:t>
      </w:r>
      <w:proofErr w:type="gramStart"/>
      <w:r w:rsidRPr="00736431">
        <w:t>as long as</w:t>
      </w:r>
      <w:proofErr w:type="gramEnd"/>
      <w:r w:rsidRPr="00736431">
        <w:t xml:space="preserve"> these outcomes are made possible </w:t>
      </w:r>
      <w:proofErr w:type="gramStart"/>
      <w:r w:rsidRPr="00736431">
        <w:t>through the use of</w:t>
      </w:r>
      <w:proofErr w:type="gramEnd"/>
      <w:r w:rsidRPr="00736431">
        <w:t xml:space="preserve"> digital technologies and digitized processes, the outcomes themselves do not need to be digital.</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proofErr w:type="gramStart"/>
      <w:r w:rsidRPr="00DC3288">
        <w:t>our</w:t>
      </w:r>
      <w:proofErr w:type="gramEnd"/>
      <w:r w:rsidRPr="00DC3288">
        <w:t xml:space="preserve">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w:t>
      </w:r>
      <w:proofErr w:type="gramStart"/>
      <w:r w:rsidRPr="00DC3288">
        <w:t>specific use</w:t>
      </w:r>
      <w:proofErr w:type="gramEnd"/>
      <w:r w:rsidRPr="00DC3288">
        <w:t xml:space="preserve"> contexts </w:t>
      </w:r>
      <w:r w:rsidRPr="00DC3288">
        <w:lastRenderedPageBreak/>
        <w:t>such as typically experienced with digital platforms.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proofErr w:type="gramStart"/>
      <w:r w:rsidRPr="00750BA1">
        <w:t>by</w:t>
      </w:r>
      <w:proofErr w:type="gramEnd"/>
      <w:r w:rsidRPr="00750BA1">
        <w:t xml:space="preserve">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proofErr w:type="gramStart"/>
      <w:r w:rsidRPr="00A34F9D">
        <w:t>（</w:t>
      </w:r>
      <w:commentRangeStart w:id="11"/>
      <w:proofErr w:type="gramEnd"/>
      <w:r w:rsidRPr="00A34F9D">
        <w:t> </w:t>
      </w:r>
      <w:bookmarkStart w:id="12" w:name="bbb0280"/>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proofErr w:type="spellEnd"/>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2"/>
      <w:commentRangeEnd w:id="11"/>
      <w:r>
        <w:rPr>
          <w:rStyle w:val="ae"/>
          <w:rFonts w:ascii="Times New Roman" w:eastAsia="標楷體" w:hAnsi="Times New Roman"/>
        </w:rPr>
        <w:commentReference w:id="11"/>
      </w:r>
      <w:r w:rsidRPr="00A34F9D">
        <w:t>；</w:t>
      </w:r>
      <w:r w:rsidRPr="00A34F9D">
        <w:t> </w:t>
      </w:r>
      <w:bookmarkStart w:id="13" w:name="bbb0315"/>
      <w:commentRangeStart w:id="14"/>
      <w:proofErr w:type="spellStart"/>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w:t>
      </w:r>
      <w:proofErr w:type="spellEnd"/>
      <w:r w:rsidRPr="00A34F9D">
        <w:rPr>
          <w:rStyle w:val="af1"/>
        </w:rPr>
        <w:t xml:space="preserv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3"/>
      <w:commentRangeEnd w:id="14"/>
      <w:r>
        <w:rPr>
          <w:rStyle w:val="ae"/>
          <w:rFonts w:ascii="Times New Roman" w:eastAsia="標楷體" w:hAnsi="Times New Roman"/>
        </w:rPr>
        <w:commentReference w:id="14"/>
      </w:r>
      <w:r w:rsidRPr="00A34F9D">
        <w:t>；</w:t>
      </w:r>
      <w:r w:rsidRPr="00A34F9D">
        <w:t> </w:t>
      </w:r>
      <w:bookmarkStart w:id="15" w:name="bbb0340"/>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proofErr w:type="gramStart"/>
      <w:r w:rsidRPr="001E453D">
        <w:t>（</w:t>
      </w:r>
      <w:proofErr w:type="gramEnd"/>
      <w:r w:rsidRPr="001E453D">
        <w:t>來自《</w:t>
      </w:r>
      <w:r w:rsidRPr="001E453D">
        <w:t>Digital Innovation and Transformation: An Institutional Perspective</w:t>
      </w:r>
      <w:proofErr w:type="gramStart"/>
      <w:r w:rsidRPr="001E453D">
        <w:t>》</w:t>
      </w:r>
      <w:proofErr w:type="gramEnd"/>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proofErr w:type="gramStart"/>
      <w:r w:rsidRPr="00BC4BD2">
        <w:rPr>
          <w:rFonts w:hint="eastAsia"/>
        </w:rPr>
        <w:t>（</w:t>
      </w:r>
      <w:proofErr w:type="gramEnd"/>
      <w:r w:rsidRPr="00BC4BD2">
        <w:rPr>
          <w:rFonts w:hint="eastAsia"/>
        </w:rPr>
        <w:t>來自《</w:t>
      </w:r>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w:t>
      </w:r>
      <w:proofErr w:type="gramStart"/>
      <w:r w:rsidRPr="002C2C72">
        <w:t>可</w:t>
      </w:r>
      <w:proofErr w:type="gramEnd"/>
      <w:r w:rsidRPr="002C2C72">
        <w:t>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w:t>
      </w:r>
      <w:proofErr w:type="gramStart"/>
      <w:r w:rsidRPr="00993822">
        <w:t>是製度變革</w:t>
      </w:r>
      <w:proofErr w:type="gramEnd"/>
      <w:r w:rsidRPr="00993822">
        <w:t>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proofErr w:type="gramStart"/>
      <w:r w:rsidRPr="00964911">
        <w:t>（</w:t>
      </w:r>
      <w:proofErr w:type="gramEnd"/>
      <w:r w:rsidRPr="00964911">
        <w:t>來自《</w:t>
      </w:r>
      <w:r w:rsidRPr="00964911">
        <w:t>Digital Innovation and Transformation: An Institutional Perspective</w:t>
      </w:r>
      <w:proofErr w:type="gramStart"/>
      <w:r w:rsidRPr="00964911">
        <w:t>》</w:t>
      </w:r>
      <w:proofErr w:type="gramEnd"/>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xml:space="preserve"> digital innovation and transformation take place in highly dynamic and uncertain contexts, where values and interests differ between actors and control and decision-making </w:t>
      </w:r>
      <w:proofErr w:type="gramStart"/>
      <w:r w:rsidRPr="00B52A84">
        <w:t>is</w:t>
      </w:r>
      <w:proofErr w:type="gramEnd"/>
      <w:r w:rsidRPr="00B52A84">
        <w:t xml:space="preserve"> widely dispersed. Because of the ‘experimental’ nature of both digital innovation and the management of that innovation, there are continuing shifts in actors, their goals and their competencies.</w:t>
      </w:r>
      <w:r w:rsidRPr="0050020A">
        <w:t xml:space="preserve"> </w:t>
      </w:r>
      <w:proofErr w:type="gramStart"/>
      <w:r w:rsidRPr="0050020A">
        <w:t>（</w:t>
      </w:r>
      <w:proofErr w:type="gramEnd"/>
      <w:r w:rsidRPr="0050020A">
        <w:t>來自《</w:t>
      </w:r>
      <w:r w:rsidRPr="0050020A">
        <w:t>Digital Innovation and Transformation: An Institutional Perspective</w:t>
      </w:r>
      <w:proofErr w:type="gramStart"/>
      <w:r w:rsidRPr="0050020A">
        <w:t>》</w:t>
      </w:r>
      <w:proofErr w:type="gramEnd"/>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proofErr w:type="gramStart"/>
      <w:r w:rsidRPr="00AF5C93">
        <w:t>（</w:t>
      </w:r>
      <w:proofErr w:type="gramEnd"/>
      <w:r w:rsidRPr="00AF5C93">
        <w:t>來自《</w:t>
      </w:r>
      <w:r w:rsidRPr="003A4613">
        <w:t xml:space="preserve">Digital innovation strategy: A framework for diagnosing and improving digital product </w:t>
      </w:r>
      <w:r w:rsidRPr="003A4613">
        <w:lastRenderedPageBreak/>
        <w:t>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7"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7"/>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w:t>
      </w:r>
      <w:proofErr w:type="gramStart"/>
      <w:r w:rsidRPr="002910A1">
        <w:t>普及，</w:t>
      </w:r>
      <w:proofErr w:type="gramEnd"/>
      <w:r w:rsidRPr="002910A1">
        <w:t>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proofErr w:type="gramStart"/>
      <w:r w:rsidRPr="00B86F0C">
        <w:t>（</w:t>
      </w:r>
      <w:proofErr w:type="gramEnd"/>
      <w:r w:rsidRPr="00B86F0C">
        <w:t>來自《</w:t>
      </w:r>
      <w:r w:rsidRPr="00B86F0C">
        <w:t>Organizing for Innovation in the Digitized World</w:t>
      </w:r>
      <w:r w:rsidRPr="00B86F0C">
        <w:t>》，</w:t>
      </w:r>
      <w:proofErr w:type="spellStart"/>
      <w:r w:rsidRPr="00B86F0C">
        <w:t>Youngjin</w:t>
      </w:r>
      <w:proofErr w:type="spellEnd"/>
      <w:r w:rsidRPr="00B86F0C">
        <w:t xml:space="preserve">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proofErr w:type="gramStart"/>
      <w:r w:rsidRPr="00D46171">
        <w:t>（</w:t>
      </w:r>
      <w:proofErr w:type="gramEnd"/>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3"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r>
        <w:fldChar w:fldCharType="begin"/>
      </w:r>
      <w:r>
        <w:instrText>HYPERLINK "https://www.sciencedirect.com/topics/social-sciences/digital-innovation" \o "Learn more about digital innovation from ScienceDirect's AI-generated Topic Pages"</w:instrText>
      </w:r>
      <w:r>
        <w:fldChar w:fldCharType="separate"/>
      </w:r>
      <w:r w:rsidRPr="00DE6578">
        <w:rPr>
          <w:rStyle w:val="af1"/>
        </w:rPr>
        <w:t>數位創新</w:t>
      </w:r>
      <w:r>
        <w:fldChar w:fldCharType="end"/>
      </w:r>
      <w:r w:rsidRPr="00DE6578">
        <w:t>和轉型的豐富視角。</w:t>
      </w:r>
      <w:proofErr w:type="gramStart"/>
      <w:r w:rsidRPr="006D2387">
        <w:t>（</w:t>
      </w:r>
      <w:proofErr w:type="gramEnd"/>
      <w:r w:rsidRPr="006D2387">
        <w:t>來自《</w:t>
      </w:r>
      <w:r w:rsidRPr="006D2387">
        <w:t>Digital Innovation and Transformation: An Institutional Perspective</w:t>
      </w:r>
      <w:proofErr w:type="gramStart"/>
      <w:r w:rsidRPr="006D2387">
        <w:t>》</w:t>
      </w:r>
      <w:proofErr w:type="gramEnd"/>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4" w:anchor="isj12193-bib-0036" w:history="1">
        <w:r w:rsidRPr="00EE0ABF">
          <w:rPr>
            <w:rStyle w:val="af1"/>
            <w:b/>
            <w:bCs/>
          </w:rPr>
          <w:t>2004</w:t>
        </w:r>
      </w:hyperlink>
      <w:r w:rsidRPr="00727357">
        <w:t xml:space="preserve"> ; Jeyaraj, Rottman, &amp; </w:t>
      </w:r>
      <w:proofErr w:type="spellStart"/>
      <w:r w:rsidRPr="00727357">
        <w:t>Lacity</w:t>
      </w:r>
      <w:proofErr w:type="spellEnd"/>
      <w:r w:rsidRPr="00727357">
        <w:t>, </w:t>
      </w:r>
      <w:hyperlink r:id="rId15"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proofErr w:type="gramStart"/>
      <w:r w:rsidRPr="00771001">
        <w:t>（</w:t>
      </w:r>
      <w:proofErr w:type="gramEnd"/>
      <w:r w:rsidRPr="00771001">
        <w:t>來自《</w:t>
      </w:r>
      <w:r w:rsidRPr="00771001">
        <w:t>Digital innovation: A review and synthesis</w:t>
      </w:r>
      <w:proofErr w:type="gramStart"/>
      <w:r w:rsidRPr="00771001">
        <w:t>》</w:t>
      </w:r>
      <w:proofErr w:type="gramEnd"/>
      <w:r w:rsidRPr="00771001">
        <w:t>，</w:t>
      </w:r>
      <w:r w:rsidRPr="00771001">
        <w:t>Rajiv Kohli, Nigel P. Melville</w:t>
      </w:r>
      <w:r w:rsidRPr="00771001">
        <w:t>，</w:t>
      </w:r>
      <w:r w:rsidRPr="00771001">
        <w:t>2018</w:t>
      </w:r>
      <w:proofErr w:type="gramStart"/>
      <w:r w:rsidRPr="00771001">
        <w:t>）</w:t>
      </w:r>
      <w:proofErr w:type="gramEnd"/>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proofErr w:type="gramStart"/>
      <w:r w:rsidRPr="00727357">
        <w:t>（</w:t>
      </w:r>
      <w:proofErr w:type="gramEnd"/>
      <w:r w:rsidRPr="00727357">
        <w:t>Lee &amp; Berente</w:t>
      </w:r>
      <w:r w:rsidRPr="00727357">
        <w:t>，</w:t>
      </w:r>
      <w:r w:rsidRPr="00727357">
        <w:t> </w:t>
      </w:r>
      <w:hyperlink r:id="rId16"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7"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18" w:anchor="isj12193-bib-0065" w:history="1">
        <w:r w:rsidRPr="00EE0ABF">
          <w:rPr>
            <w:rStyle w:val="af1"/>
            <w:b/>
            <w:bCs/>
          </w:rPr>
          <w:t>2012</w:t>
        </w:r>
      </w:hyperlink>
      <w:r w:rsidRPr="0042159E">
        <w:t>; Yoo et al., </w:t>
      </w:r>
      <w:hyperlink r:id="rId19"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proofErr w:type="gramStart"/>
      <w:r w:rsidRPr="00771001">
        <w:t>（</w:t>
      </w:r>
      <w:proofErr w:type="gramEnd"/>
      <w:r w:rsidRPr="00771001">
        <w:t>來自《</w:t>
      </w:r>
      <w:r w:rsidRPr="00771001">
        <w:t>Digital innovation: A review and synthesis</w:t>
      </w:r>
      <w:proofErr w:type="gramStart"/>
      <w:r w:rsidRPr="00771001">
        <w:t>》</w:t>
      </w:r>
      <w:proofErr w:type="gramEnd"/>
      <w:r w:rsidRPr="00771001">
        <w:t>，</w:t>
      </w:r>
      <w:r w:rsidRPr="00771001">
        <w:lastRenderedPageBreak/>
        <w:t>Rajiv Kohli, Nigel P. Melville</w:t>
      </w:r>
      <w:r w:rsidRPr="00771001">
        <w:t>，</w:t>
      </w:r>
      <w:r w:rsidRPr="00771001">
        <w:t>2018</w:t>
      </w:r>
      <w:proofErr w:type="gramStart"/>
      <w:r w:rsidRPr="00771001">
        <w:t>）</w:t>
      </w:r>
      <w:proofErr w:type="gramEnd"/>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w:t>
      </w:r>
      <w:proofErr w:type="gramStart"/>
      <w:r w:rsidRPr="00107205">
        <w:t>個</w:t>
      </w:r>
      <w:proofErr w:type="gramEnd"/>
      <w:r w:rsidRPr="00107205">
        <w:t>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0"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1"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2" w:anchor="isj12193-bib-0037" w:history="1">
        <w:r w:rsidRPr="00EE0ABF">
          <w:rPr>
            <w:rStyle w:val="af1"/>
            <w:b/>
            <w:bCs/>
          </w:rPr>
          <w:t>2014</w:t>
        </w:r>
      </w:hyperlink>
      <w:r w:rsidRPr="00D2509B">
        <w:t>; Swanson, </w:t>
      </w:r>
      <w:hyperlink r:id="rId23"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proofErr w:type="gramStart"/>
      <w:r w:rsidRPr="008F178A">
        <w:t>（</w:t>
      </w:r>
      <w:proofErr w:type="gramEnd"/>
      <w:r w:rsidRPr="008F178A">
        <w:t>來自《</w:t>
      </w:r>
      <w:r w:rsidRPr="008F178A">
        <w:t>Digital innovation: A review and synthesis</w:t>
      </w:r>
      <w:proofErr w:type="gramStart"/>
      <w:r w:rsidRPr="008F178A">
        <w:t>》</w:t>
      </w:r>
      <w:proofErr w:type="gramEnd"/>
      <w:r w:rsidRPr="008F178A">
        <w:t>，</w:t>
      </w:r>
      <w:r w:rsidRPr="008F178A">
        <w:t>Rajiv Kohli, Nigel P. Melville</w:t>
      </w:r>
      <w:r w:rsidRPr="008F178A">
        <w:t>，</w:t>
      </w:r>
      <w:r w:rsidRPr="008F178A">
        <w:t>2018</w:t>
      </w:r>
      <w:proofErr w:type="gramStart"/>
      <w:r w:rsidRPr="008F178A">
        <w:t>）</w:t>
      </w:r>
      <w:proofErr w:type="gramEnd"/>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w:t>
      </w:r>
      <w:proofErr w:type="gramStart"/>
      <w:r w:rsidRPr="002630F9">
        <w:t>（</w:t>
      </w:r>
      <w:proofErr w:type="gramEnd"/>
      <w:r w:rsidRPr="002630F9">
        <w:t>最大化回報、利用現有系統</w:t>
      </w:r>
      <w:r w:rsidRPr="002630F9">
        <w:t>/</w:t>
      </w:r>
      <w:r w:rsidRPr="002630F9">
        <w:t>數據用於新目的；</w:t>
      </w:r>
      <w:r w:rsidRPr="002630F9">
        <w:t xml:space="preserve">Cooper &amp; </w:t>
      </w:r>
      <w:proofErr w:type="spellStart"/>
      <w:r w:rsidRPr="002630F9">
        <w:t>Zmud</w:t>
      </w:r>
      <w:proofErr w:type="spellEnd"/>
      <w:r w:rsidRPr="002630F9">
        <w:t>，</w:t>
      </w:r>
      <w:r w:rsidRPr="002630F9">
        <w:t> </w:t>
      </w:r>
      <w:hyperlink r:id="rId24"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proofErr w:type="gramStart"/>
      <w:r w:rsidRPr="005A641D">
        <w:rPr>
          <w:rFonts w:hint="eastAsia"/>
          <w:color w:val="EE0000"/>
        </w:rPr>
        <w:t>釐</w:t>
      </w:r>
      <w:proofErr w:type="gramEnd"/>
      <w:r w:rsidRPr="005A641D">
        <w:rPr>
          <w:rFonts w:hint="eastAsia"/>
          <w:color w:val="EE0000"/>
        </w:rPr>
        <w:t>清</w:t>
      </w:r>
      <w:r w:rsidRPr="002630F9">
        <w:t>（圖</w:t>
      </w:r>
      <w:r w:rsidRPr="002630F9">
        <w:t> </w:t>
      </w:r>
      <w:hyperlink r:id="rId25" w:anchor="isj12193-fig-0001" w:history="1">
        <w:r w:rsidRPr="002630F9">
          <w:rPr>
            <w:rStyle w:val="af1"/>
            <w:b/>
            <w:bCs/>
          </w:rPr>
          <w:t>1</w:t>
        </w:r>
      </w:hyperlink>
      <w:r w:rsidRPr="002630F9">
        <w:t> </w:t>
      </w:r>
      <w:r w:rsidRPr="002630F9">
        <w:t>、表</w:t>
      </w:r>
      <w:r w:rsidRPr="002630F9">
        <w:t> </w:t>
      </w:r>
      <w:hyperlink r:id="rId26"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 xml:space="preserve">(maximizing returns, leveraging existing systems/data for new purposes; Cooper &amp; </w:t>
      </w:r>
      <w:proofErr w:type="spellStart"/>
      <w:r w:rsidRPr="00D117CC">
        <w:t>Zmud</w:t>
      </w:r>
      <w:proofErr w:type="spellEnd"/>
      <w:r w:rsidRPr="00D117CC">
        <w:t>, </w:t>
      </w:r>
      <w:hyperlink r:id="rId27"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28" w:anchor="isj12193-fig-0001" w:history="1">
        <w:r w:rsidRPr="00D117CC">
          <w:rPr>
            <w:rStyle w:val="af1"/>
            <w:b/>
            <w:bCs/>
          </w:rPr>
          <w:t>1</w:t>
        </w:r>
      </w:hyperlink>
      <w:r w:rsidRPr="00D117CC">
        <w:t>, Table </w:t>
      </w:r>
      <w:hyperlink r:id="rId29" w:anchor="isj12193-tbl-0001" w:tooltip="Link to table" w:history="1">
        <w:r w:rsidRPr="00D117CC">
          <w:rPr>
            <w:rStyle w:val="af1"/>
            <w:b/>
            <w:bCs/>
          </w:rPr>
          <w:t>1</w:t>
        </w:r>
      </w:hyperlink>
      <w:r w:rsidRPr="00D117CC">
        <w:t>).</w:t>
      </w:r>
      <w:r w:rsidRPr="00782F13">
        <w:t xml:space="preserve"> </w:t>
      </w:r>
      <w:proofErr w:type="gramStart"/>
      <w:r w:rsidRPr="00782F13">
        <w:t>（</w:t>
      </w:r>
      <w:proofErr w:type="gramEnd"/>
      <w:r w:rsidRPr="00782F13">
        <w:t>來自《</w:t>
      </w:r>
      <w:r w:rsidRPr="00782F13">
        <w:t>Digital innovation: A review and synthesis</w:t>
      </w:r>
      <w:proofErr w:type="gramStart"/>
      <w:r w:rsidRPr="00782F13">
        <w:t>》</w:t>
      </w:r>
      <w:proofErr w:type="gramEnd"/>
      <w:r w:rsidRPr="00782F13">
        <w:t>，</w:t>
      </w:r>
      <w:r w:rsidRPr="00782F13">
        <w:t>Rajiv Kohli, Nigel P. Melville</w:t>
      </w:r>
      <w:r w:rsidRPr="00782F13">
        <w:t>，</w:t>
      </w:r>
      <w:r w:rsidRPr="00782F13">
        <w:t>2018</w:t>
      </w:r>
      <w:proofErr w:type="gramStart"/>
      <w:r w:rsidRPr="00782F13">
        <w:t>）</w:t>
      </w:r>
      <w:proofErr w:type="gramEnd"/>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18"/>
      <w:r w:rsidRPr="003B4705">
        <w:t xml:space="preserve">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commentRangeEnd w:id="18"/>
      <w:r>
        <w:rPr>
          <w:rStyle w:val="ae"/>
          <w:rFonts w:ascii="Times New Roman" w:eastAsia="標楷體" w:hAnsi="Times New Roman"/>
        </w:rPr>
        <w:commentReference w:id="18"/>
      </w:r>
      <w:r w:rsidRPr="003B4705">
        <w:t>).</w:t>
      </w:r>
      <w:r w:rsidRPr="007A7F99">
        <w:t xml:space="preserve"> </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proofErr w:type="gramStart"/>
      <w:r w:rsidRPr="00035E87">
        <w:t>—</w:t>
      </w:r>
      <w:proofErr w:type="gramEnd"/>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 xml:space="preserve">While digital innovation is a means for new entrants to leverage digital technology </w:t>
      </w:r>
      <w:proofErr w:type="gramStart"/>
      <w:r w:rsidRPr="00DB5D80">
        <w:t>in order to</w:t>
      </w:r>
      <w:proofErr w:type="gramEnd"/>
      <w:r w:rsidRPr="00DB5D80">
        <w:t xml:space="preserve"> challenge incumbent firms—ultimately causing radical industry-level transformation—it also provides opportunities for incumbent firms to enhance and expand their product and service portfolios into new domains.</w:t>
      </w:r>
      <w:r w:rsidRPr="00D13C0B">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4CC13231" w14:textId="77777777" w:rsidR="00225901" w:rsidRDefault="00225901" w:rsidP="00225901">
      <w:bookmarkStart w:id="19"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0"/>
      <w:r w:rsidRPr="00FF7EF6">
        <w:t xml:space="preserve">Avital and </w:t>
      </w:r>
      <w:proofErr w:type="spellStart"/>
      <w:r w:rsidRPr="00FF7EF6">
        <w:t>Te</w:t>
      </w:r>
      <w:proofErr w:type="gramStart"/>
      <w:r w:rsidRPr="00FF7EF6">
        <w:t>’</w:t>
      </w:r>
      <w:proofErr w:type="gramEnd"/>
      <w:r w:rsidRPr="00FF7EF6">
        <w:t>eni</w:t>
      </w:r>
      <w:proofErr w:type="spellEnd"/>
      <w:r w:rsidRPr="00FF7EF6">
        <w:t xml:space="preserve"> 2009, p. 349)</w:t>
      </w:r>
      <w:commentRangeEnd w:id="20"/>
      <w:r>
        <w:rPr>
          <w:rStyle w:val="ae"/>
          <w:rFonts w:ascii="Times New Roman" w:eastAsia="標楷體" w:hAnsi="Times New Roman"/>
        </w:rPr>
        <w:commentReference w:id="20"/>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30" w:history="1">
        <w:r w:rsidRPr="008D0F59">
          <w:rPr>
            <w:rStyle w:val="af1"/>
          </w:rPr>
          <w:t>M</w:t>
        </w:r>
        <w:proofErr w:type="spellEnd"/>
        <w:r w:rsidRPr="008D0F59">
          <w:rPr>
            <w:rStyle w:val="af1"/>
          </w:rPr>
          <w:t xml:space="preserve"> Avital</w:t>
        </w:r>
      </w:hyperlink>
      <w:r w:rsidRPr="008D0F59">
        <w:t>, </w:t>
      </w:r>
      <w:hyperlink r:id="rId31"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bookmarkEnd w:id="19"/>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w:t>
      </w:r>
      <w:proofErr w:type="gramStart"/>
      <w:r w:rsidRPr="00905D49">
        <w:t>underlie</w:t>
      </w:r>
      <w:proofErr w:type="gramEnd"/>
      <w:r w:rsidRPr="00905D49">
        <w:t xml:space="preserve"> digital business innovation capabilities, either as enabler or hindrance.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proofErr w:type="gramStart"/>
      <w:r w:rsidRPr="00C563B6">
        <w:t>（</w:t>
      </w:r>
      <w:proofErr w:type="gramEnd"/>
      <w:r w:rsidRPr="00C563B6">
        <w:t>Huysman &amp; Wulf</w:t>
      </w:r>
      <w:r w:rsidRPr="00C563B6">
        <w:t>，</w:t>
      </w:r>
      <w:r w:rsidRPr="00C563B6">
        <w:t> </w:t>
      </w:r>
      <w:hyperlink r:id="rId32"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 xml:space="preserve">&amp; El </w:t>
      </w:r>
      <w:proofErr w:type="spellStart"/>
      <w:r w:rsidRPr="00C563B6">
        <w:t>Sawy</w:t>
      </w:r>
      <w:proofErr w:type="spellEnd"/>
      <w:r w:rsidRPr="00C563B6">
        <w:t>，</w:t>
      </w:r>
      <w:r w:rsidRPr="00C563B6">
        <w:t> </w:t>
      </w:r>
      <w:hyperlink r:id="rId33" w:anchor="isj12193-bib-0073" w:history="1">
        <w:r w:rsidRPr="00C563B6">
          <w:rPr>
            <w:rStyle w:val="af1"/>
            <w:b/>
            <w:bCs/>
          </w:rPr>
          <w:t>2005</w:t>
        </w:r>
      </w:hyperlink>
      <w:r w:rsidRPr="00C563B6">
        <w:t> </w:t>
      </w:r>
      <w:r w:rsidRPr="00C563B6">
        <w:t>；</w:t>
      </w:r>
      <w:r w:rsidRPr="00C563B6">
        <w:t xml:space="preserve">Wang &amp; </w:t>
      </w:r>
      <w:proofErr w:type="spellStart"/>
      <w:r w:rsidRPr="00C563B6">
        <w:t>Ramiller</w:t>
      </w:r>
      <w:proofErr w:type="spellEnd"/>
      <w:r w:rsidRPr="00C563B6">
        <w:t>，</w:t>
      </w:r>
      <w:r w:rsidRPr="00C563B6">
        <w:t> </w:t>
      </w:r>
      <w:hyperlink r:id="rId34"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proofErr w:type="gramStart"/>
      <w:r w:rsidRPr="00C563B6">
        <w:t>（</w:t>
      </w:r>
      <w:proofErr w:type="gramEnd"/>
      <w:r w:rsidRPr="00C563B6">
        <w:t xml:space="preserve">Ko </w:t>
      </w:r>
      <w:r w:rsidRPr="00C563B6">
        <w:t>等人，</w:t>
      </w:r>
      <w:r w:rsidRPr="00C563B6">
        <w:t> </w:t>
      </w:r>
      <w:hyperlink r:id="rId35"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6" w:anchor="isj12193-bib-0053" w:history="1">
        <w:r w:rsidRPr="0062024D">
          <w:rPr>
            <w:rStyle w:val="af1"/>
            <w:b/>
            <w:bCs/>
          </w:rPr>
          <w:t>2006</w:t>
        </w:r>
      </w:hyperlink>
      <w:r w:rsidRPr="0062024D">
        <w:t xml:space="preserve">; Malhotra, Gosain, &amp; El </w:t>
      </w:r>
      <w:proofErr w:type="spellStart"/>
      <w:r w:rsidRPr="0062024D">
        <w:t>Sawy</w:t>
      </w:r>
      <w:proofErr w:type="spellEnd"/>
      <w:r w:rsidRPr="0062024D">
        <w:t>, </w:t>
      </w:r>
      <w:hyperlink r:id="rId37" w:anchor="isj12193-bib-0073" w:history="1">
        <w:r w:rsidRPr="0062024D">
          <w:rPr>
            <w:rStyle w:val="af1"/>
            <w:b/>
            <w:bCs/>
          </w:rPr>
          <w:t>2005</w:t>
        </w:r>
      </w:hyperlink>
      <w:r w:rsidRPr="0062024D">
        <w:t xml:space="preserve">; Wang &amp; </w:t>
      </w:r>
      <w:proofErr w:type="spellStart"/>
      <w:r w:rsidRPr="0062024D">
        <w:t>Ramiller</w:t>
      </w:r>
      <w:proofErr w:type="spellEnd"/>
      <w:r w:rsidRPr="0062024D">
        <w:t>, </w:t>
      </w:r>
      <w:hyperlink r:id="rId38"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39" w:anchor="isj12193-bib-0062" w:history="1">
        <w:r w:rsidRPr="0062024D">
          <w:rPr>
            <w:rStyle w:val="af1"/>
            <w:b/>
            <w:bCs/>
          </w:rPr>
          <w:t>2005</w:t>
        </w:r>
      </w:hyperlink>
      <w:r w:rsidRPr="0062024D">
        <w:t>).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507FAD0" w14:textId="77777777" w:rsidR="00F41049" w:rsidRDefault="00F41049" w:rsidP="00F41049">
      <w:proofErr w:type="gramStart"/>
      <w:r>
        <w:rPr>
          <w:rFonts w:hint="eastAsia"/>
        </w:rPr>
        <w:t>【</w:t>
      </w:r>
      <w:proofErr w:type="gramEnd"/>
      <w:r w:rsidRPr="007431B1">
        <w:t>Innovation collaboration:  internal versus external.</w:t>
      </w:r>
      <w:r w:rsidRPr="007431B1">
        <w:rPr>
          <w:rFonts w:hint="eastAsia"/>
        </w:rPr>
        <w:t xml:space="preserve"> </w:t>
      </w:r>
      <w:r w:rsidRPr="007431B1">
        <w:rPr>
          <w:rFonts w:hint="eastAsia"/>
        </w:rPr>
        <w:t>創新協作：內部與外部</w:t>
      </w:r>
      <w:proofErr w:type="gramStart"/>
      <w:r>
        <w:rPr>
          <w:rFonts w:hint="eastAsia"/>
        </w:rPr>
        <w:t>】</w:t>
      </w:r>
      <w:proofErr w:type="gramEnd"/>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w:t>
      </w:r>
      <w:proofErr w:type="gramStart"/>
      <w:r w:rsidRPr="00FF580A">
        <w:t>up-to-date</w:t>
      </w:r>
      <w:proofErr w:type="gramEnd"/>
      <w:r w:rsidRPr="00FF580A">
        <w:t xml:space="preserv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proofErr w:type="gramStart"/>
      <w:r w:rsidRPr="00D45C1D">
        <w:t>（</w:t>
      </w:r>
      <w:proofErr w:type="gramEnd"/>
      <w:r w:rsidRPr="00D45C1D">
        <w:t>來自《</w:t>
      </w:r>
      <w:r w:rsidRPr="00D45C1D">
        <w:t>Digital innovation: A review and synthesis</w:t>
      </w:r>
      <w:proofErr w:type="gramStart"/>
      <w:r w:rsidRPr="00D45C1D">
        <w:t>》</w:t>
      </w:r>
      <w:proofErr w:type="gramEnd"/>
      <w:r w:rsidRPr="00D45C1D">
        <w:t>，</w:t>
      </w:r>
      <w:r w:rsidRPr="00D45C1D">
        <w:t>Rajiv Kohli, Nigel P. Melville</w:t>
      </w:r>
      <w:r w:rsidRPr="00D45C1D">
        <w:t>，</w:t>
      </w:r>
      <w:r w:rsidRPr="00D45C1D">
        <w:t>2018</w:t>
      </w:r>
      <w:proofErr w:type="gramStart"/>
      <w:r w:rsidRPr="00D45C1D">
        <w:t>）</w:t>
      </w:r>
      <w:proofErr w:type="gramEnd"/>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proofErr w:type="gramStart"/>
      <w:r w:rsidRPr="00F236A0">
        <w:t>（</w:t>
      </w:r>
      <w:proofErr w:type="gramEnd"/>
      <w:r w:rsidRPr="00F236A0">
        <w:t>來自《</w:t>
      </w:r>
      <w:r w:rsidRPr="00F236A0">
        <w:t>Digital innovation: A review and synthesis</w:t>
      </w:r>
      <w:proofErr w:type="gramStart"/>
      <w:r w:rsidRPr="00F236A0">
        <w:t>》</w:t>
      </w:r>
      <w:proofErr w:type="gramEnd"/>
      <w:r w:rsidRPr="00F236A0">
        <w:t>，</w:t>
      </w:r>
      <w:r w:rsidRPr="00F236A0">
        <w:t>Rajiv Kohli, Nigel P. Melville</w:t>
      </w:r>
      <w:r w:rsidRPr="00F236A0">
        <w:t>，</w:t>
      </w:r>
      <w:r w:rsidRPr="00F236A0">
        <w:t>2018</w:t>
      </w:r>
      <w:proofErr w:type="gramStart"/>
      <w:r w:rsidRPr="00F236A0">
        <w:t>）</w:t>
      </w:r>
      <w:proofErr w:type="gramEnd"/>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 xml:space="preserve">Digital innovation involves continuous learning whereby new digital technologies are explored </w:t>
      </w:r>
      <w:proofErr w:type="gramStart"/>
      <w:r w:rsidRPr="00571803">
        <w:t>in order to</w:t>
      </w:r>
      <w:proofErr w:type="gramEnd"/>
      <w:r w:rsidRPr="00571803">
        <w:t xml:space="preserve">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xml:space="preserve"> toward improvising with digital technologies. Such talent is important to pick up </w:t>
      </w:r>
      <w:proofErr w:type="gramStart"/>
      <w:r w:rsidRPr="00571803">
        <w:t>in order to</w:t>
      </w:r>
      <w:proofErr w:type="gramEnd"/>
      <w:r w:rsidRPr="00571803">
        <w:t xml:space="preserve"> secure the appropriate skillsets for future projects, ultimately achieving sustainable digital innovation management.</w:t>
      </w:r>
      <w:r w:rsidRPr="00E935EE">
        <w:t xml:space="preserve"> </w:t>
      </w:r>
      <w:proofErr w:type="gramStart"/>
      <w:r w:rsidRPr="00AF5C93">
        <w:t>（</w:t>
      </w:r>
      <w:proofErr w:type="gramEnd"/>
      <w:r w:rsidRPr="00AF5C93">
        <w:t>來自《</w:t>
      </w:r>
      <w:r w:rsidRPr="003A4613">
        <w:t xml:space="preserve">Digital innovation strategy: A framework for diagnosing and improving digital </w:t>
      </w:r>
      <w:r w:rsidRPr="003A4613">
        <w:lastRenderedPageBreak/>
        <w:t>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proofErr w:type="gramStart"/>
      <w:r w:rsidRPr="00472E5E">
        <w:rPr>
          <w:rFonts w:hint="eastAsia"/>
        </w:rPr>
        <w:t>—</w:t>
      </w:r>
      <w:proofErr w:type="gramEnd"/>
      <w:r w:rsidRPr="00472E5E">
        <w:rPr>
          <w:rFonts w:hint="eastAsia"/>
        </w:rPr>
        <w:t>—</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1" w:name="_Hlk199775183"/>
      <w:r>
        <w:rPr>
          <w:rFonts w:hint="eastAsia"/>
        </w:rPr>
        <w:t>【數位創新管理】</w:t>
      </w:r>
      <w:r w:rsidRPr="00FA59B1">
        <w:rPr>
          <w:rFonts w:hint="eastAsia"/>
        </w:rPr>
        <w:t>數位創新管理指的是</w:t>
      </w:r>
      <w:r w:rsidRPr="00AC7E35">
        <w:rPr>
          <w:rFonts w:hint="eastAsia"/>
          <w:color w:val="EE0000"/>
        </w:rPr>
        <w:t>有效</w:t>
      </w:r>
      <w:bookmarkStart w:id="22" w:name="_Hlk199775156"/>
      <w:r w:rsidRPr="00AC7E35">
        <w:rPr>
          <w:rFonts w:hint="eastAsia"/>
          <w:color w:val="EE0000"/>
        </w:rPr>
        <w:t>協調數位創新所依據的</w:t>
      </w:r>
      <w:r w:rsidRPr="00AC7E35">
        <w:rPr>
          <w:rFonts w:hint="eastAsia"/>
          <w:b/>
          <w:bCs/>
          <w:color w:val="EE0000"/>
        </w:rPr>
        <w:t>實踐、流程和原則</w:t>
      </w:r>
      <w:bookmarkEnd w:id="22"/>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bookmarkEnd w:id="21"/>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proofErr w:type="gramStart"/>
      <w:r w:rsidRPr="008011E5">
        <w:rPr>
          <w:color w:val="000000" w:themeColor="text1"/>
        </w:rPr>
        <w:t>（</w:t>
      </w:r>
      <w:proofErr w:type="gramEnd"/>
      <w:r w:rsidRPr="008011E5">
        <w:rPr>
          <w:color w:val="000000" w:themeColor="text1"/>
        </w:rPr>
        <w:t>來自《</w:t>
      </w:r>
      <w:r w:rsidRPr="008011E5">
        <w:rPr>
          <w:color w:val="000000" w:themeColor="text1"/>
        </w:rPr>
        <w:t>Organizing for Innovation in the Digitized World</w:t>
      </w:r>
      <w:r w:rsidRPr="008011E5">
        <w:rPr>
          <w:color w:val="000000" w:themeColor="text1"/>
        </w:rPr>
        <w:t>》，</w:t>
      </w:r>
      <w:proofErr w:type="spellStart"/>
      <w:r w:rsidRPr="008011E5">
        <w:rPr>
          <w:color w:val="000000" w:themeColor="text1"/>
        </w:rPr>
        <w:t>Youngjin</w:t>
      </w:r>
      <w:proofErr w:type="spellEnd"/>
      <w:r w:rsidRPr="008011E5">
        <w:rPr>
          <w:color w:val="000000" w:themeColor="text1"/>
        </w:rPr>
        <w:t xml:space="preserve">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3" w:name="_Hlk199769573"/>
      <w:r w:rsidRPr="00946D78">
        <w:t>predefined</w:t>
      </w:r>
      <w:bookmarkEnd w:id="23"/>
      <w:r w:rsidRPr="00946D78">
        <w:t xml:space="preserve"> and more distributed innovation agency, particularly in technology intensive industries; </w:t>
      </w:r>
      <w:proofErr w:type="gramStart"/>
      <w:r w:rsidRPr="00946D78">
        <w:t>this</w:t>
      </w:r>
      <w:proofErr w:type="gramEnd"/>
      <w:r w:rsidRPr="00946D78">
        <w:t xml:space="preserve"> shift has been referred to as distributed </w:t>
      </w:r>
      <w:proofErr w:type="gramStart"/>
      <w:r w:rsidRPr="00946D78">
        <w:t>innovation</w:t>
      </w:r>
      <w:r w:rsidRPr="00066C7D">
        <w:t>(</w:t>
      </w:r>
      <w:proofErr w:type="gramEnd"/>
      <w:r w:rsidRPr="00066C7D">
        <w:t xml:space="preserve">e.g., Lakhani and Panetta 2007; Sawhney and Prandelli </w:t>
      </w:r>
      <w:proofErr w:type="gramStart"/>
      <w:r w:rsidRPr="00066C7D">
        <w:t>2000)</w:t>
      </w:r>
      <w:r>
        <w:rPr>
          <w:rFonts w:hint="eastAsia"/>
        </w:rPr>
        <w:t>，</w:t>
      </w:r>
      <w:proofErr w:type="gramEnd"/>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bookmarkStart w:id="24" w:name="_Hlk199769535"/>
      <w:r w:rsidRPr="007A7F99">
        <w:t>Satish Nambisan</w:t>
      </w:r>
      <w:bookmarkEnd w:id="24"/>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5" w:name="_Hlk199769322"/>
      <w:r w:rsidRPr="00FE4531">
        <w:t>知識資源</w:t>
      </w:r>
      <w:bookmarkEnd w:id="25"/>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 xml:space="preserve">their goals change, new competencies are needed, motivations </w:t>
      </w:r>
      <w:proofErr w:type="gramStart"/>
      <w:r w:rsidRPr="00C6491F">
        <w:t>shifts</w:t>
      </w:r>
      <w:proofErr w:type="gramEnd"/>
      <w:r w:rsidRPr="00C6491F">
        <w:t>, complementary capabilities need to be garnered, new constraints and opportunities emerge, or varying contributions become recognized (Lusch and Nambisan 2015).</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6"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6"/>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proofErr w:type="gramStart"/>
      <w:r w:rsidRPr="008B0D45">
        <w:t>（</w:t>
      </w:r>
      <w:proofErr w:type="gramEnd"/>
      <w:r w:rsidRPr="008B0D45">
        <w:t>來自《</w:t>
      </w:r>
      <w:r w:rsidRPr="008B0D45">
        <w:t>Organizing for Innovation in the Digitized World</w:t>
      </w:r>
      <w:r w:rsidRPr="008B0D45">
        <w:t>》，</w:t>
      </w:r>
      <w:proofErr w:type="spellStart"/>
      <w:r w:rsidRPr="008B0D45">
        <w:t>Youngjin</w:t>
      </w:r>
      <w:proofErr w:type="spellEnd"/>
      <w:r w:rsidRPr="008B0D45">
        <w:t xml:space="preserve">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7" w:name="_Hlk199770509"/>
      <w:r>
        <w:rPr>
          <w:rFonts w:hint="eastAsia"/>
        </w:rPr>
        <w:t>組合創新需要新形式創造和制約，以控制突發情況卻不限制創新發展</w:t>
      </w:r>
      <w:bookmarkEnd w:id="27"/>
      <w:r>
        <w:rPr>
          <w:rFonts w:hint="eastAsia"/>
        </w:rPr>
        <w:t>(</w:t>
      </w:r>
      <w:r>
        <w:rPr>
          <w:rFonts w:hint="eastAsia"/>
        </w:rPr>
        <w:t>收放都要自如</w:t>
      </w:r>
      <w:r>
        <w:rPr>
          <w:rFonts w:hint="eastAsia"/>
        </w:rPr>
        <w:t>)</w:t>
      </w:r>
      <w:r>
        <w:rPr>
          <w:rFonts w:hint="eastAsia"/>
        </w:rPr>
        <w:t>】</w:t>
      </w:r>
      <w:r w:rsidRPr="00AF0590">
        <w:t>組合創新的第二</w:t>
      </w:r>
      <w:proofErr w:type="gramStart"/>
      <w:r w:rsidRPr="00AF0590">
        <w:t>個</w:t>
      </w:r>
      <w:proofErr w:type="gramEnd"/>
      <w:r w:rsidRPr="00AF0590">
        <w:t>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w:t>
      </w:r>
      <w:proofErr w:type="gramStart"/>
      <w:r w:rsidRPr="00DB47DF">
        <w:t>建構</w:t>
      </w:r>
      <w:r w:rsidRPr="00DB47DF">
        <w:rPr>
          <w:i/>
          <w:iCs/>
        </w:rPr>
        <w:t>受約束</w:t>
      </w:r>
      <w:proofErr w:type="gramEnd"/>
      <w:r w:rsidRPr="00DB47DF">
        <w:rPr>
          <w:i/>
          <w:iCs/>
        </w:rPr>
        <w:t>的偶然性</w:t>
      </w:r>
      <w:r w:rsidRPr="00DB47DF">
        <w:t>環境（</w:t>
      </w:r>
      <w:r w:rsidRPr="00DB47DF">
        <w:t> </w:t>
      </w:r>
      <w:hyperlink r:id="rId40"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1"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proofErr w:type="gramStart"/>
      <w:r w:rsidRPr="00456B1E">
        <w:t>（</w:t>
      </w:r>
      <w:proofErr w:type="gramEnd"/>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28" w:name="_Hlk199770348"/>
      <w:r w:rsidRPr="00D34023">
        <w:t>創意將不再只是單純地傳播，而是在傳播過程中發生變異和發展</w:t>
      </w:r>
      <w:bookmarkEnd w:id="28"/>
      <w:r w:rsidRPr="00D34023">
        <w:t>。</w:t>
      </w:r>
      <w:r w:rsidRPr="00A63519">
        <w:t> Given the advent of combinatorial innovations, ideas will not simply spread but will mutate and evolve as they spread.</w:t>
      </w:r>
      <w:r w:rsidRPr="00456B1E">
        <w:t xml:space="preserve"> </w:t>
      </w:r>
      <w:proofErr w:type="gramStart"/>
      <w:r w:rsidRPr="00456B1E">
        <w:t>（</w:t>
      </w:r>
      <w:proofErr w:type="gramEnd"/>
      <w:r w:rsidRPr="00456B1E">
        <w:t>來自《</w:t>
      </w:r>
      <w:r w:rsidRPr="00456B1E">
        <w:t>Organizing for Innovation in the Digitized World</w:t>
      </w:r>
      <w:r w:rsidRPr="00456B1E">
        <w:t>》，</w:t>
      </w:r>
      <w:proofErr w:type="spellStart"/>
      <w:r w:rsidRPr="00456B1E">
        <w:t>Youngjin</w:t>
      </w:r>
      <w:proofErr w:type="spellEnd"/>
      <w:r w:rsidRPr="00456B1E">
        <w:t xml:space="preserve">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w:t>
      </w:r>
      <w:proofErr w:type="gramStart"/>
      <w:r w:rsidRPr="001457A7">
        <w:rPr>
          <w:rFonts w:hint="eastAsia"/>
          <w:color w:val="EE0000"/>
        </w:rPr>
        <w:t>清楚誰</w:t>
      </w:r>
      <w:proofErr w:type="gramEnd"/>
      <w:r w:rsidRPr="001457A7">
        <w:rPr>
          <w:rFonts w:hint="eastAsia"/>
          <w:color w:val="EE0000"/>
        </w:rPr>
        <w:t>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 xml:space="preserve">It enabled rapid design and deployment of </w:t>
      </w:r>
      <w:proofErr w:type="gramStart"/>
      <w:r w:rsidRPr="00AB138B">
        <w:t>cloud based</w:t>
      </w:r>
      <w:proofErr w:type="gramEnd"/>
      <w:r w:rsidRPr="00AB138B">
        <w:t xml:space="preserve"> functions for run-time integration with predefined in car functionality, but it also </w:t>
      </w:r>
      <w:proofErr w:type="gramStart"/>
      <w:r w:rsidRPr="00AB138B">
        <w:t>opened up</w:t>
      </w:r>
      <w:proofErr w:type="gramEnd"/>
      <w:r w:rsidRPr="00AB138B">
        <w:t xml:space="preserve"> a dangerous backdoor to the car. Because who to trust as a gatekeeper was unclear, designing the cloud solution for external innovators was complicated.</w:t>
      </w:r>
      <w:r w:rsidRPr="00C9503F">
        <w:t xml:space="preserve"> </w:t>
      </w:r>
      <w:proofErr w:type="gramStart"/>
      <w:r w:rsidRPr="00AF5C93">
        <w:t>（</w:t>
      </w:r>
      <w:proofErr w:type="gramEnd"/>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proofErr w:type="gramStart"/>
      <w:r w:rsidRPr="00152152">
        <w:t>個</w:t>
      </w:r>
      <w:proofErr w:type="gramEnd"/>
      <w:r w:rsidRPr="00152152">
        <w:t>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proofErr w:type="gramStart"/>
      <w:r w:rsidRPr="002232C6">
        <w:t>》</w:t>
      </w:r>
      <w:proofErr w:type="gramEnd"/>
      <w:r w:rsidRPr="002232C6">
        <w:t>，</w:t>
      </w:r>
      <w:r w:rsidRPr="002232C6">
        <w:t>Rajiv Kohli, Nigel P. Melville</w:t>
      </w:r>
      <w:r w:rsidRPr="002232C6">
        <w:t>，</w:t>
      </w:r>
      <w:r w:rsidRPr="002232C6">
        <w:t>2018</w:t>
      </w:r>
      <w:proofErr w:type="gramStart"/>
      <w:r w:rsidRPr="002232C6">
        <w:t>）</w:t>
      </w:r>
      <w:proofErr w:type="gramEnd"/>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 xml:space="preserve">Dennis </w:t>
      </w:r>
      <w:proofErr w:type="spellStart"/>
      <w:r w:rsidRPr="00063714">
        <w:t>Küsters</w:t>
      </w:r>
      <w:proofErr w:type="spellEnd"/>
      <w:r w:rsidRPr="00063714">
        <w:t xml:space="preserve"> a, Nicolina </w:t>
      </w:r>
      <w:proofErr w:type="spellStart"/>
      <w:r w:rsidRPr="00063714">
        <w:t>Praß</w:t>
      </w:r>
      <w:proofErr w:type="spellEnd"/>
      <w:r w:rsidRPr="00063714">
        <w:t xml:space="preserve"> b, Yves-Simon </w:t>
      </w:r>
      <w:proofErr w:type="spellStart"/>
      <w:r w:rsidRPr="00063714">
        <w:t>Gloy</w:t>
      </w:r>
      <w:proofErr w:type="spellEnd"/>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proofErr w:type="gramStart"/>
      <w:r>
        <w:rPr>
          <w:rFonts w:hint="eastAsia"/>
        </w:rPr>
        <w:t>【</w:t>
      </w:r>
      <w:proofErr w:type="gramEnd"/>
      <w:r>
        <w:rPr>
          <w:rFonts w:hint="eastAsia"/>
        </w:rPr>
        <w:t>作者引用</w:t>
      </w:r>
      <w:r>
        <w:fldChar w:fldCharType="begin"/>
      </w:r>
      <w:r>
        <w:instrText>HYPERLINK "https://www.webofscience.com/wos/woscc/full-record/WOS:000438004100001"</w:instrText>
      </w:r>
      <w:r>
        <w:fldChar w:fldCharType="separate"/>
      </w:r>
      <w:r w:rsidRPr="00D40FC4">
        <w:rPr>
          <w:rStyle w:val="af1"/>
          <w:lang w:val="en"/>
        </w:rPr>
        <w:t>Teece, DJ</w:t>
      </w:r>
      <w:r>
        <w:fldChar w:fldCharType="end"/>
      </w:r>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2"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proofErr w:type="gramStart"/>
      <w:r w:rsidRPr="00317263">
        <w:t>（</w:t>
      </w:r>
      <w:proofErr w:type="gramEnd"/>
      <w:r w:rsidRPr="00317263">
        <w:t>來自《</w:t>
      </w:r>
      <w:r w:rsidRPr="00317263">
        <w:t>Digital innovation: A review and synthesis</w:t>
      </w:r>
      <w:proofErr w:type="gramStart"/>
      <w:r w:rsidRPr="00317263">
        <w:t>》</w:t>
      </w:r>
      <w:proofErr w:type="gramEnd"/>
      <w:r w:rsidRPr="00317263">
        <w:t>，</w:t>
      </w:r>
      <w:r w:rsidRPr="00317263">
        <w:t>Rajiv Kohli, Nigel P. Melville</w:t>
      </w:r>
      <w:r w:rsidRPr="00317263">
        <w:t>，</w:t>
      </w:r>
      <w:r w:rsidRPr="00317263">
        <w:t>2018</w:t>
      </w:r>
      <w:proofErr w:type="gramStart"/>
      <w:r w:rsidRPr="00317263">
        <w:t>）</w:t>
      </w:r>
      <w:proofErr w:type="gramEnd"/>
    </w:p>
    <w:p w14:paraId="02904E11" w14:textId="77777777" w:rsidR="000B6F38" w:rsidRDefault="000B6F38" w:rsidP="000B6F38">
      <w:bookmarkStart w:id="29"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3" w:anchor="isj12193-bib-0017" w:history="1">
        <w:r w:rsidRPr="00F32987">
          <w:rPr>
            <w:rStyle w:val="af1"/>
            <w:b/>
            <w:bCs/>
          </w:rPr>
          <w:t>1991</w:t>
        </w:r>
      </w:hyperlink>
      <w:r w:rsidRPr="00F32987">
        <w:t> </w:t>
      </w:r>
      <w:r w:rsidRPr="00F32987">
        <w:t>；</w:t>
      </w:r>
      <w:r w:rsidRPr="00F32987">
        <w:t>Mumford</w:t>
      </w:r>
      <w:r w:rsidRPr="00F32987">
        <w:t>，</w:t>
      </w:r>
      <w:r w:rsidRPr="00F32987">
        <w:t> </w:t>
      </w:r>
      <w:hyperlink r:id="rId44"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5"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6"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47" w:anchor="isj12193-bib-0017" w:history="1">
        <w:r w:rsidRPr="00131573">
          <w:rPr>
            <w:rStyle w:val="af1"/>
            <w:b/>
            <w:bCs/>
          </w:rPr>
          <w:t>1991</w:t>
        </w:r>
      </w:hyperlink>
      <w:r w:rsidRPr="00131573">
        <w:t>; Mumford, </w:t>
      </w:r>
      <w:hyperlink r:id="rId48" w:anchor="isj12193-bib-0083" w:history="1">
        <w:r w:rsidRPr="00131573">
          <w:rPr>
            <w:rStyle w:val="af1"/>
            <w:b/>
            <w:bCs/>
          </w:rPr>
          <w:t>2003</w:t>
        </w:r>
      </w:hyperlink>
      <w:r w:rsidRPr="00131573">
        <w:t>; Orlikowski, </w:t>
      </w:r>
      <w:hyperlink r:id="rId49" w:anchor="isj12193-bib-0090" w:history="1">
        <w:r w:rsidRPr="00131573">
          <w:rPr>
            <w:rStyle w:val="af1"/>
            <w:b/>
            <w:bCs/>
          </w:rPr>
          <w:t>1996</w:t>
        </w:r>
      </w:hyperlink>
      <w:r w:rsidRPr="00131573">
        <w:t>; Pentland &amp; Feldman, </w:t>
      </w:r>
      <w:hyperlink r:id="rId50" w:anchor="isj12193-bib-0093" w:history="1">
        <w:r w:rsidRPr="00131573">
          <w:rPr>
            <w:rStyle w:val="af1"/>
            <w:b/>
            <w:bCs/>
          </w:rPr>
          <w:t>2008</w:t>
        </w:r>
      </w:hyperlink>
      <w:r w:rsidRPr="00131573">
        <w:t>).</w:t>
      </w:r>
      <w:r w:rsidRPr="00317263">
        <w:t xml:space="preserve"> </w:t>
      </w:r>
      <w:proofErr w:type="gramStart"/>
      <w:r w:rsidRPr="00317263">
        <w:t>（</w:t>
      </w:r>
      <w:proofErr w:type="gramEnd"/>
      <w:r w:rsidRPr="00317263">
        <w:t>來自《</w:t>
      </w:r>
      <w:r w:rsidRPr="00317263">
        <w:t>Digital innovation: A review and synthesis</w:t>
      </w:r>
      <w:proofErr w:type="gramStart"/>
      <w:r w:rsidRPr="00317263">
        <w:t>》</w:t>
      </w:r>
      <w:proofErr w:type="gramEnd"/>
      <w:r w:rsidRPr="00317263">
        <w:t>，</w:t>
      </w:r>
      <w:bookmarkStart w:id="30" w:name="_Hlk199774433"/>
      <w:r w:rsidRPr="00317263">
        <w:t>Rajiv Kohli</w:t>
      </w:r>
      <w:bookmarkEnd w:id="30"/>
      <w:r w:rsidRPr="00317263">
        <w:t>, Nigel P. Melville</w:t>
      </w:r>
      <w:r w:rsidRPr="00317263">
        <w:t>，</w:t>
      </w:r>
      <w:bookmarkStart w:id="31" w:name="_Hlk199774425"/>
      <w:r w:rsidRPr="00317263">
        <w:t>2018</w:t>
      </w:r>
      <w:bookmarkEnd w:id="31"/>
      <w:proofErr w:type="gramStart"/>
      <w:r w:rsidRPr="00317263">
        <w:t>）</w:t>
      </w:r>
      <w:proofErr w:type="gramEnd"/>
    </w:p>
    <w:bookmarkEnd w:id="29"/>
    <w:p w14:paraId="0F0F4A58" w14:textId="77777777" w:rsidR="00F17006" w:rsidRDefault="00F17006" w:rsidP="00F17006">
      <w:r>
        <w:rPr>
          <w:rFonts w:hint="eastAsia"/>
        </w:rPr>
        <w:t>【創新過程與結果不同】</w:t>
      </w:r>
      <w:bookmarkStart w:id="32" w:name="_Hlk199771848"/>
      <w:r w:rsidRPr="00AD2D99">
        <w:rPr>
          <w:rFonts w:hint="eastAsia"/>
          <w:color w:val="EE0000"/>
        </w:rPr>
        <w:t>創新過程和結果是截然不同的現象</w:t>
      </w:r>
      <w:bookmarkEnd w:id="32"/>
      <w:r w:rsidRPr="00D160A4">
        <w:rPr>
          <w:rFonts w:hint="eastAsia"/>
        </w:rPr>
        <w:t>，因此，創新的性質和組織之間存在相互作用，可以進行明確的理論化</w:t>
      </w:r>
      <w:r w:rsidRPr="00F8365A">
        <w:t xml:space="preserve">Innovation processes and outcomes are distinctly </w:t>
      </w:r>
      <w:proofErr w:type="spellStart"/>
      <w:r w:rsidRPr="00F8365A">
        <w:t>dif</w:t>
      </w:r>
      <w:proofErr w:type="spellEnd"/>
      <w:r w:rsidRPr="00F8365A">
        <w:t xml:space="preserve"> </w:t>
      </w:r>
      <w:proofErr w:type="spellStart"/>
      <w:r w:rsidRPr="00F8365A">
        <w:t>ferent</w:t>
      </w:r>
      <w:proofErr w:type="spellEnd"/>
      <w:r w:rsidRPr="00F8365A">
        <w:t xml:space="preserve">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3" w:name="_Hlk199773407"/>
      <w:r w:rsidRPr="00AC316A">
        <w:t xml:space="preserve">infrastructures </w:t>
      </w:r>
      <w:bookmarkEnd w:id="33"/>
      <w:r w:rsidRPr="00AC316A">
        <w:t xml:space="preserve">(e.g.,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w:t>
      </w:r>
      <w:proofErr w:type="spellStart"/>
      <w:proofErr w:type="gramStart"/>
      <w:r w:rsidRPr="00AC316A">
        <w:t>facili</w:t>
      </w:r>
      <w:proofErr w:type="spellEnd"/>
      <w:r w:rsidRPr="00AC316A">
        <w:t xml:space="preserve"> </w:t>
      </w:r>
      <w:proofErr w:type="spellStart"/>
      <w:r w:rsidRPr="00AC316A">
        <w:t>tate</w:t>
      </w:r>
      <w:proofErr w:type="spellEnd"/>
      <w:proofErr w:type="gramEnd"/>
      <w:r w:rsidRPr="00AC316A">
        <w:t xml:space="preserve"> rapid scaling up (or down) of product implementation plans.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bookmarkStart w:id="34" w:name="_Hlk199771833"/>
      <w:r w:rsidRPr="007A7F99">
        <w:t>Satish Nambisan</w:t>
      </w:r>
      <w:bookmarkEnd w:id="34"/>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5" w:name="_Hlk199774563"/>
      <w:r w:rsidRPr="00FA4E6B">
        <w:rPr>
          <w:rFonts w:hint="eastAsia"/>
          <w:color w:val="EE0000"/>
        </w:rPr>
        <w:t>創新既依賴路徑，又具有突破性</w:t>
      </w:r>
      <w:bookmarkEnd w:id="35"/>
      <w:r w:rsidRPr="00D67000">
        <w:rPr>
          <w:rFonts w:hint="eastAsia"/>
        </w:rPr>
        <w:t>。例如，開發人員可以使用</w:t>
      </w:r>
      <w:r>
        <w:rPr>
          <w:rFonts w:hint="eastAsia"/>
        </w:rPr>
        <w:t xml:space="preserve">google </w:t>
      </w:r>
      <w:proofErr w:type="spellStart"/>
      <w:r>
        <w:rPr>
          <w:rFonts w:hint="eastAsia"/>
        </w:rPr>
        <w:t>map</w:t>
      </w:r>
      <w:r w:rsidRPr="00D67000">
        <w:rPr>
          <w:rFonts w:hint="eastAsia"/>
        </w:rPr>
        <w:t>API</w:t>
      </w:r>
      <w:proofErr w:type="spellEnd"/>
      <w:r w:rsidRPr="00D67000">
        <w:rPr>
          <w:rFonts w:hint="eastAsia"/>
        </w:rPr>
        <w:t>在網站上插入一個提供行車路線的地圖鏈接，以解決導航問題。新的開發人員可能</w:t>
      </w:r>
      <w:r w:rsidRPr="00CF0D49">
        <w:rPr>
          <w:rFonts w:hint="eastAsia"/>
          <w:color w:val="EE0000"/>
        </w:rPr>
        <w:t>會在同一</w:t>
      </w:r>
      <w:proofErr w:type="gramStart"/>
      <w:r w:rsidRPr="00CF0D49">
        <w:rPr>
          <w:rFonts w:hint="eastAsia"/>
          <w:color w:val="EE0000"/>
        </w:rPr>
        <w:t>個</w:t>
      </w:r>
      <w:proofErr w:type="gramEnd"/>
      <w:r w:rsidRPr="00CF0D49">
        <w:rPr>
          <w:rFonts w:hint="eastAsia"/>
          <w:color w:val="EE0000"/>
        </w:rPr>
        <w:t>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6" w:name="_Hlk199774691"/>
      <w:r w:rsidRPr="00135076">
        <w:t>path breaking</w:t>
      </w:r>
      <w:bookmarkEnd w:id="36"/>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7"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7"/>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proofErr w:type="gramStart"/>
      <w:r w:rsidRPr="00FA051F">
        <w:t>（</w:t>
      </w:r>
      <w:proofErr w:type="gramEnd"/>
      <w:r w:rsidRPr="00FA051F">
        <w:t>來自《</w:t>
      </w:r>
      <w:r w:rsidRPr="00FA051F">
        <w:t>Digital innovation: A review and synthesis</w:t>
      </w:r>
      <w:proofErr w:type="gramStart"/>
      <w:r w:rsidRPr="00FA051F">
        <w:t>》</w:t>
      </w:r>
      <w:proofErr w:type="gramEnd"/>
      <w:r w:rsidRPr="00FA051F">
        <w:t>，</w:t>
      </w:r>
      <w:r w:rsidRPr="00FA051F">
        <w:t>Rajiv Kohli, Nigel P. Melville</w:t>
      </w:r>
      <w:r w:rsidRPr="00FA051F">
        <w:t>，</w:t>
      </w:r>
      <w:r w:rsidRPr="00FA051F">
        <w:t>2018</w:t>
      </w:r>
      <w:proofErr w:type="gramStart"/>
      <w:r w:rsidRPr="00FA051F">
        <w:t>）</w:t>
      </w:r>
      <w:proofErr w:type="gramEnd"/>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38" w:name="bbb0095"/>
      <w:commentRangeStart w:id="39"/>
      <w:proofErr w:type="spellStart"/>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w:t>
      </w:r>
      <w:proofErr w:type="spellEnd"/>
      <w:r w:rsidRPr="00BF254B">
        <w:rPr>
          <w:rStyle w:val="af1"/>
        </w:rPr>
        <w:t xml:space="preserve"> &amp; Suchman, 2008</w:t>
      </w:r>
      <w:r w:rsidRPr="00BF254B">
        <w:fldChar w:fldCharType="end"/>
      </w:r>
      <w:bookmarkEnd w:id="38"/>
      <w:commentRangeEnd w:id="39"/>
      <w:r>
        <w:rPr>
          <w:rStyle w:val="ae"/>
          <w:rFonts w:ascii="Times New Roman" w:eastAsia="標楷體" w:hAnsi="Times New Roman"/>
        </w:rPr>
        <w:commentReference w:id="39"/>
      </w:r>
      <w:r w:rsidRPr="00BF254B">
        <w:t>;</w:t>
      </w:r>
      <w:commentRangeStart w:id="40"/>
      <w:r w:rsidRPr="00BF254B">
        <w:t> </w:t>
      </w:r>
      <w:bookmarkStart w:id="41"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1"/>
      <w:commentRangeEnd w:id="40"/>
      <w:r>
        <w:rPr>
          <w:rStyle w:val="ae"/>
          <w:rFonts w:ascii="Times New Roman" w:eastAsia="標楷體" w:hAnsi="Times New Roman"/>
        </w:rPr>
        <w:commentReference w:id="40"/>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 xml:space="preserve">Institutional infrastructure links different actors and, critically, provides governance and regulation and establishes legitimate </w:t>
      </w:r>
      <w:proofErr w:type="gramStart"/>
      <w:r w:rsidRPr="00382827">
        <w:t>logics</w:t>
      </w:r>
      <w:proofErr w:type="gramEnd"/>
      <w:r w:rsidRPr="00382827">
        <w:t xml:space="preserve">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proofErr w:type="gramStart"/>
      <w:r w:rsidRPr="00AF5C93">
        <w:t>（</w:t>
      </w:r>
      <w:proofErr w:type="gramEnd"/>
      <w:r w:rsidRPr="00AF5C93">
        <w:t>來自《</w:t>
      </w:r>
      <w:r w:rsidRPr="00AF5C93">
        <w:t>Digital Innovation and Transformation: An Institutional Perspective</w:t>
      </w:r>
      <w:proofErr w:type="gramStart"/>
      <w:r w:rsidRPr="00AF5C93">
        <w:t>》</w:t>
      </w:r>
      <w:proofErr w:type="gramEnd"/>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w:t>
      </w:r>
      <w:proofErr w:type="gramStart"/>
      <w:r w:rsidRPr="007778C4">
        <w:rPr>
          <w:rFonts w:hint="eastAsia"/>
          <w:color w:val="EE0000"/>
        </w:rPr>
        <w:t>可供性配對</w:t>
      </w:r>
      <w:proofErr w:type="gramEnd"/>
      <w:r w:rsidRPr="007778C4">
        <w:rPr>
          <w:rFonts w:hint="eastAsia"/>
          <w:color w:val="EE0000"/>
        </w:rPr>
        <w:t>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w:t>
      </w:r>
      <w:proofErr w:type="gramStart"/>
      <w:r w:rsidRPr="007A107A">
        <w:rPr>
          <w:rFonts w:hint="eastAsia"/>
          <w:color w:val="EE0000"/>
        </w:rPr>
        <w:t>可供性研究</w:t>
      </w:r>
      <w:proofErr w:type="gramEnd"/>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proofErr w:type="gramStart"/>
      <w:r w:rsidRPr="00AF5C93">
        <w:t>（</w:t>
      </w:r>
      <w:proofErr w:type="gramEnd"/>
      <w:r w:rsidRPr="00AF5C93">
        <w:t>來自《</w:t>
      </w:r>
      <w:r w:rsidRPr="007A7F99">
        <w:t xml:space="preserve">DIGITAL INNOVATION MANAGEMENT: REINVENTING INNOVATION MANAGEMENT RESEARCH IN A </w:t>
      </w:r>
      <w:r w:rsidRPr="007A7F99">
        <w:lastRenderedPageBreak/>
        <w:t>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 xml:space="preserve">So the design of governance mechanisms for technology ecosystems is not a trivial task; </w:t>
      </w:r>
      <w:proofErr w:type="gramStart"/>
      <w:r w:rsidRPr="00380829">
        <w:t>the</w:t>
      </w:r>
      <w:proofErr w:type="gramEnd"/>
      <w:r w:rsidRPr="00380829">
        <w:t xml:space="preserve"> challenge is to establish governance mechanisms that appropriately bound participant </w:t>
      </w:r>
      <w:proofErr w:type="spellStart"/>
      <w:r w:rsidRPr="00380829">
        <w:t>behaviour</w:t>
      </w:r>
      <w:proofErr w:type="spellEnd"/>
      <w:r w:rsidRPr="00380829">
        <w:t xml:space="preserve"> without excessively constraining the desired level of generativity</w:t>
      </w:r>
      <w:commentRangeStart w:id="42"/>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 xml:space="preserve">Jonathan Wareham, Paul B. Fox, Josep Lluís </w:t>
      </w:r>
      <w:proofErr w:type="spellStart"/>
      <w:r w:rsidRPr="00A81E2C">
        <w:rPr>
          <w:b/>
          <w:bCs/>
        </w:rPr>
        <w:t>Cano</w:t>
      </w:r>
      <w:proofErr w:type="spellEnd"/>
      <w:r w:rsidRPr="00A81E2C">
        <w:rPr>
          <w:b/>
          <w:bCs/>
        </w:rPr>
        <w:t xml:space="preserve"> Giner</w:t>
      </w:r>
      <w:r>
        <w:rPr>
          <w:rFonts w:hint="eastAsia"/>
          <w:b/>
          <w:bCs/>
        </w:rPr>
        <w:t>2014</w:t>
      </w:r>
      <w:commentRangeEnd w:id="42"/>
      <w:r>
        <w:rPr>
          <w:rStyle w:val="ae"/>
          <w:rFonts w:ascii="Times New Roman" w:eastAsia="標楷體" w:hAnsi="Times New Roman"/>
        </w:rPr>
        <w:commentReference w:id="42"/>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proofErr w:type="gramStart"/>
      <w:r w:rsidRPr="00016853">
        <w:t>（</w:t>
      </w:r>
      <w:proofErr w:type="gramEnd"/>
      <w:r w:rsidRPr="00016853">
        <w:t>來自《</w:t>
      </w:r>
      <w:r w:rsidRPr="00016853">
        <w:t>Organizing for Innovation in the Digitized World</w:t>
      </w:r>
      <w:r w:rsidRPr="00016853">
        <w:t>》，</w:t>
      </w:r>
      <w:proofErr w:type="spellStart"/>
      <w:r w:rsidRPr="00016853">
        <w:t>Youngjin</w:t>
      </w:r>
      <w:proofErr w:type="spellEnd"/>
      <w:r w:rsidRPr="00016853">
        <w:t xml:space="preserve">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w:t>
      </w:r>
      <w:proofErr w:type="gramStart"/>
      <w:r w:rsidRPr="007A19FB">
        <w:rPr>
          <w:b/>
          <w:bCs/>
          <w:color w:val="EE0000"/>
        </w:rPr>
        <w:t>或製度邏輯</w:t>
      </w:r>
      <w:proofErr w:type="gramEnd"/>
      <w:r w:rsidRPr="007A19FB">
        <w:rPr>
          <w:b/>
          <w:bCs/>
          <w:color w:val="EE0000"/>
        </w:rPr>
        <w:t>注入到基礎設施中</w:t>
      </w:r>
      <w:r w:rsidRPr="00BB67D1">
        <w:t xml:space="preserve">Creators of digital infrastructures seek to infuse their norms, values, or institutional logics, into the </w:t>
      </w:r>
      <w:proofErr w:type="spellStart"/>
      <w:r w:rsidRPr="00BB67D1">
        <w:t>infrastructur</w:t>
      </w:r>
      <w:proofErr w:type="spellEnd"/>
      <w:r w:rsidRPr="007A19FB">
        <w:t>（</w:t>
      </w:r>
      <w:r w:rsidRPr="007A19FB">
        <w:t> </w:t>
      </w:r>
      <w:bookmarkStart w:id="43" w:name="bbb0175"/>
      <w:commentRangeStart w:id="44"/>
      <w:proofErr w:type="spellStart"/>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w:t>
      </w:r>
      <w:proofErr w:type="spellEnd"/>
      <w:r w:rsidRPr="007A19FB">
        <w:rPr>
          <w:rStyle w:val="af1"/>
        </w:rPr>
        <w:t xml:space="preserve"> &amp; Phillips</w:t>
      </w:r>
      <w:r w:rsidRPr="007A19FB">
        <w:rPr>
          <w:rStyle w:val="af1"/>
        </w:rPr>
        <w:t>，</w:t>
      </w:r>
      <w:r w:rsidRPr="007A19FB">
        <w:rPr>
          <w:rStyle w:val="af1"/>
        </w:rPr>
        <w:t>2013</w:t>
      </w:r>
      <w:r w:rsidRPr="007A19FB">
        <w:fldChar w:fldCharType="end"/>
      </w:r>
      <w:bookmarkEnd w:id="43"/>
      <w:commentRangeEnd w:id="44"/>
      <w:r>
        <w:rPr>
          <w:rStyle w:val="ae"/>
          <w:rFonts w:ascii="Times New Roman" w:eastAsia="標楷體" w:hAnsi="Times New Roman"/>
        </w:rPr>
        <w:commentReference w:id="44"/>
      </w:r>
      <w:r w:rsidRPr="007A19FB">
        <w:t> </w:t>
      </w:r>
      <w:r w:rsidRPr="007A19FB">
        <w:t>；</w:t>
      </w:r>
      <w:r w:rsidRPr="007A19FB">
        <w:t> </w:t>
      </w:r>
      <w:bookmarkStart w:id="45" w:name="bbb0400"/>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5"/>
      <w:r w:rsidRPr="007A19FB">
        <w:t> </w:t>
      </w:r>
      <w:commentRangeEnd w:id="46"/>
      <w:r>
        <w:rPr>
          <w:rStyle w:val="ae"/>
          <w:rFonts w:ascii="Times New Roman" w:eastAsia="標楷體" w:hAnsi="Times New Roman"/>
        </w:rPr>
        <w:commentReference w:id="46"/>
      </w:r>
      <w:r w:rsidRPr="007A19FB">
        <w:t>）</w:t>
      </w:r>
      <w:r w:rsidRPr="00643071">
        <w:t>（來自《</w:t>
      </w:r>
      <w:r w:rsidRPr="00643071">
        <w:t xml:space="preserve">Digital Innovation and Transformation: An Institutional </w:t>
      </w:r>
      <w:r w:rsidRPr="00643071">
        <w:lastRenderedPageBreak/>
        <w:t>Perspective</w:t>
      </w:r>
      <w:proofErr w:type="gramStart"/>
      <w:r w:rsidRPr="00643071">
        <w:t>》</w:t>
      </w:r>
      <w:proofErr w:type="gramEnd"/>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proofErr w:type="gramStart"/>
      <w:r w:rsidRPr="003E2BB6">
        <w:t>（</w:t>
      </w:r>
      <w:proofErr w:type="gramEnd"/>
      <w:r w:rsidRPr="003E2BB6">
        <w:t>來自《</w:t>
      </w:r>
      <w:r w:rsidRPr="003E2BB6">
        <w:t>Digital Innovation and Transformation: An Institutional Perspective</w:t>
      </w:r>
      <w:proofErr w:type="gramStart"/>
      <w:r w:rsidRPr="003E2BB6">
        <w:t>》</w:t>
      </w:r>
      <w:proofErr w:type="gramEnd"/>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1"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2"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proofErr w:type="gramStart"/>
      <w:r w:rsidRPr="00AF5C93">
        <w:t>（</w:t>
      </w:r>
      <w:proofErr w:type="gramEnd"/>
      <w:r w:rsidRPr="00AF5C93">
        <w:t>來自《</w:t>
      </w:r>
      <w:r w:rsidRPr="00C9503F">
        <w:t xml:space="preserve">EMBRACING DIGITAL INNOVATION IN INCUMBENT FIRMS: </w:t>
      </w:r>
      <w:r w:rsidRPr="00C9503F">
        <w:lastRenderedPageBreak/>
        <w:t>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7"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47"/>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3"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4"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5" w:anchor="ref-CR49" w:tooltip="Kapoor, R. (2018). Ecosystems: Broadening the locus of value creation. Journal of Organization Design, 7(1), 12." w:history="1">
        <w:r w:rsidRPr="00FF7AE2">
          <w:rPr>
            <w:rStyle w:val="af1"/>
          </w:rPr>
          <w:t>2018</w:t>
        </w:r>
      </w:hyperlink>
      <w:r w:rsidRPr="00FF7AE2">
        <w:t>; Adner </w:t>
      </w:r>
      <w:hyperlink r:id="rId56"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w:t>
      </w:r>
      <w:proofErr w:type="gramStart"/>
      <w:r w:rsidRPr="00FE0BD8">
        <w:t>business</w:t>
      </w:r>
      <w:proofErr w:type="gramEnd"/>
      <w:r w:rsidRPr="00FE0BD8">
        <w:t xml:space="preserve"> ecosystem” stream, which centers on a firm and its environment; an “innovation ecosystem” stream, focused </w:t>
      </w:r>
      <w:proofErr w:type="gramStart"/>
      <w:r w:rsidRPr="00FE0BD8">
        <w:t>around</w:t>
      </w:r>
      <w:proofErr w:type="gramEnd"/>
      <w:r w:rsidRPr="00FE0BD8">
        <w:t xml:space="preserve"> a particular innovation or new value proposition and the constellation of actors that support it; and a “platform ecosystem” stream, which considers how actors organize around a platform.</w:t>
      </w:r>
      <w:r w:rsidRPr="00821CB7">
        <w:rPr>
          <w:rFonts w:hint="eastAsia"/>
        </w:rPr>
        <w:t xml:space="preserve">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57"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58"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proofErr w:type="gramStart"/>
      <w:r w:rsidRPr="00BC4BD2">
        <w:rPr>
          <w:rFonts w:hint="eastAsia"/>
        </w:rPr>
        <w:t>（</w:t>
      </w:r>
      <w:proofErr w:type="gramEnd"/>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proofErr w:type="gramStart"/>
      <w:r w:rsidRPr="00A51775">
        <w:rPr>
          <w:color w:val="EE0000"/>
        </w:rPr>
        <w:t>─</w:t>
      </w:r>
      <w:proofErr w:type="gramEnd"/>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w:t>
      </w:r>
      <w:proofErr w:type="gramStart"/>
      <w:r w:rsidRPr="003216FC">
        <w:t>—</w:t>
      </w:r>
      <w:proofErr w:type="gramEnd"/>
      <w:r w:rsidRPr="003216FC">
        <w:t>platforms—and the interdependence between platform sponsors and their complementors. In this view, the ecosystem comprises the platform's sponsor plus all providers of complements that make the platform more valuable to consumers (</w:t>
      </w:r>
      <w:proofErr w:type="spellStart"/>
      <w:r w:rsidRPr="003216FC">
        <w:t>Ceccagnoli</w:t>
      </w:r>
      <w:proofErr w:type="spellEnd"/>
      <w:r w:rsidRPr="003216FC">
        <w:t>, Forman, Huang, &amp; Wu, </w:t>
      </w:r>
      <w:hyperlink r:id="rId59" w:anchor="smj2904-bib-0018" w:history="1">
        <w:r w:rsidRPr="003216FC">
          <w:rPr>
            <w:rStyle w:val="af1"/>
            <w:b/>
            <w:bCs/>
          </w:rPr>
          <w:t>2012</w:t>
        </w:r>
      </w:hyperlink>
      <w:r w:rsidRPr="003216FC">
        <w:t xml:space="preserve">, p. 263; </w:t>
      </w:r>
      <w:proofErr w:type="spellStart"/>
      <w:r w:rsidRPr="003216FC">
        <w:t>Gawer</w:t>
      </w:r>
      <w:proofErr w:type="spellEnd"/>
      <w:r w:rsidRPr="003216FC">
        <w:t xml:space="preserve"> &amp; Cusumano, </w:t>
      </w:r>
      <w:hyperlink r:id="rId60"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 xml:space="preserve">Geoffrey Parker, Marshall Van Alstyne and </w:t>
      </w:r>
      <w:proofErr w:type="spellStart"/>
      <w:r w:rsidRPr="00F13FE4">
        <w:rPr>
          <w:highlight w:val="yellow"/>
        </w:rPr>
        <w:t>Xiaoyue</w:t>
      </w:r>
      <w:proofErr w:type="spellEnd"/>
      <w:r w:rsidRPr="00F13FE4">
        <w:rPr>
          <w:highlight w:val="yellow"/>
        </w:rPr>
        <w:t xml:space="preserve"> Jiang</w:t>
      </w:r>
      <w:r w:rsidRPr="00F13FE4">
        <w:rPr>
          <w:rFonts w:hint="eastAsia"/>
          <w:highlight w:val="yellow"/>
        </w:rPr>
        <w:t xml:space="preserve">(2017) MISQ </w:t>
      </w:r>
      <w:r w:rsidRPr="00F13FE4">
        <w:rPr>
          <w:rFonts w:hint="eastAsia"/>
          <w:highlight w:val="yellow"/>
        </w:rPr>
        <w:t>這篇沒有很有關聯</w:t>
      </w:r>
      <w:proofErr w:type="gramStart"/>
      <w:r w:rsidRPr="00F13FE4">
        <w:rPr>
          <w:rFonts w:hint="eastAsia"/>
          <w:highlight w:val="yellow"/>
        </w:rPr>
        <w:t>太</w:t>
      </w:r>
      <w:proofErr w:type="gramEnd"/>
      <w:r w:rsidRPr="00F13FE4">
        <w:rPr>
          <w:rFonts w:hint="eastAsia"/>
          <w:highlight w:val="yellow"/>
        </w:rPr>
        <w:t>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 xml:space="preserve">Michael G. </w:t>
      </w:r>
      <w:proofErr w:type="spellStart"/>
      <w:r w:rsidRPr="001C333A">
        <w:t>Jacobides</w:t>
      </w:r>
      <w:proofErr w:type="spellEnd"/>
      <w:r w:rsidRPr="001C333A">
        <w:t xml:space="preserve">, Carmelo Cennamo, Annabelle </w:t>
      </w:r>
      <w:proofErr w:type="spellStart"/>
      <w:r w:rsidRPr="001C333A">
        <w:t>Gawer</w:t>
      </w:r>
      <w:proofErr w:type="spellEnd"/>
      <w:r w:rsidRPr="00BC4BD2">
        <w:rPr>
          <w:rFonts w:hint="eastAsia"/>
        </w:rPr>
        <w:t>，</w:t>
      </w:r>
      <w:r>
        <w:rPr>
          <w:rFonts w:hint="eastAsia"/>
        </w:rPr>
        <w:t>2018</w:t>
      </w:r>
      <w:proofErr w:type="gramStart"/>
      <w:r w:rsidRPr="00BC4BD2">
        <w:rPr>
          <w:rFonts w:hint="eastAsia"/>
        </w:rPr>
        <w:t>）</w:t>
      </w:r>
      <w:proofErr w:type="gramEnd"/>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w:t>
      </w:r>
      <w:proofErr w:type="gramStart"/>
      <w:r w:rsidRPr="003D7388">
        <w:rPr>
          <w:rFonts w:hint="eastAsia"/>
        </w:rPr>
        <w:t>眾包</w:t>
      </w:r>
      <w:proofErr w:type="gramEnd"/>
      <w:r w:rsidRPr="003D7388">
        <w:rPr>
          <w:rFonts w:hint="eastAsia"/>
        </w:rPr>
        <w:t>（例如</w:t>
      </w:r>
      <w:r w:rsidRPr="003D7388">
        <w:rPr>
          <w:rFonts w:hint="eastAsia"/>
        </w:rPr>
        <w:t xml:space="preserve"> Top Coder</w:t>
      </w:r>
      <w:r w:rsidRPr="003D7388">
        <w:rPr>
          <w:rFonts w:hint="eastAsia"/>
        </w:rPr>
        <w:t>）、</w:t>
      </w:r>
      <w:proofErr w:type="gramStart"/>
      <w:r w:rsidRPr="003D7388">
        <w:rPr>
          <w:rFonts w:hint="eastAsia"/>
        </w:rPr>
        <w:t>眾籌</w:t>
      </w:r>
      <w:proofErr w:type="gramEnd"/>
      <w:r w:rsidRPr="003D7388">
        <w:rPr>
          <w:rFonts w:hint="eastAsia"/>
        </w:rPr>
        <w:t>（例如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w:t>
      </w:r>
      <w:proofErr w:type="gramStart"/>
      <w:r w:rsidRPr="003D7388">
        <w:rPr>
          <w:rFonts w:hint="eastAsia"/>
        </w:rPr>
        <w:t>數位創客空間</w:t>
      </w:r>
      <w:proofErr w:type="gramEnd"/>
      <w:r w:rsidRPr="003D7388">
        <w:rPr>
          <w:rFonts w:hint="eastAsia"/>
        </w:rPr>
        <w:t>和專用社交媒體（例如</w:t>
      </w:r>
      <w:r w:rsidRPr="003D7388">
        <w:rPr>
          <w:rFonts w:hint="eastAsia"/>
        </w:rPr>
        <w:t xml:space="preserve"> OpenStack</w:t>
      </w:r>
      <w:r w:rsidRPr="003D7388">
        <w:rPr>
          <w:rFonts w:hint="eastAsia"/>
        </w:rPr>
        <w:t>）等數位基礎設施能力</w:t>
      </w:r>
      <w:r w:rsidRPr="00435EBA">
        <w:t xml:space="preserve">For innovation processes, col </w:t>
      </w:r>
      <w:proofErr w:type="spellStart"/>
      <w:r w:rsidRPr="00435EBA">
        <w:t>laboration</w:t>
      </w:r>
      <w:proofErr w:type="spellEnd"/>
      <w:r w:rsidRPr="00435EBA">
        <w:t xml:space="preserve">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proofErr w:type="spellStart"/>
      <w:r>
        <w:rPr>
          <w:rFonts w:hint="eastAsia"/>
        </w:rPr>
        <w:t>gawer</w:t>
      </w:r>
      <w:proofErr w:type="spellEnd"/>
      <w:r>
        <w:rPr>
          <w:rFonts w:hint="eastAsia"/>
        </w:rPr>
        <w:t>平台定義】</w:t>
      </w:r>
      <w:r w:rsidRPr="00385726">
        <w:t>這裡使用的平台是「</w:t>
      </w:r>
      <w:r w:rsidRPr="00385726">
        <w:t>…</w:t>
      </w:r>
      <w:r w:rsidRPr="00385726">
        <w:t>一個建構模組，為技術系統提供基本功能，作為其他公司開發互補產品、技術或服務的基礎」</w:t>
      </w:r>
      <w:proofErr w:type="gramStart"/>
      <w:r w:rsidRPr="00385726">
        <w:t>（</w:t>
      </w:r>
      <w:proofErr w:type="gramEnd"/>
      <w:r w:rsidRPr="00385726">
        <w:t> </w:t>
      </w:r>
      <w:proofErr w:type="spellStart"/>
      <w:r>
        <w:fldChar w:fldCharType="begin"/>
      </w:r>
      <w:r>
        <w:instrText>HYPERLINK "https://pubsonline.informs.org/doi/full/10.1287/orsc.1120.0771" \l "B33"</w:instrText>
      </w:r>
      <w:r>
        <w:fldChar w:fldCharType="separate"/>
      </w:r>
      <w:r w:rsidRPr="00711906">
        <w:rPr>
          <w:rStyle w:val="af1"/>
          <w:b/>
          <w:bCs/>
        </w:rPr>
        <w:t>Gawer</w:t>
      </w:r>
      <w:proofErr w:type="spellEnd"/>
      <w:r w:rsidRPr="00711906">
        <w:rPr>
          <w:rStyle w:val="af1"/>
          <w:b/>
          <w:bCs/>
        </w:rPr>
        <w:t xml:space="preserve">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r>
        <w:fldChar w:fldCharType="end"/>
      </w:r>
      <w:r w:rsidRPr="00385726">
        <w:t>）。</w:t>
      </w:r>
      <w:r w:rsidRPr="00711906">
        <w:rPr>
          <w:color w:val="EE0000"/>
        </w:rPr>
        <w:t>B</w:t>
      </w:r>
      <w:r w:rsidRPr="00711906">
        <w:rPr>
          <w:rFonts w:hint="eastAsia"/>
          <w:color w:val="EE0000"/>
        </w:rPr>
        <w:t xml:space="preserve">y </w:t>
      </w:r>
      <w:proofErr w:type="spellStart"/>
      <w:r w:rsidRPr="00711906">
        <w:rPr>
          <w:color w:val="EE0000"/>
        </w:rPr>
        <w:t>Gawer</w:t>
      </w:r>
      <w:proofErr w:type="spellEnd"/>
      <w:r w:rsidRPr="00711906">
        <w:rPr>
          <w:color w:val="EE0000"/>
        </w:rPr>
        <w:t xml:space="preserve">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proofErr w:type="spellStart"/>
      <w:r w:rsidRPr="00D46171">
        <w:t>Youngjin</w:t>
      </w:r>
      <w:proofErr w:type="spellEnd"/>
      <w:r w:rsidRPr="00D46171">
        <w:t xml:space="preserve">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proofErr w:type="gramStart"/>
      <w:r>
        <w:rPr>
          <w:rFonts w:hint="eastAsia"/>
        </w:rPr>
        <w:t>【</w:t>
      </w:r>
      <w:proofErr w:type="gramEnd"/>
      <w:r>
        <w:rPr>
          <w:rFonts w:hint="eastAsia"/>
        </w:rPr>
        <w:t>作者引用</w:t>
      </w:r>
      <w:r w:rsidRPr="000830CC">
        <w:t>Tiwana et al. </w:t>
      </w:r>
      <w:hyperlink r:id="rId61"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2"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3"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4"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48" w:name="_Hlk199694349"/>
      <w:proofErr w:type="gramStart"/>
      <w:r>
        <w:rPr>
          <w:rFonts w:hint="eastAsia"/>
        </w:rPr>
        <w:t>【</w:t>
      </w:r>
      <w:proofErr w:type="gramEnd"/>
      <w:r>
        <w:rPr>
          <w:rFonts w:hint="eastAsia"/>
        </w:rPr>
        <w:t>作者引用</w:t>
      </w:r>
      <w:r w:rsidRPr="00124F34">
        <w:t xml:space="preserve">Lusch </w:t>
      </w:r>
      <w:r w:rsidRPr="00124F34">
        <w:t>和</w:t>
      </w:r>
      <w:r w:rsidRPr="00124F34">
        <w:t xml:space="preserve"> Nambisan </w:t>
      </w:r>
      <w:hyperlink r:id="rId65"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proofErr w:type="gramStart"/>
      <w:r>
        <w:rPr>
          <w:rFonts w:hint="eastAsia"/>
        </w:rPr>
        <w:t>】</w:t>
      </w:r>
      <w:proofErr w:type="gramEnd"/>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66"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bookmarkEnd w:id="48"/>
    </w:p>
    <w:p w14:paraId="19CA10BF" w14:textId="77777777" w:rsidR="00A84E9E" w:rsidRDefault="00A84E9E" w:rsidP="00711906"/>
    <w:p w14:paraId="42F77AAD" w14:textId="77777777" w:rsidR="00A84E9E" w:rsidRDefault="00A84E9E" w:rsidP="00A84E9E">
      <w:proofErr w:type="gramStart"/>
      <w:r>
        <w:rPr>
          <w:rFonts w:hint="eastAsia"/>
        </w:rPr>
        <w:t>【</w:t>
      </w:r>
      <w:proofErr w:type="gramEnd"/>
      <w:r>
        <w:rPr>
          <w:rFonts w:hint="eastAsia"/>
        </w:rPr>
        <w:t>作者引用</w:t>
      </w:r>
      <w:r w:rsidRPr="005106D2">
        <w:t xml:space="preserve">de </w:t>
      </w:r>
      <w:proofErr w:type="spellStart"/>
      <w:r w:rsidRPr="005106D2">
        <w:t>Reuver</w:t>
      </w:r>
      <w:proofErr w:type="spellEnd"/>
      <w:r w:rsidRPr="005106D2">
        <w:t xml:space="preserve"> et al. </w:t>
      </w:r>
      <w:hyperlink r:id="rId67"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proofErr w:type="gramStart"/>
      <w:r>
        <w:rPr>
          <w:rFonts w:hint="eastAsia"/>
        </w:rPr>
        <w:t>】</w:t>
      </w:r>
      <w:proofErr w:type="gramEnd"/>
      <w:r w:rsidRPr="00D52276">
        <w:t>社會技術觀點關注平台所有者如何整合和管理參與者生態系統</w:t>
      </w:r>
      <w:r w:rsidRPr="005106D2">
        <w:t xml:space="preserve">The socio-technical perspective focuses on how platform owners integrate and </w:t>
      </w:r>
      <w:r w:rsidRPr="005106D2">
        <w:lastRenderedPageBreak/>
        <w:t xml:space="preserve">govern an ecosystem of actors (de </w:t>
      </w:r>
      <w:proofErr w:type="spellStart"/>
      <w:r w:rsidRPr="005106D2">
        <w:t>Reuver</w:t>
      </w:r>
      <w:proofErr w:type="spellEnd"/>
      <w:r w:rsidRPr="005106D2">
        <w:t xml:space="preserve"> et al. </w:t>
      </w:r>
      <w:hyperlink r:id="rId68"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proofErr w:type="gramStart"/>
      <w:r w:rsidRPr="00E40AFA">
        <w:t>many</w:t>
      </w:r>
      <w:proofErr w:type="gramEnd"/>
      <w:r w:rsidRPr="00E40AFA">
        <w:t xml:space="preserve">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proofErr w:type="gramStart"/>
      <w:r w:rsidRPr="00BF133B">
        <w:t>（</w:t>
      </w:r>
      <w:proofErr w:type="gramEnd"/>
      <w:r w:rsidRPr="00BF133B">
        <w:t>來自《</w:t>
      </w:r>
      <w:r w:rsidRPr="00BF133B">
        <w:t>Organizing for Innovation in the Digitized World</w:t>
      </w:r>
      <w:r w:rsidRPr="00BF133B">
        <w:t>》，</w:t>
      </w:r>
      <w:proofErr w:type="spellStart"/>
      <w:r w:rsidRPr="00BF133B">
        <w:t>Youngjin</w:t>
      </w:r>
      <w:proofErr w:type="spellEnd"/>
      <w:r w:rsidRPr="00BF133B">
        <w:t xml:space="preserve">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w:t>
      </w:r>
      <w:proofErr w:type="gramStart"/>
      <w:r w:rsidRPr="006E7A13">
        <w:rPr>
          <w:color w:val="EE0000"/>
        </w:rPr>
        <w:t>來說都變得</w:t>
      </w:r>
      <w:proofErr w:type="gramEnd"/>
      <w:r w:rsidRPr="006E7A13">
        <w:rPr>
          <w:color w:val="EE0000"/>
        </w:rPr>
        <w:t>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proofErr w:type="gramStart"/>
      <w:r w:rsidRPr="00705F1C">
        <w:t>（</w:t>
      </w:r>
      <w:proofErr w:type="gramEnd"/>
      <w:r w:rsidRPr="00705F1C">
        <w:t>來自《</w:t>
      </w:r>
      <w:r w:rsidRPr="00705F1C">
        <w:t>Organizing for Innovation in the Digitized World</w:t>
      </w:r>
      <w:r w:rsidRPr="00705F1C">
        <w:t>》，</w:t>
      </w:r>
      <w:proofErr w:type="spellStart"/>
      <w:r w:rsidRPr="00705F1C">
        <w:t>Youngjin</w:t>
      </w:r>
      <w:proofErr w:type="spellEnd"/>
      <w:r w:rsidRPr="00705F1C">
        <w:t xml:space="preserve">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w:t>
      </w:r>
      <w:proofErr w:type="gramStart"/>
      <w:r w:rsidRPr="003B7978">
        <w:rPr>
          <w:color w:val="000000" w:themeColor="text1"/>
        </w:rPr>
        <w:t>個</w:t>
      </w:r>
      <w:proofErr w:type="gramEnd"/>
      <w:r w:rsidRPr="003B7978">
        <w:rPr>
          <w:color w:val="000000" w:themeColor="text1"/>
        </w:rPr>
        <w:t>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proofErr w:type="gramStart"/>
      <w:r w:rsidRPr="00D45A3A">
        <w:rPr>
          <w:color w:val="EE0000"/>
        </w:rPr>
        <w:t>（</w:t>
      </w:r>
      <w:proofErr w:type="gramEnd"/>
      <w:r w:rsidRPr="00D45A3A">
        <w:rPr>
          <w:color w:val="EE0000"/>
        </w:rPr>
        <w:t>來自《</w:t>
      </w:r>
      <w:r w:rsidRPr="00D45A3A">
        <w:rPr>
          <w:color w:val="EE0000"/>
        </w:rPr>
        <w:t>Organizing for Innovation in the Digitized World</w:t>
      </w:r>
      <w:r w:rsidRPr="00D45A3A">
        <w:rPr>
          <w:color w:val="EE0000"/>
        </w:rPr>
        <w:t>》，</w:t>
      </w:r>
      <w:proofErr w:type="spellStart"/>
      <w:r w:rsidRPr="00D45A3A">
        <w:rPr>
          <w:color w:val="EE0000"/>
        </w:rPr>
        <w:t>Youngjin</w:t>
      </w:r>
      <w:proofErr w:type="spellEnd"/>
      <w:r w:rsidRPr="00D45A3A">
        <w:rPr>
          <w:color w:val="EE0000"/>
        </w:rPr>
        <w:t xml:space="preserve">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 xml:space="preserve">Platform ownership is not just about the legal entity that owns the digital platform; </w:t>
      </w:r>
      <w:proofErr w:type="gramStart"/>
      <w:r w:rsidRPr="00B430C4">
        <w:t>it</w:t>
      </w:r>
      <w:proofErr w:type="gramEnd"/>
      <w:r w:rsidRPr="00B430C4">
        <w:t xml:space="preserve">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 xml:space="preserve">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w:t>
      </w:r>
      <w:proofErr w:type="gramStart"/>
      <w:r w:rsidRPr="00F900CB">
        <w:t>governance</w:t>
      </w:r>
      <w:proofErr w:type="gramEnd"/>
      <w:r w:rsidRPr="00F900CB">
        <w:t xml:space="preserv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proofErr w:type="gramStart"/>
      <w:r w:rsidRPr="004E1F78">
        <w:t>（</w:t>
      </w:r>
      <w:proofErr w:type="spellStart"/>
      <w:proofErr w:type="gramEnd"/>
      <w:r w:rsidRPr="004E1F78">
        <w:t>Bazarhanova</w:t>
      </w:r>
      <w:proofErr w:type="spellEnd"/>
      <w:r w:rsidRPr="004E1F78">
        <w:t xml:space="preserve"> </w:t>
      </w:r>
      <w:r w:rsidRPr="004E1F78">
        <w:t>等人，</w:t>
      </w:r>
      <w:r w:rsidRPr="004E1F78">
        <w:t> </w:t>
      </w:r>
      <w:hyperlink r:id="rId69"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proofErr w:type="spellStart"/>
      <w:r w:rsidRPr="004E1F78">
        <w:t>tal</w:t>
      </w:r>
      <w:proofErr w:type="spellEnd"/>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proofErr w:type="gramStart"/>
      <w:r>
        <w:rPr>
          <w:rFonts w:hint="eastAsia"/>
        </w:rPr>
        <w:t>【</w:t>
      </w:r>
      <w:proofErr w:type="gramEnd"/>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w:t>
      </w:r>
      <w:proofErr w:type="gramStart"/>
      <w:r w:rsidRPr="00DB2881">
        <w:t>區塊鏈平台</w:t>
      </w:r>
      <w:proofErr w:type="gramEnd"/>
      <w:r w:rsidRPr="00DB2881">
        <w:t>（例如以太坊或</w:t>
      </w:r>
      <w:r w:rsidRPr="00DB2881">
        <w:t xml:space="preserve"> District0x</w:t>
      </w:r>
      <w:r w:rsidRPr="00DB2881">
        <w:t>）允許</w:t>
      </w:r>
      <w:r w:rsidRPr="007D2E5E">
        <w:rPr>
          <w:color w:val="EE0000"/>
        </w:rPr>
        <w:t>創建可由社區管理的去中心化生態系統</w:t>
      </w:r>
      <w:r w:rsidRPr="00DB2881">
        <w:t>（</w:t>
      </w:r>
      <w:proofErr w:type="spellStart"/>
      <w:r w:rsidRPr="00DB2881">
        <w:t>Riasanow</w:t>
      </w:r>
      <w:proofErr w:type="spellEnd"/>
      <w:r w:rsidRPr="00DB2881">
        <w:t xml:space="preserve"> </w:t>
      </w:r>
      <w:r w:rsidRPr="00DB2881">
        <w:t>等人，</w:t>
      </w:r>
      <w:r w:rsidRPr="00DB2881">
        <w:t> </w:t>
      </w:r>
      <w:hyperlink r:id="rId70"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proofErr w:type="gramStart"/>
      <w:r w:rsidRPr="00DB2881">
        <w:t>（</w:t>
      </w:r>
      <w:proofErr w:type="gramEnd"/>
      <w:r w:rsidRPr="00DB2881">
        <w:t xml:space="preserve">Lestan </w:t>
      </w:r>
      <w:r w:rsidRPr="00DB2881">
        <w:t>等人，</w:t>
      </w:r>
      <w:r w:rsidRPr="00DB2881">
        <w:t> </w:t>
      </w:r>
      <w:hyperlink r:id="rId71"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w:t>
      </w:r>
      <w:proofErr w:type="spellStart"/>
      <w:r w:rsidRPr="003B1843">
        <w:t>Riasanow</w:t>
      </w:r>
      <w:proofErr w:type="spellEnd"/>
      <w:r w:rsidRPr="003B1843">
        <w:t xml:space="preserve"> et al. </w:t>
      </w:r>
      <w:hyperlink r:id="rId72"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3"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49"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 xml:space="preserve">Indeed, digital innovation has contributed to demolishing several established Industrial Era business models. To this end, digital innovation is associated with </w:t>
      </w:r>
      <w:proofErr w:type="gramStart"/>
      <w:r w:rsidRPr="00121B91">
        <w:t>a new</w:t>
      </w:r>
      <w:proofErr w:type="gramEnd"/>
      <w:r w:rsidRPr="00121B91">
        <w:t xml:space="preserve">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proofErr w:type="gramStart"/>
      <w:r w:rsidRPr="00AF5C93">
        <w:t>（</w:t>
      </w:r>
      <w:proofErr w:type="gramEnd"/>
      <w:r w:rsidRPr="00AF5C93">
        <w:t>來自《</w:t>
      </w:r>
      <w:r w:rsidRPr="003A4613">
        <w:t>Digital innovation strategy: A framework for diagnosing and improving digital product and service innovation</w:t>
      </w:r>
      <w:proofErr w:type="gramStart"/>
      <w:r w:rsidRPr="00AF5C93">
        <w:t>》</w:t>
      </w:r>
      <w:proofErr w:type="gramEnd"/>
      <w:r w:rsidRPr="00AF5C93">
        <w:t>，</w:t>
      </w:r>
      <w:r w:rsidRPr="00AF5C93">
        <w:t xml:space="preserve">D. </w:t>
      </w:r>
      <w:proofErr w:type="spellStart"/>
      <w:r w:rsidRPr="00AF5C93">
        <w:t>Nylén</w:t>
      </w:r>
      <w:proofErr w:type="spellEnd"/>
      <w:r w:rsidRPr="00AF5C93">
        <w:t xml:space="preserve"> and J. Holmström</w:t>
      </w:r>
      <w:r w:rsidRPr="00AF5C93">
        <w:t>，</w:t>
      </w:r>
      <w:r w:rsidRPr="00AF5C93">
        <w:t>201</w:t>
      </w:r>
      <w:r>
        <w:rPr>
          <w:rFonts w:hint="eastAsia"/>
        </w:rPr>
        <w:t>5</w:t>
      </w:r>
      <w:r w:rsidRPr="00AF5C93">
        <w:t>）</w:t>
      </w:r>
    </w:p>
    <w:bookmarkEnd w:id="49"/>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proofErr w:type="gramStart"/>
      <w:r w:rsidRPr="00AF5C93">
        <w:t>（</w:t>
      </w:r>
      <w:proofErr w:type="gramEnd"/>
      <w:r w:rsidRPr="00AF5C93">
        <w:t>來自《</w:t>
      </w:r>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0" w:name="_Hlk199694403"/>
      <w:proofErr w:type="gramStart"/>
      <w:r w:rsidRPr="00F51BE8">
        <w:rPr>
          <w:rFonts w:hint="eastAsia"/>
          <w:highlight w:val="yellow"/>
        </w:rPr>
        <w:t>【</w:t>
      </w:r>
      <w:proofErr w:type="gramEnd"/>
      <w:r w:rsidRPr="00F51BE8">
        <w:rPr>
          <w:rFonts w:hint="eastAsia"/>
          <w:highlight w:val="yellow"/>
        </w:rPr>
        <w:t>重要定義！！！！作者將數位平台生態系統定義為</w:t>
      </w:r>
      <w:proofErr w:type="gramStart"/>
      <w:r w:rsidRPr="00F51BE8">
        <w:rPr>
          <w:rFonts w:hint="eastAsia"/>
          <w:highlight w:val="yellow"/>
        </w:rPr>
        <w:t>】</w:t>
      </w:r>
      <w:proofErr w:type="gramEnd"/>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 xml:space="preserve">Andreas Hein, Maximilian Schreieck, Tobias </w:t>
      </w:r>
      <w:proofErr w:type="spellStart"/>
      <w:r w:rsidRPr="00BC4BD2">
        <w:t>Riasanow,et</w:t>
      </w:r>
      <w:proofErr w:type="spellEnd"/>
      <w:r w:rsidRPr="00BC4BD2">
        <w:t xml:space="preserve"> al</w:t>
      </w:r>
      <w:r w:rsidRPr="00BC4BD2">
        <w:rPr>
          <w:rFonts w:hint="eastAsia"/>
        </w:rPr>
        <w:t>，</w:t>
      </w:r>
      <w:r w:rsidRPr="00BC4BD2">
        <w:t>20</w:t>
      </w:r>
      <w:r>
        <w:rPr>
          <w:rFonts w:hint="eastAsia"/>
        </w:rPr>
        <w:t>20</w:t>
      </w:r>
      <w:r w:rsidRPr="00BC4BD2">
        <w:rPr>
          <w:rFonts w:hint="eastAsia"/>
        </w:rPr>
        <w:t>）</w:t>
      </w:r>
    </w:p>
    <w:bookmarkEnd w:id="50"/>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proofErr w:type="gramStart"/>
      <w:r>
        <w:rPr>
          <w:rFonts w:hint="eastAsia"/>
        </w:rPr>
        <w:t>三情境式雙元</w:t>
      </w:r>
      <w:proofErr w:type="gramEnd"/>
      <w:r>
        <w:rPr>
          <w:rFonts w:hint="eastAsia"/>
        </w:rPr>
        <w:t>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proofErr w:type="gramStart"/>
      <w:r w:rsidRPr="001C59A6">
        <w:t>循序式雙元</w:t>
      </w:r>
      <w:proofErr w:type="gramEnd"/>
      <w:r w:rsidRPr="001C59A6">
        <w:t>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w:t>
      </w:r>
      <w:proofErr w:type="gramStart"/>
      <w:r w:rsidRPr="004C0BDD">
        <w:t>一</w:t>
      </w:r>
      <w:proofErr w:type="gramEnd"/>
      <w:r w:rsidRPr="004C0BDD">
        <w:t>。</w:t>
      </w:r>
      <w:r w:rsidRPr="00FC3C36">
        <w:t>有關</w:t>
      </w:r>
      <w:proofErr w:type="gramStart"/>
      <w:r w:rsidRPr="00FC3C36">
        <w:t>循序式雙元</w:t>
      </w:r>
      <w:proofErr w:type="gramEnd"/>
      <w:r w:rsidRPr="00FC3C36">
        <w:t>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 xml:space="preserve">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w:t>
      </w:r>
      <w:proofErr w:type="gramStart"/>
      <w:r w:rsidRPr="00812A1E">
        <w:t>fine-gained</w:t>
      </w:r>
      <w:proofErr w:type="gramEnd"/>
      <w:r w:rsidRPr="00812A1E">
        <w:t xml:space="preserve">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w:t>
      </w:r>
      <w:proofErr w:type="gramStart"/>
      <w:r w:rsidRPr="00F70598">
        <w:t>結構式雙元</w:t>
      </w:r>
      <w:proofErr w:type="gramEnd"/>
      <w:r w:rsidRPr="00F70598">
        <w:t>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proofErr w:type="gramStart"/>
      <w:r w:rsidRPr="000B43E6">
        <w:t>結構式雙元</w:t>
      </w:r>
      <w:proofErr w:type="gramEnd"/>
      <w:r w:rsidRPr="000B43E6">
        <w:t>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proofErr w:type="gramStart"/>
      <w:r w:rsidRPr="00D34FE7">
        <w:t>情境式雙元</w:t>
      </w:r>
      <w:proofErr w:type="gramEnd"/>
      <w:r w:rsidRPr="00D34FE7">
        <w:t>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50CD4FFE" w14:textId="77777777" w:rsidR="004F3D50" w:rsidRDefault="004F3D50" w:rsidP="004F3D50">
      <w:r>
        <w:rPr>
          <w:rFonts w:hint="eastAsia"/>
        </w:rPr>
        <w:t>【例子之一】</w:t>
      </w:r>
      <w:proofErr w:type="gramStart"/>
      <w:r w:rsidRPr="00A817AE">
        <w:t>情境式雙元</w:t>
      </w:r>
      <w:proofErr w:type="gramEnd"/>
      <w:r w:rsidRPr="00A817AE">
        <w:t>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proofErr w:type="gramStart"/>
      <w:r w:rsidRPr="00AF3B55">
        <w:t>情境式雙元</w:t>
      </w:r>
      <w:proofErr w:type="gramEnd"/>
      <w:r w:rsidRPr="00AF3B55">
        <w:t>性似乎能有效於穩定環境中協調探索與利用，但當企業面臨</w:t>
      </w:r>
      <w:proofErr w:type="gramStart"/>
      <w:r w:rsidRPr="00AF3B55">
        <w:t>破壞式或不</w:t>
      </w:r>
      <w:proofErr w:type="gramEnd"/>
      <w:r w:rsidRPr="00AF3B55">
        <w:t>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w:t>
      </w:r>
      <w:proofErr w:type="spellStart"/>
      <w:r w:rsidRPr="0015730F">
        <w:rPr>
          <w:rFonts w:hint="eastAsia"/>
        </w:rPr>
        <w:t>Rosenkopf</w:t>
      </w:r>
      <w:proofErr w:type="spellEnd"/>
      <w:r w:rsidRPr="0015730F">
        <w:rPr>
          <w:rFonts w:hint="eastAsia"/>
        </w:rPr>
        <w:t xml:space="preserve"> 2006</w:t>
      </w:r>
      <w:r w:rsidRPr="0015730F">
        <w:rPr>
          <w:rFonts w:hint="eastAsia"/>
        </w:rPr>
        <w:t>、</w:t>
      </w:r>
      <w:proofErr w:type="spellStart"/>
      <w:r w:rsidRPr="0015730F">
        <w:rPr>
          <w:rFonts w:hint="eastAsia"/>
        </w:rPr>
        <w:t>Lubatkin</w:t>
      </w:r>
      <w:proofErr w:type="spellEnd"/>
      <w:r w:rsidRPr="0015730F">
        <w:rPr>
          <w:rFonts w:hint="eastAsia"/>
        </w:rPr>
        <w:t xml:space="preserve">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w:t>
      </w:r>
      <w:proofErr w:type="spellStart"/>
      <w:r>
        <w:t>ambidexterty</w:t>
      </w:r>
      <w:proofErr w:type="spellEnd"/>
      <w:r>
        <w:t xml:space="preserve"> has been </w:t>
      </w:r>
      <w:r>
        <w:lastRenderedPageBreak/>
        <w:t xml:space="preserve">emphasized to pertain to the capacity of a firm to pursue high levels of exploration and exploitation concurrently (e.g., Beckman 2006, Jansen et al. 2006, Lavie and </w:t>
      </w:r>
      <w:proofErr w:type="spellStart"/>
      <w:r>
        <w:t>Rosenkopf</w:t>
      </w:r>
      <w:proofErr w:type="spellEnd"/>
      <w:r>
        <w:t xml:space="preserve"> 2006, </w:t>
      </w:r>
      <w:proofErr w:type="spellStart"/>
      <w:r>
        <w:t>Lubatkin</w:t>
      </w:r>
      <w:proofErr w:type="spellEnd"/>
      <w:r>
        <w:t xml:space="preserve">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 xml:space="preserve">O'Reilly &amp; Tushman2013 Organizational ambidexterity: Past, present, and </w:t>
      </w:r>
      <w:proofErr w:type="gramStart"/>
      <w:r w:rsidR="0023281E" w:rsidRPr="0023281E">
        <w:rPr>
          <w:color w:val="002060"/>
        </w:rPr>
        <w:t>future</w:t>
      </w:r>
      <w:r w:rsidRPr="0023281E">
        <w:rPr>
          <w:rFonts w:hint="eastAsia"/>
          <w:color w:val="002060"/>
        </w:rPr>
        <w:t>-</w:t>
      </w:r>
      <w:proofErr w:type="gramEnd"/>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proofErr w:type="gramStart"/>
      <w:r>
        <w:rPr>
          <w:rFonts w:hint="eastAsia"/>
        </w:rPr>
        <w:t>【</w:t>
      </w:r>
      <w:proofErr w:type="gramEnd"/>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4" w:history="1">
        <w:r w:rsidRPr="00B12080">
          <w:rPr>
            <w:rStyle w:val="af1"/>
          </w:rPr>
          <w:t>The performance consequences of ambidexterity in strategic alliance formations: Empirical investigation and computational theorizing</w:t>
        </w:r>
      </w:hyperlink>
      <w:proofErr w:type="gramStart"/>
      <w:r>
        <w:rPr>
          <w:rFonts w:hint="eastAsia"/>
        </w:rPr>
        <w:t>】</w:t>
      </w:r>
      <w:proofErr w:type="gramEnd"/>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proofErr w:type="gramStart"/>
      <w:r>
        <w:rPr>
          <w:rFonts w:hint="eastAsia"/>
        </w:rPr>
        <w:t>【</w:t>
      </w:r>
      <w:proofErr w:type="gramEnd"/>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proofErr w:type="gramStart"/>
      <w:r>
        <w:rPr>
          <w:rFonts w:hint="eastAsia"/>
        </w:rPr>
        <w:t>【</w:t>
      </w:r>
      <w:proofErr w:type="gramEnd"/>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w:t>
      </w:r>
      <w:proofErr w:type="gramStart"/>
      <w:r w:rsidRPr="00D9300B">
        <w:rPr>
          <w:rFonts w:hint="eastAsia"/>
        </w:rPr>
        <w:t>盪</w:t>
      </w:r>
      <w:proofErr w:type="gramEnd"/>
      <w:r w:rsidRPr="00D9300B">
        <w:rPr>
          <w:rFonts w:hint="eastAsia"/>
        </w:rPr>
        <w:t>和複雜性的環境，企業必須在速度和搜尋之間取得平衡</w:t>
      </w:r>
      <w:r w:rsidRPr="00DB516C">
        <w:t xml:space="preserve">One set pinpoints formal designs that cope well with </w:t>
      </w:r>
      <w:proofErr w:type="spellStart"/>
      <w:r w:rsidRPr="00DB516C">
        <w:t>threedifferent</w:t>
      </w:r>
      <w:proofErr w:type="spellEnd"/>
      <w:r w:rsidRPr="00DB516C">
        <w:t xml:space="preserve"> environments: turbulent settings, in which ﬁrms must improve their performance speedily; complex </w:t>
      </w:r>
      <w:proofErr w:type="spellStart"/>
      <w:r w:rsidRPr="00DB516C">
        <w:t>environments,in</w:t>
      </w:r>
      <w:proofErr w:type="spellEnd"/>
      <w:r w:rsidRPr="00DB516C">
        <w:t xml:space="preserve"> which ﬁrms must search broadly; and settings with both turbulence and complexity, in which ﬁrms must balance </w:t>
      </w:r>
      <w:proofErr w:type="spellStart"/>
      <w:r w:rsidRPr="00DB516C">
        <w:t>speedand</w:t>
      </w:r>
      <w:proofErr w:type="spellEnd"/>
      <w:r w:rsidRPr="00DB516C">
        <w:t xml:space="preserve">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 xml:space="preserve">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w:t>
      </w:r>
      <w:proofErr w:type="gramStart"/>
      <w:r w:rsidRPr="006C11A1">
        <w:t>deserving of</w:t>
      </w:r>
      <w:proofErr w:type="gramEnd"/>
      <w:r w:rsidRPr="006C11A1">
        <w:t xml:space="preserve">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 xml:space="preserve">O'Reilly &amp; Tushman2013 Organizational ambidexterity: Past, present, and </w:t>
      </w:r>
      <w:proofErr w:type="gramStart"/>
      <w:r w:rsidR="0023281E" w:rsidRPr="0023281E">
        <w:rPr>
          <w:color w:val="002060"/>
        </w:rPr>
        <w:t>future</w:t>
      </w:r>
      <w:r w:rsidR="0023281E" w:rsidRPr="0023281E">
        <w:rPr>
          <w:rFonts w:hint="eastAsia"/>
          <w:color w:val="002060"/>
        </w:rPr>
        <w:t>-</w:t>
      </w:r>
      <w:proofErr w:type="gramEnd"/>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 xml:space="preserve">Exploration and Exploitation in Organizational Learning Author(s): James G. </w:t>
      </w:r>
      <w:proofErr w:type="gramStart"/>
      <w:r w:rsidRPr="005075D8">
        <w:rPr>
          <w:color w:val="EE0000"/>
        </w:rPr>
        <w:t>March1991</w:t>
      </w:r>
      <w:r w:rsidRPr="00F459EB">
        <w:rPr>
          <w:rFonts w:hint="eastAsia"/>
          <w:color w:val="EE0000"/>
        </w:rPr>
        <w:t>-</w:t>
      </w:r>
      <w:proofErr w:type="gramEnd"/>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w:t>
      </w:r>
      <w:proofErr w:type="gramStart"/>
      <w:r w:rsidRPr="006E350B">
        <w:rPr>
          <w:highlight w:val="yellow"/>
        </w:rPr>
        <w:t>compete with each other</w:t>
      </w:r>
      <w:proofErr w:type="gramEnd"/>
      <w:r w:rsidRPr="006E350B">
        <w:rPr>
          <w:highlight w:val="yellow"/>
        </w:rPr>
        <w:t xml:space="preserve">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 xml:space="preserve">Exploration and Exploitation in Organizational Learning Author(s): James G. </w:t>
      </w:r>
      <w:proofErr w:type="gramStart"/>
      <w:r w:rsidRPr="005075D8">
        <w:rPr>
          <w:color w:val="EE0000"/>
        </w:rPr>
        <w:t>March1991</w:t>
      </w:r>
      <w:r w:rsidRPr="00F459EB">
        <w:rPr>
          <w:rFonts w:hint="eastAsia"/>
          <w:color w:val="EE0000"/>
        </w:rPr>
        <w:t>-</w:t>
      </w:r>
      <w:proofErr w:type="gramEnd"/>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w:t>
      </w:r>
      <w:proofErr w:type="gramStart"/>
      <w:r w:rsidRPr="00E960A1">
        <w:rPr>
          <w:color w:val="002060"/>
        </w:rPr>
        <w:t>Effect2009</w:t>
      </w:r>
      <w:r w:rsidRPr="00E960A1">
        <w:rPr>
          <w:rFonts w:hint="eastAsia"/>
          <w:color w:val="002060"/>
        </w:rPr>
        <w:t>-</w:t>
      </w:r>
      <w:proofErr w:type="gramEnd"/>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w:t>
      </w:r>
      <w:proofErr w:type="gramStart"/>
      <w:r w:rsidRPr="00067112">
        <w:rPr>
          <w:highlight w:val="yellow"/>
        </w:rPr>
        <w:t>兩者間的張力</w:t>
      </w:r>
      <w:proofErr w:type="gramEnd"/>
      <w:r w:rsidRPr="00067112">
        <w:rPr>
          <w:highlight w:val="yellow"/>
        </w:rPr>
        <w:t>來自於資源競爭，因此企業需進行權衡管理。兩者之間也可能產生綜效效果，若能有效進行平衡或整合，將有助於提升企業整體績效。</w:t>
      </w:r>
      <w:r w:rsidRPr="00067112">
        <w:rPr>
          <w:highlight w:val="yellow"/>
        </w:rPr>
        <w:t xml:space="preserve">In sum, exploration and exploitation are fundamentally different logics that create </w:t>
      </w:r>
      <w:proofErr w:type="spellStart"/>
      <w:r w:rsidRPr="00067112">
        <w:rPr>
          <w:highlight w:val="yellow"/>
        </w:rPr>
        <w:t>tensions.They</w:t>
      </w:r>
      <w:proofErr w:type="spellEnd"/>
      <w:r w:rsidRPr="00067112">
        <w:rPr>
          <w:highlight w:val="yellow"/>
        </w:rPr>
        <w:t xml:space="preserve"> compete for firms’ scarce resources, resulting in the need for firms to manage the trade-offs between the </w:t>
      </w:r>
      <w:proofErr w:type="spellStart"/>
      <w:r w:rsidRPr="00067112">
        <w:rPr>
          <w:highlight w:val="yellow"/>
        </w:rPr>
        <w:t>two.However</w:t>
      </w:r>
      <w:proofErr w:type="spellEnd"/>
      <w:r w:rsidRPr="00067112">
        <w:rPr>
          <w:highlight w:val="yellow"/>
        </w:rPr>
        <w:t>,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w:t>
      </w:r>
      <w:proofErr w:type="gramStart"/>
      <w:r w:rsidRPr="00FC1BDA">
        <w:t>度間更精確</w:t>
      </w:r>
      <w:proofErr w:type="gramEnd"/>
      <w:r w:rsidRPr="00FC1BDA">
        <w:t>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 xml:space="preserve">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w:t>
      </w:r>
      <w:proofErr w:type="spellStart"/>
      <w:r w:rsidRPr="00A84139">
        <w:t>limits.We</w:t>
      </w:r>
      <w:proofErr w:type="spellEnd"/>
      <w:r w:rsidRPr="00A84139">
        <w:t xml:space="preserve"> also find that very low levels of both exploration and exploitation may not contribute to superior firm performance, and such firms therefore should not be regarded as </w:t>
      </w:r>
      <w:proofErr w:type="spellStart"/>
      <w:r w:rsidRPr="00A84139">
        <w:t>ambidextrous.These</w:t>
      </w:r>
      <w:proofErr w:type="spellEnd"/>
      <w:r w:rsidRPr="00A84139">
        <w:t xml:space="preserv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 xml:space="preserve">Exploration vs. Exploitation: An Empirical Test of the Ambidexterity </w:t>
      </w:r>
      <w:proofErr w:type="spellStart"/>
      <w:r w:rsidRPr="00F459EB">
        <w:rPr>
          <w:color w:val="EE0000"/>
        </w:rPr>
        <w:t>Hypoth</w:t>
      </w:r>
      <w:proofErr w:type="spellEnd"/>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 xml:space="preserve">Exploration vs. Exploitation: An Empirical Test of the Ambidexterity </w:t>
      </w:r>
      <w:proofErr w:type="spellStart"/>
      <w:r w:rsidR="004C7004" w:rsidRPr="00F459EB">
        <w:rPr>
          <w:color w:val="EE0000"/>
        </w:rPr>
        <w:t>Hypoth</w:t>
      </w:r>
      <w:proofErr w:type="spellEnd"/>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 xml:space="preserve">Exploration vs. Exploitation: An Empirical Test of the Ambidexterity </w:t>
      </w:r>
      <w:proofErr w:type="spellStart"/>
      <w:r w:rsidR="006F2DCF" w:rsidRPr="00F459EB">
        <w:rPr>
          <w:color w:val="EE0000"/>
        </w:rPr>
        <w:t>Hypoth</w:t>
      </w:r>
      <w:proofErr w:type="spellEnd"/>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w:t>
      </w:r>
      <w:proofErr w:type="gramStart"/>
      <w:r w:rsidR="004C7004" w:rsidRPr="00F459EB">
        <w:rPr>
          <w:color w:val="156082" w:themeColor="accent1"/>
        </w:rPr>
        <w:t>1991:</w:t>
      </w:r>
      <w:r w:rsidR="004C7004" w:rsidRPr="00F459EB">
        <w:rPr>
          <w:color w:val="156082" w:themeColor="accent1"/>
        </w:rPr>
        <w:t>下面是這篇裡面的重點</w:t>
      </w:r>
      <w:proofErr w:type="gramEnd"/>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1"/>
      <w:r w:rsidRPr="00C84F3F">
        <w:rPr>
          <w:color w:val="0E2841" w:themeColor="text2"/>
        </w:rPr>
        <w:t>March, 1991</w:t>
      </w:r>
      <w:commentRangeEnd w:id="51"/>
      <w:r w:rsidRPr="00C84F3F">
        <w:rPr>
          <w:rStyle w:val="ae"/>
          <w:rFonts w:ascii="Times New Roman" w:eastAsia="標楷體" w:hAnsi="Times New Roman"/>
          <w:color w:val="0E2841" w:themeColor="text2"/>
        </w:rPr>
        <w:commentReference w:id="51"/>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w:t>
      </w:r>
      <w:proofErr w:type="gramStart"/>
      <w:r w:rsidRPr="00F459EB">
        <w:rPr>
          <w:color w:val="156082" w:themeColor="accent1"/>
        </w:rPr>
        <w:t>a new</w:t>
      </w:r>
      <w:proofErr w:type="gramEnd"/>
      <w:r w:rsidRPr="00F459EB">
        <w:rPr>
          <w:color w:val="156082" w:themeColor="accent1"/>
        </w:rPr>
        <w:t xml:space="preserve">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 xml:space="preserve">At the same time, limited experience with </w:t>
      </w:r>
      <w:proofErr w:type="gramStart"/>
      <w:r w:rsidRPr="00F459EB">
        <w:rPr>
          <w:color w:val="156082" w:themeColor="accent1"/>
        </w:rPr>
        <w:t>the new</w:t>
      </w:r>
      <w:proofErr w:type="gramEnd"/>
      <w:r w:rsidRPr="00F459EB">
        <w:rPr>
          <w:color w:val="156082" w:themeColor="accent1"/>
        </w:rPr>
        <w:t xml:space="preserve"> technology (relative to experience with </w:t>
      </w:r>
      <w:proofErr w:type="gramStart"/>
      <w:r w:rsidRPr="00F459EB">
        <w:rPr>
          <w:color w:val="156082" w:themeColor="accent1"/>
        </w:rPr>
        <w:t>the old</w:t>
      </w:r>
      <w:proofErr w:type="gramEnd"/>
      <w:r w:rsidRPr="00F459EB">
        <w:rPr>
          <w:color w:val="156082" w:themeColor="accent1"/>
        </w:rPr>
        <w:t xml:space="preserve">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w:t>
      </w:r>
      <w:proofErr w:type="gramStart"/>
      <w:r w:rsidRPr="00F459EB">
        <w:rPr>
          <w:color w:val="156082" w:themeColor="accent1"/>
        </w:rPr>
        <w:t>lead</w:t>
      </w:r>
      <w:proofErr w:type="gramEnd"/>
      <w:r w:rsidRPr="00F459EB">
        <w:rPr>
          <w:color w:val="156082" w:themeColor="accent1"/>
        </w:rPr>
        <w:t xml:space="preserve"> to a tendency to replace the exploration of unknown alternatives with the exploitation of known alternatives </w:t>
      </w:r>
      <w:proofErr w:type="gramStart"/>
      <w:r w:rsidRPr="00F459EB">
        <w:rPr>
          <w:color w:val="156082" w:themeColor="accent1"/>
        </w:rPr>
        <w:t>in order to</w:t>
      </w:r>
      <w:proofErr w:type="gramEnd"/>
      <w:r w:rsidRPr="00F459EB">
        <w:rPr>
          <w:color w:val="156082" w:themeColor="accent1"/>
        </w:rPr>
        <w:t xml:space="preserve">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 xml:space="preserve">Exploration and Exploitation in Organizational Learning Author(s): James G. </w:t>
      </w:r>
      <w:proofErr w:type="gramStart"/>
      <w:r w:rsidR="00145519" w:rsidRPr="00F459EB">
        <w:rPr>
          <w:color w:val="156082" w:themeColor="accent1"/>
        </w:rPr>
        <w:t>March1991</w:t>
      </w:r>
      <w:r>
        <w:rPr>
          <w:rFonts w:hint="eastAsia"/>
          <w:color w:val="156082" w:themeColor="accent1"/>
        </w:rPr>
        <w:t>-</w:t>
      </w:r>
      <w:proofErr w:type="gramEnd"/>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3"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4"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6"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7"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8"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0"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1"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4"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6"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18"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0"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39"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0"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2"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4"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6"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1"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A0E7B" w14:textId="77777777" w:rsidR="001A71E4" w:rsidRDefault="001A71E4" w:rsidP="00053402">
      <w:pPr>
        <w:spacing w:after="0" w:line="240" w:lineRule="auto"/>
      </w:pPr>
      <w:r>
        <w:separator/>
      </w:r>
    </w:p>
  </w:endnote>
  <w:endnote w:type="continuationSeparator" w:id="0">
    <w:p w14:paraId="5CCAD441" w14:textId="77777777" w:rsidR="001A71E4" w:rsidRDefault="001A71E4"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312A2" w14:textId="77777777" w:rsidR="001A71E4" w:rsidRDefault="001A71E4" w:rsidP="00053402">
      <w:pPr>
        <w:spacing w:after="0" w:line="240" w:lineRule="auto"/>
      </w:pPr>
      <w:r>
        <w:separator/>
      </w:r>
    </w:p>
  </w:footnote>
  <w:footnote w:type="continuationSeparator" w:id="0">
    <w:p w14:paraId="096B7522" w14:textId="77777777" w:rsidR="001A71E4" w:rsidRDefault="001A71E4"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83860597">
    <w:abstractNumId w:val="2"/>
  </w:num>
  <w:num w:numId="2" w16cid:durableId="1296986478">
    <w:abstractNumId w:val="1"/>
  </w:num>
  <w:num w:numId="3" w16cid:durableId="2067609253">
    <w:abstractNumId w:val="0"/>
  </w:num>
  <w:num w:numId="4" w16cid:durableId="11888364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11BC3"/>
    <w:rsid w:val="000172F9"/>
    <w:rsid w:val="0003088D"/>
    <w:rsid w:val="00053402"/>
    <w:rsid w:val="000547FE"/>
    <w:rsid w:val="00057AF2"/>
    <w:rsid w:val="000612F6"/>
    <w:rsid w:val="00061B35"/>
    <w:rsid w:val="00067112"/>
    <w:rsid w:val="000701FC"/>
    <w:rsid w:val="00072ED0"/>
    <w:rsid w:val="0008268B"/>
    <w:rsid w:val="0009128D"/>
    <w:rsid w:val="00091AD5"/>
    <w:rsid w:val="00093841"/>
    <w:rsid w:val="000948E8"/>
    <w:rsid w:val="000A2FDC"/>
    <w:rsid w:val="000B1C79"/>
    <w:rsid w:val="000B5811"/>
    <w:rsid w:val="000B6F38"/>
    <w:rsid w:val="000C1BAC"/>
    <w:rsid w:val="000D7610"/>
    <w:rsid w:val="000E014B"/>
    <w:rsid w:val="000E3156"/>
    <w:rsid w:val="000E503E"/>
    <w:rsid w:val="000F1477"/>
    <w:rsid w:val="00106B47"/>
    <w:rsid w:val="00115A4D"/>
    <w:rsid w:val="00115EF5"/>
    <w:rsid w:val="00121ADE"/>
    <w:rsid w:val="00122A69"/>
    <w:rsid w:val="001311BE"/>
    <w:rsid w:val="0013732F"/>
    <w:rsid w:val="00145519"/>
    <w:rsid w:val="00154E7E"/>
    <w:rsid w:val="00156664"/>
    <w:rsid w:val="0016715C"/>
    <w:rsid w:val="00172F8C"/>
    <w:rsid w:val="001765B2"/>
    <w:rsid w:val="00176644"/>
    <w:rsid w:val="00177560"/>
    <w:rsid w:val="001A0A9F"/>
    <w:rsid w:val="001A71E4"/>
    <w:rsid w:val="001B14E1"/>
    <w:rsid w:val="001B328D"/>
    <w:rsid w:val="001C599E"/>
    <w:rsid w:val="001D236C"/>
    <w:rsid w:val="001D3361"/>
    <w:rsid w:val="001F64E7"/>
    <w:rsid w:val="00200BB7"/>
    <w:rsid w:val="00201C3E"/>
    <w:rsid w:val="002030D9"/>
    <w:rsid w:val="0020364E"/>
    <w:rsid w:val="002144F7"/>
    <w:rsid w:val="00224E19"/>
    <w:rsid w:val="00225901"/>
    <w:rsid w:val="0023281E"/>
    <w:rsid w:val="002362D5"/>
    <w:rsid w:val="0024204F"/>
    <w:rsid w:val="002425BD"/>
    <w:rsid w:val="00244357"/>
    <w:rsid w:val="00250DFA"/>
    <w:rsid w:val="00252717"/>
    <w:rsid w:val="00262A79"/>
    <w:rsid w:val="00264B0E"/>
    <w:rsid w:val="00277BCA"/>
    <w:rsid w:val="00285C03"/>
    <w:rsid w:val="002870D0"/>
    <w:rsid w:val="002914AA"/>
    <w:rsid w:val="0029667D"/>
    <w:rsid w:val="002B1563"/>
    <w:rsid w:val="002B75B6"/>
    <w:rsid w:val="002C60A0"/>
    <w:rsid w:val="002D07DF"/>
    <w:rsid w:val="002D0A08"/>
    <w:rsid w:val="002D163A"/>
    <w:rsid w:val="002E7DFC"/>
    <w:rsid w:val="002F00DF"/>
    <w:rsid w:val="002F074C"/>
    <w:rsid w:val="002F3DF8"/>
    <w:rsid w:val="002F42E1"/>
    <w:rsid w:val="002F7962"/>
    <w:rsid w:val="003252BA"/>
    <w:rsid w:val="00326D6E"/>
    <w:rsid w:val="00326EA4"/>
    <w:rsid w:val="00335BA6"/>
    <w:rsid w:val="00340757"/>
    <w:rsid w:val="0034101D"/>
    <w:rsid w:val="00346B4F"/>
    <w:rsid w:val="003554E2"/>
    <w:rsid w:val="003564A6"/>
    <w:rsid w:val="00361032"/>
    <w:rsid w:val="00367218"/>
    <w:rsid w:val="003C5D62"/>
    <w:rsid w:val="003D03B2"/>
    <w:rsid w:val="003D54D3"/>
    <w:rsid w:val="003D5B69"/>
    <w:rsid w:val="003F16F5"/>
    <w:rsid w:val="003F4DAF"/>
    <w:rsid w:val="004022AF"/>
    <w:rsid w:val="004238B1"/>
    <w:rsid w:val="00425CF4"/>
    <w:rsid w:val="00436376"/>
    <w:rsid w:val="00436392"/>
    <w:rsid w:val="00443A25"/>
    <w:rsid w:val="00470AC9"/>
    <w:rsid w:val="004749E6"/>
    <w:rsid w:val="004753B0"/>
    <w:rsid w:val="00492274"/>
    <w:rsid w:val="00494620"/>
    <w:rsid w:val="0049525E"/>
    <w:rsid w:val="004A60AF"/>
    <w:rsid w:val="004B6CC8"/>
    <w:rsid w:val="004C2100"/>
    <w:rsid w:val="004C7004"/>
    <w:rsid w:val="004E51FC"/>
    <w:rsid w:val="004F085B"/>
    <w:rsid w:val="004F3D50"/>
    <w:rsid w:val="005075D8"/>
    <w:rsid w:val="00510B2D"/>
    <w:rsid w:val="00511868"/>
    <w:rsid w:val="00515195"/>
    <w:rsid w:val="00516B72"/>
    <w:rsid w:val="00525E88"/>
    <w:rsid w:val="00526F93"/>
    <w:rsid w:val="00543C33"/>
    <w:rsid w:val="005862BE"/>
    <w:rsid w:val="0059475B"/>
    <w:rsid w:val="00595042"/>
    <w:rsid w:val="005A684C"/>
    <w:rsid w:val="005B5E07"/>
    <w:rsid w:val="005C3660"/>
    <w:rsid w:val="005C4F34"/>
    <w:rsid w:val="005C59E4"/>
    <w:rsid w:val="005D0063"/>
    <w:rsid w:val="005D0247"/>
    <w:rsid w:val="005D1391"/>
    <w:rsid w:val="005D1905"/>
    <w:rsid w:val="005D6592"/>
    <w:rsid w:val="005E533E"/>
    <w:rsid w:val="005F2D56"/>
    <w:rsid w:val="005F51C2"/>
    <w:rsid w:val="0061596D"/>
    <w:rsid w:val="00623BFC"/>
    <w:rsid w:val="00625FFE"/>
    <w:rsid w:val="0063186A"/>
    <w:rsid w:val="00633F7E"/>
    <w:rsid w:val="00651F91"/>
    <w:rsid w:val="00655E10"/>
    <w:rsid w:val="00661EA4"/>
    <w:rsid w:val="00666208"/>
    <w:rsid w:val="00667B67"/>
    <w:rsid w:val="006934B3"/>
    <w:rsid w:val="006A7BBB"/>
    <w:rsid w:val="006C137C"/>
    <w:rsid w:val="006C7397"/>
    <w:rsid w:val="006D0C29"/>
    <w:rsid w:val="006D4165"/>
    <w:rsid w:val="006D4CD2"/>
    <w:rsid w:val="006D591E"/>
    <w:rsid w:val="006E3265"/>
    <w:rsid w:val="006E350B"/>
    <w:rsid w:val="006E45A6"/>
    <w:rsid w:val="006F2DCF"/>
    <w:rsid w:val="006F3499"/>
    <w:rsid w:val="007010F8"/>
    <w:rsid w:val="00704B4E"/>
    <w:rsid w:val="00711906"/>
    <w:rsid w:val="0072425D"/>
    <w:rsid w:val="007248AE"/>
    <w:rsid w:val="007261D0"/>
    <w:rsid w:val="00745BD8"/>
    <w:rsid w:val="00756722"/>
    <w:rsid w:val="00757E73"/>
    <w:rsid w:val="00761EBC"/>
    <w:rsid w:val="00770878"/>
    <w:rsid w:val="00773F83"/>
    <w:rsid w:val="00774E81"/>
    <w:rsid w:val="00780292"/>
    <w:rsid w:val="007829CD"/>
    <w:rsid w:val="007923EF"/>
    <w:rsid w:val="007A6CF9"/>
    <w:rsid w:val="007C1B05"/>
    <w:rsid w:val="007C3F82"/>
    <w:rsid w:val="007D3717"/>
    <w:rsid w:val="007D41AF"/>
    <w:rsid w:val="00820034"/>
    <w:rsid w:val="008275D1"/>
    <w:rsid w:val="00830C85"/>
    <w:rsid w:val="00831DBF"/>
    <w:rsid w:val="008341BF"/>
    <w:rsid w:val="00834678"/>
    <w:rsid w:val="008347B7"/>
    <w:rsid w:val="00835CC7"/>
    <w:rsid w:val="00836922"/>
    <w:rsid w:val="00856C72"/>
    <w:rsid w:val="008679DE"/>
    <w:rsid w:val="00871892"/>
    <w:rsid w:val="00883084"/>
    <w:rsid w:val="00896571"/>
    <w:rsid w:val="008A10A4"/>
    <w:rsid w:val="008A1C4A"/>
    <w:rsid w:val="008B5196"/>
    <w:rsid w:val="008B73B7"/>
    <w:rsid w:val="008B77AD"/>
    <w:rsid w:val="008C48F1"/>
    <w:rsid w:val="008C4FD7"/>
    <w:rsid w:val="008C65FD"/>
    <w:rsid w:val="008D04CE"/>
    <w:rsid w:val="008D1013"/>
    <w:rsid w:val="008D10B0"/>
    <w:rsid w:val="008D2B7D"/>
    <w:rsid w:val="008D2C76"/>
    <w:rsid w:val="008E0FC5"/>
    <w:rsid w:val="008E19EC"/>
    <w:rsid w:val="008E6074"/>
    <w:rsid w:val="008E66D0"/>
    <w:rsid w:val="008F130B"/>
    <w:rsid w:val="00901ECD"/>
    <w:rsid w:val="00906E19"/>
    <w:rsid w:val="00913E25"/>
    <w:rsid w:val="0091741A"/>
    <w:rsid w:val="00925536"/>
    <w:rsid w:val="00932FB8"/>
    <w:rsid w:val="009559B9"/>
    <w:rsid w:val="009578AA"/>
    <w:rsid w:val="00963950"/>
    <w:rsid w:val="00965924"/>
    <w:rsid w:val="00970FE7"/>
    <w:rsid w:val="0097369C"/>
    <w:rsid w:val="0098006D"/>
    <w:rsid w:val="00980D79"/>
    <w:rsid w:val="00986734"/>
    <w:rsid w:val="009A118D"/>
    <w:rsid w:val="009A3770"/>
    <w:rsid w:val="009A7C69"/>
    <w:rsid w:val="009B65C1"/>
    <w:rsid w:val="009C3225"/>
    <w:rsid w:val="009C476B"/>
    <w:rsid w:val="009C65BA"/>
    <w:rsid w:val="009D00D9"/>
    <w:rsid w:val="009D6E4C"/>
    <w:rsid w:val="009D706B"/>
    <w:rsid w:val="009E73FF"/>
    <w:rsid w:val="009F19A0"/>
    <w:rsid w:val="009F6C79"/>
    <w:rsid w:val="00A027E1"/>
    <w:rsid w:val="00A50C07"/>
    <w:rsid w:val="00A6156D"/>
    <w:rsid w:val="00A6490A"/>
    <w:rsid w:val="00A72DED"/>
    <w:rsid w:val="00A84E9E"/>
    <w:rsid w:val="00A86582"/>
    <w:rsid w:val="00A8764D"/>
    <w:rsid w:val="00A87688"/>
    <w:rsid w:val="00A918B5"/>
    <w:rsid w:val="00AB2E88"/>
    <w:rsid w:val="00AB472C"/>
    <w:rsid w:val="00AC0304"/>
    <w:rsid w:val="00AC15C7"/>
    <w:rsid w:val="00AC1713"/>
    <w:rsid w:val="00AC7148"/>
    <w:rsid w:val="00AC73B8"/>
    <w:rsid w:val="00AE2C5B"/>
    <w:rsid w:val="00AF0D7F"/>
    <w:rsid w:val="00AF77C8"/>
    <w:rsid w:val="00B078C6"/>
    <w:rsid w:val="00B1186B"/>
    <w:rsid w:val="00B12505"/>
    <w:rsid w:val="00B144B5"/>
    <w:rsid w:val="00B23EE6"/>
    <w:rsid w:val="00B25FD1"/>
    <w:rsid w:val="00B461C3"/>
    <w:rsid w:val="00B5639F"/>
    <w:rsid w:val="00B72320"/>
    <w:rsid w:val="00B93EEB"/>
    <w:rsid w:val="00B945FF"/>
    <w:rsid w:val="00BA125B"/>
    <w:rsid w:val="00BA7932"/>
    <w:rsid w:val="00BB160D"/>
    <w:rsid w:val="00BB3C2D"/>
    <w:rsid w:val="00BC327D"/>
    <w:rsid w:val="00BD13D0"/>
    <w:rsid w:val="00BD2973"/>
    <w:rsid w:val="00BD527C"/>
    <w:rsid w:val="00BE1466"/>
    <w:rsid w:val="00BF3A90"/>
    <w:rsid w:val="00C079E7"/>
    <w:rsid w:val="00C14953"/>
    <w:rsid w:val="00C14F45"/>
    <w:rsid w:val="00C20961"/>
    <w:rsid w:val="00C42F8B"/>
    <w:rsid w:val="00C54504"/>
    <w:rsid w:val="00C54ACC"/>
    <w:rsid w:val="00C56A49"/>
    <w:rsid w:val="00C619AD"/>
    <w:rsid w:val="00C62F3E"/>
    <w:rsid w:val="00C73A6B"/>
    <w:rsid w:val="00C762F8"/>
    <w:rsid w:val="00C84F3F"/>
    <w:rsid w:val="00C92318"/>
    <w:rsid w:val="00CA0125"/>
    <w:rsid w:val="00CB2479"/>
    <w:rsid w:val="00CB365D"/>
    <w:rsid w:val="00CB4426"/>
    <w:rsid w:val="00CB590A"/>
    <w:rsid w:val="00CD2742"/>
    <w:rsid w:val="00CF1862"/>
    <w:rsid w:val="00CF3276"/>
    <w:rsid w:val="00D049A7"/>
    <w:rsid w:val="00D058F8"/>
    <w:rsid w:val="00D105EC"/>
    <w:rsid w:val="00D16B97"/>
    <w:rsid w:val="00D3197F"/>
    <w:rsid w:val="00D42BDF"/>
    <w:rsid w:val="00D524E8"/>
    <w:rsid w:val="00D56D98"/>
    <w:rsid w:val="00D749D1"/>
    <w:rsid w:val="00D81D81"/>
    <w:rsid w:val="00DA1653"/>
    <w:rsid w:val="00DA3985"/>
    <w:rsid w:val="00DA507F"/>
    <w:rsid w:val="00DB4B64"/>
    <w:rsid w:val="00DC709E"/>
    <w:rsid w:val="00DD2793"/>
    <w:rsid w:val="00DD55B1"/>
    <w:rsid w:val="00DD776C"/>
    <w:rsid w:val="00DF0EBD"/>
    <w:rsid w:val="00DF5B8E"/>
    <w:rsid w:val="00E03685"/>
    <w:rsid w:val="00E118DB"/>
    <w:rsid w:val="00E14473"/>
    <w:rsid w:val="00E22782"/>
    <w:rsid w:val="00E40DDF"/>
    <w:rsid w:val="00E54C30"/>
    <w:rsid w:val="00E66E88"/>
    <w:rsid w:val="00E76FC1"/>
    <w:rsid w:val="00E83FBD"/>
    <w:rsid w:val="00E960A1"/>
    <w:rsid w:val="00EA1218"/>
    <w:rsid w:val="00EA5CDB"/>
    <w:rsid w:val="00EC020F"/>
    <w:rsid w:val="00EC0BDE"/>
    <w:rsid w:val="00ED3487"/>
    <w:rsid w:val="00EE0ABF"/>
    <w:rsid w:val="00EF3BE3"/>
    <w:rsid w:val="00F105F7"/>
    <w:rsid w:val="00F12CC9"/>
    <w:rsid w:val="00F165A1"/>
    <w:rsid w:val="00F17006"/>
    <w:rsid w:val="00F41049"/>
    <w:rsid w:val="00F459EB"/>
    <w:rsid w:val="00F5636A"/>
    <w:rsid w:val="00F56FD4"/>
    <w:rsid w:val="00F7086A"/>
    <w:rsid w:val="00F7353C"/>
    <w:rsid w:val="00F816BE"/>
    <w:rsid w:val="00F91590"/>
    <w:rsid w:val="00F96A53"/>
    <w:rsid w:val="00F971E9"/>
    <w:rsid w:val="00FA49C6"/>
    <w:rsid w:val="00FC4A05"/>
    <w:rsid w:val="00FD18A4"/>
    <w:rsid w:val="00FD6A5C"/>
    <w:rsid w:val="00FE6179"/>
    <w:rsid w:val="00FF301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42" Type="http://schemas.openxmlformats.org/officeDocument/2006/relationships/hyperlink" Target="https://www.webofscience.com/wos/woscc/full-record/WOS:000438004100001" TargetMode="External"/><Relationship Id="rId47" Type="http://schemas.openxmlformats.org/officeDocument/2006/relationships/hyperlink" Target="https://onlinelibrary.wiley.com/doi/full/10.1111/isj.12193" TargetMode="External"/><Relationship Id="rId63" Type="http://schemas.openxmlformats.org/officeDocument/2006/relationships/hyperlink" Target="https://link.springer.com/article/10.1007/s12525-019-00377-4" TargetMode="External"/><Relationship Id="rId68" Type="http://schemas.openxmlformats.org/officeDocument/2006/relationships/hyperlink" Target="https://link.springer.com/article/10.1007/s12525-019-00377-4" TargetMode="External"/><Relationship Id="rId1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1471772718300265?casa_token=7uzN0oqatksAAAAA:rROGX9TWJArl9p6FBl9MGds2NBEMypxlR2OfJVhLB4xNVyF4xDqjyTNMdxB2rGKw9x8Hlk6Wug" TargetMode="External"/><Relationship Id="rId24" Type="http://schemas.openxmlformats.org/officeDocument/2006/relationships/hyperlink" Target="https://onlinelibrary.wiley.com/doi/full/10.1111/isj.12193" TargetMode="External"/><Relationship Id="rId32" Type="http://schemas.openxmlformats.org/officeDocument/2006/relationships/hyperlink" Target="https://onlinelibrary.wiley.com/doi/full/10.1111/isj.12193"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pubsonline.informs.org/doi/full/10.1287/orsc.1120.0771"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link.springer.com/article/10.1007/s12525-019-00377-4" TargetMode="External"/><Relationship Id="rId58" Type="http://schemas.openxmlformats.org/officeDocument/2006/relationships/hyperlink" Target="https://sms.onlinelibrary.wiley.com/doi/full/10.1002/smj.290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pubsonline.informs.org/doi/abs/10.1287/mnsc.1070.0712" TargetMode="External"/><Relationship Id="rId5" Type="http://schemas.openxmlformats.org/officeDocument/2006/relationships/footnotes" Target="footnotes.xml"/><Relationship Id="rId61" Type="http://schemas.openxmlformats.org/officeDocument/2006/relationships/hyperlink" Target="https://link.springer.com/article/10.1007/s12525-019-00377-4" TargetMode="External"/><Relationship Id="rId19" Type="http://schemas.openxmlformats.org/officeDocument/2006/relationships/hyperlink" Target="https://onlinelibrary.wiley.com/doi/full/10.1111/isj.12193" TargetMode="External"/><Relationship Id="rId14" Type="http://schemas.openxmlformats.org/officeDocument/2006/relationships/hyperlink" Target="https://onlinelibrary.wiley.com/doi/full/10.1111/isj.12193"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scholar.google.com/citations?user=-rxuqEIAAAAJ&amp;hl=zh-TW&amp;oi=sra"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link.springer.com/article/10.1007/s12525-019-00377-4" TargetMode="External"/><Relationship Id="rId69" Type="http://schemas.openxmlformats.org/officeDocument/2006/relationships/hyperlink" Target="https://link.springer.com/article/10.1007/s12525-019-00377-4" TargetMode="External"/><Relationship Id="rId77" Type="http://schemas.openxmlformats.org/officeDocument/2006/relationships/theme" Target="theme/theme1.xml"/><Relationship Id="rId8" Type="http://schemas.microsoft.com/office/2011/relationships/commentsExtended" Target="commentsExtended.xml"/><Relationship Id="rId51" Type="http://schemas.openxmlformats.org/officeDocument/2006/relationships/hyperlink" Target="https://sms.onlinelibrary.wiley.com/doi/full/10.1002/smj.2904" TargetMode="External"/><Relationship Id="rId72" Type="http://schemas.openxmlformats.org/officeDocument/2006/relationships/hyperlink" Target="https://link.springer.com/article/10.1007/s12525-019-00377-4" TargetMode="External"/><Relationship Id="rId3" Type="http://schemas.openxmlformats.org/officeDocument/2006/relationships/settings" Target="settings.xml"/><Relationship Id="rId12" Type="http://schemas.openxmlformats.org/officeDocument/2006/relationships/hyperlink" Target="https://onlinelibrary.wiley.com/doi/full/10.1002/mde.3507?saml_referrer"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ms.onlinelibrary.wiley.com/doi/full/10.1002/smj.290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pubsonline.informs.org/doi/full/10.1287/orsc.1120.0771" TargetMode="External"/><Relationship Id="rId54" Type="http://schemas.openxmlformats.org/officeDocument/2006/relationships/hyperlink" Target="https://link.springer.com/article/10.1007/s12525-019-00377-4" TargetMode="External"/><Relationship Id="rId62" Type="http://schemas.openxmlformats.org/officeDocument/2006/relationships/hyperlink" Target="https://link.springer.com/article/10.1007/s12525-019-00377-4" TargetMode="External"/><Relationship Id="rId70" Type="http://schemas.openxmlformats.org/officeDocument/2006/relationships/hyperlink" Target="https://link.springer.com/article/10.1007/s12525-019-00377-4"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nlinelibrary.wiley.com/doi/full/10.1111/isj.12193"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sms.onlinelibrary.wiley.com/doi/full/10.1002/smj.2904" TargetMode="External"/><Relationship Id="rId10" Type="http://schemas.microsoft.com/office/2018/08/relationships/commentsExtensible" Target="commentsExtensible.xml"/><Relationship Id="rId31" Type="http://schemas.openxmlformats.org/officeDocument/2006/relationships/hyperlink" Target="https://scholar.google.com/citations?user=qklPJeYAAAAJ&amp;hl=zh-TW&amp;oi=sra"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sms.onlinelibrary.wiley.com/doi/full/10.1002/smj.2904"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topics/social-sciences/digital-innovation" TargetMode="External"/><Relationship Id="rId18"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link.springer.com/article/10.1007/s12525-019-00377-4" TargetMode="External"/><Relationship Id="rId76" Type="http://schemas.microsoft.com/office/2011/relationships/people" Target="people.xm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29" Type="http://schemas.openxmlformats.org/officeDocument/2006/relationships/hyperlink" Target="https://onlinelibrary.wiley.com/doi/full/10.1111/isj.12193"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54</Pages>
  <Words>13566</Words>
  <Characters>77330</Characters>
  <Application>Microsoft Office Word</Application>
  <DocSecurity>0</DocSecurity>
  <Lines>644</Lines>
  <Paragraphs>181</Paragraphs>
  <ScaleCrop>false</ScaleCrop>
  <Company/>
  <LinksUpToDate>false</LinksUpToDate>
  <CharactersWithSpaces>90715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341</cp:revision>
  <dcterms:created xsi:type="dcterms:W3CDTF">2025-05-28T10:53:00Z</dcterms:created>
  <dcterms:modified xsi:type="dcterms:W3CDTF">2025-12-31T12:48:00Z</dcterms:modified>
</cp:coreProperties>
</file>