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e"/>
        <w:tblW w:w="13887" w:type="dxa"/>
        <w:tblLook w:val="04A0" w:firstRow="1" w:lastRow="0" w:firstColumn="1" w:lastColumn="0" w:noHBand="0" w:noVBand="1"/>
      </w:tblPr>
      <w:tblGrid>
        <w:gridCol w:w="1594"/>
        <w:gridCol w:w="3073"/>
        <w:gridCol w:w="4610"/>
        <w:gridCol w:w="4610"/>
      </w:tblGrid>
      <w:tr w:rsidR="005374CF" w:rsidRPr="00BD5B9D" w14:paraId="0BCF26B0" w14:textId="77777777" w:rsidTr="00EB6A01">
        <w:trPr>
          <w:trHeight w:val="554"/>
        </w:trPr>
        <w:tc>
          <w:tcPr>
            <w:tcW w:w="13887" w:type="dxa"/>
            <w:gridSpan w:val="4"/>
          </w:tcPr>
          <w:p w14:paraId="5553D2E9" w14:textId="509ADFEF" w:rsidR="005374CF" w:rsidRPr="00BD5B9D" w:rsidRDefault="005374CF" w:rsidP="00EB6A01">
            <w:pPr>
              <w:jc w:val="center"/>
              <w:rPr>
                <w:rFonts w:ascii="標楷體" w:hAnsi="標楷體"/>
              </w:rPr>
            </w:pPr>
            <w:r w:rsidRPr="00AE1983">
              <w:rPr>
                <w:rFonts w:ascii="標楷體" w:hAnsi="標楷體" w:hint="eastAsia"/>
                <w:b/>
                <w:bCs/>
                <w:sz w:val="32"/>
                <w:szCs w:val="32"/>
              </w:rPr>
              <w:t>互動資通動態能力分析表</w:t>
            </w:r>
            <w:r>
              <w:rPr>
                <w:rFonts w:ascii="標楷體" w:hAnsi="標楷體" w:hint="eastAsia"/>
                <w:b/>
                <w:bCs/>
                <w:sz w:val="32"/>
                <w:szCs w:val="32"/>
              </w:rPr>
              <w:t>1</w:t>
            </w:r>
          </w:p>
        </w:tc>
      </w:tr>
      <w:tr w:rsidR="005374CF" w:rsidRPr="00BD5B9D" w14:paraId="07FDD896" w14:textId="77777777" w:rsidTr="00EB6A01">
        <w:tc>
          <w:tcPr>
            <w:tcW w:w="1594" w:type="dxa"/>
            <w:shd w:val="clear" w:color="auto" w:fill="FAF9C9"/>
            <w:vAlign w:val="center"/>
          </w:tcPr>
          <w:p w14:paraId="250BF2F3" w14:textId="77777777" w:rsidR="005374CF" w:rsidRPr="00BD5B9D" w:rsidRDefault="005374CF" w:rsidP="00EB6A01">
            <w:pPr>
              <w:rPr>
                <w:rFonts w:ascii="標楷體" w:hAnsi="標楷體"/>
                <w:b/>
                <w:bCs/>
              </w:rPr>
            </w:pPr>
            <w:r w:rsidRPr="00C2556F">
              <w:rPr>
                <w:rFonts w:ascii="標楷體" w:hAnsi="標楷體" w:hint="eastAsia"/>
                <w:b/>
                <w:bCs/>
              </w:rPr>
              <w:t>過往決策對現在的影響</w:t>
            </w:r>
          </w:p>
        </w:tc>
        <w:tc>
          <w:tcPr>
            <w:tcW w:w="3073" w:type="dxa"/>
            <w:shd w:val="clear" w:color="auto" w:fill="D9F2D0" w:themeFill="accent6" w:themeFillTint="33"/>
            <w:vAlign w:val="center"/>
          </w:tcPr>
          <w:p w14:paraId="567412EB" w14:textId="77777777" w:rsidR="005374CF" w:rsidRPr="00BD5B9D" w:rsidRDefault="005374CF" w:rsidP="00EB6A01">
            <w:pPr>
              <w:rPr>
                <w:rFonts w:ascii="標楷體" w:hAnsi="標楷體"/>
                <w:b/>
                <w:bCs/>
              </w:rPr>
            </w:pPr>
          </w:p>
        </w:tc>
        <w:tc>
          <w:tcPr>
            <w:tcW w:w="4610" w:type="dxa"/>
            <w:shd w:val="clear" w:color="auto" w:fill="CAEDFB" w:themeFill="accent4" w:themeFillTint="33"/>
          </w:tcPr>
          <w:p w14:paraId="3E069584" w14:textId="05F28014" w:rsidR="005374CF" w:rsidRPr="00BD5B9D" w:rsidRDefault="005374CF" w:rsidP="00EB6A01">
            <w:pPr>
              <w:rPr>
                <w:rFonts w:ascii="標楷體" w:hAnsi="標楷體"/>
                <w:b/>
                <w:bCs/>
              </w:rPr>
            </w:pPr>
            <w:r w:rsidRPr="00C2556F">
              <w:rPr>
                <w:rFonts w:ascii="標楷體" w:hAnsi="標楷體" w:hint="eastAsia"/>
                <w:b/>
                <w:bCs/>
              </w:rPr>
              <w:t>是否建立有效的創新流程</w:t>
            </w:r>
            <w:r>
              <w:rPr>
                <w:rFonts w:ascii="標楷體" w:hAnsi="標楷體" w:hint="eastAsia"/>
                <w:b/>
                <w:bCs/>
              </w:rPr>
              <w:t>或是標準</w:t>
            </w:r>
            <w:r w:rsidR="0093001D">
              <w:rPr>
                <w:rFonts w:ascii="標楷體" w:hAnsi="標楷體" w:hint="eastAsia"/>
                <w:b/>
                <w:bCs/>
              </w:rPr>
              <w:t>來</w:t>
            </w:r>
            <w:r>
              <w:rPr>
                <w:rFonts w:ascii="標楷體" w:hAnsi="標楷體" w:hint="eastAsia"/>
                <w:b/>
                <w:bCs/>
              </w:rPr>
              <w:t>管理流程規範</w:t>
            </w:r>
          </w:p>
        </w:tc>
        <w:tc>
          <w:tcPr>
            <w:tcW w:w="4610" w:type="dxa"/>
            <w:shd w:val="clear" w:color="auto" w:fill="F6D6EE"/>
          </w:tcPr>
          <w:p w14:paraId="1DA2C21F" w14:textId="77777777" w:rsidR="005374CF" w:rsidRPr="00BD5B9D" w:rsidRDefault="005374CF" w:rsidP="00EB6A01">
            <w:pPr>
              <w:rPr>
                <w:rFonts w:ascii="標楷體" w:hAnsi="標楷體"/>
                <w:b/>
                <w:bCs/>
              </w:rPr>
            </w:pPr>
            <w:r w:rsidRPr="00C2556F">
              <w:rPr>
                <w:rFonts w:ascii="標楷體" w:hAnsi="標楷體" w:hint="eastAsia"/>
                <w:b/>
                <w:bCs/>
              </w:rPr>
              <w:t>企業是否擁有充足的研發資源或市場地位</w:t>
            </w:r>
          </w:p>
        </w:tc>
      </w:tr>
      <w:tr w:rsidR="005374CF" w:rsidRPr="00BD5B9D" w14:paraId="72B93CAD" w14:textId="77777777" w:rsidTr="00EB6A01">
        <w:tc>
          <w:tcPr>
            <w:tcW w:w="1594" w:type="dxa"/>
            <w:shd w:val="clear" w:color="auto" w:fill="FAF9C9"/>
            <w:vAlign w:val="center"/>
          </w:tcPr>
          <w:p w14:paraId="306AA43F" w14:textId="77777777" w:rsidR="005374CF" w:rsidRPr="00BD5B9D" w:rsidRDefault="005374CF" w:rsidP="00EB6A01">
            <w:pPr>
              <w:jc w:val="center"/>
              <w:rPr>
                <w:rFonts w:ascii="標楷體" w:hAnsi="標楷體"/>
                <w:b/>
                <w:bCs/>
              </w:rPr>
            </w:pPr>
            <w:commentRangeStart w:id="0"/>
            <w:r w:rsidRPr="00BD5B9D">
              <w:rPr>
                <w:rFonts w:ascii="標楷體" w:hAnsi="標楷體" w:hint="eastAsia"/>
                <w:b/>
                <w:bCs/>
              </w:rPr>
              <w:t>路徑(path)</w:t>
            </w:r>
            <w:commentRangeEnd w:id="0"/>
            <w:r w:rsidRPr="00BD5B9D">
              <w:rPr>
                <w:rStyle w:val="af0"/>
                <w:rFonts w:ascii="標楷體" w:hAnsi="標楷體"/>
                <w:sz w:val="24"/>
                <w:szCs w:val="24"/>
              </w:rPr>
              <w:commentReference w:id="0"/>
            </w:r>
          </w:p>
        </w:tc>
        <w:tc>
          <w:tcPr>
            <w:tcW w:w="3073" w:type="dxa"/>
            <w:shd w:val="clear" w:color="auto" w:fill="D9F2D0" w:themeFill="accent6" w:themeFillTint="33"/>
            <w:vAlign w:val="center"/>
          </w:tcPr>
          <w:p w14:paraId="062BCFBE" w14:textId="77777777" w:rsidR="005374CF" w:rsidRPr="00BD5B9D" w:rsidRDefault="005374CF" w:rsidP="00EB6A01">
            <w:pPr>
              <w:jc w:val="center"/>
              <w:rPr>
                <w:rFonts w:ascii="標楷體" w:hAnsi="標楷體"/>
                <w:b/>
                <w:bCs/>
              </w:rPr>
            </w:pPr>
            <w:r w:rsidRPr="00BD5B9D">
              <w:rPr>
                <w:rFonts w:ascii="標楷體" w:hAnsi="標楷體" w:hint="eastAsia"/>
                <w:b/>
                <w:bCs/>
              </w:rPr>
              <w:t>事件發展(event)</w:t>
            </w:r>
          </w:p>
        </w:tc>
        <w:tc>
          <w:tcPr>
            <w:tcW w:w="4610" w:type="dxa"/>
            <w:shd w:val="clear" w:color="auto" w:fill="CAEDFB" w:themeFill="accent4" w:themeFillTint="33"/>
          </w:tcPr>
          <w:p w14:paraId="59CD711B" w14:textId="77777777" w:rsidR="005374CF" w:rsidRPr="00BD5B9D" w:rsidRDefault="005374CF" w:rsidP="00EB6A01">
            <w:pPr>
              <w:jc w:val="center"/>
              <w:rPr>
                <w:rFonts w:ascii="標楷體" w:hAnsi="標楷體"/>
                <w:b/>
                <w:bCs/>
              </w:rPr>
            </w:pPr>
            <w:commentRangeStart w:id="1"/>
            <w:r w:rsidRPr="00BD5B9D">
              <w:rPr>
                <w:rFonts w:ascii="標楷體" w:hAnsi="標楷體" w:hint="eastAsia"/>
                <w:b/>
                <w:bCs/>
              </w:rPr>
              <w:t>流程(process)</w:t>
            </w:r>
            <w:commentRangeEnd w:id="1"/>
            <w:r w:rsidRPr="00BD5B9D">
              <w:rPr>
                <w:rStyle w:val="af0"/>
                <w:rFonts w:ascii="標楷體" w:hAnsi="標楷體"/>
                <w:sz w:val="24"/>
                <w:szCs w:val="24"/>
              </w:rPr>
              <w:commentReference w:id="1"/>
            </w:r>
          </w:p>
        </w:tc>
        <w:tc>
          <w:tcPr>
            <w:tcW w:w="4610" w:type="dxa"/>
            <w:shd w:val="clear" w:color="auto" w:fill="F6D6EE"/>
          </w:tcPr>
          <w:p w14:paraId="397904C8" w14:textId="77777777" w:rsidR="005374CF" w:rsidRPr="00BD5B9D" w:rsidRDefault="005374CF" w:rsidP="00EB6A01">
            <w:pPr>
              <w:jc w:val="center"/>
              <w:rPr>
                <w:rFonts w:ascii="標楷體" w:hAnsi="標楷體"/>
                <w:b/>
                <w:bCs/>
              </w:rPr>
            </w:pPr>
            <w:commentRangeStart w:id="2"/>
            <w:r w:rsidRPr="00BD5B9D">
              <w:rPr>
                <w:rFonts w:ascii="標楷體" w:hAnsi="標楷體" w:hint="eastAsia"/>
                <w:b/>
                <w:bCs/>
              </w:rPr>
              <w:t>定位(position)</w:t>
            </w:r>
            <w:commentRangeEnd w:id="2"/>
            <w:r w:rsidRPr="00BD5B9D">
              <w:rPr>
                <w:rStyle w:val="af0"/>
                <w:rFonts w:ascii="標楷體" w:hAnsi="標楷體"/>
                <w:sz w:val="24"/>
                <w:szCs w:val="24"/>
              </w:rPr>
              <w:commentReference w:id="2"/>
            </w:r>
          </w:p>
        </w:tc>
      </w:tr>
      <w:tr w:rsidR="005374CF" w:rsidRPr="00BD5B9D" w14:paraId="581179FC" w14:textId="77777777" w:rsidTr="00EB6A01">
        <w:tc>
          <w:tcPr>
            <w:tcW w:w="13887" w:type="dxa"/>
            <w:gridSpan w:val="4"/>
            <w:shd w:val="clear" w:color="auto" w:fill="auto"/>
            <w:vAlign w:val="center"/>
          </w:tcPr>
          <w:p w14:paraId="4759B8C0" w14:textId="224102EE" w:rsidR="005374CF" w:rsidRPr="00BD5B9D" w:rsidRDefault="00C74DB8" w:rsidP="00EB6A01">
            <w:pPr>
              <w:jc w:val="center"/>
              <w:rPr>
                <w:rFonts w:ascii="標楷體" w:hAnsi="標楷體"/>
                <w:b/>
                <w:bCs/>
              </w:rPr>
            </w:pPr>
            <w:r>
              <w:rPr>
                <w:rFonts w:ascii="標楷體" w:hAnsi="標楷體" w:hint="eastAsia"/>
                <w:b/>
                <w:bCs/>
              </w:rPr>
              <w:t>創立期</w:t>
            </w:r>
          </w:p>
        </w:tc>
      </w:tr>
      <w:tr w:rsidR="005374CF" w:rsidRPr="00BD5B9D" w14:paraId="28E55CE4" w14:textId="77777777" w:rsidTr="00EB6A01">
        <w:tc>
          <w:tcPr>
            <w:tcW w:w="1594" w:type="dxa"/>
            <w:shd w:val="clear" w:color="auto" w:fill="FAF9C9"/>
          </w:tcPr>
          <w:p w14:paraId="3181A964" w14:textId="77777777" w:rsidR="005374CF" w:rsidRPr="00BD5B9D" w:rsidRDefault="005374CF" w:rsidP="00EB6A01">
            <w:pPr>
              <w:rPr>
                <w:rFonts w:ascii="標楷體" w:hAnsi="標楷體"/>
              </w:rPr>
            </w:pPr>
            <w:commentRangeStart w:id="3"/>
            <w:commentRangeStart w:id="4"/>
            <w:r w:rsidRPr="00F307DA">
              <w:rPr>
                <w:rFonts w:ascii="標楷體" w:hAnsi="標楷體" w:hint="eastAsia"/>
                <w:b/>
                <w:bCs/>
              </w:rPr>
              <w:t>創業初期的</w:t>
            </w:r>
            <w:r>
              <w:rPr>
                <w:rFonts w:ascii="標楷體" w:hAnsi="標楷體" w:hint="eastAsia"/>
                <w:b/>
                <w:bCs/>
              </w:rPr>
              <w:t>產品發展</w:t>
            </w:r>
            <w:r w:rsidRPr="00F307DA">
              <w:rPr>
                <w:rFonts w:ascii="標楷體" w:hAnsi="標楷體" w:hint="eastAsia"/>
                <w:b/>
                <w:bCs/>
              </w:rPr>
              <w:t>與企業核心價值奠定企業成長的基石</w:t>
            </w:r>
            <w:commentRangeEnd w:id="3"/>
            <w:r>
              <w:rPr>
                <w:rStyle w:val="af0"/>
              </w:rPr>
              <w:commentReference w:id="3"/>
            </w:r>
            <w:r w:rsidRPr="00F307DA">
              <w:rPr>
                <w:rFonts w:ascii="標楷體" w:hAnsi="標楷體" w:hint="eastAsia"/>
                <w:b/>
                <w:bCs/>
              </w:rPr>
              <w:t>，對企業後續發展具有重大影響。</w:t>
            </w:r>
            <w:commentRangeEnd w:id="4"/>
            <w:r>
              <w:rPr>
                <w:rStyle w:val="af0"/>
              </w:rPr>
              <w:commentReference w:id="4"/>
            </w:r>
          </w:p>
        </w:tc>
        <w:tc>
          <w:tcPr>
            <w:tcW w:w="3073" w:type="dxa"/>
            <w:shd w:val="clear" w:color="auto" w:fill="D9F2D0" w:themeFill="accent6" w:themeFillTint="33"/>
          </w:tcPr>
          <w:p w14:paraId="564C29EF" w14:textId="59D96BA2" w:rsidR="005374CF" w:rsidRPr="00220485" w:rsidRDefault="005374CF" w:rsidP="005374CF">
            <w:pPr>
              <w:pStyle w:val="a9"/>
              <w:numPr>
                <w:ilvl w:val="0"/>
                <w:numId w:val="7"/>
              </w:numPr>
              <w:rPr>
                <w:rFonts w:ascii="標楷體" w:hAnsi="標楷體" w:cs="Courier New"/>
                <w:b/>
                <w:bCs/>
                <w:color w:val="000000"/>
              </w:rPr>
            </w:pPr>
            <w:r w:rsidRPr="00847D6B">
              <w:rPr>
                <w:rFonts w:ascii="標楷體" w:hAnsi="標楷體" w:cs="Courier New" w:hint="eastAsia"/>
                <w:b/>
                <w:bCs/>
                <w:color w:val="000000"/>
              </w:rPr>
              <w:t>由上櫃公司建舜電子投資，正式成立互動資通</w:t>
            </w:r>
            <w:r>
              <w:rPr>
                <w:rFonts w:ascii="標楷體" w:hAnsi="標楷體" w:cs="Courier New" w:hint="eastAsia"/>
                <w:b/>
                <w:bCs/>
                <w:color w:val="000000"/>
              </w:rPr>
              <w:t>。</w:t>
            </w:r>
            <w:r w:rsidR="002D0A2E">
              <w:rPr>
                <w:rFonts w:ascii="標楷體" w:hAnsi="標楷體" w:cs="Courier New"/>
                <w:b/>
                <w:bCs/>
                <w:color w:val="000000"/>
              </w:rPr>
              <w:br/>
            </w:r>
          </w:p>
          <w:p w14:paraId="42F1900A" w14:textId="417D56C9" w:rsidR="005374CF" w:rsidRPr="00220485" w:rsidRDefault="005374CF" w:rsidP="005374CF">
            <w:pPr>
              <w:pStyle w:val="a9"/>
              <w:numPr>
                <w:ilvl w:val="0"/>
                <w:numId w:val="7"/>
              </w:numPr>
              <w:rPr>
                <w:rFonts w:ascii="標楷體" w:hAnsi="標楷體"/>
                <w:b/>
                <w:bCs/>
              </w:rPr>
            </w:pPr>
            <w:r w:rsidRPr="00220485">
              <w:rPr>
                <w:rFonts w:ascii="標楷體" w:hAnsi="標楷體" w:cs="Courier New" w:hint="eastAsia"/>
                <w:b/>
                <w:bCs/>
                <w:color w:val="000000"/>
              </w:rPr>
              <w:t>成立EVERY8D</w:t>
            </w:r>
            <w:r>
              <w:rPr>
                <w:rFonts w:ascii="標楷體" w:hAnsi="標楷體" w:cs="Courier New" w:hint="eastAsia"/>
                <w:b/>
                <w:bCs/>
                <w:color w:val="000000"/>
              </w:rPr>
              <w:t>。</w:t>
            </w:r>
            <w:r w:rsidR="002D0A2E">
              <w:rPr>
                <w:rFonts w:ascii="標楷體" w:hAnsi="標楷體" w:cs="Courier New"/>
                <w:b/>
                <w:bCs/>
                <w:color w:val="000000"/>
              </w:rPr>
              <w:br/>
            </w:r>
          </w:p>
          <w:p w14:paraId="482F9DC8" w14:textId="00774373" w:rsidR="005374CF" w:rsidRDefault="005374CF" w:rsidP="005374CF">
            <w:pPr>
              <w:pStyle w:val="a9"/>
              <w:numPr>
                <w:ilvl w:val="0"/>
                <w:numId w:val="7"/>
              </w:numPr>
              <w:rPr>
                <w:rFonts w:ascii="標楷體" w:hAnsi="標楷體"/>
                <w:b/>
                <w:bCs/>
              </w:rPr>
            </w:pPr>
            <w:r w:rsidRPr="007A017F">
              <w:rPr>
                <w:rFonts w:ascii="標楷體" w:hAnsi="標楷體" w:hint="eastAsia"/>
                <w:b/>
                <w:bCs/>
              </w:rPr>
              <w:t>企業理念的建立</w:t>
            </w:r>
            <w:r w:rsidR="00D64715">
              <w:rPr>
                <w:rFonts w:ascii="標楷體" w:hAnsi="標楷體" w:hint="eastAsia"/>
                <w:b/>
                <w:bCs/>
              </w:rPr>
              <w:t>並</w:t>
            </w:r>
            <w:r>
              <w:rPr>
                <w:rFonts w:ascii="標楷體" w:hAnsi="標楷體" w:hint="eastAsia"/>
                <w:b/>
                <w:bCs/>
              </w:rPr>
              <w:t>持續落實。</w:t>
            </w:r>
            <w:r w:rsidR="002D0A2E">
              <w:rPr>
                <w:rFonts w:ascii="標楷體" w:hAnsi="標楷體"/>
                <w:b/>
                <w:bCs/>
              </w:rPr>
              <w:br/>
            </w:r>
          </w:p>
          <w:p w14:paraId="65C4ECCD" w14:textId="7A6351DD" w:rsidR="005374CF" w:rsidRDefault="005374CF" w:rsidP="005374CF">
            <w:pPr>
              <w:pStyle w:val="a9"/>
              <w:numPr>
                <w:ilvl w:val="0"/>
                <w:numId w:val="7"/>
              </w:numPr>
              <w:rPr>
                <w:rFonts w:ascii="標楷體" w:hAnsi="標楷體"/>
                <w:b/>
                <w:bCs/>
              </w:rPr>
            </w:pPr>
            <w:r w:rsidRPr="00220485">
              <w:rPr>
                <w:rFonts w:ascii="標楷體" w:hAnsi="標楷體" w:hint="eastAsia"/>
                <w:b/>
                <w:bCs/>
              </w:rPr>
              <w:t>推出企業簡訊平台，並</w:t>
            </w:r>
            <w:r>
              <w:rPr>
                <w:rFonts w:ascii="標楷體" w:hAnsi="標楷體" w:hint="eastAsia"/>
                <w:b/>
                <w:bCs/>
              </w:rPr>
              <w:t>與微軟簽約</w:t>
            </w:r>
            <w:r w:rsidRPr="00220485">
              <w:rPr>
                <w:rFonts w:ascii="標楷體" w:hAnsi="標楷體" w:hint="eastAsia"/>
                <w:b/>
                <w:bCs/>
              </w:rPr>
              <w:t>首創</w:t>
            </w:r>
            <w:r>
              <w:rPr>
                <w:rFonts w:ascii="標楷體" w:hAnsi="標楷體" w:hint="eastAsia"/>
                <w:b/>
                <w:bCs/>
              </w:rPr>
              <w:t>簡訊串接</w:t>
            </w:r>
            <w:r w:rsidRPr="001C1005">
              <w:rPr>
                <w:rFonts w:ascii="標楷體" w:hAnsi="標楷體" w:hint="eastAsia"/>
                <w:b/>
                <w:bCs/>
              </w:rPr>
              <w:t>outlook, excel</w:t>
            </w:r>
            <w:r>
              <w:rPr>
                <w:rFonts w:ascii="標楷體" w:hAnsi="標楷體" w:hint="eastAsia"/>
                <w:b/>
                <w:bCs/>
              </w:rPr>
              <w:t>服務。</w:t>
            </w:r>
            <w:r w:rsidR="002D0A2E">
              <w:rPr>
                <w:rFonts w:ascii="標楷體" w:hAnsi="標楷體"/>
                <w:b/>
                <w:bCs/>
              </w:rPr>
              <w:br/>
            </w:r>
          </w:p>
          <w:p w14:paraId="4EBD6AEF" w14:textId="77777777" w:rsidR="005374CF" w:rsidRPr="00220485" w:rsidRDefault="005374CF" w:rsidP="005374CF">
            <w:pPr>
              <w:pStyle w:val="a9"/>
              <w:numPr>
                <w:ilvl w:val="0"/>
                <w:numId w:val="7"/>
              </w:numPr>
              <w:rPr>
                <w:rFonts w:ascii="標楷體" w:hAnsi="標楷體"/>
                <w:b/>
                <w:bCs/>
              </w:rPr>
            </w:pPr>
            <w:r w:rsidRPr="0093001D">
              <w:rPr>
                <w:rFonts w:ascii="標楷體" w:hAnsi="標楷體" w:hint="eastAsia"/>
                <w:b/>
                <w:bCs/>
              </w:rPr>
              <w:t>取得「立法院簡訊選民服務平台」系統服</w:t>
            </w:r>
            <w:r w:rsidRPr="0093001D">
              <w:rPr>
                <w:rFonts w:ascii="標楷體" w:hAnsi="標楷體" w:hint="eastAsia"/>
                <w:b/>
                <w:bCs/>
              </w:rPr>
              <w:lastRenderedPageBreak/>
              <w:t>務。</w:t>
            </w:r>
          </w:p>
        </w:tc>
        <w:tc>
          <w:tcPr>
            <w:tcW w:w="4610" w:type="dxa"/>
            <w:shd w:val="clear" w:color="auto" w:fill="CAEDFB" w:themeFill="accent4" w:themeFillTint="33"/>
          </w:tcPr>
          <w:p w14:paraId="53BC3355" w14:textId="4F8FE969" w:rsidR="005374CF" w:rsidRPr="00220485" w:rsidRDefault="005374CF" w:rsidP="005374CF">
            <w:pPr>
              <w:pStyle w:val="a9"/>
              <w:numPr>
                <w:ilvl w:val="0"/>
                <w:numId w:val="9"/>
              </w:numPr>
              <w:rPr>
                <w:rFonts w:ascii="標楷體" w:hAnsi="標楷體"/>
              </w:rPr>
            </w:pPr>
            <w:commentRangeStart w:id="5"/>
            <w:r w:rsidRPr="00220485">
              <w:rPr>
                <w:rFonts w:ascii="標楷體" w:hAnsi="標楷體" w:hint="eastAsia"/>
                <w:b/>
                <w:bCs/>
              </w:rPr>
              <w:lastRenderedPageBreak/>
              <w:t>公司感知到市場機會與缺口</w:t>
            </w:r>
            <w:r w:rsidRPr="00220485">
              <w:rPr>
                <w:rFonts w:ascii="標楷體" w:hAnsi="標楷體" w:hint="eastAsia"/>
              </w:rPr>
              <w:t>:</w:t>
            </w:r>
            <w:commentRangeEnd w:id="5"/>
            <w:r>
              <w:rPr>
                <w:rStyle w:val="af0"/>
              </w:rPr>
              <w:commentReference w:id="5"/>
            </w:r>
            <w:r w:rsidRPr="00220485">
              <w:rPr>
                <w:rFonts w:ascii="標楷體" w:hAnsi="標楷體" w:hint="eastAsia"/>
                <w:b/>
                <w:bCs/>
              </w:rPr>
              <w:t>組織感知能力</w:t>
            </w:r>
            <w:r w:rsidRPr="00220485">
              <w:rPr>
                <w:rFonts w:ascii="標楷體" w:hAnsi="標楷體" w:hint="eastAsia"/>
              </w:rPr>
              <w:t>（sensing</w:t>
            </w:r>
            <w:r w:rsidRPr="00220485">
              <w:rPr>
                <w:rFonts w:ascii="標楷體" w:hAnsi="標楷體"/>
              </w:rPr>
              <w:t>）</w:t>
            </w:r>
            <w:r w:rsidRPr="00220485">
              <w:rPr>
                <w:rFonts w:ascii="標楷體" w:hAnsi="標楷體" w:hint="eastAsia"/>
              </w:rPr>
              <w:t>，</w:t>
            </w:r>
            <w:r w:rsidRPr="0093001D">
              <w:rPr>
                <w:rFonts w:ascii="標楷體" w:hAnsi="標楷體" w:hint="eastAsia"/>
                <w:b/>
                <w:bCs/>
                <w:color w:val="FF0000"/>
              </w:rPr>
              <w:t>尚不確定是創辦人的idea(</w:t>
            </w:r>
            <w:r w:rsidR="0093001D">
              <w:rPr>
                <w:rFonts w:ascii="標楷體" w:hAnsi="標楷體" w:hint="eastAsia"/>
                <w:b/>
                <w:bCs/>
                <w:color w:val="FF0000"/>
              </w:rPr>
              <w:t>企業家</w:t>
            </w:r>
            <w:r w:rsidRPr="0093001D">
              <w:rPr>
                <w:rFonts w:ascii="標楷體" w:hAnsi="標楷體" w:hint="eastAsia"/>
                <w:b/>
                <w:bCs/>
                <w:color w:val="FF0000"/>
              </w:rPr>
              <w:t>個人能力</w:t>
            </w:r>
            <w:r w:rsidR="0093001D">
              <w:rPr>
                <w:rFonts w:ascii="標楷體" w:hAnsi="標楷體" w:hint="eastAsia"/>
                <w:b/>
                <w:bCs/>
                <w:color w:val="FF0000"/>
              </w:rPr>
              <w:t>?</w:t>
            </w:r>
            <w:r w:rsidRPr="0093001D">
              <w:rPr>
                <w:rFonts w:ascii="標楷體" w:hAnsi="標楷體" w:hint="eastAsia"/>
                <w:b/>
                <w:bCs/>
                <w:color w:val="FF0000"/>
              </w:rPr>
              <w:t>或是</w:t>
            </w:r>
            <w:r w:rsidR="0093001D">
              <w:rPr>
                <w:rFonts w:ascii="標楷體" w:hAnsi="標楷體" w:hint="eastAsia"/>
                <w:b/>
                <w:bCs/>
                <w:color w:val="FF0000"/>
              </w:rPr>
              <w:t>組織內部的資料</w:t>
            </w:r>
            <w:r w:rsidRPr="0093001D">
              <w:rPr>
                <w:rFonts w:ascii="標楷體" w:hAnsi="標楷體" w:hint="eastAsia"/>
                <w:b/>
                <w:bCs/>
                <w:color w:val="FF0000"/>
              </w:rPr>
              <w:t>蒐集小組</w:t>
            </w:r>
            <w:r w:rsidR="0093001D">
              <w:rPr>
                <w:rFonts w:ascii="標楷體" w:hAnsi="標楷體" w:hint="eastAsia"/>
                <w:b/>
                <w:bCs/>
                <w:color w:val="FF0000"/>
              </w:rPr>
              <w:t>經由</w:t>
            </w:r>
            <w:r w:rsidRPr="0093001D">
              <w:rPr>
                <w:rFonts w:ascii="標楷體" w:hAnsi="標楷體" w:hint="eastAsia"/>
                <w:b/>
                <w:bCs/>
                <w:color w:val="FF0000"/>
              </w:rPr>
              <w:t>標準化</w:t>
            </w:r>
            <w:r w:rsidR="0093001D">
              <w:rPr>
                <w:rFonts w:ascii="標楷體" w:hAnsi="標楷體" w:hint="eastAsia"/>
                <w:b/>
                <w:bCs/>
                <w:color w:val="FF0000"/>
              </w:rPr>
              <w:t>流程下的</w:t>
            </w:r>
            <w:r w:rsidRPr="0093001D">
              <w:rPr>
                <w:rFonts w:ascii="標楷體" w:hAnsi="標楷體" w:hint="eastAsia"/>
                <w:b/>
                <w:bCs/>
                <w:color w:val="FF0000"/>
              </w:rPr>
              <w:t>產物</w:t>
            </w:r>
            <w:r w:rsidR="0093001D">
              <w:rPr>
                <w:rFonts w:ascii="標楷體" w:hAnsi="標楷體" w:hint="eastAsia"/>
                <w:b/>
                <w:bCs/>
                <w:color w:val="FF0000"/>
              </w:rPr>
              <w:t>?(洞察結果</w:t>
            </w:r>
            <w:r w:rsidRPr="0093001D">
              <w:rPr>
                <w:rFonts w:ascii="標楷體" w:hAnsi="標楷體"/>
                <w:b/>
                <w:bCs/>
                <w:color w:val="FF0000"/>
              </w:rPr>
              <w:t>）</w:t>
            </w:r>
          </w:p>
        </w:tc>
        <w:tc>
          <w:tcPr>
            <w:tcW w:w="4610" w:type="dxa"/>
            <w:shd w:val="clear" w:color="auto" w:fill="F6D6EE"/>
          </w:tcPr>
          <w:p w14:paraId="760A1BEB" w14:textId="52F42D4B" w:rsidR="005374CF" w:rsidRPr="00220485" w:rsidRDefault="005374CF" w:rsidP="005374CF">
            <w:pPr>
              <w:pStyle w:val="a9"/>
              <w:numPr>
                <w:ilvl w:val="0"/>
                <w:numId w:val="9"/>
              </w:numPr>
              <w:rPr>
                <w:rFonts w:ascii="標楷體" w:hAnsi="標楷體"/>
              </w:rPr>
            </w:pPr>
            <w:commentRangeStart w:id="6"/>
            <w:commentRangeStart w:id="7"/>
            <w:r w:rsidRPr="00220485">
              <w:rPr>
                <w:rFonts w:ascii="標楷體" w:hAnsi="標楷體" w:hint="eastAsia"/>
                <w:b/>
                <w:bCs/>
              </w:rPr>
              <w:t>貫徹始終的企業理念</w:t>
            </w:r>
            <w:r w:rsidRPr="00220485">
              <w:rPr>
                <w:rFonts w:ascii="標楷體" w:hAnsi="標楷體" w:hint="eastAsia"/>
              </w:rPr>
              <w:t>：</w:t>
            </w:r>
            <w:commentRangeEnd w:id="6"/>
            <w:r>
              <w:rPr>
                <w:rStyle w:val="af0"/>
              </w:rPr>
              <w:commentReference w:id="6"/>
            </w:r>
            <w:commentRangeEnd w:id="7"/>
            <w:r>
              <w:rPr>
                <w:rStyle w:val="af0"/>
              </w:rPr>
              <w:commentReference w:id="7"/>
            </w:r>
            <w:r w:rsidRPr="00220485">
              <w:rPr>
                <w:rFonts w:ascii="標楷體" w:hAnsi="標楷體" w:hint="eastAsia"/>
              </w:rPr>
              <w:t>「先利他後益己」，持續落實企業在市場的核心價值與經營目標，此理念對</w:t>
            </w:r>
            <w:r w:rsidRPr="00220485">
              <w:rPr>
                <w:rFonts w:ascii="標楷體" w:hAnsi="標楷體" w:hint="eastAsia"/>
                <w:b/>
                <w:bCs/>
              </w:rPr>
              <w:t>組織內部的資源配置與決策方向，甚至是競爭優勢息息相關。</w:t>
            </w:r>
          </w:p>
          <w:p w14:paraId="7CDDF09E" w14:textId="77777777" w:rsidR="005374CF" w:rsidRPr="007336FD" w:rsidRDefault="005374CF" w:rsidP="00EB6A01">
            <w:pPr>
              <w:rPr>
                <w:rFonts w:ascii="標楷體" w:hAnsi="標楷體"/>
              </w:rPr>
            </w:pPr>
          </w:p>
          <w:p w14:paraId="6964CD1D" w14:textId="5619635E" w:rsidR="005374CF" w:rsidRDefault="005374CF" w:rsidP="005374CF">
            <w:pPr>
              <w:pStyle w:val="a9"/>
              <w:numPr>
                <w:ilvl w:val="0"/>
                <w:numId w:val="9"/>
              </w:numPr>
              <w:rPr>
                <w:rFonts w:ascii="標楷體" w:hAnsi="標楷體"/>
              </w:rPr>
            </w:pPr>
            <w:commentRangeStart w:id="8"/>
            <w:commentRangeStart w:id="9"/>
            <w:commentRangeStart w:id="10"/>
            <w:r w:rsidRPr="00292307">
              <w:rPr>
                <w:rFonts w:ascii="標楷體" w:hAnsi="標楷體" w:hint="eastAsia"/>
                <w:b/>
                <w:bCs/>
              </w:rPr>
              <w:t>獨特的企業關係經營之道，累積商譽資產(Reputational Assets） 與結構性資產</w:t>
            </w:r>
            <w:r w:rsidR="009E6E81">
              <w:rPr>
                <w:rFonts w:ascii="標楷體" w:hAnsi="標楷體" w:hint="eastAsia"/>
                <w:b/>
                <w:bCs/>
              </w:rPr>
              <w:t>(</w:t>
            </w:r>
            <w:r w:rsidRPr="00292307">
              <w:rPr>
                <w:rFonts w:ascii="標楷體" w:hAnsi="標楷體" w:hint="eastAsia"/>
                <w:b/>
                <w:bCs/>
              </w:rPr>
              <w:t>Structural Assets）</w:t>
            </w:r>
            <w:commentRangeEnd w:id="8"/>
            <w:r>
              <w:rPr>
                <w:rStyle w:val="af0"/>
              </w:rPr>
              <w:commentReference w:id="8"/>
            </w:r>
            <w:commentRangeEnd w:id="9"/>
            <w:r>
              <w:rPr>
                <w:rStyle w:val="af0"/>
              </w:rPr>
              <w:commentReference w:id="9"/>
            </w:r>
            <w:commentRangeEnd w:id="10"/>
            <w:r>
              <w:rPr>
                <w:rStyle w:val="af0"/>
              </w:rPr>
              <w:commentReference w:id="10"/>
            </w:r>
            <w:r w:rsidRPr="00292307">
              <w:rPr>
                <w:rFonts w:ascii="標楷體" w:hAnsi="標楷體" w:hint="eastAsia"/>
              </w:rPr>
              <w:t>:</w:t>
            </w:r>
            <w:r w:rsidRPr="00220485">
              <w:rPr>
                <w:rFonts w:ascii="標楷體" w:hAnsi="標楷體" w:hint="eastAsia"/>
              </w:rPr>
              <w:t>將所有利害關係人(員工、客戶、合作廠商、政府單位等)都視為合作夥伴，此舉構成了結構性資產的一部分，有助於鞏固長期的合作關係與競爭優勢。</w:t>
            </w:r>
          </w:p>
          <w:p w14:paraId="5B1DCB24" w14:textId="77777777" w:rsidR="005374CF" w:rsidRPr="00847D6B" w:rsidRDefault="005374CF" w:rsidP="00EB6A01">
            <w:pPr>
              <w:pStyle w:val="a9"/>
              <w:rPr>
                <w:rFonts w:ascii="標楷體" w:hAnsi="標楷體"/>
              </w:rPr>
            </w:pPr>
          </w:p>
          <w:p w14:paraId="21071CB7" w14:textId="5F893981" w:rsidR="005374CF" w:rsidRPr="00667A54" w:rsidRDefault="00C332F4" w:rsidP="00667A54">
            <w:pPr>
              <w:pStyle w:val="a9"/>
              <w:numPr>
                <w:ilvl w:val="0"/>
                <w:numId w:val="9"/>
              </w:numPr>
              <w:rPr>
                <w:rFonts w:ascii="標楷體" w:hAnsi="標楷體"/>
              </w:rPr>
            </w:pPr>
            <w:r>
              <w:rPr>
                <w:rFonts w:ascii="標楷體" w:hAnsi="標楷體" w:hint="eastAsia"/>
                <w:b/>
                <w:bCs/>
              </w:rPr>
              <w:t>無形資產價值提升</w:t>
            </w:r>
            <w:r w:rsidR="00667A54">
              <w:rPr>
                <w:rFonts w:ascii="標楷體" w:hAnsi="標楷體" w:hint="eastAsia"/>
                <w:b/>
                <w:bCs/>
              </w:rPr>
              <w:t>:</w:t>
            </w:r>
            <w:commentRangeStart w:id="11"/>
            <w:r w:rsidR="005374CF" w:rsidRPr="003B01D1">
              <w:rPr>
                <w:rFonts w:ascii="標楷體" w:hAnsi="標楷體" w:hint="eastAsia"/>
              </w:rPr>
              <w:t>推出企業簡訊平</w:t>
            </w:r>
            <w:r w:rsidR="005374CF" w:rsidRPr="003B01D1">
              <w:rPr>
                <w:rFonts w:ascii="標楷體" w:hAnsi="標楷體" w:hint="eastAsia"/>
              </w:rPr>
              <w:lastRenderedPageBreak/>
              <w:t>台，並首創「簡訊與郵件同步傳送」，取得獨家專利</w:t>
            </w:r>
            <w:commentRangeEnd w:id="11"/>
            <w:r w:rsidR="005374CF" w:rsidRPr="003B01D1">
              <w:rPr>
                <w:rStyle w:val="af0"/>
              </w:rPr>
              <w:commentReference w:id="11"/>
            </w:r>
            <w:r w:rsidR="005374CF">
              <w:rPr>
                <w:rFonts w:ascii="標楷體" w:hAnsi="標楷體" w:hint="eastAsia"/>
                <w:b/>
                <w:bCs/>
              </w:rPr>
              <w:t>。</w:t>
            </w:r>
          </w:p>
        </w:tc>
      </w:tr>
      <w:tr w:rsidR="005374CF" w:rsidRPr="00BD5B9D" w14:paraId="09E58C88" w14:textId="77777777" w:rsidTr="00EB6A01">
        <w:tc>
          <w:tcPr>
            <w:tcW w:w="13887" w:type="dxa"/>
            <w:gridSpan w:val="4"/>
            <w:shd w:val="clear" w:color="auto" w:fill="auto"/>
          </w:tcPr>
          <w:p w14:paraId="02296A74" w14:textId="26FCDD19" w:rsidR="005374CF" w:rsidRPr="00F006B3" w:rsidRDefault="00C74DB8" w:rsidP="00EB6A01">
            <w:pPr>
              <w:jc w:val="center"/>
              <w:rPr>
                <w:rFonts w:ascii="標楷體" w:hAnsi="標楷體"/>
                <w:b/>
                <w:bCs/>
              </w:rPr>
            </w:pPr>
            <w:r>
              <w:rPr>
                <w:rFonts w:ascii="標楷體" w:hAnsi="標楷體" w:cs="Courier New" w:hint="eastAsia"/>
                <w:b/>
                <w:bCs/>
                <w:color w:val="000000"/>
              </w:rPr>
              <w:lastRenderedPageBreak/>
              <w:t>成長期</w:t>
            </w:r>
          </w:p>
        </w:tc>
      </w:tr>
      <w:tr w:rsidR="00AA4EEA" w:rsidRPr="00BD5B9D" w14:paraId="74646B30" w14:textId="77777777" w:rsidTr="00A36010">
        <w:trPr>
          <w:trHeight w:val="3960"/>
        </w:trPr>
        <w:tc>
          <w:tcPr>
            <w:tcW w:w="1594" w:type="dxa"/>
            <w:shd w:val="clear" w:color="auto" w:fill="FAF9C9"/>
          </w:tcPr>
          <w:p w14:paraId="464CED36" w14:textId="084C47C6" w:rsidR="00AA4EEA" w:rsidRPr="00BD5B9D" w:rsidRDefault="00AA4EEA" w:rsidP="00EB6A01">
            <w:pPr>
              <w:rPr>
                <w:rFonts w:ascii="標楷體" w:hAnsi="標楷體"/>
              </w:rPr>
            </w:pPr>
            <w:r w:rsidRPr="009B3BDE">
              <w:rPr>
                <w:rFonts w:ascii="標楷體" w:hAnsi="標楷體" w:hint="eastAsia"/>
                <w:b/>
                <w:bCs/>
              </w:rPr>
              <w:t>做中學，</w:t>
            </w:r>
            <w:r w:rsidRPr="00EE2145">
              <w:rPr>
                <w:rFonts w:ascii="標楷體" w:hAnsi="標楷體" w:hint="eastAsia"/>
                <w:b/>
                <w:bCs/>
              </w:rPr>
              <w:t>過往與機構或客戶服務交流的同時也對組織內部持續性的回饋影響</w:t>
            </w:r>
            <w:r>
              <w:rPr>
                <w:rFonts w:ascii="標楷體" w:hAnsi="標楷體" w:hint="eastAsia"/>
              </w:rPr>
              <w:t>。</w:t>
            </w:r>
          </w:p>
        </w:tc>
        <w:tc>
          <w:tcPr>
            <w:tcW w:w="3073" w:type="dxa"/>
            <w:shd w:val="clear" w:color="auto" w:fill="D9F2D0" w:themeFill="accent6" w:themeFillTint="33"/>
          </w:tcPr>
          <w:p w14:paraId="10351D1B" w14:textId="647335E5" w:rsidR="00AA4EEA" w:rsidRDefault="00AA4EEA" w:rsidP="00AA4EEA">
            <w:pPr>
              <w:pStyle w:val="a9"/>
              <w:numPr>
                <w:ilvl w:val="0"/>
                <w:numId w:val="19"/>
              </w:numPr>
              <w:rPr>
                <w:rFonts w:ascii="標楷體" w:hAnsi="標楷體"/>
                <w:b/>
                <w:bCs/>
              </w:rPr>
            </w:pPr>
            <w:bookmarkStart w:id="12" w:name="_Ref185507290"/>
            <w:r>
              <w:rPr>
                <w:rFonts w:ascii="標楷體" w:hAnsi="標楷體" w:hint="eastAsia"/>
                <w:b/>
                <w:bCs/>
              </w:rPr>
              <w:t>持續與客戶溝通、確認需求</w:t>
            </w:r>
            <w:r w:rsidR="006E5C9C">
              <w:rPr>
                <w:rFonts w:ascii="標楷體" w:hAnsi="標楷體" w:hint="eastAsia"/>
                <w:b/>
                <w:bCs/>
              </w:rPr>
              <w:t>。</w:t>
            </w:r>
            <w:bookmarkEnd w:id="12"/>
            <w:r w:rsidR="00A34AC0">
              <w:rPr>
                <w:rFonts w:ascii="標楷體" w:hAnsi="標楷體"/>
                <w:b/>
                <w:bCs/>
              </w:rPr>
              <w:br/>
            </w:r>
          </w:p>
          <w:p w14:paraId="5E5D057A" w14:textId="32E786A2" w:rsidR="00AA4EEA" w:rsidRPr="008C20FB" w:rsidRDefault="00AA4EEA" w:rsidP="00AA4EEA">
            <w:pPr>
              <w:pStyle w:val="a9"/>
              <w:numPr>
                <w:ilvl w:val="0"/>
                <w:numId w:val="19"/>
              </w:numPr>
              <w:rPr>
                <w:rFonts w:ascii="標楷體" w:hAnsi="標楷體"/>
                <w:b/>
                <w:bCs/>
              </w:rPr>
            </w:pPr>
            <w:r>
              <w:rPr>
                <w:rFonts w:ascii="標楷體" w:hAnsi="標楷體" w:hint="eastAsia"/>
                <w:b/>
                <w:bCs/>
              </w:rPr>
              <w:t>與競爭對手建立市場區隔(</w:t>
            </w:r>
            <w:r w:rsidR="00903BA5">
              <w:rPr>
                <w:rFonts w:ascii="標楷體" w:hAnsi="標楷體" w:hint="eastAsia"/>
                <w:b/>
                <w:bCs/>
              </w:rPr>
              <w:t>利用產品做出市場區隔?)</w:t>
            </w:r>
            <w:r w:rsidR="00984385">
              <w:rPr>
                <w:rFonts w:ascii="標楷體" w:hAnsi="標楷體" w:hint="eastAsia"/>
                <w:b/>
                <w:bCs/>
              </w:rPr>
              <w:t>。</w:t>
            </w:r>
            <w:r w:rsidR="00A34AC0">
              <w:rPr>
                <w:rFonts w:ascii="標楷體" w:hAnsi="標楷體"/>
                <w:b/>
                <w:bCs/>
              </w:rPr>
              <w:br/>
            </w:r>
          </w:p>
          <w:p w14:paraId="31A7F4F5" w14:textId="68F18CFC" w:rsidR="00AA4EEA" w:rsidRDefault="009B3BDE" w:rsidP="00AA4EEA">
            <w:pPr>
              <w:pStyle w:val="a9"/>
              <w:numPr>
                <w:ilvl w:val="0"/>
                <w:numId w:val="19"/>
              </w:numPr>
              <w:rPr>
                <w:rFonts w:ascii="標楷體" w:hAnsi="標楷體"/>
              </w:rPr>
            </w:pPr>
            <w:commentRangeStart w:id="13"/>
            <w:r w:rsidRPr="009B3BDE">
              <w:rPr>
                <w:rFonts w:ascii="標楷體" w:hAnsi="標楷體" w:hint="eastAsia"/>
                <w:b/>
                <w:bCs/>
              </w:rPr>
              <w:t>企業與</w:t>
            </w:r>
            <w:r w:rsidR="00AA4EEA" w:rsidRPr="009B3BDE">
              <w:rPr>
                <w:rFonts w:ascii="標楷體" w:hAnsi="標楷體" w:hint="eastAsia"/>
                <w:b/>
                <w:bCs/>
              </w:rPr>
              <w:t>大型機構服務或合作</w:t>
            </w:r>
            <w:commentRangeEnd w:id="13"/>
            <w:r>
              <w:rPr>
                <w:rStyle w:val="af0"/>
              </w:rPr>
              <w:commentReference w:id="13"/>
            </w:r>
            <w:r w:rsidR="00AA4EEA">
              <w:rPr>
                <w:rFonts w:ascii="標楷體" w:hAnsi="標楷體" w:hint="eastAsia"/>
              </w:rPr>
              <w:t>(涵蓋金融保險業與政府機關)</w:t>
            </w:r>
            <w:r w:rsidR="00903BA5">
              <w:rPr>
                <w:rFonts w:ascii="標楷體" w:hAnsi="標楷體" w:hint="eastAsia"/>
              </w:rPr>
              <w:t>。</w:t>
            </w:r>
            <w:r w:rsidR="00C04C22">
              <w:rPr>
                <w:rFonts w:ascii="標楷體" w:hAnsi="標楷體"/>
              </w:rPr>
              <w:br/>
            </w:r>
          </w:p>
          <w:p w14:paraId="60AA5FF6" w14:textId="136D3A77" w:rsidR="00AA4EEA" w:rsidRPr="008C20FB" w:rsidRDefault="00AA4EEA" w:rsidP="00AA4EEA">
            <w:pPr>
              <w:pStyle w:val="a9"/>
              <w:numPr>
                <w:ilvl w:val="0"/>
                <w:numId w:val="19"/>
              </w:numPr>
              <w:rPr>
                <w:rFonts w:ascii="標楷體" w:hAnsi="標楷體"/>
                <w:b/>
                <w:bCs/>
              </w:rPr>
            </w:pPr>
            <w:bookmarkStart w:id="14" w:name="_Ref185507183"/>
            <w:r>
              <w:rPr>
                <w:rFonts w:ascii="標楷體" w:hAnsi="標楷體" w:hint="eastAsia"/>
              </w:rPr>
              <w:t>(2009)</w:t>
            </w:r>
            <w:r>
              <w:rPr>
                <w:rFonts w:hint="eastAsia"/>
              </w:rPr>
              <w:t xml:space="preserve"> </w:t>
            </w:r>
            <w:r w:rsidRPr="004A37EE">
              <w:rPr>
                <w:rFonts w:ascii="標楷體" w:hAnsi="標楷體" w:hint="eastAsia"/>
              </w:rPr>
              <w:t>PChome</w:t>
            </w:r>
            <w:r w:rsidRPr="00903BA5">
              <w:rPr>
                <w:rFonts w:ascii="標楷體" w:hAnsi="標楷體" w:hint="eastAsia"/>
                <w:b/>
                <w:bCs/>
              </w:rPr>
              <w:t>策略聯盟</w:t>
            </w:r>
            <w:r w:rsidRPr="004A37EE">
              <w:rPr>
                <w:rFonts w:ascii="標楷體" w:hAnsi="標楷體" w:hint="eastAsia"/>
              </w:rPr>
              <w:t>，多元通路服務企業用戶</w:t>
            </w:r>
            <w:r>
              <w:rPr>
                <w:rFonts w:ascii="標楷體" w:hAnsi="標楷體" w:hint="eastAsia"/>
              </w:rPr>
              <w:t>。</w:t>
            </w:r>
            <w:bookmarkEnd w:id="14"/>
          </w:p>
        </w:tc>
        <w:tc>
          <w:tcPr>
            <w:tcW w:w="4610" w:type="dxa"/>
            <w:shd w:val="clear" w:color="auto" w:fill="CAEDFB" w:themeFill="accent4" w:themeFillTint="33"/>
          </w:tcPr>
          <w:p w14:paraId="03304154" w14:textId="50A3941C" w:rsidR="00AA4EEA" w:rsidRDefault="00AA4EEA" w:rsidP="00AA4EEA">
            <w:pPr>
              <w:pStyle w:val="a9"/>
              <w:numPr>
                <w:ilvl w:val="0"/>
                <w:numId w:val="20"/>
              </w:numPr>
              <w:rPr>
                <w:rFonts w:ascii="標楷體" w:hAnsi="標楷體"/>
              </w:rPr>
            </w:pPr>
            <w:r w:rsidRPr="00412509">
              <w:rPr>
                <w:rFonts w:ascii="標楷體" w:hAnsi="標楷體" w:hint="eastAsia"/>
                <w:b/>
                <w:bCs/>
                <w:color w:val="FF0000"/>
              </w:rPr>
              <w:t>公司訂定標準流程</w:t>
            </w:r>
            <w:r w:rsidR="00412509">
              <w:rPr>
                <w:rFonts w:ascii="標楷體" w:hAnsi="標楷體" w:hint="eastAsia"/>
                <w:b/>
                <w:bCs/>
                <w:color w:val="FF0000"/>
              </w:rPr>
              <w:t>?(但他沒說具體劉成為何)</w:t>
            </w:r>
            <w:r>
              <w:rPr>
                <w:rFonts w:ascii="標楷體" w:hAnsi="標楷體" w:hint="eastAsia"/>
              </w:rPr>
              <w:t>，定期與客戶溝通需求與回饋。</w:t>
            </w:r>
          </w:p>
          <w:p w14:paraId="3751C8FA" w14:textId="77777777" w:rsidR="002D0A2E" w:rsidRDefault="002D0A2E" w:rsidP="002D0A2E">
            <w:pPr>
              <w:pStyle w:val="a9"/>
              <w:ind w:left="480"/>
              <w:rPr>
                <w:rFonts w:ascii="標楷體" w:hAnsi="標楷體" w:hint="eastAsia"/>
              </w:rPr>
            </w:pPr>
          </w:p>
          <w:p w14:paraId="6FE8F188" w14:textId="7C19FDD7" w:rsidR="00AA4EEA" w:rsidRDefault="00AA4EEA" w:rsidP="00B45C44">
            <w:pPr>
              <w:pStyle w:val="a9"/>
              <w:numPr>
                <w:ilvl w:val="0"/>
                <w:numId w:val="20"/>
              </w:numPr>
              <w:rPr>
                <w:rFonts w:ascii="標楷體" w:hAnsi="標楷體"/>
              </w:rPr>
            </w:pPr>
            <w:r w:rsidRPr="00B45C44">
              <w:rPr>
                <w:rFonts w:ascii="標楷體" w:hAnsi="標楷體" w:hint="eastAsia"/>
                <w:b/>
                <w:bCs/>
                <w:color w:val="FF0000"/>
              </w:rPr>
              <w:t>通過定期流程</w:t>
            </w:r>
            <w:r w:rsidR="00B45C44" w:rsidRPr="00B45C44">
              <w:rPr>
                <w:rFonts w:ascii="標楷體" w:hAnsi="標楷體" w:hint="eastAsia"/>
                <w:b/>
                <w:bCs/>
                <w:color w:val="FF0000"/>
              </w:rPr>
              <w:t>(嗎?)</w:t>
            </w:r>
            <w:r w:rsidRPr="00B45C44">
              <w:rPr>
                <w:rFonts w:ascii="標楷體" w:hAnsi="標楷體" w:hint="eastAsia"/>
              </w:rPr>
              <w:t>洞察市場趨勢與創新產品、技術，注重產品差異化。</w:t>
            </w:r>
          </w:p>
          <w:p w14:paraId="11EA3DC3" w14:textId="77777777" w:rsidR="002D0A2E" w:rsidRPr="002D0A2E" w:rsidRDefault="002D0A2E" w:rsidP="002D0A2E">
            <w:pPr>
              <w:rPr>
                <w:rFonts w:ascii="標楷體" w:hAnsi="標楷體" w:hint="eastAsia"/>
              </w:rPr>
            </w:pPr>
          </w:p>
          <w:p w14:paraId="5686E5B1" w14:textId="77777777" w:rsidR="00AA4EEA" w:rsidRDefault="00AA4EEA" w:rsidP="00AA4EEA">
            <w:pPr>
              <w:pStyle w:val="a9"/>
              <w:numPr>
                <w:ilvl w:val="0"/>
                <w:numId w:val="20"/>
              </w:numPr>
              <w:rPr>
                <w:rFonts w:ascii="標楷體" w:hAnsi="標楷體"/>
              </w:rPr>
            </w:pPr>
            <w:commentRangeStart w:id="15"/>
            <w:r w:rsidRPr="009B3BDE">
              <w:rPr>
                <w:rFonts w:ascii="標楷體" w:hAnsi="標楷體" w:hint="eastAsia"/>
                <w:b/>
                <w:bCs/>
              </w:rPr>
              <w:t>流程化的不斷反饋，接續做中學的概念</w:t>
            </w:r>
            <w:commentRangeEnd w:id="15"/>
            <w:r w:rsidRPr="009B3BDE">
              <w:rPr>
                <w:rStyle w:val="af0"/>
                <w:b/>
                <w:bCs/>
              </w:rPr>
              <w:commentReference w:id="15"/>
            </w:r>
            <w:r>
              <w:rPr>
                <w:rFonts w:ascii="標楷體" w:hAnsi="標楷體" w:hint="eastAsia"/>
              </w:rPr>
              <w:t>:</w:t>
            </w:r>
            <w:r w:rsidRPr="00B306C2">
              <w:rPr>
                <w:rFonts w:ascii="標楷體" w:hAnsi="標楷體" w:hint="eastAsia"/>
                <w:b/>
                <w:bCs/>
              </w:rPr>
              <w:t>覺察(sensing)</w:t>
            </w:r>
            <w:r>
              <w:rPr>
                <w:rFonts w:ascii="標楷體" w:hAnsi="標楷體" w:hint="eastAsia"/>
              </w:rPr>
              <w:t>到企業溝通不只外部，也需要聚焦到內部</w:t>
            </w:r>
            <w:r w:rsidRPr="00B306C2">
              <w:rPr>
                <w:rFonts w:ascii="標楷體" w:hAnsi="標楷體" w:hint="eastAsia"/>
                <w:b/>
                <w:bCs/>
              </w:rPr>
              <w:t>資訊管理、資訊孤島</w:t>
            </w:r>
            <w:r>
              <w:rPr>
                <w:rFonts w:ascii="標楷體" w:hAnsi="標楷體" w:hint="eastAsia"/>
              </w:rPr>
              <w:t>的問題的</w:t>
            </w:r>
            <w:r w:rsidRPr="00B306C2">
              <w:rPr>
                <w:rFonts w:ascii="標楷體" w:hAnsi="標楷體" w:hint="eastAsia"/>
                <w:b/>
                <w:bCs/>
              </w:rPr>
              <w:t>資源整合</w:t>
            </w:r>
            <w:r>
              <w:rPr>
                <w:rFonts w:ascii="標楷體" w:hAnsi="標楷體" w:hint="eastAsia"/>
              </w:rPr>
              <w:t>再利用。</w:t>
            </w:r>
          </w:p>
          <w:p w14:paraId="65873419" w14:textId="77777777" w:rsidR="002D0A2E" w:rsidRPr="002D0A2E" w:rsidRDefault="002D0A2E" w:rsidP="002D0A2E">
            <w:pPr>
              <w:rPr>
                <w:rFonts w:ascii="標楷體" w:hAnsi="標楷體" w:hint="eastAsia"/>
              </w:rPr>
            </w:pPr>
          </w:p>
          <w:p w14:paraId="6D46E8A3" w14:textId="102697BD" w:rsidR="00AA4EEA" w:rsidRPr="008C20FB" w:rsidRDefault="00AA4EEA" w:rsidP="00AA4EEA">
            <w:pPr>
              <w:pStyle w:val="a9"/>
              <w:numPr>
                <w:ilvl w:val="0"/>
                <w:numId w:val="20"/>
              </w:numPr>
              <w:rPr>
                <w:rFonts w:ascii="標楷體" w:hAnsi="標楷體"/>
              </w:rPr>
            </w:pPr>
            <w:r w:rsidRPr="00DD573B">
              <w:rPr>
                <w:rFonts w:ascii="標楷體" w:hAnsi="標楷體" w:hint="eastAsia"/>
                <w:b/>
                <w:bCs/>
              </w:rPr>
              <w:t>與其他企業策略聯盟</w:t>
            </w:r>
            <w:r>
              <w:rPr>
                <w:rFonts w:ascii="標楷體" w:hAnsi="標楷體" w:hint="eastAsia"/>
              </w:rPr>
              <w:t>，利用通路打開市場。</w:t>
            </w:r>
          </w:p>
        </w:tc>
        <w:tc>
          <w:tcPr>
            <w:tcW w:w="4610" w:type="dxa"/>
            <w:shd w:val="clear" w:color="auto" w:fill="F6D6EE"/>
          </w:tcPr>
          <w:p w14:paraId="5457AD1A" w14:textId="3059C75E" w:rsidR="00AA4EEA" w:rsidRDefault="00AA4EEA" w:rsidP="00AA4EEA">
            <w:pPr>
              <w:pStyle w:val="a9"/>
              <w:numPr>
                <w:ilvl w:val="0"/>
                <w:numId w:val="21"/>
              </w:numPr>
              <w:rPr>
                <w:rFonts w:ascii="標楷體" w:hAnsi="標楷體"/>
              </w:rPr>
            </w:pPr>
            <w:commentRangeStart w:id="16"/>
            <w:commentRangeStart w:id="17"/>
            <w:r w:rsidRPr="00364A50">
              <w:rPr>
                <w:rFonts w:ascii="標楷體" w:hAnsi="標楷體" w:hint="eastAsia"/>
                <w:b/>
                <w:bCs/>
              </w:rPr>
              <w:t>企業的彈性競爭力</w:t>
            </w:r>
            <w:r>
              <w:rPr>
                <w:rFonts w:ascii="標楷體" w:hAnsi="標楷體" w:hint="eastAsia"/>
              </w:rPr>
              <w:t>:</w:t>
            </w:r>
            <w:commentRangeEnd w:id="16"/>
            <w:r>
              <w:rPr>
                <w:rStyle w:val="af0"/>
              </w:rPr>
              <w:commentReference w:id="16"/>
            </w:r>
            <w:commentRangeEnd w:id="17"/>
            <w:r>
              <w:rPr>
                <w:rStyle w:val="af0"/>
              </w:rPr>
              <w:commentReference w:id="17"/>
            </w:r>
            <w:r>
              <w:rPr>
                <w:rFonts w:ascii="標楷體" w:hAnsi="標楷體" w:hint="eastAsia"/>
              </w:rPr>
              <w:t>通過不斷地確認需求來掌握商市場先機與持續創新。</w:t>
            </w:r>
            <w:r w:rsidR="00E70BC4">
              <w:rPr>
                <w:rFonts w:ascii="標楷體" w:hAnsi="標楷體"/>
              </w:rPr>
              <w:fldChar w:fldCharType="begin"/>
            </w:r>
            <w:r w:rsidR="00E70BC4">
              <w:rPr>
                <w:rFonts w:ascii="標楷體" w:hAnsi="標楷體"/>
              </w:rPr>
              <w:instrText xml:space="preserve"> </w:instrText>
            </w:r>
            <w:r w:rsidR="00E70BC4">
              <w:rPr>
                <w:rFonts w:ascii="標楷體" w:hAnsi="標楷體" w:hint="eastAsia"/>
              </w:rPr>
              <w:instrText>REF _Ref185507290 \r \h</w:instrText>
            </w:r>
            <w:r w:rsidR="00E70BC4">
              <w:rPr>
                <w:rFonts w:ascii="標楷體" w:hAnsi="標楷體"/>
              </w:rPr>
              <w:instrText xml:space="preserve"> </w:instrText>
            </w:r>
            <w:r w:rsidR="00E70BC4">
              <w:rPr>
                <w:rFonts w:ascii="標楷體" w:hAnsi="標楷體"/>
              </w:rPr>
            </w:r>
            <w:r w:rsidR="00E70BC4">
              <w:rPr>
                <w:rFonts w:ascii="標楷體" w:hAnsi="標楷體"/>
              </w:rPr>
              <w:fldChar w:fldCharType="separate"/>
            </w:r>
            <w:r w:rsidR="00E70BC4">
              <w:rPr>
                <w:rFonts w:ascii="標楷體" w:hAnsi="標楷體"/>
              </w:rPr>
              <w:t>1</w:t>
            </w:r>
            <w:r w:rsidR="00E70BC4">
              <w:rPr>
                <w:rFonts w:ascii="標楷體" w:hAnsi="標楷體"/>
              </w:rPr>
              <w:fldChar w:fldCharType="end"/>
            </w:r>
          </w:p>
          <w:p w14:paraId="1E341EA9" w14:textId="77777777" w:rsidR="00364A50" w:rsidRDefault="00364A50" w:rsidP="00364A50">
            <w:pPr>
              <w:pStyle w:val="a9"/>
              <w:ind w:left="480"/>
              <w:rPr>
                <w:rFonts w:ascii="標楷體" w:hAnsi="標楷體" w:hint="eastAsia"/>
              </w:rPr>
            </w:pPr>
          </w:p>
          <w:p w14:paraId="4298A0FA" w14:textId="4252681E" w:rsidR="00AA4EEA" w:rsidRPr="00364A50" w:rsidRDefault="00AA4EEA" w:rsidP="00364A50">
            <w:pPr>
              <w:pStyle w:val="a9"/>
              <w:numPr>
                <w:ilvl w:val="0"/>
                <w:numId w:val="21"/>
              </w:numPr>
              <w:rPr>
                <w:rFonts w:ascii="標楷體" w:hAnsi="標楷體" w:hint="eastAsia"/>
              </w:rPr>
            </w:pPr>
            <w:r w:rsidRPr="00C451B7">
              <w:rPr>
                <w:rFonts w:ascii="標楷體" w:hAnsi="標楷體" w:hint="eastAsia"/>
                <w:b/>
                <w:bCs/>
              </w:rPr>
              <w:t>積極拓展市場</w:t>
            </w:r>
            <w:r w:rsidR="00E44C01">
              <w:rPr>
                <w:rFonts w:ascii="標楷體" w:hAnsi="標楷體" w:hint="eastAsia"/>
                <w:b/>
                <w:bCs/>
              </w:rPr>
              <w:t>：</w:t>
            </w:r>
            <w:r>
              <w:rPr>
                <w:rFonts w:ascii="標楷體" w:hAnsi="標楷體" w:hint="eastAsia"/>
              </w:rPr>
              <w:t>通過產品讓市場認識</w:t>
            </w:r>
            <w:r w:rsidR="00EB35F9">
              <w:rPr>
                <w:rFonts w:ascii="標楷體" w:hAnsi="標楷體" w:hint="eastAsia"/>
              </w:rPr>
              <w:t>企業</w:t>
            </w:r>
            <w:r>
              <w:rPr>
                <w:rFonts w:ascii="標楷體" w:hAnsi="標楷體" w:hint="eastAsia"/>
              </w:rPr>
              <w:t>，同時提升外部關係人(客戶、政府等)信賴。</w:t>
            </w:r>
            <w:r w:rsidR="00E70BC4">
              <w:rPr>
                <w:rFonts w:ascii="標楷體" w:hAnsi="標楷體"/>
              </w:rPr>
              <w:fldChar w:fldCharType="begin"/>
            </w:r>
            <w:r w:rsidR="00E70BC4">
              <w:rPr>
                <w:rFonts w:ascii="標楷體" w:hAnsi="標楷體"/>
              </w:rPr>
              <w:instrText xml:space="preserve"> </w:instrText>
            </w:r>
            <w:r w:rsidR="00E70BC4">
              <w:rPr>
                <w:rFonts w:ascii="標楷體" w:hAnsi="標楷體" w:hint="eastAsia"/>
              </w:rPr>
              <w:instrText>REF _Ref185507183 \r \h</w:instrText>
            </w:r>
            <w:r w:rsidR="00E70BC4">
              <w:rPr>
                <w:rFonts w:ascii="標楷體" w:hAnsi="標楷體"/>
              </w:rPr>
              <w:instrText xml:space="preserve"> </w:instrText>
            </w:r>
            <w:r w:rsidR="00E70BC4">
              <w:rPr>
                <w:rFonts w:ascii="標楷體" w:hAnsi="標楷體"/>
              </w:rPr>
            </w:r>
            <w:r w:rsidR="00E70BC4">
              <w:rPr>
                <w:rFonts w:ascii="標楷體" w:hAnsi="標楷體"/>
              </w:rPr>
              <w:fldChar w:fldCharType="separate"/>
            </w:r>
            <w:r w:rsidR="00E70BC4">
              <w:rPr>
                <w:rFonts w:ascii="標楷體" w:hAnsi="標楷體"/>
              </w:rPr>
              <w:t>4</w:t>
            </w:r>
            <w:r w:rsidR="00E70BC4">
              <w:rPr>
                <w:rFonts w:ascii="標楷體" w:hAnsi="標楷體"/>
              </w:rPr>
              <w:fldChar w:fldCharType="end"/>
            </w:r>
          </w:p>
        </w:tc>
      </w:tr>
      <w:tr w:rsidR="005374CF" w:rsidRPr="00BD5B9D" w14:paraId="0ED66F81" w14:textId="77777777" w:rsidTr="00EB6A01">
        <w:tc>
          <w:tcPr>
            <w:tcW w:w="13887" w:type="dxa"/>
            <w:gridSpan w:val="4"/>
            <w:shd w:val="clear" w:color="auto" w:fill="auto"/>
          </w:tcPr>
          <w:p w14:paraId="2E730D6A" w14:textId="1F9E3AB9" w:rsidR="005374CF" w:rsidRPr="00003363" w:rsidRDefault="002C73FD" w:rsidP="00EB6A01">
            <w:pPr>
              <w:jc w:val="center"/>
              <w:rPr>
                <w:rFonts w:ascii="標楷體" w:hAnsi="標楷體"/>
                <w:b/>
                <w:bCs/>
              </w:rPr>
            </w:pPr>
            <w:r w:rsidRPr="00003363">
              <w:rPr>
                <w:rFonts w:ascii="標楷體" w:hAnsi="標楷體" w:hint="eastAsia"/>
                <w:b/>
                <w:bCs/>
              </w:rPr>
              <w:t>成熟期</w:t>
            </w:r>
            <w:r w:rsidR="00E70BC4">
              <w:rPr>
                <w:rFonts w:ascii="標楷體" w:hAnsi="標楷體" w:hint="eastAsia"/>
                <w:b/>
                <w:bCs/>
              </w:rPr>
              <w:t>？（需再調整）</w:t>
            </w:r>
          </w:p>
        </w:tc>
      </w:tr>
      <w:tr w:rsidR="004A0E43" w:rsidRPr="00BD5B9D" w14:paraId="49FFDEF6" w14:textId="77777777" w:rsidTr="000470D0">
        <w:trPr>
          <w:trHeight w:val="11880"/>
        </w:trPr>
        <w:tc>
          <w:tcPr>
            <w:tcW w:w="1594" w:type="dxa"/>
            <w:shd w:val="clear" w:color="auto" w:fill="FAF9C9"/>
          </w:tcPr>
          <w:p w14:paraId="53807317" w14:textId="2BBD85F5" w:rsidR="004A0E43" w:rsidRPr="00BD5B9D" w:rsidRDefault="004A0E43" w:rsidP="00EB6A01">
            <w:pPr>
              <w:rPr>
                <w:rFonts w:ascii="標楷體" w:hAnsi="標楷體"/>
              </w:rPr>
            </w:pPr>
            <w:r>
              <w:rPr>
                <w:rFonts w:ascii="標楷體" w:hAnsi="標楷體" w:hint="eastAsia"/>
              </w:rPr>
              <w:lastRenderedPageBreak/>
              <w:t>管理人(郭董)回學校進修，</w:t>
            </w:r>
            <w:r>
              <w:t>獲得新想法，進而改變企業內部的商業策略</w:t>
            </w:r>
            <w:r>
              <w:rPr>
                <w:rFonts w:hint="eastAsia"/>
              </w:rPr>
              <w:t>，</w:t>
            </w:r>
            <w:r w:rsidRPr="00714237">
              <w:rPr>
                <w:b/>
                <w:bCs/>
              </w:rPr>
              <w:t>這些新策略會影響企業未來發展方向，改變過去的路徑依賴，為企業開創新的發展可能。</w:t>
            </w:r>
            <w:r>
              <w:rPr>
                <w:rFonts w:hint="eastAsia"/>
              </w:rPr>
              <w:t>。</w:t>
            </w:r>
          </w:p>
        </w:tc>
        <w:tc>
          <w:tcPr>
            <w:tcW w:w="3073" w:type="dxa"/>
            <w:shd w:val="clear" w:color="auto" w:fill="D9F2D0" w:themeFill="accent6" w:themeFillTint="33"/>
          </w:tcPr>
          <w:p w14:paraId="01CC2149" w14:textId="7F1402D7" w:rsidR="004A0E43" w:rsidRDefault="004A0E43" w:rsidP="005374CF">
            <w:pPr>
              <w:pStyle w:val="a9"/>
              <w:numPr>
                <w:ilvl w:val="0"/>
                <w:numId w:val="13"/>
              </w:numPr>
              <w:rPr>
                <w:rFonts w:ascii="標楷體" w:hAnsi="標楷體"/>
                <w:b/>
                <w:bCs/>
              </w:rPr>
            </w:pPr>
            <w:r w:rsidRPr="00DE0D52">
              <w:rPr>
                <w:rFonts w:ascii="標楷體" w:hAnsi="標楷體" w:hint="eastAsia"/>
                <w:b/>
                <w:bCs/>
              </w:rPr>
              <w:t>正式推出team+企業溝通&amp;協作平台</w:t>
            </w:r>
            <w:r>
              <w:rPr>
                <w:rFonts w:ascii="標楷體" w:hAnsi="標楷體" w:hint="eastAsia"/>
                <w:b/>
                <w:bCs/>
              </w:rPr>
              <w:t>，同時積極推廣產品增加市占率。</w:t>
            </w:r>
            <w:r>
              <w:rPr>
                <w:rFonts w:ascii="標楷體" w:hAnsi="標楷體"/>
                <w:b/>
                <w:bCs/>
              </w:rPr>
              <w:br/>
            </w:r>
          </w:p>
          <w:p w14:paraId="0F259E87" w14:textId="0659092E" w:rsidR="004A0E43" w:rsidRDefault="004A0E43" w:rsidP="005374CF">
            <w:pPr>
              <w:pStyle w:val="a9"/>
              <w:numPr>
                <w:ilvl w:val="0"/>
                <w:numId w:val="13"/>
              </w:numPr>
              <w:rPr>
                <w:rFonts w:ascii="標楷體" w:hAnsi="標楷體"/>
                <w:b/>
                <w:bCs/>
              </w:rPr>
            </w:pPr>
            <w:bookmarkStart w:id="18" w:name="_Ref185507328"/>
            <w:r>
              <w:rPr>
                <w:rFonts w:ascii="標楷體" w:hAnsi="標楷體" w:hint="eastAsia"/>
                <w:b/>
                <w:bCs/>
              </w:rPr>
              <w:t>同時意識到台灣市場的侷限性。</w:t>
            </w:r>
            <w:bookmarkEnd w:id="18"/>
            <w:r>
              <w:rPr>
                <w:rFonts w:ascii="標楷體" w:hAnsi="標楷體"/>
                <w:b/>
                <w:bCs/>
              </w:rPr>
              <w:br/>
            </w:r>
          </w:p>
          <w:p w14:paraId="313F4C94" w14:textId="20C1D5FF" w:rsidR="004A0E43" w:rsidRDefault="004A0E43" w:rsidP="005374CF">
            <w:pPr>
              <w:pStyle w:val="a9"/>
              <w:numPr>
                <w:ilvl w:val="0"/>
                <w:numId w:val="13"/>
              </w:numPr>
              <w:rPr>
                <w:rFonts w:ascii="標楷體" w:hAnsi="標楷體"/>
                <w:b/>
                <w:bCs/>
              </w:rPr>
            </w:pPr>
            <w:r>
              <w:rPr>
                <w:rFonts w:ascii="標楷體" w:hAnsi="標楷體" w:hint="eastAsia"/>
                <w:b/>
                <w:bCs/>
              </w:rPr>
              <w:t>協助顧客建立私有雲管理內部資料。</w:t>
            </w:r>
            <w:r>
              <w:rPr>
                <w:rFonts w:ascii="標楷體" w:hAnsi="標楷體"/>
                <w:b/>
                <w:bCs/>
              </w:rPr>
              <w:br/>
            </w:r>
          </w:p>
          <w:p w14:paraId="2CC96050" w14:textId="3B0538BB" w:rsidR="004A0E43" w:rsidRPr="00DE0D52" w:rsidRDefault="004A0E43" w:rsidP="005374CF">
            <w:pPr>
              <w:pStyle w:val="a9"/>
              <w:numPr>
                <w:ilvl w:val="0"/>
                <w:numId w:val="13"/>
              </w:numPr>
              <w:rPr>
                <w:rFonts w:ascii="標楷體" w:hAnsi="標楷體"/>
                <w:b/>
                <w:bCs/>
              </w:rPr>
            </w:pPr>
            <w:r>
              <w:rPr>
                <w:rFonts w:ascii="標楷體" w:hAnsi="標楷體" w:hint="eastAsia"/>
                <w:b/>
                <w:bCs/>
              </w:rPr>
              <w:t>覺察到客戶重視的是資安議題。</w:t>
            </w:r>
            <w:r>
              <w:rPr>
                <w:rFonts w:ascii="標楷體" w:hAnsi="標楷體"/>
                <w:b/>
                <w:bCs/>
              </w:rPr>
              <w:br/>
            </w:r>
          </w:p>
          <w:p w14:paraId="6469A8B3" w14:textId="44809A5B" w:rsidR="004A0E43" w:rsidRPr="004A0E43" w:rsidRDefault="004A0E43" w:rsidP="005374CF">
            <w:pPr>
              <w:pStyle w:val="a9"/>
              <w:numPr>
                <w:ilvl w:val="0"/>
                <w:numId w:val="13"/>
              </w:numPr>
              <w:rPr>
                <w:rFonts w:ascii="標楷體" w:hAnsi="標楷體"/>
                <w:b/>
                <w:bCs/>
              </w:rPr>
            </w:pPr>
            <w:r w:rsidRPr="004A0E43">
              <w:rPr>
                <w:rFonts w:ascii="標楷體" w:hAnsi="標楷體" w:hint="eastAsia"/>
                <w:b/>
                <w:bCs/>
              </w:rPr>
              <w:t>Team+獲得台灣金鼎獎。</w:t>
            </w:r>
          </w:p>
        </w:tc>
        <w:tc>
          <w:tcPr>
            <w:tcW w:w="4610" w:type="dxa"/>
            <w:shd w:val="clear" w:color="auto" w:fill="CAEDFB" w:themeFill="accent4" w:themeFillTint="33"/>
          </w:tcPr>
          <w:p w14:paraId="4479BA30" w14:textId="6E8F27E0" w:rsidR="004A0E43" w:rsidRDefault="004A0E43" w:rsidP="005374CF">
            <w:pPr>
              <w:pStyle w:val="a9"/>
              <w:numPr>
                <w:ilvl w:val="0"/>
                <w:numId w:val="16"/>
              </w:numPr>
              <w:rPr>
                <w:rFonts w:ascii="標楷體" w:hAnsi="標楷體"/>
              </w:rPr>
            </w:pPr>
            <w:commentRangeStart w:id="19"/>
            <w:r w:rsidRPr="00421C3E">
              <w:rPr>
                <w:rFonts w:ascii="標楷體" w:hAnsi="標楷體" w:hint="eastAsia"/>
                <w:b/>
                <w:bCs/>
              </w:rPr>
              <w:t>獨特的管理法則</w:t>
            </w:r>
            <w:commentRangeEnd w:id="19"/>
            <w:r>
              <w:rPr>
                <w:rStyle w:val="af0"/>
              </w:rPr>
              <w:commentReference w:id="19"/>
            </w:r>
            <w:r w:rsidRPr="00421C3E">
              <w:rPr>
                <w:rFonts w:ascii="標楷體" w:hAnsi="標楷體" w:hint="eastAsia"/>
                <w:b/>
                <w:bCs/>
              </w:rPr>
              <w:t>:</w:t>
            </w:r>
            <w:r>
              <w:rPr>
                <w:rFonts w:ascii="標楷體" w:hAnsi="標楷體" w:hint="eastAsia"/>
              </w:rPr>
              <w:t>市場小則注重產品功能客製化、個性化服務，</w:t>
            </w:r>
            <w:r w:rsidRPr="00EE2145">
              <w:rPr>
                <w:rFonts w:ascii="標楷體" w:hAnsi="標楷體" w:hint="eastAsia"/>
                <w:b/>
                <w:bCs/>
                <w:color w:val="FF0000"/>
              </w:rPr>
              <w:t>是否有開發產品的標準流程?</w:t>
            </w:r>
            <w:r>
              <w:rPr>
                <w:rFonts w:ascii="標楷體" w:hAnsi="標楷體" w:hint="eastAsia"/>
              </w:rPr>
              <w:t>以精準應對產業需求？</w:t>
            </w:r>
            <w:r>
              <w:rPr>
                <w:rFonts w:ascii="標楷體" w:hAnsi="標楷體"/>
              </w:rPr>
              <w:fldChar w:fldCharType="begin"/>
            </w:r>
            <w:r>
              <w:rPr>
                <w:rFonts w:ascii="標楷體" w:hAnsi="標楷體"/>
              </w:rPr>
              <w:instrText xml:space="preserve"> </w:instrText>
            </w:r>
            <w:r>
              <w:rPr>
                <w:rFonts w:ascii="標楷體" w:hAnsi="標楷體" w:hint="eastAsia"/>
              </w:rPr>
              <w:instrText>REF _Ref185507328 \r \h</w:instrText>
            </w:r>
            <w:r>
              <w:rPr>
                <w:rFonts w:ascii="標楷體" w:hAnsi="標楷體"/>
              </w:rPr>
              <w:instrText xml:space="preserve"> </w:instrText>
            </w:r>
            <w:r>
              <w:rPr>
                <w:rFonts w:ascii="標楷體" w:hAnsi="標楷體"/>
              </w:rPr>
            </w:r>
            <w:r>
              <w:rPr>
                <w:rFonts w:ascii="標楷體" w:hAnsi="標楷體"/>
              </w:rPr>
              <w:fldChar w:fldCharType="separate"/>
            </w:r>
            <w:r>
              <w:rPr>
                <w:rFonts w:ascii="標楷體" w:hAnsi="標楷體"/>
              </w:rPr>
              <w:t>2</w:t>
            </w:r>
            <w:r>
              <w:rPr>
                <w:rFonts w:ascii="標楷體" w:hAnsi="標楷體"/>
              </w:rPr>
              <w:fldChar w:fldCharType="end"/>
            </w:r>
            <w:r>
              <w:rPr>
                <w:rFonts w:ascii="標楷體" w:hAnsi="標楷體"/>
              </w:rPr>
              <w:br/>
            </w:r>
          </w:p>
          <w:p w14:paraId="0CE89124" w14:textId="12936C2E" w:rsidR="004A0E43" w:rsidRPr="00CB7CE2" w:rsidRDefault="004A0E43" w:rsidP="005374CF">
            <w:pPr>
              <w:pStyle w:val="a9"/>
              <w:numPr>
                <w:ilvl w:val="0"/>
                <w:numId w:val="16"/>
              </w:numPr>
              <w:rPr>
                <w:rFonts w:ascii="標楷體" w:hAnsi="標楷體"/>
              </w:rPr>
            </w:pPr>
            <w:r w:rsidRPr="00534145">
              <w:rPr>
                <w:rFonts w:ascii="標楷體" w:hAnsi="標楷體" w:hint="eastAsia"/>
                <w:b/>
                <w:bCs/>
                <w:color w:val="FF0000"/>
              </w:rPr>
              <w:t>公司的技術部門穩定與新穎，是否有規定性的標準流程來支撐與管理?相對應的管理政策為?</w:t>
            </w:r>
            <w:r>
              <w:rPr>
                <w:rFonts w:ascii="標楷體" w:hAnsi="標楷體"/>
                <w:b/>
                <w:bCs/>
                <w:color w:val="FF0000"/>
              </w:rPr>
              <w:br/>
            </w:r>
          </w:p>
          <w:p w14:paraId="5114D36A" w14:textId="3CA9D191" w:rsidR="004A0E43" w:rsidRPr="00DD573B" w:rsidRDefault="004A0E43" w:rsidP="005374CF">
            <w:pPr>
              <w:pStyle w:val="a9"/>
              <w:numPr>
                <w:ilvl w:val="0"/>
                <w:numId w:val="16"/>
              </w:numPr>
              <w:rPr>
                <w:rFonts w:ascii="標楷體" w:hAnsi="標楷體"/>
              </w:rPr>
            </w:pPr>
            <w:r w:rsidRPr="00CB7CE2">
              <w:rPr>
                <w:b/>
                <w:bCs/>
                <w:color w:val="FF0000"/>
              </w:rPr>
              <w:t>管理者</w:t>
            </w:r>
            <w:r w:rsidRPr="00CB7CE2">
              <w:rPr>
                <w:rFonts w:hint="eastAsia"/>
                <w:b/>
                <w:bCs/>
                <w:color w:val="FF0000"/>
              </w:rPr>
              <w:t>通過新學習歷程累積的知識，</w:t>
            </w:r>
            <w:r>
              <w:rPr>
                <w:rFonts w:hint="eastAsia"/>
                <w:b/>
                <w:bCs/>
                <w:color w:val="FF0000"/>
              </w:rPr>
              <w:t>是否</w:t>
            </w:r>
            <w:r w:rsidRPr="00CB7CE2">
              <w:rPr>
                <w:rFonts w:hint="eastAsia"/>
                <w:b/>
                <w:bCs/>
                <w:color w:val="FF0000"/>
              </w:rPr>
              <w:t>發展成一套流程</w:t>
            </w:r>
            <w:r>
              <w:rPr>
                <w:rFonts w:hint="eastAsia"/>
                <w:b/>
                <w:bCs/>
                <w:color w:val="FF0000"/>
              </w:rPr>
              <w:t>或ＯＯ</w:t>
            </w:r>
            <w:r w:rsidRPr="00CB7CE2">
              <w:rPr>
                <w:rFonts w:hint="eastAsia"/>
                <w:b/>
                <w:bCs/>
                <w:color w:val="FF0000"/>
              </w:rPr>
              <w:t>?</w:t>
            </w:r>
            <w:r w:rsidRPr="00CB7CE2">
              <w:rPr>
                <w:rFonts w:hint="eastAsia"/>
                <w:b/>
                <w:bCs/>
                <w:color w:val="FF0000"/>
              </w:rPr>
              <w:t>或對團隊運作流程進行調整</w:t>
            </w:r>
            <w:r w:rsidRPr="00CB7CE2">
              <w:rPr>
                <w:rFonts w:hint="eastAsia"/>
                <w:b/>
                <w:bCs/>
                <w:color w:val="FF0000"/>
              </w:rPr>
              <w:t>?</w:t>
            </w:r>
            <w:r>
              <w:rPr>
                <w:rFonts w:hint="eastAsia"/>
              </w:rPr>
              <w:t>:</w:t>
            </w:r>
            <w:r>
              <w:rPr>
                <w:rFonts w:hint="eastAsia"/>
              </w:rPr>
              <w:t>經營者回學校進修，同時</w:t>
            </w:r>
            <w:r w:rsidRPr="00CB7CE2">
              <w:rPr>
                <w:b/>
                <w:bCs/>
              </w:rPr>
              <w:t>將新想法內化並影響企業內部的運作流程，形成新的協作或決策機制</w:t>
            </w:r>
            <w:r>
              <w:t>，反映出學習與整合能力。</w:t>
            </w:r>
            <w:r>
              <w:br/>
            </w:r>
          </w:p>
          <w:p w14:paraId="26FF7256" w14:textId="152D3FB2" w:rsidR="004A0E43" w:rsidRPr="00421C3E" w:rsidRDefault="004A0E43" w:rsidP="005374CF">
            <w:pPr>
              <w:pStyle w:val="a9"/>
              <w:numPr>
                <w:ilvl w:val="0"/>
                <w:numId w:val="16"/>
              </w:numPr>
              <w:rPr>
                <w:rFonts w:ascii="標楷體" w:hAnsi="標楷體"/>
              </w:rPr>
            </w:pPr>
            <w:commentRangeStart w:id="20"/>
            <w:r>
              <w:rPr>
                <w:rFonts w:hint="eastAsia"/>
                <w:b/>
                <w:bCs/>
                <w:color w:val="FF0000"/>
              </w:rPr>
              <w:t>覺察</w:t>
            </w:r>
            <w:r>
              <w:rPr>
                <w:rFonts w:hint="eastAsia"/>
                <w:b/>
                <w:bCs/>
                <w:color w:val="FF0000"/>
              </w:rPr>
              <w:t>(sensing)</w:t>
            </w:r>
            <w:r>
              <w:rPr>
                <w:rFonts w:hint="eastAsia"/>
                <w:b/>
                <w:bCs/>
                <w:color w:val="FF0000"/>
              </w:rPr>
              <w:t>到客戶重視資安</w:t>
            </w:r>
            <w:commentRangeEnd w:id="20"/>
            <w:r>
              <w:rPr>
                <w:rStyle w:val="af0"/>
              </w:rPr>
              <w:commentReference w:id="20"/>
            </w:r>
            <w:r>
              <w:rPr>
                <w:rFonts w:hint="eastAsia"/>
                <w:b/>
                <w:bCs/>
                <w:color w:val="FF0000"/>
              </w:rPr>
              <w:t>，所以他們花了很大工夫去維護資安</w:t>
            </w:r>
            <w:r>
              <w:rPr>
                <w:rFonts w:hint="eastAsia"/>
                <w:b/>
                <w:bCs/>
                <w:color w:val="FF0000"/>
              </w:rPr>
              <w:t>(seizing)</w:t>
            </w:r>
            <w:r>
              <w:rPr>
                <w:rFonts w:hint="eastAsia"/>
                <w:b/>
                <w:bCs/>
                <w:color w:val="FF0000"/>
              </w:rPr>
              <w:t>，</w:t>
            </w:r>
            <w:r w:rsidRPr="00A2768D">
              <w:rPr>
                <w:rFonts w:hint="eastAsia"/>
                <w:b/>
                <w:bCs/>
                <w:color w:val="FF0000"/>
                <w:u w:val="single"/>
              </w:rPr>
              <w:t>這是不是說明有對應的</w:t>
            </w:r>
            <w:r w:rsidRPr="00A2768D">
              <w:rPr>
                <w:rStyle w:val="af"/>
                <w:color w:val="FF0000"/>
                <w:u w:val="single"/>
              </w:rPr>
              <w:t>策略執行流程</w:t>
            </w:r>
            <w:r w:rsidRPr="00A2768D">
              <w:rPr>
                <w:rStyle w:val="af"/>
                <w:rFonts w:hint="eastAsia"/>
                <w:color w:val="FF0000"/>
                <w:u w:val="single"/>
              </w:rPr>
              <w:t>？</w:t>
            </w:r>
            <w:r w:rsidRPr="00A2768D">
              <w:rPr>
                <w:color w:val="FF0000"/>
                <w:u w:val="single"/>
              </w:rPr>
              <w:t>：</w:t>
            </w:r>
            <w:r>
              <w:t>資安</w:t>
            </w:r>
            <w:r>
              <w:rPr>
                <w:rFonts w:hint="eastAsia"/>
              </w:rPr>
              <w:t>意識</w:t>
            </w:r>
            <w:r>
              <w:t>融入日常流程與系統中，成為企業維護競爭力的一部分。</w:t>
            </w:r>
          </w:p>
        </w:tc>
        <w:tc>
          <w:tcPr>
            <w:tcW w:w="4610" w:type="dxa"/>
            <w:shd w:val="clear" w:color="auto" w:fill="F6D6EE"/>
          </w:tcPr>
          <w:p w14:paraId="30D20524" w14:textId="032BDABE" w:rsidR="004A0E43" w:rsidRDefault="004A0E43" w:rsidP="005374CF">
            <w:pPr>
              <w:pStyle w:val="a9"/>
              <w:numPr>
                <w:ilvl w:val="0"/>
                <w:numId w:val="15"/>
              </w:numPr>
              <w:rPr>
                <w:rFonts w:ascii="標楷體" w:hAnsi="標楷體"/>
              </w:rPr>
            </w:pPr>
            <w:r w:rsidRPr="002D0A2E">
              <w:rPr>
                <w:rFonts w:ascii="標楷體" w:hAnsi="標楷體" w:hint="eastAsia"/>
                <w:b/>
                <w:bCs/>
              </w:rPr>
              <w:t>覺察到</w:t>
            </w:r>
            <w:commentRangeStart w:id="21"/>
            <w:commentRangeStart w:id="22"/>
            <w:r w:rsidRPr="002D0A2E">
              <w:rPr>
                <w:rFonts w:ascii="標楷體" w:hAnsi="標楷體" w:hint="eastAsia"/>
                <w:b/>
                <w:bCs/>
              </w:rPr>
              <w:t>台灣市場較小</w:t>
            </w:r>
            <w:commentRangeEnd w:id="21"/>
            <w:r w:rsidRPr="002D0A2E">
              <w:rPr>
                <w:rStyle w:val="af0"/>
                <w:b/>
                <w:bCs/>
              </w:rPr>
              <w:commentReference w:id="21"/>
            </w:r>
            <w:commentRangeEnd w:id="22"/>
            <w:r w:rsidRPr="002D0A2E">
              <w:rPr>
                <w:rStyle w:val="af0"/>
                <w:b/>
                <w:bCs/>
              </w:rPr>
              <w:commentReference w:id="22"/>
            </w:r>
            <w:r w:rsidRPr="002D0A2E">
              <w:rPr>
                <w:rFonts w:ascii="標楷體" w:hAnsi="標楷體" w:hint="eastAsia"/>
                <w:b/>
                <w:bCs/>
              </w:rPr>
              <w:t>、資源較少</w:t>
            </w:r>
            <w:r>
              <w:rPr>
                <w:rFonts w:ascii="標楷體" w:hAnsi="標楷體" w:hint="eastAsia"/>
              </w:rPr>
              <w:t>，</w:t>
            </w:r>
            <w:commentRangeStart w:id="23"/>
            <w:r w:rsidRPr="00DA5D27">
              <w:rPr>
                <w:rFonts w:ascii="標楷體" w:hAnsi="標楷體" w:hint="eastAsia"/>
                <w:b/>
                <w:bCs/>
                <w:color w:val="FF0000"/>
              </w:rPr>
              <w:t>但通過企業理念和管理者OOO能力</w:t>
            </w:r>
            <w:commentRangeEnd w:id="23"/>
            <w:r w:rsidRPr="00DA5D27">
              <w:rPr>
                <w:rStyle w:val="af0"/>
                <w:b/>
                <w:bCs/>
                <w:color w:val="FF0000"/>
              </w:rPr>
              <w:commentReference w:id="23"/>
            </w:r>
            <w:r>
              <w:rPr>
                <w:rFonts w:ascii="標楷體" w:hAnsi="標楷體" w:hint="eastAsia"/>
                <w:b/>
                <w:bCs/>
                <w:color w:val="FF0000"/>
              </w:rPr>
              <w:t>？</w:t>
            </w:r>
            <w:r>
              <w:rPr>
                <w:rFonts w:ascii="標楷體" w:hAnsi="標楷體" w:hint="eastAsia"/>
              </w:rPr>
              <w:t>，創造出高效的內部組織架構、提升組織彈性洞察力。</w:t>
            </w:r>
            <w:r>
              <w:rPr>
                <w:rFonts w:ascii="標楷體" w:hAnsi="標楷體"/>
              </w:rPr>
              <w:fldChar w:fldCharType="begin"/>
            </w:r>
            <w:r>
              <w:rPr>
                <w:rFonts w:ascii="標楷體" w:hAnsi="標楷體"/>
              </w:rPr>
              <w:instrText xml:space="preserve"> </w:instrText>
            </w:r>
            <w:r>
              <w:rPr>
                <w:rFonts w:ascii="標楷體" w:hAnsi="標楷體" w:hint="eastAsia"/>
              </w:rPr>
              <w:instrText>REF _Ref185507328 \r \h</w:instrText>
            </w:r>
            <w:r>
              <w:rPr>
                <w:rFonts w:ascii="標楷體" w:hAnsi="標楷體"/>
              </w:rPr>
              <w:instrText xml:space="preserve"> </w:instrText>
            </w:r>
            <w:r>
              <w:rPr>
                <w:rFonts w:ascii="標楷體" w:hAnsi="標楷體"/>
              </w:rPr>
            </w:r>
            <w:r>
              <w:rPr>
                <w:rFonts w:ascii="標楷體" w:hAnsi="標楷體"/>
              </w:rPr>
              <w:fldChar w:fldCharType="separate"/>
            </w:r>
            <w:r>
              <w:rPr>
                <w:rFonts w:ascii="標楷體" w:hAnsi="標楷體"/>
              </w:rPr>
              <w:t>2</w:t>
            </w:r>
            <w:r>
              <w:rPr>
                <w:rFonts w:ascii="標楷體" w:hAnsi="標楷體"/>
              </w:rPr>
              <w:fldChar w:fldCharType="end"/>
            </w:r>
            <w:r>
              <w:rPr>
                <w:rFonts w:ascii="標楷體" w:hAnsi="標楷體"/>
              </w:rPr>
              <w:br/>
            </w:r>
          </w:p>
          <w:p w14:paraId="041BFCE4" w14:textId="622E5DC9" w:rsidR="004A0E43" w:rsidRDefault="004A0E43" w:rsidP="005374CF">
            <w:pPr>
              <w:pStyle w:val="a9"/>
              <w:numPr>
                <w:ilvl w:val="0"/>
                <w:numId w:val="15"/>
              </w:numPr>
              <w:rPr>
                <w:rFonts w:ascii="標楷體" w:hAnsi="標楷體"/>
              </w:rPr>
            </w:pPr>
            <w:commentRangeStart w:id="24"/>
            <w:r w:rsidRPr="00421C3E">
              <w:rPr>
                <w:rFonts w:ascii="標楷體" w:hAnsi="標楷體" w:hint="eastAsia"/>
                <w:b/>
                <w:bCs/>
              </w:rPr>
              <w:t>公司內部技術部門(組織內部資源)具備能力針對需求彈性調整</w:t>
            </w:r>
            <w:commentRangeEnd w:id="24"/>
            <w:r>
              <w:rPr>
                <w:rStyle w:val="af0"/>
              </w:rPr>
              <w:commentReference w:id="24"/>
            </w:r>
            <w:r>
              <w:rPr>
                <w:rFonts w:ascii="標楷體" w:hAnsi="標楷體" w:hint="eastAsia"/>
              </w:rPr>
              <w:t>:team+被設計成可針對產業別的痛點與需求，</w:t>
            </w:r>
            <w:r w:rsidRPr="00002EE7">
              <w:rPr>
                <w:rFonts w:ascii="標楷體" w:hAnsi="標楷體" w:hint="eastAsia"/>
                <w:b/>
                <w:bCs/>
              </w:rPr>
              <w:t>設置專屬功能開關</w:t>
            </w:r>
            <w:r>
              <w:rPr>
                <w:rFonts w:ascii="標楷體" w:hAnsi="標楷體" w:hint="eastAsia"/>
              </w:rPr>
              <w:t>，可針對不同產業需求如重視資安、溝通高效等多元的彈性調整team+使用體驗感。</w:t>
            </w:r>
            <w:r>
              <w:rPr>
                <w:rFonts w:ascii="標楷體" w:hAnsi="標楷體"/>
              </w:rPr>
              <w:br/>
            </w:r>
          </w:p>
          <w:p w14:paraId="40C15CE4" w14:textId="7FCB909A" w:rsidR="004A0E43" w:rsidRDefault="004A0E43" w:rsidP="005374CF">
            <w:pPr>
              <w:pStyle w:val="a9"/>
              <w:numPr>
                <w:ilvl w:val="0"/>
                <w:numId w:val="15"/>
              </w:numPr>
              <w:rPr>
                <w:rFonts w:ascii="標楷體" w:hAnsi="標楷體"/>
              </w:rPr>
            </w:pPr>
            <w:commentRangeStart w:id="25"/>
            <w:r>
              <w:rPr>
                <w:rFonts w:ascii="標楷體" w:hAnsi="標楷體" w:hint="eastAsia"/>
                <w:b/>
                <w:bCs/>
              </w:rPr>
              <w:t>組織內部技術穩定與優異</w:t>
            </w:r>
            <w:commentRangeEnd w:id="25"/>
            <w:r>
              <w:rPr>
                <w:rStyle w:val="af0"/>
              </w:rPr>
              <w:commentReference w:id="25"/>
            </w:r>
            <w:r w:rsidRPr="0010657D">
              <w:rPr>
                <w:rFonts w:ascii="標楷體" w:hAnsi="標楷體" w:hint="eastAsia"/>
              </w:rPr>
              <w:t>:能夠將現有的多種平台與公司產品串聯來整合服務。</w:t>
            </w:r>
            <w:r>
              <w:rPr>
                <w:rFonts w:ascii="標楷體" w:hAnsi="標楷體"/>
                <w:b/>
                <w:bCs/>
              </w:rPr>
              <w:br/>
            </w:r>
          </w:p>
          <w:p w14:paraId="55157B28" w14:textId="57F882A7" w:rsidR="004A0E43" w:rsidRDefault="004A0E43" w:rsidP="005374CF">
            <w:pPr>
              <w:pStyle w:val="a9"/>
              <w:numPr>
                <w:ilvl w:val="0"/>
                <w:numId w:val="15"/>
              </w:numPr>
              <w:rPr>
                <w:rFonts w:ascii="標楷體" w:hAnsi="標楷體"/>
                <w:b/>
                <w:bCs/>
              </w:rPr>
            </w:pPr>
            <w:r w:rsidRPr="00B90910">
              <w:rPr>
                <w:rFonts w:ascii="標楷體" w:hAnsi="標楷體" w:hint="eastAsia"/>
                <w:b/>
                <w:bCs/>
              </w:rPr>
              <w:t>新產品問世(team+)，</w:t>
            </w:r>
            <w:r>
              <w:rPr>
                <w:rFonts w:ascii="標楷體" w:hAnsi="標楷體" w:hint="eastAsia"/>
                <w:b/>
                <w:bCs/>
              </w:rPr>
              <w:t>經由產品拓展</w:t>
            </w:r>
            <w:r w:rsidRPr="00B90910">
              <w:rPr>
                <w:rFonts w:ascii="標楷體" w:hAnsi="標楷體" w:hint="eastAsia"/>
                <w:b/>
                <w:bCs/>
              </w:rPr>
              <w:t>經營市場</w:t>
            </w:r>
            <w:r>
              <w:rPr>
                <w:rFonts w:ascii="標楷體" w:hAnsi="標楷體" w:hint="eastAsia"/>
                <w:b/>
                <w:bCs/>
              </w:rPr>
              <w:t>，了解企業通訊</w:t>
            </w:r>
            <w:r w:rsidRPr="00B90910">
              <w:rPr>
                <w:rFonts w:ascii="標楷體" w:hAnsi="標楷體"/>
                <w:b/>
                <w:bCs/>
              </w:rPr>
              <w:t>產業趨勢、</w:t>
            </w:r>
            <w:r>
              <w:rPr>
                <w:rFonts w:ascii="標楷體" w:hAnsi="標楷體" w:hint="eastAsia"/>
                <w:b/>
                <w:bCs/>
              </w:rPr>
              <w:t>具備</w:t>
            </w:r>
            <w:r w:rsidRPr="00B90910">
              <w:rPr>
                <w:rFonts w:ascii="標楷體" w:hAnsi="標楷體"/>
                <w:b/>
                <w:bCs/>
              </w:rPr>
              <w:t>堅強經營團隊</w:t>
            </w:r>
            <w:r>
              <w:rPr>
                <w:rFonts w:ascii="標楷體" w:hAnsi="標楷體" w:hint="eastAsia"/>
                <w:b/>
                <w:bCs/>
              </w:rPr>
              <w:t>，促使</w:t>
            </w:r>
            <w:r w:rsidRPr="00B90910">
              <w:rPr>
                <w:rFonts w:ascii="標楷體" w:hAnsi="標楷體"/>
                <w:b/>
                <w:bCs/>
              </w:rPr>
              <w:t>產品取得市場領導地位</w:t>
            </w:r>
            <w:r>
              <w:rPr>
                <w:rFonts w:ascii="標楷體" w:hAnsi="標楷體" w:hint="eastAsia"/>
                <w:b/>
                <w:bCs/>
              </w:rPr>
              <w:t>與穩定競爭力</w:t>
            </w:r>
            <w:r w:rsidRPr="00B90910">
              <w:rPr>
                <w:rFonts w:ascii="標楷體" w:hAnsi="標楷體"/>
                <w:b/>
                <w:bCs/>
              </w:rPr>
              <w:t>。</w:t>
            </w:r>
            <w:r>
              <w:rPr>
                <w:rFonts w:ascii="標楷體" w:hAnsi="標楷體"/>
                <w:b/>
                <w:bCs/>
              </w:rPr>
              <w:br/>
            </w:r>
          </w:p>
          <w:p w14:paraId="34228FB0" w14:textId="32E0BE35" w:rsidR="004A0E43" w:rsidRPr="00393CDC" w:rsidRDefault="004A0E43" w:rsidP="00393CDC">
            <w:pPr>
              <w:pStyle w:val="a9"/>
              <w:numPr>
                <w:ilvl w:val="0"/>
                <w:numId w:val="15"/>
              </w:numPr>
              <w:rPr>
                <w:rFonts w:ascii="標楷體" w:hAnsi="標楷體"/>
                <w:b/>
                <w:bCs/>
              </w:rPr>
            </w:pPr>
            <w:r>
              <w:rPr>
                <w:rFonts w:ascii="標楷體" w:hAnsi="標楷體" w:hint="eastAsia"/>
                <w:b/>
                <w:bCs/>
              </w:rPr>
              <w:t>顧客產業別的擴展與顧客數量的提升，</w:t>
            </w:r>
            <w:r w:rsidRPr="00AF62EC">
              <w:rPr>
                <w:rFonts w:ascii="標楷體" w:hAnsi="標楷體" w:hint="eastAsia"/>
                <w:b/>
                <w:bCs/>
                <w:color w:val="FF0000"/>
              </w:rPr>
              <w:t>（可提升企業品牌價值</w:t>
            </w:r>
            <w:r w:rsidRPr="00AF62EC">
              <w:rPr>
                <w:rFonts w:ascii="標楷體" w:hAnsi="標楷體"/>
                <w:b/>
                <w:bCs/>
                <w:color w:val="FF0000"/>
              </w:rPr>
              <w:t>…</w:t>
            </w:r>
            <w:r w:rsidRPr="00AF62EC">
              <w:rPr>
                <w:rFonts w:ascii="標楷體" w:hAnsi="標楷體" w:hint="eastAsia"/>
                <w:b/>
                <w:bCs/>
                <w:color w:val="FF0000"/>
              </w:rPr>
              <w:t>?</w:t>
            </w:r>
            <w:r w:rsidRPr="00AF62EC">
              <w:rPr>
                <w:rFonts w:ascii="標楷體" w:hAnsi="標楷體"/>
                <w:b/>
                <w:bCs/>
                <w:color w:val="FF0000"/>
              </w:rPr>
              <w:t>）</w:t>
            </w:r>
            <w:r w:rsidRPr="00393CDC">
              <w:rPr>
                <w:rFonts w:ascii="標楷體" w:hAnsi="標楷體" w:hint="eastAsia"/>
                <w:b/>
                <w:bCs/>
              </w:rPr>
              <w:t>。</w:t>
            </w:r>
            <w:r w:rsidRPr="00393CDC">
              <w:rPr>
                <w:rFonts w:ascii="標楷體" w:hAnsi="標楷體"/>
                <w:b/>
                <w:bCs/>
              </w:rPr>
              <w:br/>
            </w:r>
          </w:p>
          <w:p w14:paraId="2CEF2AD4" w14:textId="3D6D62D7" w:rsidR="004A0E43" w:rsidRPr="006D36C1" w:rsidRDefault="004A0E43" w:rsidP="005374CF">
            <w:pPr>
              <w:pStyle w:val="a9"/>
              <w:numPr>
                <w:ilvl w:val="0"/>
                <w:numId w:val="15"/>
              </w:numPr>
              <w:rPr>
                <w:rFonts w:ascii="標楷體" w:hAnsi="標楷體"/>
                <w:color w:val="FF0000"/>
              </w:rPr>
            </w:pPr>
            <w:commentRangeStart w:id="26"/>
            <w:r>
              <w:rPr>
                <w:rFonts w:ascii="標楷體" w:hAnsi="標楷體" w:hint="eastAsia"/>
                <w:b/>
                <w:bCs/>
              </w:rPr>
              <w:t>企業內部</w:t>
            </w:r>
            <w:r w:rsidRPr="00AF62EC">
              <w:rPr>
                <w:rFonts w:ascii="標楷體" w:hAnsi="標楷體" w:hint="eastAsia"/>
                <w:b/>
                <w:bCs/>
                <w:color w:val="FF0000"/>
              </w:rPr>
              <w:t>具洞察顧客與產業痛點的能力</w:t>
            </w:r>
            <w:commentRangeEnd w:id="26"/>
            <w:r w:rsidRPr="00AF62EC">
              <w:rPr>
                <w:rStyle w:val="af0"/>
                <w:color w:val="FF0000"/>
              </w:rPr>
              <w:commentReference w:id="26"/>
            </w:r>
            <w:r>
              <w:rPr>
                <w:rFonts w:ascii="標楷體" w:hAnsi="標楷體" w:hint="eastAsia"/>
                <w:b/>
                <w:bCs/>
              </w:rPr>
              <w:t>:</w:t>
            </w:r>
            <w:r w:rsidRPr="006D36C1">
              <w:rPr>
                <w:rFonts w:ascii="標楷體" w:hAnsi="標楷體" w:hint="eastAsia"/>
                <w:color w:val="FF0000"/>
              </w:rPr>
              <w:t>顧客重視資安防護，同時希望可以自我掌控自己的資料，而企業有能力洞察這個需求，技術上協助建立客戶私有雲建立</w:t>
            </w:r>
            <w:r w:rsidRPr="006D36C1">
              <w:rPr>
                <w:rFonts w:ascii="標楷體" w:hAnsi="標楷體"/>
                <w:color w:val="FF0000"/>
              </w:rPr>
              <w:t>…</w:t>
            </w:r>
            <w:r>
              <w:rPr>
                <w:rFonts w:ascii="標楷體" w:hAnsi="標楷體"/>
                <w:color w:val="FF0000"/>
              </w:rPr>
              <w:br/>
            </w:r>
          </w:p>
          <w:p w14:paraId="733432E8" w14:textId="2875A19B" w:rsidR="004A0E43" w:rsidRPr="00B306C2" w:rsidRDefault="004A0E43" w:rsidP="005374CF">
            <w:pPr>
              <w:pStyle w:val="a9"/>
              <w:numPr>
                <w:ilvl w:val="0"/>
                <w:numId w:val="15"/>
              </w:numPr>
              <w:rPr>
                <w:rFonts w:ascii="標楷體" w:hAnsi="標楷體"/>
              </w:rPr>
            </w:pPr>
            <w:r w:rsidRPr="004A0E43">
              <w:rPr>
                <w:rFonts w:ascii="標楷體" w:hAnsi="標楷體" w:hint="eastAsia"/>
                <w:b/>
                <w:bCs/>
                <w:color w:val="FF0000"/>
              </w:rPr>
              <w:t>團隊有能力與外部客戶溝通與交流</w:t>
            </w:r>
            <w:r>
              <w:rPr>
                <w:rFonts w:ascii="標楷體" w:hAnsi="標楷體" w:hint="eastAsia"/>
              </w:rPr>
              <w:t>，且</w:t>
            </w:r>
            <w:r w:rsidRPr="004A0E43">
              <w:rPr>
                <w:rFonts w:ascii="標楷體" w:hAnsi="標楷體" w:hint="eastAsia"/>
                <w:b/>
                <w:bCs/>
              </w:rPr>
              <w:t>能真正地找出隱藏的需求</w:t>
            </w:r>
            <w:r>
              <w:rPr>
                <w:rFonts w:ascii="標楷體" w:hAnsi="標楷體" w:hint="eastAsia"/>
              </w:rPr>
              <w:t>。</w:t>
            </w:r>
            <w:r>
              <w:rPr>
                <w:rFonts w:ascii="標楷體" w:hAnsi="標楷體"/>
              </w:rPr>
              <w:br/>
            </w:r>
          </w:p>
          <w:p w14:paraId="6E4AE353" w14:textId="3491D5FC" w:rsidR="004A0E43" w:rsidRPr="00B306C2" w:rsidRDefault="004A0E43" w:rsidP="005374CF">
            <w:pPr>
              <w:pStyle w:val="a9"/>
              <w:numPr>
                <w:ilvl w:val="0"/>
                <w:numId w:val="17"/>
              </w:numPr>
              <w:rPr>
                <w:rFonts w:ascii="標楷體" w:hAnsi="標楷體"/>
              </w:rPr>
            </w:pPr>
            <w:r w:rsidRPr="004A0E43">
              <w:rPr>
                <w:rFonts w:ascii="標楷體" w:hAnsi="標楷體" w:hint="eastAsia"/>
                <w:b/>
                <w:bCs/>
              </w:rPr>
              <w:t>獲獎、專利提升無形資產價值</w:t>
            </w:r>
            <w:r>
              <w:rPr>
                <w:rFonts w:ascii="標楷體" w:hAnsi="標楷體" w:hint="eastAsia"/>
              </w:rPr>
              <w:t>，提升企業競爭力。</w:t>
            </w:r>
          </w:p>
        </w:tc>
      </w:tr>
      <w:tr w:rsidR="005374CF" w:rsidRPr="00BD5B9D" w14:paraId="14BF00D0" w14:textId="77777777" w:rsidTr="00EB6A01">
        <w:tc>
          <w:tcPr>
            <w:tcW w:w="13887" w:type="dxa"/>
            <w:gridSpan w:val="4"/>
            <w:shd w:val="clear" w:color="auto" w:fill="auto"/>
          </w:tcPr>
          <w:p w14:paraId="016EDA72" w14:textId="2CE43508" w:rsidR="005374CF" w:rsidRPr="00003363" w:rsidRDefault="00711E37" w:rsidP="00EB6A01">
            <w:pPr>
              <w:jc w:val="center"/>
              <w:rPr>
                <w:rFonts w:ascii="標楷體" w:hAnsi="標楷體" w:hint="eastAsia"/>
                <w:b/>
                <w:bCs/>
              </w:rPr>
            </w:pPr>
            <w:r>
              <w:rPr>
                <w:rFonts w:ascii="標楷體" w:hAnsi="標楷體" w:hint="eastAsia"/>
                <w:b/>
                <w:bCs/>
              </w:rPr>
              <w:lastRenderedPageBreak/>
              <w:t>OOO時期</w:t>
            </w:r>
          </w:p>
        </w:tc>
      </w:tr>
      <w:tr w:rsidR="005374CF" w:rsidRPr="00BD5B9D" w14:paraId="0698ADB3" w14:textId="77777777" w:rsidTr="00EB6A01">
        <w:tc>
          <w:tcPr>
            <w:tcW w:w="1594" w:type="dxa"/>
            <w:shd w:val="clear" w:color="auto" w:fill="FAF9C9"/>
          </w:tcPr>
          <w:p w14:paraId="7E8EE448" w14:textId="32A37034" w:rsidR="005374CF" w:rsidRPr="00BD5B9D" w:rsidRDefault="005374CF" w:rsidP="00EB6A01">
            <w:pPr>
              <w:rPr>
                <w:rFonts w:ascii="標楷體" w:hAnsi="標楷體"/>
              </w:rPr>
            </w:pPr>
            <w:commentRangeStart w:id="27"/>
            <w:r w:rsidRPr="006C45A2">
              <w:rPr>
                <w:rFonts w:ascii="標楷體" w:hAnsi="標楷體" w:hint="eastAsia"/>
                <w:b/>
                <w:bCs/>
              </w:rPr>
              <w:t>team+的發展佔據了企業大部分資源</w:t>
            </w:r>
            <w:commentRangeEnd w:id="27"/>
            <w:r>
              <w:rPr>
                <w:rStyle w:val="af0"/>
              </w:rPr>
              <w:commentReference w:id="27"/>
            </w:r>
            <w:r>
              <w:rPr>
                <w:rFonts w:ascii="標楷體" w:hAnsi="標楷體" w:hint="eastAsia"/>
              </w:rPr>
              <w:t>:對組織內部資源分配或其他策略都會以此為考量因素。</w:t>
            </w:r>
          </w:p>
        </w:tc>
        <w:tc>
          <w:tcPr>
            <w:tcW w:w="3073" w:type="dxa"/>
            <w:shd w:val="clear" w:color="auto" w:fill="D9F2D0" w:themeFill="accent6" w:themeFillTint="33"/>
          </w:tcPr>
          <w:p w14:paraId="4AD896C1" w14:textId="76BEE257" w:rsidR="005374CF" w:rsidRPr="006630D1" w:rsidRDefault="005374CF" w:rsidP="005374CF">
            <w:pPr>
              <w:pStyle w:val="a9"/>
              <w:numPr>
                <w:ilvl w:val="0"/>
                <w:numId w:val="18"/>
              </w:numPr>
              <w:rPr>
                <w:rFonts w:ascii="標楷體" w:hAnsi="標楷體"/>
                <w:b/>
                <w:bCs/>
              </w:rPr>
            </w:pPr>
            <w:r w:rsidRPr="006630D1">
              <w:rPr>
                <w:rFonts w:ascii="標楷體" w:hAnsi="標楷體" w:hint="eastAsia"/>
                <w:b/>
                <w:bCs/>
              </w:rPr>
              <w:t>郭董事長進修學業中獲得的社會資本，與周老師建立師生關係也對互動資通公司內部帶來新的啟發。</w:t>
            </w:r>
            <w:r w:rsidR="006630D1" w:rsidRPr="006630D1">
              <w:rPr>
                <w:rFonts w:ascii="標楷體" w:hAnsi="標楷體"/>
                <w:b/>
                <w:bCs/>
              </w:rPr>
              <w:br/>
            </w:r>
          </w:p>
          <w:p w14:paraId="721C3E41" w14:textId="13FE2BFA" w:rsidR="005374CF" w:rsidRPr="006630D1" w:rsidRDefault="005374CF" w:rsidP="005374CF">
            <w:pPr>
              <w:pStyle w:val="a9"/>
              <w:numPr>
                <w:ilvl w:val="0"/>
                <w:numId w:val="18"/>
              </w:numPr>
              <w:rPr>
                <w:rFonts w:ascii="標楷體" w:hAnsi="標楷體"/>
                <w:b/>
                <w:bCs/>
              </w:rPr>
            </w:pPr>
            <w:r w:rsidRPr="006630D1">
              <w:rPr>
                <w:rFonts w:ascii="標楷體" w:hAnsi="標楷體"/>
                <w:b/>
                <w:bCs/>
              </w:rPr>
              <w:t>T</w:t>
            </w:r>
            <w:r w:rsidRPr="006630D1">
              <w:rPr>
                <w:rFonts w:ascii="標楷體" w:hAnsi="標楷體" w:hint="eastAsia"/>
                <w:b/>
                <w:bCs/>
              </w:rPr>
              <w:t>eam+持續調整與功能創新。</w:t>
            </w:r>
            <w:r w:rsidR="006630D1" w:rsidRPr="006630D1">
              <w:rPr>
                <w:rFonts w:ascii="標楷體" w:hAnsi="標楷體"/>
                <w:b/>
                <w:bCs/>
              </w:rPr>
              <w:br/>
            </w:r>
          </w:p>
          <w:p w14:paraId="408D4324" w14:textId="18E9DFC7" w:rsidR="005374CF" w:rsidRPr="006630D1" w:rsidRDefault="005374CF" w:rsidP="005374CF">
            <w:pPr>
              <w:pStyle w:val="a9"/>
              <w:numPr>
                <w:ilvl w:val="0"/>
                <w:numId w:val="18"/>
              </w:numPr>
              <w:rPr>
                <w:rFonts w:ascii="標楷體" w:hAnsi="標楷體"/>
                <w:b/>
                <w:bCs/>
              </w:rPr>
            </w:pPr>
            <w:r w:rsidRPr="006630D1">
              <w:rPr>
                <w:rFonts w:ascii="標楷體" w:hAnsi="標楷體" w:hint="eastAsia"/>
                <w:b/>
                <w:bCs/>
              </w:rPr>
              <w:t>黃仁勳來台，各大產業注重AI發展應用。</w:t>
            </w:r>
            <w:r w:rsidR="006630D1" w:rsidRPr="006630D1">
              <w:rPr>
                <w:rFonts w:ascii="標楷體" w:hAnsi="標楷體"/>
                <w:b/>
                <w:bCs/>
              </w:rPr>
              <w:br/>
            </w:r>
          </w:p>
          <w:p w14:paraId="06559BEA" w14:textId="77777777" w:rsidR="005374CF" w:rsidRPr="000A00BD" w:rsidRDefault="005374CF" w:rsidP="005374CF">
            <w:pPr>
              <w:pStyle w:val="a9"/>
              <w:numPr>
                <w:ilvl w:val="0"/>
                <w:numId w:val="18"/>
              </w:numPr>
              <w:rPr>
                <w:rFonts w:ascii="標楷體" w:hAnsi="標楷體"/>
              </w:rPr>
            </w:pPr>
            <w:r w:rsidRPr="006630D1">
              <w:rPr>
                <w:rFonts w:ascii="標楷體" w:hAnsi="標楷體" w:hint="eastAsia"/>
                <w:b/>
                <w:bCs/>
              </w:rPr>
              <w:t>產業ESG企業責任、永續議題。</w:t>
            </w:r>
          </w:p>
        </w:tc>
        <w:tc>
          <w:tcPr>
            <w:tcW w:w="4610" w:type="dxa"/>
            <w:shd w:val="clear" w:color="auto" w:fill="CAEDFB" w:themeFill="accent4" w:themeFillTint="33"/>
          </w:tcPr>
          <w:p w14:paraId="1D4B1FB3" w14:textId="5F3A937B" w:rsidR="005374CF" w:rsidRPr="00424172" w:rsidRDefault="005374CF" w:rsidP="005374CF">
            <w:pPr>
              <w:pStyle w:val="a9"/>
              <w:numPr>
                <w:ilvl w:val="0"/>
                <w:numId w:val="17"/>
              </w:numPr>
              <w:rPr>
                <w:rFonts w:ascii="標楷體" w:hAnsi="標楷體"/>
                <w:b/>
                <w:bCs/>
              </w:rPr>
            </w:pPr>
            <w:r w:rsidRPr="006C45A2">
              <w:rPr>
                <w:rFonts w:ascii="標楷體" w:hAnsi="標楷體" w:hint="eastAsia"/>
                <w:b/>
                <w:bCs/>
                <w:color w:val="FF0000"/>
              </w:rPr>
              <w:t>企業如何設計流程?是否有改變組織結構來支撐Team+的發展與維護?</w:t>
            </w:r>
            <w:r w:rsidR="006630D1">
              <w:rPr>
                <w:rFonts w:ascii="標楷體" w:hAnsi="標楷體"/>
                <w:b/>
                <w:bCs/>
                <w:color w:val="FF0000"/>
              </w:rPr>
              <w:br/>
            </w:r>
          </w:p>
          <w:p w14:paraId="660BD8A3" w14:textId="4A44C1E3" w:rsidR="005374CF" w:rsidRPr="00424172" w:rsidRDefault="005374CF" w:rsidP="005374CF">
            <w:pPr>
              <w:pStyle w:val="a9"/>
              <w:numPr>
                <w:ilvl w:val="0"/>
                <w:numId w:val="17"/>
              </w:numPr>
              <w:rPr>
                <w:rFonts w:ascii="標楷體" w:hAnsi="標楷體"/>
                <w:b/>
                <w:bCs/>
              </w:rPr>
            </w:pPr>
            <w:r>
              <w:rPr>
                <w:rFonts w:ascii="標楷體" w:hAnsi="標楷體" w:hint="eastAsia"/>
                <w:b/>
                <w:bCs/>
                <w:color w:val="FF0000"/>
              </w:rPr>
              <w:t>AI的結合是否對組織產生影響或流程改變?:訪談中提</w:t>
            </w:r>
            <w:r w:rsidR="00EB19B3">
              <w:rPr>
                <w:rFonts w:ascii="標楷體" w:hAnsi="標楷體" w:hint="eastAsia"/>
                <w:b/>
                <w:bCs/>
                <w:color w:val="FF0000"/>
              </w:rPr>
              <w:t>到</w:t>
            </w:r>
            <w:r>
              <w:rPr>
                <w:rFonts w:ascii="標楷體" w:hAnsi="標楷體" w:hint="eastAsia"/>
                <w:b/>
                <w:bCs/>
                <w:color w:val="FF0000"/>
              </w:rPr>
              <w:t>越來越軟體業希望將自己的AI工具導入到TEAM+，</w:t>
            </w:r>
            <w:r w:rsidR="002030E7">
              <w:rPr>
                <w:rFonts w:ascii="標楷體" w:hAnsi="標楷體" w:hint="eastAsia"/>
                <w:b/>
                <w:bCs/>
                <w:color w:val="FF0000"/>
              </w:rPr>
              <w:t>在AI議題上他們不打算自己開發而是找公司合作</w:t>
            </w:r>
            <w:r>
              <w:rPr>
                <w:rFonts w:ascii="標楷體" w:hAnsi="標楷體" w:hint="eastAsia"/>
                <w:b/>
                <w:bCs/>
                <w:color w:val="FF0000"/>
              </w:rPr>
              <w:t>。</w:t>
            </w:r>
            <w:r w:rsidR="006630D1">
              <w:rPr>
                <w:rFonts w:ascii="標楷體" w:hAnsi="標楷體"/>
                <w:b/>
                <w:bCs/>
                <w:color w:val="FF0000"/>
              </w:rPr>
              <w:br/>
            </w:r>
          </w:p>
          <w:p w14:paraId="6F82D169" w14:textId="17B0E4BA" w:rsidR="005374CF" w:rsidRPr="00F557A2" w:rsidRDefault="005374CF" w:rsidP="00F557A2">
            <w:pPr>
              <w:pStyle w:val="a9"/>
              <w:numPr>
                <w:ilvl w:val="0"/>
                <w:numId w:val="17"/>
              </w:numPr>
              <w:rPr>
                <w:rFonts w:ascii="標楷體" w:hAnsi="標楷體"/>
                <w:b/>
                <w:bCs/>
              </w:rPr>
            </w:pPr>
            <w:r>
              <w:rPr>
                <w:rFonts w:ascii="標楷體" w:hAnsi="標楷體" w:hint="eastAsia"/>
                <w:b/>
                <w:bCs/>
                <w:color w:val="FF0000"/>
              </w:rPr>
              <w:t>功能或相關工具</w:t>
            </w:r>
            <w:r w:rsidR="00F557A2">
              <w:rPr>
                <w:rFonts w:ascii="標楷體" w:hAnsi="標楷體" w:hint="eastAsia"/>
                <w:b/>
                <w:bCs/>
                <w:color w:val="FF0000"/>
              </w:rPr>
              <w:t>自行</w:t>
            </w:r>
            <w:r>
              <w:rPr>
                <w:rFonts w:ascii="標楷體" w:hAnsi="標楷體" w:hint="eastAsia"/>
                <w:b/>
                <w:bCs/>
                <w:color w:val="FF0000"/>
              </w:rPr>
              <w:t>研發</w:t>
            </w:r>
            <w:r w:rsidR="00F557A2">
              <w:rPr>
                <w:rFonts w:ascii="標楷體" w:hAnsi="標楷體" w:hint="eastAsia"/>
                <w:b/>
                <w:bCs/>
                <w:color w:val="FF0000"/>
              </w:rPr>
              <w:t>或是與人合作的判斷基準為何?:</w:t>
            </w:r>
            <w:r w:rsidRPr="00F557A2">
              <w:rPr>
                <w:rFonts w:ascii="標楷體" w:hAnsi="標楷體" w:hint="eastAsia"/>
                <w:b/>
                <w:bCs/>
              </w:rPr>
              <w:t>是否有判斷機制或決策流程?成立小組?改變組織結構?引進新人才?或是人員管理機制:AI就是和其他公司合作沒有要自己開發，是否有關於這方面的流程去輔助管理層做判斷以及建立基準。</w:t>
            </w:r>
          </w:p>
        </w:tc>
        <w:tc>
          <w:tcPr>
            <w:tcW w:w="4610" w:type="dxa"/>
            <w:shd w:val="clear" w:color="auto" w:fill="F6D6EE"/>
          </w:tcPr>
          <w:p w14:paraId="08A88E14" w14:textId="77777777" w:rsidR="005374CF" w:rsidRDefault="005374CF" w:rsidP="005374CF">
            <w:pPr>
              <w:pStyle w:val="a9"/>
              <w:numPr>
                <w:ilvl w:val="0"/>
                <w:numId w:val="17"/>
              </w:numPr>
              <w:rPr>
                <w:rFonts w:ascii="標楷體" w:hAnsi="標楷體"/>
              </w:rPr>
            </w:pPr>
            <w:commentRangeStart w:id="28"/>
            <w:r w:rsidRPr="006C45A2">
              <w:rPr>
                <w:rFonts w:ascii="標楷體" w:hAnsi="標楷體" w:hint="eastAsia"/>
                <w:b/>
                <w:bCs/>
              </w:rPr>
              <w:t>人脈關係與資源</w:t>
            </w:r>
            <w:commentRangeEnd w:id="28"/>
            <w:r w:rsidRPr="006C45A2">
              <w:rPr>
                <w:rStyle w:val="af0"/>
                <w:b/>
                <w:bCs/>
              </w:rPr>
              <w:commentReference w:id="28"/>
            </w:r>
            <w:r w:rsidRPr="006C45A2">
              <w:rPr>
                <w:rFonts w:ascii="標楷體" w:hAnsi="標楷體" w:hint="eastAsia"/>
                <w:b/>
                <w:bCs/>
              </w:rPr>
              <w:t>:</w:t>
            </w:r>
            <w:r>
              <w:rPr>
                <w:rFonts w:ascii="標楷體" w:hAnsi="標楷體" w:hint="eastAsia"/>
              </w:rPr>
              <w:t>企業內部的新想法來自於外部關係網路，如人際關係、社會資本的累積，完成商業知識的有益交流，讓公司觀察到</w:t>
            </w:r>
            <w:r w:rsidRPr="00FC03AF">
              <w:rPr>
                <w:rFonts w:ascii="標楷體" w:hAnsi="標楷體" w:hint="eastAsia"/>
                <w:b/>
                <w:bCs/>
              </w:rPr>
              <w:t>資訊孤島議題</w:t>
            </w:r>
            <w:r>
              <w:rPr>
                <w:rFonts w:ascii="標楷體" w:hAnsi="標楷體" w:hint="eastAsia"/>
              </w:rPr>
              <w:t>，此為建立team+重要的影響。</w:t>
            </w:r>
          </w:p>
          <w:p w14:paraId="455F3C27" w14:textId="77777777" w:rsidR="005374CF" w:rsidRDefault="005374CF" w:rsidP="005374CF">
            <w:pPr>
              <w:pStyle w:val="a9"/>
              <w:numPr>
                <w:ilvl w:val="0"/>
                <w:numId w:val="17"/>
              </w:numPr>
              <w:rPr>
                <w:rFonts w:ascii="標楷體" w:hAnsi="標楷體"/>
              </w:rPr>
            </w:pPr>
            <w:commentRangeStart w:id="29"/>
            <w:r w:rsidRPr="006C45A2">
              <w:rPr>
                <w:rFonts w:ascii="標楷體" w:hAnsi="標楷體" w:hint="eastAsia"/>
                <w:b/>
                <w:bCs/>
              </w:rPr>
              <w:t>企業數位轉型搖籃</w:t>
            </w:r>
            <w:commentRangeEnd w:id="29"/>
            <w:r w:rsidRPr="006C45A2">
              <w:rPr>
                <w:rStyle w:val="af0"/>
                <w:b/>
                <w:bCs/>
              </w:rPr>
              <w:commentReference w:id="29"/>
            </w:r>
            <w:r w:rsidRPr="006C45A2">
              <w:rPr>
                <w:rFonts w:ascii="標楷體" w:hAnsi="標楷體" w:hint="eastAsia"/>
                <w:b/>
                <w:bCs/>
              </w:rPr>
              <w:t>，企業(使用者)建立起文化後就離不開我們的產品</w:t>
            </w:r>
            <w:r>
              <w:rPr>
                <w:rFonts w:ascii="標楷體" w:hAnsi="標楷體" w:hint="eastAsia"/>
                <w:b/>
                <w:bCs/>
              </w:rPr>
              <w:t>team+</w:t>
            </w:r>
            <w:r>
              <w:rPr>
                <w:rFonts w:ascii="標楷體" w:hAnsi="標楷體" w:hint="eastAsia"/>
              </w:rPr>
              <w:t>:Team+不只是一個產品，而是協助企業建立起數位轉型的文化，她更像是一個推手，是能夠協助企業將所有通訊資源與其他現有設備系統做整合，</w:t>
            </w:r>
            <w:r w:rsidRPr="006C45A2">
              <w:rPr>
                <w:rFonts w:ascii="標楷體" w:hAnsi="標楷體" w:hint="eastAsia"/>
                <w:b/>
                <w:bCs/>
                <w:u w:val="single"/>
              </w:rPr>
              <w:t>通過數位轉型文化的建立與使用習慣改變，我們的team+在市場上就會獲得優勢與競爭力，</w:t>
            </w:r>
            <w:r>
              <w:rPr>
                <w:rFonts w:ascii="標楷體" w:hAnsi="標楷體" w:hint="eastAsia"/>
              </w:rPr>
              <w:t>因為企業要換通訊平台的</w:t>
            </w:r>
            <w:r w:rsidRPr="006C45A2">
              <w:rPr>
                <w:rFonts w:ascii="標楷體" w:hAnsi="標楷體" w:hint="eastAsia"/>
                <w:b/>
                <w:bCs/>
                <w:u w:val="single"/>
              </w:rPr>
              <w:t>轉換成本會隨著時間和其他因素提升</w:t>
            </w:r>
            <w:r>
              <w:rPr>
                <w:rFonts w:ascii="標楷體" w:hAnsi="標楷體" w:hint="eastAsia"/>
              </w:rPr>
              <w:t>。</w:t>
            </w:r>
          </w:p>
          <w:p w14:paraId="7193886B" w14:textId="77777777" w:rsidR="005374CF" w:rsidRDefault="005374CF" w:rsidP="005374CF">
            <w:pPr>
              <w:pStyle w:val="a9"/>
              <w:numPr>
                <w:ilvl w:val="0"/>
                <w:numId w:val="17"/>
              </w:numPr>
              <w:rPr>
                <w:rFonts w:ascii="標楷體" w:hAnsi="標楷體"/>
              </w:rPr>
            </w:pPr>
            <w:commentRangeStart w:id="30"/>
            <w:r w:rsidRPr="005B1683">
              <w:rPr>
                <w:rFonts w:ascii="標楷體" w:hAnsi="標楷體" w:hint="eastAsia"/>
                <w:b/>
                <w:bCs/>
              </w:rPr>
              <w:t>與市面產品差異</w:t>
            </w:r>
            <w:commentRangeEnd w:id="30"/>
            <w:r w:rsidRPr="005B1683">
              <w:rPr>
                <w:rStyle w:val="af0"/>
                <w:b/>
                <w:bCs/>
              </w:rPr>
              <w:commentReference w:id="30"/>
            </w:r>
            <w:r w:rsidRPr="005B1683">
              <w:rPr>
                <w:rFonts w:ascii="標楷體" w:hAnsi="標楷體" w:hint="eastAsia"/>
                <w:b/>
                <w:bCs/>
              </w:rPr>
              <w:t>，霸佔企業通訊產業的私有雲市場:</w:t>
            </w:r>
            <w:r>
              <w:rPr>
                <w:rFonts w:ascii="標楷體" w:hAnsi="標楷體" w:hint="eastAsia"/>
              </w:rPr>
              <w:t>彈性調整產品，客戶想要甚麼就給甚麼，</w:t>
            </w:r>
            <w:r w:rsidRPr="00EB4001">
              <w:rPr>
                <w:rFonts w:ascii="標楷體" w:hAnsi="標楷體" w:hint="eastAsia"/>
                <w:b/>
                <w:bCs/>
                <w:color w:val="FF0000"/>
              </w:rPr>
              <w:t>快速調整服務、功能(transforming)</w:t>
            </w:r>
            <w:r>
              <w:rPr>
                <w:rFonts w:ascii="標楷體" w:hAnsi="標楷體" w:hint="eastAsia"/>
              </w:rPr>
              <w:t>等，建立專屬的概念，100%符合客戶需求。</w:t>
            </w:r>
          </w:p>
          <w:p w14:paraId="43E5726C" w14:textId="77777777" w:rsidR="005374CF" w:rsidRPr="00EA6BE9" w:rsidRDefault="005374CF" w:rsidP="005374CF">
            <w:pPr>
              <w:pStyle w:val="a9"/>
              <w:numPr>
                <w:ilvl w:val="0"/>
                <w:numId w:val="17"/>
              </w:numPr>
              <w:rPr>
                <w:rFonts w:ascii="標楷體" w:hAnsi="標楷體"/>
              </w:rPr>
            </w:pPr>
            <w:commentRangeStart w:id="31"/>
            <w:r>
              <w:rPr>
                <w:rFonts w:ascii="標楷體" w:hAnsi="標楷體" w:hint="eastAsia"/>
                <w:b/>
                <w:bCs/>
              </w:rPr>
              <w:lastRenderedPageBreak/>
              <w:t>與軟體業合作</w:t>
            </w:r>
            <w:commentRangeEnd w:id="31"/>
            <w:r>
              <w:rPr>
                <w:rStyle w:val="af0"/>
              </w:rPr>
              <w:commentReference w:id="31"/>
            </w:r>
            <w:r>
              <w:rPr>
                <w:rFonts w:ascii="標楷體" w:hAnsi="標楷體" w:hint="eastAsia"/>
                <w:b/>
                <w:bCs/>
              </w:rPr>
              <w:t>，讓team+功能更加完整。</w:t>
            </w:r>
          </w:p>
          <w:p w14:paraId="54637552" w14:textId="77777777" w:rsidR="005374CF" w:rsidRPr="00EB4001" w:rsidRDefault="005374CF" w:rsidP="005374CF">
            <w:pPr>
              <w:pStyle w:val="a9"/>
              <w:numPr>
                <w:ilvl w:val="0"/>
                <w:numId w:val="17"/>
              </w:numPr>
              <w:rPr>
                <w:rFonts w:ascii="標楷體" w:hAnsi="標楷體"/>
              </w:rPr>
            </w:pPr>
            <w:r>
              <w:rPr>
                <w:rFonts w:ascii="標楷體" w:hAnsi="標楷體" w:hint="eastAsia"/>
                <w:b/>
                <w:bCs/>
              </w:rPr>
              <w:t>Team+服務與聯合國提出的17項</w:t>
            </w:r>
            <w:commentRangeStart w:id="32"/>
            <w:r>
              <w:rPr>
                <w:rFonts w:ascii="標楷體" w:hAnsi="標楷體" w:hint="eastAsia"/>
                <w:b/>
                <w:bCs/>
              </w:rPr>
              <w:t>永續發展指標</w:t>
            </w:r>
            <w:commentRangeEnd w:id="32"/>
            <w:r>
              <w:rPr>
                <w:rStyle w:val="af0"/>
              </w:rPr>
              <w:commentReference w:id="32"/>
            </w:r>
            <w:r>
              <w:rPr>
                <w:rFonts w:ascii="標楷體" w:hAnsi="標楷體" w:hint="eastAsia"/>
                <w:b/>
                <w:bCs/>
              </w:rPr>
              <w:t>其中九項直接對應。</w:t>
            </w:r>
          </w:p>
        </w:tc>
      </w:tr>
      <w:tr w:rsidR="005374CF" w:rsidRPr="00BD5B9D" w14:paraId="4D9FB90E" w14:textId="77777777" w:rsidTr="00EB6A01">
        <w:tc>
          <w:tcPr>
            <w:tcW w:w="13887" w:type="dxa"/>
            <w:gridSpan w:val="4"/>
            <w:shd w:val="clear" w:color="auto" w:fill="auto"/>
          </w:tcPr>
          <w:p w14:paraId="2A4C5683" w14:textId="59F4E13D" w:rsidR="005374CF" w:rsidRPr="00FD5C7A" w:rsidRDefault="002C73FD" w:rsidP="00EB6A01">
            <w:pPr>
              <w:jc w:val="center"/>
              <w:rPr>
                <w:rFonts w:ascii="標楷體" w:hAnsi="標楷體"/>
                <w:b/>
                <w:bCs/>
              </w:rPr>
            </w:pPr>
            <w:r w:rsidRPr="00FD5C7A">
              <w:rPr>
                <w:rFonts w:ascii="標楷體" w:hAnsi="標楷體" w:hint="eastAsia"/>
                <w:b/>
                <w:bCs/>
              </w:rPr>
              <w:lastRenderedPageBreak/>
              <w:t>成熟期</w:t>
            </w:r>
          </w:p>
        </w:tc>
      </w:tr>
      <w:tr w:rsidR="005374CF" w:rsidRPr="00BD5B9D" w14:paraId="08E513AB" w14:textId="77777777" w:rsidTr="00EB6A01">
        <w:tc>
          <w:tcPr>
            <w:tcW w:w="1594" w:type="dxa"/>
            <w:shd w:val="clear" w:color="auto" w:fill="FAF9C9"/>
          </w:tcPr>
          <w:p w14:paraId="038B2349" w14:textId="77777777" w:rsidR="005374CF" w:rsidRDefault="005374CF" w:rsidP="00EB6A01">
            <w:pPr>
              <w:rPr>
                <w:rFonts w:ascii="標楷體" w:hAnsi="標楷體"/>
              </w:rPr>
            </w:pPr>
            <w:commentRangeStart w:id="33"/>
            <w:r>
              <w:rPr>
                <w:rFonts w:ascii="標楷體" w:hAnsi="標楷體" w:hint="eastAsia"/>
                <w:b/>
                <w:bCs/>
              </w:rPr>
              <w:t>新產品</w:t>
            </w:r>
            <w:commentRangeEnd w:id="33"/>
            <w:r>
              <w:rPr>
                <w:rStyle w:val="af0"/>
              </w:rPr>
              <w:commentReference w:id="33"/>
            </w:r>
            <w:r>
              <w:rPr>
                <w:rFonts w:ascii="標楷體" w:hAnsi="標楷體" w:hint="eastAsia"/>
                <w:b/>
                <w:bCs/>
              </w:rPr>
              <w:t>受過往every8d與team+影響，同時也與合作的夥伴、市場直接對應。</w:t>
            </w:r>
          </w:p>
        </w:tc>
        <w:tc>
          <w:tcPr>
            <w:tcW w:w="3073" w:type="dxa"/>
            <w:shd w:val="clear" w:color="auto" w:fill="D9F2D0" w:themeFill="accent6" w:themeFillTint="33"/>
          </w:tcPr>
          <w:p w14:paraId="0BD548CB" w14:textId="77777777" w:rsidR="005374CF" w:rsidRDefault="005374CF" w:rsidP="005374CF">
            <w:pPr>
              <w:pStyle w:val="a9"/>
              <w:numPr>
                <w:ilvl w:val="0"/>
                <w:numId w:val="18"/>
              </w:numPr>
              <w:rPr>
                <w:rFonts w:ascii="標楷體" w:hAnsi="標楷體"/>
              </w:rPr>
            </w:pPr>
            <w:r>
              <w:rPr>
                <w:rFonts w:ascii="標楷體" w:hAnsi="標楷體" w:hint="eastAsia"/>
              </w:rPr>
              <w:t>互動資通的第三劍-結合</w:t>
            </w:r>
            <w:r w:rsidRPr="00C754B2">
              <w:rPr>
                <w:rFonts w:ascii="標楷體" w:hAnsi="標楷體" w:hint="eastAsia"/>
              </w:rPr>
              <w:t>EVERY8D跟team+</w:t>
            </w:r>
            <w:r>
              <w:rPr>
                <w:rFonts w:ascii="標楷體" w:hAnsi="標楷體" w:hint="eastAsia"/>
              </w:rPr>
              <w:t>的新產品推出。</w:t>
            </w:r>
          </w:p>
          <w:p w14:paraId="105639BD" w14:textId="77777777" w:rsidR="005374CF" w:rsidRDefault="005374CF" w:rsidP="005374CF">
            <w:pPr>
              <w:pStyle w:val="a9"/>
              <w:numPr>
                <w:ilvl w:val="0"/>
                <w:numId w:val="18"/>
              </w:numPr>
              <w:rPr>
                <w:rFonts w:ascii="標楷體" w:hAnsi="標楷體"/>
              </w:rPr>
            </w:pPr>
            <w:r>
              <w:rPr>
                <w:rFonts w:ascii="標楷體" w:hAnsi="標楷體" w:hint="eastAsia"/>
              </w:rPr>
              <w:t>新產品從新角度出發，未來將改變企業與顧客的溝通、行銷方式。</w:t>
            </w:r>
          </w:p>
        </w:tc>
        <w:tc>
          <w:tcPr>
            <w:tcW w:w="4610" w:type="dxa"/>
            <w:shd w:val="clear" w:color="auto" w:fill="CAEDFB" w:themeFill="accent4" w:themeFillTint="33"/>
          </w:tcPr>
          <w:p w14:paraId="56F1BEA8" w14:textId="77777777" w:rsidR="005374CF" w:rsidRDefault="005374CF" w:rsidP="005374CF">
            <w:pPr>
              <w:pStyle w:val="a9"/>
              <w:numPr>
                <w:ilvl w:val="0"/>
                <w:numId w:val="17"/>
              </w:numPr>
              <w:rPr>
                <w:rFonts w:ascii="標楷體" w:hAnsi="標楷體"/>
                <w:b/>
                <w:bCs/>
                <w:color w:val="FF0000"/>
              </w:rPr>
            </w:pPr>
            <w:r>
              <w:rPr>
                <w:rFonts w:ascii="標楷體" w:hAnsi="標楷體" w:hint="eastAsia"/>
                <w:b/>
                <w:bCs/>
                <w:color w:val="FF0000"/>
              </w:rPr>
              <w:t>企業具有整合資源的創新能力(研發新產品)，是如何維護組織彈性與整合重塑資源(how)?</w:t>
            </w:r>
          </w:p>
          <w:p w14:paraId="132C1950" w14:textId="77777777" w:rsidR="005374CF" w:rsidRDefault="005374CF" w:rsidP="005374CF">
            <w:pPr>
              <w:pStyle w:val="a9"/>
              <w:numPr>
                <w:ilvl w:val="0"/>
                <w:numId w:val="17"/>
              </w:numPr>
              <w:rPr>
                <w:rFonts w:ascii="標楷體" w:hAnsi="標楷體"/>
                <w:b/>
                <w:bCs/>
                <w:color w:val="FF0000"/>
              </w:rPr>
            </w:pPr>
            <w:commentRangeStart w:id="34"/>
            <w:r>
              <w:rPr>
                <w:rFonts w:ascii="標楷體" w:hAnsi="標楷體" w:hint="eastAsia"/>
                <w:b/>
                <w:bCs/>
                <w:color w:val="FF0000"/>
              </w:rPr>
              <w:t>企業如何精準找到市場需求?</w:t>
            </w:r>
            <w:commentRangeEnd w:id="34"/>
            <w:r>
              <w:rPr>
                <w:rStyle w:val="af0"/>
              </w:rPr>
              <w:commentReference w:id="34"/>
            </w:r>
            <w:r>
              <w:rPr>
                <w:rFonts w:ascii="標楷體" w:hAnsi="標楷體" w:hint="eastAsia"/>
                <w:b/>
                <w:bCs/>
                <w:color w:val="FF0000"/>
              </w:rPr>
              <w:t>判斷決策?找到具有隱藏商機的發展方向?</w:t>
            </w:r>
          </w:p>
          <w:p w14:paraId="1DD3C338" w14:textId="77777777" w:rsidR="005374CF" w:rsidRPr="006C45A2" w:rsidRDefault="005374CF" w:rsidP="005374CF">
            <w:pPr>
              <w:pStyle w:val="a9"/>
              <w:numPr>
                <w:ilvl w:val="0"/>
                <w:numId w:val="17"/>
              </w:numPr>
              <w:rPr>
                <w:rFonts w:ascii="標楷體" w:hAnsi="標楷體"/>
                <w:b/>
                <w:bCs/>
                <w:color w:val="FF0000"/>
              </w:rPr>
            </w:pPr>
            <w:commentRangeStart w:id="35"/>
            <w:r>
              <w:rPr>
                <w:rFonts w:ascii="標楷體" w:hAnsi="標楷體" w:hint="eastAsia"/>
                <w:b/>
                <w:bCs/>
              </w:rPr>
              <w:t>公司替新產品申請專利技術</w:t>
            </w:r>
            <w:commentRangeEnd w:id="35"/>
            <w:r>
              <w:rPr>
                <w:rStyle w:val="af0"/>
              </w:rPr>
              <w:commentReference w:id="35"/>
            </w:r>
            <w:r>
              <w:rPr>
                <w:rFonts w:ascii="標楷體" w:hAnsi="標楷體" w:hint="eastAsia"/>
                <w:b/>
                <w:bCs/>
              </w:rPr>
              <w:t>( 改變組織資源與有策略，其實不知道這是不是算是定位和流程都有但我都有寫)</w:t>
            </w:r>
          </w:p>
        </w:tc>
        <w:tc>
          <w:tcPr>
            <w:tcW w:w="4610" w:type="dxa"/>
            <w:shd w:val="clear" w:color="auto" w:fill="F6D6EE"/>
          </w:tcPr>
          <w:p w14:paraId="5FF4F4D0" w14:textId="77777777" w:rsidR="005374CF" w:rsidRPr="002411B6" w:rsidRDefault="005374CF" w:rsidP="005374CF">
            <w:pPr>
              <w:pStyle w:val="a9"/>
              <w:numPr>
                <w:ilvl w:val="0"/>
                <w:numId w:val="17"/>
              </w:numPr>
              <w:rPr>
                <w:rFonts w:ascii="標楷體" w:hAnsi="標楷體"/>
                <w:b/>
                <w:bCs/>
              </w:rPr>
            </w:pPr>
            <w:r>
              <w:rPr>
                <w:rFonts w:ascii="標楷體" w:hAnsi="標楷體" w:hint="eastAsia"/>
                <w:b/>
                <w:bCs/>
              </w:rPr>
              <w:t>「</w:t>
            </w:r>
            <w:r w:rsidRPr="00725095">
              <w:rPr>
                <w:rFonts w:ascii="標楷體" w:hAnsi="標楷體" w:hint="eastAsia"/>
                <w:b/>
                <w:bCs/>
              </w:rPr>
              <w:t>手機是最容易取得的一個資訊，一個個人資訊</w:t>
            </w:r>
            <w:r>
              <w:rPr>
                <w:rFonts w:ascii="標楷體" w:hAnsi="標楷體" w:hint="eastAsia"/>
                <w:b/>
                <w:bCs/>
              </w:rPr>
              <w:t>」-&gt;團隊熟知企業內部通訊的特點和需求:(</w:t>
            </w:r>
            <w:r w:rsidRPr="00725095">
              <w:rPr>
                <w:rFonts w:ascii="標楷體" w:hAnsi="標楷體" w:hint="eastAsia"/>
                <w:color w:val="0070C0"/>
              </w:rPr>
              <w:t>此意味團隊有能力精準市場分析與洞察顧客與企業的連結點</w:t>
            </w:r>
            <w:r>
              <w:rPr>
                <w:rFonts w:ascii="標楷體" w:hAnsi="標楷體" w:hint="eastAsia"/>
                <w:b/>
                <w:bCs/>
              </w:rPr>
              <w:t>)</w:t>
            </w:r>
            <w:r w:rsidRPr="00725095">
              <w:rPr>
                <w:rFonts w:ascii="標楷體" w:hAnsi="標楷體" w:hint="eastAsia"/>
                <w:b/>
                <w:bCs/>
                <w:color w:val="FF0000"/>
              </w:rPr>
              <w:t>(他們是利用甚麼資源?</w:t>
            </w:r>
            <w:r>
              <w:rPr>
                <w:rFonts w:ascii="標楷體" w:hAnsi="標楷體" w:hint="eastAsia"/>
                <w:b/>
                <w:bCs/>
                <w:color w:val="FF0000"/>
              </w:rPr>
              <w:t>)找出「簡訊」將成為企業與顧客(個體)串結的橋樑，手機號碼能夠取代社群軟體的功能，因為其具備較低隱私性、顧客比較願意提供手機號給企業建檔或做顧客管理、行銷推廣活動等。</w:t>
            </w:r>
          </w:p>
          <w:p w14:paraId="5360B59D" w14:textId="77777777" w:rsidR="005374CF" w:rsidRDefault="005374CF" w:rsidP="005374CF">
            <w:pPr>
              <w:pStyle w:val="a9"/>
              <w:numPr>
                <w:ilvl w:val="0"/>
                <w:numId w:val="17"/>
              </w:numPr>
              <w:rPr>
                <w:rFonts w:ascii="標楷體" w:hAnsi="標楷體"/>
                <w:b/>
                <w:bCs/>
              </w:rPr>
            </w:pPr>
            <w:commentRangeStart w:id="36"/>
            <w:r>
              <w:rPr>
                <w:rFonts w:ascii="標楷體" w:hAnsi="標楷體" w:hint="eastAsia"/>
                <w:b/>
                <w:bCs/>
              </w:rPr>
              <w:t>新產品測試結果良好、開創全新的B2C溝通方式</w:t>
            </w:r>
            <w:commentRangeEnd w:id="36"/>
            <w:r>
              <w:rPr>
                <w:rStyle w:val="af0"/>
              </w:rPr>
              <w:commentReference w:id="36"/>
            </w:r>
            <w:r>
              <w:rPr>
                <w:rFonts w:ascii="標楷體" w:hAnsi="標楷體" w:hint="eastAsia"/>
                <w:b/>
                <w:bCs/>
              </w:rPr>
              <w:t>:互動簡訊(暫取名)根據相對容易取得的手機號碼與會員聯結，通過簡訊中的連結，當顧客點及聯結就將溝通方式轉到網路上，建立起一個會員與企業的專屬聊天室，同時只有簡訊是要收費的，轉為線上聊</w:t>
            </w:r>
            <w:r>
              <w:rPr>
                <w:rFonts w:ascii="標楷體" w:hAnsi="標楷體" w:hint="eastAsia"/>
                <w:b/>
                <w:bCs/>
              </w:rPr>
              <w:lastRenderedPageBreak/>
              <w:t>天是以後還可以幫助顧客節費。</w:t>
            </w:r>
          </w:p>
          <w:p w14:paraId="40243103" w14:textId="77777777" w:rsidR="005374CF" w:rsidRDefault="005374CF" w:rsidP="005374CF">
            <w:pPr>
              <w:pStyle w:val="a9"/>
              <w:numPr>
                <w:ilvl w:val="0"/>
                <w:numId w:val="17"/>
              </w:numPr>
              <w:rPr>
                <w:rFonts w:ascii="標楷體" w:hAnsi="標楷體"/>
                <w:b/>
                <w:bCs/>
              </w:rPr>
            </w:pPr>
            <w:r>
              <w:rPr>
                <w:rFonts w:ascii="標楷體" w:hAnsi="標楷體" w:hint="eastAsia"/>
                <w:b/>
                <w:bCs/>
              </w:rPr>
              <w:t>上述同時說明企業內部的技術能力持續穩定發揮功用，可將企業理念實踐出新產品。</w:t>
            </w:r>
          </w:p>
          <w:p w14:paraId="477905EC" w14:textId="77777777" w:rsidR="005374CF" w:rsidRPr="006C45A2" w:rsidRDefault="005374CF" w:rsidP="005374CF">
            <w:pPr>
              <w:pStyle w:val="a9"/>
              <w:numPr>
                <w:ilvl w:val="0"/>
                <w:numId w:val="17"/>
              </w:numPr>
              <w:rPr>
                <w:rFonts w:ascii="標楷體" w:hAnsi="標楷體"/>
                <w:b/>
                <w:bCs/>
              </w:rPr>
            </w:pPr>
            <w:commentRangeStart w:id="37"/>
            <w:r>
              <w:rPr>
                <w:rFonts w:ascii="標楷體" w:hAnsi="標楷體" w:hint="eastAsia"/>
                <w:b/>
                <w:bCs/>
              </w:rPr>
              <w:t>公司替新產品申請專利技術</w:t>
            </w:r>
            <w:commentRangeEnd w:id="37"/>
            <w:r>
              <w:rPr>
                <w:rStyle w:val="af0"/>
              </w:rPr>
              <w:commentReference w:id="37"/>
            </w:r>
            <w:r>
              <w:rPr>
                <w:rFonts w:ascii="標楷體" w:hAnsi="標楷體" w:hint="eastAsia"/>
                <w:b/>
                <w:bCs/>
              </w:rPr>
              <w:t>，組織內部有遠見去做技術保護的動作，同時也讓技術能在專利保護期擁有優勢。</w:t>
            </w:r>
          </w:p>
        </w:tc>
      </w:tr>
      <w:tr w:rsidR="005374CF" w:rsidRPr="00BD5B9D" w14:paraId="4DB9873F" w14:textId="77777777" w:rsidTr="00EB6A01">
        <w:trPr>
          <w:trHeight w:val="299"/>
        </w:trPr>
        <w:tc>
          <w:tcPr>
            <w:tcW w:w="1594" w:type="dxa"/>
            <w:shd w:val="clear" w:color="auto" w:fill="FAF9C9"/>
          </w:tcPr>
          <w:p w14:paraId="57302DEF" w14:textId="77777777" w:rsidR="005374CF" w:rsidRPr="006C45A2" w:rsidRDefault="005374CF" w:rsidP="00EB6A01">
            <w:pPr>
              <w:rPr>
                <w:rFonts w:ascii="標楷體" w:hAnsi="標楷體"/>
                <w:b/>
                <w:bCs/>
              </w:rPr>
            </w:pPr>
          </w:p>
        </w:tc>
        <w:tc>
          <w:tcPr>
            <w:tcW w:w="3073" w:type="dxa"/>
            <w:shd w:val="clear" w:color="auto" w:fill="D9F2D0" w:themeFill="accent6" w:themeFillTint="33"/>
          </w:tcPr>
          <w:p w14:paraId="6E5F071C" w14:textId="77777777" w:rsidR="005374CF" w:rsidRDefault="005374CF" w:rsidP="00EB6A01">
            <w:pPr>
              <w:rPr>
                <w:rFonts w:ascii="標楷體" w:hAnsi="標楷體"/>
              </w:rPr>
            </w:pPr>
          </w:p>
        </w:tc>
        <w:tc>
          <w:tcPr>
            <w:tcW w:w="4610" w:type="dxa"/>
            <w:shd w:val="clear" w:color="auto" w:fill="C1E4F5" w:themeFill="accent1" w:themeFillTint="33"/>
          </w:tcPr>
          <w:p w14:paraId="4EA09C7B" w14:textId="77777777" w:rsidR="005374CF" w:rsidRPr="00896822" w:rsidRDefault="005374CF" w:rsidP="00EB6A01">
            <w:pPr>
              <w:rPr>
                <w:rFonts w:ascii="標楷體" w:hAnsi="標楷體"/>
                <w:b/>
                <w:bCs/>
                <w:color w:val="FF0000"/>
              </w:rPr>
            </w:pPr>
          </w:p>
        </w:tc>
        <w:tc>
          <w:tcPr>
            <w:tcW w:w="4610" w:type="dxa"/>
            <w:shd w:val="clear" w:color="auto" w:fill="F6D6EE"/>
          </w:tcPr>
          <w:p w14:paraId="029FF653" w14:textId="77777777" w:rsidR="005374CF" w:rsidRPr="006C45A2" w:rsidRDefault="005374CF" w:rsidP="005374CF">
            <w:pPr>
              <w:pStyle w:val="a9"/>
              <w:numPr>
                <w:ilvl w:val="0"/>
                <w:numId w:val="17"/>
              </w:numPr>
              <w:rPr>
                <w:rFonts w:ascii="標楷體" w:hAnsi="標楷體"/>
                <w:b/>
                <w:bCs/>
              </w:rPr>
            </w:pPr>
          </w:p>
        </w:tc>
      </w:tr>
      <w:tr w:rsidR="005374CF" w:rsidRPr="00BD5B9D" w14:paraId="3438BB08" w14:textId="77777777" w:rsidTr="00EB6A01">
        <w:tc>
          <w:tcPr>
            <w:tcW w:w="1594" w:type="dxa"/>
            <w:shd w:val="clear" w:color="auto" w:fill="FAF9C9"/>
          </w:tcPr>
          <w:p w14:paraId="61866576" w14:textId="77777777" w:rsidR="005374CF" w:rsidRPr="006C45A2" w:rsidRDefault="005374CF" w:rsidP="00EB6A01">
            <w:pPr>
              <w:rPr>
                <w:rFonts w:ascii="標楷體" w:hAnsi="標楷體"/>
                <w:b/>
                <w:bCs/>
              </w:rPr>
            </w:pPr>
          </w:p>
        </w:tc>
        <w:tc>
          <w:tcPr>
            <w:tcW w:w="3073" w:type="dxa"/>
            <w:shd w:val="clear" w:color="auto" w:fill="D9F2D0" w:themeFill="accent6" w:themeFillTint="33"/>
          </w:tcPr>
          <w:p w14:paraId="7BEF4E15" w14:textId="77777777" w:rsidR="005374CF" w:rsidRDefault="005374CF" w:rsidP="00EB6A01">
            <w:pPr>
              <w:rPr>
                <w:rFonts w:ascii="標楷體" w:hAnsi="標楷體"/>
              </w:rPr>
            </w:pPr>
          </w:p>
        </w:tc>
        <w:tc>
          <w:tcPr>
            <w:tcW w:w="4610" w:type="dxa"/>
            <w:shd w:val="clear" w:color="auto" w:fill="C1E4F5" w:themeFill="accent1" w:themeFillTint="33"/>
          </w:tcPr>
          <w:p w14:paraId="26938340" w14:textId="77777777" w:rsidR="005374CF" w:rsidRPr="00896822" w:rsidRDefault="005374CF" w:rsidP="00EB6A01">
            <w:pPr>
              <w:rPr>
                <w:rFonts w:ascii="標楷體" w:hAnsi="標楷體"/>
                <w:b/>
                <w:bCs/>
                <w:color w:val="FF0000"/>
              </w:rPr>
            </w:pPr>
          </w:p>
        </w:tc>
        <w:tc>
          <w:tcPr>
            <w:tcW w:w="4610" w:type="dxa"/>
            <w:shd w:val="clear" w:color="auto" w:fill="F6D6EE"/>
          </w:tcPr>
          <w:p w14:paraId="041EFF67" w14:textId="77777777" w:rsidR="005374CF" w:rsidRPr="006C45A2" w:rsidRDefault="005374CF" w:rsidP="005374CF">
            <w:pPr>
              <w:pStyle w:val="a9"/>
              <w:numPr>
                <w:ilvl w:val="0"/>
                <w:numId w:val="17"/>
              </w:numPr>
              <w:rPr>
                <w:rFonts w:ascii="標楷體" w:hAnsi="標楷體"/>
                <w:b/>
                <w:bCs/>
              </w:rPr>
            </w:pPr>
          </w:p>
        </w:tc>
      </w:tr>
    </w:tbl>
    <w:p w14:paraId="07960AC2" w14:textId="77777777" w:rsidR="005374CF" w:rsidRDefault="005374CF">
      <w:pPr>
        <w:rPr>
          <w:rFonts w:ascii="標楷體" w:hAnsi="標楷體" w:hint="eastAsia"/>
        </w:rPr>
      </w:pPr>
    </w:p>
    <w:sectPr w:rsidR="005374CF" w:rsidSect="00147A68">
      <w:pgSz w:w="16838" w:h="11906" w:orient="landscape"/>
      <w:pgMar w:top="1800" w:right="1440" w:bottom="1800" w:left="144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190498 lily" w:date="2024-12-16T19:24:00Z" w:initials="1l">
    <w:p w14:paraId="7F6BE69D" w14:textId="77777777" w:rsidR="005374CF" w:rsidRDefault="005374CF" w:rsidP="005374CF">
      <w:pPr>
        <w:pStyle w:val="af1"/>
      </w:pPr>
      <w:r>
        <w:rPr>
          <w:rStyle w:val="af0"/>
        </w:rPr>
        <w:annotationRef/>
      </w:r>
      <w:r>
        <w:rPr>
          <w:rFonts w:hint="eastAsia"/>
          <w:b/>
          <w:bCs/>
        </w:rPr>
        <w:t>Path (</w:t>
      </w:r>
      <w:r>
        <w:rPr>
          <w:rFonts w:hint="eastAsia"/>
          <w:b/>
          <w:bCs/>
        </w:rPr>
        <w:t>路徑</w:t>
      </w:r>
      <w:r>
        <w:rPr>
          <w:rFonts w:hint="eastAsia"/>
          <w:b/>
          <w:bCs/>
        </w:rPr>
        <w:t>)</w:t>
      </w:r>
      <w:r>
        <w:rPr>
          <w:rFonts w:hint="eastAsia"/>
          <w:b/>
          <w:bCs/>
        </w:rPr>
        <w:t>：企業的發展軌跡</w:t>
      </w:r>
    </w:p>
    <w:p w14:paraId="697B0487" w14:textId="77777777" w:rsidR="005374CF" w:rsidRDefault="005374CF" w:rsidP="005374CF">
      <w:pPr>
        <w:pStyle w:val="af1"/>
        <w:numPr>
          <w:ilvl w:val="0"/>
          <w:numId w:val="6"/>
        </w:numPr>
      </w:pPr>
      <w:r>
        <w:rPr>
          <w:rFonts w:hint="eastAsia"/>
        </w:rPr>
        <w:t>企業現有的能力與定位受到過去選擇和發展歷程的影響（路徑依賴），同時也限制了未來的可能性。</w:t>
      </w:r>
    </w:p>
    <w:p w14:paraId="2F6993AC" w14:textId="77777777" w:rsidR="005374CF" w:rsidRDefault="005374CF" w:rsidP="005374CF">
      <w:pPr>
        <w:pStyle w:val="af1"/>
        <w:numPr>
          <w:ilvl w:val="0"/>
          <w:numId w:val="6"/>
        </w:numPr>
      </w:pPr>
      <w:r>
        <w:rPr>
          <w:rFonts w:hint="eastAsia"/>
        </w:rPr>
        <w:t>路徑還包括企業在特定技術、策略和市場中的積累經驗與機會。</w:t>
      </w:r>
    </w:p>
    <w:p w14:paraId="00530528" w14:textId="77777777" w:rsidR="005374CF" w:rsidRDefault="005374CF" w:rsidP="005374CF">
      <w:pPr>
        <w:pStyle w:val="af1"/>
        <w:numPr>
          <w:ilvl w:val="0"/>
          <w:numId w:val="6"/>
        </w:numPr>
      </w:pPr>
      <w:r>
        <w:rPr>
          <w:rFonts w:hint="eastAsia"/>
          <w:b/>
          <w:bCs/>
        </w:rPr>
        <w:t>關鍵：過去的影響與未來的發展潛力（路徑決定未來的可行選擇）。</w:t>
      </w:r>
    </w:p>
  </w:comment>
  <w:comment w:id="1" w:author="190498 lily" w:date="2024-12-16T19:24:00Z" w:initials="1l">
    <w:p w14:paraId="0BF97094" w14:textId="77777777" w:rsidR="005374CF" w:rsidRDefault="005374CF" w:rsidP="005374CF">
      <w:pPr>
        <w:pStyle w:val="af1"/>
      </w:pPr>
      <w:r>
        <w:rPr>
          <w:rStyle w:val="af0"/>
        </w:rPr>
        <w:annotationRef/>
      </w:r>
      <w:r>
        <w:rPr>
          <w:rFonts w:hint="eastAsia"/>
          <w:b/>
          <w:bCs/>
        </w:rPr>
        <w:t>Process (</w:t>
      </w:r>
      <w:r>
        <w:rPr>
          <w:rFonts w:hint="eastAsia"/>
          <w:b/>
          <w:bCs/>
        </w:rPr>
        <w:t>流程</w:t>
      </w:r>
      <w:r>
        <w:rPr>
          <w:rFonts w:hint="eastAsia"/>
          <w:b/>
          <w:bCs/>
        </w:rPr>
        <w:t>)</w:t>
      </w:r>
      <w:r>
        <w:rPr>
          <w:rFonts w:hint="eastAsia"/>
          <w:b/>
          <w:bCs/>
        </w:rPr>
        <w:t>：組織和管理過程</w:t>
      </w:r>
    </w:p>
    <w:p w14:paraId="7B609536" w14:textId="77777777" w:rsidR="005374CF" w:rsidRDefault="005374CF" w:rsidP="005374CF">
      <w:pPr>
        <w:pStyle w:val="af1"/>
        <w:numPr>
          <w:ilvl w:val="0"/>
          <w:numId w:val="4"/>
        </w:numPr>
      </w:pPr>
      <w:r>
        <w:rPr>
          <w:rFonts w:hint="eastAsia"/>
        </w:rPr>
        <w:t>描述企業內部的運作方式，包括協調（</w:t>
      </w:r>
      <w:r>
        <w:rPr>
          <w:rFonts w:hint="eastAsia"/>
        </w:rPr>
        <w:t>coordination</w:t>
      </w:r>
      <w:r>
        <w:rPr>
          <w:rFonts w:hint="eastAsia"/>
        </w:rPr>
        <w:t>）、整合（</w:t>
      </w:r>
      <w:r>
        <w:rPr>
          <w:rFonts w:hint="eastAsia"/>
        </w:rPr>
        <w:t>integration</w:t>
      </w:r>
      <w:r>
        <w:rPr>
          <w:rFonts w:hint="eastAsia"/>
        </w:rPr>
        <w:t>）、學習（</w:t>
      </w:r>
      <w:r>
        <w:rPr>
          <w:rFonts w:hint="eastAsia"/>
        </w:rPr>
        <w:t>learning</w:t>
      </w:r>
      <w:r>
        <w:rPr>
          <w:rFonts w:hint="eastAsia"/>
        </w:rPr>
        <w:t>）、重組（</w:t>
      </w:r>
      <w:r>
        <w:rPr>
          <w:rFonts w:hint="eastAsia"/>
        </w:rPr>
        <w:t>reconfiguration</w:t>
      </w:r>
      <w:r>
        <w:rPr>
          <w:rFonts w:hint="eastAsia"/>
        </w:rPr>
        <w:t>）等活動。</w:t>
      </w:r>
    </w:p>
    <w:p w14:paraId="434930B8" w14:textId="77777777" w:rsidR="005374CF" w:rsidRDefault="005374CF" w:rsidP="005374CF">
      <w:pPr>
        <w:pStyle w:val="af1"/>
        <w:numPr>
          <w:ilvl w:val="0"/>
          <w:numId w:val="4"/>
        </w:numPr>
      </w:pPr>
      <w:r>
        <w:rPr>
          <w:rFonts w:hint="eastAsia"/>
        </w:rPr>
        <w:t>這些流程決定了企業如何感知機會、抓住機會及進行資源的重新配置。</w:t>
      </w:r>
    </w:p>
    <w:p w14:paraId="69DED3FD" w14:textId="77777777" w:rsidR="005374CF" w:rsidRDefault="005374CF" w:rsidP="005374CF">
      <w:pPr>
        <w:pStyle w:val="af1"/>
        <w:numPr>
          <w:ilvl w:val="0"/>
          <w:numId w:val="4"/>
        </w:numPr>
      </w:pPr>
      <w:r>
        <w:rPr>
          <w:rFonts w:hint="eastAsia"/>
          <w:b/>
          <w:bCs/>
        </w:rPr>
        <w:t>關鍵：做事的方法與效率（內部管理的模式與規範）。</w:t>
      </w:r>
    </w:p>
  </w:comment>
  <w:comment w:id="2" w:author="190498 lily" w:date="2024-12-16T19:24:00Z" w:initials="1l">
    <w:p w14:paraId="24778640" w14:textId="77777777" w:rsidR="005374CF" w:rsidRDefault="005374CF" w:rsidP="005374CF">
      <w:pPr>
        <w:pStyle w:val="af1"/>
      </w:pPr>
      <w:r>
        <w:rPr>
          <w:rStyle w:val="af0"/>
        </w:rPr>
        <w:annotationRef/>
      </w:r>
      <w:r>
        <w:rPr>
          <w:rFonts w:hint="eastAsia"/>
          <w:b/>
          <w:bCs/>
        </w:rPr>
        <w:t>Position (</w:t>
      </w:r>
      <w:r>
        <w:rPr>
          <w:rFonts w:hint="eastAsia"/>
          <w:b/>
          <w:bCs/>
        </w:rPr>
        <w:t>定位</w:t>
      </w:r>
      <w:r>
        <w:rPr>
          <w:rFonts w:hint="eastAsia"/>
          <w:b/>
          <w:bCs/>
        </w:rPr>
        <w:t>)</w:t>
      </w:r>
      <w:r>
        <w:rPr>
          <w:rFonts w:hint="eastAsia"/>
          <w:b/>
          <w:bCs/>
        </w:rPr>
        <w:t>：資產和資源的現狀</w:t>
      </w:r>
    </w:p>
    <w:p w14:paraId="186609F6" w14:textId="77777777" w:rsidR="005374CF" w:rsidRDefault="005374CF" w:rsidP="005374CF">
      <w:pPr>
        <w:pStyle w:val="af1"/>
        <w:numPr>
          <w:ilvl w:val="0"/>
          <w:numId w:val="5"/>
        </w:numPr>
      </w:pPr>
      <w:r>
        <w:rPr>
          <w:rFonts w:hint="eastAsia"/>
        </w:rPr>
        <w:t>指企業所擁有的有形（技術、資金等）和無形資產（商譽、品牌、結構、制度性資產等），以及這些資產的競爭力和稀缺性。</w:t>
      </w:r>
    </w:p>
    <w:p w14:paraId="1D98EB80" w14:textId="77777777" w:rsidR="005374CF" w:rsidRDefault="005374CF" w:rsidP="005374CF">
      <w:pPr>
        <w:pStyle w:val="af1"/>
        <w:numPr>
          <w:ilvl w:val="0"/>
          <w:numId w:val="5"/>
        </w:numPr>
      </w:pPr>
      <w:r>
        <w:rPr>
          <w:rFonts w:hint="eastAsia"/>
        </w:rPr>
        <w:t>定位決定了企業可以如何利用自身資源來應對環境變化。</w:t>
      </w:r>
    </w:p>
    <w:p w14:paraId="0E8F4BC5" w14:textId="77777777" w:rsidR="005374CF" w:rsidRDefault="005374CF" w:rsidP="005374CF">
      <w:pPr>
        <w:pStyle w:val="af1"/>
        <w:numPr>
          <w:ilvl w:val="0"/>
          <w:numId w:val="5"/>
        </w:numPr>
      </w:pPr>
      <w:r>
        <w:rPr>
          <w:rFonts w:hint="eastAsia"/>
          <w:b/>
          <w:bCs/>
        </w:rPr>
        <w:t>關鍵：資源的質量與競爭地位（現在擁有什麼）。</w:t>
      </w:r>
    </w:p>
  </w:comment>
  <w:comment w:id="3" w:author="190498 lily" w:date="2024-12-17T00:40:00Z" w:initials="1l">
    <w:p w14:paraId="2A5A75DF" w14:textId="77777777" w:rsidR="005374CF" w:rsidRDefault="005374CF" w:rsidP="005374CF">
      <w:pPr>
        <w:pStyle w:val="af1"/>
      </w:pPr>
      <w:r>
        <w:rPr>
          <w:rStyle w:val="af0"/>
        </w:rPr>
        <w:annotationRef/>
      </w:r>
      <w:r w:rsidRPr="00DE0D52">
        <w:rPr>
          <w:rFonts w:hint="eastAsia"/>
        </w:rPr>
        <w:t>這些服務其實也都是創造了互動資通，能夠從</w:t>
      </w:r>
      <w:r w:rsidRPr="00DE0D52">
        <w:rPr>
          <w:rFonts w:hint="eastAsia"/>
        </w:rPr>
        <w:t>2005</w:t>
      </w:r>
      <w:r w:rsidRPr="00DE0D52">
        <w:rPr>
          <w:rFonts w:hint="eastAsia"/>
        </w:rPr>
        <w:t>年踏入市場，短短的時間就成為國內最大的互動簡訊發送平臺，站穩互動資通的腳步的很重要的原因。</w:t>
      </w:r>
    </w:p>
  </w:comment>
  <w:comment w:id="4" w:author="190498 lily" w:date="2024-12-17T00:37:00Z" w:initials="1l">
    <w:p w14:paraId="6B68B36B" w14:textId="77777777" w:rsidR="005374CF" w:rsidRPr="00F307DA" w:rsidRDefault="005374CF" w:rsidP="005374CF">
      <w:pPr>
        <w:pStyle w:val="af1"/>
      </w:pPr>
      <w:r>
        <w:rPr>
          <w:rStyle w:val="af0"/>
        </w:rPr>
        <w:annotationRef/>
      </w:r>
      <w:r w:rsidRPr="00F307DA">
        <w:rPr>
          <w:rFonts w:hint="eastAsia"/>
        </w:rPr>
        <w:t>這些服務其實也都是創造了互動資通，能夠從</w:t>
      </w:r>
      <w:r w:rsidRPr="00F307DA">
        <w:rPr>
          <w:rFonts w:hint="eastAsia"/>
        </w:rPr>
        <w:t>2005</w:t>
      </w:r>
      <w:r w:rsidRPr="00F307DA">
        <w:rPr>
          <w:rFonts w:hint="eastAsia"/>
        </w:rPr>
        <w:t>年踏入市場，短短的時間就成為國內最大的互動簡訊發送平臺，站穩互動資通的腳步的很重要的原因。</w:t>
      </w:r>
    </w:p>
    <w:p w14:paraId="2AB7EDAF" w14:textId="77777777" w:rsidR="005374CF" w:rsidRPr="00F307DA" w:rsidRDefault="005374CF" w:rsidP="005374CF">
      <w:pPr>
        <w:pStyle w:val="af1"/>
      </w:pPr>
      <w:r>
        <w:rPr>
          <w:rFonts w:hint="eastAsia"/>
        </w:rPr>
        <w:t>同時企業核心理念也做為基石與精力，對公司未來發展具有控制與影響力。</w:t>
      </w:r>
    </w:p>
  </w:comment>
  <w:comment w:id="5" w:author="190498 lily" w:date="2024-12-16T20:35:00Z" w:initials="1l">
    <w:p w14:paraId="6D2615EF" w14:textId="77777777" w:rsidR="005374CF" w:rsidRDefault="005374CF" w:rsidP="005374CF">
      <w:pPr>
        <w:pStyle w:val="af1"/>
      </w:pPr>
      <w:r>
        <w:rPr>
          <w:rStyle w:val="af0"/>
        </w:rPr>
        <w:annotationRef/>
      </w:r>
      <w:r>
        <w:rPr>
          <w:rFonts w:hint="eastAsia"/>
        </w:rPr>
        <w:t>那話說</w:t>
      </w:r>
      <w:r>
        <w:rPr>
          <w:rFonts w:hint="eastAsia"/>
        </w:rPr>
        <w:t>2005</w:t>
      </w:r>
      <w:r>
        <w:rPr>
          <w:rFonts w:hint="eastAsia"/>
        </w:rPr>
        <w:t>年郭董事長還很年輕，只有</w:t>
      </w:r>
      <w:r>
        <w:rPr>
          <w:rFonts w:hint="eastAsia"/>
        </w:rPr>
        <w:t>30</w:t>
      </w:r>
      <w:r>
        <w:rPr>
          <w:rFonts w:hint="eastAsia"/>
        </w:rPr>
        <w:t>出頭的時候，怎麼切入這個市場呢？因為不瞞大家講，我們雖然都看到資通訊整合是一個很棒的一個一個契機，可是當時簡訊已經問世超過</w:t>
      </w:r>
      <w:r>
        <w:rPr>
          <w:rFonts w:hint="eastAsia"/>
        </w:rPr>
        <w:t>10</w:t>
      </w:r>
      <w:r>
        <w:rPr>
          <w:rFonts w:hint="eastAsia"/>
        </w:rPr>
        <w:t>年以上。在我們臺灣也有好些在發簡訊的這樣子的平臺上，互動資通不是第一家。</w:t>
      </w:r>
    </w:p>
  </w:comment>
  <w:comment w:id="6" w:author="190498 lily" w:date="2024-12-16T20:36:00Z" w:initials="1l">
    <w:p w14:paraId="692456FA" w14:textId="77777777" w:rsidR="005374CF" w:rsidRDefault="005374CF" w:rsidP="005374CF">
      <w:pPr>
        <w:pStyle w:val="af1"/>
      </w:pPr>
      <w:r>
        <w:rPr>
          <w:rStyle w:val="af0"/>
        </w:rPr>
        <w:annotationRef/>
      </w:r>
      <w:r>
        <w:rPr>
          <w:rFonts w:hint="eastAsia"/>
        </w:rPr>
        <w:t>創業的精神跟誠正信實之道，能夠從「先利他、後益己」的這樣的過程中，希望能夠樹立一個新世代的企業的標竿</w:t>
      </w:r>
    </w:p>
    <w:p w14:paraId="3229970D" w14:textId="77777777" w:rsidR="005374CF" w:rsidRDefault="005374CF" w:rsidP="005374CF">
      <w:pPr>
        <w:pStyle w:val="af1"/>
      </w:pPr>
      <w:r>
        <w:rPr>
          <w:rFonts w:hint="eastAsia"/>
        </w:rPr>
        <w:t>以創新來引領整個企業數位轉型，跟以服務來創造我們的夥伴之間的最大價值，就一直是我們互動資通的企業使命</w:t>
      </w:r>
    </w:p>
  </w:comment>
  <w:comment w:id="7" w:author="190498 lily" w:date="2024-12-16T20:37:00Z" w:initials="1l">
    <w:p w14:paraId="0094AC96" w14:textId="77777777" w:rsidR="005374CF" w:rsidRDefault="005374CF" w:rsidP="005374CF">
      <w:pPr>
        <w:pStyle w:val="af1"/>
      </w:pPr>
      <w:r>
        <w:rPr>
          <w:rStyle w:val="af0"/>
        </w:rPr>
        <w:annotationRef/>
      </w:r>
      <w:r>
        <w:rPr>
          <w:rFonts w:hint="eastAsia"/>
        </w:rPr>
        <w:t>將近</w:t>
      </w:r>
      <w:r>
        <w:rPr>
          <w:rFonts w:hint="eastAsia"/>
        </w:rPr>
        <w:t>2005</w:t>
      </w:r>
      <w:r>
        <w:rPr>
          <w:rFonts w:hint="eastAsia"/>
        </w:rPr>
        <w:t>到現在將近</w:t>
      </w:r>
      <w:r>
        <w:rPr>
          <w:rFonts w:hint="eastAsia"/>
        </w:rPr>
        <w:t>20</w:t>
      </w:r>
      <w:r>
        <w:rPr>
          <w:rFonts w:hint="eastAsia"/>
        </w:rPr>
        <w:t>年的過程，其實我們有很多的機會，當然有很多的誘惑。可是我們一直不貪多，也不較勁，很專注的在我們的能力範圍跟本業上積極進取的來創造價值。</w:t>
      </w:r>
    </w:p>
  </w:comment>
  <w:comment w:id="8" w:author="190498 lily" w:date="2024-12-16T21:16:00Z" w:initials="1l">
    <w:p w14:paraId="62ADA851" w14:textId="77777777" w:rsidR="00D64715" w:rsidRDefault="005374CF" w:rsidP="00D64715">
      <w:pPr>
        <w:pStyle w:val="af1"/>
      </w:pPr>
      <w:r>
        <w:rPr>
          <w:rStyle w:val="af0"/>
        </w:rPr>
        <w:annotationRef/>
      </w:r>
      <w:r w:rsidR="00D64715">
        <w:rPr>
          <w:rFonts w:hint="eastAsia"/>
          <w:color w:val="000000"/>
        </w:rPr>
        <w:t>結合一個創業的精神跟誠正信實之道，能夠從先利他、後益己的這樣的過程中，希望能夠樹立一個新世代的企業的標竿。因此，以創新來引領整個企業數位轉型，跟以服務來創造我們的夥伴之間的最大價值，就一直是我們互動資通的企業使命。所謂夥伴其實也包括我們的員工、包括我們的客戶、包括我們的協力廠商、還有跟我們公司往來的一些相關的政府單位，我們的會計師事務所等等，都是我們的夥伴，我們不希望把它視為是賺錢的對象，或者是幫助我們賺錢的對象等等我們希望大家都是夥伴，能在這裡面創造最大的價值。</w:t>
      </w:r>
    </w:p>
  </w:comment>
  <w:comment w:id="9" w:author="190498 lily" w:date="2024-12-17T17:55:00Z" w:initials="1l">
    <w:p w14:paraId="3B1F239D" w14:textId="04D5E104" w:rsidR="005374CF" w:rsidRDefault="005374CF" w:rsidP="005374CF">
      <w:pPr>
        <w:pStyle w:val="af1"/>
      </w:pPr>
      <w:r>
        <w:rPr>
          <w:rStyle w:val="af0"/>
        </w:rPr>
        <w:annotationRef/>
      </w:r>
      <w:r>
        <w:rPr>
          <w:rFonts w:hint="eastAsia"/>
          <w:highlight w:val="white"/>
        </w:rPr>
        <w:t>結構性資產</w:t>
      </w:r>
      <w:r>
        <w:rPr>
          <w:highlight w:val="white"/>
        </w:rPr>
        <w:t>:</w:t>
      </w:r>
      <w:r>
        <w:rPr>
          <w:rFonts w:hint="eastAsia"/>
          <w:highlight w:val="white"/>
        </w:rPr>
        <w:t>則是組織的正式、非正式結構及與外部的連結關係，不同的組織結構，將影響不同的創新類型。換言之，組織結構對組織創新的「速</w:t>
      </w:r>
      <w:r>
        <w:br/>
      </w:r>
      <w:r>
        <w:rPr>
          <w:rFonts w:hint="eastAsia"/>
          <w:highlight w:val="white"/>
        </w:rPr>
        <w:t>度」與「方向」佔有重要影響（</w:t>
      </w:r>
      <w:r>
        <w:rPr>
          <w:highlight w:val="white"/>
        </w:rPr>
        <w:t>Argyres, 1995)</w:t>
      </w:r>
    </w:p>
  </w:comment>
  <w:comment w:id="10" w:author="190498 lily" w:date="2024-12-17T17:56:00Z" w:initials="1l">
    <w:p w14:paraId="34A60A77" w14:textId="77777777" w:rsidR="005374CF" w:rsidRDefault="005374CF" w:rsidP="005374CF">
      <w:pPr>
        <w:pStyle w:val="af1"/>
      </w:pPr>
      <w:r>
        <w:rPr>
          <w:rStyle w:val="af0"/>
        </w:rPr>
        <w:annotationRef/>
      </w:r>
      <w:r>
        <w:rPr>
          <w:rFonts w:hint="eastAsia"/>
        </w:rPr>
        <w:t>商</w:t>
      </w:r>
      <w:r>
        <w:rPr>
          <w:rFonts w:hint="eastAsia"/>
          <w:b/>
          <w:bCs/>
          <w:color w:val="000000"/>
          <w:highlight w:val="white"/>
        </w:rPr>
        <w:t>譽資產（</w:t>
      </w:r>
      <w:r>
        <w:rPr>
          <w:rFonts w:hint="eastAsia"/>
          <w:b/>
          <w:bCs/>
          <w:color w:val="000000"/>
          <w:highlight w:val="white"/>
        </w:rPr>
        <w:t>reputational assets</w:t>
      </w:r>
      <w:r>
        <w:rPr>
          <w:rFonts w:hint="eastAsia"/>
          <w:b/>
          <w:bCs/>
          <w:color w:val="000000"/>
          <w:highlight w:val="white"/>
        </w:rPr>
        <w:t>）</w:t>
      </w:r>
      <w:r>
        <w:t> </w:t>
      </w:r>
    </w:p>
    <w:p w14:paraId="60EC3532" w14:textId="77777777" w:rsidR="005374CF" w:rsidRDefault="005374CF" w:rsidP="005374CF">
      <w:pPr>
        <w:pStyle w:val="af1"/>
      </w:pPr>
      <w:r>
        <w:t> </w:t>
      </w:r>
      <w:r>
        <w:rPr>
          <w:rFonts w:hint="eastAsia"/>
          <w:highlight w:val="white"/>
        </w:rPr>
        <w:t>是外部關係者對目前企業資產與定位及未來廠商行為的一種綜合統計值，是上游供應商、下游顧客與競爭者間對廠商回應資訊綜合的結果，並受到廠商現有的資產與市場定位所影響。</w:t>
      </w:r>
    </w:p>
  </w:comment>
  <w:comment w:id="11" w:author="190498 lily" w:date="2024-12-17T00:23:00Z" w:initials="1l">
    <w:p w14:paraId="60C1A152" w14:textId="77777777" w:rsidR="005374CF" w:rsidRDefault="005374CF" w:rsidP="005374CF">
      <w:pPr>
        <w:pStyle w:val="af1"/>
      </w:pPr>
      <w:r>
        <w:rPr>
          <w:rStyle w:val="af0"/>
        </w:rPr>
        <w:annotationRef/>
      </w:r>
      <w:r w:rsidRPr="003B689B">
        <w:rPr>
          <w:rFonts w:hint="eastAsia"/>
        </w:rPr>
        <w:t>所以郭董事長就請技術團隊大家一起把它創造出來，讓發企業簡訊的承辦人，他坐在他的辦公桌上，用他的電腦用他的</w:t>
      </w:r>
      <w:r w:rsidRPr="003B689B">
        <w:rPr>
          <w:rFonts w:hint="eastAsia"/>
        </w:rPr>
        <w:t>outlook, excel</w:t>
      </w:r>
      <w:r w:rsidRPr="003B689B">
        <w:rPr>
          <w:rFonts w:hint="eastAsia"/>
        </w:rPr>
        <w:t>等等，他就可以管理跟傳送他的這些簡訊，尤其是大量的企業簡訊。這個切口切進去之後，還獲得了美國</w:t>
      </w:r>
      <w:r w:rsidRPr="003B689B">
        <w:rPr>
          <w:rFonts w:hint="eastAsia"/>
        </w:rPr>
        <w:t>microsoft</w:t>
      </w:r>
      <w:r w:rsidRPr="003B689B">
        <w:rPr>
          <w:rFonts w:hint="eastAsia"/>
        </w:rPr>
        <w:t>的總部他的肯定</w:t>
      </w:r>
    </w:p>
  </w:comment>
  <w:comment w:id="13" w:author="190498 lily" w:date="2024-12-19T13:17:00Z" w:initials="1l">
    <w:p w14:paraId="382CDAE8" w14:textId="77777777" w:rsidR="009B3BDE" w:rsidRDefault="009B3BDE" w:rsidP="009B3BDE">
      <w:pPr>
        <w:pStyle w:val="af1"/>
      </w:pPr>
      <w:r>
        <w:rPr>
          <w:rStyle w:val="af0"/>
        </w:rPr>
        <w:annotationRef/>
      </w:r>
      <w:r>
        <w:rPr>
          <w:rFonts w:hint="eastAsia"/>
        </w:rPr>
        <w:t>這個過程其實互動資通學到很多，跟著我們本土的這些大型的機構、銀行等等，我們不斷地跟他們一起成長，一起開發出更好的東西。大家可以看到，不管在金融保險業、政府單位，甚至是一般的大型企業，大家手上拿到的簡訊有可能是</w:t>
      </w:r>
      <w:r>
        <w:rPr>
          <w:rFonts w:hint="eastAsia"/>
        </w:rPr>
        <w:t>OTP</w:t>
      </w:r>
      <w:r>
        <w:rPr>
          <w:rFonts w:hint="eastAsia"/>
        </w:rPr>
        <w:t>驗證簡訊，也有可能是行銷或者是通知。其實很多不瞞大家講都是互動資通在幫大家、在幫客戶們服務的。</w:t>
      </w:r>
    </w:p>
  </w:comment>
  <w:comment w:id="15" w:author="190498 lily" w:date="2024-12-17T00:53:00Z" w:initials="1l">
    <w:p w14:paraId="3397D85F" w14:textId="5869FCE0" w:rsidR="00AA4EEA" w:rsidRDefault="00AA4EEA" w:rsidP="005374CF">
      <w:pPr>
        <w:pStyle w:val="af1"/>
      </w:pPr>
      <w:r>
        <w:rPr>
          <w:rStyle w:val="af0"/>
        </w:rPr>
        <w:annotationRef/>
      </w:r>
      <w:r w:rsidRPr="00B306C2">
        <w:rPr>
          <w:rFonts w:hint="eastAsia"/>
        </w:rPr>
        <w:t>經過了將近十年之後，互動資通不止在發展</w:t>
      </w:r>
      <w:r w:rsidRPr="00B306C2">
        <w:rPr>
          <w:rFonts w:hint="eastAsia"/>
        </w:rPr>
        <w:t>EVERY8D</w:t>
      </w:r>
      <w:r w:rsidRPr="00B306C2">
        <w:rPr>
          <w:rFonts w:hint="eastAsia"/>
        </w:rPr>
        <w:t>企業簡訊，而且也研發出第二項產品。為什麼這樣子？其實是因為這個過程中我們觀察到企業不是只有需要對外部的會員溝通，企業也需要對他自己的內部相關人等，尤其是他的員工也有非常多的溝通行為要進行，對不對？</w:t>
      </w:r>
    </w:p>
  </w:comment>
  <w:comment w:id="16" w:author="190498 lily" w:date="2024-12-17T00:30:00Z" w:initials="1l">
    <w:p w14:paraId="7F569EAD" w14:textId="77777777" w:rsidR="00AA4EEA" w:rsidRDefault="00AA4EEA" w:rsidP="005374CF">
      <w:pPr>
        <w:pStyle w:val="af1"/>
      </w:pPr>
      <w:r>
        <w:rPr>
          <w:rStyle w:val="af0"/>
        </w:rPr>
        <w:annotationRef/>
      </w:r>
      <w:r w:rsidRPr="008C20FB">
        <w:rPr>
          <w:rFonts w:hint="eastAsia"/>
        </w:rPr>
        <w:t>大型組織或者企業他需要的、他在意的、他的需求是什麼，我們就會跟這些客戶來溝通，然後在地化的提供他客製化，或者是說能夠讓他最方便、最適合的一個服務</w:t>
      </w:r>
    </w:p>
  </w:comment>
  <w:comment w:id="17" w:author="190498 lily" w:date="2024-12-17T00:31:00Z" w:initials="1l">
    <w:p w14:paraId="39125586" w14:textId="77777777" w:rsidR="00AA4EEA" w:rsidRDefault="00AA4EEA" w:rsidP="005374CF">
      <w:pPr>
        <w:pStyle w:val="af1"/>
      </w:pPr>
      <w:r>
        <w:rPr>
          <w:rStyle w:val="af0"/>
        </w:rPr>
        <w:annotationRef/>
      </w:r>
      <w:r w:rsidRPr="008C20FB">
        <w:rPr>
          <w:rFonts w:hint="eastAsia"/>
        </w:rPr>
        <w:t>一直以來除了我們剛剛講到的這些之外，互動資通有一個很大的特色，就是不斷的在做所謂的創新，還有與其他同業之間的差異化。所以我們每一段時間每隔一段時間，我們都不斷的一直推出新的一些獨家的服務</w:t>
      </w:r>
    </w:p>
  </w:comment>
  <w:comment w:id="19" w:author="190498 lily" w:date="2024-12-17T01:04:00Z" w:initials="1l">
    <w:p w14:paraId="40F8598C" w14:textId="77777777" w:rsidR="004A0E43" w:rsidRDefault="004A0E43" w:rsidP="005374CF">
      <w:pPr>
        <w:pStyle w:val="af1"/>
      </w:pPr>
      <w:r>
        <w:rPr>
          <w:rStyle w:val="af0"/>
        </w:rPr>
        <w:annotationRef/>
      </w:r>
      <w:r w:rsidRPr="00421C3E">
        <w:rPr>
          <w:rFonts w:hint="eastAsia"/>
        </w:rPr>
        <w:t>很特別的是，因為我們在臺灣地小，我們客戶數沒有那麼多，所以我們每個客戶都每個產業的客戶都要很認真的去吸納。所以這裡面很多的模組、很多的功能，它其實都是有開關的，適應不同的企業、不同的用途，它可以來開或關。因為大家都知道，比如說資安，如果資安要做的越縝密，是不是彈性，個人使用者使用的的方便性就變少了，對不對？但是方便性變多的時候，你資安就差了。所以不同的產業就不一樣，比如說他講是一個很多門市的連鎖餐飲店，他在使用的時候他就希望方便一點，他不需要知道資安到太誇張的程度。好，但是如果它是一個高科技的製造業，比如說跟</w:t>
      </w:r>
      <w:r w:rsidRPr="00421C3E">
        <w:rPr>
          <w:rFonts w:hint="eastAsia"/>
        </w:rPr>
        <w:t>ic</w:t>
      </w:r>
      <w:r w:rsidRPr="00421C3E">
        <w:rPr>
          <w:rFonts w:hint="eastAsia"/>
        </w:rPr>
        <w:t>有關的等等，他們就希望資安很好，但是員工的方便度可以少一些。我們怎麼樣用我們小小一家公司，在我們的服務這麼多大型不同產業的客戶，我們就做了非常多彈性的設計，</w:t>
      </w:r>
    </w:p>
  </w:comment>
  <w:comment w:id="20" w:author="190498 lily" w:date="2024-12-17T16:06:00Z" w:initials="1l">
    <w:p w14:paraId="12901A7E" w14:textId="77777777" w:rsidR="004A0E43" w:rsidRDefault="004A0E43" w:rsidP="005374CF">
      <w:pPr>
        <w:pStyle w:val="af1"/>
      </w:pPr>
      <w:r>
        <w:rPr>
          <w:rStyle w:val="af0"/>
        </w:rPr>
        <w:annotationRef/>
      </w:r>
      <w:r>
        <w:rPr>
          <w:rFonts w:hint="eastAsia"/>
        </w:rPr>
        <w:t>這一整套系統說實話有賴的是什麼</w:t>
      </w:r>
      <w:r>
        <w:rPr>
          <w:rFonts w:hint="eastAsia"/>
          <w:color w:val="FF0000"/>
        </w:rPr>
        <w:t>，是高規格的資安讓客戶安心，否則的話他就有很多別的東西可以用，對不對。客戶最在意的還是安心，所以這資安的部分是我們花了很大的功夫去把它維護好的。</w:t>
      </w:r>
    </w:p>
    <w:p w14:paraId="3D5503F4" w14:textId="77777777" w:rsidR="004A0E43" w:rsidRDefault="004A0E43" w:rsidP="005374CF">
      <w:pPr>
        <w:pStyle w:val="af1"/>
      </w:pPr>
    </w:p>
    <w:p w14:paraId="0185799E" w14:textId="77777777" w:rsidR="004A0E43" w:rsidRDefault="004A0E43" w:rsidP="005374CF">
      <w:pPr>
        <w:pStyle w:val="af1"/>
      </w:pPr>
      <w:r>
        <w:rPr>
          <w:rFonts w:hint="eastAsia"/>
        </w:rPr>
        <w:t>好。因此</w:t>
      </w:r>
      <w:r>
        <w:rPr>
          <w:rFonts w:hint="eastAsia"/>
        </w:rPr>
        <w:t>team+</w:t>
      </w:r>
      <w:r>
        <w:rPr>
          <w:rFonts w:hint="eastAsia"/>
        </w:rPr>
        <w:t>有相當多的客戶在臺灣的大型企業其實在使用，不管是高科技製造業，或者是醫療業。像醫療業的話，長庚、臺大、慈濟等等，這些龍頭的教學醫院都是使用我們</w:t>
      </w:r>
      <w:r>
        <w:rPr>
          <w:rFonts w:hint="eastAsia"/>
        </w:rPr>
        <w:t>team+</w:t>
      </w:r>
      <w:r>
        <w:rPr>
          <w:rFonts w:hint="eastAsia"/>
        </w:rPr>
        <w:t>系統。</w:t>
      </w:r>
    </w:p>
  </w:comment>
  <w:comment w:id="21" w:author="190498 lily" w:date="2024-12-17T00:56:00Z" w:initials="1l">
    <w:p w14:paraId="78974AEE" w14:textId="77777777" w:rsidR="004A0E43" w:rsidRDefault="004A0E43" w:rsidP="005374CF">
      <w:pPr>
        <w:pStyle w:val="af1"/>
      </w:pPr>
      <w:r>
        <w:rPr>
          <w:rStyle w:val="af0"/>
        </w:rPr>
        <w:annotationRef/>
      </w:r>
      <w:r w:rsidRPr="00B306C2">
        <w:rPr>
          <w:rFonts w:hint="eastAsia"/>
        </w:rPr>
        <w:t>我們雖然就像我們的棒球一樣，雖然我們在臺灣比較小的島，我們的資源雖然不多，但是我們大家團結一致，運用我們自己的能力，我們互相相挺，不止是一個團隊</w:t>
      </w:r>
      <w:r w:rsidRPr="00B306C2">
        <w:rPr>
          <w:rFonts w:hint="eastAsia"/>
        </w:rPr>
        <w:t>team Taiwan</w:t>
      </w:r>
      <w:r w:rsidRPr="00B306C2">
        <w:rPr>
          <w:rFonts w:hint="eastAsia"/>
        </w:rPr>
        <w:t>，我們還是挺臺灣對嗎所以我們就可以創造出不一樣的結果。</w:t>
      </w:r>
    </w:p>
  </w:comment>
  <w:comment w:id="22" w:author="190498 lily" w:date="2024-12-17T00:58:00Z" w:initials="1l">
    <w:p w14:paraId="5F2296EE" w14:textId="77777777" w:rsidR="004A0E43" w:rsidRDefault="004A0E43" w:rsidP="005374CF">
      <w:pPr>
        <w:pStyle w:val="af1"/>
      </w:pPr>
      <w:r>
        <w:rPr>
          <w:rStyle w:val="af0"/>
        </w:rPr>
        <w:annotationRef/>
      </w:r>
      <w:r w:rsidRPr="00B306C2">
        <w:rPr>
          <w:rFonts w:hint="eastAsia"/>
        </w:rPr>
        <w:t>在這樣的理念之下，我們整個團隊在郭董的帶領下，我們創造出怎麼樣的狀況？我們創造出一個可以高效、安全、去運作的一個行動辦公室的一個平臺。</w:t>
      </w:r>
    </w:p>
  </w:comment>
  <w:comment w:id="23" w:author="190498 lily" w:date="2024-12-17T01:00:00Z" w:initials="1l">
    <w:p w14:paraId="4D050140" w14:textId="77777777" w:rsidR="004A0E43" w:rsidRDefault="004A0E43" w:rsidP="005374CF">
      <w:pPr>
        <w:pStyle w:val="af1"/>
      </w:pPr>
      <w:r>
        <w:rPr>
          <w:rStyle w:val="af0"/>
        </w:rPr>
        <w:annotationRef/>
      </w:r>
      <w:r>
        <w:rPr>
          <w:rFonts w:hint="eastAsia"/>
        </w:rPr>
        <w:t>重點是擁有這些資源</w:t>
      </w:r>
      <w:r>
        <w:rPr>
          <w:rFonts w:hint="eastAsia"/>
        </w:rPr>
        <w:t>(</w:t>
      </w:r>
      <w:r>
        <w:rPr>
          <w:rFonts w:hint="eastAsia"/>
        </w:rPr>
        <w:t>無形的資源</w:t>
      </w:r>
      <w:r>
        <w:rPr>
          <w:rFonts w:hint="eastAsia"/>
        </w:rPr>
        <w:t>)</w:t>
      </w:r>
    </w:p>
  </w:comment>
  <w:comment w:id="24" w:author="190498 lily" w:date="2024-12-17T01:08:00Z" w:initials="1l">
    <w:p w14:paraId="540DD774" w14:textId="77777777" w:rsidR="004A0E43" w:rsidRDefault="004A0E43" w:rsidP="005374CF">
      <w:pPr>
        <w:pStyle w:val="af1"/>
      </w:pPr>
      <w:r>
        <w:rPr>
          <w:rStyle w:val="af0"/>
        </w:rPr>
        <w:annotationRef/>
      </w:r>
      <w:r w:rsidRPr="00421C3E">
        <w:rPr>
          <w:rFonts w:hint="eastAsia"/>
        </w:rPr>
        <w:t>很特別的是，因為我們在臺灣地小，我們客戶數沒有那麼多，所以我們每個客戶都每個產業的客戶都要很認真的去吸納。所以這裡面很多的模組、很多的功能，它其實都是有開關的，適應不同的企業、不同的用途，它可以來開或關。因為大家都知道，比如說資安，如果資安要做的越縝密，是不是彈性，個人使用者使用的的方便性就變少了，對不對？但是方便性變多的時候，你資安就差了。所以不同的產業就不一樣，比如說他講是一個很多門市的連鎖餐飲店，他在使用的時候他就希望方便一點，他不需要知道資安到太誇張的程度。好，但是如果它是一個高科技的製造業，比如說跟</w:t>
      </w:r>
      <w:r w:rsidRPr="00421C3E">
        <w:rPr>
          <w:rFonts w:hint="eastAsia"/>
        </w:rPr>
        <w:t>ic</w:t>
      </w:r>
      <w:r w:rsidRPr="00421C3E">
        <w:rPr>
          <w:rFonts w:hint="eastAsia"/>
        </w:rPr>
        <w:t>有關的等等，他們就希望資安很好，但是員工的方便度可以少一些。我們怎麼樣用我們小小一家公司，在我們的服務這麼多大型不同產業的客戶，我們就做了非常多彈性的設計，</w:t>
      </w:r>
    </w:p>
  </w:comment>
  <w:comment w:id="25" w:author="190498 lily" w:date="2024-12-17T01:23:00Z" w:initials="1l">
    <w:p w14:paraId="320F69DD" w14:textId="77777777" w:rsidR="004A0E43" w:rsidRPr="00534145" w:rsidRDefault="004A0E43" w:rsidP="005374CF">
      <w:pPr>
        <w:pStyle w:val="af1"/>
      </w:pPr>
      <w:r>
        <w:rPr>
          <w:rStyle w:val="af0"/>
        </w:rPr>
        <w:annotationRef/>
      </w:r>
      <w:r w:rsidRPr="00534145">
        <w:rPr>
          <w:rFonts w:hint="eastAsia"/>
        </w:rPr>
        <w:t>視訊會議也直接把</w:t>
      </w:r>
      <w:r w:rsidRPr="00534145">
        <w:rPr>
          <w:rFonts w:hint="eastAsia"/>
        </w:rPr>
        <w:t>zoom</w:t>
      </w:r>
      <w:r w:rsidRPr="00534145">
        <w:rPr>
          <w:rFonts w:hint="eastAsia"/>
        </w:rPr>
        <w:t>跟</w:t>
      </w:r>
      <w:r w:rsidRPr="00534145">
        <w:rPr>
          <w:rFonts w:hint="eastAsia"/>
        </w:rPr>
        <w:t>webex</w:t>
      </w:r>
      <w:r w:rsidRPr="00534145">
        <w:rPr>
          <w:rFonts w:hint="eastAsia"/>
        </w:rPr>
        <w:t>直接引進來，所以他平常很習慣的一些視訊會議模式，他也不用再重新學習。好，那團隊的協作怎麼辦？我們就仿照</w:t>
      </w:r>
      <w:r w:rsidRPr="00534145">
        <w:rPr>
          <w:rFonts w:hint="eastAsia"/>
        </w:rPr>
        <w:t>FB</w:t>
      </w:r>
      <w:r w:rsidRPr="00534145">
        <w:rPr>
          <w:rFonts w:hint="eastAsia"/>
        </w:rPr>
        <w:t>的優點，把它重新整合成團隊的討論，或者是任務管理管理、或者是檔案的管理，讓員工也很容易就上手來做這些內部協作的一些動作。</w:t>
      </w:r>
    </w:p>
    <w:p w14:paraId="145D0C45" w14:textId="77777777" w:rsidR="004A0E43" w:rsidRDefault="004A0E43" w:rsidP="005374CF">
      <w:pPr>
        <w:pStyle w:val="af1"/>
      </w:pPr>
    </w:p>
  </w:comment>
  <w:comment w:id="26" w:author="190498 lily" w:date="2024-12-17T01:17:00Z" w:initials="1l">
    <w:p w14:paraId="50AC6365" w14:textId="77777777" w:rsidR="004A0E43" w:rsidRDefault="004A0E43" w:rsidP="005374CF">
      <w:pPr>
        <w:pStyle w:val="af1"/>
      </w:pPr>
      <w:r>
        <w:rPr>
          <w:rStyle w:val="af0"/>
        </w:rPr>
        <w:annotationRef/>
      </w:r>
      <w:r>
        <w:rPr>
          <w:rFonts w:hint="eastAsia"/>
        </w:rPr>
        <w:t>私有雲建置，也就是說我相信大家都是專家，就是這個平臺客戶使用的時候，他可以要求我們，我們就會協助他把整套的系統，包括他的主機、包括他的資料庫，我們全部都是放在客戶自己可以控管的環境裡面套句我的客戶常常講的話：</w:t>
      </w:r>
      <w:r>
        <w:rPr>
          <w:rFonts w:hint="eastAsia"/>
          <w:color w:val="FF0000"/>
          <w:u w:val="single"/>
        </w:rPr>
        <w:t>他就說東西放在我家我最安心這樣。所以我們是用這樣的模式來開始跟客戶溝通，跟他們建立。</w:t>
      </w:r>
    </w:p>
  </w:comment>
  <w:comment w:id="27" w:author="190498 lily" w:date="2024-12-17T16:34:00Z" w:initials="1l">
    <w:p w14:paraId="006DF99B" w14:textId="77777777" w:rsidR="005374CF" w:rsidRDefault="005374CF" w:rsidP="005374CF">
      <w:pPr>
        <w:pStyle w:val="af1"/>
      </w:pPr>
      <w:r>
        <w:rPr>
          <w:rStyle w:val="af0"/>
        </w:rPr>
        <w:annotationRef/>
      </w:r>
      <w:r>
        <w:rPr>
          <w:rFonts w:hint="eastAsia"/>
        </w:rPr>
        <w:t>選擇一個什麼樣子的產品來發展其實是非常重要的，要看得很遠。也知道到它未來的一些趨勢，中間還有很多要調整的，隨著市場調整的一些步伐。</w:t>
      </w:r>
    </w:p>
  </w:comment>
  <w:comment w:id="28" w:author="190498 lily" w:date="2024-12-17T15:42:00Z" w:initials="1l">
    <w:p w14:paraId="160D4F9B" w14:textId="77777777" w:rsidR="005374CF" w:rsidRDefault="005374CF" w:rsidP="005374CF">
      <w:pPr>
        <w:pStyle w:val="af1"/>
      </w:pPr>
      <w:r>
        <w:rPr>
          <w:rStyle w:val="af0"/>
        </w:rPr>
        <w:annotationRef/>
      </w:r>
      <w:r>
        <w:rPr>
          <w:rFonts w:hint="eastAsia"/>
          <w:color w:val="FF0000"/>
        </w:rPr>
        <w:t>感謝周副校長的指點</w:t>
      </w:r>
      <w:r>
        <w:rPr>
          <w:rFonts w:hint="eastAsia"/>
        </w:rPr>
        <w:t>，</w:t>
      </w:r>
      <w:r>
        <w:rPr>
          <w:rFonts w:hint="eastAsia"/>
          <w:color w:val="FF0000"/>
        </w:rPr>
        <w:t>確實我們也觀察到很多企業在做數位轉型</w:t>
      </w:r>
      <w:r>
        <w:rPr>
          <w:rFonts w:hint="eastAsia"/>
        </w:rPr>
        <w:t>，不是今天才開始，他們已經做了好久了。引進了各種系統，包括差勤的系統或者</w:t>
      </w:r>
      <w:r>
        <w:rPr>
          <w:rFonts w:hint="eastAsia"/>
        </w:rPr>
        <w:t>ERP</w:t>
      </w:r>
      <w:r>
        <w:rPr>
          <w:rFonts w:hint="eastAsia"/>
        </w:rPr>
        <w:t>的系統，他有其他的一些管理的系統等等。</w:t>
      </w:r>
      <w:r>
        <w:rPr>
          <w:rFonts w:hint="eastAsia"/>
          <w:color w:val="FF0000"/>
        </w:rPr>
        <w:t>但是每個系統的資訊他能不能互相整合、互相利用，能不能得到最大化的價值？其實過去是真的不多的，很多企業都對這一點感到非常的痛苦。</w:t>
      </w:r>
      <w:r>
        <w:rPr>
          <w:rFonts w:hint="eastAsia"/>
        </w:rPr>
        <w:t>有了</w:t>
      </w:r>
      <w:r>
        <w:rPr>
          <w:rFonts w:hint="eastAsia"/>
        </w:rPr>
        <w:t>team+</w:t>
      </w:r>
      <w:r>
        <w:rPr>
          <w:rFonts w:hint="eastAsia"/>
        </w:rPr>
        <w:t>之後，我們把自己就可以</w:t>
      </w:r>
      <w:r>
        <w:rPr>
          <w:rFonts w:hint="eastAsia"/>
          <w:color w:val="FF0000"/>
        </w:rPr>
        <w:t>定位成串聯這些資訊孤島的一個平臺、一個溝通管道</w:t>
      </w:r>
      <w:r>
        <w:rPr>
          <w:rFonts w:hint="eastAsia"/>
        </w:rPr>
        <w:t>，讓這些本來單獨獨立的資訊它就發揮到最大的價值。</w:t>
      </w:r>
    </w:p>
  </w:comment>
  <w:comment w:id="29" w:author="190498 lily" w:date="2024-12-17T16:32:00Z" w:initials="1l">
    <w:p w14:paraId="17B3ABCE" w14:textId="77777777" w:rsidR="005374CF" w:rsidRDefault="005374CF" w:rsidP="005374CF">
      <w:pPr>
        <w:pStyle w:val="af1"/>
      </w:pPr>
      <w:r>
        <w:rPr>
          <w:rStyle w:val="af0"/>
        </w:rPr>
        <w:annotationRef/>
      </w:r>
      <w:r>
        <w:rPr>
          <w:rFonts w:hint="eastAsia"/>
        </w:rPr>
        <w:t>最大的好處是在轉型的過程中最難建立的是什麼，是文化，是一種怎麼樣數位工作的文化。工具容易取得，但是這個文化怎麼建立？</w:t>
      </w:r>
      <w:r>
        <w:rPr>
          <w:rFonts w:hint="eastAsia"/>
        </w:rPr>
        <w:t>team+</w:t>
      </w:r>
      <w:r>
        <w:rPr>
          <w:rFonts w:hint="eastAsia"/>
        </w:rPr>
        <w:t>就從溝通中幫他們把數位文化能夠用輕鬆、方便，不要再花很多功夫學習的方式就讓他們建立起來了，員工的排斥度就少了。</w:t>
      </w:r>
    </w:p>
  </w:comment>
  <w:comment w:id="30" w:author="190498 lily" w:date="2024-12-17T16:39:00Z" w:initials="1l">
    <w:p w14:paraId="62D2A92E" w14:textId="77777777" w:rsidR="005374CF" w:rsidRDefault="005374CF" w:rsidP="005374CF">
      <w:pPr>
        <w:pStyle w:val="af1"/>
      </w:pPr>
      <w:r>
        <w:rPr>
          <w:rStyle w:val="af0"/>
        </w:rPr>
        <w:annotationRef/>
      </w:r>
      <w:r>
        <w:rPr>
          <w:rFonts w:hint="eastAsia"/>
        </w:rPr>
        <w:t>我們佔據了一個特別好的位置，就是其他的其他的我們看到的相類似的平臺，不</w:t>
      </w:r>
      <w:r>
        <w:rPr>
          <w:rFonts w:hint="eastAsia"/>
          <w:b/>
          <w:bCs/>
          <w:color w:val="FF0000"/>
        </w:rPr>
        <w:t>管是叫做可能叫做大陸有微信、有釘釘、美國有</w:t>
      </w:r>
      <w:r>
        <w:rPr>
          <w:rFonts w:hint="eastAsia"/>
          <w:b/>
          <w:bCs/>
          <w:color w:val="FF0000"/>
        </w:rPr>
        <w:t>slack</w:t>
      </w:r>
      <w:r>
        <w:rPr>
          <w:rFonts w:hint="eastAsia"/>
          <w:b/>
          <w:bCs/>
          <w:color w:val="FF0000"/>
        </w:rPr>
        <w:t>、有</w:t>
      </w:r>
      <w:r>
        <w:rPr>
          <w:rFonts w:hint="eastAsia"/>
          <w:b/>
          <w:bCs/>
          <w:color w:val="FF0000"/>
        </w:rPr>
        <w:t>teams</w:t>
      </w:r>
      <w:r>
        <w:rPr>
          <w:rFonts w:hint="eastAsia"/>
          <w:b/>
          <w:bCs/>
          <w:color w:val="FF0000"/>
        </w:rPr>
        <w:t>等等，他們都還是在用屬於比較公有雲的平臺</w:t>
      </w:r>
      <w:r>
        <w:rPr>
          <w:rFonts w:hint="eastAsia"/>
        </w:rPr>
        <w:t>。</w:t>
      </w:r>
      <w:r>
        <w:rPr>
          <w:rFonts w:hint="eastAsia"/>
          <w:b/>
          <w:bCs/>
          <w:color w:val="FF0000"/>
        </w:rPr>
        <w:t>只有</w:t>
      </w:r>
      <w:r>
        <w:rPr>
          <w:rFonts w:hint="eastAsia"/>
          <w:b/>
          <w:bCs/>
          <w:color w:val="FF0000"/>
        </w:rPr>
        <w:t>team+</w:t>
      </w:r>
      <w:r>
        <w:rPr>
          <w:rFonts w:hint="eastAsia"/>
          <w:b/>
          <w:bCs/>
          <w:color w:val="FF0000"/>
        </w:rPr>
        <w:t>只是一開始就以私有雲的概念去設計。</w:t>
      </w:r>
      <w:r>
        <w:rPr>
          <w:rFonts w:hint="eastAsia"/>
        </w:rPr>
        <w:t>當然如果客戶他本身他沒有足夠的、適當的條件去管理他的平臺，它仍然可以委託我們幫他管理。那等於是一個做我們幫他管理上好像公有雲，但其實是他一個專屬的概念。這個部分其實是</w:t>
      </w:r>
      <w:r>
        <w:rPr>
          <w:rFonts w:hint="eastAsia"/>
        </w:rPr>
        <w:t>team+</w:t>
      </w:r>
      <w:r>
        <w:rPr>
          <w:rFonts w:hint="eastAsia"/>
        </w:rPr>
        <w:t>現在我們在跟客戶互動的時候，</w:t>
      </w:r>
      <w:r>
        <w:rPr>
          <w:rFonts w:hint="eastAsia"/>
          <w:b/>
          <w:bCs/>
          <w:color w:val="FF0000"/>
        </w:rPr>
        <w:t>發現最有利的就是我們百分之百是可以符合客戶，如果想要私有雲，它是可以實現這樣子的一個他的一個需求。</w:t>
      </w:r>
    </w:p>
  </w:comment>
  <w:comment w:id="31" w:author="190498 lily" w:date="2024-12-17T17:09:00Z" w:initials="1l">
    <w:p w14:paraId="46B139C4" w14:textId="77777777" w:rsidR="005374CF" w:rsidRDefault="005374CF" w:rsidP="005374CF">
      <w:pPr>
        <w:pStyle w:val="af1"/>
      </w:pPr>
      <w:r>
        <w:rPr>
          <w:rStyle w:val="af0"/>
        </w:rPr>
        <w:annotationRef/>
      </w:r>
      <w:r>
        <w:rPr>
          <w:rFonts w:hint="eastAsia"/>
        </w:rPr>
        <w:t>企業的資料要讓員工在哪裡問？如果他是當然他就如果沒有</w:t>
      </w:r>
      <w:r>
        <w:rPr>
          <w:rFonts w:hint="eastAsia"/>
        </w:rPr>
        <w:t>team+</w:t>
      </w:r>
      <w:r>
        <w:rPr>
          <w:rFonts w:hint="eastAsia"/>
        </w:rPr>
        <w:t>的話，他就可能</w:t>
      </w:r>
      <w:r>
        <w:rPr>
          <w:rFonts w:hint="eastAsia"/>
        </w:rPr>
        <w:t>ERP</w:t>
      </w:r>
      <w:r>
        <w:rPr>
          <w:rFonts w:hint="eastAsia"/>
        </w:rPr>
        <w:t>就在</w:t>
      </w:r>
      <w:r>
        <w:rPr>
          <w:rFonts w:hint="eastAsia"/>
        </w:rPr>
        <w:t>ERP</w:t>
      </w:r>
      <w:r>
        <w:rPr>
          <w:rFonts w:hint="eastAsia"/>
        </w:rPr>
        <w:t>系統裡問，這個差勤系統就在差勤系統裡問，可是員工就不方便，剛好</w:t>
      </w:r>
      <w:r>
        <w:rPr>
          <w:rFonts w:hint="eastAsia"/>
        </w:rPr>
        <w:t>team+</w:t>
      </w:r>
      <w:r>
        <w:rPr>
          <w:rFonts w:hint="eastAsia"/>
        </w:rPr>
        <w:t>，就可以幫助企業把他機密的資料，這些準備讓</w:t>
      </w:r>
      <w:r>
        <w:rPr>
          <w:rFonts w:hint="eastAsia"/>
        </w:rPr>
        <w:t>ai</w:t>
      </w:r>
      <w:r>
        <w:rPr>
          <w:rFonts w:hint="eastAsia"/>
        </w:rPr>
        <w:t>跟他的員工互動的資料，在</w:t>
      </w:r>
      <w:r>
        <w:rPr>
          <w:rFonts w:hint="eastAsia"/>
        </w:rPr>
        <w:t>team+</w:t>
      </w:r>
      <w:r>
        <w:rPr>
          <w:rFonts w:hint="eastAsia"/>
        </w:rPr>
        <w:t>這個軌道上面、</w:t>
      </w:r>
      <w:r>
        <w:rPr>
          <w:rFonts w:hint="eastAsia"/>
        </w:rPr>
        <w:t>team+</w:t>
      </w:r>
      <w:r>
        <w:rPr>
          <w:rFonts w:hint="eastAsia"/>
        </w:rPr>
        <w:t>平臺上面，他們就可以交流起來。所以不瞞大家講，其實這</w:t>
      </w:r>
      <w:r>
        <w:rPr>
          <w:rFonts w:hint="eastAsia"/>
        </w:rPr>
        <w:t>1</w:t>
      </w:r>
      <w:r>
        <w:rPr>
          <w:rFonts w:hint="eastAsia"/>
        </w:rPr>
        <w:t>年左右，尤其是黃仁勳來了臺灣之後，我們有非常多資訊軟體的同業跑來找我們，因為他們在做</w:t>
      </w:r>
      <w:r>
        <w:rPr>
          <w:rFonts w:hint="eastAsia"/>
        </w:rPr>
        <w:t>CRM</w:t>
      </w:r>
      <w:r>
        <w:rPr>
          <w:rFonts w:hint="eastAsia"/>
        </w:rPr>
        <w:t>，或者他在做一些其他的系統，他也希望把</w:t>
      </w:r>
      <w:r>
        <w:rPr>
          <w:rFonts w:hint="eastAsia"/>
        </w:rPr>
        <w:t>team+</w:t>
      </w:r>
      <w:r>
        <w:rPr>
          <w:rFonts w:hint="eastAsia"/>
        </w:rPr>
        <w:t>一起導進去，可以讓他們做的</w:t>
      </w:r>
      <w:r>
        <w:rPr>
          <w:rFonts w:hint="eastAsia"/>
        </w:rPr>
        <w:t>ai</w:t>
      </w:r>
      <w:r>
        <w:rPr>
          <w:rFonts w:hint="eastAsia"/>
        </w:rPr>
        <w:t>就在這些上面可以跑。</w:t>
      </w:r>
    </w:p>
  </w:comment>
  <w:comment w:id="32" w:author="190498 lily" w:date="2024-12-17T17:13:00Z" w:initials="1l">
    <w:p w14:paraId="1801F384" w14:textId="77777777" w:rsidR="005374CF" w:rsidRDefault="005374CF" w:rsidP="005374CF">
      <w:pPr>
        <w:pStyle w:val="af1"/>
      </w:pPr>
      <w:r>
        <w:rPr>
          <w:rStyle w:val="af0"/>
        </w:rPr>
        <w:annotationRef/>
      </w:r>
      <w:r>
        <w:rPr>
          <w:rFonts w:hint="eastAsia"/>
        </w:rPr>
        <w:t>第二個他們的什麼就是永續對不對？永續也是，其實</w:t>
      </w:r>
      <w:r>
        <w:rPr>
          <w:rFonts w:hint="eastAsia"/>
        </w:rPr>
        <w:t>team+</w:t>
      </w:r>
      <w:r>
        <w:rPr>
          <w:rFonts w:hint="eastAsia"/>
        </w:rPr>
        <w:t>剛剛好永續，在聯合國的</w:t>
      </w:r>
      <w:r>
        <w:rPr>
          <w:rFonts w:hint="eastAsia"/>
        </w:rPr>
        <w:t>17</w:t>
      </w:r>
      <w:r>
        <w:rPr>
          <w:rFonts w:hint="eastAsia"/>
        </w:rPr>
        <w:t>項永續發展的指標當中，有</w:t>
      </w:r>
      <w:r>
        <w:rPr>
          <w:rFonts w:hint="eastAsia"/>
        </w:rPr>
        <w:t>9</w:t>
      </w:r>
      <w:r>
        <w:rPr>
          <w:rFonts w:hint="eastAsia"/>
        </w:rPr>
        <w:t>項是直接跟</w:t>
      </w:r>
      <w:r>
        <w:rPr>
          <w:rFonts w:hint="eastAsia"/>
        </w:rPr>
        <w:t>team+</w:t>
      </w:r>
      <w:r>
        <w:rPr>
          <w:rFonts w:hint="eastAsia"/>
        </w:rPr>
        <w:t>都可以相關的，運用</w:t>
      </w:r>
      <w:r>
        <w:rPr>
          <w:rFonts w:hint="eastAsia"/>
        </w:rPr>
        <w:t>team+</w:t>
      </w:r>
      <w:r>
        <w:rPr>
          <w:rFonts w:hint="eastAsia"/>
        </w:rPr>
        <w:t>可以支持到企業的永續發展的。</w:t>
      </w:r>
    </w:p>
  </w:comment>
  <w:comment w:id="33" w:author="190498 lily" w:date="2024-12-17T17:16:00Z" w:initials="1l">
    <w:p w14:paraId="1DE7C43B" w14:textId="77777777" w:rsidR="005374CF" w:rsidRDefault="005374CF" w:rsidP="005374CF">
      <w:pPr>
        <w:pStyle w:val="af1"/>
      </w:pPr>
      <w:r>
        <w:rPr>
          <w:rStyle w:val="af0"/>
        </w:rPr>
        <w:annotationRef/>
      </w:r>
      <w:r>
        <w:rPr>
          <w:rFonts w:hint="eastAsia"/>
        </w:rPr>
        <w:t>這邊先向各位透露，我們對外界還沒有透露太多。好，就我們的第三箭其實是我們的前兩個產品，就是</w:t>
      </w:r>
      <w:r>
        <w:rPr>
          <w:rFonts w:hint="eastAsia"/>
        </w:rPr>
        <w:t>EVERY8D</w:t>
      </w:r>
      <w:r>
        <w:rPr>
          <w:rFonts w:hint="eastAsia"/>
        </w:rPr>
        <w:t>跟</w:t>
      </w:r>
      <w:r>
        <w:rPr>
          <w:rFonts w:hint="eastAsia"/>
        </w:rPr>
        <w:t>team+</w:t>
      </w:r>
      <w:r>
        <w:rPr>
          <w:rFonts w:hint="eastAsia"/>
        </w:rPr>
        <w:t>這兩個產品它的技術的一個整合，他的服務跟他的技術的一個整合，我們把它先命名為互動回覆簡訊，將來他應該還會再有更有利的名字跑出來。</w:t>
      </w:r>
    </w:p>
    <w:p w14:paraId="5F5FC487" w14:textId="77777777" w:rsidR="005374CF" w:rsidRDefault="005374CF" w:rsidP="005374CF">
      <w:pPr>
        <w:pStyle w:val="af1"/>
      </w:pPr>
      <w:r>
        <w:br/>
      </w:r>
    </w:p>
  </w:comment>
  <w:comment w:id="34" w:author="190498 lily" w:date="2024-12-17T17:21:00Z" w:initials="1l">
    <w:p w14:paraId="7803589D" w14:textId="77777777" w:rsidR="005374CF" w:rsidRDefault="005374CF" w:rsidP="005374CF">
      <w:pPr>
        <w:pStyle w:val="af1"/>
      </w:pPr>
      <w:r>
        <w:rPr>
          <w:rStyle w:val="af0"/>
        </w:rPr>
        <w:annotationRef/>
      </w:r>
      <w:r>
        <w:rPr>
          <w:rFonts w:hint="eastAsia"/>
        </w:rPr>
        <w:t>其實我們都觀察到，簡訊是目前我們的客戶，即使他有</w:t>
      </w:r>
      <w:r>
        <w:rPr>
          <w:rFonts w:hint="eastAsia"/>
        </w:rPr>
        <w:t>LINE</w:t>
      </w:r>
      <w:r>
        <w:rPr>
          <w:rFonts w:hint="eastAsia"/>
        </w:rPr>
        <w:t>官方賬號或者有其他的</w:t>
      </w:r>
      <w:r>
        <w:rPr>
          <w:rFonts w:hint="eastAsia"/>
        </w:rPr>
        <w:t>FB</w:t>
      </w:r>
      <w:r>
        <w:rPr>
          <w:rFonts w:hint="eastAsia"/>
        </w:rPr>
        <w:t>的粉絲頁等等之類的，他都不能捨棄的工具，因為他沒有辦法用這些社群軟體去掌握住他每一個會員。可是手機號碼是會員最願意分享給這個企業的，最願意的就是手機號碼，大家去全家便利商店是不是他結完帳後是不是會員報手機，</w:t>
      </w:r>
    </w:p>
  </w:comment>
  <w:comment w:id="35" w:author="190498 lily" w:date="2024-12-17T17:34:00Z" w:initials="1l">
    <w:p w14:paraId="336B7C9E" w14:textId="77777777" w:rsidR="005374CF" w:rsidRDefault="005374CF" w:rsidP="005374CF">
      <w:pPr>
        <w:pStyle w:val="af1"/>
      </w:pPr>
      <w:r>
        <w:rPr>
          <w:rStyle w:val="af0"/>
        </w:rPr>
        <w:annotationRef/>
      </w:r>
      <w:r>
        <w:rPr>
          <w:rFonts w:hint="eastAsia"/>
          <w:color w:val="000000"/>
        </w:rPr>
        <w:t>我們能夠我們磨這第三箭也是因為我們累積了非常多的專利技術，在這</w:t>
      </w:r>
      <w:r>
        <w:rPr>
          <w:rFonts w:hint="eastAsia"/>
          <w:color w:val="000000"/>
        </w:rPr>
        <w:t>20</w:t>
      </w:r>
      <w:r>
        <w:rPr>
          <w:rFonts w:hint="eastAsia"/>
          <w:color w:val="000000"/>
        </w:rPr>
        <w:t>年間。只有這個互動回覆簡訊它就用了我們專利技術當中超過</w:t>
      </w:r>
      <w:r>
        <w:rPr>
          <w:rFonts w:hint="eastAsia"/>
          <w:color w:val="000000"/>
        </w:rPr>
        <w:t>15</w:t>
      </w:r>
      <w:r>
        <w:rPr>
          <w:rFonts w:hint="eastAsia"/>
          <w:color w:val="000000"/>
        </w:rPr>
        <w:t>項。</w:t>
      </w:r>
    </w:p>
  </w:comment>
  <w:comment w:id="36" w:author="190498 lily" w:date="2024-12-17T17:31:00Z" w:initials="1l">
    <w:p w14:paraId="3D987D5C" w14:textId="77777777" w:rsidR="005374CF" w:rsidRDefault="005374CF" w:rsidP="005374CF">
      <w:pPr>
        <w:pStyle w:val="af1"/>
      </w:pPr>
      <w:r>
        <w:rPr>
          <w:rStyle w:val="af0"/>
        </w:rPr>
        <w:annotationRef/>
      </w:r>
      <w:r>
        <w:rPr>
          <w:rFonts w:hint="eastAsia"/>
        </w:rPr>
        <w:t>互動和簡訊是什麼樣子？其實它就是從一通簡訊出發，然後帶一個專屬的連結，這個專屬的連結是根據每一個會員都不同的，每個會員都可以有專屬連結，會員只要點選這個連結，就跟這個企業成為了組成的一個聊天室，就可以在聊天室裡面進行很像他在社群媒體上面的溝通，可以傳送文字、檔案、圖片、影片這些都沒有問題。這樣子的過程中，只有這通簡訊是要費用的，其他是網路上的行為，對客戶來說它又是一個節費的一個效果。</w:t>
      </w:r>
    </w:p>
  </w:comment>
  <w:comment w:id="37" w:author="190498 lily" w:date="2024-12-17T17:34:00Z" w:initials="1l">
    <w:p w14:paraId="1E0E0299" w14:textId="77777777" w:rsidR="005374CF" w:rsidRDefault="005374CF" w:rsidP="005374CF">
      <w:pPr>
        <w:pStyle w:val="af1"/>
      </w:pPr>
      <w:r>
        <w:rPr>
          <w:rStyle w:val="af0"/>
        </w:rPr>
        <w:annotationRef/>
      </w:r>
      <w:r>
        <w:rPr>
          <w:rFonts w:hint="eastAsia"/>
          <w:color w:val="000000"/>
        </w:rPr>
        <w:t>我們能夠我們磨這第三箭也是因為我們累積了非常多的專利技術，在這</w:t>
      </w:r>
      <w:r>
        <w:rPr>
          <w:rFonts w:hint="eastAsia"/>
          <w:color w:val="000000"/>
        </w:rPr>
        <w:t>20</w:t>
      </w:r>
      <w:r>
        <w:rPr>
          <w:rFonts w:hint="eastAsia"/>
          <w:color w:val="000000"/>
        </w:rPr>
        <w:t>年間。只有這個互動回覆簡訊它就用了我們專利技術當中超過</w:t>
      </w:r>
      <w:r>
        <w:rPr>
          <w:rFonts w:hint="eastAsia"/>
          <w:color w:val="000000"/>
        </w:rPr>
        <w:t>15</w:t>
      </w:r>
      <w:r>
        <w:rPr>
          <w:rFonts w:hint="eastAsia"/>
          <w:color w:val="000000"/>
        </w:rPr>
        <w:t>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530528" w15:done="0"/>
  <w15:commentEx w15:paraId="69DED3FD" w15:done="0"/>
  <w15:commentEx w15:paraId="0E8F4BC5" w15:done="0"/>
  <w15:commentEx w15:paraId="2A5A75DF" w15:done="0"/>
  <w15:commentEx w15:paraId="2AB7EDAF" w15:done="0"/>
  <w15:commentEx w15:paraId="6D2615EF" w15:done="0"/>
  <w15:commentEx w15:paraId="3229970D" w15:done="0"/>
  <w15:commentEx w15:paraId="0094AC96" w15:paraIdParent="3229970D" w15:done="0"/>
  <w15:commentEx w15:paraId="62ADA851" w15:done="0"/>
  <w15:commentEx w15:paraId="3B1F239D" w15:paraIdParent="62ADA851" w15:done="0"/>
  <w15:commentEx w15:paraId="60EC3532" w15:paraIdParent="62ADA851" w15:done="0"/>
  <w15:commentEx w15:paraId="60C1A152" w15:done="0"/>
  <w15:commentEx w15:paraId="382CDAE8" w15:done="0"/>
  <w15:commentEx w15:paraId="3397D85F" w15:done="0"/>
  <w15:commentEx w15:paraId="7F569EAD" w15:done="0"/>
  <w15:commentEx w15:paraId="39125586" w15:paraIdParent="7F569EAD" w15:done="0"/>
  <w15:commentEx w15:paraId="40F8598C" w15:done="0"/>
  <w15:commentEx w15:paraId="0185799E" w15:done="0"/>
  <w15:commentEx w15:paraId="78974AEE" w15:done="0"/>
  <w15:commentEx w15:paraId="5F2296EE" w15:paraIdParent="78974AEE" w15:done="0"/>
  <w15:commentEx w15:paraId="4D050140" w15:done="0"/>
  <w15:commentEx w15:paraId="540DD774" w15:done="0"/>
  <w15:commentEx w15:paraId="145D0C45" w15:done="0"/>
  <w15:commentEx w15:paraId="50AC6365" w15:done="0"/>
  <w15:commentEx w15:paraId="006DF99B" w15:done="0"/>
  <w15:commentEx w15:paraId="160D4F9B" w15:done="0"/>
  <w15:commentEx w15:paraId="17B3ABCE" w15:done="0"/>
  <w15:commentEx w15:paraId="62D2A92E" w15:done="0"/>
  <w15:commentEx w15:paraId="46B139C4" w15:done="0"/>
  <w15:commentEx w15:paraId="1801F384" w15:done="0"/>
  <w15:commentEx w15:paraId="5F5FC487" w15:done="0"/>
  <w15:commentEx w15:paraId="7803589D" w15:done="0"/>
  <w15:commentEx w15:paraId="336B7C9E" w15:done="0"/>
  <w15:commentEx w15:paraId="3D987D5C" w15:done="0"/>
  <w15:commentEx w15:paraId="1E0E02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4B83F2" w16cex:dateUtc="2024-12-16T11:24:00Z"/>
  <w16cex:commentExtensible w16cex:durableId="3E072C45" w16cex:dateUtc="2024-12-16T11:24:00Z"/>
  <w16cex:commentExtensible w16cex:durableId="5AE24388" w16cex:dateUtc="2024-12-16T11:24:00Z"/>
  <w16cex:commentExtensible w16cex:durableId="693E356A" w16cex:dateUtc="2024-12-16T16:40:00Z"/>
  <w16cex:commentExtensible w16cex:durableId="12117DB7" w16cex:dateUtc="2024-12-16T16:37:00Z"/>
  <w16cex:commentExtensible w16cex:durableId="639025C8" w16cex:dateUtc="2024-12-16T12:35:00Z"/>
  <w16cex:commentExtensible w16cex:durableId="3C493EAB" w16cex:dateUtc="2024-12-16T12:36:00Z"/>
  <w16cex:commentExtensible w16cex:durableId="66D74AE6" w16cex:dateUtc="2024-12-16T12:37:00Z"/>
  <w16cex:commentExtensible w16cex:durableId="17759FF2" w16cex:dateUtc="2024-12-16T13:16:00Z"/>
  <w16cex:commentExtensible w16cex:durableId="6F514511" w16cex:dateUtc="2024-12-17T09:55:00Z"/>
  <w16cex:commentExtensible w16cex:durableId="424A9671" w16cex:dateUtc="2024-12-17T09:56:00Z"/>
  <w16cex:commentExtensible w16cex:durableId="285292C7" w16cex:dateUtc="2024-12-16T16:23:00Z"/>
  <w16cex:commentExtensible w16cex:durableId="10007BE2" w16cex:dateUtc="2024-12-19T05:17:00Z"/>
  <w16cex:commentExtensible w16cex:durableId="3480D5EB" w16cex:dateUtc="2024-12-16T16:53:00Z"/>
  <w16cex:commentExtensible w16cex:durableId="5BF191AC" w16cex:dateUtc="2024-12-16T16:30:00Z"/>
  <w16cex:commentExtensible w16cex:durableId="358E73CA" w16cex:dateUtc="2024-12-16T16:31:00Z"/>
  <w16cex:commentExtensible w16cex:durableId="188B375F" w16cex:dateUtc="2024-12-16T17:04:00Z"/>
  <w16cex:commentExtensible w16cex:durableId="46614DF9" w16cex:dateUtc="2024-12-17T08:06:00Z"/>
  <w16cex:commentExtensible w16cex:durableId="195932C8" w16cex:dateUtc="2024-12-16T16:56:00Z"/>
  <w16cex:commentExtensible w16cex:durableId="62B18369" w16cex:dateUtc="2024-12-16T16:58:00Z"/>
  <w16cex:commentExtensible w16cex:durableId="4DE4E0C5" w16cex:dateUtc="2024-12-16T17:00:00Z"/>
  <w16cex:commentExtensible w16cex:durableId="420D776A" w16cex:dateUtc="2024-12-16T17:08:00Z"/>
  <w16cex:commentExtensible w16cex:durableId="55357EA8" w16cex:dateUtc="2024-12-16T17:23:00Z"/>
  <w16cex:commentExtensible w16cex:durableId="3D3FE5E8" w16cex:dateUtc="2024-12-16T17:17:00Z"/>
  <w16cex:commentExtensible w16cex:durableId="55A7A0DA" w16cex:dateUtc="2024-12-17T08:34:00Z"/>
  <w16cex:commentExtensible w16cex:durableId="230BA288" w16cex:dateUtc="2024-12-17T07:42:00Z"/>
  <w16cex:commentExtensible w16cex:durableId="4FFFD35A" w16cex:dateUtc="2024-12-17T08:32:00Z"/>
  <w16cex:commentExtensible w16cex:durableId="5F44675B" w16cex:dateUtc="2024-12-17T08:39:00Z"/>
  <w16cex:commentExtensible w16cex:durableId="6752A5F0" w16cex:dateUtc="2024-12-17T09:09:00Z"/>
  <w16cex:commentExtensible w16cex:durableId="7C3485AA" w16cex:dateUtc="2024-12-17T09:13:00Z"/>
  <w16cex:commentExtensible w16cex:durableId="4DF2B826" w16cex:dateUtc="2024-12-17T09:16:00Z"/>
  <w16cex:commentExtensible w16cex:durableId="021DF139" w16cex:dateUtc="2024-12-17T09:21:00Z"/>
  <w16cex:commentExtensible w16cex:durableId="34E137FF" w16cex:dateUtc="2024-12-17T09:34:00Z"/>
  <w16cex:commentExtensible w16cex:durableId="3BB59103" w16cex:dateUtc="2024-12-17T09:31:00Z"/>
  <w16cex:commentExtensible w16cex:durableId="5FF76349" w16cex:dateUtc="2024-12-17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530528" w16cid:durableId="2A4B83F2"/>
  <w16cid:commentId w16cid:paraId="69DED3FD" w16cid:durableId="3E072C45"/>
  <w16cid:commentId w16cid:paraId="0E8F4BC5" w16cid:durableId="5AE24388"/>
  <w16cid:commentId w16cid:paraId="2A5A75DF" w16cid:durableId="693E356A"/>
  <w16cid:commentId w16cid:paraId="2AB7EDAF" w16cid:durableId="12117DB7"/>
  <w16cid:commentId w16cid:paraId="6D2615EF" w16cid:durableId="639025C8"/>
  <w16cid:commentId w16cid:paraId="3229970D" w16cid:durableId="3C493EAB"/>
  <w16cid:commentId w16cid:paraId="0094AC96" w16cid:durableId="66D74AE6"/>
  <w16cid:commentId w16cid:paraId="62ADA851" w16cid:durableId="17759FF2"/>
  <w16cid:commentId w16cid:paraId="3B1F239D" w16cid:durableId="6F514511"/>
  <w16cid:commentId w16cid:paraId="60EC3532" w16cid:durableId="424A9671"/>
  <w16cid:commentId w16cid:paraId="60C1A152" w16cid:durableId="285292C7"/>
  <w16cid:commentId w16cid:paraId="382CDAE8" w16cid:durableId="10007BE2"/>
  <w16cid:commentId w16cid:paraId="3397D85F" w16cid:durableId="3480D5EB"/>
  <w16cid:commentId w16cid:paraId="7F569EAD" w16cid:durableId="5BF191AC"/>
  <w16cid:commentId w16cid:paraId="39125586" w16cid:durableId="358E73CA"/>
  <w16cid:commentId w16cid:paraId="40F8598C" w16cid:durableId="188B375F"/>
  <w16cid:commentId w16cid:paraId="0185799E" w16cid:durableId="46614DF9"/>
  <w16cid:commentId w16cid:paraId="78974AEE" w16cid:durableId="195932C8"/>
  <w16cid:commentId w16cid:paraId="5F2296EE" w16cid:durableId="62B18369"/>
  <w16cid:commentId w16cid:paraId="4D050140" w16cid:durableId="4DE4E0C5"/>
  <w16cid:commentId w16cid:paraId="540DD774" w16cid:durableId="420D776A"/>
  <w16cid:commentId w16cid:paraId="145D0C45" w16cid:durableId="55357EA8"/>
  <w16cid:commentId w16cid:paraId="50AC6365" w16cid:durableId="3D3FE5E8"/>
  <w16cid:commentId w16cid:paraId="006DF99B" w16cid:durableId="55A7A0DA"/>
  <w16cid:commentId w16cid:paraId="160D4F9B" w16cid:durableId="230BA288"/>
  <w16cid:commentId w16cid:paraId="17B3ABCE" w16cid:durableId="4FFFD35A"/>
  <w16cid:commentId w16cid:paraId="62D2A92E" w16cid:durableId="5F44675B"/>
  <w16cid:commentId w16cid:paraId="46B139C4" w16cid:durableId="6752A5F0"/>
  <w16cid:commentId w16cid:paraId="1801F384" w16cid:durableId="7C3485AA"/>
  <w16cid:commentId w16cid:paraId="5F5FC487" w16cid:durableId="4DF2B826"/>
  <w16cid:commentId w16cid:paraId="7803589D" w16cid:durableId="021DF139"/>
  <w16cid:commentId w16cid:paraId="336B7C9E" w16cid:durableId="34E137FF"/>
  <w16cid:commentId w16cid:paraId="3D987D5C" w16cid:durableId="3BB59103"/>
  <w16cid:commentId w16cid:paraId="1E0E0299" w16cid:durableId="5FF763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B0305"/>
    <w:multiLevelType w:val="hybridMultilevel"/>
    <w:tmpl w:val="1BA293D0"/>
    <w:lvl w:ilvl="0" w:tplc="0BC62CD6">
      <w:start w:val="1"/>
      <w:numFmt w:val="bullet"/>
      <w:lvlText w:val=""/>
      <w:lvlJc w:val="left"/>
      <w:pPr>
        <w:ind w:left="1080" w:hanging="360"/>
      </w:pPr>
      <w:rPr>
        <w:rFonts w:ascii="Symbol" w:hAnsi="Symbol"/>
      </w:rPr>
    </w:lvl>
    <w:lvl w:ilvl="1" w:tplc="5F4A1F9A">
      <w:start w:val="1"/>
      <w:numFmt w:val="bullet"/>
      <w:lvlText w:val=""/>
      <w:lvlJc w:val="left"/>
      <w:pPr>
        <w:ind w:left="1080" w:hanging="360"/>
      </w:pPr>
      <w:rPr>
        <w:rFonts w:ascii="Symbol" w:hAnsi="Symbol"/>
      </w:rPr>
    </w:lvl>
    <w:lvl w:ilvl="2" w:tplc="D21ADDB0">
      <w:start w:val="1"/>
      <w:numFmt w:val="bullet"/>
      <w:lvlText w:val=""/>
      <w:lvlJc w:val="left"/>
      <w:pPr>
        <w:ind w:left="1080" w:hanging="360"/>
      </w:pPr>
      <w:rPr>
        <w:rFonts w:ascii="Symbol" w:hAnsi="Symbol"/>
      </w:rPr>
    </w:lvl>
    <w:lvl w:ilvl="3" w:tplc="327ABBF8">
      <w:start w:val="1"/>
      <w:numFmt w:val="bullet"/>
      <w:lvlText w:val=""/>
      <w:lvlJc w:val="left"/>
      <w:pPr>
        <w:ind w:left="1080" w:hanging="360"/>
      </w:pPr>
      <w:rPr>
        <w:rFonts w:ascii="Symbol" w:hAnsi="Symbol"/>
      </w:rPr>
    </w:lvl>
    <w:lvl w:ilvl="4" w:tplc="C598DBBA">
      <w:start w:val="1"/>
      <w:numFmt w:val="bullet"/>
      <w:lvlText w:val=""/>
      <w:lvlJc w:val="left"/>
      <w:pPr>
        <w:ind w:left="1080" w:hanging="360"/>
      </w:pPr>
      <w:rPr>
        <w:rFonts w:ascii="Symbol" w:hAnsi="Symbol"/>
      </w:rPr>
    </w:lvl>
    <w:lvl w:ilvl="5" w:tplc="1A9EA5E4">
      <w:start w:val="1"/>
      <w:numFmt w:val="bullet"/>
      <w:lvlText w:val=""/>
      <w:lvlJc w:val="left"/>
      <w:pPr>
        <w:ind w:left="1080" w:hanging="360"/>
      </w:pPr>
      <w:rPr>
        <w:rFonts w:ascii="Symbol" w:hAnsi="Symbol"/>
      </w:rPr>
    </w:lvl>
    <w:lvl w:ilvl="6" w:tplc="B7D01C44">
      <w:start w:val="1"/>
      <w:numFmt w:val="bullet"/>
      <w:lvlText w:val=""/>
      <w:lvlJc w:val="left"/>
      <w:pPr>
        <w:ind w:left="1080" w:hanging="360"/>
      </w:pPr>
      <w:rPr>
        <w:rFonts w:ascii="Symbol" w:hAnsi="Symbol"/>
      </w:rPr>
    </w:lvl>
    <w:lvl w:ilvl="7" w:tplc="E75AF4B6">
      <w:start w:val="1"/>
      <w:numFmt w:val="bullet"/>
      <w:lvlText w:val=""/>
      <w:lvlJc w:val="left"/>
      <w:pPr>
        <w:ind w:left="1080" w:hanging="360"/>
      </w:pPr>
      <w:rPr>
        <w:rFonts w:ascii="Symbol" w:hAnsi="Symbol"/>
      </w:rPr>
    </w:lvl>
    <w:lvl w:ilvl="8" w:tplc="84D0AE10">
      <w:start w:val="1"/>
      <w:numFmt w:val="bullet"/>
      <w:lvlText w:val=""/>
      <w:lvlJc w:val="left"/>
      <w:pPr>
        <w:ind w:left="1080" w:hanging="360"/>
      </w:pPr>
      <w:rPr>
        <w:rFonts w:ascii="Symbol" w:hAnsi="Symbol"/>
      </w:rPr>
    </w:lvl>
  </w:abstractNum>
  <w:abstractNum w:abstractNumId="1" w15:restartNumberingAfterBreak="0">
    <w:nsid w:val="06C01E4A"/>
    <w:multiLevelType w:val="hybridMultilevel"/>
    <w:tmpl w:val="E5B844C0"/>
    <w:lvl w:ilvl="0" w:tplc="BAF26D3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BB12795"/>
    <w:multiLevelType w:val="multilevel"/>
    <w:tmpl w:val="659C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15B02"/>
    <w:multiLevelType w:val="hybridMultilevel"/>
    <w:tmpl w:val="A204DEF4"/>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E624401"/>
    <w:multiLevelType w:val="hybridMultilevel"/>
    <w:tmpl w:val="2938C2D6"/>
    <w:lvl w:ilvl="0" w:tplc="1BDABBFE">
      <w:start w:val="1"/>
      <w:numFmt w:val="bullet"/>
      <w:lvlText w:val=""/>
      <w:lvlJc w:val="left"/>
      <w:pPr>
        <w:ind w:left="1080" w:hanging="360"/>
      </w:pPr>
      <w:rPr>
        <w:rFonts w:ascii="Symbol" w:hAnsi="Symbol"/>
      </w:rPr>
    </w:lvl>
    <w:lvl w:ilvl="1" w:tplc="716A8174">
      <w:start w:val="1"/>
      <w:numFmt w:val="bullet"/>
      <w:lvlText w:val=""/>
      <w:lvlJc w:val="left"/>
      <w:pPr>
        <w:ind w:left="1080" w:hanging="360"/>
      </w:pPr>
      <w:rPr>
        <w:rFonts w:ascii="Symbol" w:hAnsi="Symbol"/>
      </w:rPr>
    </w:lvl>
    <w:lvl w:ilvl="2" w:tplc="A6EE8A2A">
      <w:start w:val="1"/>
      <w:numFmt w:val="bullet"/>
      <w:lvlText w:val=""/>
      <w:lvlJc w:val="left"/>
      <w:pPr>
        <w:ind w:left="1080" w:hanging="360"/>
      </w:pPr>
      <w:rPr>
        <w:rFonts w:ascii="Symbol" w:hAnsi="Symbol"/>
      </w:rPr>
    </w:lvl>
    <w:lvl w:ilvl="3" w:tplc="0AB2976A">
      <w:start w:val="1"/>
      <w:numFmt w:val="bullet"/>
      <w:lvlText w:val=""/>
      <w:lvlJc w:val="left"/>
      <w:pPr>
        <w:ind w:left="1080" w:hanging="360"/>
      </w:pPr>
      <w:rPr>
        <w:rFonts w:ascii="Symbol" w:hAnsi="Symbol"/>
      </w:rPr>
    </w:lvl>
    <w:lvl w:ilvl="4" w:tplc="598222B2">
      <w:start w:val="1"/>
      <w:numFmt w:val="bullet"/>
      <w:lvlText w:val=""/>
      <w:lvlJc w:val="left"/>
      <w:pPr>
        <w:ind w:left="1080" w:hanging="360"/>
      </w:pPr>
      <w:rPr>
        <w:rFonts w:ascii="Symbol" w:hAnsi="Symbol"/>
      </w:rPr>
    </w:lvl>
    <w:lvl w:ilvl="5" w:tplc="5EBCAF7E">
      <w:start w:val="1"/>
      <w:numFmt w:val="bullet"/>
      <w:lvlText w:val=""/>
      <w:lvlJc w:val="left"/>
      <w:pPr>
        <w:ind w:left="1080" w:hanging="360"/>
      </w:pPr>
      <w:rPr>
        <w:rFonts w:ascii="Symbol" w:hAnsi="Symbol"/>
      </w:rPr>
    </w:lvl>
    <w:lvl w:ilvl="6" w:tplc="1C7891A0">
      <w:start w:val="1"/>
      <w:numFmt w:val="bullet"/>
      <w:lvlText w:val=""/>
      <w:lvlJc w:val="left"/>
      <w:pPr>
        <w:ind w:left="1080" w:hanging="360"/>
      </w:pPr>
      <w:rPr>
        <w:rFonts w:ascii="Symbol" w:hAnsi="Symbol"/>
      </w:rPr>
    </w:lvl>
    <w:lvl w:ilvl="7" w:tplc="0B168BDC">
      <w:start w:val="1"/>
      <w:numFmt w:val="bullet"/>
      <w:lvlText w:val=""/>
      <w:lvlJc w:val="left"/>
      <w:pPr>
        <w:ind w:left="1080" w:hanging="360"/>
      </w:pPr>
      <w:rPr>
        <w:rFonts w:ascii="Symbol" w:hAnsi="Symbol"/>
      </w:rPr>
    </w:lvl>
    <w:lvl w:ilvl="8" w:tplc="DF20565E">
      <w:start w:val="1"/>
      <w:numFmt w:val="bullet"/>
      <w:lvlText w:val=""/>
      <w:lvlJc w:val="left"/>
      <w:pPr>
        <w:ind w:left="1080" w:hanging="360"/>
      </w:pPr>
      <w:rPr>
        <w:rFonts w:ascii="Symbol" w:hAnsi="Symbol"/>
      </w:rPr>
    </w:lvl>
  </w:abstractNum>
  <w:abstractNum w:abstractNumId="5" w15:restartNumberingAfterBreak="0">
    <w:nsid w:val="1FD73FC2"/>
    <w:multiLevelType w:val="hybridMultilevel"/>
    <w:tmpl w:val="05DC39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20608D0"/>
    <w:multiLevelType w:val="hybridMultilevel"/>
    <w:tmpl w:val="CC7422D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3BF0FAF"/>
    <w:multiLevelType w:val="hybridMultilevel"/>
    <w:tmpl w:val="CF56AF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1B326E"/>
    <w:multiLevelType w:val="multilevel"/>
    <w:tmpl w:val="BD5C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0077C4"/>
    <w:multiLevelType w:val="hybridMultilevel"/>
    <w:tmpl w:val="488C879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5680A6D"/>
    <w:multiLevelType w:val="hybridMultilevel"/>
    <w:tmpl w:val="3F4C92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3D0C4771"/>
    <w:multiLevelType w:val="hybridMultilevel"/>
    <w:tmpl w:val="9DA6741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49EA6A82"/>
    <w:multiLevelType w:val="hybridMultilevel"/>
    <w:tmpl w:val="7E588DD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4EF722BF"/>
    <w:multiLevelType w:val="hybridMultilevel"/>
    <w:tmpl w:val="3B048C52"/>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50E35837"/>
    <w:multiLevelType w:val="hybridMultilevel"/>
    <w:tmpl w:val="F53A3C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6622DD4"/>
    <w:multiLevelType w:val="hybridMultilevel"/>
    <w:tmpl w:val="A6407308"/>
    <w:lvl w:ilvl="0" w:tplc="8846910A">
      <w:start w:val="1"/>
      <w:numFmt w:val="bullet"/>
      <w:lvlText w:val=""/>
      <w:lvlJc w:val="left"/>
      <w:pPr>
        <w:ind w:left="1080" w:hanging="360"/>
      </w:pPr>
      <w:rPr>
        <w:rFonts w:ascii="Symbol" w:hAnsi="Symbol"/>
      </w:rPr>
    </w:lvl>
    <w:lvl w:ilvl="1" w:tplc="B33A696A">
      <w:start w:val="1"/>
      <w:numFmt w:val="bullet"/>
      <w:lvlText w:val=""/>
      <w:lvlJc w:val="left"/>
      <w:pPr>
        <w:ind w:left="1080" w:hanging="360"/>
      </w:pPr>
      <w:rPr>
        <w:rFonts w:ascii="Symbol" w:hAnsi="Symbol"/>
      </w:rPr>
    </w:lvl>
    <w:lvl w:ilvl="2" w:tplc="8D0EFB38">
      <w:start w:val="1"/>
      <w:numFmt w:val="bullet"/>
      <w:lvlText w:val=""/>
      <w:lvlJc w:val="left"/>
      <w:pPr>
        <w:ind w:left="1080" w:hanging="360"/>
      </w:pPr>
      <w:rPr>
        <w:rFonts w:ascii="Symbol" w:hAnsi="Symbol"/>
      </w:rPr>
    </w:lvl>
    <w:lvl w:ilvl="3" w:tplc="29A059D2">
      <w:start w:val="1"/>
      <w:numFmt w:val="bullet"/>
      <w:lvlText w:val=""/>
      <w:lvlJc w:val="left"/>
      <w:pPr>
        <w:ind w:left="1080" w:hanging="360"/>
      </w:pPr>
      <w:rPr>
        <w:rFonts w:ascii="Symbol" w:hAnsi="Symbol"/>
      </w:rPr>
    </w:lvl>
    <w:lvl w:ilvl="4" w:tplc="4D926C98">
      <w:start w:val="1"/>
      <w:numFmt w:val="bullet"/>
      <w:lvlText w:val=""/>
      <w:lvlJc w:val="left"/>
      <w:pPr>
        <w:ind w:left="1080" w:hanging="360"/>
      </w:pPr>
      <w:rPr>
        <w:rFonts w:ascii="Symbol" w:hAnsi="Symbol"/>
      </w:rPr>
    </w:lvl>
    <w:lvl w:ilvl="5" w:tplc="9F8AFE48">
      <w:start w:val="1"/>
      <w:numFmt w:val="bullet"/>
      <w:lvlText w:val=""/>
      <w:lvlJc w:val="left"/>
      <w:pPr>
        <w:ind w:left="1080" w:hanging="360"/>
      </w:pPr>
      <w:rPr>
        <w:rFonts w:ascii="Symbol" w:hAnsi="Symbol"/>
      </w:rPr>
    </w:lvl>
    <w:lvl w:ilvl="6" w:tplc="C188F1DE">
      <w:start w:val="1"/>
      <w:numFmt w:val="bullet"/>
      <w:lvlText w:val=""/>
      <w:lvlJc w:val="left"/>
      <w:pPr>
        <w:ind w:left="1080" w:hanging="360"/>
      </w:pPr>
      <w:rPr>
        <w:rFonts w:ascii="Symbol" w:hAnsi="Symbol"/>
      </w:rPr>
    </w:lvl>
    <w:lvl w:ilvl="7" w:tplc="71762CDA">
      <w:start w:val="1"/>
      <w:numFmt w:val="bullet"/>
      <w:lvlText w:val=""/>
      <w:lvlJc w:val="left"/>
      <w:pPr>
        <w:ind w:left="1080" w:hanging="360"/>
      </w:pPr>
      <w:rPr>
        <w:rFonts w:ascii="Symbol" w:hAnsi="Symbol"/>
      </w:rPr>
    </w:lvl>
    <w:lvl w:ilvl="8" w:tplc="27CC4860">
      <w:start w:val="1"/>
      <w:numFmt w:val="bullet"/>
      <w:lvlText w:val=""/>
      <w:lvlJc w:val="left"/>
      <w:pPr>
        <w:ind w:left="1080" w:hanging="360"/>
      </w:pPr>
      <w:rPr>
        <w:rFonts w:ascii="Symbol" w:hAnsi="Symbol"/>
      </w:rPr>
    </w:lvl>
  </w:abstractNum>
  <w:abstractNum w:abstractNumId="16" w15:restartNumberingAfterBreak="0">
    <w:nsid w:val="654D7B4F"/>
    <w:multiLevelType w:val="hybridMultilevel"/>
    <w:tmpl w:val="9EB87C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CEF60D9"/>
    <w:multiLevelType w:val="hybridMultilevel"/>
    <w:tmpl w:val="60005D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DB4585D"/>
    <w:multiLevelType w:val="hybridMultilevel"/>
    <w:tmpl w:val="884AE0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7A1C6891"/>
    <w:multiLevelType w:val="multilevel"/>
    <w:tmpl w:val="C302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6B76CA"/>
    <w:multiLevelType w:val="hybridMultilevel"/>
    <w:tmpl w:val="C80030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414983968">
    <w:abstractNumId w:val="2"/>
  </w:num>
  <w:num w:numId="2" w16cid:durableId="187567544">
    <w:abstractNumId w:val="8"/>
  </w:num>
  <w:num w:numId="3" w16cid:durableId="274753365">
    <w:abstractNumId w:val="19"/>
  </w:num>
  <w:num w:numId="4" w16cid:durableId="1541481100">
    <w:abstractNumId w:val="4"/>
  </w:num>
  <w:num w:numId="5" w16cid:durableId="263340289">
    <w:abstractNumId w:val="15"/>
  </w:num>
  <w:num w:numId="6" w16cid:durableId="69618314">
    <w:abstractNumId w:val="0"/>
  </w:num>
  <w:num w:numId="7" w16cid:durableId="2111268433">
    <w:abstractNumId w:val="17"/>
  </w:num>
  <w:num w:numId="8" w16cid:durableId="676661660">
    <w:abstractNumId w:val="16"/>
  </w:num>
  <w:num w:numId="9" w16cid:durableId="1408845722">
    <w:abstractNumId w:val="9"/>
  </w:num>
  <w:num w:numId="10" w16cid:durableId="1704669884">
    <w:abstractNumId w:val="7"/>
  </w:num>
  <w:num w:numId="11" w16cid:durableId="1772123575">
    <w:abstractNumId w:val="13"/>
  </w:num>
  <w:num w:numId="12" w16cid:durableId="1612980413">
    <w:abstractNumId w:val="5"/>
  </w:num>
  <w:num w:numId="13" w16cid:durableId="550773982">
    <w:abstractNumId w:val="1"/>
  </w:num>
  <w:num w:numId="14" w16cid:durableId="1577281272">
    <w:abstractNumId w:val="3"/>
  </w:num>
  <w:num w:numId="15" w16cid:durableId="2138450517">
    <w:abstractNumId w:val="11"/>
  </w:num>
  <w:num w:numId="16" w16cid:durableId="2067294684">
    <w:abstractNumId w:val="18"/>
  </w:num>
  <w:num w:numId="17" w16cid:durableId="1705397467">
    <w:abstractNumId w:val="6"/>
  </w:num>
  <w:num w:numId="18" w16cid:durableId="1643778504">
    <w:abstractNumId w:val="14"/>
  </w:num>
  <w:num w:numId="19" w16cid:durableId="2041739878">
    <w:abstractNumId w:val="20"/>
  </w:num>
  <w:num w:numId="20" w16cid:durableId="1396775564">
    <w:abstractNumId w:val="10"/>
  </w:num>
  <w:num w:numId="21" w16cid:durableId="117691815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034"/>
    <w:rsid w:val="00002EE7"/>
    <w:rsid w:val="00003363"/>
    <w:rsid w:val="0003798C"/>
    <w:rsid w:val="000869CB"/>
    <w:rsid w:val="000A00BD"/>
    <w:rsid w:val="000C7681"/>
    <w:rsid w:val="0010657D"/>
    <w:rsid w:val="00106F8A"/>
    <w:rsid w:val="001266DD"/>
    <w:rsid w:val="0014255D"/>
    <w:rsid w:val="00142630"/>
    <w:rsid w:val="00147A68"/>
    <w:rsid w:val="0018026B"/>
    <w:rsid w:val="0019102E"/>
    <w:rsid w:val="001C1005"/>
    <w:rsid w:val="001D254E"/>
    <w:rsid w:val="001D3B02"/>
    <w:rsid w:val="002030E7"/>
    <w:rsid w:val="00204411"/>
    <w:rsid w:val="00220485"/>
    <w:rsid w:val="002411B6"/>
    <w:rsid w:val="00241B87"/>
    <w:rsid w:val="002641AB"/>
    <w:rsid w:val="00271277"/>
    <w:rsid w:val="00292307"/>
    <w:rsid w:val="002B2AA2"/>
    <w:rsid w:val="002C73FD"/>
    <w:rsid w:val="002D0A2E"/>
    <w:rsid w:val="00304820"/>
    <w:rsid w:val="00312BB9"/>
    <w:rsid w:val="00347230"/>
    <w:rsid w:val="00364A50"/>
    <w:rsid w:val="00393CDC"/>
    <w:rsid w:val="003B01D1"/>
    <w:rsid w:val="003B689B"/>
    <w:rsid w:val="003C5F8E"/>
    <w:rsid w:val="003E28CD"/>
    <w:rsid w:val="003E3F07"/>
    <w:rsid w:val="0040215D"/>
    <w:rsid w:val="00412509"/>
    <w:rsid w:val="00414814"/>
    <w:rsid w:val="00421C3E"/>
    <w:rsid w:val="00424172"/>
    <w:rsid w:val="00430C64"/>
    <w:rsid w:val="00463EBF"/>
    <w:rsid w:val="004838EC"/>
    <w:rsid w:val="004A0E43"/>
    <w:rsid w:val="004A37EE"/>
    <w:rsid w:val="004B6E8B"/>
    <w:rsid w:val="00503E1A"/>
    <w:rsid w:val="00533B92"/>
    <w:rsid w:val="00534145"/>
    <w:rsid w:val="005374CF"/>
    <w:rsid w:val="00543320"/>
    <w:rsid w:val="00593D06"/>
    <w:rsid w:val="005B1683"/>
    <w:rsid w:val="005B582A"/>
    <w:rsid w:val="006567D1"/>
    <w:rsid w:val="006630D1"/>
    <w:rsid w:val="00667A54"/>
    <w:rsid w:val="006954A2"/>
    <w:rsid w:val="006C45A2"/>
    <w:rsid w:val="006D36C1"/>
    <w:rsid w:val="006E5C9C"/>
    <w:rsid w:val="007113A3"/>
    <w:rsid w:val="00711E37"/>
    <w:rsid w:val="00714237"/>
    <w:rsid w:val="00725095"/>
    <w:rsid w:val="007336FD"/>
    <w:rsid w:val="007443A4"/>
    <w:rsid w:val="00770681"/>
    <w:rsid w:val="007903B5"/>
    <w:rsid w:val="007A017F"/>
    <w:rsid w:val="007D65F4"/>
    <w:rsid w:val="007E6B89"/>
    <w:rsid w:val="00825B2A"/>
    <w:rsid w:val="00843E1F"/>
    <w:rsid w:val="00847D6B"/>
    <w:rsid w:val="00852034"/>
    <w:rsid w:val="008744E4"/>
    <w:rsid w:val="00896822"/>
    <w:rsid w:val="008C20FB"/>
    <w:rsid w:val="008C214D"/>
    <w:rsid w:val="008C24FF"/>
    <w:rsid w:val="00903BA5"/>
    <w:rsid w:val="00913EE3"/>
    <w:rsid w:val="0093001D"/>
    <w:rsid w:val="009542CB"/>
    <w:rsid w:val="009702D5"/>
    <w:rsid w:val="00971D61"/>
    <w:rsid w:val="00984385"/>
    <w:rsid w:val="009A1CA8"/>
    <w:rsid w:val="009B3BDE"/>
    <w:rsid w:val="009E6E33"/>
    <w:rsid w:val="009E6E81"/>
    <w:rsid w:val="00A25384"/>
    <w:rsid w:val="00A2768D"/>
    <w:rsid w:val="00A34AC0"/>
    <w:rsid w:val="00A51AE0"/>
    <w:rsid w:val="00A8610A"/>
    <w:rsid w:val="00AA455F"/>
    <w:rsid w:val="00AA4EEA"/>
    <w:rsid w:val="00AC46FB"/>
    <w:rsid w:val="00AE0D79"/>
    <w:rsid w:val="00AE1983"/>
    <w:rsid w:val="00AF62EC"/>
    <w:rsid w:val="00B306C2"/>
    <w:rsid w:val="00B437C7"/>
    <w:rsid w:val="00B45C44"/>
    <w:rsid w:val="00B46484"/>
    <w:rsid w:val="00B8330F"/>
    <w:rsid w:val="00B90910"/>
    <w:rsid w:val="00BA54C0"/>
    <w:rsid w:val="00BD5B9D"/>
    <w:rsid w:val="00C04C22"/>
    <w:rsid w:val="00C064ED"/>
    <w:rsid w:val="00C2556F"/>
    <w:rsid w:val="00C332F4"/>
    <w:rsid w:val="00C451B7"/>
    <w:rsid w:val="00C662EC"/>
    <w:rsid w:val="00C74DB8"/>
    <w:rsid w:val="00C754B2"/>
    <w:rsid w:val="00C76004"/>
    <w:rsid w:val="00C854FF"/>
    <w:rsid w:val="00C87420"/>
    <w:rsid w:val="00CB7CE2"/>
    <w:rsid w:val="00CC7BDC"/>
    <w:rsid w:val="00CD10C1"/>
    <w:rsid w:val="00CD18BC"/>
    <w:rsid w:val="00D30789"/>
    <w:rsid w:val="00D32FA5"/>
    <w:rsid w:val="00D44D00"/>
    <w:rsid w:val="00D64715"/>
    <w:rsid w:val="00D705A4"/>
    <w:rsid w:val="00DA1902"/>
    <w:rsid w:val="00DA5D27"/>
    <w:rsid w:val="00DB2BFC"/>
    <w:rsid w:val="00DD573B"/>
    <w:rsid w:val="00DE0D52"/>
    <w:rsid w:val="00DF2444"/>
    <w:rsid w:val="00E201FB"/>
    <w:rsid w:val="00E332AD"/>
    <w:rsid w:val="00E44C01"/>
    <w:rsid w:val="00E5038C"/>
    <w:rsid w:val="00E607CA"/>
    <w:rsid w:val="00E70BC4"/>
    <w:rsid w:val="00EA2732"/>
    <w:rsid w:val="00EA6BE9"/>
    <w:rsid w:val="00EB19B3"/>
    <w:rsid w:val="00EB35F9"/>
    <w:rsid w:val="00EB4001"/>
    <w:rsid w:val="00EE2145"/>
    <w:rsid w:val="00F006B3"/>
    <w:rsid w:val="00F307DA"/>
    <w:rsid w:val="00F557A2"/>
    <w:rsid w:val="00F93A7D"/>
    <w:rsid w:val="00FC03AF"/>
    <w:rsid w:val="00FC673E"/>
    <w:rsid w:val="00FD5C7A"/>
    <w:rsid w:val="00FE29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1B36"/>
  <w15:chartTrackingRefBased/>
  <w15:docId w15:val="{E3F84FCB-E6D9-44B5-BD80-C7EC4FD58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2630"/>
    <w:pPr>
      <w:widowControl w:val="0"/>
    </w:pPr>
    <w:rPr>
      <w:rFonts w:eastAsia="標楷體"/>
    </w:rPr>
  </w:style>
  <w:style w:type="paragraph" w:styleId="1">
    <w:name w:val="heading 1"/>
    <w:basedOn w:val="a"/>
    <w:next w:val="a"/>
    <w:link w:val="10"/>
    <w:uiPriority w:val="9"/>
    <w:qFormat/>
    <w:rsid w:val="0085203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5203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852034"/>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852034"/>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85203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52034"/>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852034"/>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52034"/>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852034"/>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52034"/>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852034"/>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852034"/>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852034"/>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852034"/>
    <w:rPr>
      <w:rFonts w:eastAsiaTheme="majorEastAsia" w:cstheme="majorBidi"/>
      <w:color w:val="0F4761" w:themeColor="accent1" w:themeShade="BF"/>
    </w:rPr>
  </w:style>
  <w:style w:type="character" w:customStyle="1" w:styleId="60">
    <w:name w:val="標題 6 字元"/>
    <w:basedOn w:val="a0"/>
    <w:link w:val="6"/>
    <w:uiPriority w:val="9"/>
    <w:semiHidden/>
    <w:rsid w:val="00852034"/>
    <w:rPr>
      <w:rFonts w:eastAsiaTheme="majorEastAsia" w:cstheme="majorBidi"/>
      <w:color w:val="595959" w:themeColor="text1" w:themeTint="A6"/>
    </w:rPr>
  </w:style>
  <w:style w:type="character" w:customStyle="1" w:styleId="70">
    <w:name w:val="標題 7 字元"/>
    <w:basedOn w:val="a0"/>
    <w:link w:val="7"/>
    <w:uiPriority w:val="9"/>
    <w:semiHidden/>
    <w:rsid w:val="00852034"/>
    <w:rPr>
      <w:rFonts w:eastAsiaTheme="majorEastAsia" w:cstheme="majorBidi"/>
      <w:color w:val="595959" w:themeColor="text1" w:themeTint="A6"/>
    </w:rPr>
  </w:style>
  <w:style w:type="character" w:customStyle="1" w:styleId="80">
    <w:name w:val="標題 8 字元"/>
    <w:basedOn w:val="a0"/>
    <w:link w:val="8"/>
    <w:uiPriority w:val="9"/>
    <w:semiHidden/>
    <w:rsid w:val="00852034"/>
    <w:rPr>
      <w:rFonts w:eastAsiaTheme="majorEastAsia" w:cstheme="majorBidi"/>
      <w:color w:val="272727" w:themeColor="text1" w:themeTint="D8"/>
    </w:rPr>
  </w:style>
  <w:style w:type="character" w:customStyle="1" w:styleId="90">
    <w:name w:val="標題 9 字元"/>
    <w:basedOn w:val="a0"/>
    <w:link w:val="9"/>
    <w:uiPriority w:val="9"/>
    <w:semiHidden/>
    <w:rsid w:val="00852034"/>
    <w:rPr>
      <w:rFonts w:eastAsiaTheme="majorEastAsia" w:cstheme="majorBidi"/>
      <w:color w:val="272727" w:themeColor="text1" w:themeTint="D8"/>
    </w:rPr>
  </w:style>
  <w:style w:type="paragraph" w:styleId="a3">
    <w:name w:val="Title"/>
    <w:basedOn w:val="a"/>
    <w:next w:val="a"/>
    <w:link w:val="a4"/>
    <w:uiPriority w:val="10"/>
    <w:qFormat/>
    <w:rsid w:val="0085203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85203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520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85203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52034"/>
    <w:pPr>
      <w:spacing w:before="160"/>
      <w:jc w:val="center"/>
    </w:pPr>
    <w:rPr>
      <w:i/>
      <w:iCs/>
      <w:color w:val="404040" w:themeColor="text1" w:themeTint="BF"/>
    </w:rPr>
  </w:style>
  <w:style w:type="character" w:customStyle="1" w:styleId="a8">
    <w:name w:val="引文 字元"/>
    <w:basedOn w:val="a0"/>
    <w:link w:val="a7"/>
    <w:uiPriority w:val="29"/>
    <w:rsid w:val="00852034"/>
    <w:rPr>
      <w:i/>
      <w:iCs/>
      <w:color w:val="404040" w:themeColor="text1" w:themeTint="BF"/>
    </w:rPr>
  </w:style>
  <w:style w:type="paragraph" w:styleId="a9">
    <w:name w:val="List Paragraph"/>
    <w:basedOn w:val="a"/>
    <w:uiPriority w:val="34"/>
    <w:qFormat/>
    <w:rsid w:val="00852034"/>
    <w:pPr>
      <w:ind w:left="720"/>
      <w:contextualSpacing/>
    </w:pPr>
  </w:style>
  <w:style w:type="character" w:styleId="aa">
    <w:name w:val="Intense Emphasis"/>
    <w:basedOn w:val="a0"/>
    <w:uiPriority w:val="21"/>
    <w:qFormat/>
    <w:rsid w:val="00852034"/>
    <w:rPr>
      <w:i/>
      <w:iCs/>
      <w:color w:val="0F4761" w:themeColor="accent1" w:themeShade="BF"/>
    </w:rPr>
  </w:style>
  <w:style w:type="paragraph" w:styleId="ab">
    <w:name w:val="Intense Quote"/>
    <w:basedOn w:val="a"/>
    <w:next w:val="a"/>
    <w:link w:val="ac"/>
    <w:uiPriority w:val="30"/>
    <w:qFormat/>
    <w:rsid w:val="008520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852034"/>
    <w:rPr>
      <w:i/>
      <w:iCs/>
      <w:color w:val="0F4761" w:themeColor="accent1" w:themeShade="BF"/>
    </w:rPr>
  </w:style>
  <w:style w:type="character" w:styleId="ad">
    <w:name w:val="Intense Reference"/>
    <w:basedOn w:val="a0"/>
    <w:uiPriority w:val="32"/>
    <w:qFormat/>
    <w:rsid w:val="00852034"/>
    <w:rPr>
      <w:b/>
      <w:bCs/>
      <w:smallCaps/>
      <w:color w:val="0F4761" w:themeColor="accent1" w:themeShade="BF"/>
      <w:spacing w:val="5"/>
    </w:rPr>
  </w:style>
  <w:style w:type="table" w:styleId="ae">
    <w:name w:val="Table Grid"/>
    <w:basedOn w:val="a1"/>
    <w:uiPriority w:val="39"/>
    <w:rsid w:val="007E6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sid w:val="00147A68"/>
    <w:rPr>
      <w:b/>
      <w:bCs/>
    </w:rPr>
  </w:style>
  <w:style w:type="character" w:styleId="af0">
    <w:name w:val="annotation reference"/>
    <w:basedOn w:val="a0"/>
    <w:uiPriority w:val="99"/>
    <w:semiHidden/>
    <w:unhideWhenUsed/>
    <w:rsid w:val="00533B92"/>
    <w:rPr>
      <w:sz w:val="18"/>
      <w:szCs w:val="18"/>
    </w:rPr>
  </w:style>
  <w:style w:type="paragraph" w:styleId="af1">
    <w:name w:val="annotation text"/>
    <w:basedOn w:val="a"/>
    <w:link w:val="af2"/>
    <w:uiPriority w:val="99"/>
    <w:unhideWhenUsed/>
    <w:rsid w:val="00533B92"/>
  </w:style>
  <w:style w:type="character" w:customStyle="1" w:styleId="af2">
    <w:name w:val="註解文字 字元"/>
    <w:basedOn w:val="a0"/>
    <w:link w:val="af1"/>
    <w:uiPriority w:val="99"/>
    <w:rsid w:val="00533B92"/>
  </w:style>
  <w:style w:type="paragraph" w:styleId="af3">
    <w:name w:val="annotation subject"/>
    <w:basedOn w:val="af1"/>
    <w:next w:val="af1"/>
    <w:link w:val="af4"/>
    <w:uiPriority w:val="99"/>
    <w:semiHidden/>
    <w:unhideWhenUsed/>
    <w:rsid w:val="00533B92"/>
    <w:rPr>
      <w:b/>
      <w:bCs/>
    </w:rPr>
  </w:style>
  <w:style w:type="character" w:customStyle="1" w:styleId="af4">
    <w:name w:val="註解主旨 字元"/>
    <w:basedOn w:val="af2"/>
    <w:link w:val="af3"/>
    <w:uiPriority w:val="99"/>
    <w:semiHidden/>
    <w:rsid w:val="00533B92"/>
    <w:rPr>
      <w:b/>
      <w:bCs/>
    </w:rPr>
  </w:style>
  <w:style w:type="paragraph" w:styleId="Web">
    <w:name w:val="Normal (Web)"/>
    <w:basedOn w:val="a"/>
    <w:uiPriority w:val="99"/>
    <w:semiHidden/>
    <w:unhideWhenUsed/>
    <w:rsid w:val="00F307D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02456">
      <w:bodyDiv w:val="1"/>
      <w:marLeft w:val="0"/>
      <w:marRight w:val="0"/>
      <w:marTop w:val="0"/>
      <w:marBottom w:val="0"/>
      <w:divBdr>
        <w:top w:val="none" w:sz="0" w:space="0" w:color="auto"/>
        <w:left w:val="none" w:sz="0" w:space="0" w:color="auto"/>
        <w:bottom w:val="none" w:sz="0" w:space="0" w:color="auto"/>
        <w:right w:val="none" w:sz="0" w:space="0" w:color="auto"/>
      </w:divBdr>
    </w:div>
    <w:div w:id="200900351">
      <w:bodyDiv w:val="1"/>
      <w:marLeft w:val="0"/>
      <w:marRight w:val="0"/>
      <w:marTop w:val="0"/>
      <w:marBottom w:val="0"/>
      <w:divBdr>
        <w:top w:val="none" w:sz="0" w:space="0" w:color="auto"/>
        <w:left w:val="none" w:sz="0" w:space="0" w:color="auto"/>
        <w:bottom w:val="none" w:sz="0" w:space="0" w:color="auto"/>
        <w:right w:val="none" w:sz="0" w:space="0" w:color="auto"/>
      </w:divBdr>
    </w:div>
    <w:div w:id="367487641">
      <w:bodyDiv w:val="1"/>
      <w:marLeft w:val="0"/>
      <w:marRight w:val="0"/>
      <w:marTop w:val="0"/>
      <w:marBottom w:val="0"/>
      <w:divBdr>
        <w:top w:val="none" w:sz="0" w:space="0" w:color="auto"/>
        <w:left w:val="none" w:sz="0" w:space="0" w:color="auto"/>
        <w:bottom w:val="none" w:sz="0" w:space="0" w:color="auto"/>
        <w:right w:val="none" w:sz="0" w:space="0" w:color="auto"/>
      </w:divBdr>
    </w:div>
    <w:div w:id="475609334">
      <w:bodyDiv w:val="1"/>
      <w:marLeft w:val="0"/>
      <w:marRight w:val="0"/>
      <w:marTop w:val="0"/>
      <w:marBottom w:val="0"/>
      <w:divBdr>
        <w:top w:val="none" w:sz="0" w:space="0" w:color="auto"/>
        <w:left w:val="none" w:sz="0" w:space="0" w:color="auto"/>
        <w:bottom w:val="none" w:sz="0" w:space="0" w:color="auto"/>
        <w:right w:val="none" w:sz="0" w:space="0" w:color="auto"/>
      </w:divBdr>
    </w:div>
    <w:div w:id="176449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511</Words>
  <Characters>2915</Characters>
  <Application>Microsoft Office Word</Application>
  <DocSecurity>0</DocSecurity>
  <Lines>24</Lines>
  <Paragraphs>6</Paragraphs>
  <ScaleCrop>false</ScaleCrop>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3</cp:revision>
  <dcterms:created xsi:type="dcterms:W3CDTF">2024-12-19T05:53:00Z</dcterms:created>
  <dcterms:modified xsi:type="dcterms:W3CDTF">2024-12-19T05:54:00Z</dcterms:modified>
</cp:coreProperties>
</file>