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9427466"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具體成果。</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6754023"/>
      <w:r>
        <w:rPr>
          <w:rFonts w:hint="eastAsia"/>
        </w:rPr>
        <w:lastRenderedPageBreak/>
        <w:t>致謝</w:t>
      </w:r>
      <w:bookmarkEnd w:id="2"/>
    </w:p>
    <w:p w14:paraId="6A4B7E10" w14:textId="77777777" w:rsidR="005256A5" w:rsidRDefault="007667C3" w:rsidP="0006680C">
      <w:pPr>
        <w:pStyle w:val="af"/>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309A73AB"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F54CEE">
              <w:rPr>
                <w:noProof/>
                <w:webHidden/>
              </w:rPr>
              <w:t>1</w:t>
            </w:r>
            <w:r w:rsidR="006E210C">
              <w:rPr>
                <w:noProof/>
                <w:webHidden/>
              </w:rPr>
              <w:fldChar w:fldCharType="end"/>
            </w:r>
          </w:hyperlink>
        </w:p>
        <w:p w14:paraId="2BA3FD24" w14:textId="553F0782"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sidR="00F54CEE">
              <w:rPr>
                <w:noProof/>
                <w:webHidden/>
              </w:rPr>
              <w:t>2</w:t>
            </w:r>
            <w:r>
              <w:rPr>
                <w:noProof/>
                <w:webHidden/>
              </w:rPr>
              <w:fldChar w:fldCharType="end"/>
            </w:r>
          </w:hyperlink>
        </w:p>
        <w:p w14:paraId="4D332AD7" w14:textId="741646B2"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sidR="00F54CEE">
              <w:rPr>
                <w:noProof/>
                <w:webHidden/>
              </w:rPr>
              <w:t>3</w:t>
            </w:r>
            <w:r>
              <w:rPr>
                <w:noProof/>
                <w:webHidden/>
              </w:rPr>
              <w:fldChar w:fldCharType="end"/>
            </w:r>
          </w:hyperlink>
        </w:p>
        <w:p w14:paraId="3EFF4F00" w14:textId="2BEBD82D"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sidR="00F54CEE">
              <w:rPr>
                <w:noProof/>
                <w:webHidden/>
              </w:rPr>
              <w:t>6</w:t>
            </w:r>
            <w:r>
              <w:rPr>
                <w:noProof/>
                <w:webHidden/>
              </w:rPr>
              <w:fldChar w:fldCharType="end"/>
            </w:r>
          </w:hyperlink>
        </w:p>
        <w:p w14:paraId="6386851F" w14:textId="183C631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sidR="00F54CEE">
              <w:rPr>
                <w:noProof/>
                <w:webHidden/>
              </w:rPr>
              <w:t>6</w:t>
            </w:r>
            <w:r>
              <w:rPr>
                <w:noProof/>
                <w:webHidden/>
              </w:rPr>
              <w:fldChar w:fldCharType="end"/>
            </w:r>
          </w:hyperlink>
        </w:p>
        <w:p w14:paraId="3AADD319" w14:textId="53DFD14F"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研究問題與目的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sidR="00F54CEE">
              <w:rPr>
                <w:noProof/>
                <w:webHidden/>
              </w:rPr>
              <w:t>6</w:t>
            </w:r>
            <w:r>
              <w:rPr>
                <w:noProof/>
                <w:webHidden/>
              </w:rPr>
              <w:fldChar w:fldCharType="end"/>
            </w:r>
          </w:hyperlink>
        </w:p>
        <w:p w14:paraId="398841F2" w14:textId="28383B28"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sidR="00F54CEE">
              <w:rPr>
                <w:noProof/>
                <w:webHidden/>
              </w:rPr>
              <w:t>7</w:t>
            </w:r>
            <w:r>
              <w:rPr>
                <w:noProof/>
                <w:webHidden/>
              </w:rPr>
              <w:fldChar w:fldCharType="end"/>
            </w:r>
          </w:hyperlink>
        </w:p>
        <w:p w14:paraId="3B56AEEA" w14:textId="545DB6DF"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sidR="00F54CEE">
              <w:rPr>
                <w:noProof/>
                <w:webHidden/>
              </w:rPr>
              <w:t>7</w:t>
            </w:r>
            <w:r>
              <w:rPr>
                <w:noProof/>
                <w:webHidden/>
              </w:rPr>
              <w:fldChar w:fldCharType="end"/>
            </w:r>
          </w:hyperlink>
        </w:p>
        <w:p w14:paraId="07812439" w14:textId="115667B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sidR="00F54CEE">
              <w:rPr>
                <w:noProof/>
                <w:webHidden/>
              </w:rPr>
              <w:t>8</w:t>
            </w:r>
            <w:r>
              <w:rPr>
                <w:noProof/>
                <w:webHidden/>
              </w:rPr>
              <w:fldChar w:fldCharType="end"/>
            </w:r>
          </w:hyperlink>
        </w:p>
        <w:p w14:paraId="005750B0" w14:textId="52292195"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sidR="00F54CEE">
              <w:rPr>
                <w:noProof/>
                <w:webHidden/>
              </w:rPr>
              <w:t>8</w:t>
            </w:r>
            <w:r>
              <w:rPr>
                <w:noProof/>
                <w:webHidden/>
              </w:rPr>
              <w:fldChar w:fldCharType="end"/>
            </w:r>
          </w:hyperlink>
        </w:p>
        <w:p w14:paraId="30BF2955" w14:textId="2DB124E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第三章、研究方法與架構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sidR="00F54CEE">
              <w:rPr>
                <w:noProof/>
                <w:webHidden/>
              </w:rPr>
              <w:t>9</w:t>
            </w:r>
            <w:r>
              <w:rPr>
                <w:noProof/>
                <w:webHidden/>
              </w:rPr>
              <w:fldChar w:fldCharType="end"/>
            </w:r>
          </w:hyperlink>
        </w:p>
        <w:p w14:paraId="30A180F7" w14:textId="67A4974A"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sidR="00F54CEE">
              <w:rPr>
                <w:noProof/>
                <w:webHidden/>
              </w:rPr>
              <w:t>9</w:t>
            </w:r>
            <w:r>
              <w:rPr>
                <w:noProof/>
                <w:webHidden/>
              </w:rPr>
              <w:fldChar w:fldCharType="end"/>
            </w:r>
          </w:hyperlink>
        </w:p>
        <w:p w14:paraId="3EDD58D9" w14:textId="111E5C9E"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sidR="00F54CEE">
              <w:rPr>
                <w:noProof/>
                <w:webHidden/>
              </w:rPr>
              <w:t>10</w:t>
            </w:r>
            <w:r>
              <w:rPr>
                <w:noProof/>
                <w:webHidden/>
              </w:rPr>
              <w:fldChar w:fldCharType="end"/>
            </w:r>
          </w:hyperlink>
        </w:p>
        <w:p w14:paraId="4CA663DC" w14:textId="5EA6652E"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sidR="00F54CEE">
              <w:rPr>
                <w:noProof/>
                <w:webHidden/>
              </w:rPr>
              <w:t>11</w:t>
            </w:r>
            <w:r>
              <w:rPr>
                <w:noProof/>
                <w:webHidden/>
              </w:rPr>
              <w:fldChar w:fldCharType="end"/>
            </w:r>
          </w:hyperlink>
        </w:p>
        <w:p w14:paraId="2651BF66" w14:textId="669DE487"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sidR="00F54CEE">
              <w:rPr>
                <w:noProof/>
                <w:webHidden/>
              </w:rPr>
              <w:t>11</w:t>
            </w:r>
            <w:r>
              <w:rPr>
                <w:noProof/>
                <w:webHidden/>
              </w:rPr>
              <w:fldChar w:fldCharType="end"/>
            </w:r>
          </w:hyperlink>
        </w:p>
        <w:p w14:paraId="292862AE" w14:textId="200965AC"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sidR="00F54CEE">
              <w:rPr>
                <w:noProof/>
                <w:webHidden/>
              </w:rPr>
              <w:t>13</w:t>
            </w:r>
            <w:r>
              <w:rPr>
                <w:noProof/>
                <w:webHidden/>
              </w:rPr>
              <w:fldChar w:fldCharType="end"/>
            </w:r>
          </w:hyperlink>
        </w:p>
        <w:p w14:paraId="0D5E70A6" w14:textId="1FC83467"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sidR="00F54CEE">
              <w:rPr>
                <w:noProof/>
                <w:webHidden/>
              </w:rPr>
              <w:t>21</w:t>
            </w:r>
            <w:r>
              <w:rPr>
                <w:noProof/>
                <w:webHidden/>
              </w:rPr>
              <w:fldChar w:fldCharType="end"/>
            </w:r>
          </w:hyperlink>
        </w:p>
        <w:p w14:paraId="7B14560F" w14:textId="34861D22"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sidR="00F54CEE">
              <w:rPr>
                <w:noProof/>
                <w:webHidden/>
              </w:rPr>
              <w:t>21</w:t>
            </w:r>
            <w:r>
              <w:rPr>
                <w:noProof/>
                <w:webHidden/>
              </w:rPr>
              <w:fldChar w:fldCharType="end"/>
            </w:r>
          </w:hyperlink>
        </w:p>
        <w:p w14:paraId="563681C6" w14:textId="7E57972D"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sidR="00F54CEE">
              <w:rPr>
                <w:noProof/>
                <w:webHidden/>
              </w:rPr>
              <w:t>21</w:t>
            </w:r>
            <w:r>
              <w:rPr>
                <w:noProof/>
                <w:webHidden/>
              </w:rPr>
              <w:fldChar w:fldCharType="end"/>
            </w:r>
          </w:hyperlink>
        </w:p>
        <w:p w14:paraId="041D5A61" w14:textId="65440DA8"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sidR="00F54CEE">
              <w:rPr>
                <w:noProof/>
                <w:webHidden/>
              </w:rPr>
              <w:t>21</w:t>
            </w:r>
            <w:r>
              <w:rPr>
                <w:noProof/>
                <w:webHidden/>
              </w:rPr>
              <w:fldChar w:fldCharType="end"/>
            </w:r>
          </w:hyperlink>
        </w:p>
        <w:p w14:paraId="7520FFB8" w14:textId="15110FCA"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sidR="00F54CEE">
              <w:rPr>
                <w:noProof/>
                <w:webHidden/>
              </w:rPr>
              <w:t>22</w:t>
            </w:r>
            <w:r>
              <w:rPr>
                <w:noProof/>
                <w:webHidden/>
              </w:rPr>
              <w:fldChar w:fldCharType="end"/>
            </w:r>
          </w:hyperlink>
        </w:p>
        <w:p w14:paraId="0DFF36CC" w14:textId="30CF090A"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sidR="00F54CEE">
              <w:rPr>
                <w:noProof/>
                <w:webHidden/>
              </w:rPr>
              <w:t>22</w:t>
            </w:r>
            <w:r>
              <w:rPr>
                <w:noProof/>
                <w:webHidden/>
              </w:rPr>
              <w:fldChar w:fldCharType="end"/>
            </w:r>
          </w:hyperlink>
        </w:p>
        <w:p w14:paraId="12E5FAD1" w14:textId="7276A85F"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sidR="00F54CEE">
              <w:rPr>
                <w:noProof/>
                <w:webHidden/>
              </w:rPr>
              <w:t>22</w:t>
            </w:r>
            <w:r>
              <w:rPr>
                <w:noProof/>
                <w:webHidden/>
              </w:rPr>
              <w:fldChar w:fldCharType="end"/>
            </w:r>
          </w:hyperlink>
        </w:p>
        <w:p w14:paraId="1BD3DB13" w14:textId="4BC024EC"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sidR="00F54CEE">
              <w:rPr>
                <w:noProof/>
                <w:webHidden/>
              </w:rPr>
              <w:t>22</w:t>
            </w:r>
            <w:r>
              <w:rPr>
                <w:noProof/>
                <w:webHidden/>
              </w:rPr>
              <w:fldChar w:fldCharType="end"/>
            </w:r>
          </w:hyperlink>
        </w:p>
        <w:p w14:paraId="298835C1" w14:textId="55DC2594"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sidR="00F54CEE">
              <w:rPr>
                <w:noProof/>
                <w:webHidden/>
              </w:rPr>
              <w:t>22</w:t>
            </w:r>
            <w:r>
              <w:rPr>
                <w:noProof/>
                <w:webHidden/>
              </w:rPr>
              <w:fldChar w:fldCharType="end"/>
            </w:r>
          </w:hyperlink>
        </w:p>
        <w:p w14:paraId="6982FC63" w14:textId="39AC5A78"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sidR="00F54CEE">
              <w:rPr>
                <w:noProof/>
                <w:webHidden/>
              </w:rPr>
              <w:t>22</w:t>
            </w:r>
            <w:r>
              <w:rPr>
                <w:noProof/>
                <w:webHidden/>
              </w:rPr>
              <w:fldChar w:fldCharType="end"/>
            </w:r>
          </w:hyperlink>
        </w:p>
        <w:p w14:paraId="6119428C" w14:textId="32DF1F96"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sidR="00F54CEE">
              <w:rPr>
                <w:noProof/>
                <w:webHidden/>
              </w:rPr>
              <w:t>22</w:t>
            </w:r>
            <w:r>
              <w:rPr>
                <w:noProof/>
                <w:webHidden/>
              </w:rPr>
              <w:fldChar w:fldCharType="end"/>
            </w:r>
          </w:hyperlink>
        </w:p>
        <w:p w14:paraId="211AD3DF" w14:textId="01CFA5AD"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sidR="00F54CEE">
              <w:rPr>
                <w:noProof/>
                <w:webHidden/>
              </w:rPr>
              <w:t>22</w:t>
            </w:r>
            <w:r>
              <w:rPr>
                <w:noProof/>
                <w:webHidden/>
              </w:rPr>
              <w:fldChar w:fldCharType="end"/>
            </w:r>
          </w:hyperlink>
        </w:p>
        <w:p w14:paraId="1D3ED1C7" w14:textId="0661FE59"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sidR="00F54CEE">
              <w:rPr>
                <w:noProof/>
                <w:webHidden/>
              </w:rPr>
              <w:t>22</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130A32C0"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，進而透過平台創新成果推動紡織產業數位轉型，解決傳統生產流程與供應鏈協作低效等問題。</w:t>
      </w:r>
    </w:p>
    <w:p w14:paraId="32AE0F63" w14:textId="0502A98A"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論之脈絡，建構「能動性驅動」、「認知制定」、「行動探索與運用」及「數位創新成果」四大分析層次之研究架構模型，期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(Knafl &amp; Breitmayer,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7777777" w:rsidR="00096B17" w:rsidRDefault="00096B17" w:rsidP="00AB2D6C">
      <w:pPr>
        <w:ind w:firstLine="480"/>
        <w:rPr>
          <w:rFonts w:ascii="標楷體" w:hAnsi="標楷體"/>
          <w:color w:val="000000"/>
        </w:rPr>
      </w:pPr>
      <w:r>
        <w:rPr>
          <w:rFonts w:ascii="標楷體" w:hAnsi="標楷體" w:hint="eastAsia"/>
          <w:color w:val="000000"/>
        </w:rPr>
        <w:t>將階段性應用成果與能動性之策略意圖中欲解決議題交互比對，達到持續修正認知並對行動進行調整，進而實現數位紡織產業生態系的建立。</w:t>
      </w:r>
    </w:p>
    <w:p w14:paraId="22F4A6B0" w14:textId="57EB9D46"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，探討平台功能如何被使用者實際操作、接受與徵用情況，並分析平台創新成果對產業環境和社會文化產生的影響。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5B513B6B" w14:textId="039F0F94" w:rsidR="001A055E" w:rsidRPr="00AB2D6C" w:rsidRDefault="000474C5" w:rsidP="00863C1D">
      <w:pPr>
        <w:pStyle w:val="afd"/>
      </w:pPr>
      <w:r>
        <w:rPr>
          <w:noProof/>
        </w:rPr>
        <w:drawing>
          <wp:inline distT="0" distB="0" distL="0" distR="0" wp14:anchorId="082565C7" wp14:editId="476F5BCA">
            <wp:extent cx="5274310" cy="1624330"/>
            <wp:effectExtent l="0" t="0" r="2540" b="0"/>
            <wp:docPr id="1594494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436" name="圖片 1594494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14:paraId="350DDF5A" w14:textId="75C5EA9F" w:rsidR="00E33D6A" w:rsidRDefault="00E33D6A" w:rsidP="00985BF5">
      <w:pPr>
        <w:pStyle w:val="afd"/>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pPr>
      <w:bookmarkStart w:id="31" w:name="_Toc196754036"/>
      <w:r>
        <w:t>研究觀察重點</w:t>
      </w:r>
      <w:bookmarkEnd w:id="31"/>
      <w:r w:rsidR="00D947A2">
        <w:rPr>
          <w:rFonts w:hint="eastAsia"/>
        </w:rPr>
        <w:t xml:space="preserve">  </w:t>
      </w:r>
    </w:p>
    <w:tbl>
      <w:tblPr>
        <w:tblStyle w:val="aff"/>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77777777" w:rsidR="00885F18" w:rsidRPr="00E53C34" w:rsidRDefault="00885F18" w:rsidP="00A82322">
            <w:pPr>
              <w:ind w:left="113" w:right="113" w:firstLineChars="0" w:firstLine="0"/>
              <w:jc w:val="center"/>
              <w:rPr>
                <w:b/>
                <w:bCs/>
              </w:rPr>
            </w:pPr>
            <w:r w:rsidRPr="002D6F80">
              <w:rPr>
                <w:rFonts w:ascii="標楷體" w:hAnsi="標楷體" w:hint="eastAsia"/>
              </w:rPr>
              <w:t>意圖</w:t>
            </w:r>
          </w:p>
        </w:tc>
        <w:tc>
          <w:tcPr>
            <w:tcW w:w="7450" w:type="dxa"/>
            <w:vAlign w:val="center"/>
          </w:tcPr>
          <w:p w14:paraId="159881F2" w14:textId="77777777" w:rsidR="00885F18" w:rsidRDefault="00885F18" w:rsidP="004B1895">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16BDEC98" w14:textId="77777777" w:rsidR="00885F18" w:rsidRDefault="00885F18" w:rsidP="004B1895">
            <w:pPr>
              <w:ind w:firstLineChars="0" w:firstLine="0"/>
              <w:jc w:val="both"/>
            </w:pPr>
            <w:r w:rsidRPr="00A8098A">
              <w:rPr>
                <w:rFonts w:hint="eastAsia"/>
                <w:color w:val="FF0000"/>
              </w:rPr>
              <w:t>新創企業察覺到哪些明確動機與目標，才執行後續一系列企業認知與行動？</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77777777" w:rsidR="00885F18" w:rsidRDefault="00885F18" w:rsidP="00A82322">
            <w:pPr>
              <w:ind w:left="113" w:right="113" w:firstLineChars="0" w:firstLine="0"/>
              <w:jc w:val="center"/>
            </w:pPr>
            <w:r w:rsidRPr="002D6F80">
              <w:rPr>
                <w:rFonts w:ascii="標楷體" w:hAnsi="標楷體" w:hint="eastAsia"/>
              </w:rPr>
              <w:t>問題</w:t>
            </w:r>
          </w:p>
        </w:tc>
        <w:tc>
          <w:tcPr>
            <w:tcW w:w="7450" w:type="dxa"/>
            <w:vAlign w:val="center"/>
          </w:tcPr>
          <w:p w14:paraId="0D32AC87" w14:textId="77777777" w:rsidR="00885F18" w:rsidRDefault="00885F18" w:rsidP="004B1895">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6C117083" w14:textId="77777777" w:rsidR="00885F18" w:rsidRDefault="00885F18" w:rsidP="004B1895">
            <w:pPr>
              <w:ind w:firstLineChars="0" w:firstLine="0"/>
              <w:jc w:val="both"/>
            </w:pPr>
            <w:r w:rsidRPr="003E0DD7">
              <w:rPr>
                <w:rFonts w:hint="eastAsia"/>
                <w:color w:val="FF0000"/>
              </w:rPr>
              <w:t>企業從不同角度中找到所有可發展的問題與產業機會？</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77777777"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9"/>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9"/>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9"/>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9"/>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77777777" w:rsidR="00885F18" w:rsidRDefault="00885F18" w:rsidP="00132AA3">
            <w:pPr>
              <w:pStyle w:val="a9"/>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77777777" w:rsidR="00885F18" w:rsidRDefault="00885F18" w:rsidP="005501A8">
            <w:pPr>
              <w:ind w:firstLineChars="0" w:firstLine="0"/>
              <w:jc w:val="center"/>
            </w:pPr>
            <w:r w:rsidRPr="002D6F80">
              <w:rPr>
                <w:rFonts w:ascii="標楷體" w:hAnsi="標楷體" w:hint="eastAsia"/>
              </w:rPr>
              <w:t>創新探索</w:t>
            </w:r>
          </w:p>
        </w:tc>
        <w:tc>
          <w:tcPr>
            <w:tcW w:w="3442" w:type="dxa"/>
            <w:vAlign w:val="center"/>
          </w:tcPr>
          <w:p w14:paraId="11B63031" w14:textId="77777777" w:rsidR="00885F18" w:rsidRDefault="00885F18" w:rsidP="005501A8">
            <w:pPr>
              <w:ind w:firstLineChars="0" w:firstLine="0"/>
              <w:jc w:val="center"/>
            </w:pPr>
            <w:r w:rsidRPr="002D6F80">
              <w:rPr>
                <w:rFonts w:ascii="標楷體" w:hAnsi="標楷體" w:hint="eastAsia"/>
              </w:rPr>
              <w:t>開發運用</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374F3048" w14:textId="77777777" w:rsidR="00885F18" w:rsidRDefault="00885F18" w:rsidP="00132AA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29C001FD" w14:textId="3EA88F92" w:rsidR="00885F18" w:rsidRPr="00805E16" w:rsidRDefault="00885F18" w:rsidP="00132AA3">
            <w:pPr>
              <w:ind w:firstLineChars="0" w:firstLine="0"/>
              <w:jc w:val="both"/>
              <w:rPr>
                <w:color w:val="FF0000"/>
              </w:rPr>
            </w:pPr>
            <w:r>
              <w:rPr>
                <w:rFonts w:hint="eastAsia"/>
                <w:color w:val="FF0000"/>
              </w:rPr>
              <w:t>探索</w:t>
            </w:r>
            <w:r w:rsidRPr="00805E16">
              <w:rPr>
                <w:rFonts w:hint="eastAsia"/>
                <w:color w:val="FF0000"/>
              </w:rPr>
              <w:t>資源來源與具體策略</w:t>
            </w:r>
            <w:r w:rsidR="002B1226">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46191DE7" w14:textId="23AE6886" w:rsidR="00885F18" w:rsidRDefault="00885F18" w:rsidP="00132AA3">
            <w:pPr>
              <w:ind w:firstLineChars="0" w:firstLine="0"/>
              <w:jc w:val="both"/>
            </w:pPr>
            <w:r w:rsidRPr="00805E16">
              <w:rPr>
                <w:rFonts w:hint="eastAsia"/>
                <w:color w:val="FF0000"/>
              </w:rPr>
              <w:t>創新探索的新科能帶來的貢獻</w:t>
            </w:r>
          </w:p>
        </w:tc>
        <w:tc>
          <w:tcPr>
            <w:tcW w:w="3442" w:type="dxa"/>
            <w:vAlign w:val="center"/>
          </w:tcPr>
          <w:p w14:paraId="4C9CFC56" w14:textId="77777777" w:rsidR="00885F18" w:rsidRDefault="00885F18" w:rsidP="00132AA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3D894BC7" w14:textId="5D75157E" w:rsidR="00885F18" w:rsidRPr="001951EC" w:rsidRDefault="00885F18" w:rsidP="00132AA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sidR="002B1226">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572CF7A5" w14:textId="77777777" w:rsidR="00885F18" w:rsidRDefault="00885F18" w:rsidP="00132AA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7A28CAF2" w:rsidR="00885F18" w:rsidRDefault="00885F18" w:rsidP="005501A8">
            <w:pPr>
              <w:ind w:firstLineChars="0" w:firstLine="0"/>
              <w:jc w:val="center"/>
            </w:pPr>
            <w:r w:rsidRPr="002D6F80">
              <w:rPr>
                <w:rFonts w:ascii="標楷體" w:hAnsi="標楷體" w:hint="eastAsia"/>
              </w:rPr>
              <w:t>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9"/>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9"/>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9"/>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035167A4" w14:textId="69DD861F" w:rsidR="00885F18" w:rsidRDefault="00F54CEE" w:rsidP="00F54CEE">
      <w:pPr>
        <w:widowControl/>
        <w:ind w:firstLineChars="0" w:firstLine="0"/>
      </w:pPr>
      <w:r>
        <w:br w:type="page"/>
      </w:r>
    </w:p>
    <w:tbl>
      <w:tblPr>
        <w:tblStyle w:val="aff"/>
        <w:tblW w:w="0" w:type="auto"/>
        <w:tblLook w:val="04A0" w:firstRow="1" w:lastRow="0" w:firstColumn="1" w:lastColumn="0" w:noHBand="0" w:noVBand="1"/>
      </w:tblPr>
      <w:tblGrid>
        <w:gridCol w:w="555"/>
        <w:gridCol w:w="582"/>
        <w:gridCol w:w="7159"/>
      </w:tblGrid>
      <w:tr w:rsidR="002B1226" w14:paraId="5003A8DC" w14:textId="77777777" w:rsidTr="005501A8">
        <w:tc>
          <w:tcPr>
            <w:tcW w:w="846"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450"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2B1226" w14:paraId="413E6083" w14:textId="77777777" w:rsidTr="00132AA3">
        <w:trPr>
          <w:cantSplit/>
          <w:trHeight w:val="1134"/>
        </w:trPr>
        <w:tc>
          <w:tcPr>
            <w:tcW w:w="559" w:type="dxa"/>
            <w:vMerge w:val="restart"/>
            <w:vAlign w:val="center"/>
          </w:tcPr>
          <w:p w14:paraId="3771F2DD" w14:textId="77777777" w:rsidR="002B1226" w:rsidRDefault="002B1226" w:rsidP="005501A8">
            <w:pPr>
              <w:ind w:firstLineChars="0" w:firstLine="0"/>
              <w:jc w:val="center"/>
            </w:pPr>
            <w:r w:rsidRPr="002D6F80">
              <w:rPr>
                <w:rFonts w:ascii="標楷體" w:hAnsi="標楷體" w:hint="eastAsia"/>
              </w:rPr>
              <w:t>能動性</w:t>
            </w:r>
          </w:p>
        </w:tc>
        <w:tc>
          <w:tcPr>
            <w:tcW w:w="287" w:type="dxa"/>
            <w:textDirection w:val="tbRlV"/>
            <w:vAlign w:val="center"/>
          </w:tcPr>
          <w:p w14:paraId="297ED430" w14:textId="77777777" w:rsidR="002B1226" w:rsidRPr="00E53C34" w:rsidRDefault="002B1226"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4E1CC856" w14:textId="71BF0BC1" w:rsidR="002B1226" w:rsidRDefault="002B1226" w:rsidP="00132AA3">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5563BB9C" w14:textId="77777777" w:rsidTr="00132AA3">
        <w:trPr>
          <w:cantSplit/>
          <w:trHeight w:val="1134"/>
        </w:trPr>
        <w:tc>
          <w:tcPr>
            <w:tcW w:w="559" w:type="dxa"/>
            <w:vMerge/>
            <w:vAlign w:val="center"/>
          </w:tcPr>
          <w:p w14:paraId="11095BA8" w14:textId="77777777" w:rsidR="002B1226" w:rsidRDefault="002B1226" w:rsidP="005501A8">
            <w:pPr>
              <w:ind w:firstLineChars="0" w:firstLine="0"/>
              <w:jc w:val="center"/>
            </w:pPr>
          </w:p>
        </w:tc>
        <w:tc>
          <w:tcPr>
            <w:tcW w:w="287" w:type="dxa"/>
            <w:textDirection w:val="tbRlV"/>
            <w:vAlign w:val="center"/>
          </w:tcPr>
          <w:p w14:paraId="2F0DFC3F" w14:textId="77777777" w:rsidR="002B1226" w:rsidRDefault="002B1226" w:rsidP="005501A8">
            <w:pPr>
              <w:ind w:left="113" w:right="113" w:firstLineChars="0" w:firstLine="0"/>
              <w:jc w:val="center"/>
            </w:pPr>
            <w:r w:rsidRPr="002D6F80">
              <w:rPr>
                <w:rFonts w:ascii="標楷體" w:hAnsi="標楷體" w:hint="eastAsia"/>
              </w:rPr>
              <w:t>問題</w:t>
            </w:r>
          </w:p>
        </w:tc>
        <w:tc>
          <w:tcPr>
            <w:tcW w:w="7450" w:type="dxa"/>
            <w:vAlign w:val="center"/>
          </w:tcPr>
          <w:p w14:paraId="0858E55C" w14:textId="325EEC6B" w:rsidR="002B1226" w:rsidRDefault="002B1226" w:rsidP="00132AA3">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2B1226" w14:paraId="0EFEE826" w14:textId="77777777" w:rsidTr="00132AA3">
        <w:tc>
          <w:tcPr>
            <w:tcW w:w="846"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450" w:type="dxa"/>
            <w:vAlign w:val="center"/>
          </w:tcPr>
          <w:p w14:paraId="1C2D400D" w14:textId="04499DF8"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B1226" w14:paraId="7BAD3C92" w14:textId="77777777" w:rsidTr="00C948F0">
        <w:tc>
          <w:tcPr>
            <w:tcW w:w="582" w:type="dxa"/>
            <w:vMerge/>
            <w:vAlign w:val="center"/>
          </w:tcPr>
          <w:p w14:paraId="5303BE1F" w14:textId="77777777" w:rsidR="002B1226" w:rsidRDefault="002B1226" w:rsidP="005501A8">
            <w:pPr>
              <w:ind w:firstLineChars="0" w:firstLine="0"/>
              <w:jc w:val="center"/>
            </w:pPr>
          </w:p>
        </w:tc>
        <w:tc>
          <w:tcPr>
            <w:tcW w:w="582" w:type="dxa"/>
            <w:vMerge/>
            <w:vAlign w:val="center"/>
          </w:tcPr>
          <w:p w14:paraId="51A17C09" w14:textId="77777777" w:rsidR="002B1226" w:rsidRDefault="002B1226" w:rsidP="005501A8">
            <w:pPr>
              <w:ind w:firstLineChars="0" w:firstLine="0"/>
              <w:jc w:val="center"/>
            </w:pPr>
          </w:p>
        </w:tc>
        <w:tc>
          <w:tcPr>
            <w:tcW w:w="3692" w:type="dxa"/>
            <w:vAlign w:val="center"/>
          </w:tcPr>
          <w:p w14:paraId="3B2037C4" w14:textId="77777777" w:rsidR="002B1226" w:rsidRDefault="002B1226" w:rsidP="005501A8">
            <w:pPr>
              <w:ind w:firstLineChars="0" w:firstLine="0"/>
              <w:jc w:val="center"/>
            </w:pPr>
            <w:r w:rsidRPr="002D6F80">
              <w:rPr>
                <w:rFonts w:ascii="標楷體" w:hAnsi="標楷體" w:hint="eastAsia"/>
              </w:rPr>
              <w:t>創新探索</w:t>
            </w:r>
          </w:p>
        </w:tc>
        <w:tc>
          <w:tcPr>
            <w:tcW w:w="3440" w:type="dxa"/>
            <w:vAlign w:val="center"/>
          </w:tcPr>
          <w:p w14:paraId="5E083384" w14:textId="77777777" w:rsidR="002B1226" w:rsidRDefault="002B1226" w:rsidP="005501A8">
            <w:pPr>
              <w:ind w:firstLineChars="0" w:firstLine="0"/>
              <w:jc w:val="center"/>
            </w:pPr>
            <w:r w:rsidRPr="002D6F80">
              <w:rPr>
                <w:rFonts w:ascii="標楷體" w:hAnsi="標楷體" w:hint="eastAsia"/>
              </w:rPr>
              <w:t>開發運用</w:t>
            </w:r>
          </w:p>
        </w:tc>
      </w:tr>
      <w:tr w:rsidR="002B1226" w14:paraId="6CED690A" w14:textId="77777777" w:rsidTr="00C948F0">
        <w:tc>
          <w:tcPr>
            <w:tcW w:w="582" w:type="dxa"/>
            <w:vMerge/>
            <w:vAlign w:val="center"/>
          </w:tcPr>
          <w:p w14:paraId="3FF9A347" w14:textId="77777777" w:rsidR="002B1226" w:rsidRDefault="002B1226" w:rsidP="005501A8">
            <w:pPr>
              <w:ind w:firstLineChars="0" w:firstLine="0"/>
              <w:jc w:val="center"/>
            </w:pPr>
          </w:p>
        </w:tc>
        <w:tc>
          <w:tcPr>
            <w:tcW w:w="582" w:type="dxa"/>
            <w:vMerge/>
            <w:vAlign w:val="center"/>
          </w:tcPr>
          <w:p w14:paraId="66F9A68B" w14:textId="77777777" w:rsidR="002B1226" w:rsidRDefault="002B1226" w:rsidP="005501A8">
            <w:pPr>
              <w:ind w:firstLineChars="0" w:firstLine="0"/>
              <w:jc w:val="center"/>
            </w:pPr>
          </w:p>
        </w:tc>
        <w:tc>
          <w:tcPr>
            <w:tcW w:w="3692" w:type="dxa"/>
            <w:vAlign w:val="center"/>
          </w:tcPr>
          <w:p w14:paraId="7BA76CA4" w14:textId="11FBE8B6" w:rsidR="002B1226" w:rsidRDefault="002B1226" w:rsidP="00A86EAB">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r>
              <w:rPr>
                <w:rFonts w:hint="eastAsia"/>
              </w:rPr>
              <w:t>。</w:t>
            </w:r>
          </w:p>
        </w:tc>
        <w:tc>
          <w:tcPr>
            <w:tcW w:w="3440" w:type="dxa"/>
            <w:vAlign w:val="center"/>
          </w:tcPr>
          <w:p w14:paraId="29E90EE6" w14:textId="34E00A67" w:rsidR="002B1226" w:rsidRDefault="002B1226" w:rsidP="00A86EAB">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4465382C" w:rsidR="002B1226" w:rsidRDefault="002B1226" w:rsidP="005501A8">
            <w:pPr>
              <w:ind w:firstLineChars="0" w:firstLine="0"/>
              <w:jc w:val="center"/>
            </w:pPr>
            <w:r w:rsidRPr="002D6F80">
              <w:rPr>
                <w:rFonts w:ascii="標楷體" w:hAnsi="標楷體" w:hint="eastAsia"/>
              </w:rPr>
              <w:t>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hint="eastAsia"/>
        </w:rPr>
      </w:pPr>
      <w:r>
        <w:rPr>
          <w:rFonts w:hint="eastAsia"/>
        </w:rPr>
        <w:lastRenderedPageBreak/>
        <w:t>數位平台發展階段</w:t>
      </w:r>
    </w:p>
    <w:tbl>
      <w:tblPr>
        <w:tblStyle w:val="aff"/>
        <w:tblW w:w="8222" w:type="dxa"/>
        <w:tblLook w:val="04A0" w:firstRow="1" w:lastRow="0" w:firstColumn="1" w:lastColumn="0" w:noHBand="0" w:noVBand="1"/>
      </w:tblPr>
      <w:tblGrid>
        <w:gridCol w:w="567"/>
        <w:gridCol w:w="1701"/>
        <w:gridCol w:w="5954"/>
      </w:tblGrid>
      <w:tr w:rsidR="00AB396B" w14:paraId="5BE25B19" w14:textId="77777777" w:rsidTr="004A5E3E">
        <w:trPr>
          <w:trHeight w:val="567"/>
        </w:trPr>
        <w:tc>
          <w:tcPr>
            <w:tcW w:w="567" w:type="dxa"/>
            <w:vAlign w:val="center"/>
          </w:tcPr>
          <w:p w14:paraId="153EE6B2" w14:textId="667591D1" w:rsidR="00AB396B" w:rsidRPr="00CF0BA9" w:rsidRDefault="00AB396B" w:rsidP="00CA335F">
            <w:pPr>
              <w:pStyle w:val="aff8"/>
              <w:jc w:val="center"/>
              <w:rPr>
                <w:rFonts w:hint="eastAsia"/>
              </w:rPr>
            </w:pPr>
            <w:r w:rsidRPr="00CF0BA9">
              <w:t>階段</w:t>
            </w:r>
          </w:p>
        </w:tc>
        <w:tc>
          <w:tcPr>
            <w:tcW w:w="1701" w:type="dxa"/>
            <w:vAlign w:val="center"/>
          </w:tcPr>
          <w:p w14:paraId="2924FA81" w14:textId="4767EDBF" w:rsidR="00AB396B" w:rsidRPr="00CF0BA9" w:rsidRDefault="00AB396B" w:rsidP="00CA335F">
            <w:pPr>
              <w:pStyle w:val="aff8"/>
              <w:jc w:val="center"/>
              <w:rPr>
                <w:rFonts w:hint="eastAsia"/>
              </w:rPr>
            </w:pPr>
            <w:r w:rsidRPr="00CF0BA9">
              <w:t>平台服務</w:t>
            </w:r>
          </w:p>
        </w:tc>
        <w:tc>
          <w:tcPr>
            <w:tcW w:w="5954" w:type="dxa"/>
            <w:vAlign w:val="center"/>
          </w:tcPr>
          <w:p w14:paraId="0AAAF76A" w14:textId="791884A9" w:rsidR="00AB396B" w:rsidRPr="00CF0BA9" w:rsidRDefault="00AB396B" w:rsidP="00CA335F">
            <w:pPr>
              <w:pStyle w:val="aff8"/>
              <w:jc w:val="center"/>
              <w:rPr>
                <w:rFonts w:hint="eastAsia"/>
              </w:rPr>
            </w:pPr>
            <w:r w:rsidRPr="00CF0BA9">
              <w:t>內容簡述</w:t>
            </w:r>
          </w:p>
        </w:tc>
      </w:tr>
      <w:tr w:rsidR="00AB396B" w14:paraId="6EFF633E" w14:textId="77777777" w:rsidTr="004A5E3E">
        <w:tc>
          <w:tcPr>
            <w:tcW w:w="567" w:type="dxa"/>
            <w:vAlign w:val="center"/>
          </w:tcPr>
          <w:p w14:paraId="15CDB3C3" w14:textId="30485A5D" w:rsidR="00AB396B" w:rsidRPr="00CF0BA9" w:rsidRDefault="00AB396B" w:rsidP="00CA335F">
            <w:pPr>
              <w:pStyle w:val="aff8"/>
              <w:jc w:val="center"/>
              <w:rPr>
                <w:rFonts w:hint="eastAsia"/>
              </w:rPr>
            </w:pPr>
            <w:r w:rsidRPr="00CF0BA9">
              <w:t>第一階段</w:t>
            </w:r>
          </w:p>
        </w:tc>
        <w:tc>
          <w:tcPr>
            <w:tcW w:w="1701" w:type="dxa"/>
            <w:vAlign w:val="center"/>
          </w:tcPr>
          <w:p w14:paraId="0F7605FA" w14:textId="62BF7794" w:rsidR="00AB396B" w:rsidRPr="00CF0BA9" w:rsidRDefault="00AB396B" w:rsidP="00CA335F">
            <w:pPr>
              <w:pStyle w:val="aff8"/>
              <w:jc w:val="center"/>
              <w:rPr>
                <w:rFonts w:hint="eastAsia"/>
              </w:rPr>
            </w:pPr>
            <w:r w:rsidRPr="00CF0BA9">
              <w:t>開源與協作</w:t>
            </w:r>
          </w:p>
        </w:tc>
        <w:tc>
          <w:tcPr>
            <w:tcW w:w="5954" w:type="dxa"/>
            <w:vAlign w:val="center"/>
          </w:tcPr>
          <w:p w14:paraId="20D0BFF3" w14:textId="77777777" w:rsidR="00AB396B" w:rsidRPr="00CF0BA9" w:rsidRDefault="00AB396B" w:rsidP="00CF0BA9">
            <w:pPr>
              <w:pStyle w:val="aff8"/>
              <w:numPr>
                <w:ilvl w:val="0"/>
                <w:numId w:val="84"/>
              </w:numPr>
            </w:pPr>
            <w:r w:rsidRPr="00CF0BA9">
              <w:rPr>
                <w:color w:val="000000"/>
              </w:rPr>
              <w:t>研發數位布片掃描技術、</w:t>
            </w:r>
            <w:r w:rsidRPr="00CF0BA9">
              <w:rPr>
                <w:color w:val="000000"/>
              </w:rPr>
              <w:t>U3M</w:t>
            </w:r>
            <w:r w:rsidRPr="00CF0BA9">
              <w:rPr>
                <w:color w:val="000000"/>
              </w:rPr>
              <w:t>標準化數位布片</w:t>
            </w:r>
          </w:p>
          <w:p w14:paraId="3DCFFBE5" w14:textId="03609AFB" w:rsidR="00AB396B" w:rsidRPr="00CF0BA9" w:rsidRDefault="00AB396B" w:rsidP="00CF0BA9">
            <w:pPr>
              <w:pStyle w:val="aff8"/>
              <w:numPr>
                <w:ilvl w:val="0"/>
                <w:numId w:val="84"/>
              </w:numPr>
              <w:rPr>
                <w:rFonts w:hint="eastAsia"/>
              </w:rPr>
            </w:pPr>
            <w:r w:rsidRPr="00CF0BA9">
              <w:rPr>
                <w:color w:val="000000"/>
              </w:rPr>
              <w:t>推出初代</w:t>
            </w:r>
            <w:r w:rsidRPr="00CF0BA9">
              <w:rPr>
                <w:color w:val="000000"/>
              </w:rPr>
              <w:t>-</w:t>
            </w:r>
            <w:r w:rsidRPr="00CF0BA9">
              <w:rPr>
                <w:color w:val="000000"/>
              </w:rPr>
              <w:t>公開協作數位大平台</w:t>
            </w:r>
          </w:p>
        </w:tc>
      </w:tr>
      <w:tr w:rsidR="00AB396B" w14:paraId="1E93EB82" w14:textId="77777777" w:rsidTr="004A5E3E">
        <w:tc>
          <w:tcPr>
            <w:tcW w:w="567" w:type="dxa"/>
            <w:vAlign w:val="center"/>
          </w:tcPr>
          <w:p w14:paraId="568F46AC" w14:textId="665B41C7" w:rsidR="00AB396B" w:rsidRPr="00CF0BA9" w:rsidRDefault="00AB396B" w:rsidP="00CA335F">
            <w:pPr>
              <w:pStyle w:val="aff8"/>
              <w:jc w:val="center"/>
              <w:rPr>
                <w:rFonts w:hint="eastAsia"/>
              </w:rPr>
            </w:pPr>
            <w:r w:rsidRPr="00CF0BA9">
              <w:t>第二階段</w:t>
            </w:r>
          </w:p>
        </w:tc>
        <w:tc>
          <w:tcPr>
            <w:tcW w:w="1701" w:type="dxa"/>
            <w:vAlign w:val="center"/>
          </w:tcPr>
          <w:p w14:paraId="519705C8" w14:textId="55F76767" w:rsidR="00AB396B" w:rsidRPr="00CF0BA9" w:rsidRDefault="00AB396B" w:rsidP="00CA335F">
            <w:pPr>
              <w:pStyle w:val="aff8"/>
              <w:jc w:val="center"/>
              <w:rPr>
                <w:rFonts w:hint="eastAsia"/>
              </w:rPr>
            </w:pPr>
            <w:r w:rsidRPr="00CF0BA9">
              <w:t>資安與私有</w:t>
            </w:r>
          </w:p>
        </w:tc>
        <w:tc>
          <w:tcPr>
            <w:tcW w:w="5954" w:type="dxa"/>
            <w:vAlign w:val="center"/>
          </w:tcPr>
          <w:p w14:paraId="2C265086" w14:textId="61AFB731" w:rsidR="00AB396B" w:rsidRPr="00CF0BA9" w:rsidRDefault="00AB396B" w:rsidP="00CF0BA9">
            <w:pPr>
              <w:pStyle w:val="aff8"/>
              <w:numPr>
                <w:ilvl w:val="0"/>
                <w:numId w:val="84"/>
              </w:numPr>
            </w:pPr>
            <w:r w:rsidRPr="00CF0BA9">
              <w:rPr>
                <w:color w:val="000000"/>
              </w:rPr>
              <w:t>品</w:t>
            </w:r>
            <w:r w:rsidR="00FC5278">
              <w:rPr>
                <w:rFonts w:hint="eastAsia"/>
                <w:color w:val="000000"/>
              </w:rPr>
              <w:t>牌</w:t>
            </w:r>
            <w:r w:rsidRPr="00CF0BA9">
              <w:rPr>
                <w:color w:val="000000"/>
              </w:rPr>
              <w:t>需求，平台資安升級</w:t>
            </w:r>
          </w:p>
          <w:p w14:paraId="29C5A692" w14:textId="54EBE724" w:rsidR="00AB396B" w:rsidRPr="00CF0BA9" w:rsidRDefault="00AB396B" w:rsidP="00CF0BA9">
            <w:pPr>
              <w:pStyle w:val="aff8"/>
              <w:numPr>
                <w:ilvl w:val="0"/>
                <w:numId w:val="84"/>
              </w:numPr>
              <w:rPr>
                <w:rFonts w:hint="eastAsia"/>
              </w:rPr>
            </w:pPr>
            <w:r w:rsidRPr="00CF0BA9">
              <w:rPr>
                <w:color w:val="000000"/>
              </w:rPr>
              <w:t>推出二代</w:t>
            </w:r>
            <w:r w:rsidRPr="00CF0BA9">
              <w:rPr>
                <w:color w:val="000000"/>
              </w:rPr>
              <w:t>-</w:t>
            </w:r>
            <w:r w:rsidRPr="00CF0BA9">
              <w:rPr>
                <w:color w:val="000000"/>
              </w:rPr>
              <w:t>品牌專屬私有平台，供應鏈溝通協作新模式</w:t>
            </w:r>
          </w:p>
        </w:tc>
      </w:tr>
      <w:tr w:rsidR="00AB396B" w14:paraId="25184CBF" w14:textId="77777777" w:rsidTr="004A5E3E">
        <w:tc>
          <w:tcPr>
            <w:tcW w:w="567" w:type="dxa"/>
            <w:vAlign w:val="center"/>
          </w:tcPr>
          <w:p w14:paraId="2BBEA41C" w14:textId="0F46BAC7" w:rsidR="00AB396B" w:rsidRPr="00CF0BA9" w:rsidRDefault="00AB396B" w:rsidP="00CA335F">
            <w:pPr>
              <w:pStyle w:val="aff8"/>
              <w:jc w:val="center"/>
              <w:rPr>
                <w:rFonts w:hint="eastAsia"/>
              </w:rPr>
            </w:pPr>
            <w:r w:rsidRPr="00CF0BA9">
              <w:t>第三階段</w:t>
            </w:r>
          </w:p>
        </w:tc>
        <w:tc>
          <w:tcPr>
            <w:tcW w:w="1701" w:type="dxa"/>
            <w:vAlign w:val="center"/>
          </w:tcPr>
          <w:p w14:paraId="4BAA7D65" w14:textId="27782E66" w:rsidR="00AB396B" w:rsidRPr="00CF0BA9" w:rsidRDefault="00AB396B" w:rsidP="00CA335F">
            <w:pPr>
              <w:pStyle w:val="aff8"/>
              <w:jc w:val="center"/>
              <w:rPr>
                <w:rFonts w:hint="eastAsia"/>
              </w:rPr>
            </w:pPr>
            <w:r w:rsidRPr="00CF0BA9">
              <w:t>銷售與推廣</w:t>
            </w:r>
          </w:p>
        </w:tc>
        <w:tc>
          <w:tcPr>
            <w:tcW w:w="5954" w:type="dxa"/>
            <w:vAlign w:val="center"/>
          </w:tcPr>
          <w:p w14:paraId="790F2E56" w14:textId="77777777" w:rsidR="00AB396B" w:rsidRPr="00CF0BA9" w:rsidRDefault="00AB396B" w:rsidP="00CF0BA9">
            <w:pPr>
              <w:pStyle w:val="aff8"/>
              <w:numPr>
                <w:ilvl w:val="0"/>
                <w:numId w:val="84"/>
              </w:numPr>
            </w:pPr>
            <w:r w:rsidRPr="00CF0BA9">
              <w:rPr>
                <w:color w:val="000000"/>
              </w:rPr>
              <w:t>供應商需求，創造平台多元應用</w:t>
            </w:r>
          </w:p>
          <w:p w14:paraId="66996082" w14:textId="56718669" w:rsidR="00AB396B" w:rsidRPr="00CF0BA9" w:rsidRDefault="00AB396B" w:rsidP="00CF0BA9">
            <w:pPr>
              <w:pStyle w:val="aff8"/>
              <w:numPr>
                <w:ilvl w:val="0"/>
                <w:numId w:val="84"/>
              </w:numPr>
              <w:rPr>
                <w:rFonts w:hint="eastAsia"/>
              </w:rPr>
            </w:pPr>
            <w:r w:rsidRPr="00CF0BA9">
              <w:rPr>
                <w:color w:val="000000"/>
              </w:rPr>
              <w:t>推出三代</w:t>
            </w:r>
            <w:r w:rsidRPr="00CF0BA9">
              <w:rPr>
                <w:color w:val="000000"/>
              </w:rPr>
              <w:t>-</w:t>
            </w:r>
            <w:r w:rsidRPr="00CF0BA9">
              <w:rPr>
                <w:color w:val="000000"/>
              </w:rPr>
              <w:t>多元銷售拓展平台，擴增銷售通路、多元商品展示</w:t>
            </w:r>
          </w:p>
        </w:tc>
      </w:tr>
      <w:tr w:rsidR="00AB396B" w14:paraId="179B512F" w14:textId="77777777" w:rsidTr="004A5E3E">
        <w:tc>
          <w:tcPr>
            <w:tcW w:w="567" w:type="dxa"/>
            <w:vAlign w:val="center"/>
          </w:tcPr>
          <w:p w14:paraId="3044F5FB" w14:textId="4898CB2E" w:rsidR="00AB396B" w:rsidRPr="00CF0BA9" w:rsidRDefault="00AB396B" w:rsidP="00CA335F">
            <w:pPr>
              <w:pStyle w:val="aff8"/>
              <w:jc w:val="center"/>
              <w:rPr>
                <w:rFonts w:hint="eastAsia"/>
              </w:rPr>
            </w:pPr>
            <w:r w:rsidRPr="00CF0BA9">
              <w:t>第四階段</w:t>
            </w:r>
          </w:p>
        </w:tc>
        <w:tc>
          <w:tcPr>
            <w:tcW w:w="1701" w:type="dxa"/>
            <w:vAlign w:val="center"/>
          </w:tcPr>
          <w:p w14:paraId="609D79AB" w14:textId="28B79288" w:rsidR="00AB396B" w:rsidRPr="00CF0BA9" w:rsidRDefault="00AB396B" w:rsidP="00CA335F">
            <w:pPr>
              <w:pStyle w:val="aff8"/>
              <w:jc w:val="center"/>
              <w:rPr>
                <w:rFonts w:hint="eastAsia"/>
              </w:rPr>
            </w:pPr>
            <w:r w:rsidRPr="00CF0BA9">
              <w:t>多元新應用</w:t>
            </w:r>
          </w:p>
        </w:tc>
        <w:tc>
          <w:tcPr>
            <w:tcW w:w="5954" w:type="dxa"/>
            <w:vAlign w:val="center"/>
          </w:tcPr>
          <w:p w14:paraId="5C3E5D02" w14:textId="77777777" w:rsidR="00AB396B" w:rsidRPr="00CF0BA9" w:rsidRDefault="00AB396B" w:rsidP="00CF0BA9">
            <w:pPr>
              <w:pStyle w:val="aff8"/>
              <w:numPr>
                <w:ilvl w:val="0"/>
                <w:numId w:val="84"/>
              </w:numPr>
            </w:pPr>
            <w:r w:rsidRPr="00CF0BA9">
              <w:rPr>
                <w:color w:val="000000"/>
              </w:rPr>
              <w:t>社會需求，發展環保永續、碳足跡管理服務</w:t>
            </w:r>
          </w:p>
          <w:p w14:paraId="5F830106" w14:textId="77777777" w:rsidR="00AB396B" w:rsidRPr="00CF0BA9" w:rsidRDefault="00AB396B" w:rsidP="00CF0BA9">
            <w:pPr>
              <w:pStyle w:val="aff8"/>
              <w:numPr>
                <w:ilvl w:val="0"/>
                <w:numId w:val="84"/>
              </w:numPr>
            </w:pPr>
            <w:r w:rsidRPr="00CF0BA9">
              <w:rPr>
                <w:color w:val="000000"/>
              </w:rPr>
              <w:t>產業需求，數位轉型諮詢服務協助企業</w:t>
            </w:r>
          </w:p>
          <w:p w14:paraId="3FCB2137" w14:textId="77777777" w:rsidR="00AB396B" w:rsidRPr="00CF0BA9" w:rsidRDefault="00AB396B" w:rsidP="00CF0BA9">
            <w:pPr>
              <w:pStyle w:val="aff8"/>
              <w:numPr>
                <w:ilvl w:val="0"/>
                <w:numId w:val="84"/>
              </w:num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AB396B" w:rsidRPr="00CF0BA9" w:rsidRDefault="00AB396B" w:rsidP="00CF0BA9">
            <w:pPr>
              <w:pStyle w:val="aff8"/>
              <w:numPr>
                <w:ilvl w:val="0"/>
                <w:numId w:val="84"/>
              </w:numPr>
              <w:rPr>
                <w:rFonts w:hint="eastAsia"/>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rPr>
          <w:rFonts w:hint="eastAsia"/>
        </w:rPr>
      </w:pPr>
    </w:p>
    <w:p w14:paraId="4794A9E0" w14:textId="1757C2FD" w:rsidR="001F6EE9" w:rsidRDefault="002C1275" w:rsidP="00D12A82">
      <w:pPr>
        <w:pStyle w:val="2"/>
      </w:pPr>
      <w:r>
        <w:rPr>
          <w:rFonts w:hint="eastAsia"/>
        </w:rPr>
        <w:t>階段一</w:t>
      </w:r>
      <w:r w:rsidR="00D12A82">
        <w:rPr>
          <w:rFonts w:hint="eastAsia"/>
        </w:rPr>
        <w:t>、</w:t>
      </w:r>
      <w:r w:rsidR="00AF3170" w:rsidRPr="00AF3170">
        <w:rPr>
          <w:bCs/>
        </w:rPr>
        <w:t>【開源與協作】</w:t>
      </w:r>
    </w:p>
    <w:tbl>
      <w:tblPr>
        <w:tblStyle w:val="aff"/>
        <w:tblW w:w="0" w:type="auto"/>
        <w:tblLook w:val="04A0" w:firstRow="1" w:lastRow="0" w:firstColumn="1" w:lastColumn="0" w:noHBand="0" w:noVBand="1"/>
      </w:tblPr>
      <w:tblGrid>
        <w:gridCol w:w="554"/>
        <w:gridCol w:w="582"/>
        <w:gridCol w:w="7160"/>
      </w:tblGrid>
      <w:tr w:rsidR="00206DEC" w14:paraId="2EF51881" w14:textId="77777777" w:rsidTr="002C4B55">
        <w:tc>
          <w:tcPr>
            <w:tcW w:w="1136" w:type="dxa"/>
            <w:gridSpan w:val="2"/>
            <w:vAlign w:val="center"/>
          </w:tcPr>
          <w:p w14:paraId="069FE0C9" w14:textId="77777777" w:rsidR="00206DEC" w:rsidRDefault="00206DEC" w:rsidP="005501A8">
            <w:pPr>
              <w:ind w:firstLineChars="0" w:firstLine="0"/>
              <w:jc w:val="center"/>
            </w:pPr>
            <w:r w:rsidRPr="002D6F80">
              <w:rPr>
                <w:rFonts w:ascii="標楷體" w:hAnsi="標楷體" w:hint="eastAsia"/>
              </w:rPr>
              <w:t>理論</w:t>
            </w:r>
          </w:p>
        </w:tc>
        <w:tc>
          <w:tcPr>
            <w:tcW w:w="7160" w:type="dxa"/>
            <w:vAlign w:val="bottom"/>
          </w:tcPr>
          <w:p w14:paraId="3E7F2682" w14:textId="77777777" w:rsidR="00206DEC" w:rsidRDefault="00206DEC" w:rsidP="005501A8">
            <w:pPr>
              <w:ind w:firstLineChars="0" w:firstLine="0"/>
              <w:jc w:val="center"/>
            </w:pPr>
            <w:r w:rsidRPr="002D6F80">
              <w:rPr>
                <w:rFonts w:ascii="標楷體" w:hAnsi="標楷體" w:hint="eastAsia"/>
              </w:rPr>
              <w:t>觀察重點</w:t>
            </w:r>
          </w:p>
        </w:tc>
      </w:tr>
      <w:tr w:rsidR="00206DEC" w14:paraId="739B279F" w14:textId="77777777" w:rsidTr="002C4B55">
        <w:trPr>
          <w:cantSplit/>
          <w:trHeight w:val="1134"/>
        </w:trPr>
        <w:tc>
          <w:tcPr>
            <w:tcW w:w="554" w:type="dxa"/>
            <w:vMerge w:val="restart"/>
            <w:vAlign w:val="center"/>
          </w:tcPr>
          <w:p w14:paraId="0BB9C716" w14:textId="77777777" w:rsidR="00206DEC" w:rsidRDefault="00206DEC" w:rsidP="005501A8">
            <w:pPr>
              <w:ind w:firstLineChars="0" w:firstLine="0"/>
              <w:jc w:val="center"/>
            </w:pPr>
            <w:r w:rsidRPr="002D6F80">
              <w:rPr>
                <w:rFonts w:ascii="標楷體" w:hAnsi="標楷體" w:hint="eastAsia"/>
              </w:rPr>
              <w:t>能動性</w:t>
            </w:r>
          </w:p>
        </w:tc>
        <w:tc>
          <w:tcPr>
            <w:tcW w:w="582" w:type="dxa"/>
            <w:textDirection w:val="tbRlV"/>
            <w:vAlign w:val="center"/>
          </w:tcPr>
          <w:p w14:paraId="71174FA3" w14:textId="77777777" w:rsidR="00206DEC" w:rsidRPr="00E53C34" w:rsidRDefault="00206DEC" w:rsidP="005501A8">
            <w:pPr>
              <w:ind w:left="113" w:right="113" w:firstLineChars="0" w:firstLine="0"/>
              <w:jc w:val="center"/>
              <w:rPr>
                <w:b/>
                <w:bCs/>
              </w:rPr>
            </w:pPr>
            <w:r w:rsidRPr="002D6F80">
              <w:rPr>
                <w:rFonts w:ascii="標楷體" w:hAnsi="標楷體" w:hint="eastAsia"/>
              </w:rPr>
              <w:t>意圖</w:t>
            </w:r>
          </w:p>
        </w:tc>
        <w:tc>
          <w:tcPr>
            <w:tcW w:w="7160" w:type="dxa"/>
            <w:vAlign w:val="center"/>
          </w:tcPr>
          <w:p w14:paraId="2CCEA3FD" w14:textId="4045DB13" w:rsidR="00091EF9" w:rsidRPr="00091EF9" w:rsidRDefault="00F677E6" w:rsidP="003729B0">
            <w:pPr>
              <w:pStyle w:val="a9"/>
              <w:widowControl/>
              <w:numPr>
                <w:ilvl w:val="0"/>
                <w:numId w:val="74"/>
              </w:numPr>
              <w:ind w:firstLineChars="0"/>
              <w:jc w:val="both"/>
              <w:rPr>
                <w:rFonts w:eastAsia="新細明體"/>
              </w:rPr>
            </w:pPr>
            <w:r>
              <w:rPr>
                <w:rFonts w:hint="eastAsia"/>
              </w:rPr>
              <w:t>新紡織</w:t>
            </w:r>
            <w:r w:rsidR="00C979CE">
              <w:rPr>
                <w:rFonts w:hint="eastAsia"/>
              </w:rPr>
              <w:t>營運</w:t>
            </w:r>
            <w:r>
              <w:rPr>
                <w:rFonts w:hint="eastAsia"/>
              </w:rPr>
              <w:t>模式，</w:t>
            </w:r>
            <w:r w:rsidR="00AB64F3">
              <w:rPr>
                <w:rFonts w:hint="eastAsia"/>
              </w:rPr>
              <w:t>解決</w:t>
            </w:r>
            <w:r w:rsidR="002B7109">
              <w:rPr>
                <w:rFonts w:hint="eastAsia"/>
              </w:rPr>
              <w:t>紡織產業</w:t>
            </w:r>
            <w:r w:rsidR="00091EF9">
              <w:rPr>
                <w:rFonts w:hint="eastAsia"/>
              </w:rPr>
              <w:t>布料</w:t>
            </w:r>
            <w:r w:rsidR="002B7109">
              <w:rPr>
                <w:rFonts w:hint="eastAsia"/>
              </w:rPr>
              <w:t>及</w:t>
            </w:r>
            <w:r w:rsidR="00091EF9">
              <w:rPr>
                <w:rFonts w:hint="eastAsia"/>
              </w:rPr>
              <w:t>成衣高</w:t>
            </w:r>
            <w:r w:rsidR="00A86EAB">
              <w:t>庫存問題</w:t>
            </w:r>
          </w:p>
          <w:p w14:paraId="78D3737D" w14:textId="52F236CD" w:rsidR="00091EF9" w:rsidRPr="00091EF9" w:rsidRDefault="00091EF9" w:rsidP="003729B0">
            <w:pPr>
              <w:pStyle w:val="a9"/>
              <w:widowControl/>
              <w:numPr>
                <w:ilvl w:val="0"/>
                <w:numId w:val="74"/>
              </w:numPr>
              <w:ind w:firstLineChars="0"/>
              <w:jc w:val="both"/>
              <w:rPr>
                <w:rFonts w:eastAsia="新細明體"/>
              </w:rPr>
            </w:pPr>
            <w:r>
              <w:rPr>
                <w:rFonts w:hint="eastAsia"/>
              </w:rPr>
              <w:t>加</w:t>
            </w:r>
            <w:r w:rsidR="00A86EAB">
              <w:t>速</w:t>
            </w:r>
            <w:r w:rsidR="002332C6">
              <w:rPr>
                <w:rFonts w:hint="eastAsia"/>
              </w:rPr>
              <w:t>布料製作與開發</w:t>
            </w:r>
            <w:r>
              <w:rPr>
                <w:rFonts w:hint="eastAsia"/>
              </w:rPr>
              <w:t>效率</w:t>
            </w:r>
            <w:r w:rsidR="00FC7410">
              <w:rPr>
                <w:rFonts w:hint="eastAsia"/>
              </w:rPr>
              <w:t>、減少浪費</w:t>
            </w:r>
            <w:r w:rsidR="002B7109">
              <w:rPr>
                <w:rFonts w:hint="eastAsia"/>
              </w:rPr>
              <w:t>，</w:t>
            </w:r>
            <w:r w:rsidR="004807EE">
              <w:rPr>
                <w:rFonts w:hint="eastAsia"/>
              </w:rPr>
              <w:t>推動生產</w:t>
            </w:r>
            <w:r w:rsidR="00A86EAB">
              <w:t>數位化</w:t>
            </w:r>
          </w:p>
          <w:p w14:paraId="26570658" w14:textId="312D3A94" w:rsidR="00206DEC" w:rsidRPr="00091EF9" w:rsidRDefault="00091EF9" w:rsidP="003729B0">
            <w:pPr>
              <w:pStyle w:val="a9"/>
              <w:widowControl/>
              <w:numPr>
                <w:ilvl w:val="0"/>
                <w:numId w:val="74"/>
              </w:numPr>
              <w:ind w:firstLineChars="0"/>
              <w:jc w:val="both"/>
              <w:rPr>
                <w:rFonts w:eastAsia="新細明體"/>
              </w:rPr>
            </w:pPr>
            <w:r>
              <w:rPr>
                <w:rFonts w:hint="eastAsia"/>
              </w:rPr>
              <w:t>實體布料數位化，</w:t>
            </w:r>
            <w:r w:rsidR="00583467">
              <w:rPr>
                <w:rFonts w:hint="eastAsia"/>
              </w:rPr>
              <w:t>創新</w:t>
            </w:r>
            <w:r w:rsidR="00A86EAB">
              <w:t>協作</w:t>
            </w:r>
            <w:r w:rsidR="00583467">
              <w:rPr>
                <w:rFonts w:hint="eastAsia"/>
              </w:rPr>
              <w:t>模式提升</w:t>
            </w:r>
            <w:r w:rsidR="00A86EAB">
              <w:t>產業</w:t>
            </w:r>
            <w:r>
              <w:rPr>
                <w:rFonts w:hint="eastAsia"/>
              </w:rPr>
              <w:t>鏈</w:t>
            </w:r>
            <w:r w:rsidR="00A86EAB">
              <w:t>效率</w:t>
            </w:r>
          </w:p>
        </w:tc>
      </w:tr>
      <w:tr w:rsidR="00206DEC" w14:paraId="03B843C7" w14:textId="77777777" w:rsidTr="002C4B55">
        <w:trPr>
          <w:cantSplit/>
          <w:trHeight w:val="1134"/>
        </w:trPr>
        <w:tc>
          <w:tcPr>
            <w:tcW w:w="554" w:type="dxa"/>
            <w:vMerge/>
            <w:vAlign w:val="center"/>
          </w:tcPr>
          <w:p w14:paraId="224BEDCF" w14:textId="77777777" w:rsidR="00206DEC" w:rsidRDefault="00206DEC" w:rsidP="005501A8">
            <w:pPr>
              <w:ind w:firstLineChars="0" w:firstLine="0"/>
              <w:jc w:val="center"/>
            </w:pPr>
          </w:p>
        </w:tc>
        <w:tc>
          <w:tcPr>
            <w:tcW w:w="582" w:type="dxa"/>
            <w:textDirection w:val="tbRlV"/>
            <w:vAlign w:val="center"/>
          </w:tcPr>
          <w:p w14:paraId="55EED92B" w14:textId="77777777" w:rsidR="00206DEC" w:rsidRDefault="00206DEC" w:rsidP="005501A8">
            <w:pPr>
              <w:ind w:left="113" w:right="113" w:firstLineChars="0" w:firstLine="0"/>
              <w:jc w:val="center"/>
            </w:pPr>
            <w:r w:rsidRPr="002D6F80">
              <w:rPr>
                <w:rFonts w:ascii="標楷體" w:hAnsi="標楷體" w:hint="eastAsia"/>
              </w:rPr>
              <w:t>問題</w:t>
            </w:r>
          </w:p>
        </w:tc>
        <w:tc>
          <w:tcPr>
            <w:tcW w:w="7160" w:type="dxa"/>
            <w:vAlign w:val="center"/>
          </w:tcPr>
          <w:p w14:paraId="22EBBAA1" w14:textId="2F2D0D05" w:rsidR="00126CE6" w:rsidRPr="00126CE6" w:rsidRDefault="00BC1929" w:rsidP="003729B0">
            <w:pPr>
              <w:pStyle w:val="a9"/>
              <w:widowControl/>
              <w:numPr>
                <w:ilvl w:val="0"/>
                <w:numId w:val="74"/>
              </w:numPr>
              <w:ind w:firstLineChars="0"/>
              <w:jc w:val="both"/>
              <w:rPr>
                <w:rFonts w:eastAsia="新細明體"/>
              </w:rPr>
            </w:pPr>
            <w:r>
              <w:t>疫情導致樣布運輸困難</w:t>
            </w:r>
            <w:r w:rsidR="00E51CD8">
              <w:rPr>
                <w:rFonts w:hint="eastAsia"/>
              </w:rPr>
              <w:t>，</w:t>
            </w:r>
            <w:r w:rsidR="002F26A5">
              <w:rPr>
                <w:rFonts w:hint="eastAsia"/>
              </w:rPr>
              <w:t>原物料及整體</w:t>
            </w:r>
            <w:r w:rsidR="00E51CD8">
              <w:rPr>
                <w:rFonts w:hint="eastAsia"/>
              </w:rPr>
              <w:t>供應出現危機</w:t>
            </w:r>
          </w:p>
          <w:p w14:paraId="198BCCE1" w14:textId="6701BD00" w:rsidR="00126CE6" w:rsidRPr="00126CE6" w:rsidRDefault="00BC1929" w:rsidP="003729B0">
            <w:pPr>
              <w:pStyle w:val="a9"/>
              <w:widowControl/>
              <w:numPr>
                <w:ilvl w:val="0"/>
                <w:numId w:val="74"/>
              </w:numPr>
              <w:ind w:firstLineChars="0"/>
              <w:jc w:val="both"/>
              <w:rPr>
                <w:rFonts w:eastAsia="新細明體"/>
              </w:rPr>
            </w:pPr>
            <w:r>
              <w:t>傳統</w:t>
            </w:r>
            <w:r w:rsidR="00D113BD">
              <w:rPr>
                <w:rFonts w:hint="eastAsia"/>
              </w:rPr>
              <w:t>流程仰賴人工</w:t>
            </w:r>
            <w:r w:rsidR="008D7240">
              <w:rPr>
                <w:rFonts w:hint="eastAsia"/>
              </w:rPr>
              <w:t>、</w:t>
            </w:r>
            <w:r w:rsidR="008D7240">
              <w:t>布料管理低效</w:t>
            </w:r>
            <w:r w:rsidR="008D7240">
              <w:rPr>
                <w:rFonts w:hint="eastAsia"/>
              </w:rPr>
              <w:t>，易視覺疲勞使揀選錯誤</w:t>
            </w:r>
          </w:p>
          <w:p w14:paraId="470E1E96" w14:textId="6F9498F0" w:rsidR="00206DEC" w:rsidRPr="00126CE6" w:rsidRDefault="00A0518C" w:rsidP="003729B0">
            <w:pPr>
              <w:pStyle w:val="a9"/>
              <w:widowControl/>
              <w:numPr>
                <w:ilvl w:val="0"/>
                <w:numId w:val="74"/>
              </w:numPr>
              <w:ind w:firstLineChars="0"/>
              <w:jc w:val="both"/>
              <w:rPr>
                <w:rFonts w:eastAsia="新細明體"/>
              </w:rPr>
            </w:pPr>
            <w:r>
              <w:rPr>
                <w:rFonts w:hint="eastAsia"/>
              </w:rPr>
              <w:t>訂單</w:t>
            </w:r>
            <w:r w:rsidR="00835DE9">
              <w:rPr>
                <w:rFonts w:hint="eastAsia"/>
              </w:rPr>
              <w:t>低</w:t>
            </w:r>
            <w:r w:rsidR="005A0E16">
              <w:rPr>
                <w:rFonts w:hint="eastAsia"/>
              </w:rPr>
              <w:t>效</w:t>
            </w:r>
            <w:r>
              <w:rPr>
                <w:rFonts w:hint="eastAsia"/>
              </w:rPr>
              <w:t>來回溝通</w:t>
            </w:r>
            <w:r w:rsidR="007B0256">
              <w:rPr>
                <w:rFonts w:hint="eastAsia"/>
              </w:rPr>
              <w:t>及</w:t>
            </w:r>
            <w:r w:rsidR="008974E4">
              <w:rPr>
                <w:rFonts w:hint="eastAsia"/>
              </w:rPr>
              <w:t>高庫存</w:t>
            </w:r>
            <w:r w:rsidR="007B0256">
              <w:rPr>
                <w:rFonts w:hint="eastAsia"/>
              </w:rPr>
              <w:t>商業模式產生</w:t>
            </w:r>
            <w:r w:rsidR="00126CE6">
              <w:rPr>
                <w:rFonts w:hint="eastAsia"/>
              </w:rPr>
              <w:t>資源</w:t>
            </w:r>
            <w:r w:rsidR="00BC1929">
              <w:t>浪費</w:t>
            </w:r>
          </w:p>
        </w:tc>
      </w:tr>
      <w:tr w:rsidR="00206DEC" w14:paraId="05F740D0" w14:textId="77777777" w:rsidTr="002C4B55">
        <w:tc>
          <w:tcPr>
            <w:tcW w:w="1136" w:type="dxa"/>
            <w:gridSpan w:val="2"/>
            <w:vAlign w:val="center"/>
          </w:tcPr>
          <w:p w14:paraId="4F0CD041" w14:textId="77777777" w:rsidR="00206DEC" w:rsidRDefault="00206DEC" w:rsidP="005501A8">
            <w:pPr>
              <w:ind w:firstLineChars="0" w:firstLine="0"/>
              <w:jc w:val="center"/>
            </w:pPr>
            <w:r w:rsidRPr="002D6F80">
              <w:rPr>
                <w:rFonts w:ascii="標楷體" w:hAnsi="標楷體" w:hint="eastAsia"/>
              </w:rPr>
              <w:t>目的</w:t>
            </w:r>
          </w:p>
        </w:tc>
        <w:tc>
          <w:tcPr>
            <w:tcW w:w="7160" w:type="dxa"/>
            <w:vAlign w:val="center"/>
          </w:tcPr>
          <w:p w14:paraId="16E0177B" w14:textId="692A86C1" w:rsidR="00B45267" w:rsidRPr="00B45267" w:rsidRDefault="00EA1814" w:rsidP="00B45267">
            <w:pPr>
              <w:pStyle w:val="a9"/>
              <w:widowControl/>
              <w:numPr>
                <w:ilvl w:val="0"/>
                <w:numId w:val="79"/>
              </w:numPr>
              <w:ind w:firstLineChars="0"/>
              <w:jc w:val="both"/>
              <w:rPr>
                <w:rFonts w:eastAsia="新細明體"/>
              </w:rPr>
            </w:pPr>
            <w:r>
              <w:t>協助紡織產業</w:t>
            </w:r>
            <w:r w:rsidR="000C3E26">
              <w:t>數位轉型，導入數位布片管理系統</w:t>
            </w:r>
          </w:p>
          <w:p w14:paraId="399E38D6" w14:textId="54424808" w:rsidR="00206DEC" w:rsidRPr="00B45267" w:rsidRDefault="00EF5E90" w:rsidP="00B45267">
            <w:pPr>
              <w:pStyle w:val="a9"/>
              <w:widowControl/>
              <w:numPr>
                <w:ilvl w:val="0"/>
                <w:numId w:val="79"/>
              </w:numPr>
              <w:ind w:firstLineChars="0"/>
              <w:jc w:val="both"/>
              <w:rPr>
                <w:rFonts w:eastAsia="新細明體"/>
              </w:rPr>
            </w:pPr>
            <w:r>
              <w:rPr>
                <w:rFonts w:hint="eastAsia"/>
              </w:rPr>
              <w:t>123</w:t>
            </w:r>
            <w:r w:rsidR="00EA1814">
              <w:t>展示與溝通流程，</w:t>
            </w:r>
            <w:r w:rsidR="00906AE5">
              <w:rPr>
                <w:rFonts w:hint="eastAsia"/>
              </w:rPr>
              <w:t>實現</w:t>
            </w:r>
            <w:r w:rsidR="001376E9">
              <w:rPr>
                <w:rFonts w:hint="eastAsia"/>
              </w:rPr>
              <w:t>紡織產業</w:t>
            </w:r>
            <w:r w:rsidR="00906AE5">
              <w:rPr>
                <w:rFonts w:hint="eastAsia"/>
              </w:rPr>
              <w:t>零庫存生產</w:t>
            </w:r>
            <w:r w:rsidR="00F805EB">
              <w:rPr>
                <w:rFonts w:hint="eastAsia"/>
              </w:rPr>
              <w:t>、</w:t>
            </w:r>
            <w:r w:rsidR="00906AE5">
              <w:rPr>
                <w:rFonts w:hint="eastAsia"/>
              </w:rPr>
              <w:t>成永續目標</w:t>
            </w:r>
          </w:p>
        </w:tc>
      </w:tr>
    </w:tbl>
    <w:p w14:paraId="0A6103DA" w14:textId="6E784895" w:rsidR="0029090E" w:rsidRPr="002C4B55" w:rsidRDefault="0042128F" w:rsidP="00D8639B">
      <w:pPr>
        <w:pStyle w:val="aff6"/>
      </w:pPr>
      <w:r>
        <w:rPr>
          <w:rFonts w:hint="eastAsia"/>
        </w:rPr>
        <w:t>意圖：</w:t>
      </w:r>
      <w:r w:rsidR="002C4B55" w:rsidRPr="002C4B55">
        <w:rPr>
          <w:rFonts w:hint="eastAsia"/>
        </w:rPr>
        <w:t>高庫存</w:t>
      </w:r>
    </w:p>
    <w:p w14:paraId="19CC8FED" w14:textId="3DFE8BA1" w:rsidR="004164D9" w:rsidRDefault="004164D9" w:rsidP="00C01F5E">
      <w:pPr>
        <w:pStyle w:val="aff2"/>
      </w:pPr>
      <w:r w:rsidRPr="002C4B55">
        <w:lastRenderedPageBreak/>
        <w:t>「</w:t>
      </w:r>
      <w:r w:rsidRPr="002C4B55">
        <w:rPr>
          <w:rFonts w:hint="eastAsia"/>
        </w:rPr>
        <w:t>那這個gap我們發</w:t>
      </w:r>
      <w:r>
        <w:rPr>
          <w:rFonts w:hint="eastAsia"/>
        </w:rPr>
        <w:t>現還有一個問題。就是品牌在訂、在制定紡織業是以這個season他們叫做季節性的去訂貨的，因為我假設我是H&amp;M，我永遠是為明年消費者要買什麼我在這個</w:t>
      </w:r>
      <w:r w:rsidRPr="00ED5D2B">
        <w:rPr>
          <w:rFonts w:hint="eastAsia"/>
        </w:rPr>
        <w:t>點，假設今天是2025年的3月我已經在想，明年2026年3月貨架上會放甚麼，因為紡織業的生產週期很長。我生產一批布料我可能要三到六個月，然後再用三到六個月生產成衣，那中間還有一個我要設定好、我要生產的時候根據每個市場預期不同，然後我要去安排、我訂貨的量是大量的？還是小量的？</w:t>
      </w:r>
      <w:r w:rsidRPr="0042128F">
        <w:rPr>
          <w:rFonts w:hint="eastAsia"/>
          <w:b/>
          <w:bCs/>
        </w:rPr>
        <w:t>所以紡織業其實有個很大的問題是</w:t>
      </w:r>
      <w:r w:rsidR="008974E4" w:rsidRPr="0042128F">
        <w:rPr>
          <w:rFonts w:hint="eastAsia"/>
          <w:b/>
          <w:bCs/>
        </w:rPr>
        <w:t>-</w:t>
      </w:r>
      <w:r w:rsidRPr="0042128F">
        <w:rPr>
          <w:rFonts w:hint="eastAsia"/>
          <w:b/>
          <w:bCs/>
        </w:rPr>
        <w:t>我永遠都在預測明年會流行什麼，所以我又要訂一個高庫存，因為我害怕說我到時候貨架上沒有東西，所以紡織業的高庫存量是這個原因，因為製程時間長</w:t>
      </w:r>
      <w:r w:rsidRPr="00126CE6">
        <w:rPr>
          <w:rFonts w:hint="eastAsia"/>
        </w:rPr>
        <w:t>。</w:t>
      </w:r>
      <w:r>
        <w:rPr>
          <w:rFonts w:hint="eastAsia"/>
        </w:rPr>
        <w:t>」</w:t>
      </w:r>
    </w:p>
    <w:p w14:paraId="7B5F0CDD" w14:textId="615BEAC7" w:rsidR="00465F3F" w:rsidRPr="00E63B19" w:rsidRDefault="0049587A" w:rsidP="00D8639B">
      <w:pPr>
        <w:pStyle w:val="aff6"/>
        <w:rPr>
          <w:rStyle w:val="aff7"/>
          <w:b/>
          <w:bCs/>
        </w:rPr>
      </w:pPr>
      <w:r>
        <w:rPr>
          <w:rFonts w:hint="eastAsia"/>
        </w:rPr>
        <w:t>問題：</w:t>
      </w:r>
      <w:r w:rsidR="00845316" w:rsidRPr="00E63B19">
        <w:rPr>
          <w:rFonts w:hint="eastAsia"/>
        </w:rPr>
        <w:t>生產流程</w:t>
      </w:r>
      <w:r w:rsidR="00E30014" w:rsidRPr="00E63B19">
        <w:rPr>
          <w:rFonts w:hint="eastAsia"/>
        </w:rPr>
        <w:t>過時、</w:t>
      </w:r>
      <w:r>
        <w:rPr>
          <w:rFonts w:hint="eastAsia"/>
        </w:rPr>
        <w:t>許久未更新的</w:t>
      </w:r>
      <w:r w:rsidR="00845316" w:rsidRPr="00E63B19">
        <w:rPr>
          <w:rFonts w:hint="eastAsia"/>
        </w:rPr>
        <w:t>低效</w:t>
      </w:r>
      <w:r>
        <w:rPr>
          <w:rFonts w:hint="eastAsia"/>
        </w:rPr>
        <w:t>生產流程</w:t>
      </w:r>
    </w:p>
    <w:p w14:paraId="739C08C1" w14:textId="6151B12F" w:rsidR="00845316" w:rsidRDefault="004164D9" w:rsidP="00C01F5E">
      <w:pPr>
        <w:pStyle w:val="aff2"/>
      </w:pPr>
      <w:r>
        <w:rPr>
          <w:rFonts w:hint="eastAsia"/>
        </w:rPr>
        <w:t>「</w:t>
      </w:r>
      <w:r w:rsidRPr="004164D9">
        <w:rPr>
          <w:rFonts w:hint="eastAsia"/>
        </w:rPr>
        <w:t>其實那個時候開始，</w:t>
      </w:r>
      <w:r w:rsidRPr="004164D9">
        <w:rPr>
          <w:rFonts w:hint="eastAsia"/>
          <w:shd w:val="clear" w:color="auto" w:fill="C9DAF8"/>
        </w:rPr>
        <w:t>我們3個都是在美國讀大學，我們其中1位就是我先生，是讀這個機械工程，那我跟另外1位是讀經濟管理</w:t>
      </w:r>
      <w:r w:rsidRPr="004164D9">
        <w:rPr>
          <w:rFonts w:hint="eastAsia"/>
        </w:rPr>
        <w:t>。</w:t>
      </w:r>
      <w:r w:rsidRPr="00845316">
        <w:rPr>
          <w:rFonts w:hint="eastAsia"/>
          <w:b/>
          <w:bCs/>
        </w:rPr>
        <w:t>那個時候</w:t>
      </w:r>
      <w:r w:rsidRPr="00845316">
        <w:rPr>
          <w:rFonts w:hint="eastAsia"/>
          <w:b/>
          <w:bCs/>
          <w:shd w:val="clear" w:color="auto" w:fill="C9DAF8"/>
        </w:rPr>
        <w:t>我們回到紡織業去發現這個行業在200年間，基本上這個商業模式都沒有改變</w:t>
      </w:r>
      <w:r w:rsidRPr="00845316">
        <w:rPr>
          <w:rFonts w:hint="eastAsia"/>
          <w:b/>
          <w:bCs/>
        </w:rPr>
        <w:t>，然後生產...也許</w:t>
      </w:r>
      <w:r w:rsidRPr="00845316">
        <w:rPr>
          <w:rFonts w:hint="eastAsia"/>
          <w:b/>
          <w:bCs/>
          <w:shd w:val="clear" w:color="auto" w:fill="C9DAF8"/>
        </w:rPr>
        <w:t>生產的製程是有進步的，然後技藝、工藝是很先進的</w:t>
      </w:r>
      <w:r w:rsidRPr="00845316">
        <w:rPr>
          <w:rFonts w:hint="eastAsia"/>
          <w:b/>
          <w:bCs/>
        </w:rPr>
        <w:t>，但是紡織業一直因為他們這個這個紡織業是一個，我們說類似壟斷的行業</w:t>
      </w:r>
      <w:r w:rsidRPr="004164D9">
        <w:rPr>
          <w:rFonts w:hint="eastAsia"/>
        </w:rPr>
        <w:t>，就是</w:t>
      </w:r>
      <w:r w:rsidRPr="004164D9">
        <w:rPr>
          <w:rFonts w:hint="eastAsia"/>
          <w:shd w:val="clear" w:color="auto" w:fill="C9DAF8"/>
        </w:rPr>
        <w:t>紡織業是有由幾個大的品牌去控制的</w:t>
      </w:r>
      <w:r w:rsidRPr="004164D9">
        <w:rPr>
          <w:rFonts w:hint="eastAsia"/>
        </w:rPr>
        <w:t>，比如說像快時尚大家應該最熟悉的就是zara、H&amp;M，然後普通的時尚像百貨公司一般的，像JCPenney零售商，然後像Macy’s、Bloomingdale's這種零售商是一個體系。</w:t>
      </w:r>
      <w:r>
        <w:rPr>
          <w:rFonts w:hint="eastAsia"/>
        </w:rPr>
        <w:t>」</w:t>
      </w:r>
    </w:p>
    <w:p w14:paraId="23C53CA7" w14:textId="55226D22" w:rsidR="003C27C3" w:rsidRPr="00D8639B" w:rsidRDefault="00236436" w:rsidP="00D8639B">
      <w:pPr>
        <w:pStyle w:val="aff6"/>
        <w:rPr>
          <w:rStyle w:val="aff7"/>
          <w:b/>
          <w:bCs/>
        </w:rPr>
      </w:pPr>
      <w:r>
        <w:rPr>
          <w:rFonts w:hint="eastAsia"/>
        </w:rPr>
        <w:t>意圖：解決</w:t>
      </w:r>
      <w:r w:rsidR="00845316" w:rsidRPr="00D8639B">
        <w:t>高庫存與樣布運輸的</w:t>
      </w:r>
      <w:r w:rsidR="00845316" w:rsidRPr="00D8639B">
        <w:rPr>
          <w:rFonts w:hint="eastAsia"/>
        </w:rPr>
        <w:t>資源</w:t>
      </w:r>
      <w:r w:rsidR="00845316" w:rsidRPr="00D8639B">
        <w:t>浪費</w:t>
      </w:r>
      <w:r w:rsidR="00E30014" w:rsidRPr="00D8639B">
        <w:rPr>
          <w:rFonts w:hint="eastAsia"/>
        </w:rPr>
        <w:t>與地球汙染</w:t>
      </w:r>
    </w:p>
    <w:p w14:paraId="417C4E93" w14:textId="60B492BB" w:rsidR="00126CE6" w:rsidRDefault="00845316" w:rsidP="00C01F5E">
      <w:pPr>
        <w:pStyle w:val="aff2"/>
      </w:pPr>
      <w:r>
        <w:rPr>
          <w:rFonts w:hint="eastAsia"/>
        </w:rPr>
        <w:t>「</w:t>
      </w:r>
      <w:r w:rsidR="008974E4" w:rsidRPr="00845316">
        <w:rPr>
          <w:rFonts w:hint="eastAsia"/>
        </w:rPr>
        <w:t>所以他們這個紡織業，他們都有開玩笑，說你付一件衣服的錢，妳其實有買了兩件衣服的庫存，是其實是這樣子。那這是大背景來說，我們覺得我們想改變這個。</w:t>
      </w:r>
      <w:r w:rsidR="008974E4" w:rsidRPr="00236436">
        <w:rPr>
          <w:rFonts w:hint="eastAsia"/>
        </w:rPr>
        <w:t>因為其實生產庫存是一個很不合理的事情，對於紡織工廠來說，他們開一台機台，要用的水、用的電、然後要耗費的這些資源是很大的。那你如果說、就是只是為了滿足消費者的這個不確定需求你就多訂，當然他可能是讓工廠浪費了很多很多的資源去做這些庫存，那其實這對這個整個地球來說是一個很大的污染，那我們那時候是這樣想</w:t>
      </w:r>
      <w:r w:rsidR="008974E4" w:rsidRPr="00845316">
        <w:rPr>
          <w:rFonts w:hint="eastAsia"/>
        </w:rPr>
        <w:t>。</w:t>
      </w:r>
      <w:r w:rsidR="008974E4">
        <w:rPr>
          <w:rFonts w:hint="eastAsia"/>
        </w:rPr>
        <w:t>」</w:t>
      </w:r>
    </w:p>
    <w:p w14:paraId="77624629" w14:textId="2E60DD1E" w:rsidR="00ED5D2B" w:rsidRDefault="0049587A" w:rsidP="00D8639B">
      <w:pPr>
        <w:pStyle w:val="aff6"/>
      </w:pPr>
      <w:r>
        <w:rPr>
          <w:rFonts w:hint="eastAsia"/>
        </w:rPr>
        <w:t>問題：</w:t>
      </w:r>
      <w:r w:rsidR="00BE7352" w:rsidRPr="002C4B55">
        <w:rPr>
          <w:rFonts w:hint="eastAsia"/>
        </w:rPr>
        <w:t>品牌與供應鏈訂單低效溝通，</w:t>
      </w:r>
      <w:r w:rsidR="00A93A9A" w:rsidRPr="002C4B55">
        <w:rPr>
          <w:rFonts w:hint="eastAsia"/>
        </w:rPr>
        <w:t>高庫存的資源浪費</w:t>
      </w:r>
      <w:r w:rsidR="00680B0E">
        <w:rPr>
          <w:rFonts w:hint="eastAsia"/>
        </w:rPr>
        <w:t>，改變的契機、動機</w:t>
      </w:r>
    </w:p>
    <w:p w14:paraId="28EA3C5F" w14:textId="0A36E7AB" w:rsidR="00A93A9A" w:rsidRDefault="00A93A9A" w:rsidP="00C01F5E">
      <w:pPr>
        <w:pStyle w:val="aff2"/>
      </w:pPr>
      <w:r w:rsidRPr="00A93A9A">
        <w:rPr>
          <w:rFonts w:hint="eastAsia"/>
        </w:rPr>
        <w:t>「</w:t>
      </w:r>
      <w:r w:rsidR="002C4B55">
        <w:rPr>
          <w:rFonts w:hint="eastAsia"/>
        </w:rPr>
        <w:t>第二個問題就是我們發現品牌跟供應鏈在溝通的時候是缺乏一個有效的方式。我是亞洲的供應鏈，我永遠都是在寄實體的樣布去給品牌的設計師去看、去review，那這個過程也是花三到六個月。</w:t>
      </w:r>
      <w:r w:rsidRPr="00A93A9A">
        <w:rPr>
          <w:rFonts w:hint="eastAsia"/>
        </w:rPr>
        <w:t>那這個，第一個寄實體的樣布需要錢，第二個生產樣布也需要開機台，</w:t>
      </w:r>
      <w:r w:rsidRPr="002C4B55">
        <w:rPr>
          <w:rFonts w:hint="eastAsia"/>
          <w:b/>
          <w:bCs/>
        </w:rPr>
        <w:t>我如果今天我染好一批顏色，然後結果我染出來了、然後開完機台了，然後送到品牌設計師那邊，他說:「欸？這個顏色不好看，對不起我想換一個顏色，重來一遍。」然後這個就是一個，我們發現這樣子好像一點都沒有（效率）</w:t>
      </w:r>
      <w:r w:rsidRPr="00A93A9A">
        <w:rPr>
          <w:rFonts w:hint="eastAsia"/>
        </w:rPr>
        <w:t>，我可能那時候就是覺得「欸？」，那時候沒</w:t>
      </w:r>
      <w:r w:rsidRPr="00A93A9A">
        <w:rPr>
          <w:rFonts w:hint="eastAsia"/>
        </w:rPr>
        <w:lastRenderedPageBreak/>
        <w:t>有什麼永續阿、</w:t>
      </w:r>
      <w:r w:rsidRPr="00680B0E">
        <w:rPr>
          <w:rFonts w:hint="eastAsia"/>
          <w:b/>
          <w:bCs/>
        </w:rPr>
        <w:t>要做Sustainable這個概念，那時候就覺得很不合理、很沒有效率，然後我們就想要改變</w:t>
      </w:r>
      <w:r w:rsidRPr="00A93A9A">
        <w:rPr>
          <w:rFonts w:hint="eastAsia"/>
        </w:rPr>
        <w:t>。」</w:t>
      </w:r>
    </w:p>
    <w:p w14:paraId="3ECAA5C1" w14:textId="5E9F2B9B" w:rsidR="00F86F86" w:rsidRDefault="00437AAB" w:rsidP="00C01F5E">
      <w:pPr>
        <w:pStyle w:val="aff2"/>
      </w:pPr>
      <w:r>
        <w:rPr>
          <w:rStyle w:val="aff7"/>
          <w:rFonts w:hint="eastAsia"/>
        </w:rPr>
        <w:t>目的：</w:t>
      </w:r>
      <w:r w:rsidR="00A0518C" w:rsidRPr="00F86F86">
        <w:rPr>
          <w:rStyle w:val="aff7"/>
          <w:rFonts w:hint="eastAsia"/>
        </w:rPr>
        <w:t>創新訂單模式，</w:t>
      </w:r>
      <w:r w:rsidR="00A93A9A" w:rsidRPr="00F86F86">
        <w:rPr>
          <w:rStyle w:val="aff7"/>
          <w:rFonts w:hint="eastAsia"/>
        </w:rPr>
        <w:t>生產前先讓顧客看到布料，達到永續目標減少資源浪費，同時也協助供應商降低生產成本</w:t>
      </w:r>
    </w:p>
    <w:p w14:paraId="728708E8" w14:textId="6CB6B46D" w:rsidR="00A93A9A" w:rsidRPr="00A93A9A" w:rsidRDefault="00A93A9A" w:rsidP="00C01F5E">
      <w:pPr>
        <w:pStyle w:val="aff2"/>
      </w:pPr>
      <w:r w:rsidRPr="00C01F5E">
        <w:rPr>
          <w:rFonts w:hint="eastAsia"/>
        </w:rPr>
        <w:t>「</w:t>
      </w:r>
      <w:r w:rsidR="002C4B55" w:rsidRPr="00C01F5E">
        <w:rPr>
          <w:rFonts w:hint="eastAsia"/>
        </w:rPr>
        <w:t>那我們第一個想的是，怎麼樣讓這個我們不用生產或是不用寄到他那邊，就能先給他們看</w:t>
      </w:r>
      <w:r w:rsidR="002C4B55" w:rsidRPr="00906AE5">
        <w:rPr>
          <w:rFonts w:hint="eastAsia"/>
          <w:b/>
          <w:bCs/>
        </w:rPr>
        <w:t>到材料，為什麼從材料切入呢？</w:t>
      </w:r>
      <w:r w:rsidR="002C4B55" w:rsidRPr="004F782F">
        <w:rPr>
          <w:rFonts w:hint="eastAsia"/>
          <w:b/>
          <w:bCs/>
        </w:rPr>
        <w:t>因為材料是一件衣服的80%組成成分</w:t>
      </w:r>
      <w:r w:rsidR="004F782F">
        <w:rPr>
          <w:rFonts w:hint="eastAsia"/>
          <w:b/>
          <w:bCs/>
        </w:rPr>
        <w:t>，</w:t>
      </w:r>
      <w:r w:rsidR="002C4B55" w:rsidRPr="004F782F">
        <w:rPr>
          <w:rFonts w:hint="eastAsia"/>
          <w:b/>
          <w:bCs/>
        </w:rPr>
        <w:t>然後材料是一件衣服生產的瓶頸。</w:t>
      </w:r>
      <w:r w:rsidR="002C4B55">
        <w:rPr>
          <w:rFonts w:hint="eastAsia"/>
        </w:rPr>
        <w:t>因為衣服只是最後把東西組裝起來嘛，你在哪裡組裝都可以，可是</w:t>
      </w:r>
      <w:r w:rsidR="002C4B55" w:rsidRPr="002C4B55">
        <w:rPr>
          <w:rFonts w:hint="eastAsia"/>
        </w:rPr>
        <w:t>材料是有一個產業供應鏈的，你要有化學、要有技藝、要有工廠，要有相應的、很多的這個比較長的產業鏈去支撐布料材料的生產，</w:t>
      </w:r>
      <w:r w:rsidR="002C4B55" w:rsidRPr="00E137F4">
        <w:rPr>
          <w:rFonts w:hint="eastAsia"/>
          <w:b/>
          <w:bCs/>
        </w:rPr>
        <w:t>所以生產材料也很長的，所以就是怎麼樣讓材料這個東西先完成？我剛剛所說的，能夠做之前、生產之前就給客戶看到，是我們想要解決的第一個最大的痛點。</w:t>
      </w:r>
      <w:r>
        <w:rPr>
          <w:rFonts w:hint="eastAsia"/>
        </w:rPr>
        <w:t>」</w:t>
      </w:r>
    </w:p>
    <w:p w14:paraId="7A2AD598" w14:textId="2C1CEF6F" w:rsidR="00437AAB" w:rsidRDefault="00437AAB" w:rsidP="00437AAB">
      <w:pPr>
        <w:pStyle w:val="aff6"/>
      </w:pPr>
      <w:r>
        <w:rPr>
          <w:rFonts w:hint="eastAsia"/>
        </w:rPr>
        <w:t>目的：</w:t>
      </w:r>
      <w:r w:rsidRPr="00F253A7">
        <w:rPr>
          <w:rFonts w:hint="eastAsia"/>
        </w:rPr>
        <w:t>紡織產業零庫存願景</w:t>
      </w:r>
      <w:r>
        <w:rPr>
          <w:rFonts w:hint="eastAsia"/>
        </w:rPr>
        <w:t>，發展數位化布片的起源</w:t>
      </w:r>
    </w:p>
    <w:p w14:paraId="58512ECA" w14:textId="77777777" w:rsidR="00437AAB" w:rsidRPr="00AE5626" w:rsidRDefault="00437AAB" w:rsidP="00C01F5E">
      <w:pPr>
        <w:pStyle w:val="aff2"/>
        <w:rPr>
          <w:rFonts w:ascii="新細明體" w:eastAsia="新細明體" w:hAnsi="新細明體"/>
        </w:rPr>
      </w:pPr>
      <w:r>
        <w:rPr>
          <w:rFonts w:hint="eastAsia"/>
        </w:rPr>
        <w:t>「</w:t>
      </w:r>
      <w:r w:rsidRPr="00AE5626">
        <w:rPr>
          <w:rFonts w:hint="eastAsia"/>
        </w:rPr>
        <w:t>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w:t>
      </w:r>
      <w:r w:rsidRPr="006E141F">
        <w:rPr>
          <w:rFonts w:hint="eastAsia"/>
          <w:b/>
          <w:bCs/>
        </w:rPr>
        <w:t>這樣就是一個零庫存，就只需要一點點或是非常、非常少的庫存，那這樣就可以改變整個產業這個非常、非常浪費的現狀。就是以這樣子的一個未來的願景來看，我們要回推說前面要先做甚麼？那第一個就是要做「布料的數位化</w:t>
      </w:r>
      <w:r w:rsidRPr="00A66344">
        <w:rPr>
          <w:rFonts w:hint="eastAsia"/>
        </w:rPr>
        <w:t>」</w:t>
      </w:r>
      <w:r>
        <w:rPr>
          <w:rFonts w:hint="eastAsia"/>
        </w:rPr>
        <w:t>」</w:t>
      </w:r>
    </w:p>
    <w:p w14:paraId="0168AF36" w14:textId="4388C494" w:rsidR="004164D9" w:rsidRPr="004164D9" w:rsidRDefault="004164D9" w:rsidP="00206DE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06DEC" w14:paraId="3B444DC4" w14:textId="77777777" w:rsidTr="005501A8">
        <w:tc>
          <w:tcPr>
            <w:tcW w:w="1160" w:type="dxa"/>
            <w:gridSpan w:val="2"/>
            <w:vAlign w:val="center"/>
          </w:tcPr>
          <w:p w14:paraId="76DB4FE8" w14:textId="77777777" w:rsidR="00206DEC" w:rsidRDefault="00206DEC" w:rsidP="005501A8">
            <w:pPr>
              <w:ind w:firstLineChars="0" w:firstLine="0"/>
              <w:jc w:val="center"/>
            </w:pPr>
            <w:r w:rsidRPr="002D6F80">
              <w:rPr>
                <w:rFonts w:ascii="標楷體" w:hAnsi="標楷體" w:hint="eastAsia"/>
              </w:rPr>
              <w:t>理論</w:t>
            </w:r>
          </w:p>
        </w:tc>
        <w:tc>
          <w:tcPr>
            <w:tcW w:w="7136" w:type="dxa"/>
            <w:gridSpan w:val="2"/>
            <w:vAlign w:val="center"/>
          </w:tcPr>
          <w:p w14:paraId="56955E02" w14:textId="77777777" w:rsidR="00206DEC" w:rsidRDefault="00206DEC" w:rsidP="005501A8">
            <w:pPr>
              <w:ind w:firstLineChars="0" w:firstLine="0"/>
              <w:jc w:val="center"/>
            </w:pPr>
            <w:r w:rsidRPr="002D6F80">
              <w:rPr>
                <w:rFonts w:ascii="標楷體" w:hAnsi="標楷體" w:hint="eastAsia"/>
              </w:rPr>
              <w:t>觀察重點</w:t>
            </w:r>
          </w:p>
        </w:tc>
      </w:tr>
      <w:tr w:rsidR="00206DEC" w14:paraId="45C381D2" w14:textId="77777777" w:rsidTr="005501A8">
        <w:tc>
          <w:tcPr>
            <w:tcW w:w="582" w:type="dxa"/>
            <w:vMerge w:val="restart"/>
            <w:textDirection w:val="tbRlV"/>
            <w:vAlign w:val="center"/>
          </w:tcPr>
          <w:p w14:paraId="46682647" w14:textId="77777777" w:rsidR="00206DEC" w:rsidRDefault="00206DEC" w:rsidP="005501A8">
            <w:pPr>
              <w:ind w:left="113" w:right="113" w:firstLineChars="0" w:firstLine="0"/>
              <w:jc w:val="center"/>
            </w:pPr>
            <w:r>
              <w:rPr>
                <w:rFonts w:hint="eastAsia"/>
              </w:rPr>
              <w:t>制定</w:t>
            </w:r>
          </w:p>
        </w:tc>
        <w:tc>
          <w:tcPr>
            <w:tcW w:w="578" w:type="dxa"/>
            <w:vMerge w:val="restart"/>
            <w:textDirection w:val="tbRlV"/>
            <w:vAlign w:val="center"/>
          </w:tcPr>
          <w:p w14:paraId="249155F9" w14:textId="77777777" w:rsidR="00206DEC" w:rsidRPr="00E53C34" w:rsidRDefault="00206DE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769C05AC" w14:textId="77777777" w:rsidR="00206DEC" w:rsidRDefault="00206DEC" w:rsidP="005501A8">
            <w:pPr>
              <w:ind w:firstLineChars="0" w:firstLine="0"/>
              <w:jc w:val="center"/>
            </w:pPr>
            <w:r w:rsidRPr="002D6F80">
              <w:rPr>
                <w:rFonts w:ascii="標楷體" w:hAnsi="標楷體" w:hint="eastAsia"/>
              </w:rPr>
              <w:t>產業需求</w:t>
            </w:r>
          </w:p>
        </w:tc>
        <w:tc>
          <w:tcPr>
            <w:tcW w:w="3442" w:type="dxa"/>
            <w:vAlign w:val="center"/>
          </w:tcPr>
          <w:p w14:paraId="5A929DFB" w14:textId="77777777" w:rsidR="00206DEC" w:rsidRDefault="00206DEC" w:rsidP="005501A8">
            <w:pPr>
              <w:ind w:firstLineChars="0" w:firstLine="0"/>
              <w:jc w:val="center"/>
            </w:pPr>
            <w:r w:rsidRPr="002D6F80">
              <w:rPr>
                <w:rFonts w:ascii="標楷體" w:hAnsi="標楷體" w:hint="eastAsia"/>
              </w:rPr>
              <w:t>企業能力</w:t>
            </w:r>
          </w:p>
        </w:tc>
      </w:tr>
      <w:tr w:rsidR="008B6D8C" w14:paraId="47517213" w14:textId="77777777" w:rsidTr="0050388D">
        <w:trPr>
          <w:trHeight w:val="384"/>
        </w:trPr>
        <w:tc>
          <w:tcPr>
            <w:tcW w:w="582" w:type="dxa"/>
            <w:vMerge/>
            <w:textDirection w:val="tbRlV"/>
            <w:vAlign w:val="center"/>
          </w:tcPr>
          <w:p w14:paraId="785834BF" w14:textId="77777777" w:rsidR="00206DEC" w:rsidRDefault="00206DEC" w:rsidP="005501A8">
            <w:pPr>
              <w:ind w:left="113" w:right="113" w:firstLineChars="0" w:firstLine="0"/>
              <w:jc w:val="center"/>
            </w:pPr>
          </w:p>
        </w:tc>
        <w:tc>
          <w:tcPr>
            <w:tcW w:w="578" w:type="dxa"/>
            <w:vMerge/>
            <w:textDirection w:val="tbRlV"/>
            <w:vAlign w:val="center"/>
          </w:tcPr>
          <w:p w14:paraId="6AEC6CF5" w14:textId="77777777" w:rsidR="00206DEC" w:rsidRDefault="00206DEC" w:rsidP="005501A8">
            <w:pPr>
              <w:ind w:left="113" w:right="113" w:firstLineChars="0" w:firstLine="0"/>
              <w:jc w:val="center"/>
            </w:pPr>
          </w:p>
        </w:tc>
        <w:tc>
          <w:tcPr>
            <w:tcW w:w="3694" w:type="dxa"/>
            <w:vAlign w:val="center"/>
          </w:tcPr>
          <w:p w14:paraId="3CDD738E" w14:textId="4B2A1D54" w:rsidR="003E577B" w:rsidRPr="003E577B" w:rsidRDefault="00BC1929" w:rsidP="003E577B">
            <w:pPr>
              <w:pStyle w:val="aff8"/>
              <w:numPr>
                <w:ilvl w:val="0"/>
                <w:numId w:val="72"/>
              </w:numPr>
              <w:rPr>
                <w:rFonts w:eastAsia="新細明體"/>
              </w:rPr>
            </w:pPr>
            <w:r>
              <w:t>疫情</w:t>
            </w:r>
            <w:r w:rsidR="003E577B">
              <w:rPr>
                <w:rFonts w:hint="eastAsia"/>
              </w:rPr>
              <w:t>加劇產業</w:t>
            </w:r>
            <w:r w:rsidR="004F0B18">
              <w:rPr>
                <w:rFonts w:hint="eastAsia"/>
              </w:rPr>
              <w:t>數位</w:t>
            </w:r>
            <w:r>
              <w:t>轉型</w:t>
            </w:r>
          </w:p>
          <w:p w14:paraId="12F6CBB7" w14:textId="5F6EA2F7" w:rsidR="00206DEC" w:rsidRPr="004F0B18" w:rsidRDefault="00CD0770" w:rsidP="003E577B">
            <w:pPr>
              <w:pStyle w:val="aff8"/>
              <w:numPr>
                <w:ilvl w:val="0"/>
                <w:numId w:val="72"/>
              </w:numPr>
              <w:rPr>
                <w:rFonts w:eastAsia="新細明體"/>
              </w:rPr>
            </w:pPr>
            <w:r>
              <w:t>布料</w:t>
            </w:r>
            <w:r w:rsidR="004F0B18">
              <w:rPr>
                <w:rFonts w:hint="eastAsia"/>
              </w:rPr>
              <w:t>數位化管理</w:t>
            </w:r>
            <w:r w:rsidR="00BC1929">
              <w:t>與搜尋</w:t>
            </w:r>
          </w:p>
          <w:p w14:paraId="0B1CF0AA" w14:textId="738E4422" w:rsidR="004F0B18" w:rsidRPr="004F0B18" w:rsidRDefault="004F0B18" w:rsidP="004F0B18">
            <w:pPr>
              <w:pStyle w:val="aff8"/>
              <w:numPr>
                <w:ilvl w:val="0"/>
                <w:numId w:val="72"/>
              </w:numPr>
            </w:pPr>
            <w:r w:rsidRPr="004F0B18">
              <w:rPr>
                <w:rFonts w:hint="eastAsia"/>
              </w:rPr>
              <w:t>零庫存、永續</w:t>
            </w:r>
            <w:r w:rsidRPr="004F0B18">
              <w:t>新商業模式</w:t>
            </w:r>
          </w:p>
        </w:tc>
        <w:tc>
          <w:tcPr>
            <w:tcW w:w="3442" w:type="dxa"/>
            <w:vAlign w:val="center"/>
          </w:tcPr>
          <w:p w14:paraId="0CC50D9D" w14:textId="06B6D5ED" w:rsidR="001B27A8" w:rsidRPr="001B27A8" w:rsidRDefault="00EC65C9" w:rsidP="001B27A8">
            <w:pPr>
              <w:pStyle w:val="aff8"/>
              <w:numPr>
                <w:ilvl w:val="0"/>
                <w:numId w:val="72"/>
              </w:numPr>
              <w:rPr>
                <w:rFonts w:eastAsia="新細明體"/>
              </w:rPr>
            </w:pPr>
            <w:r>
              <w:rPr>
                <w:rFonts w:hint="eastAsia"/>
              </w:rPr>
              <w:t>團隊</w:t>
            </w:r>
            <w:r w:rsidR="009F5822">
              <w:rPr>
                <w:rFonts w:hint="eastAsia"/>
              </w:rPr>
              <w:t>了解紡織產業，</w:t>
            </w:r>
            <w:r w:rsidR="00D4394E">
              <w:rPr>
                <w:rFonts w:hint="eastAsia"/>
              </w:rPr>
              <w:t>掌握</w:t>
            </w:r>
            <w:r w:rsidR="009F5822">
              <w:rPr>
                <w:rFonts w:hint="eastAsia"/>
              </w:rPr>
              <w:t>實際產業痛點與需求</w:t>
            </w:r>
          </w:p>
          <w:p w14:paraId="3552F343" w14:textId="77777777" w:rsidR="00132E9D" w:rsidRPr="00132E9D" w:rsidRDefault="009F5822" w:rsidP="001B27A8">
            <w:pPr>
              <w:pStyle w:val="aff8"/>
              <w:numPr>
                <w:ilvl w:val="0"/>
                <w:numId w:val="72"/>
              </w:numPr>
              <w:rPr>
                <w:rFonts w:eastAsia="新細明體"/>
              </w:rPr>
            </w:pPr>
            <w:r>
              <w:rPr>
                <w:rFonts w:hint="eastAsia"/>
              </w:rPr>
              <w:t>擁有機械工程</w:t>
            </w:r>
            <w:r w:rsidR="00EC65C9">
              <w:rPr>
                <w:rFonts w:hint="eastAsia"/>
              </w:rPr>
              <w:t>技術</w:t>
            </w:r>
            <w:r w:rsidR="00C01F5E" w:rsidRPr="00C01F5E">
              <w:rPr>
                <w:rFonts w:hint="eastAsia"/>
              </w:rPr>
              <w:t>與商業</w:t>
            </w:r>
            <w:r w:rsidR="00EC65C9">
              <w:rPr>
                <w:rFonts w:hint="eastAsia"/>
              </w:rPr>
              <w:t>經營專業知識</w:t>
            </w:r>
            <w:r w:rsidR="00C01F5E">
              <w:rPr>
                <w:rFonts w:hint="eastAsia"/>
              </w:rPr>
              <w:t>，</w:t>
            </w:r>
            <w:r w:rsidR="00EC65C9">
              <w:rPr>
                <w:rFonts w:hint="eastAsia"/>
              </w:rPr>
              <w:t>進而</w:t>
            </w:r>
            <w:r w:rsidR="00132E9D">
              <w:rPr>
                <w:rFonts w:hint="eastAsia"/>
              </w:rPr>
              <w:t>有能力</w:t>
            </w:r>
            <w:r w:rsidR="00512FB1">
              <w:rPr>
                <w:rFonts w:hint="eastAsia"/>
              </w:rPr>
              <w:t>著手開發</w:t>
            </w:r>
            <w:r w:rsidR="00EC65C9">
              <w:rPr>
                <w:rFonts w:hint="eastAsia"/>
              </w:rPr>
              <w:t>創新「</w:t>
            </w:r>
            <w:r w:rsidR="007D489A">
              <w:rPr>
                <w:rFonts w:hint="eastAsia"/>
              </w:rPr>
              <w:t>數位</w:t>
            </w:r>
            <w:r w:rsidR="00EC65C9">
              <w:rPr>
                <w:rFonts w:hint="eastAsia"/>
              </w:rPr>
              <w:t>布片」</w:t>
            </w:r>
          </w:p>
          <w:p w14:paraId="70494E65" w14:textId="74636404" w:rsidR="008E112C" w:rsidRPr="007C036E" w:rsidRDefault="00512FB1" w:rsidP="007C036E">
            <w:pPr>
              <w:pStyle w:val="aff8"/>
              <w:numPr>
                <w:ilvl w:val="0"/>
                <w:numId w:val="72"/>
              </w:numPr>
              <w:rPr>
                <w:rFonts w:eastAsia="新細明體"/>
              </w:rPr>
            </w:pPr>
            <w:r w:rsidRPr="00D244DB">
              <w:rPr>
                <w:rFonts w:hint="eastAsia"/>
                <w:color w:val="FF0000"/>
              </w:rPr>
              <w:t>制定平台策略導向</w:t>
            </w:r>
            <w:r w:rsidR="001B27A8" w:rsidRPr="00D244DB">
              <w:rPr>
                <w:rFonts w:hint="eastAsia"/>
                <w:color w:val="FF0000"/>
              </w:rPr>
              <w:t>為促進</w:t>
            </w:r>
            <w:r w:rsidR="00B846A1" w:rsidRPr="00D244DB">
              <w:rPr>
                <w:rFonts w:hint="eastAsia"/>
                <w:color w:val="FF0000"/>
              </w:rPr>
              <w:t>供應鏈協作的</w:t>
            </w:r>
            <w:r w:rsidR="001E7274" w:rsidRPr="00D244DB">
              <w:rPr>
                <w:rFonts w:hint="eastAsia"/>
                <w:color w:val="FF0000"/>
              </w:rPr>
              <w:t>公開化</w:t>
            </w:r>
            <w:r w:rsidR="001B27A8" w:rsidRPr="00D244DB">
              <w:rPr>
                <w:rFonts w:hint="eastAsia"/>
                <w:color w:val="FF0000"/>
              </w:rPr>
              <w:t>「</w:t>
            </w:r>
            <w:r w:rsidR="00995EE0" w:rsidRPr="00D244DB">
              <w:rPr>
                <w:rFonts w:hint="eastAsia"/>
                <w:color w:val="FF0000"/>
              </w:rPr>
              <w:t>數位</w:t>
            </w:r>
            <w:r w:rsidR="00B846A1" w:rsidRPr="00D244DB">
              <w:rPr>
                <w:rFonts w:hint="eastAsia"/>
                <w:color w:val="FF0000"/>
              </w:rPr>
              <w:t>布</w:t>
            </w:r>
            <w:r w:rsidR="0075057E" w:rsidRPr="00D244DB">
              <w:rPr>
                <w:rFonts w:hint="eastAsia"/>
                <w:color w:val="FF0000"/>
              </w:rPr>
              <w:t>片</w:t>
            </w:r>
            <w:r w:rsidR="00B846A1" w:rsidRPr="00D244DB">
              <w:rPr>
                <w:rFonts w:hint="eastAsia"/>
                <w:color w:val="FF0000"/>
              </w:rPr>
              <w:t>管理平台</w:t>
            </w:r>
            <w:r w:rsidRPr="00D244DB">
              <w:rPr>
                <w:rFonts w:hint="eastAsia"/>
                <w:color w:val="FF0000"/>
              </w:rPr>
              <w:t>」</w:t>
            </w:r>
          </w:p>
        </w:tc>
      </w:tr>
      <w:tr w:rsidR="00206DEC" w14:paraId="4D6F9627" w14:textId="77777777" w:rsidTr="005501A8">
        <w:tc>
          <w:tcPr>
            <w:tcW w:w="582" w:type="dxa"/>
            <w:vMerge/>
            <w:textDirection w:val="tbRlV"/>
            <w:vAlign w:val="center"/>
          </w:tcPr>
          <w:p w14:paraId="1A9226A2" w14:textId="77777777" w:rsidR="00206DEC" w:rsidRDefault="00206DEC" w:rsidP="005501A8">
            <w:pPr>
              <w:ind w:left="113" w:right="113" w:firstLineChars="0" w:firstLine="0"/>
              <w:jc w:val="center"/>
            </w:pPr>
          </w:p>
        </w:tc>
        <w:tc>
          <w:tcPr>
            <w:tcW w:w="578" w:type="dxa"/>
            <w:vMerge w:val="restart"/>
            <w:textDirection w:val="tbRlV"/>
            <w:vAlign w:val="center"/>
          </w:tcPr>
          <w:p w14:paraId="73E0E59F" w14:textId="77777777" w:rsidR="00206DEC" w:rsidRDefault="00206DE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15D5FDA0" w14:textId="77777777" w:rsidR="00206DEC" w:rsidRDefault="00206DEC" w:rsidP="005501A8">
            <w:pPr>
              <w:ind w:firstLineChars="0" w:firstLine="0"/>
              <w:jc w:val="center"/>
            </w:pPr>
            <w:r w:rsidRPr="002D6F80">
              <w:rPr>
                <w:rFonts w:ascii="標楷體" w:hAnsi="標楷體" w:hint="eastAsia"/>
              </w:rPr>
              <w:t>探索可供性</w:t>
            </w:r>
          </w:p>
        </w:tc>
      </w:tr>
      <w:tr w:rsidR="00206DEC" w14:paraId="4489E823" w14:textId="77777777" w:rsidTr="005501A8">
        <w:tc>
          <w:tcPr>
            <w:tcW w:w="582" w:type="dxa"/>
            <w:vMerge/>
            <w:vAlign w:val="center"/>
          </w:tcPr>
          <w:p w14:paraId="4CE02465" w14:textId="77777777" w:rsidR="00206DEC" w:rsidRDefault="00206DEC" w:rsidP="005501A8">
            <w:pPr>
              <w:ind w:firstLineChars="0" w:firstLine="0"/>
              <w:jc w:val="center"/>
            </w:pPr>
          </w:p>
        </w:tc>
        <w:tc>
          <w:tcPr>
            <w:tcW w:w="578" w:type="dxa"/>
            <w:vMerge/>
            <w:vAlign w:val="center"/>
          </w:tcPr>
          <w:p w14:paraId="4DE10272" w14:textId="77777777" w:rsidR="00206DEC" w:rsidRDefault="00206DEC" w:rsidP="005501A8">
            <w:pPr>
              <w:ind w:firstLineChars="0" w:firstLine="0"/>
              <w:jc w:val="center"/>
            </w:pPr>
          </w:p>
        </w:tc>
        <w:tc>
          <w:tcPr>
            <w:tcW w:w="3694" w:type="dxa"/>
            <w:vAlign w:val="center"/>
          </w:tcPr>
          <w:p w14:paraId="4C279B64" w14:textId="77777777" w:rsidR="00206DEC" w:rsidRDefault="00206DEC" w:rsidP="005501A8">
            <w:pPr>
              <w:ind w:firstLineChars="0" w:firstLine="0"/>
              <w:jc w:val="center"/>
            </w:pPr>
            <w:r w:rsidRPr="002D6F80">
              <w:rPr>
                <w:rFonts w:ascii="標楷體" w:hAnsi="標楷體" w:hint="eastAsia"/>
              </w:rPr>
              <w:t>物質性</w:t>
            </w:r>
          </w:p>
        </w:tc>
        <w:tc>
          <w:tcPr>
            <w:tcW w:w="3442" w:type="dxa"/>
            <w:vAlign w:val="center"/>
          </w:tcPr>
          <w:p w14:paraId="26812C36" w14:textId="77777777" w:rsidR="00206DEC" w:rsidRDefault="00206DEC" w:rsidP="005501A8">
            <w:pPr>
              <w:ind w:firstLineChars="0" w:firstLine="0"/>
              <w:jc w:val="center"/>
            </w:pPr>
            <w:r w:rsidRPr="002D6F80">
              <w:rPr>
                <w:rFonts w:ascii="標楷體" w:hAnsi="標楷體" w:hint="eastAsia"/>
              </w:rPr>
              <w:t>機會</w:t>
            </w:r>
          </w:p>
        </w:tc>
      </w:tr>
      <w:tr w:rsidR="00206DEC" w14:paraId="1E0342C3" w14:textId="77777777" w:rsidTr="008B6D8C">
        <w:tc>
          <w:tcPr>
            <w:tcW w:w="582" w:type="dxa"/>
            <w:vMerge/>
            <w:vAlign w:val="center"/>
          </w:tcPr>
          <w:p w14:paraId="799B5C5B" w14:textId="77777777" w:rsidR="00206DEC" w:rsidRDefault="00206DEC" w:rsidP="005501A8">
            <w:pPr>
              <w:ind w:firstLineChars="0" w:firstLine="0"/>
              <w:jc w:val="center"/>
            </w:pPr>
          </w:p>
        </w:tc>
        <w:tc>
          <w:tcPr>
            <w:tcW w:w="578" w:type="dxa"/>
            <w:vMerge/>
            <w:vAlign w:val="center"/>
          </w:tcPr>
          <w:p w14:paraId="58330080" w14:textId="77777777" w:rsidR="00206DEC" w:rsidRDefault="00206DEC" w:rsidP="005501A8">
            <w:pPr>
              <w:ind w:firstLineChars="0" w:firstLine="0"/>
              <w:jc w:val="center"/>
            </w:pPr>
          </w:p>
        </w:tc>
        <w:tc>
          <w:tcPr>
            <w:tcW w:w="7136" w:type="dxa"/>
            <w:gridSpan w:val="2"/>
            <w:vAlign w:val="center"/>
          </w:tcPr>
          <w:p w14:paraId="255DBE68" w14:textId="03DF2029" w:rsidR="00995EE0" w:rsidRPr="00995EE0" w:rsidRDefault="00AD4F01" w:rsidP="00995EE0">
            <w:pPr>
              <w:pStyle w:val="a9"/>
              <w:widowControl/>
              <w:numPr>
                <w:ilvl w:val="0"/>
                <w:numId w:val="73"/>
              </w:numPr>
              <w:ind w:firstLineChars="0"/>
              <w:jc w:val="both"/>
              <w:rPr>
                <w:rFonts w:eastAsia="新細明體"/>
              </w:rPr>
            </w:pPr>
            <w:r>
              <w:rPr>
                <w:rFonts w:hint="eastAsia"/>
              </w:rPr>
              <w:t>研發</w:t>
            </w:r>
            <w:r w:rsidR="00995EE0">
              <w:rPr>
                <w:rFonts w:hint="eastAsia"/>
              </w:rPr>
              <w:t>標準化</w:t>
            </w:r>
            <w:r w:rsidR="00995EE0">
              <w:t>U3M</w:t>
            </w:r>
            <w:r w:rsidR="00995EE0">
              <w:t>格式</w:t>
            </w:r>
            <w:r w:rsidR="00723190">
              <w:t>數位布片</w:t>
            </w:r>
            <w:r w:rsidR="001C31AD">
              <w:rPr>
                <w:rFonts w:hint="eastAsia"/>
              </w:rPr>
              <w:t>，實現布料數位化管理</w:t>
            </w:r>
          </w:p>
          <w:p w14:paraId="1D76C248" w14:textId="1CD53C9A" w:rsidR="005D15F8" w:rsidRPr="005D15F8" w:rsidRDefault="00AD4F01" w:rsidP="005D15F8">
            <w:pPr>
              <w:pStyle w:val="a9"/>
              <w:widowControl/>
              <w:numPr>
                <w:ilvl w:val="0"/>
                <w:numId w:val="73"/>
              </w:numPr>
              <w:ind w:firstLineChars="0"/>
              <w:jc w:val="both"/>
              <w:rPr>
                <w:rFonts w:eastAsia="新細明體"/>
                <w:highlight w:val="yellow"/>
              </w:rPr>
            </w:pPr>
            <w:r w:rsidRPr="006B6741">
              <w:rPr>
                <w:rFonts w:hint="eastAsia"/>
                <w:highlight w:val="yellow"/>
              </w:rPr>
              <w:lastRenderedPageBreak/>
              <w:t>推出</w:t>
            </w:r>
            <w:r w:rsidR="00995EE0" w:rsidRPr="006B6741">
              <w:rPr>
                <w:rFonts w:hint="eastAsia"/>
                <w:highlight w:val="yellow"/>
              </w:rPr>
              <w:t>公開之數位布料</w:t>
            </w:r>
            <w:r w:rsidR="003A41DC">
              <w:rPr>
                <w:rFonts w:hint="eastAsia"/>
                <w:highlight w:val="yellow"/>
              </w:rPr>
              <w:t>管理平台，改善產業協作模式與溝通效率</w:t>
            </w:r>
          </w:p>
          <w:p w14:paraId="37A708A4" w14:textId="12B40932" w:rsidR="00206DEC" w:rsidRPr="005D15F8" w:rsidRDefault="00A11C08" w:rsidP="005D15F8">
            <w:pPr>
              <w:pStyle w:val="a9"/>
              <w:widowControl/>
              <w:numPr>
                <w:ilvl w:val="0"/>
                <w:numId w:val="73"/>
              </w:numPr>
              <w:ind w:firstLineChars="0"/>
              <w:jc w:val="both"/>
              <w:rPr>
                <w:rFonts w:eastAsia="新細明體"/>
                <w:highlight w:val="yellow"/>
              </w:rPr>
            </w:pPr>
            <w:r>
              <w:rPr>
                <w:rFonts w:hint="eastAsia"/>
              </w:rPr>
              <w:t>推出</w:t>
            </w:r>
            <w:r w:rsidRPr="005D15F8">
              <w:rPr>
                <w:rFonts w:hint="eastAsia"/>
                <w:b/>
                <w:bCs/>
              </w:rPr>
              <w:t>全球創新之</w:t>
            </w:r>
            <w:r w:rsidR="00434ECE" w:rsidRPr="005D15F8">
              <w:rPr>
                <w:rFonts w:hint="eastAsia"/>
                <w:b/>
                <w:bCs/>
              </w:rPr>
              <w:t>布料數位化的</w:t>
            </w:r>
            <w:r w:rsidR="00CF2F37" w:rsidRPr="005D15F8">
              <w:rPr>
                <w:rFonts w:hint="eastAsia"/>
                <w:b/>
                <w:bCs/>
              </w:rPr>
              <w:t>掃描</w:t>
            </w:r>
            <w:r w:rsidR="00434ECE" w:rsidRPr="005D15F8">
              <w:rPr>
                <w:rFonts w:hint="eastAsia"/>
                <w:b/>
                <w:bCs/>
              </w:rPr>
              <w:t>技術</w:t>
            </w:r>
            <w:r w:rsidR="00434ECE">
              <w:rPr>
                <w:rFonts w:hint="eastAsia"/>
              </w:rPr>
              <w:t>，</w:t>
            </w:r>
            <w:r w:rsidR="00266668">
              <w:rPr>
                <w:rFonts w:hint="eastAsia"/>
              </w:rPr>
              <w:t>利用</w:t>
            </w:r>
            <w:r w:rsidR="00221499">
              <w:rPr>
                <w:rFonts w:hint="eastAsia"/>
              </w:rPr>
              <w:t>事務機</w:t>
            </w:r>
            <w:r w:rsidR="00266668">
              <w:rPr>
                <w:rFonts w:hint="eastAsia"/>
              </w:rPr>
              <w:t>就能</w:t>
            </w:r>
            <w:r w:rsidR="00434ECE">
              <w:rPr>
                <w:rFonts w:hint="eastAsia"/>
              </w:rPr>
              <w:t>快速</w:t>
            </w:r>
            <w:r w:rsidR="00723190">
              <w:t>掃描布料</w:t>
            </w:r>
            <w:r w:rsidR="00E52B5F">
              <w:rPr>
                <w:rFonts w:hint="eastAsia"/>
              </w:rPr>
              <w:t>，結合</w:t>
            </w:r>
            <w:r w:rsidR="00266668">
              <w:rPr>
                <w:rFonts w:hint="eastAsia"/>
              </w:rPr>
              <w:t>AI</w:t>
            </w:r>
            <w:r w:rsidR="00266668">
              <w:rPr>
                <w:rFonts w:hint="eastAsia"/>
              </w:rPr>
              <w:t>辨識</w:t>
            </w:r>
            <w:r w:rsidR="002D3EBE">
              <w:rPr>
                <w:rFonts w:hint="eastAsia"/>
              </w:rPr>
              <w:t>技術</w:t>
            </w:r>
            <w:r w:rsidR="00993F72">
              <w:rPr>
                <w:rFonts w:hint="eastAsia"/>
              </w:rPr>
              <w:t>製作出數位</w:t>
            </w:r>
            <w:r w:rsidR="006C5AAC">
              <w:rPr>
                <w:rFonts w:hint="eastAsia"/>
              </w:rPr>
              <w:t>標準化</w:t>
            </w:r>
            <w:r w:rsidR="00993F72">
              <w:rPr>
                <w:rFonts w:hint="eastAsia"/>
              </w:rPr>
              <w:t>布片資訊，將詳細的布料資訊</w:t>
            </w:r>
            <w:r w:rsidR="002B1A45">
              <w:rPr>
                <w:rFonts w:hint="eastAsia"/>
              </w:rPr>
              <w:t>透過雲端</w:t>
            </w:r>
            <w:r w:rsidR="00993F72">
              <w:rPr>
                <w:rFonts w:hint="eastAsia"/>
              </w:rPr>
              <w:t>儲存</w:t>
            </w:r>
            <w:r w:rsidR="002B1A45">
              <w:rPr>
                <w:rFonts w:hint="eastAsia"/>
              </w:rPr>
              <w:t>的方式儲存於平台之中</w:t>
            </w:r>
          </w:p>
        </w:tc>
      </w:tr>
      <w:tr w:rsidR="00206DEC" w14:paraId="70D99D3F" w14:textId="77777777" w:rsidTr="005501A8">
        <w:tc>
          <w:tcPr>
            <w:tcW w:w="582" w:type="dxa"/>
            <w:vMerge/>
            <w:vAlign w:val="center"/>
          </w:tcPr>
          <w:p w14:paraId="7E24FBBE" w14:textId="77777777" w:rsidR="00206DEC" w:rsidRDefault="00206DEC" w:rsidP="005501A8">
            <w:pPr>
              <w:ind w:firstLineChars="0" w:firstLine="0"/>
              <w:jc w:val="center"/>
            </w:pPr>
          </w:p>
        </w:tc>
        <w:tc>
          <w:tcPr>
            <w:tcW w:w="578" w:type="dxa"/>
            <w:vMerge/>
            <w:vAlign w:val="center"/>
          </w:tcPr>
          <w:p w14:paraId="6BDA9E1C" w14:textId="77777777" w:rsidR="00206DEC" w:rsidRDefault="00206DEC" w:rsidP="005501A8">
            <w:pPr>
              <w:ind w:firstLineChars="0" w:firstLine="0"/>
              <w:jc w:val="center"/>
            </w:pPr>
          </w:p>
        </w:tc>
        <w:tc>
          <w:tcPr>
            <w:tcW w:w="7136" w:type="dxa"/>
            <w:gridSpan w:val="2"/>
            <w:vAlign w:val="center"/>
          </w:tcPr>
          <w:p w14:paraId="3CF07C34" w14:textId="77777777" w:rsidR="00206DEC" w:rsidRDefault="00206DEC" w:rsidP="005501A8">
            <w:pPr>
              <w:ind w:firstLineChars="0" w:firstLine="0"/>
              <w:jc w:val="center"/>
            </w:pPr>
            <w:r w:rsidRPr="002D6F80">
              <w:rPr>
                <w:rFonts w:ascii="標楷體" w:hAnsi="標楷體" w:hint="eastAsia"/>
              </w:rPr>
              <w:t>雙元性靈巧實現可供性</w:t>
            </w:r>
          </w:p>
        </w:tc>
      </w:tr>
      <w:tr w:rsidR="00206DEC" w14:paraId="4D8492DB" w14:textId="77777777" w:rsidTr="005501A8">
        <w:tc>
          <w:tcPr>
            <w:tcW w:w="582" w:type="dxa"/>
            <w:vMerge/>
            <w:vAlign w:val="center"/>
          </w:tcPr>
          <w:p w14:paraId="6772693A" w14:textId="77777777" w:rsidR="00206DEC" w:rsidRDefault="00206DEC" w:rsidP="005501A8">
            <w:pPr>
              <w:ind w:firstLineChars="0" w:firstLine="0"/>
              <w:jc w:val="center"/>
            </w:pPr>
          </w:p>
        </w:tc>
        <w:tc>
          <w:tcPr>
            <w:tcW w:w="578" w:type="dxa"/>
            <w:vMerge/>
            <w:vAlign w:val="center"/>
          </w:tcPr>
          <w:p w14:paraId="2B3BD347" w14:textId="77777777" w:rsidR="00206DEC" w:rsidRDefault="00206DEC" w:rsidP="005501A8">
            <w:pPr>
              <w:ind w:firstLineChars="0" w:firstLine="0"/>
              <w:jc w:val="center"/>
            </w:pPr>
          </w:p>
        </w:tc>
        <w:tc>
          <w:tcPr>
            <w:tcW w:w="3694" w:type="dxa"/>
            <w:vAlign w:val="center"/>
          </w:tcPr>
          <w:p w14:paraId="31251247" w14:textId="73D37303" w:rsidR="00206DEC" w:rsidRPr="006C3558" w:rsidRDefault="00206DEC" w:rsidP="006C3558">
            <w:pPr>
              <w:ind w:firstLineChars="0" w:firstLine="0"/>
              <w:jc w:val="center"/>
              <w:rPr>
                <w:rFonts w:ascii="標楷體" w:hAnsi="標楷體"/>
                <w:highlight w:val="yellow"/>
              </w:rPr>
            </w:pPr>
            <w:commentRangeStart w:id="32"/>
            <w:r w:rsidRPr="00B95F8E">
              <w:rPr>
                <w:rFonts w:ascii="標楷體" w:hAnsi="標楷體" w:hint="eastAsia"/>
                <w:highlight w:val="yellow"/>
              </w:rPr>
              <w:t>創新探索</w:t>
            </w:r>
            <w:commentRangeEnd w:id="32"/>
            <w:r w:rsidR="006C3558">
              <w:rPr>
                <w:rStyle w:val="af5"/>
              </w:rPr>
              <w:commentReference w:id="32"/>
            </w:r>
          </w:p>
        </w:tc>
        <w:tc>
          <w:tcPr>
            <w:tcW w:w="3442" w:type="dxa"/>
            <w:vAlign w:val="center"/>
          </w:tcPr>
          <w:p w14:paraId="763AEC35" w14:textId="77777777" w:rsidR="00206DEC" w:rsidRDefault="00206DEC" w:rsidP="005501A8">
            <w:pPr>
              <w:ind w:firstLineChars="0" w:firstLine="0"/>
              <w:jc w:val="center"/>
            </w:pPr>
            <w:r w:rsidRPr="002D6F80">
              <w:rPr>
                <w:rFonts w:ascii="標楷體" w:hAnsi="標楷體" w:hint="eastAsia"/>
              </w:rPr>
              <w:t>開發運用</w:t>
            </w:r>
          </w:p>
        </w:tc>
      </w:tr>
      <w:tr w:rsidR="008B6D8C" w14:paraId="21D96230" w14:textId="77777777" w:rsidTr="008B6D8C">
        <w:tc>
          <w:tcPr>
            <w:tcW w:w="582" w:type="dxa"/>
            <w:vMerge/>
            <w:vAlign w:val="center"/>
          </w:tcPr>
          <w:p w14:paraId="7202C115" w14:textId="77777777" w:rsidR="00206DEC" w:rsidRDefault="00206DEC" w:rsidP="005501A8">
            <w:pPr>
              <w:ind w:firstLineChars="0" w:firstLine="0"/>
              <w:jc w:val="center"/>
            </w:pPr>
          </w:p>
        </w:tc>
        <w:tc>
          <w:tcPr>
            <w:tcW w:w="578" w:type="dxa"/>
            <w:vMerge/>
            <w:vAlign w:val="center"/>
          </w:tcPr>
          <w:p w14:paraId="6EB6478D" w14:textId="77777777" w:rsidR="00206DEC" w:rsidRDefault="00206DEC" w:rsidP="005501A8">
            <w:pPr>
              <w:ind w:firstLineChars="0" w:firstLine="0"/>
              <w:jc w:val="center"/>
            </w:pPr>
          </w:p>
        </w:tc>
        <w:tc>
          <w:tcPr>
            <w:tcW w:w="3694" w:type="dxa"/>
            <w:vAlign w:val="center"/>
          </w:tcPr>
          <w:p w14:paraId="095E5E29" w14:textId="4E734A68" w:rsidR="0077085C" w:rsidRPr="005006E8" w:rsidRDefault="009E5638" w:rsidP="008A51C2">
            <w:pPr>
              <w:pStyle w:val="a9"/>
              <w:widowControl/>
              <w:numPr>
                <w:ilvl w:val="0"/>
                <w:numId w:val="76"/>
              </w:numPr>
              <w:ind w:firstLineChars="0"/>
              <w:jc w:val="both"/>
              <w:rPr>
                <w:highlight w:val="yellow"/>
              </w:rPr>
            </w:pPr>
            <w:r w:rsidRPr="005006E8">
              <w:rPr>
                <w:highlight w:val="yellow"/>
              </w:rPr>
              <w:t>技術原型的初步發想與</w:t>
            </w:r>
            <w:r>
              <w:rPr>
                <w:rFonts w:hint="eastAsia"/>
                <w:highlight w:val="yellow"/>
              </w:rPr>
              <w:t>持續</w:t>
            </w:r>
            <w:r w:rsidRPr="005006E8">
              <w:rPr>
                <w:highlight w:val="yellow"/>
              </w:rPr>
              <w:t>試驗</w:t>
            </w:r>
            <w:r w:rsidR="0077085C" w:rsidRPr="00637DC2">
              <w:rPr>
                <w:rFonts w:hint="eastAsia"/>
                <w:b/>
                <w:bCs/>
                <w:color w:val="FF0000"/>
                <w:highlight w:val="yellow"/>
              </w:rPr>
              <w:t>布</w:t>
            </w:r>
            <w:r w:rsidR="00CF29D9" w:rsidRPr="00637DC2">
              <w:rPr>
                <w:rFonts w:hint="eastAsia"/>
                <w:b/>
                <w:bCs/>
                <w:color w:val="FF0000"/>
                <w:highlight w:val="yellow"/>
              </w:rPr>
              <w:t>片掃描技術</w:t>
            </w:r>
            <w:r w:rsidR="0077085C" w:rsidRPr="00637DC2">
              <w:rPr>
                <w:rFonts w:hint="eastAsia"/>
                <w:b/>
                <w:bCs/>
                <w:color w:val="FF0000"/>
                <w:highlight w:val="yellow"/>
              </w:rPr>
              <w:t>的開發過程</w:t>
            </w:r>
            <w:r w:rsidR="0077085C">
              <w:rPr>
                <w:rFonts w:hint="eastAsia"/>
                <w:highlight w:val="yellow"/>
              </w:rPr>
              <w:t>：</w:t>
            </w:r>
            <w:r w:rsidR="00B5159D">
              <w:t>布片掃描技術歷經手機拍照、自製固定拍攝架到事務機平板掃描等試驗，最終結合</w:t>
            </w:r>
            <w:r w:rsidR="00B5159D">
              <w:t>AI</w:t>
            </w:r>
            <w:r w:rsidR="00B5159D">
              <w:t>與</w:t>
            </w:r>
            <w:r>
              <w:rPr>
                <w:rFonts w:hint="eastAsia"/>
                <w:highlight w:val="yellow"/>
              </w:rPr>
              <w:t>MIT</w:t>
            </w:r>
            <w:r>
              <w:rPr>
                <w:rFonts w:hint="eastAsia"/>
                <w:highlight w:val="yellow"/>
              </w:rPr>
              <w:t>團隊</w:t>
            </w:r>
            <w:r w:rsidR="00B5159D">
              <w:t>CycleGAN</w:t>
            </w:r>
            <w:r w:rsidR="00B5159D">
              <w:t>技術，完成初代數位布片雛形</w:t>
            </w:r>
          </w:p>
          <w:p w14:paraId="517C7E21" w14:textId="732E0862" w:rsidR="005006E8" w:rsidRPr="009F1F2F" w:rsidRDefault="005006E8" w:rsidP="008A51C2">
            <w:pPr>
              <w:pStyle w:val="a9"/>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33"/>
            <w:r w:rsidRPr="009F1F2F">
              <w:rPr>
                <w:color w:val="FF0000"/>
                <w:highlight w:val="yellow"/>
              </w:rPr>
              <w:t>OCR</w:t>
            </w:r>
            <w:commentRangeEnd w:id="33"/>
            <w:r w:rsidR="00F20675">
              <w:rPr>
                <w:rStyle w:val="af5"/>
              </w:rPr>
              <w:commentReference w:id="33"/>
            </w:r>
            <w:r w:rsidR="00F20675">
              <w:rPr>
                <w:rFonts w:hint="eastAsia"/>
                <w:color w:val="FF0000"/>
                <w:highlight w:val="yellow"/>
              </w:rPr>
              <w:t>辨識</w:t>
            </w:r>
            <w:r w:rsidRPr="009F1F2F">
              <w:rPr>
                <w:color w:val="FF0000"/>
                <w:highlight w:val="yellow"/>
              </w:rPr>
              <w:t>）</w:t>
            </w:r>
          </w:p>
          <w:p w14:paraId="5D5E9CFE" w14:textId="55A54C77" w:rsidR="009F1F2F" w:rsidRPr="008022E1" w:rsidRDefault="009F1F2F" w:rsidP="009B2266">
            <w:pPr>
              <w:pStyle w:val="a9"/>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sidR="00F20675">
              <w:rPr>
                <w:rFonts w:hint="eastAsia"/>
                <w:color w:val="FF0000"/>
                <w:highlight w:val="yellow"/>
              </w:rPr>
              <w:t>將現有技術結合</w:t>
            </w:r>
            <w:r w:rsidR="00F20675">
              <w:rPr>
                <w:rFonts w:hint="eastAsia"/>
                <w:color w:val="FF0000"/>
                <w:highlight w:val="yellow"/>
              </w:rPr>
              <w:t>AI</w:t>
            </w:r>
            <w:r w:rsidR="00F20675">
              <w:rPr>
                <w:rFonts w:hint="eastAsia"/>
                <w:color w:val="FF0000"/>
                <w:highlight w:val="yellow"/>
              </w:rPr>
              <w:t>，</w:t>
            </w:r>
            <w:r w:rsidRPr="008022E1">
              <w:rPr>
                <w:color w:val="FF0000"/>
                <w:highlight w:val="yellow"/>
              </w:rPr>
              <w:t>進行創新實驗性的合作（</w:t>
            </w:r>
            <w:r w:rsidRPr="008022E1">
              <w:rPr>
                <w:color w:val="FF0000"/>
                <w:highlight w:val="yellow"/>
              </w:rPr>
              <w:t>CycleGAN</w:t>
            </w:r>
            <w:r w:rsidRPr="008022E1">
              <w:rPr>
                <w:color w:val="FF0000"/>
                <w:highlight w:val="yellow"/>
              </w:rPr>
              <w:t>初測）</w:t>
            </w:r>
          </w:p>
          <w:p w14:paraId="61E3CF0D" w14:textId="75BC8C48" w:rsidR="00796EB2" w:rsidRPr="008A51C2" w:rsidRDefault="00B14CBF" w:rsidP="009B2266">
            <w:pPr>
              <w:pStyle w:val="a9"/>
              <w:widowControl/>
              <w:numPr>
                <w:ilvl w:val="0"/>
                <w:numId w:val="76"/>
              </w:numPr>
              <w:ind w:firstLineChars="0"/>
              <w:jc w:val="both"/>
            </w:pPr>
            <w:r>
              <w:rPr>
                <w:rFonts w:hint="eastAsia"/>
              </w:rPr>
              <w:t>推出</w:t>
            </w:r>
            <w:r w:rsidR="00BB2BD1">
              <w:rPr>
                <w:rFonts w:hint="eastAsia"/>
              </w:rPr>
              <w:t>初代</w:t>
            </w:r>
            <w:r w:rsidR="009B2266">
              <w:rPr>
                <w:rFonts w:hint="eastAsia"/>
              </w:rPr>
              <w:t>公開化</w:t>
            </w:r>
            <w:r w:rsidR="00E94DF9">
              <w:rPr>
                <w:rFonts w:hint="eastAsia"/>
              </w:rPr>
              <w:t>之</w:t>
            </w:r>
            <w:r w:rsidR="009B2266">
              <w:rPr>
                <w:rFonts w:hint="eastAsia"/>
              </w:rPr>
              <w:t>數位布片管理平台</w:t>
            </w:r>
          </w:p>
        </w:tc>
        <w:tc>
          <w:tcPr>
            <w:tcW w:w="3442" w:type="dxa"/>
            <w:vAlign w:val="center"/>
          </w:tcPr>
          <w:p w14:paraId="0B6818CE" w14:textId="1EE58B3C" w:rsidR="00A36357" w:rsidRPr="00CF29D9" w:rsidRDefault="00C26BD1" w:rsidP="00A36357">
            <w:pPr>
              <w:pStyle w:val="a9"/>
              <w:numPr>
                <w:ilvl w:val="0"/>
                <w:numId w:val="75"/>
              </w:numPr>
              <w:ind w:firstLineChars="0"/>
              <w:jc w:val="both"/>
              <w:rPr>
                <w:b/>
                <w:bCs/>
              </w:rPr>
            </w:pPr>
            <w:r w:rsidRPr="008A51C2">
              <w:rPr>
                <w:rFonts w:hint="eastAsia"/>
                <w:highlight w:val="yellow"/>
              </w:rPr>
              <w:t>運用現有</w:t>
            </w:r>
            <w:r w:rsidR="008A51C2" w:rsidRPr="008A51C2">
              <w:rPr>
                <w:rFonts w:hint="eastAsia"/>
                <w:highlight w:val="yellow"/>
              </w:rPr>
              <w:t>事務機設備</w:t>
            </w:r>
            <w:r w:rsidRPr="008A51C2">
              <w:rPr>
                <w:rFonts w:hint="eastAsia"/>
                <w:highlight w:val="yellow"/>
              </w:rPr>
              <w:t>與</w:t>
            </w:r>
            <w:r w:rsidRPr="008A51C2">
              <w:rPr>
                <w:rFonts w:hint="eastAsia"/>
                <w:highlight w:val="yellow"/>
              </w:rPr>
              <w:t>AI</w:t>
            </w:r>
            <w:r w:rsidR="003729B0" w:rsidRPr="008A51C2">
              <w:rPr>
                <w:rFonts w:hint="eastAsia"/>
                <w:highlight w:val="yellow"/>
              </w:rPr>
              <w:t>、</w:t>
            </w:r>
            <w:r w:rsidR="003729B0" w:rsidRPr="008A51C2">
              <w:rPr>
                <w:rFonts w:hint="eastAsia"/>
                <w:highlight w:val="yellow"/>
              </w:rPr>
              <w:t>OCR</w:t>
            </w:r>
            <w:r w:rsidRPr="008A51C2">
              <w:rPr>
                <w:rFonts w:hint="eastAsia"/>
                <w:highlight w:val="yellow"/>
              </w:rPr>
              <w:t>辨識</w:t>
            </w:r>
            <w:r w:rsidR="00AA4840" w:rsidRPr="008A51C2">
              <w:rPr>
                <w:rFonts w:hint="eastAsia"/>
                <w:highlight w:val="yellow"/>
              </w:rPr>
              <w:t>的技術</w:t>
            </w:r>
            <w:r w:rsidR="008A51C2" w:rsidRPr="008A51C2">
              <w:rPr>
                <w:rFonts w:hint="eastAsia"/>
                <w:highlight w:val="yellow"/>
              </w:rPr>
              <w:t>相結合，</w:t>
            </w:r>
            <w:r w:rsidRPr="008A51C2">
              <w:rPr>
                <w:rFonts w:hint="eastAsia"/>
                <w:highlight w:val="yellow"/>
              </w:rPr>
              <w:t>建</w:t>
            </w:r>
            <w:r w:rsidR="00AA4840" w:rsidRPr="008A51C2">
              <w:rPr>
                <w:rFonts w:hint="eastAsia"/>
                <w:highlight w:val="yellow"/>
              </w:rPr>
              <w:t>置出</w:t>
            </w:r>
            <w:r w:rsidR="00CF29D9" w:rsidRPr="00CF29D9">
              <w:rPr>
                <w:rFonts w:hint="eastAsia"/>
                <w:b/>
                <w:bCs/>
                <w:highlight w:val="yellow"/>
              </w:rPr>
              <w:t>初代</w:t>
            </w:r>
            <w:r w:rsidR="00AA4840" w:rsidRPr="00CF29D9">
              <w:rPr>
                <w:rFonts w:hint="eastAsia"/>
                <w:b/>
                <w:bCs/>
                <w:highlight w:val="yellow"/>
              </w:rPr>
              <w:t>數位布片</w:t>
            </w:r>
            <w:r w:rsidR="008A51C2" w:rsidRPr="00CF29D9">
              <w:rPr>
                <w:rFonts w:hint="eastAsia"/>
                <w:b/>
                <w:bCs/>
                <w:highlight w:val="yellow"/>
              </w:rPr>
              <w:t>掃描</w:t>
            </w:r>
            <w:r w:rsidR="00AA4840" w:rsidRPr="00CF29D9">
              <w:rPr>
                <w:rFonts w:hint="eastAsia"/>
                <w:b/>
                <w:bCs/>
                <w:highlight w:val="yellow"/>
              </w:rPr>
              <w:t>技術</w:t>
            </w:r>
            <w:r w:rsidR="002742A3">
              <w:rPr>
                <w:rFonts w:hint="eastAsia"/>
                <w:b/>
                <w:bCs/>
                <w:highlight w:val="yellow"/>
              </w:rPr>
              <w:t>123</w:t>
            </w:r>
          </w:p>
          <w:p w14:paraId="45204EBE" w14:textId="77777777" w:rsidR="00484D4D" w:rsidRDefault="004F6829" w:rsidP="00484D4D">
            <w:pPr>
              <w:pStyle w:val="a9"/>
              <w:numPr>
                <w:ilvl w:val="0"/>
                <w:numId w:val="75"/>
              </w:numPr>
              <w:spacing w:after="160" w:line="278" w:lineRule="auto"/>
              <w:ind w:firstLineChars="0"/>
              <w:jc w:val="both"/>
            </w:pPr>
            <w:r>
              <w:rPr>
                <w:rFonts w:hint="eastAsia"/>
              </w:rPr>
              <w:t>ML</w:t>
            </w:r>
            <w:r>
              <w:rPr>
                <w:rFonts w:hint="eastAsia"/>
              </w:rPr>
              <w:t>技術結合</w:t>
            </w:r>
            <w:r>
              <w:rPr>
                <w:rFonts w:hint="eastAsia"/>
              </w:rPr>
              <w:t>MIT</w:t>
            </w:r>
            <w:r>
              <w:rPr>
                <w:rFonts w:hint="eastAsia"/>
              </w:rPr>
              <w:t>掃描技術優化現有布料掃描技術</w:t>
            </w:r>
          </w:p>
          <w:p w14:paraId="013DF271" w14:textId="77777777" w:rsidR="00670E4D" w:rsidRDefault="007C036E" w:rsidP="00670E4D">
            <w:pPr>
              <w:pStyle w:val="a9"/>
              <w:numPr>
                <w:ilvl w:val="0"/>
                <w:numId w:val="75"/>
              </w:numPr>
              <w:spacing w:after="160" w:line="278" w:lineRule="auto"/>
              <w:ind w:firstLineChars="0"/>
              <w:jc w:val="both"/>
            </w:pPr>
            <w:r>
              <w:rPr>
                <w:rFonts w:hint="eastAsia"/>
              </w:rPr>
              <w:t>2021</w:t>
            </w:r>
            <w:r>
              <w:rPr>
                <w:rFonts w:hint="eastAsia"/>
              </w:rPr>
              <w:t>年成立</w:t>
            </w:r>
            <w:r>
              <w:rPr>
                <w:rFonts w:hint="eastAsia"/>
              </w:rPr>
              <w:t>AI</w:t>
            </w:r>
            <w:r>
              <w:rPr>
                <w:rFonts w:hint="eastAsia"/>
              </w:rPr>
              <w:t>團隊持續開發</w:t>
            </w:r>
            <w:r w:rsidR="003D62D5">
              <w:rPr>
                <w:rFonts w:hint="eastAsia"/>
              </w:rPr>
              <w:t>與精進圖像</w:t>
            </w:r>
            <w:r>
              <w:rPr>
                <w:rFonts w:hint="eastAsia"/>
              </w:rPr>
              <w:t>掃描技術</w:t>
            </w:r>
          </w:p>
          <w:p w14:paraId="4CCA0FF2" w14:textId="3FAD3DF3" w:rsidR="007C036E" w:rsidRDefault="00670E4D" w:rsidP="00824E5E">
            <w:pPr>
              <w:pStyle w:val="a9"/>
              <w:numPr>
                <w:ilvl w:val="0"/>
                <w:numId w:val="75"/>
              </w:numPr>
              <w:spacing w:after="160" w:line="278" w:lineRule="auto"/>
              <w:ind w:firstLineChars="0"/>
              <w:jc w:val="both"/>
            </w:pPr>
            <w:r w:rsidRPr="00670E4D">
              <w:rPr>
                <w:rFonts w:hint="eastAsia"/>
              </w:rPr>
              <w:t>2019</w:t>
            </w:r>
            <w:r w:rsidRPr="00670E4D">
              <w:rPr>
                <w:rFonts w:hint="eastAsia"/>
              </w:rPr>
              <w:t>夏天，</w:t>
            </w:r>
            <w:r w:rsidRPr="00670E4D">
              <w:rPr>
                <w:rFonts w:hint="eastAsia"/>
              </w:rPr>
              <w:t>JCpenny</w:t>
            </w:r>
            <w:r>
              <w:rPr>
                <w:rFonts w:hint="eastAsia"/>
              </w:rPr>
              <w:t>推薦</w:t>
            </w:r>
            <w:r>
              <w:rPr>
                <w:rFonts w:hint="eastAsia"/>
              </w:rPr>
              <w:t>frontier</w:t>
            </w:r>
            <w:r w:rsidRPr="00670E4D">
              <w:rPr>
                <w:rFonts w:hint="eastAsia"/>
              </w:rPr>
              <w:t>於</w:t>
            </w:r>
            <w:r w:rsidRPr="00670E4D">
              <w:rPr>
                <w:rFonts w:hint="eastAsia"/>
                <w:highlight w:val="yellow"/>
              </w:rPr>
              <w:t>紡織論壇發表數位掃描技術，</w:t>
            </w:r>
            <w:r w:rsidR="001639F9">
              <w:rPr>
                <w:rFonts w:hint="eastAsia"/>
                <w:highlight w:val="yellow"/>
              </w:rPr>
              <w:t>榮獲</w:t>
            </w:r>
            <w:r w:rsidRPr="00670E4D">
              <w:rPr>
                <w:rFonts w:hint="eastAsia"/>
                <w:highlight w:val="yellow"/>
              </w:rPr>
              <w:t>歐美</w:t>
            </w:r>
            <w:r w:rsidR="00824E5E">
              <w:rPr>
                <w:rFonts w:hint="eastAsia"/>
                <w:highlight w:val="yellow"/>
              </w:rPr>
              <w:t>廠商</w:t>
            </w:r>
            <w:r w:rsidRPr="00670E4D">
              <w:rPr>
                <w:rFonts w:hint="eastAsia"/>
                <w:highlight w:val="yellow"/>
              </w:rPr>
              <w:t>讚賞</w:t>
            </w:r>
          </w:p>
          <w:p w14:paraId="58E9F1AC" w14:textId="77777777" w:rsidR="009E5638" w:rsidRDefault="009E5638" w:rsidP="009E5638">
            <w:pPr>
              <w:pStyle w:val="a9"/>
              <w:widowControl/>
              <w:numPr>
                <w:ilvl w:val="0"/>
                <w:numId w:val="78"/>
              </w:numPr>
              <w:ind w:firstLineChars="0"/>
              <w:jc w:val="both"/>
            </w:pPr>
            <w:commentRangeStart w:id="34"/>
            <w:r>
              <w:t>將掃描技術實際部署於自家與合作廠商現場，提升布料數位建檔效率與精準度</w:t>
            </w:r>
            <w:commentRangeEnd w:id="34"/>
            <w:r>
              <w:rPr>
                <w:rStyle w:val="af5"/>
              </w:rPr>
              <w:commentReference w:id="34"/>
            </w:r>
          </w:p>
          <w:p w14:paraId="7B8B1609" w14:textId="06A09111" w:rsidR="00BE2361" w:rsidRPr="008A51C2" w:rsidRDefault="00BE2361" w:rsidP="009E5638">
            <w:pPr>
              <w:pStyle w:val="a9"/>
              <w:widowControl/>
              <w:numPr>
                <w:ilvl w:val="0"/>
                <w:numId w:val="78"/>
              </w:numPr>
              <w:ind w:firstLineChars="0"/>
              <w:jc w:val="both"/>
            </w:pPr>
            <w:r w:rsidRPr="00BB2BD1">
              <w:rPr>
                <w:rFonts w:hint="eastAsia"/>
                <w:highlight w:val="yellow"/>
              </w:rPr>
              <w:t>累積數位布片的數量，供後續開發利用</w:t>
            </w:r>
          </w:p>
        </w:tc>
      </w:tr>
      <w:tr w:rsidR="00206DEC" w14:paraId="730755A7" w14:textId="77777777" w:rsidTr="005501A8">
        <w:tc>
          <w:tcPr>
            <w:tcW w:w="582" w:type="dxa"/>
            <w:vMerge/>
            <w:vAlign w:val="center"/>
          </w:tcPr>
          <w:p w14:paraId="2B989C49" w14:textId="77777777" w:rsidR="00206DEC" w:rsidRDefault="00206DEC" w:rsidP="005501A8">
            <w:pPr>
              <w:ind w:firstLineChars="0" w:firstLine="0"/>
              <w:jc w:val="center"/>
            </w:pPr>
          </w:p>
        </w:tc>
        <w:tc>
          <w:tcPr>
            <w:tcW w:w="578" w:type="dxa"/>
            <w:vMerge/>
            <w:vAlign w:val="center"/>
          </w:tcPr>
          <w:p w14:paraId="18B075FD" w14:textId="77777777" w:rsidR="00206DEC" w:rsidRDefault="00206DEC" w:rsidP="005501A8">
            <w:pPr>
              <w:ind w:firstLineChars="0" w:firstLine="0"/>
              <w:jc w:val="center"/>
            </w:pPr>
          </w:p>
        </w:tc>
        <w:tc>
          <w:tcPr>
            <w:tcW w:w="7136" w:type="dxa"/>
            <w:gridSpan w:val="2"/>
            <w:vAlign w:val="center"/>
          </w:tcPr>
          <w:p w14:paraId="44AB19BE" w14:textId="77777777" w:rsidR="00206DEC" w:rsidRDefault="00206DEC" w:rsidP="005501A8">
            <w:pPr>
              <w:ind w:firstLineChars="0" w:firstLine="0"/>
              <w:jc w:val="center"/>
            </w:pPr>
            <w:r>
              <w:rPr>
                <w:rFonts w:hint="eastAsia"/>
              </w:rPr>
              <w:t>平衡機制</w:t>
            </w:r>
          </w:p>
        </w:tc>
      </w:tr>
      <w:tr w:rsidR="00206DEC" w14:paraId="49E6E038" w14:textId="77777777" w:rsidTr="008B6D8C">
        <w:tc>
          <w:tcPr>
            <w:tcW w:w="582" w:type="dxa"/>
            <w:vMerge/>
            <w:vAlign w:val="center"/>
          </w:tcPr>
          <w:p w14:paraId="7B6DDA61" w14:textId="77777777" w:rsidR="00206DEC" w:rsidRDefault="00206DEC" w:rsidP="005501A8">
            <w:pPr>
              <w:ind w:firstLineChars="0" w:firstLine="0"/>
              <w:jc w:val="center"/>
            </w:pPr>
          </w:p>
        </w:tc>
        <w:tc>
          <w:tcPr>
            <w:tcW w:w="578" w:type="dxa"/>
            <w:vMerge/>
            <w:vAlign w:val="center"/>
          </w:tcPr>
          <w:p w14:paraId="405FBF0A" w14:textId="77777777" w:rsidR="00206DEC" w:rsidRDefault="00206DEC" w:rsidP="005501A8">
            <w:pPr>
              <w:ind w:firstLineChars="0" w:firstLine="0"/>
              <w:jc w:val="center"/>
            </w:pPr>
          </w:p>
        </w:tc>
        <w:tc>
          <w:tcPr>
            <w:tcW w:w="7136" w:type="dxa"/>
            <w:gridSpan w:val="2"/>
            <w:vAlign w:val="center"/>
          </w:tcPr>
          <w:p w14:paraId="3430A997" w14:textId="3F62ECF6" w:rsidR="0077085C" w:rsidRPr="00206DEC" w:rsidRDefault="0029049A" w:rsidP="00F81E51">
            <w:pPr>
              <w:ind w:firstLineChars="0" w:firstLine="0"/>
              <w:jc w:val="both"/>
              <w:rPr>
                <w:color w:val="FF0000"/>
              </w:rPr>
            </w:pPr>
            <w:commentRangeStart w:id="35"/>
            <w:r w:rsidRPr="00F81E51">
              <w:rPr>
                <w:rFonts w:hint="eastAsia"/>
                <w:color w:val="FF0000"/>
                <w:highlight w:val="yellow"/>
              </w:rPr>
              <w:t>內部研發</w:t>
            </w:r>
            <w:r w:rsidR="00C36EAD">
              <w:rPr>
                <w:rFonts w:hint="eastAsia"/>
                <w:color w:val="FF0000"/>
                <w:highlight w:val="yellow"/>
              </w:rPr>
              <w:t>和</w:t>
            </w:r>
            <w:r w:rsidRPr="00F81E51">
              <w:rPr>
                <w:rFonts w:hint="eastAsia"/>
                <w:color w:val="FF0000"/>
                <w:highlight w:val="yellow"/>
              </w:rPr>
              <w:t>外</w:t>
            </w:r>
            <w:r w:rsidR="009E5638">
              <w:rPr>
                <w:rFonts w:hint="eastAsia"/>
                <w:color w:val="FF0000"/>
                <w:highlight w:val="yellow"/>
              </w:rPr>
              <w:t>部</w:t>
            </w:r>
            <w:r w:rsidR="009E5638">
              <w:rPr>
                <w:rFonts w:hint="eastAsia"/>
                <w:color w:val="FF0000"/>
                <w:highlight w:val="yellow"/>
              </w:rPr>
              <w:t>\</w:t>
            </w:r>
            <w:r w:rsidRPr="00F81E51">
              <w:rPr>
                <w:rFonts w:hint="eastAsia"/>
                <w:color w:val="FF0000"/>
                <w:highlight w:val="yellow"/>
              </w:rPr>
              <w:t>合作的共同機</w:t>
            </w:r>
            <w:r w:rsidRPr="00C36EAD">
              <w:rPr>
                <w:rFonts w:hint="eastAsia"/>
                <w:color w:val="FF0000"/>
                <w:highlight w:val="yellow"/>
              </w:rPr>
              <w:t>制</w:t>
            </w:r>
            <w:r w:rsidR="009E5638">
              <w:rPr>
                <w:rFonts w:hint="eastAsia"/>
                <w:color w:val="FF0000"/>
                <w:highlight w:val="yellow"/>
              </w:rPr>
              <w:t>，平衡</w:t>
            </w:r>
            <w:r w:rsidR="00C36EAD" w:rsidRPr="00C36EAD">
              <w:rPr>
                <w:color w:val="FF0000"/>
                <w:highlight w:val="yellow"/>
              </w:rPr>
              <w:t>資源配置與組織調整</w:t>
            </w:r>
            <w:r w:rsidR="00F81E51">
              <w:rPr>
                <w:rFonts w:hint="eastAsia"/>
                <w:color w:val="FF0000"/>
                <w:highlight w:val="yellow"/>
              </w:rPr>
              <w:t>：</w:t>
            </w:r>
            <w:r w:rsidRPr="00F81E51">
              <w:rPr>
                <w:highlight w:val="yellow"/>
              </w:rPr>
              <w:t>前期與</w:t>
            </w:r>
            <w:r w:rsidRPr="00F81E51">
              <w:rPr>
                <w:highlight w:val="yellow"/>
              </w:rPr>
              <w:t xml:space="preserve"> MIT </w:t>
            </w:r>
            <w:r w:rsidRPr="00F81E51">
              <w:rPr>
                <w:highlight w:val="yellow"/>
              </w:rPr>
              <w:t>合作、後期</w:t>
            </w:r>
            <w:r w:rsidR="003A4CD4">
              <w:rPr>
                <w:rFonts w:hint="eastAsia"/>
                <w:highlight w:val="yellow"/>
              </w:rPr>
              <w:t>技術研發</w:t>
            </w:r>
            <w:r w:rsidRPr="00F81E51">
              <w:rPr>
                <w:highlight w:val="yellow"/>
              </w:rPr>
              <w:t>逐步轉內部團隊接手</w:t>
            </w:r>
            <w:r w:rsidR="003A4CD4">
              <w:rPr>
                <w:rFonts w:hint="eastAsia"/>
                <w:highlight w:val="yellow"/>
              </w:rPr>
              <w:t>，</w:t>
            </w:r>
            <w:r w:rsidR="00B8778B" w:rsidRPr="00F81E51">
              <w:rPr>
                <w:rFonts w:hint="eastAsia"/>
                <w:highlight w:val="yellow"/>
              </w:rPr>
              <w:t>組成</w:t>
            </w:r>
            <w:r w:rsidR="003A4CD4">
              <w:rPr>
                <w:rFonts w:hint="eastAsia"/>
                <w:highlight w:val="yellow"/>
              </w:rPr>
              <w:t>專案</w:t>
            </w:r>
            <w:r w:rsidR="00B8778B" w:rsidRPr="00F81E51">
              <w:rPr>
                <w:rFonts w:hint="eastAsia"/>
                <w:highlight w:val="yellow"/>
              </w:rPr>
              <w:t>AI</w:t>
            </w:r>
            <w:r w:rsidR="00B8778B" w:rsidRPr="00F81E51">
              <w:rPr>
                <w:rFonts w:hint="eastAsia"/>
                <w:highlight w:val="yellow"/>
              </w:rPr>
              <w:t>團隊持續</w:t>
            </w:r>
            <w:r w:rsidRPr="00F81E51">
              <w:rPr>
                <w:highlight w:val="yellow"/>
              </w:rPr>
              <w:t>優化</w:t>
            </w:r>
            <w:r w:rsidR="00B8778B" w:rsidRPr="00F81E51">
              <w:rPr>
                <w:rFonts w:hint="eastAsia"/>
                <w:highlight w:val="yellow"/>
              </w:rPr>
              <w:t>掃描技術</w:t>
            </w:r>
            <w:r w:rsidRPr="00F81E51">
              <w:rPr>
                <w:highlight w:val="yellow"/>
              </w:rPr>
              <w:t>，</w:t>
            </w:r>
            <w:r w:rsidR="003A4CD4">
              <w:rPr>
                <w:rFonts w:hint="eastAsia"/>
                <w:highlight w:val="yellow"/>
              </w:rPr>
              <w:t>組織不僅</w:t>
            </w:r>
            <w:r w:rsidR="003A4CD4" w:rsidRPr="00F81E51">
              <w:rPr>
                <w:rFonts w:hint="eastAsia"/>
                <w:highlight w:val="yellow"/>
              </w:rPr>
              <w:t>接納前期的外界</w:t>
            </w:r>
            <w:r w:rsidR="003A4CD4" w:rsidRPr="00F81E51">
              <w:rPr>
                <w:highlight w:val="yellow"/>
              </w:rPr>
              <w:t>專業支援</w:t>
            </w:r>
            <w:r w:rsidR="003A4CD4">
              <w:rPr>
                <w:rFonts w:hint="eastAsia"/>
                <w:highlight w:val="yellow"/>
              </w:rPr>
              <w:t>，後期也</w:t>
            </w:r>
            <w:r w:rsidR="00B8778B" w:rsidRPr="00F81E51">
              <w:rPr>
                <w:rFonts w:hint="eastAsia"/>
                <w:highlight w:val="yellow"/>
              </w:rPr>
              <w:t>實現技術</w:t>
            </w:r>
            <w:r w:rsidRPr="00F81E51">
              <w:rPr>
                <w:highlight w:val="yellow"/>
              </w:rPr>
              <w:t>自主</w:t>
            </w:r>
            <w:r w:rsidR="00B8778B" w:rsidRPr="00F81E51">
              <w:rPr>
                <w:rFonts w:hint="eastAsia"/>
                <w:highlight w:val="yellow"/>
              </w:rPr>
              <w:t>開發</w:t>
            </w:r>
            <w:commentRangeEnd w:id="35"/>
            <w:r w:rsidR="00C36EAD">
              <w:rPr>
                <w:rStyle w:val="af5"/>
              </w:rPr>
              <w:commentReference w:id="35"/>
            </w:r>
          </w:p>
        </w:tc>
      </w:tr>
      <w:tr w:rsidR="00206DEC" w14:paraId="0777709B" w14:textId="77777777" w:rsidTr="008B6D8C">
        <w:tc>
          <w:tcPr>
            <w:tcW w:w="582" w:type="dxa"/>
            <w:vAlign w:val="center"/>
          </w:tcPr>
          <w:p w14:paraId="3934A06E" w14:textId="77777777" w:rsidR="00206DEC" w:rsidRDefault="00206DEC" w:rsidP="005501A8">
            <w:pPr>
              <w:ind w:firstLineChars="0" w:firstLine="0"/>
              <w:jc w:val="center"/>
            </w:pPr>
            <w:r w:rsidRPr="002D6F80">
              <w:rPr>
                <w:rFonts w:ascii="標楷體" w:hAnsi="標楷體" w:hint="eastAsia"/>
              </w:rPr>
              <w:t>數位創新</w:t>
            </w:r>
          </w:p>
        </w:tc>
        <w:tc>
          <w:tcPr>
            <w:tcW w:w="578" w:type="dxa"/>
            <w:vAlign w:val="center"/>
          </w:tcPr>
          <w:p w14:paraId="32FB7EDE" w14:textId="77777777" w:rsidR="00206DEC" w:rsidRDefault="00206DEC" w:rsidP="005501A8">
            <w:pPr>
              <w:ind w:firstLineChars="0" w:firstLine="0"/>
              <w:jc w:val="center"/>
            </w:pPr>
            <w:r w:rsidRPr="002D6F80">
              <w:rPr>
                <w:rFonts w:ascii="標楷體" w:hAnsi="標楷體" w:hint="eastAsia"/>
              </w:rPr>
              <w:t>成果</w:t>
            </w:r>
          </w:p>
        </w:tc>
        <w:tc>
          <w:tcPr>
            <w:tcW w:w="7136" w:type="dxa"/>
            <w:gridSpan w:val="2"/>
            <w:vAlign w:val="center"/>
          </w:tcPr>
          <w:p w14:paraId="7EDD7B10" w14:textId="77777777" w:rsidR="00C877E1" w:rsidRDefault="00C26BD1" w:rsidP="00CF29D9">
            <w:pPr>
              <w:pStyle w:val="a9"/>
              <w:widowControl/>
              <w:numPr>
                <w:ilvl w:val="0"/>
                <w:numId w:val="78"/>
              </w:numPr>
              <w:ind w:firstLineChars="0"/>
              <w:jc w:val="both"/>
            </w:pPr>
            <w:r>
              <w:t>初步實現數位布片管理與平台雛形，</w:t>
            </w:r>
            <w:r w:rsidR="00C877E1">
              <w:rPr>
                <w:rFonts w:hint="eastAsia"/>
              </w:rPr>
              <w:t>幫助產業完成布片數位化</w:t>
            </w:r>
          </w:p>
          <w:p w14:paraId="28C1603C" w14:textId="633705CC" w:rsidR="00206DEC" w:rsidRDefault="0075749B" w:rsidP="00CF29D9">
            <w:pPr>
              <w:pStyle w:val="a9"/>
              <w:widowControl/>
              <w:numPr>
                <w:ilvl w:val="0"/>
                <w:numId w:val="78"/>
              </w:numPr>
              <w:ind w:firstLineChars="0"/>
              <w:jc w:val="both"/>
            </w:pPr>
            <w:r>
              <w:rPr>
                <w:rFonts w:hint="eastAsia"/>
              </w:rPr>
              <w:t>改善產業鏈溝通模式，</w:t>
            </w:r>
            <w:r w:rsidR="00C877E1">
              <w:rPr>
                <w:rFonts w:hint="eastAsia"/>
              </w:rPr>
              <w:t>供應商可快速回應訂單需求，提升溝通</w:t>
            </w:r>
            <w:r w:rsidR="00993F72">
              <w:rPr>
                <w:rFonts w:hint="eastAsia"/>
              </w:rPr>
              <w:t>生產效率與解決</w:t>
            </w:r>
            <w:r w:rsidR="00C877E1">
              <w:rPr>
                <w:rFonts w:hint="eastAsia"/>
              </w:rPr>
              <w:t>實體樣布運輸產生的</w:t>
            </w:r>
            <w:r w:rsidR="00993F72">
              <w:rPr>
                <w:rFonts w:hint="eastAsia"/>
              </w:rPr>
              <w:t>資源浪費問題，並協助廠商管理大規模布料、</w:t>
            </w:r>
            <w:r w:rsidR="00993F72">
              <w:t>加速供應鏈運</w:t>
            </w:r>
            <w:r w:rsidR="00C877E1">
              <w:rPr>
                <w:rFonts w:hint="eastAsia"/>
              </w:rPr>
              <w:t>作</w:t>
            </w:r>
          </w:p>
          <w:p w14:paraId="53DF5032" w14:textId="15F315A4" w:rsidR="0036202F" w:rsidRDefault="0036202F" w:rsidP="00CF29D9">
            <w:pPr>
              <w:pStyle w:val="a9"/>
              <w:widowControl/>
              <w:numPr>
                <w:ilvl w:val="0"/>
                <w:numId w:val="78"/>
              </w:numPr>
              <w:ind w:firstLineChars="0"/>
              <w:jc w:val="both"/>
            </w:pPr>
            <w:r>
              <w:rPr>
                <w:rFonts w:hint="eastAsia"/>
              </w:rPr>
              <w:t>部分使用者表明對數位平台資訊安全的擔憂</w:t>
            </w:r>
          </w:p>
          <w:p w14:paraId="753EDB7E" w14:textId="4EC2C961" w:rsidR="00CF29D9" w:rsidRPr="0036202F" w:rsidRDefault="0036202F" w:rsidP="0036202F">
            <w:pPr>
              <w:pStyle w:val="a9"/>
              <w:widowControl/>
              <w:numPr>
                <w:ilvl w:val="0"/>
                <w:numId w:val="78"/>
              </w:numPr>
              <w:ind w:firstLineChars="0"/>
              <w:jc w:val="both"/>
            </w:pPr>
            <w:r>
              <w:rPr>
                <w:rFonts w:hint="eastAsia"/>
              </w:rPr>
              <w:t>廠商不願用平台，意識到產業中視布片資訊為「競爭關鍵」與「商業機密」的文化</w:t>
            </w:r>
          </w:p>
        </w:tc>
      </w:tr>
    </w:tbl>
    <w:p w14:paraId="329C4863" w14:textId="77777777" w:rsidR="00F86F86" w:rsidRDefault="00F86F86" w:rsidP="00C01F5E">
      <w:pPr>
        <w:pStyle w:val="aff2"/>
      </w:pPr>
    </w:p>
    <w:p w14:paraId="195E3BD4" w14:textId="5270DE98" w:rsidR="00AE5626" w:rsidRDefault="0050388D" w:rsidP="00D821A3">
      <w:pPr>
        <w:pStyle w:val="aff6"/>
      </w:pPr>
      <w:r>
        <w:rPr>
          <w:rFonts w:hint="eastAsia"/>
        </w:rPr>
        <w:lastRenderedPageBreak/>
        <w:t>產業需求：</w:t>
      </w:r>
      <w:r w:rsidR="00D821A3">
        <w:rPr>
          <w:rFonts w:hint="eastAsia"/>
        </w:rPr>
        <w:t>傳統布料搜尋仰賴人工問題、流程繁瑣容易出錯，阿姨離職就糟了</w:t>
      </w:r>
    </w:p>
    <w:p w14:paraId="67B1AB0C" w14:textId="2753CE1C" w:rsidR="00D821A3" w:rsidRPr="00D821A3" w:rsidRDefault="00B7185B" w:rsidP="00C01F5E">
      <w:pPr>
        <w:pStyle w:val="aff2"/>
        <w:rPr>
          <w:rFonts w:ascii="新細明體" w:eastAsia="新細明體" w:hAnsi="新細明體"/>
        </w:rPr>
      </w:pPr>
      <w:r>
        <w:rPr>
          <w:rFonts w:hint="eastAsia"/>
        </w:rPr>
        <w:t>「</w:t>
      </w:r>
      <w:r w:rsidR="00D821A3" w:rsidRPr="00D821A3">
        <w:rPr>
          <w:rFonts w:hint="eastAsia"/>
        </w:rPr>
        <w:t>以前的紡織廠可能都是用實體的樣卡、樣卡本，那全部都是手寫的，然後貼一塊布在旁邊，然後他們的樣品間很大喔！可能有三層，有的是有三層樓，然後全世界都有收錄。但是你要找你要的布很困難，你得翻那個catalog都是實體的，然後可能會有一個年紀很大的那個阿姨在那邊，</w:t>
      </w:r>
      <w:r w:rsidR="00D821A3" w:rsidRPr="00B7185B">
        <w:rPr>
          <w:rFonts w:hint="eastAsia"/>
          <w:b/>
          <w:bCs/>
        </w:rPr>
        <w:t>然後你就問他:「阿姨，有沒有這個？」</w:t>
      </w:r>
      <w:r w:rsidR="00D821A3" w:rsidRPr="00D821A3">
        <w:rPr>
          <w:rFonts w:hint="eastAsia"/>
        </w:rPr>
        <w:t>（這個人）就是業務喔！</w:t>
      </w:r>
    </w:p>
    <w:p w14:paraId="25FBC952" w14:textId="690A5932" w:rsidR="00D821A3" w:rsidRPr="00D821A3" w:rsidRDefault="00D821A3" w:rsidP="00D821A3">
      <w:pPr>
        <w:widowControl/>
        <w:spacing w:line="240" w:lineRule="auto"/>
        <w:ind w:firstLineChars="0" w:firstLine="0"/>
        <w:rPr>
          <w:rFonts w:ascii="新細明體" w:eastAsia="新細明體" w:hAnsi="新細明體" w:cs="新細明體"/>
          <w:kern w:val="0"/>
          <w14:ligatures w14:val="none"/>
        </w:rPr>
      </w:pPr>
      <w:r w:rsidRPr="00D821A3">
        <w:rPr>
          <w:rFonts w:ascii="標楷體" w:hAnsi="標楷體" w:cs="新細明體" w:hint="eastAsia"/>
          <w:i/>
          <w:iCs/>
          <w:color w:val="A61C00"/>
          <w:kern w:val="0"/>
          <w14:ligatures w14:val="none"/>
        </w:rPr>
        <w:t>紡織業業務現在很多都是這樣，他就去拿一塊客戶的需求說：「阿姨你看，這塊布有沒有？我們樣品間有沒有？」然後那個阿姨就都在他腦袋裡，他真的知道，</w:t>
      </w:r>
      <w:r w:rsidRPr="00D821A3">
        <w:rPr>
          <w:rFonts w:ascii="標楷體" w:hAnsi="標楷體" w:cs="新細明體" w:hint="eastAsia"/>
          <w:b/>
          <w:bCs/>
          <w:i/>
          <w:iCs/>
          <w:color w:val="A61C00"/>
          <w:kern w:val="0"/>
          <w14:ligatures w14:val="none"/>
        </w:rPr>
        <w:t>可是當阿姨退休之後，這個東西就都在catalog上面，然後業務都要翻，這是很難去管理。</w:t>
      </w:r>
      <w:r w:rsidR="00B7185B">
        <w:rPr>
          <w:rFonts w:ascii="標楷體" w:hAnsi="標楷體" w:cs="新細明體" w:hint="eastAsia"/>
          <w:b/>
          <w:bCs/>
          <w:i/>
          <w:iCs/>
          <w:color w:val="A61C00"/>
          <w:kern w:val="0"/>
          <w14:ligatures w14:val="none"/>
        </w:rPr>
        <w:t>」</w:t>
      </w:r>
    </w:p>
    <w:p w14:paraId="23CEFC9E" w14:textId="2B36C3ED" w:rsidR="00D821A3" w:rsidRDefault="00120A05" w:rsidP="00D821A3">
      <w:pPr>
        <w:pStyle w:val="aff6"/>
      </w:pPr>
      <w:r>
        <w:rPr>
          <w:rFonts w:hint="eastAsia"/>
        </w:rPr>
        <w:t>家族從事紡織業，擁有產業相關知識</w:t>
      </w:r>
    </w:p>
    <w:p w14:paraId="02F6C7D2" w14:textId="28A2CF83" w:rsidR="00120A05" w:rsidRDefault="00B87533" w:rsidP="00120A05">
      <w:pPr>
        <w:pStyle w:val="aff2"/>
      </w:pPr>
      <w:r>
        <w:rPr>
          <w:rFonts w:hint="eastAsia"/>
        </w:rPr>
        <w:t>「</w:t>
      </w:r>
      <w:r w:rsidR="00120A05">
        <w:rPr>
          <w:rFonts w:hint="eastAsia"/>
        </w:rPr>
        <w:t>因為可能廖博士跟周校長都知道我們3位創辦人，那就是我跟我先生，然後還有另外1位，也是我們的共同創辦人有3個，那我們是大學的同學，畢業之後呢，</w:t>
      </w:r>
      <w:r w:rsidR="00120A05" w:rsidRPr="00E407D4">
        <w:rPr>
          <w:rFonts w:hint="eastAsia"/>
          <w:b/>
          <w:bCs/>
        </w:rPr>
        <w:t>我們3位就去了中國大陸，那是我們的家族企業在中國做從事紡織業。一開始做這個布料貿易跟布料生產的，這個是我們為什麼會踏入這個行業的故事。</w:t>
      </w:r>
      <w:r>
        <w:rPr>
          <w:rFonts w:hint="eastAsia"/>
        </w:rPr>
        <w:t>」</w:t>
      </w:r>
    </w:p>
    <w:p w14:paraId="4162C54A" w14:textId="2C2118E8" w:rsidR="00FA5DE4" w:rsidRDefault="00FA5DE4" w:rsidP="00FA5DE4">
      <w:pPr>
        <w:pStyle w:val="aff6"/>
      </w:pPr>
      <w:r>
        <w:rPr>
          <w:rFonts w:hint="eastAsia"/>
        </w:rPr>
        <w:t>團隊具備商業與技術雙重能力，使新創企業快速理解產業痛點</w:t>
      </w:r>
      <w:r w:rsidR="004023E0">
        <w:rPr>
          <w:rFonts w:hint="eastAsia"/>
        </w:rPr>
        <w:t>並</w:t>
      </w:r>
      <w:r>
        <w:rPr>
          <w:rFonts w:hint="eastAsia"/>
        </w:rPr>
        <w:t>著手平台開發</w:t>
      </w:r>
    </w:p>
    <w:p w14:paraId="2AB9C209" w14:textId="2D8BCAA7" w:rsidR="00FA5DE4" w:rsidRDefault="00FA5DE4" w:rsidP="00120A05">
      <w:pPr>
        <w:pStyle w:val="aff2"/>
        <w:rPr>
          <w:i w:val="0"/>
          <w:iCs/>
        </w:rPr>
      </w:pPr>
      <w:r>
        <w:rPr>
          <w:rFonts w:hint="eastAsia"/>
          <w:i w:val="0"/>
          <w:iCs/>
        </w:rPr>
        <w:t>「其實那個時候開始，</w:t>
      </w:r>
      <w:r>
        <w:rPr>
          <w:rFonts w:hint="eastAsia"/>
          <w:i w:val="0"/>
          <w:iCs/>
          <w:shd w:val="clear" w:color="auto" w:fill="C9DAF8"/>
        </w:rPr>
        <w:t>我們3個都是在美國讀大學，我們其中1位就是我先生，是讀這個機械工程，那我跟另外1位是讀經濟管理</w:t>
      </w:r>
      <w:r>
        <w:rPr>
          <w:rFonts w:hint="eastAsia"/>
          <w:i w:val="0"/>
          <w:iCs/>
        </w:rPr>
        <w:t>。」</w:t>
      </w:r>
    </w:p>
    <w:p w14:paraId="66E2F723" w14:textId="0110A6F7" w:rsidR="00586E22" w:rsidRDefault="00B5159D" w:rsidP="000F6DA5">
      <w:pPr>
        <w:pStyle w:val="aff6"/>
      </w:pPr>
      <w:r>
        <w:rPr>
          <w:rFonts w:hint="eastAsia"/>
        </w:rPr>
        <w:t>創新探索</w:t>
      </w:r>
      <w:r>
        <w:rPr>
          <w:rFonts w:hint="eastAsia"/>
        </w:rPr>
        <w:t>-</w:t>
      </w:r>
      <w:r w:rsidR="00132E9D" w:rsidRPr="00B5159D">
        <w:rPr>
          <w:rFonts w:hint="eastAsia"/>
          <w:highlight w:val="yellow"/>
        </w:rPr>
        <w:t>數位化布片</w:t>
      </w:r>
      <w:r w:rsidR="00F724C7" w:rsidRPr="00B5159D">
        <w:rPr>
          <w:rFonts w:hint="eastAsia"/>
          <w:highlight w:val="yellow"/>
        </w:rPr>
        <w:t>技術</w:t>
      </w:r>
      <w:r w:rsidR="00132E9D" w:rsidRPr="00B5159D">
        <w:rPr>
          <w:rFonts w:hint="eastAsia"/>
          <w:highlight w:val="yellow"/>
        </w:rPr>
        <w:t>的開發過程</w:t>
      </w:r>
      <w:r w:rsidR="00F724C7" w:rsidRPr="00B5159D">
        <w:rPr>
          <w:rFonts w:hint="eastAsia"/>
          <w:highlight w:val="yellow"/>
        </w:rPr>
        <w:t>與瓶頸</w:t>
      </w:r>
      <w:r w:rsidR="00586E22" w:rsidRPr="00B5159D">
        <w:rPr>
          <w:rFonts w:hint="eastAsia"/>
          <w:highlight w:val="yellow"/>
        </w:rPr>
        <w:t>，不同技術的嘗試</w:t>
      </w:r>
      <w:r w:rsidR="00327D1E">
        <w:rPr>
          <w:rFonts w:hint="eastAsia"/>
        </w:rPr>
        <w:t>，</w:t>
      </w:r>
      <w:r w:rsidR="00586E22">
        <w:rPr>
          <w:rFonts w:hint="eastAsia"/>
        </w:rPr>
        <w:t>光線影響、掃描技術、垂墜紋理</w:t>
      </w:r>
      <w:r w:rsidR="008414F9">
        <w:rPr>
          <w:rFonts w:hint="eastAsia"/>
        </w:rPr>
        <w:t>，發現事務機的</w:t>
      </w:r>
      <w:r w:rsidR="008414F9">
        <w:rPr>
          <w:rFonts w:hint="eastAsia"/>
        </w:rPr>
        <w:t>flatbed scanner</w:t>
      </w:r>
      <w:r w:rsidR="008414F9">
        <w:rPr>
          <w:rFonts w:hint="eastAsia"/>
        </w:rPr>
        <w:t>是最穩定的來源，</w:t>
      </w:r>
      <w:r w:rsidR="008414F9" w:rsidRPr="0026081C">
        <w:rPr>
          <w:rFonts w:hint="eastAsia"/>
          <w:highlight w:val="yellow"/>
        </w:rPr>
        <w:t>探索到事務機的新應用，用來掃描布料</w:t>
      </w:r>
    </w:p>
    <w:p w14:paraId="6090425F" w14:textId="77777777" w:rsidR="00B82737" w:rsidRDefault="005A5775" w:rsidP="005A5775">
      <w:pPr>
        <w:pStyle w:val="aff2"/>
      </w:pP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拍跟遠距離拍的圖案大小也不同，你就不知道、角度也會有不同。</w:t>
      </w:r>
    </w:p>
    <w:p w14:paraId="53E54E7C" w14:textId="7896F8E3" w:rsidR="008414F9" w:rsidRDefault="00B82737" w:rsidP="005A5775">
      <w:pPr>
        <w:pStyle w:val="aff2"/>
      </w:pPr>
      <w:r>
        <w:rPr>
          <w:rFonts w:hint="eastAsia"/>
        </w:rPr>
        <w:t>後來發現可是這樣不行啊，這樣燈光，好像會有…環境光會影響，所以就後來就想還沒有一個方式可以快速的、穩定的capture image？</w:t>
      </w:r>
      <w:r w:rsidRPr="00675D7E">
        <w:rPr>
          <w:rFonts w:hint="eastAsia"/>
          <w:b/>
          <w:bCs/>
        </w:rPr>
        <w:t>後來就想到我們不是每個辦公室大家紡織廠不管哪一個工廠都有印表機，印表機上都會有一個scanner，Flatbed Scanner這個東西進去之後是一個穩定光源、然後穩定距離，是一個相對穩定的一個來源</w:t>
      </w:r>
      <w:r w:rsidR="005A5775">
        <w:rPr>
          <w:rFonts w:hint="eastAsia"/>
        </w:rPr>
        <w:t>」</w:t>
      </w:r>
    </w:p>
    <w:p w14:paraId="5652CE6E" w14:textId="446C9767" w:rsidR="00FB646C" w:rsidRDefault="00FB646C" w:rsidP="00A51D25">
      <w:pPr>
        <w:pStyle w:val="aff6"/>
      </w:pPr>
      <w:r>
        <w:rPr>
          <w:rFonts w:hint="eastAsia"/>
        </w:rPr>
        <w:t>創新探索：新技術與</w:t>
      </w:r>
      <w:r>
        <w:rPr>
          <w:rFonts w:hint="eastAsia"/>
        </w:rPr>
        <w:t>MIT</w:t>
      </w:r>
      <w:r>
        <w:rPr>
          <w:rFonts w:hint="eastAsia"/>
        </w:rPr>
        <w:t>合作完成ＭＬ技術使布片成功掃描</w:t>
      </w:r>
    </w:p>
    <w:p w14:paraId="36D3B3EC" w14:textId="1E965190" w:rsidR="00FB646C" w:rsidRDefault="00FB646C" w:rsidP="006925CC">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lastRenderedPageBreak/>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，從一個scanning一直到六個圖層出來。所以到2019年，我們當時跟MIT出來的一個團隊有合作，然後我們2019年這個初步的產品打造出來。</w:t>
      </w:r>
      <w:r w:rsidR="00EA6EB8">
        <w:rPr>
          <w:rFonts w:ascii="標楷體" w:hAnsi="標楷體" w:cs="新細明體" w:hint="eastAsia"/>
          <w:i/>
          <w:iCs/>
          <w:color w:val="A61C00"/>
          <w:kern w:val="0"/>
          <w14:ligatures w14:val="none"/>
        </w:rPr>
        <w:t>」</w:t>
      </w:r>
    </w:p>
    <w:p w14:paraId="7AFF68BA" w14:textId="7F575AF3" w:rsidR="00901891" w:rsidRDefault="00F20675" w:rsidP="00C572F0">
      <w:pPr>
        <w:pStyle w:val="aff6"/>
      </w:pPr>
      <w:r>
        <w:rPr>
          <w:rFonts w:hint="eastAsia"/>
        </w:rPr>
        <w:t>創新探索，</w:t>
      </w:r>
      <w:r w:rsidR="00901891">
        <w:rPr>
          <w:rFonts w:hint="eastAsia"/>
        </w:rPr>
        <w:t>MIT</w:t>
      </w:r>
      <w:r w:rsidR="00901891">
        <w:rPr>
          <w:rFonts w:hint="eastAsia"/>
        </w:rPr>
        <w:t>的技術協助，</w:t>
      </w:r>
      <w:r>
        <w:rPr>
          <w:rFonts w:hint="eastAsia"/>
        </w:rPr>
        <w:t>AI</w:t>
      </w:r>
      <w:r>
        <w:rPr>
          <w:rFonts w:hint="eastAsia"/>
        </w:rPr>
        <w:t>演算法</w:t>
      </w:r>
      <w:r w:rsidR="00901891">
        <w:rPr>
          <w:rFonts w:hint="eastAsia"/>
        </w:rPr>
        <w:t>cyclegan</w:t>
      </w:r>
      <w:r>
        <w:rPr>
          <w:rFonts w:hint="eastAsia"/>
        </w:rPr>
        <w:t>的引入，</w:t>
      </w:r>
      <w:r w:rsidR="00901891">
        <w:rPr>
          <w:rFonts w:hint="eastAsia"/>
        </w:rPr>
        <w:t>六</w:t>
      </w:r>
      <w:r>
        <w:rPr>
          <w:rFonts w:hint="eastAsia"/>
        </w:rPr>
        <w:t>圖</w:t>
      </w:r>
      <w:r w:rsidR="00901891">
        <w:rPr>
          <w:rFonts w:hint="eastAsia"/>
        </w:rPr>
        <w:t>層辨識纖維走向</w:t>
      </w:r>
      <w:r w:rsidR="00C572F0">
        <w:rPr>
          <w:rFonts w:hint="eastAsia"/>
        </w:rPr>
        <w:t>，作為後續</w:t>
      </w:r>
      <w:r w:rsidR="00C572F0">
        <w:rPr>
          <w:rFonts w:hint="eastAsia"/>
        </w:rPr>
        <w:t>AI</w:t>
      </w:r>
      <w:r w:rsidR="00C2397D">
        <w:rPr>
          <w:rFonts w:hint="eastAsia"/>
        </w:rPr>
        <w:t>演算法及</w:t>
      </w:r>
      <w:r w:rsidR="00143037">
        <w:rPr>
          <w:rFonts w:hint="eastAsia"/>
        </w:rPr>
        <w:t>布料圖像、花紋</w:t>
      </w:r>
      <w:r w:rsidR="00C572F0">
        <w:rPr>
          <w:rFonts w:hint="eastAsia"/>
        </w:rPr>
        <w:t>辨識技術的</w:t>
      </w:r>
      <w:r w:rsidR="00351CFF">
        <w:rPr>
          <w:rFonts w:hint="eastAsia"/>
        </w:rPr>
        <w:t>研發</w:t>
      </w:r>
      <w:r w:rsidR="00C572F0">
        <w:rPr>
          <w:rFonts w:hint="eastAsia"/>
        </w:rPr>
        <w:t>基礎</w:t>
      </w:r>
    </w:p>
    <w:p w14:paraId="0BC98DD3" w14:textId="52329DB7" w:rsidR="00901891" w:rsidRPr="00901891" w:rsidRDefault="00E4571F" w:rsidP="00E4571F">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00901891" w:rsidRPr="00901891">
        <w:rPr>
          <w:rFonts w:ascii="標楷體" w:hAnsi="標楷體" w:cs="新細明體" w:hint="eastAsia"/>
          <w:i/>
          <w:iCs/>
          <w:color w:val="A61C00"/>
          <w:kern w:val="0"/>
          <w14:ligatures w14:val="none"/>
        </w:rPr>
        <w:t>MIT團隊，他們是當時用了一個GAN的技術就是CycleGAN，我們把這個影像去辨識它的這個纖維的一個走向，然後用這個CycleGAN去把他生成六個圖層中的這個結果output，</w:t>
      </w:r>
      <w:r w:rsidR="00901891"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4E529445" w14:textId="289B1559" w:rsidR="00901891" w:rsidRPr="00901891" w:rsidRDefault="00901891" w:rsidP="00E4571F">
      <w:pPr>
        <w:widowControl/>
        <w:spacing w:line="240" w:lineRule="auto"/>
        <w:ind w:firstLineChars="0" w:firstLine="0"/>
        <w:rPr>
          <w:rFonts w:ascii="新細明體" w:eastAsia="新細明體" w:hAnsi="新細明體" w:cs="新細明體"/>
          <w:kern w:val="0"/>
          <w14:ligatures w14:val="none"/>
        </w:rPr>
      </w:pPr>
      <w:r w:rsidRPr="00901891">
        <w:rPr>
          <w:rFonts w:ascii="標楷體" w:hAnsi="標楷體" w:cs="新細明體" w:hint="eastAsia"/>
          <w:b/>
          <w:bCs/>
          <w:i/>
          <w:iCs/>
          <w:color w:val="A61C00"/>
          <w:kern w:val="0"/>
          <w14:ligatures w14:val="none"/>
        </w:rPr>
        <w:t>那其實我們我們在後來、在這幾年中是有慢慢的…有保持它那個CycleGAN的一個部分，然後也有去微調後續的一些AI的算法</w:t>
      </w:r>
      <w:r w:rsidRPr="00901891">
        <w:rPr>
          <w:rFonts w:ascii="標楷體" w:hAnsi="標楷體" w:cs="新細明體" w:hint="eastAsia"/>
          <w:i/>
          <w:iCs/>
          <w:color w:val="A61C00"/>
          <w:kern w:val="0"/>
          <w14:ligatures w14:val="none"/>
        </w:rPr>
        <w:t>。</w:t>
      </w:r>
      <w:r w:rsidR="00E4571F">
        <w:rPr>
          <w:rFonts w:ascii="標楷體" w:hAnsi="標楷體" w:cs="新細明體" w:hint="eastAsia"/>
          <w:i/>
          <w:iCs/>
          <w:color w:val="A61C00"/>
          <w:kern w:val="0"/>
          <w14:ligatures w14:val="none"/>
        </w:rPr>
        <w:t>」</w:t>
      </w:r>
    </w:p>
    <w:p w14:paraId="1377B0C4" w14:textId="77777777" w:rsidR="00901891" w:rsidRPr="006925CC" w:rsidRDefault="00901891" w:rsidP="006925CC">
      <w:pPr>
        <w:widowControl/>
        <w:spacing w:line="240" w:lineRule="auto"/>
        <w:ind w:firstLineChars="0" w:firstLine="0"/>
        <w:rPr>
          <w:rFonts w:ascii="新細明體" w:eastAsia="新細明體" w:hAnsi="新細明體" w:cs="新細明體"/>
          <w:kern w:val="0"/>
          <w14:ligatures w14:val="none"/>
        </w:rPr>
      </w:pPr>
    </w:p>
    <w:p w14:paraId="597FB78A" w14:textId="11D82A4D" w:rsidR="006925CC" w:rsidRDefault="00DA1136" w:rsidP="00DA1136">
      <w:pPr>
        <w:pStyle w:val="aff6"/>
      </w:pPr>
      <w:r>
        <w:rPr>
          <w:rFonts w:hint="eastAsia"/>
        </w:rPr>
        <w:t>JCpenny</w:t>
      </w:r>
      <w:r>
        <w:rPr>
          <w:rFonts w:hint="eastAsia"/>
        </w:rPr>
        <w:t>擴展市場與知名度，對後續的平台推廣與拓展是有極大幫助的，新技術新視野、新市場</w:t>
      </w:r>
      <w:r>
        <w:rPr>
          <w:rFonts w:hint="eastAsia"/>
        </w:rPr>
        <w:t>(</w:t>
      </w:r>
      <w:r>
        <w:rPr>
          <w:rFonts w:hint="eastAsia"/>
        </w:rPr>
        <w:t>歐美</w:t>
      </w:r>
      <w:r>
        <w:rPr>
          <w:rFonts w:hint="eastAsia"/>
        </w:rPr>
        <w:t>)</w:t>
      </w:r>
    </w:p>
    <w:p w14:paraId="6680D2B3" w14:textId="77777777" w:rsidR="00357F6D" w:rsidRPr="00357F6D" w:rsidRDefault="00DA1136" w:rsidP="00BD3AE6">
      <w:pPr>
        <w:pStyle w:val="aff2"/>
      </w:pPr>
      <w:r>
        <w:rPr>
          <w:rFonts w:hint="eastAsia"/>
        </w:rPr>
        <w:t>「</w:t>
      </w:r>
      <w:r w:rsidR="00357F6D" w:rsidRPr="00357F6D">
        <w:rPr>
          <w:rFonts w:hint="eastAsia"/>
        </w:rPr>
        <w:t>第一個AI的、原來的solution就提出來一些結果，然後提出來之後我們發現業界就有幾個人，像這個</w:t>
      </w:r>
      <w:r w:rsidR="00357F6D" w:rsidRPr="0077729C">
        <w:rPr>
          <w:rFonts w:hint="eastAsia"/>
          <w:b/>
          <w:bCs/>
        </w:rPr>
        <w:t>JCPenney，還有另外幾個這個對於我們在做的東西很有興趣，然後（他們認為）我們應該要拿去全世界做一個發表，他們就把我們這個，JCPenney當時是貿易公司的一個很大的客戶</w:t>
      </w:r>
      <w:r w:rsidR="00357F6D" w:rsidRPr="00357F6D">
        <w:rPr>
          <w:rFonts w:hint="eastAsia"/>
        </w:rPr>
        <w:t>。</w:t>
      </w:r>
    </w:p>
    <w:p w14:paraId="77200673" w14:textId="77777777" w:rsidR="00357F6D" w:rsidRPr="00357F6D" w:rsidRDefault="00357F6D" w:rsidP="00BD3AE6">
      <w:pPr>
        <w:pStyle w:val="aff2"/>
        <w:rPr>
          <w:rFonts w:ascii="新細明體" w:eastAsia="新細明體" w:hAnsi="新細明體"/>
        </w:rPr>
      </w:pPr>
      <w:r w:rsidRPr="00357F6D">
        <w:rPr>
          <w:rFonts w:hint="eastAsia"/>
          <w:iCs/>
        </w:rPr>
        <w:t>然後，</w:t>
      </w:r>
      <w:r w:rsidRPr="0077729C">
        <w:rPr>
          <w:rFonts w:hint="eastAsia"/>
          <w:b/>
          <w:bCs/>
          <w:iCs/>
        </w:rPr>
        <w:t>（JCPenney）他們就把我們推薦到全世界的、最先進的紡織論壇，就是討論紡織業的數位技術的一個（論壇）請我們去發表</w:t>
      </w:r>
      <w:r w:rsidRPr="00357F6D">
        <w:rPr>
          <w:rFonts w:hint="eastAsia"/>
          <w:iCs/>
        </w:rPr>
        <w:t>。</w:t>
      </w:r>
    </w:p>
    <w:p w14:paraId="71AE3D65" w14:textId="5C4F0046" w:rsidR="00DA1136" w:rsidRDefault="00357F6D" w:rsidP="00BD3AE6">
      <w:pPr>
        <w:pStyle w:val="aff2"/>
        <w:rPr>
          <w:i w:val="0"/>
          <w:iCs/>
        </w:rPr>
      </w:pPr>
      <w:r w:rsidRPr="00357F6D">
        <w:rPr>
          <w:rFonts w:hint="eastAsia"/>
          <w:iCs/>
        </w:rPr>
        <w:t>所以我們2019年的…應該是夏天，做了第一次發表，就是這個machine learning的技術告訴全世界，</w:t>
      </w:r>
      <w:r w:rsidRPr="00656AFE">
        <w:rPr>
          <w:rFonts w:hint="eastAsia"/>
          <w:b/>
          <w:bCs/>
          <w:iCs/>
        </w:rPr>
        <w:t>然後當時大家都很驚豔，那個時候AI還沒有這麼…像現在這樣子的感覺的時候，大家就覺得這個技術很棒、這個概念就很棒，所以我們後來就決定把這個產品跟技術把它spin off出來，成立一間公司，那我們公司就在2020年的4月成立。</w:t>
      </w:r>
      <w:r w:rsidR="00DA1136" w:rsidRPr="00656AFE">
        <w:rPr>
          <w:rFonts w:hint="eastAsia"/>
          <w:b/>
          <w:bCs/>
          <w:i w:val="0"/>
          <w:iCs/>
        </w:rPr>
        <w:t>」</w:t>
      </w:r>
    </w:p>
    <w:p w14:paraId="66E949CD" w14:textId="625C85B0" w:rsidR="00DA1136" w:rsidRDefault="00BA037E" w:rsidP="00DA1136">
      <w:pPr>
        <w:pStyle w:val="aff6"/>
      </w:pPr>
      <w:r>
        <w:rPr>
          <w:rFonts w:hint="eastAsia"/>
        </w:rPr>
        <w:t>開發運用</w:t>
      </w:r>
      <w:r w:rsidR="00DA1136">
        <w:rPr>
          <w:rFonts w:hint="eastAsia"/>
        </w:rPr>
        <w:t>:</w:t>
      </w:r>
      <w:r w:rsidR="00DA1136">
        <w:rPr>
          <w:rFonts w:hint="eastAsia"/>
        </w:rPr>
        <w:t>成立</w:t>
      </w:r>
      <w:r w:rsidR="00DA1136">
        <w:rPr>
          <w:rFonts w:hint="eastAsia"/>
        </w:rPr>
        <w:t>AIteam</w:t>
      </w:r>
      <w:r w:rsidR="005A5C59">
        <w:rPr>
          <w:rFonts w:hint="eastAsia"/>
        </w:rPr>
        <w:t>持續</w:t>
      </w:r>
      <w:r w:rsidR="00F7108F">
        <w:rPr>
          <w:rFonts w:hint="eastAsia"/>
        </w:rPr>
        <w:t>優化</w:t>
      </w:r>
      <w:r w:rsidR="00DA1136">
        <w:rPr>
          <w:rFonts w:hint="eastAsia"/>
        </w:rPr>
        <w:t>掃描技術提升</w:t>
      </w:r>
      <w:r w:rsidR="00F7108F">
        <w:rPr>
          <w:rFonts w:hint="eastAsia"/>
        </w:rPr>
        <w:t>圖像</w:t>
      </w:r>
      <w:r w:rsidR="00DA1136">
        <w:rPr>
          <w:rFonts w:hint="eastAsia"/>
        </w:rPr>
        <w:t>精準度</w:t>
      </w:r>
    </w:p>
    <w:p w14:paraId="1EC1325D" w14:textId="106E0DBF" w:rsidR="00DA1136" w:rsidRDefault="00DA1136" w:rsidP="00A13DD7">
      <w:pPr>
        <w:pStyle w:val="aff2"/>
      </w:pPr>
      <w:r>
        <w:rPr>
          <w:rFonts w:hint="eastAsia"/>
        </w:rPr>
        <w:t>「</w:t>
      </w:r>
      <w:r w:rsidRPr="005006E8">
        <w:rPr>
          <w:rFonts w:hint="eastAsia"/>
          <w:b/>
          <w:bCs/>
        </w:rPr>
        <w:t>我們其實跟MIT合作大概就是到2021年左右。然後那一年之後，我們就開始自己培訓自己的AIteam</w:t>
      </w:r>
      <w:r w:rsidRPr="006925CC">
        <w:rPr>
          <w:rFonts w:hint="eastAsia"/>
        </w:rPr>
        <w:t>，然後去把所有的…當時他們的這些</w:t>
      </w:r>
      <w:r w:rsidR="00F20675" w:rsidRPr="006925CC">
        <w:t>source code</w:t>
      </w:r>
      <w:r w:rsidRPr="006925CC">
        <w:rPr>
          <w:rFonts w:hint="eastAsia"/>
        </w:rPr>
        <w:t>還有這些算法這些去把它承接下來，然後去改進有一些布料的品項用CycleGAN的方式出來的結果不準確，那六個圖層其實它有一個標準的，比如說90分、95</w:t>
      </w:r>
      <w:r w:rsidRPr="006925CC">
        <w:rPr>
          <w:rFonts w:hint="eastAsia"/>
        </w:rPr>
        <w:lastRenderedPageBreak/>
        <w:t>分、85分，</w:t>
      </w:r>
      <w:r w:rsidRPr="005006E8">
        <w:rPr>
          <w:rFonts w:hint="eastAsia"/>
          <w:b/>
          <w:bCs/>
        </w:rPr>
        <w:t>這些我們把一些不適合CycleGAN（的布料）用其它的演算法去完成，所以這個是我們在成立之後做的一些轉變，就是一開始借助外面的，後來就…還是必須要繼續自己用的，組一個team去完成的。</w:t>
      </w:r>
      <w:r>
        <w:rPr>
          <w:rFonts w:hint="eastAsia"/>
        </w:rPr>
        <w:t>」</w:t>
      </w:r>
    </w:p>
    <w:p w14:paraId="588DD09B" w14:textId="321FF72A" w:rsidR="00DA1136" w:rsidRPr="00DA1136" w:rsidRDefault="00BA037E" w:rsidP="005548C9">
      <w:pPr>
        <w:pStyle w:val="aff6"/>
      </w:pPr>
      <w:r>
        <w:rPr>
          <w:rFonts w:hint="eastAsia"/>
        </w:rPr>
        <w:t>開發運用</w:t>
      </w:r>
      <w:r>
        <w:rPr>
          <w:rFonts w:hint="eastAsia"/>
        </w:rPr>
        <w:t>:</w:t>
      </w:r>
      <w:r w:rsidR="005548C9">
        <w:rPr>
          <w:rFonts w:hint="eastAsia"/>
        </w:rPr>
        <w:t>開始思索布片的開發應用，覺得只是掃描、數位化管理已經不夠了，現在已經有大量累積的數位布片資訊，那可以有甚麼新的應用呢</w:t>
      </w:r>
      <w:r w:rsidR="005548C9">
        <w:rPr>
          <w:rFonts w:hint="eastAsia"/>
        </w:rPr>
        <w:t>?</w:t>
      </w:r>
    </w:p>
    <w:p w14:paraId="3EAC8DAF" w14:textId="3AF0B8C8" w:rsidR="005548C9" w:rsidRPr="005548C9" w:rsidRDefault="005548C9" w:rsidP="005548C9">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Pr="005548C9">
        <w:rPr>
          <w:rFonts w:ascii="標楷體" w:hAnsi="標楷體" w:cs="新細明體" w:hint="eastAsia"/>
          <w:b/>
          <w:bCs/>
          <w:i/>
          <w:iCs/>
          <w:color w:val="A61C00"/>
          <w:kern w:val="0"/>
          <w14:ligatures w14:val="none"/>
        </w:rPr>
        <w:t>所以從2016年底開始轉為做這個用掃描，我們當時還在做貿易商的時候就請我們的工廠先嘗試這樣的方式，發現很好</w:t>
      </w:r>
      <w:r w:rsidRPr="005548C9">
        <w:rPr>
          <w:rFonts w:ascii="標楷體" w:hAnsi="標楷體" w:cs="新細明體" w:hint="eastAsia"/>
          <w:i/>
          <w:iCs/>
          <w:color w:val="A61C00"/>
          <w:kern w:val="0"/>
          <w14:ligatures w14:val="none"/>
        </w:rPr>
        <w:t>，因為紡織業的布卡是很可能，等一下可以拿一個給你們參考，他的布卡是一個很standard的布卡，然後下面會有一塊布，布上面會有一個標籤，標籤上會有所有這塊布料的資訊。</w:t>
      </w:r>
    </w:p>
    <w:p w14:paraId="7CC43914" w14:textId="77777777" w:rsidR="005548C9" w:rsidRPr="005548C9" w:rsidRDefault="005548C9" w:rsidP="005548C9">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i/>
          <w:iCs/>
          <w:color w:val="A61C00"/>
          <w:kern w:val="0"/>
          <w14:ligatures w14:val="none"/>
        </w:rPr>
        <w:t>那我們就是用當時是用掃描進去了之後，那我們就在想這個東西、這個東西只是我們是有，</w:t>
      </w:r>
      <w:r w:rsidRPr="005548C9">
        <w:rPr>
          <w:rFonts w:ascii="標楷體" w:hAnsi="標楷體" w:cs="新細明體" w:hint="eastAsia"/>
          <w:b/>
          <w:bCs/>
          <w:i/>
          <w:iCs/>
          <w:color w:val="A61C00"/>
          <w:kern w:val="0"/>
          <w14:ligatures w14:val="none"/>
        </w:rPr>
        <w:t>就是當時還是用ocr、ocr辨識就把自動把它辨識出來，但是pattern的沒有更好的運用，就只是image caption就放在那邊</w:t>
      </w:r>
      <w:r w:rsidRPr="005548C9">
        <w:rPr>
          <w:rFonts w:ascii="標楷體" w:hAnsi="標楷體" w:cs="新細明體" w:hint="eastAsia"/>
          <w:i/>
          <w:iCs/>
          <w:color w:val="A61C00"/>
          <w:kern w:val="0"/>
          <w14:ligatures w14:val="none"/>
        </w:rPr>
        <w:t>。</w:t>
      </w:r>
    </w:p>
    <w:p w14:paraId="0ECEB18D" w14:textId="68F19C1B" w:rsidR="005548C9" w:rsidRPr="005548C9" w:rsidRDefault="005548C9" w:rsidP="005548C9">
      <w:pPr>
        <w:widowControl/>
        <w:spacing w:line="240" w:lineRule="auto"/>
        <w:ind w:firstLineChars="0" w:firstLine="480"/>
        <w:rPr>
          <w:rFonts w:ascii="新細明體" w:eastAsia="新細明體" w:hAnsi="新細明體" w:cs="新細明體"/>
          <w:kern w:val="0"/>
          <w14:ligatures w14:val="none"/>
        </w:rPr>
      </w:pPr>
      <w:r w:rsidRPr="005548C9">
        <w:rPr>
          <w:rFonts w:ascii="標楷體" w:hAnsi="標楷體" w:cs="新細明體" w:hint="eastAsia"/>
          <w:b/>
          <w:bCs/>
          <w:i/>
          <w:iCs/>
          <w:color w:val="A61C00"/>
          <w:kern w:val="0"/>
          <w14:ligatures w14:val="none"/>
        </w:rPr>
        <w:t>然後做到2017、18之後，我們累積了差不多快…我們從供應鏈那邊大概已經累積了大概10000塊布料，就只是用掃描、請他們用掃描</w:t>
      </w:r>
      <w:r w:rsidRPr="005548C9">
        <w:rPr>
          <w:rFonts w:ascii="標楷體" w:hAnsi="標楷體" w:cs="新細明體" w:hint="eastAsia"/>
          <w:i/>
          <w:iCs/>
          <w:color w:val="A61C00"/>
          <w:kern w:val="0"/>
          <w14:ligatures w14:val="none"/>
        </w:rPr>
        <w:t>。</w:t>
      </w:r>
      <w:r>
        <w:rPr>
          <w:rFonts w:ascii="標楷體" w:hAnsi="標楷體" w:cs="新細明體" w:hint="eastAsia"/>
          <w:i/>
          <w:iCs/>
          <w:color w:val="A61C00"/>
          <w:kern w:val="0"/>
          <w14:ligatures w14:val="none"/>
        </w:rPr>
        <w:t>】</w:t>
      </w:r>
    </w:p>
    <w:p w14:paraId="3426E246" w14:textId="77777777" w:rsidR="00DA1136" w:rsidRPr="005548C9" w:rsidRDefault="00DA1136" w:rsidP="005A5775">
      <w:pPr>
        <w:pStyle w:val="aff2"/>
      </w:pPr>
    </w:p>
    <w:p w14:paraId="7C5BAF64" w14:textId="09CFDB29" w:rsidR="00471AA0" w:rsidRPr="006E6FFB" w:rsidRDefault="00A2134F" w:rsidP="00A2134F">
      <w:pPr>
        <w:pStyle w:val="2"/>
        <w:rPr>
          <w:bCs/>
        </w:rPr>
      </w:pPr>
      <w:r>
        <w:rPr>
          <w:rFonts w:hint="eastAsia"/>
        </w:rPr>
        <w:t>階段</w:t>
      </w:r>
      <w:r w:rsidR="006E6FFB">
        <w:rPr>
          <w:rFonts w:hint="eastAsia"/>
        </w:rPr>
        <w:t>二</w:t>
      </w:r>
      <w:r>
        <w:rPr>
          <w:rFonts w:hint="eastAsia"/>
        </w:rPr>
        <w:t>、</w:t>
      </w:r>
      <w:r w:rsidR="006E6FFB" w:rsidRPr="006E6FFB">
        <w:rPr>
          <w:bCs/>
        </w:rPr>
        <w:t>【資安與私有】</w:t>
      </w:r>
    </w:p>
    <w:tbl>
      <w:tblPr>
        <w:tblStyle w:val="aff"/>
        <w:tblW w:w="0" w:type="auto"/>
        <w:tblLook w:val="04A0" w:firstRow="1" w:lastRow="0" w:firstColumn="1" w:lastColumn="0" w:noHBand="0" w:noVBand="1"/>
      </w:tblPr>
      <w:tblGrid>
        <w:gridCol w:w="554"/>
        <w:gridCol w:w="582"/>
        <w:gridCol w:w="7160"/>
      </w:tblGrid>
      <w:tr w:rsidR="007F6C00" w14:paraId="6ABAEA30" w14:textId="77777777" w:rsidTr="005501A8">
        <w:tc>
          <w:tcPr>
            <w:tcW w:w="846" w:type="dxa"/>
            <w:gridSpan w:val="2"/>
            <w:vAlign w:val="center"/>
          </w:tcPr>
          <w:p w14:paraId="1CF87105" w14:textId="77777777" w:rsidR="007F6C00" w:rsidRDefault="007F6C00" w:rsidP="005501A8">
            <w:pPr>
              <w:ind w:firstLineChars="0" w:firstLine="0"/>
              <w:jc w:val="center"/>
            </w:pPr>
            <w:r w:rsidRPr="002D6F80">
              <w:rPr>
                <w:rFonts w:ascii="標楷體" w:hAnsi="標楷體" w:hint="eastAsia"/>
              </w:rPr>
              <w:t>理論</w:t>
            </w:r>
          </w:p>
        </w:tc>
        <w:tc>
          <w:tcPr>
            <w:tcW w:w="7450" w:type="dxa"/>
            <w:vAlign w:val="bottom"/>
          </w:tcPr>
          <w:p w14:paraId="02149593" w14:textId="77777777" w:rsidR="007F6C00" w:rsidRDefault="007F6C00" w:rsidP="005501A8">
            <w:pPr>
              <w:ind w:firstLineChars="0" w:firstLine="0"/>
              <w:jc w:val="center"/>
            </w:pPr>
            <w:r w:rsidRPr="002D6F80">
              <w:rPr>
                <w:rFonts w:ascii="標楷體" w:hAnsi="標楷體" w:hint="eastAsia"/>
              </w:rPr>
              <w:t>觀察重點</w:t>
            </w:r>
          </w:p>
        </w:tc>
      </w:tr>
      <w:tr w:rsidR="007F6C00" w14:paraId="266B044E" w14:textId="77777777" w:rsidTr="005501A8">
        <w:trPr>
          <w:cantSplit/>
          <w:trHeight w:val="1134"/>
        </w:trPr>
        <w:tc>
          <w:tcPr>
            <w:tcW w:w="559" w:type="dxa"/>
            <w:vMerge w:val="restart"/>
            <w:vAlign w:val="center"/>
          </w:tcPr>
          <w:p w14:paraId="1FB71FB7" w14:textId="77777777" w:rsidR="007F6C00" w:rsidRDefault="007F6C00" w:rsidP="005501A8">
            <w:pPr>
              <w:ind w:firstLineChars="0" w:firstLine="0"/>
              <w:jc w:val="center"/>
            </w:pPr>
            <w:r w:rsidRPr="002D6F80">
              <w:rPr>
                <w:rFonts w:ascii="標楷體" w:hAnsi="標楷體" w:hint="eastAsia"/>
              </w:rPr>
              <w:t>能動性</w:t>
            </w:r>
          </w:p>
        </w:tc>
        <w:tc>
          <w:tcPr>
            <w:tcW w:w="287" w:type="dxa"/>
            <w:textDirection w:val="tbRlV"/>
            <w:vAlign w:val="center"/>
          </w:tcPr>
          <w:p w14:paraId="4F4865A7" w14:textId="77777777" w:rsidR="007F6C00" w:rsidRPr="00E53C34" w:rsidRDefault="007F6C00"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27709E06" w14:textId="093D32EB" w:rsidR="007F6C00" w:rsidRPr="007F6C00" w:rsidRDefault="007F6C00" w:rsidP="005501A8">
            <w:pPr>
              <w:widowControl/>
              <w:ind w:firstLineChars="0" w:firstLine="0"/>
              <w:jc w:val="both"/>
              <w:rPr>
                <w:rFonts w:eastAsia="新細明體"/>
              </w:rPr>
            </w:pPr>
            <w:r>
              <w:t>因應產業對資訊保密與私有化需求，調整平台策略。</w:t>
            </w:r>
          </w:p>
        </w:tc>
      </w:tr>
      <w:tr w:rsidR="007F6C00" w14:paraId="2E82A79B" w14:textId="77777777" w:rsidTr="005501A8">
        <w:trPr>
          <w:cantSplit/>
          <w:trHeight w:val="1134"/>
        </w:trPr>
        <w:tc>
          <w:tcPr>
            <w:tcW w:w="559" w:type="dxa"/>
            <w:vMerge/>
            <w:vAlign w:val="center"/>
          </w:tcPr>
          <w:p w14:paraId="7290D9AF" w14:textId="77777777" w:rsidR="007F6C00" w:rsidRDefault="007F6C00" w:rsidP="005501A8">
            <w:pPr>
              <w:ind w:firstLineChars="0" w:firstLine="0"/>
              <w:jc w:val="center"/>
            </w:pPr>
          </w:p>
        </w:tc>
        <w:tc>
          <w:tcPr>
            <w:tcW w:w="287" w:type="dxa"/>
            <w:textDirection w:val="tbRlV"/>
            <w:vAlign w:val="center"/>
          </w:tcPr>
          <w:p w14:paraId="39FBF500" w14:textId="77777777" w:rsidR="007F6C00" w:rsidRDefault="007F6C00" w:rsidP="005501A8">
            <w:pPr>
              <w:ind w:left="113" w:right="113" w:firstLineChars="0" w:firstLine="0"/>
              <w:jc w:val="center"/>
            </w:pPr>
            <w:r w:rsidRPr="002D6F80">
              <w:rPr>
                <w:rFonts w:ascii="標楷體" w:hAnsi="標楷體" w:hint="eastAsia"/>
              </w:rPr>
              <w:t>問題</w:t>
            </w:r>
          </w:p>
        </w:tc>
        <w:tc>
          <w:tcPr>
            <w:tcW w:w="7450" w:type="dxa"/>
            <w:vAlign w:val="center"/>
          </w:tcPr>
          <w:p w14:paraId="11F2E688" w14:textId="6800ACEF" w:rsidR="007F6C00" w:rsidRPr="00262931" w:rsidRDefault="00262931" w:rsidP="005501A8">
            <w:pPr>
              <w:widowControl/>
              <w:ind w:firstLineChars="0" w:firstLine="0"/>
              <w:jc w:val="both"/>
              <w:rPr>
                <w:rFonts w:eastAsia="新細明體"/>
              </w:rPr>
            </w:pPr>
            <w:r>
              <w:t>開源模式與產業文化（資訊封閉、商業機密）產生牴觸，產生使用抗拒</w:t>
            </w:r>
            <w:r>
              <w:rPr>
                <w:rFonts w:hint="eastAsia"/>
              </w:rPr>
              <w:t>。</w:t>
            </w:r>
          </w:p>
        </w:tc>
      </w:tr>
      <w:tr w:rsidR="007F6C00" w14:paraId="7608B6C9" w14:textId="77777777" w:rsidTr="005501A8">
        <w:tc>
          <w:tcPr>
            <w:tcW w:w="846" w:type="dxa"/>
            <w:gridSpan w:val="2"/>
            <w:vAlign w:val="center"/>
          </w:tcPr>
          <w:p w14:paraId="6564A1A0" w14:textId="77777777" w:rsidR="007F6C00" w:rsidRDefault="007F6C00" w:rsidP="005501A8">
            <w:pPr>
              <w:ind w:firstLineChars="0" w:firstLine="0"/>
              <w:jc w:val="center"/>
            </w:pPr>
            <w:r w:rsidRPr="002D6F80">
              <w:rPr>
                <w:rFonts w:ascii="標楷體" w:hAnsi="標楷體" w:hint="eastAsia"/>
              </w:rPr>
              <w:t>目的</w:t>
            </w:r>
          </w:p>
        </w:tc>
        <w:tc>
          <w:tcPr>
            <w:tcW w:w="7450" w:type="dxa"/>
            <w:vAlign w:val="center"/>
          </w:tcPr>
          <w:p w14:paraId="5A9E3FEF" w14:textId="77777777" w:rsidR="006026B3" w:rsidRPr="006026B3" w:rsidRDefault="007F6C00" w:rsidP="006026B3">
            <w:pPr>
              <w:pStyle w:val="a9"/>
              <w:widowControl/>
              <w:numPr>
                <w:ilvl w:val="0"/>
                <w:numId w:val="62"/>
              </w:numPr>
              <w:ind w:firstLineChars="0"/>
              <w:jc w:val="both"/>
              <w:rPr>
                <w:rFonts w:eastAsia="新細明體"/>
              </w:rPr>
            </w:pPr>
            <w:r>
              <w:t>協助產業快速導入數位管理系統，提升效率與應對疫情需求。</w:t>
            </w:r>
          </w:p>
          <w:p w14:paraId="6099596E" w14:textId="10E920DC" w:rsidR="007F3172" w:rsidRPr="007F3172" w:rsidRDefault="007F3172" w:rsidP="006026B3">
            <w:pPr>
              <w:pStyle w:val="a9"/>
              <w:widowControl/>
              <w:numPr>
                <w:ilvl w:val="0"/>
                <w:numId w:val="62"/>
              </w:numPr>
              <w:ind w:firstLineChars="0"/>
              <w:jc w:val="both"/>
              <w:rPr>
                <w:rFonts w:eastAsia="新細明體"/>
              </w:rPr>
            </w:pPr>
            <w:r w:rsidRPr="007F3172">
              <w:rPr>
                <w:color w:val="FF0000"/>
              </w:rPr>
              <w:t>以私有化與資安保障因應產業特性，提升平台信任度與滲透率。</w:t>
            </w:r>
          </w:p>
        </w:tc>
      </w:tr>
    </w:tbl>
    <w:p w14:paraId="47593774" w14:textId="77777777" w:rsidR="007F6C00" w:rsidRDefault="007F6C00" w:rsidP="007F6C00">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7F6C00" w14:paraId="7353A9E1" w14:textId="77777777" w:rsidTr="005501A8">
        <w:tc>
          <w:tcPr>
            <w:tcW w:w="1160" w:type="dxa"/>
            <w:gridSpan w:val="2"/>
            <w:vAlign w:val="center"/>
          </w:tcPr>
          <w:p w14:paraId="44B12F7D" w14:textId="77777777" w:rsidR="007F6C00" w:rsidRDefault="007F6C00" w:rsidP="005501A8">
            <w:pPr>
              <w:ind w:firstLineChars="0" w:firstLine="0"/>
              <w:jc w:val="center"/>
            </w:pPr>
            <w:r w:rsidRPr="002D6F80">
              <w:rPr>
                <w:rFonts w:ascii="標楷體" w:hAnsi="標楷體" w:hint="eastAsia"/>
              </w:rPr>
              <w:t>理論</w:t>
            </w:r>
          </w:p>
        </w:tc>
        <w:tc>
          <w:tcPr>
            <w:tcW w:w="7136" w:type="dxa"/>
            <w:gridSpan w:val="2"/>
            <w:vAlign w:val="center"/>
          </w:tcPr>
          <w:p w14:paraId="5C7799C9" w14:textId="77777777" w:rsidR="007F6C00" w:rsidRDefault="007F6C00" w:rsidP="005501A8">
            <w:pPr>
              <w:ind w:firstLineChars="0" w:firstLine="0"/>
              <w:jc w:val="center"/>
            </w:pPr>
            <w:r w:rsidRPr="002D6F80">
              <w:rPr>
                <w:rFonts w:ascii="標楷體" w:hAnsi="標楷體" w:hint="eastAsia"/>
              </w:rPr>
              <w:t>觀察重點</w:t>
            </w:r>
          </w:p>
        </w:tc>
      </w:tr>
      <w:tr w:rsidR="007F6C00" w14:paraId="791802B9" w14:textId="77777777" w:rsidTr="005501A8">
        <w:tc>
          <w:tcPr>
            <w:tcW w:w="582" w:type="dxa"/>
            <w:vMerge w:val="restart"/>
            <w:textDirection w:val="tbRlV"/>
            <w:vAlign w:val="center"/>
          </w:tcPr>
          <w:p w14:paraId="6BA91239" w14:textId="77777777" w:rsidR="007F6C00" w:rsidRDefault="007F6C00" w:rsidP="005501A8">
            <w:pPr>
              <w:ind w:left="113" w:right="113" w:firstLineChars="0" w:firstLine="0"/>
              <w:jc w:val="center"/>
            </w:pPr>
            <w:r>
              <w:rPr>
                <w:rFonts w:hint="eastAsia"/>
              </w:rPr>
              <w:t>制定</w:t>
            </w:r>
          </w:p>
        </w:tc>
        <w:tc>
          <w:tcPr>
            <w:tcW w:w="578" w:type="dxa"/>
            <w:vMerge w:val="restart"/>
            <w:textDirection w:val="tbRlV"/>
            <w:vAlign w:val="center"/>
          </w:tcPr>
          <w:p w14:paraId="502D0DB7" w14:textId="77777777" w:rsidR="007F6C00" w:rsidRPr="00E53C34" w:rsidRDefault="007F6C00"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B740CCE" w14:textId="77777777" w:rsidR="007F6C00" w:rsidRDefault="007F6C00" w:rsidP="005501A8">
            <w:pPr>
              <w:ind w:firstLineChars="0" w:firstLine="0"/>
              <w:jc w:val="center"/>
            </w:pPr>
            <w:r w:rsidRPr="002D6F80">
              <w:rPr>
                <w:rFonts w:ascii="標楷體" w:hAnsi="標楷體" w:hint="eastAsia"/>
              </w:rPr>
              <w:t>產業需求</w:t>
            </w:r>
          </w:p>
        </w:tc>
        <w:tc>
          <w:tcPr>
            <w:tcW w:w="3442" w:type="dxa"/>
            <w:vAlign w:val="center"/>
          </w:tcPr>
          <w:p w14:paraId="5E1C272E" w14:textId="77777777" w:rsidR="007F6C00" w:rsidRDefault="007F6C00" w:rsidP="005501A8">
            <w:pPr>
              <w:ind w:firstLineChars="0" w:firstLine="0"/>
              <w:jc w:val="center"/>
            </w:pPr>
            <w:r w:rsidRPr="002D6F80">
              <w:rPr>
                <w:rFonts w:ascii="標楷體" w:hAnsi="標楷體" w:hint="eastAsia"/>
              </w:rPr>
              <w:t>企業能力</w:t>
            </w:r>
          </w:p>
        </w:tc>
      </w:tr>
      <w:tr w:rsidR="007F6C00" w14:paraId="1FA92983" w14:textId="77777777" w:rsidTr="005501A8">
        <w:tc>
          <w:tcPr>
            <w:tcW w:w="582" w:type="dxa"/>
            <w:vMerge/>
            <w:textDirection w:val="tbRlV"/>
            <w:vAlign w:val="center"/>
          </w:tcPr>
          <w:p w14:paraId="292D6C71" w14:textId="77777777" w:rsidR="007F6C00" w:rsidRDefault="007F6C00" w:rsidP="005501A8">
            <w:pPr>
              <w:ind w:left="113" w:right="113" w:firstLineChars="0" w:firstLine="0"/>
              <w:jc w:val="center"/>
            </w:pPr>
          </w:p>
        </w:tc>
        <w:tc>
          <w:tcPr>
            <w:tcW w:w="578" w:type="dxa"/>
            <w:vMerge/>
            <w:textDirection w:val="tbRlV"/>
            <w:vAlign w:val="center"/>
          </w:tcPr>
          <w:p w14:paraId="4EA600FE" w14:textId="77777777" w:rsidR="007F6C00" w:rsidRDefault="007F6C00" w:rsidP="005501A8">
            <w:pPr>
              <w:ind w:left="113" w:right="113" w:firstLineChars="0" w:firstLine="0"/>
              <w:jc w:val="center"/>
            </w:pPr>
          </w:p>
        </w:tc>
        <w:tc>
          <w:tcPr>
            <w:tcW w:w="3694" w:type="dxa"/>
            <w:vAlign w:val="center"/>
          </w:tcPr>
          <w:p w14:paraId="5180F739" w14:textId="2D1ADC5C" w:rsidR="007F6C00" w:rsidRPr="00BC1929" w:rsidRDefault="00C71CCC" w:rsidP="005501A8">
            <w:pPr>
              <w:widowControl/>
              <w:ind w:firstLineChars="0" w:firstLine="0"/>
              <w:jc w:val="both"/>
              <w:rPr>
                <w:rFonts w:eastAsia="新細明體"/>
              </w:rPr>
            </w:pPr>
            <w:r>
              <w:t>產業需要私有雲管理數位布片，自主管控資料安全</w:t>
            </w:r>
            <w:r w:rsidR="007F6C00">
              <w:t>。</w:t>
            </w:r>
          </w:p>
        </w:tc>
        <w:tc>
          <w:tcPr>
            <w:tcW w:w="3442" w:type="dxa"/>
            <w:vAlign w:val="center"/>
          </w:tcPr>
          <w:p w14:paraId="5B993593" w14:textId="1C7ADFD3" w:rsidR="007F6C00" w:rsidRPr="004D00C9" w:rsidRDefault="004D00C9" w:rsidP="005501A8">
            <w:pPr>
              <w:widowControl/>
              <w:ind w:firstLineChars="0" w:firstLine="0"/>
              <w:jc w:val="both"/>
              <w:rPr>
                <w:rFonts w:eastAsia="新細明體"/>
              </w:rPr>
            </w:pPr>
            <w:r>
              <w:t>培養</w:t>
            </w:r>
            <w:r>
              <w:t>AI team</w:t>
            </w:r>
            <w:r>
              <w:t>、自行開發私有雲系統與資安機制。</w:t>
            </w:r>
          </w:p>
        </w:tc>
      </w:tr>
      <w:tr w:rsidR="007F6C00" w14:paraId="3FE1D01C" w14:textId="77777777" w:rsidTr="005501A8">
        <w:tc>
          <w:tcPr>
            <w:tcW w:w="582" w:type="dxa"/>
            <w:vMerge/>
            <w:textDirection w:val="tbRlV"/>
            <w:vAlign w:val="center"/>
          </w:tcPr>
          <w:p w14:paraId="37AA49A7" w14:textId="77777777" w:rsidR="007F6C00" w:rsidRDefault="007F6C00" w:rsidP="005501A8">
            <w:pPr>
              <w:ind w:left="113" w:right="113" w:firstLineChars="0" w:firstLine="0"/>
              <w:jc w:val="center"/>
            </w:pPr>
          </w:p>
        </w:tc>
        <w:tc>
          <w:tcPr>
            <w:tcW w:w="578" w:type="dxa"/>
            <w:vMerge w:val="restart"/>
            <w:textDirection w:val="tbRlV"/>
            <w:vAlign w:val="center"/>
          </w:tcPr>
          <w:p w14:paraId="1AD854F3" w14:textId="77777777" w:rsidR="007F6C00" w:rsidRDefault="007F6C00"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83FBA7A" w14:textId="77777777" w:rsidR="007F6C00" w:rsidRDefault="007F6C00" w:rsidP="005501A8">
            <w:pPr>
              <w:ind w:firstLineChars="0" w:firstLine="0"/>
              <w:jc w:val="center"/>
            </w:pPr>
            <w:r w:rsidRPr="002D6F80">
              <w:rPr>
                <w:rFonts w:ascii="標楷體" w:hAnsi="標楷體" w:hint="eastAsia"/>
              </w:rPr>
              <w:t>探索可供性</w:t>
            </w:r>
          </w:p>
        </w:tc>
      </w:tr>
      <w:tr w:rsidR="007F6C00" w14:paraId="1B7B5711" w14:textId="77777777" w:rsidTr="005501A8">
        <w:tc>
          <w:tcPr>
            <w:tcW w:w="582" w:type="dxa"/>
            <w:vMerge/>
            <w:vAlign w:val="center"/>
          </w:tcPr>
          <w:p w14:paraId="54F98A54" w14:textId="77777777" w:rsidR="007F6C00" w:rsidRDefault="007F6C00" w:rsidP="005501A8">
            <w:pPr>
              <w:ind w:firstLineChars="0" w:firstLine="0"/>
              <w:jc w:val="center"/>
            </w:pPr>
          </w:p>
        </w:tc>
        <w:tc>
          <w:tcPr>
            <w:tcW w:w="578" w:type="dxa"/>
            <w:vMerge/>
            <w:vAlign w:val="center"/>
          </w:tcPr>
          <w:p w14:paraId="043C8F49" w14:textId="77777777" w:rsidR="007F6C00" w:rsidRDefault="007F6C00" w:rsidP="005501A8">
            <w:pPr>
              <w:ind w:firstLineChars="0" w:firstLine="0"/>
              <w:jc w:val="center"/>
            </w:pPr>
          </w:p>
        </w:tc>
        <w:tc>
          <w:tcPr>
            <w:tcW w:w="3694" w:type="dxa"/>
            <w:vAlign w:val="center"/>
          </w:tcPr>
          <w:p w14:paraId="2251A409" w14:textId="77777777" w:rsidR="007F6C00" w:rsidRDefault="007F6C00" w:rsidP="005501A8">
            <w:pPr>
              <w:ind w:firstLineChars="0" w:firstLine="0"/>
              <w:jc w:val="center"/>
            </w:pPr>
            <w:r w:rsidRPr="002D6F80">
              <w:rPr>
                <w:rFonts w:ascii="標楷體" w:hAnsi="標楷體" w:hint="eastAsia"/>
              </w:rPr>
              <w:t>物質性</w:t>
            </w:r>
          </w:p>
        </w:tc>
        <w:tc>
          <w:tcPr>
            <w:tcW w:w="3442" w:type="dxa"/>
            <w:vAlign w:val="center"/>
          </w:tcPr>
          <w:p w14:paraId="310EAFCF" w14:textId="77777777" w:rsidR="007F6C00" w:rsidRDefault="007F6C00" w:rsidP="005501A8">
            <w:pPr>
              <w:ind w:firstLineChars="0" w:firstLine="0"/>
              <w:jc w:val="center"/>
            </w:pPr>
            <w:r w:rsidRPr="002D6F80">
              <w:rPr>
                <w:rFonts w:ascii="標楷體" w:hAnsi="標楷體" w:hint="eastAsia"/>
              </w:rPr>
              <w:t>機會</w:t>
            </w:r>
          </w:p>
        </w:tc>
      </w:tr>
      <w:tr w:rsidR="007F6C00" w14:paraId="3361C9F2" w14:textId="77777777" w:rsidTr="005501A8">
        <w:tc>
          <w:tcPr>
            <w:tcW w:w="582" w:type="dxa"/>
            <w:vMerge/>
            <w:vAlign w:val="center"/>
          </w:tcPr>
          <w:p w14:paraId="65C7E9DC" w14:textId="77777777" w:rsidR="007F6C00" w:rsidRDefault="007F6C00" w:rsidP="005501A8">
            <w:pPr>
              <w:ind w:firstLineChars="0" w:firstLine="0"/>
              <w:jc w:val="center"/>
            </w:pPr>
          </w:p>
        </w:tc>
        <w:tc>
          <w:tcPr>
            <w:tcW w:w="578" w:type="dxa"/>
            <w:vMerge/>
            <w:vAlign w:val="center"/>
          </w:tcPr>
          <w:p w14:paraId="41639016" w14:textId="77777777" w:rsidR="007F6C00" w:rsidRDefault="007F6C00" w:rsidP="005501A8">
            <w:pPr>
              <w:ind w:firstLineChars="0" w:firstLine="0"/>
              <w:jc w:val="center"/>
            </w:pPr>
          </w:p>
        </w:tc>
        <w:tc>
          <w:tcPr>
            <w:tcW w:w="7136" w:type="dxa"/>
            <w:gridSpan w:val="2"/>
            <w:vAlign w:val="center"/>
          </w:tcPr>
          <w:p w14:paraId="0241CD29" w14:textId="77777777" w:rsidR="00B732E9" w:rsidRDefault="00B732E9" w:rsidP="00B732E9">
            <w:pPr>
              <w:widowControl/>
              <w:ind w:firstLineChars="0" w:firstLine="0"/>
              <w:jc w:val="both"/>
              <w:rPr>
                <w:rFonts w:eastAsia="新細明體"/>
              </w:rPr>
            </w:pPr>
            <w:r>
              <w:t>提升平台資安功能、建立個別布片私有化設定功能。</w:t>
            </w:r>
          </w:p>
          <w:p w14:paraId="1F0F9207" w14:textId="2E346AB9" w:rsidR="007F6C00" w:rsidRPr="00B732E9" w:rsidRDefault="00B732E9" w:rsidP="005501A8">
            <w:pPr>
              <w:widowControl/>
              <w:ind w:firstLineChars="0" w:firstLine="0"/>
              <w:jc w:val="both"/>
              <w:rPr>
                <w:rFonts w:eastAsia="新細明體"/>
              </w:rPr>
            </w:pPr>
            <w:r>
              <w:t>提供高安全性的私有雲平台成為差異化優勢。</w:t>
            </w:r>
          </w:p>
        </w:tc>
      </w:tr>
      <w:tr w:rsidR="007F6C00" w14:paraId="1FF1686A" w14:textId="77777777" w:rsidTr="005501A8">
        <w:tc>
          <w:tcPr>
            <w:tcW w:w="582" w:type="dxa"/>
            <w:vMerge/>
            <w:vAlign w:val="center"/>
          </w:tcPr>
          <w:p w14:paraId="498D139E" w14:textId="77777777" w:rsidR="007F6C00" w:rsidRDefault="007F6C00" w:rsidP="005501A8">
            <w:pPr>
              <w:ind w:firstLineChars="0" w:firstLine="0"/>
              <w:jc w:val="center"/>
            </w:pPr>
          </w:p>
        </w:tc>
        <w:tc>
          <w:tcPr>
            <w:tcW w:w="578" w:type="dxa"/>
            <w:vMerge/>
            <w:vAlign w:val="center"/>
          </w:tcPr>
          <w:p w14:paraId="443671E9" w14:textId="77777777" w:rsidR="007F6C00" w:rsidRDefault="007F6C00" w:rsidP="005501A8">
            <w:pPr>
              <w:ind w:firstLineChars="0" w:firstLine="0"/>
              <w:jc w:val="center"/>
            </w:pPr>
          </w:p>
        </w:tc>
        <w:tc>
          <w:tcPr>
            <w:tcW w:w="7136" w:type="dxa"/>
            <w:gridSpan w:val="2"/>
            <w:vAlign w:val="center"/>
          </w:tcPr>
          <w:p w14:paraId="77BCC57E" w14:textId="77777777" w:rsidR="007F6C00" w:rsidRDefault="007F6C00" w:rsidP="005501A8">
            <w:pPr>
              <w:ind w:firstLineChars="0" w:firstLine="0"/>
              <w:jc w:val="center"/>
            </w:pPr>
            <w:r w:rsidRPr="002D6F80">
              <w:rPr>
                <w:rFonts w:ascii="標楷體" w:hAnsi="標楷體" w:hint="eastAsia"/>
              </w:rPr>
              <w:t>雙元性靈巧實現可供性</w:t>
            </w:r>
          </w:p>
        </w:tc>
      </w:tr>
      <w:tr w:rsidR="007F6C00" w14:paraId="0D2DD362" w14:textId="77777777" w:rsidTr="005501A8">
        <w:tc>
          <w:tcPr>
            <w:tcW w:w="582" w:type="dxa"/>
            <w:vMerge/>
            <w:vAlign w:val="center"/>
          </w:tcPr>
          <w:p w14:paraId="0B3F64E1" w14:textId="77777777" w:rsidR="007F6C00" w:rsidRDefault="007F6C00" w:rsidP="005501A8">
            <w:pPr>
              <w:ind w:firstLineChars="0" w:firstLine="0"/>
              <w:jc w:val="center"/>
            </w:pPr>
          </w:p>
        </w:tc>
        <w:tc>
          <w:tcPr>
            <w:tcW w:w="578" w:type="dxa"/>
            <w:vMerge/>
            <w:vAlign w:val="center"/>
          </w:tcPr>
          <w:p w14:paraId="1A0DD253" w14:textId="77777777" w:rsidR="007F6C00" w:rsidRDefault="007F6C00" w:rsidP="005501A8">
            <w:pPr>
              <w:ind w:firstLineChars="0" w:firstLine="0"/>
              <w:jc w:val="center"/>
            </w:pPr>
          </w:p>
        </w:tc>
        <w:tc>
          <w:tcPr>
            <w:tcW w:w="3694" w:type="dxa"/>
            <w:vAlign w:val="center"/>
          </w:tcPr>
          <w:p w14:paraId="1F4A71AD" w14:textId="77777777" w:rsidR="007F6C00" w:rsidRDefault="007F6C00" w:rsidP="005501A8">
            <w:pPr>
              <w:ind w:firstLineChars="0" w:firstLine="0"/>
              <w:jc w:val="center"/>
            </w:pPr>
            <w:r w:rsidRPr="002D6F80">
              <w:rPr>
                <w:rFonts w:ascii="標楷體" w:hAnsi="標楷體" w:hint="eastAsia"/>
              </w:rPr>
              <w:t>創新探索</w:t>
            </w:r>
          </w:p>
        </w:tc>
        <w:tc>
          <w:tcPr>
            <w:tcW w:w="3442" w:type="dxa"/>
            <w:vAlign w:val="center"/>
          </w:tcPr>
          <w:p w14:paraId="05F7C42E" w14:textId="77777777" w:rsidR="007F6C00" w:rsidRDefault="007F6C00" w:rsidP="005501A8">
            <w:pPr>
              <w:ind w:firstLineChars="0" w:firstLine="0"/>
              <w:jc w:val="center"/>
            </w:pPr>
            <w:r w:rsidRPr="002D6F80">
              <w:rPr>
                <w:rFonts w:ascii="標楷體" w:hAnsi="標楷體" w:hint="eastAsia"/>
              </w:rPr>
              <w:t>開發運用</w:t>
            </w:r>
          </w:p>
        </w:tc>
      </w:tr>
      <w:tr w:rsidR="007F6C00" w14:paraId="51AE5476" w14:textId="77777777" w:rsidTr="005501A8">
        <w:tc>
          <w:tcPr>
            <w:tcW w:w="582" w:type="dxa"/>
            <w:vMerge/>
            <w:vAlign w:val="center"/>
          </w:tcPr>
          <w:p w14:paraId="321312B2" w14:textId="77777777" w:rsidR="007F6C00" w:rsidRDefault="007F6C00" w:rsidP="005501A8">
            <w:pPr>
              <w:ind w:firstLineChars="0" w:firstLine="0"/>
              <w:jc w:val="center"/>
            </w:pPr>
          </w:p>
        </w:tc>
        <w:tc>
          <w:tcPr>
            <w:tcW w:w="578" w:type="dxa"/>
            <w:vMerge/>
            <w:vAlign w:val="center"/>
          </w:tcPr>
          <w:p w14:paraId="20C10411" w14:textId="77777777" w:rsidR="007F6C00" w:rsidRDefault="007F6C00" w:rsidP="005501A8">
            <w:pPr>
              <w:ind w:firstLineChars="0" w:firstLine="0"/>
              <w:jc w:val="center"/>
            </w:pPr>
          </w:p>
        </w:tc>
        <w:tc>
          <w:tcPr>
            <w:tcW w:w="3694" w:type="dxa"/>
            <w:vAlign w:val="center"/>
          </w:tcPr>
          <w:p w14:paraId="27C5CC01" w14:textId="27BC861D" w:rsidR="007F6C00" w:rsidRPr="00313BFC" w:rsidRDefault="00313BFC" w:rsidP="005501A8">
            <w:pPr>
              <w:widowControl/>
              <w:ind w:firstLineChars="0" w:firstLine="0"/>
              <w:jc w:val="both"/>
              <w:rPr>
                <w:rFonts w:eastAsia="新細明體"/>
              </w:rPr>
            </w:pPr>
            <w:r>
              <w:t>推出專屬私有雲版、布料資料資安升級功能。</w:t>
            </w:r>
          </w:p>
        </w:tc>
        <w:tc>
          <w:tcPr>
            <w:tcW w:w="3442" w:type="dxa"/>
            <w:vAlign w:val="center"/>
          </w:tcPr>
          <w:p w14:paraId="6A30154F" w14:textId="3C7FA6CD" w:rsidR="007F6C00" w:rsidRPr="00313BFC" w:rsidRDefault="00313BFC" w:rsidP="00313BFC">
            <w:pPr>
              <w:widowControl/>
              <w:ind w:firstLineChars="0" w:firstLine="0"/>
              <w:jc w:val="both"/>
              <w:rPr>
                <w:rFonts w:eastAsia="新細明體"/>
              </w:rPr>
            </w:pPr>
            <w:r>
              <w:t>調整布片管理與資安標準，符合品牌方資料掌控需求。</w:t>
            </w:r>
          </w:p>
        </w:tc>
      </w:tr>
      <w:tr w:rsidR="007F6C00" w14:paraId="5B3435D4" w14:textId="77777777" w:rsidTr="005501A8">
        <w:tc>
          <w:tcPr>
            <w:tcW w:w="582" w:type="dxa"/>
            <w:vMerge/>
            <w:vAlign w:val="center"/>
          </w:tcPr>
          <w:p w14:paraId="27EB07C3" w14:textId="77777777" w:rsidR="007F6C00" w:rsidRDefault="007F6C00" w:rsidP="005501A8">
            <w:pPr>
              <w:ind w:firstLineChars="0" w:firstLine="0"/>
              <w:jc w:val="center"/>
            </w:pPr>
          </w:p>
        </w:tc>
        <w:tc>
          <w:tcPr>
            <w:tcW w:w="578" w:type="dxa"/>
            <w:vMerge/>
            <w:vAlign w:val="center"/>
          </w:tcPr>
          <w:p w14:paraId="7E9595F5" w14:textId="77777777" w:rsidR="007F6C00" w:rsidRDefault="007F6C00" w:rsidP="005501A8">
            <w:pPr>
              <w:ind w:firstLineChars="0" w:firstLine="0"/>
              <w:jc w:val="center"/>
            </w:pPr>
          </w:p>
        </w:tc>
        <w:tc>
          <w:tcPr>
            <w:tcW w:w="7136" w:type="dxa"/>
            <w:gridSpan w:val="2"/>
            <w:vAlign w:val="center"/>
          </w:tcPr>
          <w:p w14:paraId="4BA6DB34" w14:textId="77777777" w:rsidR="007F6C00" w:rsidRDefault="007F6C00" w:rsidP="005501A8">
            <w:pPr>
              <w:ind w:firstLineChars="0" w:firstLine="0"/>
              <w:jc w:val="center"/>
            </w:pPr>
            <w:r>
              <w:rPr>
                <w:rFonts w:hint="eastAsia"/>
              </w:rPr>
              <w:t>平衡機制</w:t>
            </w:r>
          </w:p>
        </w:tc>
      </w:tr>
      <w:tr w:rsidR="007F6C00" w14:paraId="2D3D3592" w14:textId="77777777" w:rsidTr="005501A8">
        <w:tc>
          <w:tcPr>
            <w:tcW w:w="582" w:type="dxa"/>
            <w:vMerge/>
            <w:vAlign w:val="center"/>
          </w:tcPr>
          <w:p w14:paraId="7D01DAFB" w14:textId="77777777" w:rsidR="007F6C00" w:rsidRDefault="007F6C00" w:rsidP="005501A8">
            <w:pPr>
              <w:ind w:firstLineChars="0" w:firstLine="0"/>
              <w:jc w:val="center"/>
            </w:pPr>
          </w:p>
        </w:tc>
        <w:tc>
          <w:tcPr>
            <w:tcW w:w="578" w:type="dxa"/>
            <w:vMerge/>
            <w:vAlign w:val="center"/>
          </w:tcPr>
          <w:p w14:paraId="4B3ACEA3" w14:textId="77777777" w:rsidR="007F6C00" w:rsidRDefault="007F6C00" w:rsidP="005501A8">
            <w:pPr>
              <w:ind w:firstLineChars="0" w:firstLine="0"/>
              <w:jc w:val="center"/>
            </w:pPr>
          </w:p>
        </w:tc>
        <w:tc>
          <w:tcPr>
            <w:tcW w:w="7136" w:type="dxa"/>
            <w:gridSpan w:val="2"/>
            <w:vAlign w:val="center"/>
          </w:tcPr>
          <w:p w14:paraId="2A161C02" w14:textId="77777777" w:rsidR="007F6C00" w:rsidRPr="00206DEC" w:rsidRDefault="007F6C00"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7F6C00" w14:paraId="69177A46" w14:textId="77777777" w:rsidTr="005501A8">
        <w:tc>
          <w:tcPr>
            <w:tcW w:w="582" w:type="dxa"/>
            <w:vAlign w:val="center"/>
          </w:tcPr>
          <w:p w14:paraId="203CE866" w14:textId="77777777" w:rsidR="007F6C00" w:rsidRDefault="007F6C00" w:rsidP="005501A8">
            <w:pPr>
              <w:ind w:firstLineChars="0" w:firstLine="0"/>
              <w:jc w:val="center"/>
            </w:pPr>
            <w:r w:rsidRPr="002D6F80">
              <w:rPr>
                <w:rFonts w:ascii="標楷體" w:hAnsi="標楷體" w:hint="eastAsia"/>
              </w:rPr>
              <w:t>數位創新</w:t>
            </w:r>
          </w:p>
        </w:tc>
        <w:tc>
          <w:tcPr>
            <w:tcW w:w="578" w:type="dxa"/>
            <w:vAlign w:val="center"/>
          </w:tcPr>
          <w:p w14:paraId="5BAC5A09" w14:textId="77777777" w:rsidR="007F6C00" w:rsidRDefault="007F6C00" w:rsidP="005501A8">
            <w:pPr>
              <w:ind w:firstLineChars="0" w:firstLine="0"/>
              <w:jc w:val="center"/>
            </w:pPr>
            <w:r w:rsidRPr="002D6F80">
              <w:rPr>
                <w:rFonts w:ascii="標楷體" w:hAnsi="標楷體" w:hint="eastAsia"/>
              </w:rPr>
              <w:t>成果</w:t>
            </w:r>
          </w:p>
        </w:tc>
        <w:tc>
          <w:tcPr>
            <w:tcW w:w="7136" w:type="dxa"/>
            <w:gridSpan w:val="2"/>
            <w:vAlign w:val="center"/>
          </w:tcPr>
          <w:p w14:paraId="7E06E1F5" w14:textId="0350CDC5" w:rsidR="007F6C00" w:rsidRPr="007F3172" w:rsidRDefault="007F3172" w:rsidP="005501A8">
            <w:pPr>
              <w:widowControl/>
              <w:ind w:firstLineChars="0" w:firstLine="0"/>
              <w:jc w:val="both"/>
              <w:rPr>
                <w:rFonts w:eastAsia="新細明體"/>
              </w:rPr>
            </w:pPr>
            <w:r>
              <w:t>成功推行私有雲版本，降低品牌方對資安疑慮，提高使用率</w:t>
            </w:r>
          </w:p>
        </w:tc>
      </w:tr>
    </w:tbl>
    <w:p w14:paraId="67224CC6" w14:textId="77777777" w:rsidR="006B50C0" w:rsidRPr="007F6C00" w:rsidRDefault="006B50C0" w:rsidP="006B50C0">
      <w:pPr>
        <w:ind w:firstLineChars="0" w:firstLine="0"/>
      </w:pPr>
    </w:p>
    <w:p w14:paraId="200DB98F" w14:textId="4A2C7B9D" w:rsidR="00514D5C" w:rsidRPr="006904F3" w:rsidRDefault="00514D5C" w:rsidP="00514D5C">
      <w:pPr>
        <w:pStyle w:val="2"/>
        <w:rPr>
          <w:bCs/>
        </w:rPr>
      </w:pPr>
      <w:r>
        <w:rPr>
          <w:rFonts w:hint="eastAsia"/>
        </w:rPr>
        <w:t>階段三、</w:t>
      </w:r>
      <w:r w:rsidR="006904F3" w:rsidRPr="006904F3">
        <w:rPr>
          <w:bCs/>
        </w:rPr>
        <w:t>【銷售與推廣】</w:t>
      </w:r>
    </w:p>
    <w:tbl>
      <w:tblPr>
        <w:tblStyle w:val="aff"/>
        <w:tblW w:w="0" w:type="auto"/>
        <w:tblLook w:val="04A0" w:firstRow="1" w:lastRow="0" w:firstColumn="1" w:lastColumn="0" w:noHBand="0" w:noVBand="1"/>
      </w:tblPr>
      <w:tblGrid>
        <w:gridCol w:w="554"/>
        <w:gridCol w:w="582"/>
        <w:gridCol w:w="7160"/>
      </w:tblGrid>
      <w:tr w:rsidR="00514D5C" w14:paraId="709AA3C8" w14:textId="77777777" w:rsidTr="005501A8">
        <w:tc>
          <w:tcPr>
            <w:tcW w:w="846" w:type="dxa"/>
            <w:gridSpan w:val="2"/>
            <w:vAlign w:val="center"/>
          </w:tcPr>
          <w:p w14:paraId="49945633" w14:textId="77777777" w:rsidR="00514D5C" w:rsidRDefault="00514D5C" w:rsidP="005501A8">
            <w:pPr>
              <w:ind w:firstLineChars="0" w:firstLine="0"/>
              <w:jc w:val="center"/>
            </w:pPr>
            <w:r w:rsidRPr="002D6F80">
              <w:rPr>
                <w:rFonts w:ascii="標楷體" w:hAnsi="標楷體" w:hint="eastAsia"/>
              </w:rPr>
              <w:t>理論</w:t>
            </w:r>
          </w:p>
        </w:tc>
        <w:tc>
          <w:tcPr>
            <w:tcW w:w="7450" w:type="dxa"/>
            <w:vAlign w:val="bottom"/>
          </w:tcPr>
          <w:p w14:paraId="5ABBC5A8" w14:textId="77777777" w:rsidR="00514D5C" w:rsidRDefault="00514D5C" w:rsidP="005501A8">
            <w:pPr>
              <w:ind w:firstLineChars="0" w:firstLine="0"/>
              <w:jc w:val="center"/>
            </w:pPr>
            <w:r w:rsidRPr="002D6F80">
              <w:rPr>
                <w:rFonts w:ascii="標楷體" w:hAnsi="標楷體" w:hint="eastAsia"/>
              </w:rPr>
              <w:t>觀察重點</w:t>
            </w:r>
          </w:p>
        </w:tc>
      </w:tr>
      <w:tr w:rsidR="00514D5C" w14:paraId="21341231" w14:textId="77777777" w:rsidTr="005501A8">
        <w:trPr>
          <w:cantSplit/>
          <w:trHeight w:val="1134"/>
        </w:trPr>
        <w:tc>
          <w:tcPr>
            <w:tcW w:w="559" w:type="dxa"/>
            <w:vMerge w:val="restart"/>
            <w:vAlign w:val="center"/>
          </w:tcPr>
          <w:p w14:paraId="778A231E" w14:textId="77777777" w:rsidR="00514D5C" w:rsidRDefault="00514D5C" w:rsidP="005501A8">
            <w:pPr>
              <w:ind w:firstLineChars="0" w:firstLine="0"/>
              <w:jc w:val="center"/>
            </w:pPr>
            <w:r w:rsidRPr="002D6F80">
              <w:rPr>
                <w:rFonts w:ascii="標楷體" w:hAnsi="標楷體" w:hint="eastAsia"/>
              </w:rPr>
              <w:t>能動性</w:t>
            </w:r>
          </w:p>
        </w:tc>
        <w:tc>
          <w:tcPr>
            <w:tcW w:w="287" w:type="dxa"/>
            <w:textDirection w:val="tbRlV"/>
            <w:vAlign w:val="center"/>
          </w:tcPr>
          <w:p w14:paraId="097232A8" w14:textId="77777777" w:rsidR="00514D5C" w:rsidRPr="00E53C34" w:rsidRDefault="00514D5C"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7D0E1B23" w14:textId="3CCB5202" w:rsidR="00514D5C" w:rsidRPr="00D507DE" w:rsidRDefault="00D507DE" w:rsidP="005501A8">
            <w:pPr>
              <w:widowControl/>
              <w:ind w:firstLineChars="0" w:firstLine="0"/>
              <w:jc w:val="both"/>
              <w:rPr>
                <w:rFonts w:eastAsia="新細明體"/>
              </w:rPr>
            </w:pPr>
            <w:r>
              <w:t>強化平台價值，協助供應商推廣銷售、提升</w:t>
            </w:r>
            <w:r>
              <w:t>ROE</w:t>
            </w:r>
            <w:r>
              <w:t>。</w:t>
            </w:r>
          </w:p>
        </w:tc>
      </w:tr>
      <w:tr w:rsidR="00514D5C" w14:paraId="621D2C96" w14:textId="77777777" w:rsidTr="005501A8">
        <w:trPr>
          <w:cantSplit/>
          <w:trHeight w:val="1134"/>
        </w:trPr>
        <w:tc>
          <w:tcPr>
            <w:tcW w:w="559" w:type="dxa"/>
            <w:vMerge/>
            <w:vAlign w:val="center"/>
          </w:tcPr>
          <w:p w14:paraId="65AA9AAB" w14:textId="77777777" w:rsidR="00514D5C" w:rsidRDefault="00514D5C" w:rsidP="005501A8">
            <w:pPr>
              <w:ind w:firstLineChars="0" w:firstLine="0"/>
              <w:jc w:val="center"/>
            </w:pPr>
          </w:p>
        </w:tc>
        <w:tc>
          <w:tcPr>
            <w:tcW w:w="287" w:type="dxa"/>
            <w:textDirection w:val="tbRlV"/>
            <w:vAlign w:val="center"/>
          </w:tcPr>
          <w:p w14:paraId="5CFC8D27" w14:textId="77777777" w:rsidR="00514D5C" w:rsidRDefault="00514D5C" w:rsidP="005501A8">
            <w:pPr>
              <w:ind w:left="113" w:right="113" w:firstLineChars="0" w:firstLine="0"/>
              <w:jc w:val="center"/>
            </w:pPr>
            <w:r w:rsidRPr="002D6F80">
              <w:rPr>
                <w:rFonts w:ascii="標楷體" w:hAnsi="標楷體" w:hint="eastAsia"/>
              </w:rPr>
              <w:t>問題</w:t>
            </w:r>
          </w:p>
        </w:tc>
        <w:tc>
          <w:tcPr>
            <w:tcW w:w="7450" w:type="dxa"/>
            <w:vAlign w:val="center"/>
          </w:tcPr>
          <w:p w14:paraId="5FBFF4BF" w14:textId="3C9F1CCC" w:rsidR="00514D5C" w:rsidRPr="00B36068" w:rsidRDefault="00B36068" w:rsidP="005501A8">
            <w:pPr>
              <w:widowControl/>
              <w:ind w:firstLineChars="0" w:firstLine="0"/>
              <w:jc w:val="both"/>
              <w:rPr>
                <w:rFonts w:eastAsia="新細明體"/>
              </w:rPr>
            </w:pPr>
            <w:r>
              <w:t>平台交易多私下進行，無法直接促進銷售。</w:t>
            </w:r>
          </w:p>
        </w:tc>
      </w:tr>
      <w:tr w:rsidR="00514D5C" w14:paraId="73E7F7B1" w14:textId="77777777" w:rsidTr="005501A8">
        <w:tc>
          <w:tcPr>
            <w:tcW w:w="846" w:type="dxa"/>
            <w:gridSpan w:val="2"/>
            <w:vAlign w:val="center"/>
          </w:tcPr>
          <w:p w14:paraId="1444513C" w14:textId="77777777" w:rsidR="00514D5C" w:rsidRDefault="00514D5C" w:rsidP="005501A8">
            <w:pPr>
              <w:ind w:firstLineChars="0" w:firstLine="0"/>
              <w:jc w:val="center"/>
            </w:pPr>
            <w:r w:rsidRPr="002D6F80">
              <w:rPr>
                <w:rFonts w:ascii="標楷體" w:hAnsi="標楷體" w:hint="eastAsia"/>
              </w:rPr>
              <w:t>目的</w:t>
            </w:r>
          </w:p>
        </w:tc>
        <w:tc>
          <w:tcPr>
            <w:tcW w:w="7450" w:type="dxa"/>
            <w:vAlign w:val="center"/>
          </w:tcPr>
          <w:p w14:paraId="1BED1D00" w14:textId="77777777" w:rsidR="00514D5C" w:rsidRPr="00AF30BB" w:rsidRDefault="00514D5C" w:rsidP="00514D5C">
            <w:pPr>
              <w:pStyle w:val="a9"/>
              <w:widowControl/>
              <w:numPr>
                <w:ilvl w:val="0"/>
                <w:numId w:val="63"/>
              </w:numPr>
              <w:ind w:firstLineChars="0"/>
              <w:jc w:val="both"/>
              <w:rPr>
                <w:rFonts w:eastAsia="新細明體"/>
                <w:color w:val="000000" w:themeColor="text1"/>
              </w:rPr>
            </w:pPr>
            <w:r>
              <w:t>協助產業快速導入數位管理系統，提升效率與應對疫情需求</w:t>
            </w:r>
            <w:r w:rsidRPr="00AF30BB">
              <w:rPr>
                <w:color w:val="000000" w:themeColor="text1"/>
              </w:rPr>
              <w:t>。</w:t>
            </w:r>
          </w:p>
          <w:p w14:paraId="35CAFACD" w14:textId="77777777" w:rsidR="00623C00" w:rsidRPr="00AF30BB" w:rsidRDefault="00514D5C" w:rsidP="00E1580E">
            <w:pPr>
              <w:pStyle w:val="a9"/>
              <w:widowControl/>
              <w:numPr>
                <w:ilvl w:val="0"/>
                <w:numId w:val="63"/>
              </w:numPr>
              <w:ind w:firstLineChars="0" w:firstLine="0"/>
              <w:jc w:val="both"/>
              <w:rPr>
                <w:rFonts w:eastAsia="新細明體"/>
                <w:color w:val="000000" w:themeColor="text1"/>
              </w:rPr>
            </w:pPr>
            <w:r w:rsidRPr="00AF30BB">
              <w:rPr>
                <w:color w:val="000000" w:themeColor="text1"/>
              </w:rPr>
              <w:t>以私有化與資安保障因應產業特性，提升平台信任度與滲透率。</w:t>
            </w:r>
          </w:p>
          <w:p w14:paraId="727E574C" w14:textId="139EBFAC" w:rsidR="00F241FA" w:rsidRPr="00623C00" w:rsidRDefault="00F241FA" w:rsidP="00623C00">
            <w:pPr>
              <w:pStyle w:val="a9"/>
              <w:widowControl/>
              <w:numPr>
                <w:ilvl w:val="0"/>
                <w:numId w:val="63"/>
              </w:numPr>
              <w:ind w:firstLineChars="0" w:firstLine="0"/>
              <w:jc w:val="both"/>
              <w:rPr>
                <w:rFonts w:eastAsia="新細明體"/>
              </w:rPr>
            </w:pPr>
            <w:r w:rsidRPr="00AF30BB">
              <w:rPr>
                <w:color w:val="FF0000"/>
              </w:rPr>
              <w:t>強化平台對供應鏈銷售與設計流程數位化支援的價值。</w:t>
            </w:r>
          </w:p>
        </w:tc>
      </w:tr>
    </w:tbl>
    <w:p w14:paraId="25162F86" w14:textId="77777777" w:rsidR="00514D5C" w:rsidRDefault="00514D5C" w:rsidP="00514D5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514D5C" w14:paraId="52D78458" w14:textId="77777777" w:rsidTr="005501A8">
        <w:tc>
          <w:tcPr>
            <w:tcW w:w="1160" w:type="dxa"/>
            <w:gridSpan w:val="2"/>
            <w:vAlign w:val="center"/>
          </w:tcPr>
          <w:p w14:paraId="5F29E2A6" w14:textId="77777777" w:rsidR="00514D5C" w:rsidRDefault="00514D5C" w:rsidP="005501A8">
            <w:pPr>
              <w:ind w:firstLineChars="0" w:firstLine="0"/>
              <w:jc w:val="center"/>
            </w:pPr>
            <w:r w:rsidRPr="002D6F80">
              <w:rPr>
                <w:rFonts w:ascii="標楷體" w:hAnsi="標楷體" w:hint="eastAsia"/>
              </w:rPr>
              <w:t>理論</w:t>
            </w:r>
          </w:p>
        </w:tc>
        <w:tc>
          <w:tcPr>
            <w:tcW w:w="7136" w:type="dxa"/>
            <w:gridSpan w:val="2"/>
            <w:vAlign w:val="center"/>
          </w:tcPr>
          <w:p w14:paraId="64E8D245" w14:textId="77777777" w:rsidR="00514D5C" w:rsidRDefault="00514D5C" w:rsidP="005501A8">
            <w:pPr>
              <w:ind w:firstLineChars="0" w:firstLine="0"/>
              <w:jc w:val="center"/>
            </w:pPr>
            <w:r w:rsidRPr="002D6F80">
              <w:rPr>
                <w:rFonts w:ascii="標楷體" w:hAnsi="標楷體" w:hint="eastAsia"/>
              </w:rPr>
              <w:t>觀察重點</w:t>
            </w:r>
          </w:p>
        </w:tc>
      </w:tr>
      <w:tr w:rsidR="00514D5C" w14:paraId="6125CBBD" w14:textId="77777777" w:rsidTr="005501A8">
        <w:tc>
          <w:tcPr>
            <w:tcW w:w="582" w:type="dxa"/>
            <w:vMerge w:val="restart"/>
            <w:textDirection w:val="tbRlV"/>
            <w:vAlign w:val="center"/>
          </w:tcPr>
          <w:p w14:paraId="30FD17A9" w14:textId="77777777" w:rsidR="00514D5C" w:rsidRDefault="00514D5C" w:rsidP="005501A8">
            <w:pPr>
              <w:ind w:left="113" w:right="113" w:firstLineChars="0" w:firstLine="0"/>
              <w:jc w:val="center"/>
            </w:pPr>
            <w:r>
              <w:rPr>
                <w:rFonts w:hint="eastAsia"/>
              </w:rPr>
              <w:t>制定</w:t>
            </w:r>
          </w:p>
        </w:tc>
        <w:tc>
          <w:tcPr>
            <w:tcW w:w="578" w:type="dxa"/>
            <w:vMerge w:val="restart"/>
            <w:textDirection w:val="tbRlV"/>
            <w:vAlign w:val="center"/>
          </w:tcPr>
          <w:p w14:paraId="78817340" w14:textId="77777777" w:rsidR="00514D5C" w:rsidRPr="00E53C34" w:rsidRDefault="00514D5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192F5BAF" w14:textId="77777777" w:rsidR="00514D5C" w:rsidRDefault="00514D5C" w:rsidP="005501A8">
            <w:pPr>
              <w:ind w:firstLineChars="0" w:firstLine="0"/>
              <w:jc w:val="center"/>
            </w:pPr>
            <w:r w:rsidRPr="002D6F80">
              <w:rPr>
                <w:rFonts w:ascii="標楷體" w:hAnsi="標楷體" w:hint="eastAsia"/>
              </w:rPr>
              <w:t>產業需求</w:t>
            </w:r>
          </w:p>
        </w:tc>
        <w:tc>
          <w:tcPr>
            <w:tcW w:w="3442" w:type="dxa"/>
            <w:vAlign w:val="center"/>
          </w:tcPr>
          <w:p w14:paraId="48DCFEBF" w14:textId="77777777" w:rsidR="00514D5C" w:rsidRDefault="00514D5C" w:rsidP="005501A8">
            <w:pPr>
              <w:ind w:firstLineChars="0" w:firstLine="0"/>
              <w:jc w:val="center"/>
            </w:pPr>
            <w:r w:rsidRPr="002D6F80">
              <w:rPr>
                <w:rFonts w:ascii="標楷體" w:hAnsi="標楷體" w:hint="eastAsia"/>
              </w:rPr>
              <w:t>企業能力</w:t>
            </w:r>
          </w:p>
        </w:tc>
      </w:tr>
      <w:tr w:rsidR="00514D5C" w14:paraId="7750B35F" w14:textId="77777777" w:rsidTr="005501A8">
        <w:tc>
          <w:tcPr>
            <w:tcW w:w="582" w:type="dxa"/>
            <w:vMerge/>
            <w:textDirection w:val="tbRlV"/>
            <w:vAlign w:val="center"/>
          </w:tcPr>
          <w:p w14:paraId="0205F026" w14:textId="77777777" w:rsidR="00514D5C" w:rsidRDefault="00514D5C" w:rsidP="005501A8">
            <w:pPr>
              <w:ind w:left="113" w:right="113" w:firstLineChars="0" w:firstLine="0"/>
              <w:jc w:val="center"/>
            </w:pPr>
          </w:p>
        </w:tc>
        <w:tc>
          <w:tcPr>
            <w:tcW w:w="578" w:type="dxa"/>
            <w:vMerge/>
            <w:textDirection w:val="tbRlV"/>
            <w:vAlign w:val="center"/>
          </w:tcPr>
          <w:p w14:paraId="38DA9728" w14:textId="77777777" w:rsidR="00514D5C" w:rsidRDefault="00514D5C" w:rsidP="005501A8">
            <w:pPr>
              <w:ind w:left="113" w:right="113" w:firstLineChars="0" w:firstLine="0"/>
              <w:jc w:val="center"/>
            </w:pPr>
          </w:p>
        </w:tc>
        <w:tc>
          <w:tcPr>
            <w:tcW w:w="3694" w:type="dxa"/>
            <w:vAlign w:val="center"/>
          </w:tcPr>
          <w:p w14:paraId="34E59999" w14:textId="6B2705EA" w:rsidR="00514D5C" w:rsidRPr="007F66C7" w:rsidRDefault="007F66C7" w:rsidP="005501A8">
            <w:pPr>
              <w:widowControl/>
              <w:ind w:firstLineChars="0" w:firstLine="0"/>
              <w:jc w:val="both"/>
              <w:rPr>
                <w:rFonts w:eastAsia="新細明體"/>
              </w:rPr>
            </w:pPr>
            <w:r>
              <w:t>供應商與品牌需更高效推廣與銷售布料產品。</w:t>
            </w:r>
          </w:p>
        </w:tc>
        <w:tc>
          <w:tcPr>
            <w:tcW w:w="3442" w:type="dxa"/>
            <w:vAlign w:val="center"/>
          </w:tcPr>
          <w:p w14:paraId="674258AC" w14:textId="588988F2" w:rsidR="00514D5C" w:rsidRPr="00852732" w:rsidRDefault="00534799" w:rsidP="005501A8">
            <w:pPr>
              <w:widowControl/>
              <w:ind w:firstLineChars="0" w:firstLine="0"/>
              <w:jc w:val="both"/>
              <w:rPr>
                <w:rFonts w:eastAsia="新細明體"/>
              </w:rPr>
            </w:pPr>
            <w:r>
              <w:t>優化平台功能，新增電子商務與數位設計支援功能。</w:t>
            </w:r>
          </w:p>
        </w:tc>
      </w:tr>
      <w:tr w:rsidR="00514D5C" w14:paraId="39630D6E" w14:textId="77777777" w:rsidTr="005501A8">
        <w:tc>
          <w:tcPr>
            <w:tcW w:w="582" w:type="dxa"/>
            <w:vMerge/>
            <w:textDirection w:val="tbRlV"/>
            <w:vAlign w:val="center"/>
          </w:tcPr>
          <w:p w14:paraId="6DFE2B23" w14:textId="77777777" w:rsidR="00514D5C" w:rsidRDefault="00514D5C" w:rsidP="005501A8">
            <w:pPr>
              <w:ind w:left="113" w:right="113" w:firstLineChars="0" w:firstLine="0"/>
              <w:jc w:val="center"/>
            </w:pPr>
          </w:p>
        </w:tc>
        <w:tc>
          <w:tcPr>
            <w:tcW w:w="578" w:type="dxa"/>
            <w:vMerge w:val="restart"/>
            <w:textDirection w:val="tbRlV"/>
            <w:vAlign w:val="center"/>
          </w:tcPr>
          <w:p w14:paraId="4AC9BFA5" w14:textId="77777777" w:rsidR="00514D5C" w:rsidRDefault="00514D5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38CA065E" w14:textId="77777777" w:rsidR="00514D5C" w:rsidRDefault="00514D5C" w:rsidP="005501A8">
            <w:pPr>
              <w:ind w:firstLineChars="0" w:firstLine="0"/>
              <w:jc w:val="center"/>
            </w:pPr>
            <w:r w:rsidRPr="002D6F80">
              <w:rPr>
                <w:rFonts w:ascii="標楷體" w:hAnsi="標楷體" w:hint="eastAsia"/>
              </w:rPr>
              <w:t>探索可供性</w:t>
            </w:r>
          </w:p>
        </w:tc>
      </w:tr>
      <w:tr w:rsidR="00514D5C" w14:paraId="66D2C1E7" w14:textId="77777777" w:rsidTr="005501A8">
        <w:tc>
          <w:tcPr>
            <w:tcW w:w="582" w:type="dxa"/>
            <w:vMerge/>
            <w:vAlign w:val="center"/>
          </w:tcPr>
          <w:p w14:paraId="2807012A" w14:textId="77777777" w:rsidR="00514D5C" w:rsidRDefault="00514D5C" w:rsidP="005501A8">
            <w:pPr>
              <w:ind w:firstLineChars="0" w:firstLine="0"/>
              <w:jc w:val="center"/>
            </w:pPr>
          </w:p>
        </w:tc>
        <w:tc>
          <w:tcPr>
            <w:tcW w:w="578" w:type="dxa"/>
            <w:vMerge/>
            <w:vAlign w:val="center"/>
          </w:tcPr>
          <w:p w14:paraId="2FC477AF" w14:textId="77777777" w:rsidR="00514D5C" w:rsidRDefault="00514D5C" w:rsidP="005501A8">
            <w:pPr>
              <w:ind w:firstLineChars="0" w:firstLine="0"/>
              <w:jc w:val="center"/>
            </w:pPr>
          </w:p>
        </w:tc>
        <w:tc>
          <w:tcPr>
            <w:tcW w:w="3694" w:type="dxa"/>
            <w:vAlign w:val="center"/>
          </w:tcPr>
          <w:p w14:paraId="1F303CBC" w14:textId="77777777" w:rsidR="00514D5C" w:rsidRDefault="00514D5C" w:rsidP="005501A8">
            <w:pPr>
              <w:ind w:firstLineChars="0" w:firstLine="0"/>
              <w:jc w:val="center"/>
            </w:pPr>
            <w:r w:rsidRPr="002D6F80">
              <w:rPr>
                <w:rFonts w:ascii="標楷體" w:hAnsi="標楷體" w:hint="eastAsia"/>
              </w:rPr>
              <w:t>物質性</w:t>
            </w:r>
          </w:p>
        </w:tc>
        <w:tc>
          <w:tcPr>
            <w:tcW w:w="3442" w:type="dxa"/>
            <w:vAlign w:val="center"/>
          </w:tcPr>
          <w:p w14:paraId="1896A8B4" w14:textId="77777777" w:rsidR="00514D5C" w:rsidRDefault="00514D5C" w:rsidP="005501A8">
            <w:pPr>
              <w:ind w:firstLineChars="0" w:firstLine="0"/>
              <w:jc w:val="center"/>
            </w:pPr>
            <w:r w:rsidRPr="002D6F80">
              <w:rPr>
                <w:rFonts w:ascii="標楷體" w:hAnsi="標楷體" w:hint="eastAsia"/>
              </w:rPr>
              <w:t>機會</w:t>
            </w:r>
          </w:p>
        </w:tc>
      </w:tr>
      <w:tr w:rsidR="00514D5C" w14:paraId="4DA5E840" w14:textId="77777777" w:rsidTr="005501A8">
        <w:tc>
          <w:tcPr>
            <w:tcW w:w="582" w:type="dxa"/>
            <w:vMerge/>
            <w:vAlign w:val="center"/>
          </w:tcPr>
          <w:p w14:paraId="3E65A3D1" w14:textId="77777777" w:rsidR="00514D5C" w:rsidRDefault="00514D5C" w:rsidP="005501A8">
            <w:pPr>
              <w:ind w:firstLineChars="0" w:firstLine="0"/>
              <w:jc w:val="center"/>
            </w:pPr>
          </w:p>
        </w:tc>
        <w:tc>
          <w:tcPr>
            <w:tcW w:w="578" w:type="dxa"/>
            <w:vMerge/>
            <w:vAlign w:val="center"/>
          </w:tcPr>
          <w:p w14:paraId="5C4A6E27" w14:textId="77777777" w:rsidR="00514D5C" w:rsidRDefault="00514D5C" w:rsidP="005501A8">
            <w:pPr>
              <w:ind w:firstLineChars="0" w:firstLine="0"/>
              <w:jc w:val="center"/>
            </w:pPr>
          </w:p>
        </w:tc>
        <w:tc>
          <w:tcPr>
            <w:tcW w:w="7136" w:type="dxa"/>
            <w:gridSpan w:val="2"/>
            <w:vAlign w:val="center"/>
          </w:tcPr>
          <w:p w14:paraId="26D1E256" w14:textId="77777777" w:rsidR="00514D5C" w:rsidRDefault="00852732" w:rsidP="00852732">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3531AC25" w14:textId="10176E89" w:rsidR="00852732" w:rsidRPr="00852732" w:rsidRDefault="00852732" w:rsidP="00852732">
            <w:pPr>
              <w:widowControl/>
              <w:ind w:firstLineChars="0" w:firstLine="0"/>
              <w:jc w:val="both"/>
              <w:rPr>
                <w:rFonts w:eastAsia="新細明體"/>
              </w:rPr>
            </w:pPr>
            <w:r>
              <w:t>B2B</w:t>
            </w:r>
            <w:r>
              <w:t>電子商務新通路，促進銷售與曝光。</w:t>
            </w:r>
          </w:p>
        </w:tc>
      </w:tr>
      <w:tr w:rsidR="00514D5C" w14:paraId="37D92F8A" w14:textId="77777777" w:rsidTr="005501A8">
        <w:tc>
          <w:tcPr>
            <w:tcW w:w="582" w:type="dxa"/>
            <w:vMerge/>
            <w:vAlign w:val="center"/>
          </w:tcPr>
          <w:p w14:paraId="70CBACCC" w14:textId="77777777" w:rsidR="00514D5C" w:rsidRDefault="00514D5C" w:rsidP="005501A8">
            <w:pPr>
              <w:ind w:firstLineChars="0" w:firstLine="0"/>
              <w:jc w:val="center"/>
            </w:pPr>
          </w:p>
        </w:tc>
        <w:tc>
          <w:tcPr>
            <w:tcW w:w="578" w:type="dxa"/>
            <w:vMerge/>
            <w:vAlign w:val="center"/>
          </w:tcPr>
          <w:p w14:paraId="50B10E3C" w14:textId="77777777" w:rsidR="00514D5C" w:rsidRDefault="00514D5C" w:rsidP="005501A8">
            <w:pPr>
              <w:ind w:firstLineChars="0" w:firstLine="0"/>
              <w:jc w:val="center"/>
            </w:pPr>
          </w:p>
        </w:tc>
        <w:tc>
          <w:tcPr>
            <w:tcW w:w="7136" w:type="dxa"/>
            <w:gridSpan w:val="2"/>
            <w:vAlign w:val="center"/>
          </w:tcPr>
          <w:p w14:paraId="337C0504" w14:textId="77777777" w:rsidR="00514D5C" w:rsidRDefault="00514D5C" w:rsidP="005501A8">
            <w:pPr>
              <w:ind w:firstLineChars="0" w:firstLine="0"/>
              <w:jc w:val="center"/>
            </w:pPr>
            <w:r w:rsidRPr="002D6F80">
              <w:rPr>
                <w:rFonts w:ascii="標楷體" w:hAnsi="標楷體" w:hint="eastAsia"/>
              </w:rPr>
              <w:t>雙元性靈巧實現可供性</w:t>
            </w:r>
          </w:p>
        </w:tc>
      </w:tr>
      <w:tr w:rsidR="00514D5C" w14:paraId="3EFADD5B" w14:textId="77777777" w:rsidTr="005501A8">
        <w:tc>
          <w:tcPr>
            <w:tcW w:w="582" w:type="dxa"/>
            <w:vMerge/>
            <w:vAlign w:val="center"/>
          </w:tcPr>
          <w:p w14:paraId="220186BE" w14:textId="77777777" w:rsidR="00514D5C" w:rsidRDefault="00514D5C" w:rsidP="005501A8">
            <w:pPr>
              <w:ind w:firstLineChars="0" w:firstLine="0"/>
              <w:jc w:val="center"/>
            </w:pPr>
          </w:p>
        </w:tc>
        <w:tc>
          <w:tcPr>
            <w:tcW w:w="578" w:type="dxa"/>
            <w:vMerge/>
            <w:vAlign w:val="center"/>
          </w:tcPr>
          <w:p w14:paraId="2F9AF70C" w14:textId="77777777" w:rsidR="00514D5C" w:rsidRDefault="00514D5C" w:rsidP="005501A8">
            <w:pPr>
              <w:ind w:firstLineChars="0" w:firstLine="0"/>
              <w:jc w:val="center"/>
            </w:pPr>
          </w:p>
        </w:tc>
        <w:tc>
          <w:tcPr>
            <w:tcW w:w="3694" w:type="dxa"/>
            <w:vAlign w:val="center"/>
          </w:tcPr>
          <w:p w14:paraId="670460E6" w14:textId="77777777" w:rsidR="00514D5C" w:rsidRDefault="00514D5C" w:rsidP="005501A8">
            <w:pPr>
              <w:ind w:firstLineChars="0" w:firstLine="0"/>
              <w:jc w:val="center"/>
            </w:pPr>
            <w:r w:rsidRPr="002D6F80">
              <w:rPr>
                <w:rFonts w:ascii="標楷體" w:hAnsi="標楷體" w:hint="eastAsia"/>
              </w:rPr>
              <w:t>創新探索</w:t>
            </w:r>
          </w:p>
        </w:tc>
        <w:tc>
          <w:tcPr>
            <w:tcW w:w="3442" w:type="dxa"/>
            <w:vAlign w:val="center"/>
          </w:tcPr>
          <w:p w14:paraId="2E0633B8" w14:textId="77777777" w:rsidR="00514D5C" w:rsidRDefault="00514D5C" w:rsidP="005501A8">
            <w:pPr>
              <w:ind w:firstLineChars="0" w:firstLine="0"/>
              <w:jc w:val="center"/>
            </w:pPr>
            <w:r w:rsidRPr="002D6F80">
              <w:rPr>
                <w:rFonts w:ascii="標楷體" w:hAnsi="標楷體" w:hint="eastAsia"/>
              </w:rPr>
              <w:t>開發運用</w:t>
            </w:r>
          </w:p>
        </w:tc>
      </w:tr>
      <w:tr w:rsidR="00514D5C" w14:paraId="3F91EFA4" w14:textId="77777777" w:rsidTr="005501A8">
        <w:tc>
          <w:tcPr>
            <w:tcW w:w="582" w:type="dxa"/>
            <w:vMerge/>
            <w:vAlign w:val="center"/>
          </w:tcPr>
          <w:p w14:paraId="390AB8C9" w14:textId="77777777" w:rsidR="00514D5C" w:rsidRDefault="00514D5C" w:rsidP="005501A8">
            <w:pPr>
              <w:ind w:firstLineChars="0" w:firstLine="0"/>
              <w:jc w:val="center"/>
            </w:pPr>
          </w:p>
        </w:tc>
        <w:tc>
          <w:tcPr>
            <w:tcW w:w="578" w:type="dxa"/>
            <w:vMerge/>
            <w:vAlign w:val="center"/>
          </w:tcPr>
          <w:p w14:paraId="6B5FD0DB" w14:textId="77777777" w:rsidR="00514D5C" w:rsidRDefault="00514D5C" w:rsidP="005501A8">
            <w:pPr>
              <w:ind w:firstLineChars="0" w:firstLine="0"/>
              <w:jc w:val="center"/>
            </w:pPr>
          </w:p>
        </w:tc>
        <w:tc>
          <w:tcPr>
            <w:tcW w:w="3694" w:type="dxa"/>
            <w:vAlign w:val="center"/>
          </w:tcPr>
          <w:p w14:paraId="55DC5998" w14:textId="52601651" w:rsidR="00514D5C" w:rsidRPr="0043702D" w:rsidRDefault="0043702D" w:rsidP="005501A8">
            <w:pPr>
              <w:widowControl/>
              <w:ind w:firstLineChars="0" w:firstLine="0"/>
              <w:jc w:val="both"/>
              <w:rPr>
                <w:rFonts w:eastAsia="新細明體"/>
              </w:rPr>
            </w:pPr>
            <w:r>
              <w:t>發展線上展場、智慧接單、數位行銷工具。</w:t>
            </w:r>
          </w:p>
        </w:tc>
        <w:tc>
          <w:tcPr>
            <w:tcW w:w="3442" w:type="dxa"/>
            <w:vAlign w:val="center"/>
          </w:tcPr>
          <w:p w14:paraId="0165F5C3" w14:textId="47F9B9F7" w:rsidR="00514D5C" w:rsidRPr="00313BFC" w:rsidRDefault="00E00744" w:rsidP="00E00744">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514D5C" w14:paraId="5D220289" w14:textId="77777777" w:rsidTr="005501A8">
        <w:tc>
          <w:tcPr>
            <w:tcW w:w="582" w:type="dxa"/>
            <w:vMerge/>
            <w:vAlign w:val="center"/>
          </w:tcPr>
          <w:p w14:paraId="5CA32A17" w14:textId="77777777" w:rsidR="00514D5C" w:rsidRDefault="00514D5C" w:rsidP="005501A8">
            <w:pPr>
              <w:ind w:firstLineChars="0" w:firstLine="0"/>
              <w:jc w:val="center"/>
            </w:pPr>
          </w:p>
        </w:tc>
        <w:tc>
          <w:tcPr>
            <w:tcW w:w="578" w:type="dxa"/>
            <w:vMerge/>
            <w:vAlign w:val="center"/>
          </w:tcPr>
          <w:p w14:paraId="7A928C8B" w14:textId="77777777" w:rsidR="00514D5C" w:rsidRDefault="00514D5C" w:rsidP="005501A8">
            <w:pPr>
              <w:ind w:firstLineChars="0" w:firstLine="0"/>
              <w:jc w:val="center"/>
            </w:pPr>
          </w:p>
        </w:tc>
        <w:tc>
          <w:tcPr>
            <w:tcW w:w="7136" w:type="dxa"/>
            <w:gridSpan w:val="2"/>
            <w:vAlign w:val="center"/>
          </w:tcPr>
          <w:p w14:paraId="6326A8AE" w14:textId="77777777" w:rsidR="00514D5C" w:rsidRDefault="00514D5C" w:rsidP="005501A8">
            <w:pPr>
              <w:ind w:firstLineChars="0" w:firstLine="0"/>
              <w:jc w:val="center"/>
            </w:pPr>
            <w:r>
              <w:rPr>
                <w:rFonts w:hint="eastAsia"/>
              </w:rPr>
              <w:t>平衡機制</w:t>
            </w:r>
          </w:p>
        </w:tc>
      </w:tr>
      <w:tr w:rsidR="00514D5C" w14:paraId="5BDFE79A" w14:textId="77777777" w:rsidTr="005501A8">
        <w:tc>
          <w:tcPr>
            <w:tcW w:w="582" w:type="dxa"/>
            <w:vMerge/>
            <w:vAlign w:val="center"/>
          </w:tcPr>
          <w:p w14:paraId="7CC82E1D" w14:textId="77777777" w:rsidR="00514D5C" w:rsidRDefault="00514D5C" w:rsidP="005501A8">
            <w:pPr>
              <w:ind w:firstLineChars="0" w:firstLine="0"/>
              <w:jc w:val="center"/>
            </w:pPr>
          </w:p>
        </w:tc>
        <w:tc>
          <w:tcPr>
            <w:tcW w:w="578" w:type="dxa"/>
            <w:vMerge/>
            <w:vAlign w:val="center"/>
          </w:tcPr>
          <w:p w14:paraId="269E0167" w14:textId="77777777" w:rsidR="00514D5C" w:rsidRDefault="00514D5C" w:rsidP="005501A8">
            <w:pPr>
              <w:ind w:firstLineChars="0" w:firstLine="0"/>
              <w:jc w:val="center"/>
            </w:pPr>
          </w:p>
        </w:tc>
        <w:tc>
          <w:tcPr>
            <w:tcW w:w="7136" w:type="dxa"/>
            <w:gridSpan w:val="2"/>
            <w:vAlign w:val="center"/>
          </w:tcPr>
          <w:p w14:paraId="16A8916E" w14:textId="77777777" w:rsidR="00514D5C" w:rsidRPr="00206DEC" w:rsidRDefault="00514D5C"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514D5C" w14:paraId="5565B01D" w14:textId="77777777" w:rsidTr="005501A8">
        <w:tc>
          <w:tcPr>
            <w:tcW w:w="582" w:type="dxa"/>
            <w:vAlign w:val="center"/>
          </w:tcPr>
          <w:p w14:paraId="37C4D317" w14:textId="77777777" w:rsidR="00514D5C" w:rsidRDefault="00514D5C" w:rsidP="005501A8">
            <w:pPr>
              <w:ind w:firstLineChars="0" w:firstLine="0"/>
              <w:jc w:val="center"/>
            </w:pPr>
            <w:r w:rsidRPr="002D6F80">
              <w:rPr>
                <w:rFonts w:ascii="標楷體" w:hAnsi="標楷體" w:hint="eastAsia"/>
              </w:rPr>
              <w:t>數位創新</w:t>
            </w:r>
          </w:p>
        </w:tc>
        <w:tc>
          <w:tcPr>
            <w:tcW w:w="578" w:type="dxa"/>
            <w:vAlign w:val="center"/>
          </w:tcPr>
          <w:p w14:paraId="14E2F286" w14:textId="77777777" w:rsidR="00514D5C" w:rsidRDefault="00514D5C" w:rsidP="005501A8">
            <w:pPr>
              <w:ind w:firstLineChars="0" w:firstLine="0"/>
              <w:jc w:val="center"/>
            </w:pPr>
            <w:r w:rsidRPr="002D6F80">
              <w:rPr>
                <w:rFonts w:ascii="標楷體" w:hAnsi="標楷體" w:hint="eastAsia"/>
              </w:rPr>
              <w:t>成果</w:t>
            </w:r>
          </w:p>
        </w:tc>
        <w:tc>
          <w:tcPr>
            <w:tcW w:w="7136" w:type="dxa"/>
            <w:gridSpan w:val="2"/>
            <w:vAlign w:val="center"/>
          </w:tcPr>
          <w:p w14:paraId="617EB800" w14:textId="4CD3C58D" w:rsidR="00514D5C" w:rsidRPr="00F241FA" w:rsidRDefault="00F241FA" w:rsidP="005501A8">
            <w:pPr>
              <w:widowControl/>
              <w:ind w:firstLineChars="0" w:firstLine="0"/>
              <w:jc w:val="both"/>
              <w:rPr>
                <w:rFonts w:eastAsia="新細明體"/>
              </w:rPr>
            </w:pPr>
            <w:r>
              <w:t>成功推動供應商數位銷售模式，提升市場曝光與接單速度。</w:t>
            </w:r>
          </w:p>
        </w:tc>
      </w:tr>
    </w:tbl>
    <w:p w14:paraId="3F06BC89" w14:textId="77777777" w:rsidR="006B50C0" w:rsidRDefault="006B50C0" w:rsidP="00514D5C">
      <w:pPr>
        <w:ind w:firstLineChars="0" w:firstLine="0"/>
      </w:pPr>
    </w:p>
    <w:p w14:paraId="50093E33" w14:textId="042DA0BA" w:rsidR="000C4E7B" w:rsidRPr="000C4E7B" w:rsidRDefault="000C4E7B" w:rsidP="000C4E7B">
      <w:pPr>
        <w:pStyle w:val="2"/>
        <w:rPr>
          <w:bCs/>
        </w:rPr>
      </w:pPr>
      <w:r>
        <w:rPr>
          <w:rFonts w:hint="eastAsia"/>
        </w:rPr>
        <w:t>階段四、</w:t>
      </w:r>
      <w:r w:rsidRPr="000C4E7B">
        <w:rPr>
          <w:bCs/>
        </w:rPr>
        <w:t>【多元新應用】</w:t>
      </w:r>
    </w:p>
    <w:tbl>
      <w:tblPr>
        <w:tblStyle w:val="aff"/>
        <w:tblW w:w="0" w:type="auto"/>
        <w:tblLook w:val="04A0" w:firstRow="1" w:lastRow="0" w:firstColumn="1" w:lastColumn="0" w:noHBand="0" w:noVBand="1"/>
      </w:tblPr>
      <w:tblGrid>
        <w:gridCol w:w="554"/>
        <w:gridCol w:w="582"/>
        <w:gridCol w:w="7160"/>
      </w:tblGrid>
      <w:tr w:rsidR="000C4E7B" w14:paraId="7411083D" w14:textId="77777777" w:rsidTr="005501A8">
        <w:tc>
          <w:tcPr>
            <w:tcW w:w="846" w:type="dxa"/>
            <w:gridSpan w:val="2"/>
            <w:vAlign w:val="center"/>
          </w:tcPr>
          <w:p w14:paraId="0DA404AB" w14:textId="77777777" w:rsidR="000C4E7B" w:rsidRDefault="000C4E7B" w:rsidP="005501A8">
            <w:pPr>
              <w:ind w:firstLineChars="0" w:firstLine="0"/>
              <w:jc w:val="center"/>
            </w:pPr>
            <w:r w:rsidRPr="002D6F80">
              <w:rPr>
                <w:rFonts w:ascii="標楷體" w:hAnsi="標楷體" w:hint="eastAsia"/>
              </w:rPr>
              <w:t>理論</w:t>
            </w:r>
          </w:p>
        </w:tc>
        <w:tc>
          <w:tcPr>
            <w:tcW w:w="7450" w:type="dxa"/>
            <w:vAlign w:val="bottom"/>
          </w:tcPr>
          <w:p w14:paraId="6853DB4D" w14:textId="77777777" w:rsidR="000C4E7B" w:rsidRDefault="000C4E7B" w:rsidP="005501A8">
            <w:pPr>
              <w:ind w:firstLineChars="0" w:firstLine="0"/>
              <w:jc w:val="center"/>
            </w:pPr>
            <w:r w:rsidRPr="002D6F80">
              <w:rPr>
                <w:rFonts w:ascii="標楷體" w:hAnsi="標楷體" w:hint="eastAsia"/>
              </w:rPr>
              <w:t>觀察重點</w:t>
            </w:r>
          </w:p>
        </w:tc>
      </w:tr>
      <w:tr w:rsidR="000C4E7B" w14:paraId="5D8CD60B" w14:textId="77777777" w:rsidTr="005501A8">
        <w:trPr>
          <w:cantSplit/>
          <w:trHeight w:val="1134"/>
        </w:trPr>
        <w:tc>
          <w:tcPr>
            <w:tcW w:w="559" w:type="dxa"/>
            <w:vMerge w:val="restart"/>
            <w:vAlign w:val="center"/>
          </w:tcPr>
          <w:p w14:paraId="4C76023F" w14:textId="77777777" w:rsidR="000C4E7B" w:rsidRDefault="000C4E7B" w:rsidP="005501A8">
            <w:pPr>
              <w:ind w:firstLineChars="0" w:firstLine="0"/>
              <w:jc w:val="center"/>
            </w:pPr>
            <w:r w:rsidRPr="002D6F80">
              <w:rPr>
                <w:rFonts w:ascii="標楷體" w:hAnsi="標楷體" w:hint="eastAsia"/>
              </w:rPr>
              <w:t>能動性</w:t>
            </w:r>
          </w:p>
        </w:tc>
        <w:tc>
          <w:tcPr>
            <w:tcW w:w="287" w:type="dxa"/>
            <w:textDirection w:val="tbRlV"/>
            <w:vAlign w:val="center"/>
          </w:tcPr>
          <w:p w14:paraId="66410EEA" w14:textId="77777777" w:rsidR="000C4E7B" w:rsidRPr="00E53C34" w:rsidRDefault="000C4E7B"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68E613A7" w14:textId="47F3E1FC" w:rsidR="000C4E7B" w:rsidRPr="00700B52" w:rsidRDefault="00700B52" w:rsidP="005501A8">
            <w:pPr>
              <w:widowControl/>
              <w:ind w:firstLineChars="0" w:firstLine="0"/>
              <w:jc w:val="both"/>
              <w:rPr>
                <w:rFonts w:eastAsia="新細明體"/>
              </w:rPr>
            </w:pPr>
            <w:r>
              <w:t>導入</w:t>
            </w:r>
            <w:r>
              <w:t>ESG</w:t>
            </w:r>
            <w:r>
              <w:t>與永續管理功能，建構數位生態系。</w:t>
            </w:r>
          </w:p>
        </w:tc>
      </w:tr>
      <w:tr w:rsidR="000C4E7B" w14:paraId="0BAE934A" w14:textId="77777777" w:rsidTr="005501A8">
        <w:trPr>
          <w:cantSplit/>
          <w:trHeight w:val="1134"/>
        </w:trPr>
        <w:tc>
          <w:tcPr>
            <w:tcW w:w="559" w:type="dxa"/>
            <w:vMerge/>
            <w:vAlign w:val="center"/>
          </w:tcPr>
          <w:p w14:paraId="7EFC3ECE" w14:textId="77777777" w:rsidR="000C4E7B" w:rsidRDefault="000C4E7B" w:rsidP="005501A8">
            <w:pPr>
              <w:ind w:firstLineChars="0" w:firstLine="0"/>
              <w:jc w:val="center"/>
            </w:pPr>
          </w:p>
        </w:tc>
        <w:tc>
          <w:tcPr>
            <w:tcW w:w="287" w:type="dxa"/>
            <w:textDirection w:val="tbRlV"/>
            <w:vAlign w:val="center"/>
          </w:tcPr>
          <w:p w14:paraId="2E026ABC" w14:textId="77777777" w:rsidR="000C4E7B" w:rsidRDefault="000C4E7B" w:rsidP="005501A8">
            <w:pPr>
              <w:ind w:left="113" w:right="113" w:firstLineChars="0" w:firstLine="0"/>
              <w:jc w:val="center"/>
            </w:pPr>
            <w:r w:rsidRPr="002D6F80">
              <w:rPr>
                <w:rFonts w:ascii="標楷體" w:hAnsi="標楷體" w:hint="eastAsia"/>
              </w:rPr>
              <w:t>問題</w:t>
            </w:r>
          </w:p>
        </w:tc>
        <w:tc>
          <w:tcPr>
            <w:tcW w:w="7450" w:type="dxa"/>
            <w:vAlign w:val="center"/>
          </w:tcPr>
          <w:p w14:paraId="2DC5788D" w14:textId="10331456" w:rsidR="000C4E7B" w:rsidRPr="00700B52" w:rsidRDefault="00700B52" w:rsidP="005501A8">
            <w:pPr>
              <w:widowControl/>
              <w:ind w:firstLineChars="0" w:firstLine="0"/>
              <w:jc w:val="both"/>
              <w:rPr>
                <w:rFonts w:eastAsia="新細明體"/>
              </w:rPr>
            </w:pPr>
            <w:r>
              <w:t>紡織產業需回應永續發展與</w:t>
            </w:r>
            <w:r>
              <w:t>ESG</w:t>
            </w:r>
            <w:r>
              <w:t>政策要求。</w:t>
            </w:r>
          </w:p>
        </w:tc>
      </w:tr>
      <w:tr w:rsidR="000C4E7B" w14:paraId="400CA3B0" w14:textId="77777777" w:rsidTr="005501A8">
        <w:tc>
          <w:tcPr>
            <w:tcW w:w="846" w:type="dxa"/>
            <w:gridSpan w:val="2"/>
            <w:vAlign w:val="center"/>
          </w:tcPr>
          <w:p w14:paraId="43553E19" w14:textId="77777777" w:rsidR="000C4E7B" w:rsidRDefault="000C4E7B" w:rsidP="005501A8">
            <w:pPr>
              <w:ind w:firstLineChars="0" w:firstLine="0"/>
              <w:jc w:val="center"/>
            </w:pPr>
            <w:r w:rsidRPr="002D6F80">
              <w:rPr>
                <w:rFonts w:ascii="標楷體" w:hAnsi="標楷體" w:hint="eastAsia"/>
              </w:rPr>
              <w:t>目的</w:t>
            </w:r>
          </w:p>
        </w:tc>
        <w:tc>
          <w:tcPr>
            <w:tcW w:w="7450" w:type="dxa"/>
            <w:vAlign w:val="center"/>
          </w:tcPr>
          <w:p w14:paraId="383C121C" w14:textId="77777777" w:rsidR="000C4E7B" w:rsidRPr="00AF30BB" w:rsidRDefault="000C4E7B" w:rsidP="000C4E7B">
            <w:pPr>
              <w:pStyle w:val="a9"/>
              <w:widowControl/>
              <w:numPr>
                <w:ilvl w:val="0"/>
                <w:numId w:val="64"/>
              </w:numPr>
              <w:ind w:firstLineChars="0"/>
              <w:jc w:val="both"/>
              <w:rPr>
                <w:rFonts w:eastAsia="新細明體"/>
                <w:color w:val="000000" w:themeColor="text1"/>
              </w:rPr>
            </w:pPr>
            <w:r>
              <w:t>協助產業快速導入數位管理系統，提升效率與應對疫情需求</w:t>
            </w:r>
            <w:r w:rsidRPr="00AF30BB">
              <w:rPr>
                <w:color w:val="000000" w:themeColor="text1"/>
              </w:rPr>
              <w:t>。</w:t>
            </w:r>
          </w:p>
          <w:p w14:paraId="738F8B85" w14:textId="77777777" w:rsidR="000C4E7B" w:rsidRPr="00AF30BB" w:rsidRDefault="000C4E7B" w:rsidP="000C4E7B">
            <w:pPr>
              <w:pStyle w:val="a9"/>
              <w:widowControl/>
              <w:numPr>
                <w:ilvl w:val="0"/>
                <w:numId w:val="64"/>
              </w:numPr>
              <w:ind w:firstLineChars="0" w:firstLine="0"/>
              <w:jc w:val="both"/>
              <w:rPr>
                <w:rFonts w:eastAsia="新細明體"/>
                <w:color w:val="000000" w:themeColor="text1"/>
              </w:rPr>
            </w:pPr>
            <w:r w:rsidRPr="00AF30BB">
              <w:rPr>
                <w:color w:val="000000" w:themeColor="text1"/>
              </w:rPr>
              <w:t>以私有化與資安保障因應產業特性，提升平台信任度與滲透率。</w:t>
            </w:r>
          </w:p>
          <w:p w14:paraId="5B3EB057" w14:textId="77777777" w:rsidR="000C4E7B" w:rsidRPr="00B47DD4" w:rsidRDefault="000C4E7B" w:rsidP="000C4E7B">
            <w:pPr>
              <w:pStyle w:val="a9"/>
              <w:widowControl/>
              <w:numPr>
                <w:ilvl w:val="0"/>
                <w:numId w:val="64"/>
              </w:numPr>
              <w:ind w:firstLineChars="0" w:firstLine="0"/>
              <w:jc w:val="both"/>
              <w:rPr>
                <w:color w:val="000000" w:themeColor="text1"/>
              </w:rPr>
            </w:pPr>
            <w:r w:rsidRPr="00B47DD4">
              <w:rPr>
                <w:color w:val="000000" w:themeColor="text1"/>
              </w:rPr>
              <w:t>強化平台對供應鏈銷售與設計流程數位化支援的價值。</w:t>
            </w:r>
          </w:p>
          <w:p w14:paraId="64E854DE" w14:textId="2C4043D4" w:rsidR="00B47DD4" w:rsidRPr="00623C00" w:rsidRDefault="00B47DD4" w:rsidP="000C4E7B">
            <w:pPr>
              <w:pStyle w:val="a9"/>
              <w:widowControl/>
              <w:numPr>
                <w:ilvl w:val="0"/>
                <w:numId w:val="64"/>
              </w:numPr>
              <w:ind w:firstLineChars="0" w:firstLine="0"/>
              <w:jc w:val="both"/>
              <w:rPr>
                <w:rFonts w:eastAsia="新細明體"/>
              </w:rPr>
            </w:pPr>
            <w:r w:rsidRPr="00B47DD4">
              <w:rPr>
                <w:rFonts w:hint="eastAsia"/>
                <w:color w:val="FF0000"/>
              </w:rPr>
              <w:t>以永續與數位結合推動紡織產業轉型，建構創新永續產業生態系。</w:t>
            </w:r>
          </w:p>
        </w:tc>
      </w:tr>
    </w:tbl>
    <w:p w14:paraId="3FF06503" w14:textId="77777777" w:rsidR="000C4E7B" w:rsidRDefault="000C4E7B" w:rsidP="000C4E7B">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0C4E7B" w14:paraId="3032B7A7" w14:textId="77777777" w:rsidTr="005501A8">
        <w:tc>
          <w:tcPr>
            <w:tcW w:w="1160" w:type="dxa"/>
            <w:gridSpan w:val="2"/>
            <w:vAlign w:val="center"/>
          </w:tcPr>
          <w:p w14:paraId="04600846" w14:textId="77777777" w:rsidR="000C4E7B" w:rsidRDefault="000C4E7B" w:rsidP="005501A8">
            <w:pPr>
              <w:ind w:firstLineChars="0" w:firstLine="0"/>
              <w:jc w:val="center"/>
            </w:pPr>
            <w:r w:rsidRPr="002D6F80">
              <w:rPr>
                <w:rFonts w:ascii="標楷體" w:hAnsi="標楷體" w:hint="eastAsia"/>
              </w:rPr>
              <w:t>理論</w:t>
            </w:r>
          </w:p>
        </w:tc>
        <w:tc>
          <w:tcPr>
            <w:tcW w:w="7136" w:type="dxa"/>
            <w:gridSpan w:val="2"/>
            <w:vAlign w:val="center"/>
          </w:tcPr>
          <w:p w14:paraId="732A1348" w14:textId="77777777" w:rsidR="000C4E7B" w:rsidRDefault="000C4E7B" w:rsidP="005501A8">
            <w:pPr>
              <w:ind w:firstLineChars="0" w:firstLine="0"/>
              <w:jc w:val="center"/>
            </w:pPr>
            <w:r w:rsidRPr="002D6F80">
              <w:rPr>
                <w:rFonts w:ascii="標楷體" w:hAnsi="標楷體" w:hint="eastAsia"/>
              </w:rPr>
              <w:t>觀察重點</w:t>
            </w:r>
          </w:p>
        </w:tc>
      </w:tr>
      <w:tr w:rsidR="000C4E7B" w14:paraId="674082AF" w14:textId="77777777" w:rsidTr="005501A8">
        <w:tc>
          <w:tcPr>
            <w:tcW w:w="582" w:type="dxa"/>
            <w:vMerge w:val="restart"/>
            <w:textDirection w:val="tbRlV"/>
            <w:vAlign w:val="center"/>
          </w:tcPr>
          <w:p w14:paraId="24BC5D4F" w14:textId="77777777" w:rsidR="000C4E7B" w:rsidRDefault="000C4E7B" w:rsidP="005501A8">
            <w:pPr>
              <w:ind w:left="113" w:right="113" w:firstLineChars="0" w:firstLine="0"/>
              <w:jc w:val="center"/>
            </w:pPr>
            <w:r>
              <w:rPr>
                <w:rFonts w:hint="eastAsia"/>
              </w:rPr>
              <w:t>制定</w:t>
            </w:r>
          </w:p>
        </w:tc>
        <w:tc>
          <w:tcPr>
            <w:tcW w:w="578" w:type="dxa"/>
            <w:vMerge w:val="restart"/>
            <w:textDirection w:val="tbRlV"/>
            <w:vAlign w:val="center"/>
          </w:tcPr>
          <w:p w14:paraId="695458CB" w14:textId="77777777" w:rsidR="000C4E7B" w:rsidRPr="00E53C34" w:rsidRDefault="000C4E7B"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3DF4D51" w14:textId="77777777" w:rsidR="000C4E7B" w:rsidRDefault="000C4E7B" w:rsidP="005501A8">
            <w:pPr>
              <w:ind w:firstLineChars="0" w:firstLine="0"/>
              <w:jc w:val="center"/>
            </w:pPr>
            <w:r w:rsidRPr="002D6F80">
              <w:rPr>
                <w:rFonts w:ascii="標楷體" w:hAnsi="標楷體" w:hint="eastAsia"/>
              </w:rPr>
              <w:t>產業需求</w:t>
            </w:r>
          </w:p>
        </w:tc>
        <w:tc>
          <w:tcPr>
            <w:tcW w:w="3442" w:type="dxa"/>
            <w:vAlign w:val="center"/>
          </w:tcPr>
          <w:p w14:paraId="08A61A02" w14:textId="77777777" w:rsidR="000C4E7B" w:rsidRDefault="000C4E7B" w:rsidP="005501A8">
            <w:pPr>
              <w:ind w:firstLineChars="0" w:firstLine="0"/>
              <w:jc w:val="center"/>
            </w:pPr>
            <w:r w:rsidRPr="002D6F80">
              <w:rPr>
                <w:rFonts w:ascii="標楷體" w:hAnsi="標楷體" w:hint="eastAsia"/>
              </w:rPr>
              <w:t>企業能力</w:t>
            </w:r>
          </w:p>
        </w:tc>
      </w:tr>
      <w:tr w:rsidR="000C4E7B" w14:paraId="531D5E90" w14:textId="77777777" w:rsidTr="005501A8">
        <w:tc>
          <w:tcPr>
            <w:tcW w:w="582" w:type="dxa"/>
            <w:vMerge/>
            <w:textDirection w:val="tbRlV"/>
            <w:vAlign w:val="center"/>
          </w:tcPr>
          <w:p w14:paraId="30E26A1D" w14:textId="77777777" w:rsidR="000C4E7B" w:rsidRDefault="000C4E7B" w:rsidP="005501A8">
            <w:pPr>
              <w:ind w:left="113" w:right="113" w:firstLineChars="0" w:firstLine="0"/>
              <w:jc w:val="center"/>
            </w:pPr>
          </w:p>
        </w:tc>
        <w:tc>
          <w:tcPr>
            <w:tcW w:w="578" w:type="dxa"/>
            <w:vMerge/>
            <w:textDirection w:val="tbRlV"/>
            <w:vAlign w:val="center"/>
          </w:tcPr>
          <w:p w14:paraId="790D9BA5" w14:textId="77777777" w:rsidR="000C4E7B" w:rsidRDefault="000C4E7B" w:rsidP="005501A8">
            <w:pPr>
              <w:ind w:left="113" w:right="113" w:firstLineChars="0" w:firstLine="0"/>
              <w:jc w:val="center"/>
            </w:pPr>
          </w:p>
        </w:tc>
        <w:tc>
          <w:tcPr>
            <w:tcW w:w="3694" w:type="dxa"/>
            <w:vAlign w:val="center"/>
          </w:tcPr>
          <w:p w14:paraId="1A19033A" w14:textId="5D33A7BD" w:rsidR="000C4E7B" w:rsidRPr="000A6C9E" w:rsidRDefault="000A6C9E" w:rsidP="005501A8">
            <w:pPr>
              <w:widowControl/>
              <w:ind w:firstLineChars="0" w:firstLine="0"/>
              <w:jc w:val="both"/>
              <w:rPr>
                <w:rFonts w:eastAsia="新細明體"/>
              </w:rPr>
            </w:pPr>
            <w:r>
              <w:t>碳排放管理、資源優化與綠色轉型需求高漲。</w:t>
            </w:r>
          </w:p>
        </w:tc>
        <w:tc>
          <w:tcPr>
            <w:tcW w:w="3442" w:type="dxa"/>
            <w:vAlign w:val="center"/>
          </w:tcPr>
          <w:p w14:paraId="4C9D8C54" w14:textId="2DF50033" w:rsidR="000C4E7B" w:rsidRPr="00852732" w:rsidRDefault="009A6AAB" w:rsidP="009A6AAB">
            <w:pPr>
              <w:widowControl/>
              <w:ind w:firstLineChars="0" w:firstLine="0"/>
              <w:jc w:val="both"/>
              <w:rPr>
                <w:rFonts w:eastAsia="新細明體"/>
              </w:rPr>
            </w:pPr>
            <w:r>
              <w:rPr>
                <w:rFonts w:hint="eastAsia"/>
              </w:rPr>
              <w:t>開發碳足跡管理、數位產品護照等新功能。</w:t>
            </w:r>
          </w:p>
        </w:tc>
      </w:tr>
      <w:tr w:rsidR="000C4E7B" w14:paraId="5084B0A8" w14:textId="77777777" w:rsidTr="005501A8">
        <w:tc>
          <w:tcPr>
            <w:tcW w:w="582" w:type="dxa"/>
            <w:vMerge/>
            <w:textDirection w:val="tbRlV"/>
            <w:vAlign w:val="center"/>
          </w:tcPr>
          <w:p w14:paraId="28C1914E" w14:textId="77777777" w:rsidR="000C4E7B" w:rsidRDefault="000C4E7B" w:rsidP="005501A8">
            <w:pPr>
              <w:ind w:left="113" w:right="113" w:firstLineChars="0" w:firstLine="0"/>
              <w:jc w:val="center"/>
            </w:pPr>
          </w:p>
        </w:tc>
        <w:tc>
          <w:tcPr>
            <w:tcW w:w="578" w:type="dxa"/>
            <w:vMerge w:val="restart"/>
            <w:textDirection w:val="tbRlV"/>
            <w:vAlign w:val="center"/>
          </w:tcPr>
          <w:p w14:paraId="24F032C2" w14:textId="77777777" w:rsidR="000C4E7B" w:rsidRDefault="000C4E7B"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DD7F2A7" w14:textId="77777777" w:rsidR="000C4E7B" w:rsidRDefault="000C4E7B" w:rsidP="005501A8">
            <w:pPr>
              <w:ind w:firstLineChars="0" w:firstLine="0"/>
              <w:jc w:val="center"/>
            </w:pPr>
            <w:r w:rsidRPr="002D6F80">
              <w:rPr>
                <w:rFonts w:ascii="標楷體" w:hAnsi="標楷體" w:hint="eastAsia"/>
              </w:rPr>
              <w:t>探索可供性</w:t>
            </w:r>
          </w:p>
        </w:tc>
      </w:tr>
      <w:tr w:rsidR="000C4E7B" w14:paraId="018EBCA3" w14:textId="77777777" w:rsidTr="005501A8">
        <w:tc>
          <w:tcPr>
            <w:tcW w:w="582" w:type="dxa"/>
            <w:vMerge/>
            <w:vAlign w:val="center"/>
          </w:tcPr>
          <w:p w14:paraId="0D79FB85" w14:textId="77777777" w:rsidR="000C4E7B" w:rsidRDefault="000C4E7B" w:rsidP="005501A8">
            <w:pPr>
              <w:ind w:firstLineChars="0" w:firstLine="0"/>
              <w:jc w:val="center"/>
            </w:pPr>
          </w:p>
        </w:tc>
        <w:tc>
          <w:tcPr>
            <w:tcW w:w="578" w:type="dxa"/>
            <w:vMerge/>
            <w:vAlign w:val="center"/>
          </w:tcPr>
          <w:p w14:paraId="1BB2D2AB" w14:textId="77777777" w:rsidR="000C4E7B" w:rsidRDefault="000C4E7B" w:rsidP="005501A8">
            <w:pPr>
              <w:ind w:firstLineChars="0" w:firstLine="0"/>
              <w:jc w:val="center"/>
            </w:pPr>
          </w:p>
        </w:tc>
        <w:tc>
          <w:tcPr>
            <w:tcW w:w="3694" w:type="dxa"/>
            <w:vAlign w:val="center"/>
          </w:tcPr>
          <w:p w14:paraId="3648AA30" w14:textId="77777777" w:rsidR="000C4E7B" w:rsidRDefault="000C4E7B" w:rsidP="005501A8">
            <w:pPr>
              <w:ind w:firstLineChars="0" w:firstLine="0"/>
              <w:jc w:val="center"/>
            </w:pPr>
            <w:r w:rsidRPr="002D6F80">
              <w:rPr>
                <w:rFonts w:ascii="標楷體" w:hAnsi="標楷體" w:hint="eastAsia"/>
              </w:rPr>
              <w:t>物質性</w:t>
            </w:r>
          </w:p>
        </w:tc>
        <w:tc>
          <w:tcPr>
            <w:tcW w:w="3442" w:type="dxa"/>
            <w:vAlign w:val="center"/>
          </w:tcPr>
          <w:p w14:paraId="1CB5B288" w14:textId="77777777" w:rsidR="000C4E7B" w:rsidRDefault="000C4E7B" w:rsidP="005501A8">
            <w:pPr>
              <w:ind w:firstLineChars="0" w:firstLine="0"/>
              <w:jc w:val="center"/>
            </w:pPr>
            <w:r w:rsidRPr="002D6F80">
              <w:rPr>
                <w:rFonts w:ascii="標楷體" w:hAnsi="標楷體" w:hint="eastAsia"/>
              </w:rPr>
              <w:t>機會</w:t>
            </w:r>
          </w:p>
        </w:tc>
      </w:tr>
      <w:tr w:rsidR="000C4E7B" w14:paraId="2E661676" w14:textId="77777777" w:rsidTr="005501A8">
        <w:tc>
          <w:tcPr>
            <w:tcW w:w="582" w:type="dxa"/>
            <w:vMerge/>
            <w:vAlign w:val="center"/>
          </w:tcPr>
          <w:p w14:paraId="5BE779A7" w14:textId="77777777" w:rsidR="000C4E7B" w:rsidRDefault="000C4E7B" w:rsidP="005501A8">
            <w:pPr>
              <w:ind w:firstLineChars="0" w:firstLine="0"/>
              <w:jc w:val="center"/>
            </w:pPr>
          </w:p>
        </w:tc>
        <w:tc>
          <w:tcPr>
            <w:tcW w:w="578" w:type="dxa"/>
            <w:vMerge/>
            <w:vAlign w:val="center"/>
          </w:tcPr>
          <w:p w14:paraId="5A32DD99" w14:textId="77777777" w:rsidR="000C4E7B" w:rsidRDefault="000C4E7B" w:rsidP="005501A8">
            <w:pPr>
              <w:ind w:firstLineChars="0" w:firstLine="0"/>
              <w:jc w:val="center"/>
            </w:pPr>
          </w:p>
        </w:tc>
        <w:tc>
          <w:tcPr>
            <w:tcW w:w="7136" w:type="dxa"/>
            <w:gridSpan w:val="2"/>
            <w:vAlign w:val="center"/>
          </w:tcPr>
          <w:p w14:paraId="353CB3D8" w14:textId="77777777" w:rsidR="0013242C" w:rsidRDefault="0013242C" w:rsidP="0013242C">
            <w:pPr>
              <w:widowControl/>
              <w:ind w:firstLineChars="0" w:firstLine="0"/>
              <w:jc w:val="both"/>
              <w:rPr>
                <w:rFonts w:eastAsia="新細明體"/>
              </w:rPr>
            </w:pPr>
            <w:r>
              <w:t>數位布片資料延伸至碳排放資訊與產品環保屬性管理。</w:t>
            </w:r>
          </w:p>
          <w:p w14:paraId="0CC9A25A" w14:textId="05FD8255" w:rsidR="000C4E7B" w:rsidRPr="0013242C" w:rsidRDefault="0013242C" w:rsidP="005501A8">
            <w:pPr>
              <w:widowControl/>
              <w:ind w:firstLineChars="0" w:firstLine="0"/>
              <w:jc w:val="both"/>
              <w:rPr>
                <w:rFonts w:eastAsia="新細明體"/>
              </w:rPr>
            </w:pPr>
            <w:r>
              <w:t>ESG</w:t>
            </w:r>
            <w:r>
              <w:t>成為推動平台新價值來源，提升供應鏈永續競爭力。</w:t>
            </w:r>
          </w:p>
        </w:tc>
      </w:tr>
      <w:tr w:rsidR="000C4E7B" w14:paraId="4A444922" w14:textId="77777777" w:rsidTr="005501A8">
        <w:tc>
          <w:tcPr>
            <w:tcW w:w="582" w:type="dxa"/>
            <w:vMerge/>
            <w:vAlign w:val="center"/>
          </w:tcPr>
          <w:p w14:paraId="1D787673" w14:textId="77777777" w:rsidR="000C4E7B" w:rsidRDefault="000C4E7B" w:rsidP="005501A8">
            <w:pPr>
              <w:ind w:firstLineChars="0" w:firstLine="0"/>
              <w:jc w:val="center"/>
            </w:pPr>
          </w:p>
        </w:tc>
        <w:tc>
          <w:tcPr>
            <w:tcW w:w="578" w:type="dxa"/>
            <w:vMerge/>
            <w:vAlign w:val="center"/>
          </w:tcPr>
          <w:p w14:paraId="3164DB7E" w14:textId="77777777" w:rsidR="000C4E7B" w:rsidRDefault="000C4E7B" w:rsidP="005501A8">
            <w:pPr>
              <w:ind w:firstLineChars="0" w:firstLine="0"/>
              <w:jc w:val="center"/>
            </w:pPr>
          </w:p>
        </w:tc>
        <w:tc>
          <w:tcPr>
            <w:tcW w:w="7136" w:type="dxa"/>
            <w:gridSpan w:val="2"/>
            <w:vAlign w:val="center"/>
          </w:tcPr>
          <w:p w14:paraId="05452FB8" w14:textId="77777777" w:rsidR="000C4E7B" w:rsidRDefault="000C4E7B" w:rsidP="005501A8">
            <w:pPr>
              <w:ind w:firstLineChars="0" w:firstLine="0"/>
              <w:jc w:val="center"/>
            </w:pPr>
            <w:r w:rsidRPr="002D6F80">
              <w:rPr>
                <w:rFonts w:ascii="標楷體" w:hAnsi="標楷體" w:hint="eastAsia"/>
              </w:rPr>
              <w:t>雙元性靈巧實現可供性</w:t>
            </w:r>
          </w:p>
        </w:tc>
      </w:tr>
      <w:tr w:rsidR="000C4E7B" w14:paraId="41AE6A21" w14:textId="77777777" w:rsidTr="005501A8">
        <w:tc>
          <w:tcPr>
            <w:tcW w:w="582" w:type="dxa"/>
            <w:vMerge/>
            <w:vAlign w:val="center"/>
          </w:tcPr>
          <w:p w14:paraId="38B68C65" w14:textId="77777777" w:rsidR="000C4E7B" w:rsidRDefault="000C4E7B" w:rsidP="005501A8">
            <w:pPr>
              <w:ind w:firstLineChars="0" w:firstLine="0"/>
              <w:jc w:val="center"/>
            </w:pPr>
          </w:p>
        </w:tc>
        <w:tc>
          <w:tcPr>
            <w:tcW w:w="578" w:type="dxa"/>
            <w:vMerge/>
            <w:vAlign w:val="center"/>
          </w:tcPr>
          <w:p w14:paraId="4E34DFDF" w14:textId="77777777" w:rsidR="000C4E7B" w:rsidRDefault="000C4E7B" w:rsidP="005501A8">
            <w:pPr>
              <w:ind w:firstLineChars="0" w:firstLine="0"/>
              <w:jc w:val="center"/>
            </w:pPr>
          </w:p>
        </w:tc>
        <w:tc>
          <w:tcPr>
            <w:tcW w:w="3694" w:type="dxa"/>
            <w:vAlign w:val="center"/>
          </w:tcPr>
          <w:p w14:paraId="5D7D5E67" w14:textId="77777777" w:rsidR="000C4E7B" w:rsidRDefault="000C4E7B" w:rsidP="005501A8">
            <w:pPr>
              <w:ind w:firstLineChars="0" w:firstLine="0"/>
              <w:jc w:val="center"/>
            </w:pPr>
            <w:r w:rsidRPr="002D6F80">
              <w:rPr>
                <w:rFonts w:ascii="標楷體" w:hAnsi="標楷體" w:hint="eastAsia"/>
              </w:rPr>
              <w:t>創新探索</w:t>
            </w:r>
          </w:p>
        </w:tc>
        <w:tc>
          <w:tcPr>
            <w:tcW w:w="3442" w:type="dxa"/>
            <w:vAlign w:val="center"/>
          </w:tcPr>
          <w:p w14:paraId="2D9B80F1" w14:textId="77777777" w:rsidR="000C4E7B" w:rsidRDefault="000C4E7B" w:rsidP="005501A8">
            <w:pPr>
              <w:ind w:firstLineChars="0" w:firstLine="0"/>
              <w:jc w:val="center"/>
            </w:pPr>
            <w:r w:rsidRPr="002D6F80">
              <w:rPr>
                <w:rFonts w:ascii="標楷體" w:hAnsi="標楷體" w:hint="eastAsia"/>
              </w:rPr>
              <w:t>開發運用</w:t>
            </w:r>
          </w:p>
        </w:tc>
      </w:tr>
      <w:tr w:rsidR="000C4E7B" w14:paraId="46D48A03" w14:textId="77777777" w:rsidTr="005501A8">
        <w:tc>
          <w:tcPr>
            <w:tcW w:w="582" w:type="dxa"/>
            <w:vMerge/>
            <w:vAlign w:val="center"/>
          </w:tcPr>
          <w:p w14:paraId="5B2A3FE4" w14:textId="77777777" w:rsidR="000C4E7B" w:rsidRDefault="000C4E7B" w:rsidP="005501A8">
            <w:pPr>
              <w:ind w:firstLineChars="0" w:firstLine="0"/>
              <w:jc w:val="center"/>
            </w:pPr>
          </w:p>
        </w:tc>
        <w:tc>
          <w:tcPr>
            <w:tcW w:w="578" w:type="dxa"/>
            <w:vMerge/>
            <w:vAlign w:val="center"/>
          </w:tcPr>
          <w:p w14:paraId="7EE1E7BD" w14:textId="77777777" w:rsidR="000C4E7B" w:rsidRDefault="000C4E7B" w:rsidP="005501A8">
            <w:pPr>
              <w:ind w:firstLineChars="0" w:firstLine="0"/>
              <w:jc w:val="center"/>
            </w:pPr>
          </w:p>
        </w:tc>
        <w:tc>
          <w:tcPr>
            <w:tcW w:w="3694" w:type="dxa"/>
            <w:vAlign w:val="center"/>
          </w:tcPr>
          <w:p w14:paraId="3B843CAA" w14:textId="59086B79" w:rsidR="000C4E7B" w:rsidRPr="003323B4" w:rsidRDefault="008F2801" w:rsidP="005501A8">
            <w:pPr>
              <w:widowControl/>
              <w:ind w:firstLineChars="0" w:firstLine="0"/>
              <w:jc w:val="both"/>
              <w:rPr>
                <w:rFonts w:eastAsia="新細明體"/>
              </w:rPr>
            </w:pPr>
            <w:r>
              <w:t>結合碳管理平台、虛擬時尚與智慧生產技術。</w:t>
            </w:r>
          </w:p>
        </w:tc>
        <w:tc>
          <w:tcPr>
            <w:tcW w:w="3442" w:type="dxa"/>
            <w:vAlign w:val="center"/>
          </w:tcPr>
          <w:p w14:paraId="5B181B1A" w14:textId="64416E87" w:rsidR="000C4E7B" w:rsidRPr="0049274B" w:rsidRDefault="0049274B" w:rsidP="005501A8">
            <w:pPr>
              <w:widowControl/>
              <w:ind w:firstLineChars="0" w:firstLine="0"/>
              <w:jc w:val="both"/>
              <w:rPr>
                <w:rFonts w:eastAsia="新細明體"/>
              </w:rPr>
            </w:pPr>
            <w:r>
              <w:t>延伸數位資產功能至碳排、永續模擬、產品環境管理。</w:t>
            </w:r>
          </w:p>
        </w:tc>
      </w:tr>
      <w:tr w:rsidR="000C4E7B" w14:paraId="44EBE343" w14:textId="77777777" w:rsidTr="005501A8">
        <w:tc>
          <w:tcPr>
            <w:tcW w:w="582" w:type="dxa"/>
            <w:vMerge/>
            <w:vAlign w:val="center"/>
          </w:tcPr>
          <w:p w14:paraId="62BF7F90" w14:textId="77777777" w:rsidR="000C4E7B" w:rsidRDefault="000C4E7B" w:rsidP="005501A8">
            <w:pPr>
              <w:ind w:firstLineChars="0" w:firstLine="0"/>
              <w:jc w:val="center"/>
            </w:pPr>
          </w:p>
        </w:tc>
        <w:tc>
          <w:tcPr>
            <w:tcW w:w="578" w:type="dxa"/>
            <w:vMerge/>
            <w:vAlign w:val="center"/>
          </w:tcPr>
          <w:p w14:paraId="678D956C" w14:textId="77777777" w:rsidR="000C4E7B" w:rsidRDefault="000C4E7B" w:rsidP="005501A8">
            <w:pPr>
              <w:ind w:firstLineChars="0" w:firstLine="0"/>
              <w:jc w:val="center"/>
            </w:pPr>
          </w:p>
        </w:tc>
        <w:tc>
          <w:tcPr>
            <w:tcW w:w="7136" w:type="dxa"/>
            <w:gridSpan w:val="2"/>
            <w:vAlign w:val="center"/>
          </w:tcPr>
          <w:p w14:paraId="3DAA2F78" w14:textId="77777777" w:rsidR="000C4E7B" w:rsidRDefault="000C4E7B" w:rsidP="005501A8">
            <w:pPr>
              <w:ind w:firstLineChars="0" w:firstLine="0"/>
              <w:jc w:val="center"/>
            </w:pPr>
            <w:r>
              <w:rPr>
                <w:rFonts w:hint="eastAsia"/>
              </w:rPr>
              <w:t>平衡機制</w:t>
            </w:r>
          </w:p>
        </w:tc>
      </w:tr>
      <w:tr w:rsidR="000C4E7B" w14:paraId="3377ADEF" w14:textId="77777777" w:rsidTr="005501A8">
        <w:tc>
          <w:tcPr>
            <w:tcW w:w="582" w:type="dxa"/>
            <w:vMerge/>
            <w:vAlign w:val="center"/>
          </w:tcPr>
          <w:p w14:paraId="287A64EC" w14:textId="77777777" w:rsidR="000C4E7B" w:rsidRDefault="000C4E7B" w:rsidP="005501A8">
            <w:pPr>
              <w:ind w:firstLineChars="0" w:firstLine="0"/>
              <w:jc w:val="center"/>
            </w:pPr>
          </w:p>
        </w:tc>
        <w:tc>
          <w:tcPr>
            <w:tcW w:w="578" w:type="dxa"/>
            <w:vMerge/>
            <w:vAlign w:val="center"/>
          </w:tcPr>
          <w:p w14:paraId="7A7E7491" w14:textId="77777777" w:rsidR="000C4E7B" w:rsidRDefault="000C4E7B" w:rsidP="005501A8">
            <w:pPr>
              <w:ind w:firstLineChars="0" w:firstLine="0"/>
              <w:jc w:val="center"/>
            </w:pPr>
          </w:p>
        </w:tc>
        <w:tc>
          <w:tcPr>
            <w:tcW w:w="7136" w:type="dxa"/>
            <w:gridSpan w:val="2"/>
            <w:vAlign w:val="center"/>
          </w:tcPr>
          <w:p w14:paraId="604ADFC7" w14:textId="77777777" w:rsidR="000C4E7B" w:rsidRPr="00206DEC" w:rsidRDefault="000C4E7B"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0C4E7B" w14:paraId="07B3818E" w14:textId="77777777" w:rsidTr="005501A8">
        <w:tc>
          <w:tcPr>
            <w:tcW w:w="582" w:type="dxa"/>
            <w:vAlign w:val="center"/>
          </w:tcPr>
          <w:p w14:paraId="11587F19" w14:textId="77777777" w:rsidR="000C4E7B" w:rsidRDefault="000C4E7B" w:rsidP="005501A8">
            <w:pPr>
              <w:ind w:firstLineChars="0" w:firstLine="0"/>
              <w:jc w:val="center"/>
            </w:pPr>
            <w:r w:rsidRPr="002D6F80">
              <w:rPr>
                <w:rFonts w:ascii="標楷體" w:hAnsi="標楷體" w:hint="eastAsia"/>
              </w:rPr>
              <w:t>數位創新</w:t>
            </w:r>
          </w:p>
        </w:tc>
        <w:tc>
          <w:tcPr>
            <w:tcW w:w="578" w:type="dxa"/>
            <w:vAlign w:val="center"/>
          </w:tcPr>
          <w:p w14:paraId="0B108A52" w14:textId="77777777" w:rsidR="000C4E7B" w:rsidRDefault="000C4E7B" w:rsidP="005501A8">
            <w:pPr>
              <w:ind w:firstLineChars="0" w:firstLine="0"/>
              <w:jc w:val="center"/>
            </w:pPr>
            <w:r w:rsidRPr="002D6F80">
              <w:rPr>
                <w:rFonts w:ascii="標楷體" w:hAnsi="標楷體" w:hint="eastAsia"/>
              </w:rPr>
              <w:t>成果</w:t>
            </w:r>
          </w:p>
        </w:tc>
        <w:tc>
          <w:tcPr>
            <w:tcW w:w="7136" w:type="dxa"/>
            <w:gridSpan w:val="2"/>
            <w:vAlign w:val="center"/>
          </w:tcPr>
          <w:p w14:paraId="14973406" w14:textId="7277D9A7" w:rsidR="000C4E7B" w:rsidRPr="001B1E1D" w:rsidRDefault="001B1E1D" w:rsidP="005501A8">
            <w:pPr>
              <w:widowControl/>
              <w:ind w:firstLineChars="0" w:firstLine="0"/>
              <w:jc w:val="both"/>
              <w:rPr>
                <w:rFonts w:eastAsia="新細明體"/>
              </w:rPr>
            </w:pPr>
            <w:r>
              <w:t>協助紡織供應鏈推動數位永續與產業價值觀革新。</w:t>
            </w:r>
          </w:p>
        </w:tc>
      </w:tr>
    </w:tbl>
    <w:p w14:paraId="2A098892" w14:textId="77777777" w:rsidR="000C4E7B" w:rsidRPr="000C4E7B" w:rsidRDefault="000C4E7B" w:rsidP="00514D5C">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r>
        <w:rPr>
          <w:rFonts w:hint="eastAsia"/>
        </w:rPr>
        <w:t>母版觀察重點表格</w:t>
      </w:r>
    </w:p>
    <w:tbl>
      <w:tblPr>
        <w:tblStyle w:val="aff"/>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7777777" w:rsidR="002A521C" w:rsidRDefault="002A521C" w:rsidP="002A521C">
            <w:pPr>
              <w:ind w:firstLineChars="0" w:firstLine="0"/>
              <w:jc w:val="center"/>
            </w:pPr>
            <w:r w:rsidRPr="002D6F80">
              <w:rPr>
                <w:rFonts w:ascii="標楷體" w:hAnsi="標楷體" w:hint="eastAsia"/>
              </w:rPr>
              <w:t>開發運用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w:t>
            </w:r>
            <w:r w:rsidRPr="002D6F80">
              <w:rPr>
                <w:rFonts w:ascii="標楷體" w:hAnsi="標楷體" w:hint="eastAsia"/>
              </w:rPr>
              <w:lastRenderedPageBreak/>
              <w:t>位創新</w:t>
            </w:r>
          </w:p>
        </w:tc>
        <w:tc>
          <w:tcPr>
            <w:tcW w:w="831" w:type="dxa"/>
            <w:vAlign w:val="center"/>
          </w:tcPr>
          <w:p w14:paraId="37F6AEDE" w14:textId="282A95D0" w:rsidR="002A521C" w:rsidRDefault="002A521C" w:rsidP="002A521C">
            <w:pPr>
              <w:ind w:firstLineChars="0" w:firstLine="0"/>
              <w:jc w:val="center"/>
            </w:pPr>
            <w:r w:rsidRPr="002D6F80">
              <w:rPr>
                <w:rFonts w:ascii="標楷體" w:hAnsi="標楷體" w:hint="eastAsia"/>
              </w:rPr>
              <w:lastRenderedPageBreak/>
              <w:t>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77777777" w:rsidR="009205DE" w:rsidRDefault="009205DE" w:rsidP="005501A8">
            <w:pPr>
              <w:ind w:firstLineChars="0" w:firstLine="0"/>
            </w:pPr>
            <w:r w:rsidRPr="002D6F80">
              <w:rPr>
                <w:rFonts w:ascii="標楷體" w:hAnsi="標楷體" w:hint="eastAsia"/>
              </w:rPr>
              <w:t>開發運用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4B4F05F3" w:rsidR="002A521C" w:rsidRDefault="002A521C" w:rsidP="002A521C">
            <w:pPr>
              <w:ind w:firstLineChars="0" w:firstLine="0"/>
            </w:pPr>
            <w:r w:rsidRPr="002D6F80">
              <w:rPr>
                <w:rFonts w:ascii="標楷體" w:hAnsi="標楷體" w:hint="eastAsia"/>
              </w:rPr>
              <w:t>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9E1D972" w14:textId="77777777" w:rsidR="002C1275" w:rsidRPr="002C1275" w:rsidRDefault="002C1275" w:rsidP="000A11B8">
      <w:pPr>
        <w:ind w:firstLineChars="0" w:firstLine="0"/>
      </w:pPr>
    </w:p>
    <w:p w14:paraId="344FBB57" w14:textId="0C6A2DA5" w:rsidR="003E54E9" w:rsidRDefault="003E54E9" w:rsidP="003E54E9">
      <w:pPr>
        <w:pStyle w:val="2"/>
      </w:pPr>
      <w:bookmarkStart w:id="36" w:name="_Toc196754037"/>
      <w:r>
        <w:rPr>
          <w:rFonts w:hint="eastAsia"/>
        </w:rPr>
        <w:t xml:space="preserve">3.4 </w:t>
      </w:r>
      <w:r>
        <w:rPr>
          <w:rFonts w:hint="eastAsia"/>
        </w:rPr>
        <w:t>研究對象</w:t>
      </w:r>
      <w:bookmarkEnd w:id="36"/>
    </w:p>
    <w:p w14:paraId="2974181B" w14:textId="11F2583E" w:rsidR="003E54E9" w:rsidRDefault="003E54E9" w:rsidP="003E54E9">
      <w:pPr>
        <w:pStyle w:val="2"/>
      </w:pPr>
      <w:bookmarkStart w:id="37" w:name="_Toc196754038"/>
      <w:r>
        <w:rPr>
          <w:rFonts w:hint="eastAsia"/>
        </w:rPr>
        <w:t xml:space="preserve">3.5 </w:t>
      </w:r>
      <w:r>
        <w:rPr>
          <w:rFonts w:hint="eastAsia"/>
        </w:rPr>
        <w:t>資料蒐集與分析</w:t>
      </w:r>
      <w:bookmarkEnd w:id="37"/>
    </w:p>
    <w:p w14:paraId="2C09DA3F" w14:textId="23FCB075" w:rsidR="003E54E9" w:rsidRDefault="003E54E9" w:rsidP="006D69F1">
      <w:pPr>
        <w:pStyle w:val="3"/>
      </w:pPr>
      <w:bookmarkStart w:id="38"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8"/>
    </w:p>
    <w:p w14:paraId="129EFE57" w14:textId="5480C1FA" w:rsidR="00CC613A" w:rsidRPr="00CC613A" w:rsidRDefault="00CC613A" w:rsidP="00CC613A">
      <w:pPr>
        <w:pStyle w:val="3"/>
      </w:pPr>
      <w:bookmarkStart w:id="39" w:name="_Toc196754040"/>
      <w:r>
        <w:rPr>
          <w:rFonts w:hint="eastAsia"/>
        </w:rPr>
        <w:t xml:space="preserve">3.5.2 </w:t>
      </w:r>
      <w:r>
        <w:rPr>
          <w:rFonts w:hint="eastAsia"/>
        </w:rPr>
        <w:t>資料分析</w:t>
      </w:r>
      <w:bookmarkEnd w:id="39"/>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40" w:name="_Toc196754041"/>
      <w:r>
        <w:lastRenderedPageBreak/>
        <w:t>第</w:t>
      </w:r>
      <w:r>
        <w:rPr>
          <w:rFonts w:hint="eastAsia"/>
        </w:rPr>
        <w:t>四章、個案</w:t>
      </w:r>
      <w:r w:rsidR="0034141E">
        <w:rPr>
          <w:rFonts w:hint="eastAsia"/>
        </w:rPr>
        <w:t>敘述</w:t>
      </w:r>
      <w:bookmarkEnd w:id="40"/>
    </w:p>
    <w:p w14:paraId="1816BC4B" w14:textId="4999FA50" w:rsidR="00953384" w:rsidRDefault="00953384" w:rsidP="00953384">
      <w:pPr>
        <w:pStyle w:val="2"/>
      </w:pPr>
      <w:bookmarkStart w:id="41" w:name="_Toc196754042"/>
      <w:r>
        <w:rPr>
          <w:rFonts w:hint="eastAsia"/>
        </w:rPr>
        <w:t>4.1</w:t>
      </w:r>
      <w:r w:rsidR="00F504D3">
        <w:rPr>
          <w:rFonts w:hint="eastAsia"/>
        </w:rPr>
        <w:t xml:space="preserve"> </w:t>
      </w:r>
      <w:r>
        <w:rPr>
          <w:rFonts w:hint="eastAsia"/>
        </w:rPr>
        <w:t>個案背景敘述</w:t>
      </w:r>
      <w:bookmarkEnd w:id="41"/>
    </w:p>
    <w:p w14:paraId="5887FED2" w14:textId="1F3165F3" w:rsidR="00953384" w:rsidRDefault="00953384" w:rsidP="00953384">
      <w:pPr>
        <w:pStyle w:val="2"/>
      </w:pPr>
      <w:bookmarkStart w:id="42" w:name="_Toc196754043"/>
      <w:r>
        <w:rPr>
          <w:rFonts w:hint="eastAsia"/>
        </w:rPr>
        <w:t>4.2</w:t>
      </w:r>
      <w:r w:rsidR="00F504D3">
        <w:rPr>
          <w:rFonts w:hint="eastAsia"/>
        </w:rPr>
        <w:t xml:space="preserve"> </w:t>
      </w:r>
      <w:r>
        <w:rPr>
          <w:rFonts w:hint="eastAsia"/>
        </w:rPr>
        <w:t>個案公司簡介</w:t>
      </w:r>
      <w:bookmarkEnd w:id="42"/>
    </w:p>
    <w:p w14:paraId="7545AD86" w14:textId="4B02D235" w:rsidR="00953384" w:rsidRDefault="00953384" w:rsidP="0006680C">
      <w:pPr>
        <w:pStyle w:val="1"/>
      </w:pPr>
      <w:bookmarkStart w:id="43" w:name="_Toc196754044"/>
      <w:r>
        <w:rPr>
          <w:rFonts w:hint="eastAsia"/>
        </w:rPr>
        <w:t>第五章、個案分析</w:t>
      </w:r>
      <w:bookmarkEnd w:id="43"/>
    </w:p>
    <w:p w14:paraId="68E44F24" w14:textId="625AF3F3" w:rsidR="00953384" w:rsidRPr="00953384" w:rsidRDefault="00953384" w:rsidP="00797D62">
      <w:pPr>
        <w:pStyle w:val="2"/>
      </w:pPr>
      <w:bookmarkStart w:id="44" w:name="_Toc196754045"/>
      <w:r>
        <w:rPr>
          <w:rFonts w:hint="eastAsia"/>
        </w:rPr>
        <w:t>5.1</w:t>
      </w:r>
      <w:bookmarkEnd w:id="44"/>
    </w:p>
    <w:p w14:paraId="4E25FCEC" w14:textId="3A3AB21C" w:rsidR="00953384" w:rsidRDefault="00797D62" w:rsidP="0006680C">
      <w:pPr>
        <w:pStyle w:val="1"/>
      </w:pPr>
      <w:bookmarkStart w:id="45" w:name="_Toc196754046"/>
      <w:r>
        <w:rPr>
          <w:rFonts w:hint="eastAsia"/>
        </w:rPr>
        <w:t>第六章、研究結論與建議</w:t>
      </w:r>
      <w:bookmarkEnd w:id="45"/>
    </w:p>
    <w:p w14:paraId="4FBACE79" w14:textId="1627399C" w:rsidR="00797D62" w:rsidRDefault="00797D62" w:rsidP="00F71E02">
      <w:pPr>
        <w:pStyle w:val="2"/>
      </w:pPr>
      <w:bookmarkStart w:id="46" w:name="_Toc196754047"/>
      <w:r>
        <w:rPr>
          <w:rFonts w:hint="eastAsia"/>
        </w:rPr>
        <w:t>6.1</w:t>
      </w:r>
      <w:r w:rsidR="00F504D3">
        <w:rPr>
          <w:rFonts w:hint="eastAsia"/>
        </w:rPr>
        <w:t xml:space="preserve"> </w:t>
      </w:r>
      <w:r>
        <w:rPr>
          <w:rFonts w:hint="eastAsia"/>
        </w:rPr>
        <w:t>結論與研究貢獻</w:t>
      </w:r>
      <w:bookmarkEnd w:id="46"/>
    </w:p>
    <w:p w14:paraId="137BDEFA" w14:textId="3200F43F" w:rsidR="00797D62" w:rsidRPr="00953384" w:rsidRDefault="00797D62" w:rsidP="00F71E02">
      <w:pPr>
        <w:pStyle w:val="2"/>
      </w:pPr>
      <w:bookmarkStart w:id="47" w:name="_Toc196754048"/>
      <w:r>
        <w:rPr>
          <w:rFonts w:hint="eastAsia"/>
        </w:rPr>
        <w:t>6.2</w:t>
      </w:r>
      <w:r w:rsidR="00F504D3">
        <w:rPr>
          <w:rFonts w:hint="eastAsia"/>
        </w:rPr>
        <w:t xml:space="preserve"> </w:t>
      </w:r>
      <w:r>
        <w:rPr>
          <w:rFonts w:hint="eastAsia"/>
        </w:rPr>
        <w:t>研究限制與未來研究方向</w:t>
      </w:r>
      <w:bookmarkEnd w:id="47"/>
    </w:p>
    <w:p w14:paraId="0ECC7262" w14:textId="3BFF1F8A" w:rsidR="00AC386F" w:rsidRDefault="000A2C2C" w:rsidP="0006680C">
      <w:pPr>
        <w:pStyle w:val="1"/>
      </w:pPr>
      <w:bookmarkStart w:id="48" w:name="_Toc196754049"/>
      <w:r>
        <w:rPr>
          <w:rFonts w:hint="eastAsia"/>
        </w:rPr>
        <w:t>第七章、參考文獻</w:t>
      </w:r>
      <w:bookmarkEnd w:id="48"/>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9"/>
      <w:r w:rsidR="00143FB1">
        <w:rPr>
          <w:color w:val="222222"/>
          <w:highlight w:val="white"/>
        </w:rPr>
        <w:t>Knafl, K. A., Breitmayer,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9"/>
      <w:r w:rsidR="00143FB1">
        <w:rPr>
          <w:rStyle w:val="af5"/>
        </w:rPr>
        <w:commentReference w:id="49"/>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32" w:author="M11209202" w:date="2025-05-01T13:56:00Z" w:initials="雅黃">
    <w:p w14:paraId="17317893" w14:textId="77777777" w:rsidR="006C3558" w:rsidRDefault="006C3558" w:rsidP="006C3558">
      <w:pPr>
        <w:pStyle w:val="af6"/>
        <w:ind w:firstLineChars="0" w:firstLine="0"/>
      </w:pPr>
      <w:r>
        <w:rPr>
          <w:rStyle w:val="af5"/>
        </w:rPr>
        <w:annotationRef/>
      </w:r>
      <w:r>
        <w:rPr>
          <w:rFonts w:hint="eastAsia"/>
          <w:highlight w:val="yellow"/>
        </w:rPr>
        <w:t>(</w:t>
      </w:r>
      <w:r>
        <w:rPr>
          <w:rFonts w:hint="eastAsia"/>
          <w:highlight w:val="yellow"/>
        </w:rPr>
        <w:t>焦點：從無到有的技術發現與研發過程</w:t>
      </w:r>
      <w:r>
        <w:rPr>
          <w:rFonts w:hint="eastAsia"/>
          <w:highlight w:val="yellow"/>
        </w:rPr>
        <w:t>)</w:t>
      </w:r>
    </w:p>
  </w:comment>
  <w:comment w:id="33" w:author="M11209202" w:date="2025-04-30T21:24:00Z" w:initials="雅黃">
    <w:p w14:paraId="334345AF" w14:textId="5AB86377" w:rsidR="00F20675" w:rsidRDefault="00F20675" w:rsidP="00F20675">
      <w:pPr>
        <w:pStyle w:val="af6"/>
        <w:ind w:firstLineChars="0" w:firstLine="0"/>
      </w:pPr>
      <w:r>
        <w:rPr>
          <w:rStyle w:val="af5"/>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34" w:author="M11209202" w:date="2025-04-30T21:42:00Z" w:initials="雅黃">
    <w:p w14:paraId="7B2B04BE" w14:textId="77777777" w:rsidR="009E5638" w:rsidRDefault="009E5638" w:rsidP="009E5638">
      <w:pPr>
        <w:pStyle w:val="af6"/>
        <w:ind w:firstLineChars="0" w:firstLine="0"/>
      </w:pPr>
      <w:r>
        <w:rPr>
          <w:rStyle w:val="af5"/>
        </w:rPr>
        <w:annotationRef/>
      </w:r>
      <w:r>
        <w:rPr>
          <w:rFonts w:hint="eastAsia"/>
          <w:color w:val="FF0000"/>
        </w:rPr>
        <w:t>將技術應用於自家工廠實際且穩定數量的掃描布片，藉由掃描操作的累積回饋不斷優化掃描流程與掃描技術</w:t>
      </w:r>
    </w:p>
  </w:comment>
  <w:comment w:id="35" w:author="M11209202" w:date="2025-04-30T21:21:00Z" w:initials="雅黃">
    <w:p w14:paraId="5F56F210" w14:textId="27486E16" w:rsidR="00C36EAD" w:rsidRDefault="00C36EAD" w:rsidP="00C36EAD">
      <w:pPr>
        <w:pStyle w:val="af6"/>
        <w:ind w:firstLineChars="0" w:firstLine="0"/>
      </w:pPr>
      <w:r>
        <w:rPr>
          <w:rStyle w:val="af5"/>
        </w:rPr>
        <w:annotationRef/>
      </w:r>
      <w:r>
        <w:rPr>
          <w:rFonts w:hint="eastAsia"/>
        </w:rPr>
        <w:t>這邊感覺可以問當初接手的時候有出現甚麼問題或是做出甚麼組織調整</w:t>
      </w:r>
      <w:r>
        <w:rPr>
          <w:rFonts w:hint="eastAsia"/>
        </w:rPr>
        <w:t>?</w:t>
      </w:r>
    </w:p>
  </w:comment>
  <w:comment w:id="49" w:author="190498 lily" w:date="2025-03-17T15:13:00Z" w:initials="1l">
    <w:p w14:paraId="18C0ECBF" w14:textId="6B5E1C94"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7317893" w15:done="0"/>
  <w15:commentEx w15:paraId="334345AF" w15:done="0"/>
  <w15:commentEx w15:paraId="7B2B04BE" w15:done="0"/>
  <w15:commentEx w15:paraId="5F56F21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4DF5A5" w16cex:dateUtc="2025-05-01T05:56:00Z"/>
  <w16cex:commentExtensible w16cex:durableId="1BB82D21" w16cex:dateUtc="2025-04-30T13:24:00Z"/>
  <w16cex:commentExtensible w16cex:durableId="51EB0E8E" w16cex:dateUtc="2025-04-30T13:42:00Z"/>
  <w16cex:commentExtensible w16cex:durableId="6C8EE4A7" w16cex:dateUtc="2025-04-30T13:21: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7317893" w16cid:durableId="4D4DF5A5"/>
  <w16cid:commentId w16cid:paraId="334345AF" w16cid:durableId="1BB82D21"/>
  <w16cid:commentId w16cid:paraId="7B2B04BE" w16cid:durableId="51EB0E8E"/>
  <w16cid:commentId w16cid:paraId="5F56F210" w16cid:durableId="6C8EE4A7"/>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4374C" w14:textId="77777777" w:rsidR="008F3B21" w:rsidRDefault="008F3B21" w:rsidP="00FB06EE">
      <w:pPr>
        <w:spacing w:after="0" w:line="240" w:lineRule="auto"/>
        <w:ind w:firstLine="480"/>
      </w:pPr>
      <w:r>
        <w:separator/>
      </w:r>
    </w:p>
  </w:endnote>
  <w:endnote w:type="continuationSeparator" w:id="0">
    <w:p w14:paraId="4D1A7C36" w14:textId="77777777" w:rsidR="008F3B21" w:rsidRDefault="008F3B2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37D37" w14:textId="77777777" w:rsidR="008F3B21" w:rsidRDefault="008F3B21" w:rsidP="00FB06EE">
      <w:pPr>
        <w:spacing w:after="0" w:line="240" w:lineRule="auto"/>
        <w:ind w:firstLine="480"/>
      </w:pPr>
      <w:r>
        <w:separator/>
      </w:r>
    </w:p>
  </w:footnote>
  <w:footnote w:type="continuationSeparator" w:id="0">
    <w:p w14:paraId="57A08259" w14:textId="77777777" w:rsidR="008F3B21" w:rsidRDefault="008F3B2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9"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3"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575105D"/>
    <w:multiLevelType w:val="hybridMultilevel"/>
    <w:tmpl w:val="E3CEF4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1"/>
  </w:num>
  <w:num w:numId="2" w16cid:durableId="916670200">
    <w:abstractNumId w:val="72"/>
  </w:num>
  <w:num w:numId="3" w16cid:durableId="1106465537">
    <w:abstractNumId w:val="51"/>
  </w:num>
  <w:num w:numId="4" w16cid:durableId="1197081077">
    <w:abstractNumId w:val="4"/>
  </w:num>
  <w:num w:numId="5" w16cid:durableId="1276015212">
    <w:abstractNumId w:val="44"/>
  </w:num>
  <w:num w:numId="6" w16cid:durableId="475339386">
    <w:abstractNumId w:val="62"/>
  </w:num>
  <w:num w:numId="7" w16cid:durableId="576746019">
    <w:abstractNumId w:val="67"/>
  </w:num>
  <w:num w:numId="8" w16cid:durableId="1337221763">
    <w:abstractNumId w:val="66"/>
  </w:num>
  <w:num w:numId="9" w16cid:durableId="1067605976">
    <w:abstractNumId w:val="11"/>
  </w:num>
  <w:num w:numId="10" w16cid:durableId="702049179">
    <w:abstractNumId w:val="39"/>
  </w:num>
  <w:num w:numId="11" w16cid:durableId="473177485">
    <w:abstractNumId w:val="42"/>
  </w:num>
  <w:num w:numId="12" w16cid:durableId="2027900407">
    <w:abstractNumId w:val="18"/>
  </w:num>
  <w:num w:numId="13" w16cid:durableId="959797224">
    <w:abstractNumId w:val="64"/>
  </w:num>
  <w:num w:numId="14" w16cid:durableId="1015964957">
    <w:abstractNumId w:val="61"/>
  </w:num>
  <w:num w:numId="15" w16cid:durableId="421342606">
    <w:abstractNumId w:val="60"/>
  </w:num>
  <w:num w:numId="16" w16cid:durableId="565994716">
    <w:abstractNumId w:val="9"/>
  </w:num>
  <w:num w:numId="17" w16cid:durableId="1490705806">
    <w:abstractNumId w:val="49"/>
  </w:num>
  <w:num w:numId="18" w16cid:durableId="405303569">
    <w:abstractNumId w:val="58"/>
  </w:num>
  <w:num w:numId="19" w16cid:durableId="1662539474">
    <w:abstractNumId w:val="71"/>
  </w:num>
  <w:num w:numId="20" w16cid:durableId="2006476149">
    <w:abstractNumId w:val="3"/>
  </w:num>
  <w:num w:numId="21" w16cid:durableId="1422531152">
    <w:abstractNumId w:val="24"/>
  </w:num>
  <w:num w:numId="22" w16cid:durableId="470437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75"/>
  </w:num>
  <w:num w:numId="24" w16cid:durableId="707607492">
    <w:abstractNumId w:val="70"/>
  </w:num>
  <w:num w:numId="25" w16cid:durableId="1015498677">
    <w:abstractNumId w:val="76"/>
  </w:num>
  <w:num w:numId="26" w16cid:durableId="1446460934">
    <w:abstractNumId w:val="38"/>
  </w:num>
  <w:num w:numId="27" w16cid:durableId="172455163">
    <w:abstractNumId w:val="35"/>
  </w:num>
  <w:num w:numId="28" w16cid:durableId="1967463607">
    <w:abstractNumId w:val="7"/>
    <w:lvlOverride w:ilvl="0">
      <w:lvl w:ilvl="0">
        <w:numFmt w:val="decimal"/>
        <w:lvlText w:val="%1."/>
        <w:lvlJc w:val="left"/>
      </w:lvl>
    </w:lvlOverride>
  </w:num>
  <w:num w:numId="29" w16cid:durableId="259145974">
    <w:abstractNumId w:val="46"/>
  </w:num>
  <w:num w:numId="30" w16cid:durableId="2125146012">
    <w:abstractNumId w:val="68"/>
  </w:num>
  <w:num w:numId="31" w16cid:durableId="1843353877">
    <w:abstractNumId w:val="40"/>
    <w:lvlOverride w:ilvl="0">
      <w:lvl w:ilvl="0">
        <w:numFmt w:val="decimal"/>
        <w:lvlText w:val="%1."/>
        <w:lvlJc w:val="left"/>
      </w:lvl>
    </w:lvlOverride>
  </w:num>
  <w:num w:numId="32" w16cid:durableId="621110766">
    <w:abstractNumId w:val="40"/>
    <w:lvlOverride w:ilvl="0">
      <w:lvl w:ilvl="0">
        <w:numFmt w:val="decimal"/>
        <w:lvlText w:val="%1."/>
        <w:lvlJc w:val="left"/>
      </w:lvl>
    </w:lvlOverride>
  </w:num>
  <w:num w:numId="33" w16cid:durableId="2092386454">
    <w:abstractNumId w:val="40"/>
    <w:lvlOverride w:ilvl="0">
      <w:lvl w:ilvl="0">
        <w:numFmt w:val="decimal"/>
        <w:lvlText w:val="%1."/>
        <w:lvlJc w:val="left"/>
      </w:lvl>
    </w:lvlOverride>
  </w:num>
  <w:num w:numId="34" w16cid:durableId="778794312">
    <w:abstractNumId w:val="56"/>
  </w:num>
  <w:num w:numId="35" w16cid:durableId="293096124">
    <w:abstractNumId w:val="26"/>
  </w:num>
  <w:num w:numId="36" w16cid:durableId="1810634897">
    <w:abstractNumId w:val="21"/>
  </w:num>
  <w:num w:numId="37" w16cid:durableId="236399058">
    <w:abstractNumId w:val="12"/>
  </w:num>
  <w:num w:numId="38" w16cid:durableId="15615767">
    <w:abstractNumId w:val="55"/>
  </w:num>
  <w:num w:numId="39" w16cid:durableId="1036272505">
    <w:abstractNumId w:val="8"/>
  </w:num>
  <w:num w:numId="40" w16cid:durableId="718013640">
    <w:abstractNumId w:val="45"/>
  </w:num>
  <w:num w:numId="41" w16cid:durableId="1696885360">
    <w:abstractNumId w:val="27"/>
  </w:num>
  <w:num w:numId="42" w16cid:durableId="450367462">
    <w:abstractNumId w:val="17"/>
  </w:num>
  <w:num w:numId="43" w16cid:durableId="1058480167">
    <w:abstractNumId w:val="13"/>
    <w:lvlOverride w:ilvl="0">
      <w:lvl w:ilvl="0">
        <w:numFmt w:val="decimal"/>
        <w:lvlText w:val="%1."/>
        <w:lvlJc w:val="left"/>
      </w:lvl>
    </w:lvlOverride>
  </w:num>
  <w:num w:numId="44" w16cid:durableId="2137793261">
    <w:abstractNumId w:val="13"/>
    <w:lvlOverride w:ilvl="0">
      <w:lvl w:ilvl="0">
        <w:numFmt w:val="decimal"/>
        <w:lvlText w:val="%1."/>
        <w:lvlJc w:val="left"/>
      </w:lvl>
    </w:lvlOverride>
  </w:num>
  <w:num w:numId="45" w16cid:durableId="2115248443">
    <w:abstractNumId w:val="13"/>
    <w:lvlOverride w:ilvl="0">
      <w:lvl w:ilvl="0">
        <w:numFmt w:val="decimal"/>
        <w:lvlText w:val="%1."/>
        <w:lvlJc w:val="left"/>
      </w:lvl>
    </w:lvlOverride>
  </w:num>
  <w:num w:numId="46" w16cid:durableId="2108967217">
    <w:abstractNumId w:val="73"/>
  </w:num>
  <w:num w:numId="47" w16cid:durableId="519469622">
    <w:abstractNumId w:val="43"/>
  </w:num>
  <w:num w:numId="48" w16cid:durableId="318922339">
    <w:abstractNumId w:val="48"/>
  </w:num>
  <w:num w:numId="49" w16cid:durableId="521169851">
    <w:abstractNumId w:val="34"/>
  </w:num>
  <w:num w:numId="50" w16cid:durableId="74859063">
    <w:abstractNumId w:val="69"/>
  </w:num>
  <w:num w:numId="51" w16cid:durableId="1948614186">
    <w:abstractNumId w:val="52"/>
  </w:num>
  <w:num w:numId="52" w16cid:durableId="710111727">
    <w:abstractNumId w:val="54"/>
  </w:num>
  <w:num w:numId="53" w16cid:durableId="1465999978">
    <w:abstractNumId w:val="57"/>
  </w:num>
  <w:num w:numId="54" w16cid:durableId="1261984047">
    <w:abstractNumId w:val="37"/>
  </w:num>
  <w:num w:numId="55" w16cid:durableId="2144497772">
    <w:abstractNumId w:val="32"/>
  </w:num>
  <w:num w:numId="56" w16cid:durableId="702368777">
    <w:abstractNumId w:val="16"/>
  </w:num>
  <w:num w:numId="57" w16cid:durableId="2028556541">
    <w:abstractNumId w:val="47"/>
  </w:num>
  <w:num w:numId="58" w16cid:durableId="1275290894">
    <w:abstractNumId w:val="22"/>
  </w:num>
  <w:num w:numId="59" w16cid:durableId="426193270">
    <w:abstractNumId w:val="14"/>
  </w:num>
  <w:num w:numId="60" w16cid:durableId="2086144539">
    <w:abstractNumId w:val="20"/>
  </w:num>
  <w:num w:numId="61" w16cid:durableId="768934814">
    <w:abstractNumId w:val="6"/>
  </w:num>
  <w:num w:numId="62" w16cid:durableId="1501003643">
    <w:abstractNumId w:val="53"/>
  </w:num>
  <w:num w:numId="63" w16cid:durableId="82000208">
    <w:abstractNumId w:val="5"/>
  </w:num>
  <w:num w:numId="64" w16cid:durableId="660425373">
    <w:abstractNumId w:val="36"/>
  </w:num>
  <w:num w:numId="65" w16cid:durableId="1674263125">
    <w:abstractNumId w:val="2"/>
  </w:num>
  <w:num w:numId="66" w16cid:durableId="1823156581">
    <w:abstractNumId w:val="31"/>
  </w:num>
  <w:num w:numId="67" w16cid:durableId="1213074229">
    <w:abstractNumId w:val="15"/>
  </w:num>
  <w:num w:numId="68" w16cid:durableId="1707215004">
    <w:abstractNumId w:val="1"/>
  </w:num>
  <w:num w:numId="69" w16cid:durableId="25454014">
    <w:abstractNumId w:val="74"/>
  </w:num>
  <w:num w:numId="70" w16cid:durableId="1951275741">
    <w:abstractNumId w:val="74"/>
    <w:lvlOverride w:ilvl="0">
      <w:startOverride w:val="1"/>
    </w:lvlOverride>
  </w:num>
  <w:num w:numId="71" w16cid:durableId="2012101718">
    <w:abstractNumId w:val="74"/>
    <w:lvlOverride w:ilvl="0">
      <w:startOverride w:val="1"/>
    </w:lvlOverride>
  </w:num>
  <w:num w:numId="72" w16cid:durableId="834763561">
    <w:abstractNumId w:val="19"/>
  </w:num>
  <w:num w:numId="73" w16cid:durableId="2102680242">
    <w:abstractNumId w:val="25"/>
  </w:num>
  <w:num w:numId="74" w16cid:durableId="803622820">
    <w:abstractNumId w:val="10"/>
  </w:num>
  <w:num w:numId="75" w16cid:durableId="1579824808">
    <w:abstractNumId w:val="0"/>
  </w:num>
  <w:num w:numId="76" w16cid:durableId="952590877">
    <w:abstractNumId w:val="28"/>
  </w:num>
  <w:num w:numId="77" w16cid:durableId="886381695">
    <w:abstractNumId w:val="63"/>
  </w:num>
  <w:num w:numId="78" w16cid:durableId="1681010933">
    <w:abstractNumId w:val="65"/>
  </w:num>
  <w:num w:numId="79" w16cid:durableId="237519002">
    <w:abstractNumId w:val="23"/>
  </w:num>
  <w:num w:numId="80" w16cid:durableId="1163934207">
    <w:abstractNumId w:val="30"/>
  </w:num>
  <w:num w:numId="81" w16cid:durableId="72505944">
    <w:abstractNumId w:val="29"/>
  </w:num>
  <w:num w:numId="82" w16cid:durableId="1933663683">
    <w:abstractNumId w:val="33"/>
  </w:num>
  <w:num w:numId="83" w16cid:durableId="1813715791">
    <w:abstractNumId w:val="59"/>
  </w:num>
  <w:num w:numId="84" w16cid:durableId="933586235">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24D11"/>
    <w:rsid w:val="00033553"/>
    <w:rsid w:val="0004450C"/>
    <w:rsid w:val="000474C5"/>
    <w:rsid w:val="000510ED"/>
    <w:rsid w:val="0005562B"/>
    <w:rsid w:val="00055DEA"/>
    <w:rsid w:val="00057614"/>
    <w:rsid w:val="00057788"/>
    <w:rsid w:val="000625BA"/>
    <w:rsid w:val="00062A49"/>
    <w:rsid w:val="0006680C"/>
    <w:rsid w:val="0006690E"/>
    <w:rsid w:val="000706CB"/>
    <w:rsid w:val="00072755"/>
    <w:rsid w:val="00074EB5"/>
    <w:rsid w:val="00077262"/>
    <w:rsid w:val="00077881"/>
    <w:rsid w:val="000814D3"/>
    <w:rsid w:val="000826B0"/>
    <w:rsid w:val="00084E44"/>
    <w:rsid w:val="00085AA3"/>
    <w:rsid w:val="0008789C"/>
    <w:rsid w:val="00091EF9"/>
    <w:rsid w:val="00096B17"/>
    <w:rsid w:val="000A0AC7"/>
    <w:rsid w:val="000A11B8"/>
    <w:rsid w:val="000A2AB4"/>
    <w:rsid w:val="000A2C2C"/>
    <w:rsid w:val="000A6C9E"/>
    <w:rsid w:val="000B4B94"/>
    <w:rsid w:val="000B4D7D"/>
    <w:rsid w:val="000C3E26"/>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0F6DA5"/>
    <w:rsid w:val="00101C52"/>
    <w:rsid w:val="00114F69"/>
    <w:rsid w:val="00120A05"/>
    <w:rsid w:val="00123042"/>
    <w:rsid w:val="001251C6"/>
    <w:rsid w:val="00126CE6"/>
    <w:rsid w:val="0013052F"/>
    <w:rsid w:val="001319FF"/>
    <w:rsid w:val="0013242C"/>
    <w:rsid w:val="00132AA3"/>
    <w:rsid w:val="00132E9D"/>
    <w:rsid w:val="00135B9A"/>
    <w:rsid w:val="001376E9"/>
    <w:rsid w:val="00142D31"/>
    <w:rsid w:val="00143037"/>
    <w:rsid w:val="00143FB1"/>
    <w:rsid w:val="00144332"/>
    <w:rsid w:val="00144840"/>
    <w:rsid w:val="0014783A"/>
    <w:rsid w:val="00150DBA"/>
    <w:rsid w:val="00153071"/>
    <w:rsid w:val="001557AA"/>
    <w:rsid w:val="0015787C"/>
    <w:rsid w:val="001623AC"/>
    <w:rsid w:val="001639F9"/>
    <w:rsid w:val="00165A93"/>
    <w:rsid w:val="00165D10"/>
    <w:rsid w:val="00174D26"/>
    <w:rsid w:val="00177291"/>
    <w:rsid w:val="00182F58"/>
    <w:rsid w:val="00184EA0"/>
    <w:rsid w:val="001863D3"/>
    <w:rsid w:val="00190161"/>
    <w:rsid w:val="00190D15"/>
    <w:rsid w:val="001950C9"/>
    <w:rsid w:val="001951EC"/>
    <w:rsid w:val="00196E48"/>
    <w:rsid w:val="001A055E"/>
    <w:rsid w:val="001A5C57"/>
    <w:rsid w:val="001B05EF"/>
    <w:rsid w:val="001B1E1D"/>
    <w:rsid w:val="001B27A8"/>
    <w:rsid w:val="001B2E38"/>
    <w:rsid w:val="001B2F8D"/>
    <w:rsid w:val="001B4229"/>
    <w:rsid w:val="001C31AD"/>
    <w:rsid w:val="001D09EF"/>
    <w:rsid w:val="001D33DB"/>
    <w:rsid w:val="001D40F7"/>
    <w:rsid w:val="001D5356"/>
    <w:rsid w:val="001D5F34"/>
    <w:rsid w:val="001D6227"/>
    <w:rsid w:val="001D7A89"/>
    <w:rsid w:val="001E1033"/>
    <w:rsid w:val="001E14C8"/>
    <w:rsid w:val="001E27A8"/>
    <w:rsid w:val="001E312D"/>
    <w:rsid w:val="001E3853"/>
    <w:rsid w:val="001E3CE3"/>
    <w:rsid w:val="001E7274"/>
    <w:rsid w:val="001F154C"/>
    <w:rsid w:val="001F2878"/>
    <w:rsid w:val="001F3653"/>
    <w:rsid w:val="001F4B42"/>
    <w:rsid w:val="001F668F"/>
    <w:rsid w:val="001F6EE9"/>
    <w:rsid w:val="00200553"/>
    <w:rsid w:val="00202A39"/>
    <w:rsid w:val="00206DEC"/>
    <w:rsid w:val="00207D69"/>
    <w:rsid w:val="002101AE"/>
    <w:rsid w:val="00213A96"/>
    <w:rsid w:val="00213DC9"/>
    <w:rsid w:val="00217575"/>
    <w:rsid w:val="00217C1E"/>
    <w:rsid w:val="00221499"/>
    <w:rsid w:val="00223452"/>
    <w:rsid w:val="00227FEC"/>
    <w:rsid w:val="002332C6"/>
    <w:rsid w:val="00236436"/>
    <w:rsid w:val="00236BD5"/>
    <w:rsid w:val="00241B9D"/>
    <w:rsid w:val="00244563"/>
    <w:rsid w:val="00245948"/>
    <w:rsid w:val="00250C53"/>
    <w:rsid w:val="00251D20"/>
    <w:rsid w:val="0025710D"/>
    <w:rsid w:val="0026081C"/>
    <w:rsid w:val="00260B4E"/>
    <w:rsid w:val="00262931"/>
    <w:rsid w:val="002634D2"/>
    <w:rsid w:val="00265C08"/>
    <w:rsid w:val="00266668"/>
    <w:rsid w:val="002742A3"/>
    <w:rsid w:val="00280908"/>
    <w:rsid w:val="00281508"/>
    <w:rsid w:val="0028431D"/>
    <w:rsid w:val="002849FA"/>
    <w:rsid w:val="00290168"/>
    <w:rsid w:val="0029049A"/>
    <w:rsid w:val="0029090E"/>
    <w:rsid w:val="00291BCD"/>
    <w:rsid w:val="00295FE2"/>
    <w:rsid w:val="002A3EDA"/>
    <w:rsid w:val="002A521C"/>
    <w:rsid w:val="002A7916"/>
    <w:rsid w:val="002B1226"/>
    <w:rsid w:val="002B1A45"/>
    <w:rsid w:val="002B3718"/>
    <w:rsid w:val="002B5A40"/>
    <w:rsid w:val="002B7109"/>
    <w:rsid w:val="002B7143"/>
    <w:rsid w:val="002C1275"/>
    <w:rsid w:val="002C2291"/>
    <w:rsid w:val="002C2945"/>
    <w:rsid w:val="002C2D63"/>
    <w:rsid w:val="002C4B55"/>
    <w:rsid w:val="002C4C91"/>
    <w:rsid w:val="002C6630"/>
    <w:rsid w:val="002D326B"/>
    <w:rsid w:val="002D3EBE"/>
    <w:rsid w:val="002D6F80"/>
    <w:rsid w:val="002D6F9C"/>
    <w:rsid w:val="002E020D"/>
    <w:rsid w:val="002E1580"/>
    <w:rsid w:val="002E366E"/>
    <w:rsid w:val="002E46DD"/>
    <w:rsid w:val="002F10D7"/>
    <w:rsid w:val="002F26A5"/>
    <w:rsid w:val="002F4D62"/>
    <w:rsid w:val="00302FC3"/>
    <w:rsid w:val="00306FA7"/>
    <w:rsid w:val="00307DAA"/>
    <w:rsid w:val="00310999"/>
    <w:rsid w:val="00313BFC"/>
    <w:rsid w:val="003154B4"/>
    <w:rsid w:val="003265D6"/>
    <w:rsid w:val="00327945"/>
    <w:rsid w:val="00327D1E"/>
    <w:rsid w:val="003323B4"/>
    <w:rsid w:val="00333B6F"/>
    <w:rsid w:val="00335882"/>
    <w:rsid w:val="00337FA4"/>
    <w:rsid w:val="0034141E"/>
    <w:rsid w:val="003416E5"/>
    <w:rsid w:val="00342914"/>
    <w:rsid w:val="00346C87"/>
    <w:rsid w:val="00351CFF"/>
    <w:rsid w:val="00352D09"/>
    <w:rsid w:val="0035567A"/>
    <w:rsid w:val="00357F6D"/>
    <w:rsid w:val="0036202F"/>
    <w:rsid w:val="00363D7C"/>
    <w:rsid w:val="00370267"/>
    <w:rsid w:val="003729B0"/>
    <w:rsid w:val="0037353C"/>
    <w:rsid w:val="00374DFA"/>
    <w:rsid w:val="003765E0"/>
    <w:rsid w:val="003832DF"/>
    <w:rsid w:val="00383CB7"/>
    <w:rsid w:val="00390543"/>
    <w:rsid w:val="00390896"/>
    <w:rsid w:val="003971DF"/>
    <w:rsid w:val="00397338"/>
    <w:rsid w:val="003A1D02"/>
    <w:rsid w:val="003A41DC"/>
    <w:rsid w:val="003A4CD4"/>
    <w:rsid w:val="003A7895"/>
    <w:rsid w:val="003B0617"/>
    <w:rsid w:val="003B3A05"/>
    <w:rsid w:val="003C18F5"/>
    <w:rsid w:val="003C27C3"/>
    <w:rsid w:val="003C4688"/>
    <w:rsid w:val="003C4EFC"/>
    <w:rsid w:val="003C57BF"/>
    <w:rsid w:val="003D2A9D"/>
    <w:rsid w:val="003D62D5"/>
    <w:rsid w:val="003D692D"/>
    <w:rsid w:val="003D6FA1"/>
    <w:rsid w:val="003E0DD7"/>
    <w:rsid w:val="003E2768"/>
    <w:rsid w:val="003E54E9"/>
    <w:rsid w:val="003E577B"/>
    <w:rsid w:val="003E64B1"/>
    <w:rsid w:val="003E7031"/>
    <w:rsid w:val="003E7108"/>
    <w:rsid w:val="003F5349"/>
    <w:rsid w:val="003F68C5"/>
    <w:rsid w:val="003F71BE"/>
    <w:rsid w:val="0040021D"/>
    <w:rsid w:val="004023E0"/>
    <w:rsid w:val="004038A8"/>
    <w:rsid w:val="00406A19"/>
    <w:rsid w:val="0040772B"/>
    <w:rsid w:val="0041184E"/>
    <w:rsid w:val="00414C63"/>
    <w:rsid w:val="0041591D"/>
    <w:rsid w:val="004164D9"/>
    <w:rsid w:val="0042128F"/>
    <w:rsid w:val="00422C2D"/>
    <w:rsid w:val="00426084"/>
    <w:rsid w:val="00426169"/>
    <w:rsid w:val="004276F9"/>
    <w:rsid w:val="00430B97"/>
    <w:rsid w:val="00430E39"/>
    <w:rsid w:val="00433DC5"/>
    <w:rsid w:val="00433FE1"/>
    <w:rsid w:val="00434ECE"/>
    <w:rsid w:val="0043702D"/>
    <w:rsid w:val="00437AAB"/>
    <w:rsid w:val="0044579B"/>
    <w:rsid w:val="004502E3"/>
    <w:rsid w:val="004516D1"/>
    <w:rsid w:val="0045622B"/>
    <w:rsid w:val="0046064D"/>
    <w:rsid w:val="00460D95"/>
    <w:rsid w:val="00465F3F"/>
    <w:rsid w:val="0046651E"/>
    <w:rsid w:val="00471AA0"/>
    <w:rsid w:val="004735B6"/>
    <w:rsid w:val="004736EB"/>
    <w:rsid w:val="00475EB8"/>
    <w:rsid w:val="004807EE"/>
    <w:rsid w:val="00482A63"/>
    <w:rsid w:val="00484D4D"/>
    <w:rsid w:val="004864CC"/>
    <w:rsid w:val="00490253"/>
    <w:rsid w:val="00492167"/>
    <w:rsid w:val="0049274B"/>
    <w:rsid w:val="00493057"/>
    <w:rsid w:val="0049587A"/>
    <w:rsid w:val="00496226"/>
    <w:rsid w:val="004969D1"/>
    <w:rsid w:val="004A10CA"/>
    <w:rsid w:val="004A5E3E"/>
    <w:rsid w:val="004A6605"/>
    <w:rsid w:val="004A676F"/>
    <w:rsid w:val="004A7C7C"/>
    <w:rsid w:val="004B071A"/>
    <w:rsid w:val="004B14BB"/>
    <w:rsid w:val="004B1895"/>
    <w:rsid w:val="004B5ED2"/>
    <w:rsid w:val="004B65F9"/>
    <w:rsid w:val="004B67DE"/>
    <w:rsid w:val="004D0088"/>
    <w:rsid w:val="004D00C9"/>
    <w:rsid w:val="004D3359"/>
    <w:rsid w:val="004E03FF"/>
    <w:rsid w:val="004E1FBC"/>
    <w:rsid w:val="004E4E61"/>
    <w:rsid w:val="004E6B46"/>
    <w:rsid w:val="004F0B18"/>
    <w:rsid w:val="004F190D"/>
    <w:rsid w:val="004F390C"/>
    <w:rsid w:val="004F414E"/>
    <w:rsid w:val="004F6829"/>
    <w:rsid w:val="004F72C7"/>
    <w:rsid w:val="004F782F"/>
    <w:rsid w:val="005006E8"/>
    <w:rsid w:val="0050388D"/>
    <w:rsid w:val="0050525A"/>
    <w:rsid w:val="00512FB1"/>
    <w:rsid w:val="00514D5C"/>
    <w:rsid w:val="0051580B"/>
    <w:rsid w:val="005256A5"/>
    <w:rsid w:val="00525D4A"/>
    <w:rsid w:val="00526D62"/>
    <w:rsid w:val="00530ED0"/>
    <w:rsid w:val="005318AC"/>
    <w:rsid w:val="005343CE"/>
    <w:rsid w:val="00534799"/>
    <w:rsid w:val="00534C51"/>
    <w:rsid w:val="005359A6"/>
    <w:rsid w:val="00536AC7"/>
    <w:rsid w:val="005425B3"/>
    <w:rsid w:val="00542AA6"/>
    <w:rsid w:val="005510DC"/>
    <w:rsid w:val="00551112"/>
    <w:rsid w:val="00553F5E"/>
    <w:rsid w:val="005543F7"/>
    <w:rsid w:val="005548C9"/>
    <w:rsid w:val="00556E74"/>
    <w:rsid w:val="0056010C"/>
    <w:rsid w:val="00561574"/>
    <w:rsid w:val="00564E92"/>
    <w:rsid w:val="00565A57"/>
    <w:rsid w:val="005773D7"/>
    <w:rsid w:val="00583467"/>
    <w:rsid w:val="00586E22"/>
    <w:rsid w:val="0059015D"/>
    <w:rsid w:val="005908F7"/>
    <w:rsid w:val="005A0E16"/>
    <w:rsid w:val="005A405D"/>
    <w:rsid w:val="005A5775"/>
    <w:rsid w:val="005A5C59"/>
    <w:rsid w:val="005B70E8"/>
    <w:rsid w:val="005C6291"/>
    <w:rsid w:val="005D15F8"/>
    <w:rsid w:val="005D1B19"/>
    <w:rsid w:val="005D2088"/>
    <w:rsid w:val="005D32D2"/>
    <w:rsid w:val="005D34C9"/>
    <w:rsid w:val="005E1457"/>
    <w:rsid w:val="005E21C2"/>
    <w:rsid w:val="005E33F1"/>
    <w:rsid w:val="005F026E"/>
    <w:rsid w:val="005F549D"/>
    <w:rsid w:val="005F6E34"/>
    <w:rsid w:val="006004F5"/>
    <w:rsid w:val="006026B3"/>
    <w:rsid w:val="00603D5D"/>
    <w:rsid w:val="00604261"/>
    <w:rsid w:val="006058E9"/>
    <w:rsid w:val="00605BCE"/>
    <w:rsid w:val="006060EA"/>
    <w:rsid w:val="0060755A"/>
    <w:rsid w:val="00611597"/>
    <w:rsid w:val="006133C8"/>
    <w:rsid w:val="006145F8"/>
    <w:rsid w:val="00623662"/>
    <w:rsid w:val="00623C00"/>
    <w:rsid w:val="00625973"/>
    <w:rsid w:val="00630F96"/>
    <w:rsid w:val="00632C95"/>
    <w:rsid w:val="006348F2"/>
    <w:rsid w:val="00635049"/>
    <w:rsid w:val="00637DC2"/>
    <w:rsid w:val="00641C25"/>
    <w:rsid w:val="00642485"/>
    <w:rsid w:val="00643187"/>
    <w:rsid w:val="00645B90"/>
    <w:rsid w:val="006465B0"/>
    <w:rsid w:val="00647B97"/>
    <w:rsid w:val="006516C0"/>
    <w:rsid w:val="0065263A"/>
    <w:rsid w:val="00654BF5"/>
    <w:rsid w:val="00656AFE"/>
    <w:rsid w:val="00656CA9"/>
    <w:rsid w:val="00656E0A"/>
    <w:rsid w:val="0066797C"/>
    <w:rsid w:val="00670930"/>
    <w:rsid w:val="00670E4D"/>
    <w:rsid w:val="0067527A"/>
    <w:rsid w:val="00675D7E"/>
    <w:rsid w:val="00675E4F"/>
    <w:rsid w:val="00676BA8"/>
    <w:rsid w:val="00680598"/>
    <w:rsid w:val="00680B0E"/>
    <w:rsid w:val="00684CA1"/>
    <w:rsid w:val="00690494"/>
    <w:rsid w:val="006904F3"/>
    <w:rsid w:val="006925CC"/>
    <w:rsid w:val="006B0B35"/>
    <w:rsid w:val="006B1889"/>
    <w:rsid w:val="006B50C0"/>
    <w:rsid w:val="006B6338"/>
    <w:rsid w:val="006B6741"/>
    <w:rsid w:val="006C3558"/>
    <w:rsid w:val="006C5AAC"/>
    <w:rsid w:val="006C7CEB"/>
    <w:rsid w:val="006D0264"/>
    <w:rsid w:val="006D69F1"/>
    <w:rsid w:val="006D6ECA"/>
    <w:rsid w:val="006E141F"/>
    <w:rsid w:val="006E210C"/>
    <w:rsid w:val="006E6FFB"/>
    <w:rsid w:val="006E73AC"/>
    <w:rsid w:val="006F23A2"/>
    <w:rsid w:val="006F45CA"/>
    <w:rsid w:val="006F46FF"/>
    <w:rsid w:val="006F533C"/>
    <w:rsid w:val="006F6750"/>
    <w:rsid w:val="00700B52"/>
    <w:rsid w:val="00702191"/>
    <w:rsid w:val="0070465A"/>
    <w:rsid w:val="007052B3"/>
    <w:rsid w:val="00710241"/>
    <w:rsid w:val="0071161B"/>
    <w:rsid w:val="00711DBC"/>
    <w:rsid w:val="007203A4"/>
    <w:rsid w:val="00723190"/>
    <w:rsid w:val="007251ED"/>
    <w:rsid w:val="007258E2"/>
    <w:rsid w:val="00726E7C"/>
    <w:rsid w:val="00735E5A"/>
    <w:rsid w:val="007364E4"/>
    <w:rsid w:val="007364F3"/>
    <w:rsid w:val="007417F3"/>
    <w:rsid w:val="00741BB1"/>
    <w:rsid w:val="00744071"/>
    <w:rsid w:val="00746C27"/>
    <w:rsid w:val="00747B57"/>
    <w:rsid w:val="0075057E"/>
    <w:rsid w:val="007540DA"/>
    <w:rsid w:val="007572AD"/>
    <w:rsid w:val="0075749B"/>
    <w:rsid w:val="007667C3"/>
    <w:rsid w:val="0077085C"/>
    <w:rsid w:val="00773EBC"/>
    <w:rsid w:val="0077702B"/>
    <w:rsid w:val="0077729C"/>
    <w:rsid w:val="007806D9"/>
    <w:rsid w:val="00780DAA"/>
    <w:rsid w:val="00781657"/>
    <w:rsid w:val="007873B0"/>
    <w:rsid w:val="007933AF"/>
    <w:rsid w:val="00796EB2"/>
    <w:rsid w:val="00797D62"/>
    <w:rsid w:val="007A7B96"/>
    <w:rsid w:val="007B0256"/>
    <w:rsid w:val="007B0D3B"/>
    <w:rsid w:val="007B0EAE"/>
    <w:rsid w:val="007B2C45"/>
    <w:rsid w:val="007B5948"/>
    <w:rsid w:val="007C036E"/>
    <w:rsid w:val="007C07C7"/>
    <w:rsid w:val="007C0922"/>
    <w:rsid w:val="007C1982"/>
    <w:rsid w:val="007C3244"/>
    <w:rsid w:val="007C3A8A"/>
    <w:rsid w:val="007C6860"/>
    <w:rsid w:val="007D489A"/>
    <w:rsid w:val="007E2746"/>
    <w:rsid w:val="007E383B"/>
    <w:rsid w:val="007E74BF"/>
    <w:rsid w:val="007F26A7"/>
    <w:rsid w:val="007F3087"/>
    <w:rsid w:val="007F3172"/>
    <w:rsid w:val="007F4708"/>
    <w:rsid w:val="007F5FBA"/>
    <w:rsid w:val="007F66C7"/>
    <w:rsid w:val="007F6C00"/>
    <w:rsid w:val="007F7455"/>
    <w:rsid w:val="008022E1"/>
    <w:rsid w:val="00805E16"/>
    <w:rsid w:val="008110C4"/>
    <w:rsid w:val="00814AD2"/>
    <w:rsid w:val="0082052F"/>
    <w:rsid w:val="00824E5E"/>
    <w:rsid w:val="00824FAC"/>
    <w:rsid w:val="008250B4"/>
    <w:rsid w:val="00826963"/>
    <w:rsid w:val="00831F15"/>
    <w:rsid w:val="00832E43"/>
    <w:rsid w:val="00835DE9"/>
    <w:rsid w:val="00837E32"/>
    <w:rsid w:val="008405AC"/>
    <w:rsid w:val="008414F9"/>
    <w:rsid w:val="0084430B"/>
    <w:rsid w:val="00845244"/>
    <w:rsid w:val="00845316"/>
    <w:rsid w:val="00851D76"/>
    <w:rsid w:val="00852732"/>
    <w:rsid w:val="008561FB"/>
    <w:rsid w:val="0085752C"/>
    <w:rsid w:val="0085778D"/>
    <w:rsid w:val="00857FBF"/>
    <w:rsid w:val="00863C1D"/>
    <w:rsid w:val="00864B9C"/>
    <w:rsid w:val="00866D8A"/>
    <w:rsid w:val="00870C35"/>
    <w:rsid w:val="00870E40"/>
    <w:rsid w:val="00877321"/>
    <w:rsid w:val="0088095B"/>
    <w:rsid w:val="00883502"/>
    <w:rsid w:val="008859C8"/>
    <w:rsid w:val="00885F18"/>
    <w:rsid w:val="00886811"/>
    <w:rsid w:val="0089002D"/>
    <w:rsid w:val="008936A2"/>
    <w:rsid w:val="008974E4"/>
    <w:rsid w:val="008A0E56"/>
    <w:rsid w:val="008A1B72"/>
    <w:rsid w:val="008A3D91"/>
    <w:rsid w:val="008A51C2"/>
    <w:rsid w:val="008B3E60"/>
    <w:rsid w:val="008B6D8C"/>
    <w:rsid w:val="008C65CC"/>
    <w:rsid w:val="008C7E1A"/>
    <w:rsid w:val="008D2F7C"/>
    <w:rsid w:val="008D6F3D"/>
    <w:rsid w:val="008D7240"/>
    <w:rsid w:val="008E112C"/>
    <w:rsid w:val="008E2610"/>
    <w:rsid w:val="008E594E"/>
    <w:rsid w:val="008F0D84"/>
    <w:rsid w:val="008F2801"/>
    <w:rsid w:val="008F34BD"/>
    <w:rsid w:val="008F3B21"/>
    <w:rsid w:val="008F7DD2"/>
    <w:rsid w:val="0090118D"/>
    <w:rsid w:val="00901891"/>
    <w:rsid w:val="00902474"/>
    <w:rsid w:val="00903E71"/>
    <w:rsid w:val="0090564D"/>
    <w:rsid w:val="00906AE5"/>
    <w:rsid w:val="00912A30"/>
    <w:rsid w:val="00913A55"/>
    <w:rsid w:val="00915BF8"/>
    <w:rsid w:val="009177E5"/>
    <w:rsid w:val="00917DA5"/>
    <w:rsid w:val="009205DE"/>
    <w:rsid w:val="009246CD"/>
    <w:rsid w:val="00925ED6"/>
    <w:rsid w:val="009311AC"/>
    <w:rsid w:val="00932310"/>
    <w:rsid w:val="009349F6"/>
    <w:rsid w:val="00936312"/>
    <w:rsid w:val="00936D92"/>
    <w:rsid w:val="009431E0"/>
    <w:rsid w:val="0094642B"/>
    <w:rsid w:val="00946C85"/>
    <w:rsid w:val="00951334"/>
    <w:rsid w:val="00951DDB"/>
    <w:rsid w:val="00952262"/>
    <w:rsid w:val="009524EE"/>
    <w:rsid w:val="00952DBE"/>
    <w:rsid w:val="00953239"/>
    <w:rsid w:val="00953384"/>
    <w:rsid w:val="00954A4B"/>
    <w:rsid w:val="00960AB4"/>
    <w:rsid w:val="00964373"/>
    <w:rsid w:val="009702AD"/>
    <w:rsid w:val="009725D3"/>
    <w:rsid w:val="00972C9F"/>
    <w:rsid w:val="0097516B"/>
    <w:rsid w:val="00977ECD"/>
    <w:rsid w:val="009820D2"/>
    <w:rsid w:val="00985BF5"/>
    <w:rsid w:val="009868D6"/>
    <w:rsid w:val="00993F72"/>
    <w:rsid w:val="00995EE0"/>
    <w:rsid w:val="00996C46"/>
    <w:rsid w:val="009A5041"/>
    <w:rsid w:val="009A5755"/>
    <w:rsid w:val="009A6AAB"/>
    <w:rsid w:val="009A6F86"/>
    <w:rsid w:val="009B16E4"/>
    <w:rsid w:val="009B2266"/>
    <w:rsid w:val="009B3762"/>
    <w:rsid w:val="009C0708"/>
    <w:rsid w:val="009C0A8A"/>
    <w:rsid w:val="009C1773"/>
    <w:rsid w:val="009C1CEF"/>
    <w:rsid w:val="009C2439"/>
    <w:rsid w:val="009D23E0"/>
    <w:rsid w:val="009D3E97"/>
    <w:rsid w:val="009D6F13"/>
    <w:rsid w:val="009E0616"/>
    <w:rsid w:val="009E20AA"/>
    <w:rsid w:val="009E3241"/>
    <w:rsid w:val="009E5638"/>
    <w:rsid w:val="009F111A"/>
    <w:rsid w:val="009F1F2F"/>
    <w:rsid w:val="009F352A"/>
    <w:rsid w:val="009F48E2"/>
    <w:rsid w:val="009F5822"/>
    <w:rsid w:val="009F7A4C"/>
    <w:rsid w:val="00A026FD"/>
    <w:rsid w:val="00A0518C"/>
    <w:rsid w:val="00A11C08"/>
    <w:rsid w:val="00A13DD7"/>
    <w:rsid w:val="00A2134F"/>
    <w:rsid w:val="00A21482"/>
    <w:rsid w:val="00A32853"/>
    <w:rsid w:val="00A329FC"/>
    <w:rsid w:val="00A3446A"/>
    <w:rsid w:val="00A36357"/>
    <w:rsid w:val="00A3745D"/>
    <w:rsid w:val="00A37F37"/>
    <w:rsid w:val="00A434B3"/>
    <w:rsid w:val="00A43558"/>
    <w:rsid w:val="00A45C97"/>
    <w:rsid w:val="00A500B2"/>
    <w:rsid w:val="00A51D25"/>
    <w:rsid w:val="00A66344"/>
    <w:rsid w:val="00A674DF"/>
    <w:rsid w:val="00A72F50"/>
    <w:rsid w:val="00A732AA"/>
    <w:rsid w:val="00A75794"/>
    <w:rsid w:val="00A8098A"/>
    <w:rsid w:val="00A80ED1"/>
    <w:rsid w:val="00A8175E"/>
    <w:rsid w:val="00A81C24"/>
    <w:rsid w:val="00A82322"/>
    <w:rsid w:val="00A8354D"/>
    <w:rsid w:val="00A8544C"/>
    <w:rsid w:val="00A85C6B"/>
    <w:rsid w:val="00A86EAB"/>
    <w:rsid w:val="00A877D1"/>
    <w:rsid w:val="00A939EC"/>
    <w:rsid w:val="00A93A9A"/>
    <w:rsid w:val="00AA3390"/>
    <w:rsid w:val="00AA3A8F"/>
    <w:rsid w:val="00AA4840"/>
    <w:rsid w:val="00AA79EA"/>
    <w:rsid w:val="00AA7FF3"/>
    <w:rsid w:val="00AB2493"/>
    <w:rsid w:val="00AB2D6C"/>
    <w:rsid w:val="00AB396B"/>
    <w:rsid w:val="00AB519C"/>
    <w:rsid w:val="00AB64F3"/>
    <w:rsid w:val="00AB7C7F"/>
    <w:rsid w:val="00AC23F5"/>
    <w:rsid w:val="00AC386F"/>
    <w:rsid w:val="00AC3E2A"/>
    <w:rsid w:val="00AC4A33"/>
    <w:rsid w:val="00AD03ED"/>
    <w:rsid w:val="00AD1B83"/>
    <w:rsid w:val="00AD4F01"/>
    <w:rsid w:val="00AD6AD8"/>
    <w:rsid w:val="00AE0277"/>
    <w:rsid w:val="00AE5626"/>
    <w:rsid w:val="00AE6A74"/>
    <w:rsid w:val="00AE7DC6"/>
    <w:rsid w:val="00AF01CE"/>
    <w:rsid w:val="00AF30BB"/>
    <w:rsid w:val="00AF3170"/>
    <w:rsid w:val="00B005F6"/>
    <w:rsid w:val="00B04B6F"/>
    <w:rsid w:val="00B12E0F"/>
    <w:rsid w:val="00B147D5"/>
    <w:rsid w:val="00B14CBF"/>
    <w:rsid w:val="00B163F4"/>
    <w:rsid w:val="00B179ED"/>
    <w:rsid w:val="00B247C4"/>
    <w:rsid w:val="00B26300"/>
    <w:rsid w:val="00B36068"/>
    <w:rsid w:val="00B377C7"/>
    <w:rsid w:val="00B42E68"/>
    <w:rsid w:val="00B4300F"/>
    <w:rsid w:val="00B45267"/>
    <w:rsid w:val="00B47DD4"/>
    <w:rsid w:val="00B502F3"/>
    <w:rsid w:val="00B5159D"/>
    <w:rsid w:val="00B52E62"/>
    <w:rsid w:val="00B5524F"/>
    <w:rsid w:val="00B60E12"/>
    <w:rsid w:val="00B616F7"/>
    <w:rsid w:val="00B61977"/>
    <w:rsid w:val="00B70D96"/>
    <w:rsid w:val="00B71075"/>
    <w:rsid w:val="00B7185B"/>
    <w:rsid w:val="00B72102"/>
    <w:rsid w:val="00B732E9"/>
    <w:rsid w:val="00B74001"/>
    <w:rsid w:val="00B7692D"/>
    <w:rsid w:val="00B76D0C"/>
    <w:rsid w:val="00B777D2"/>
    <w:rsid w:val="00B814C3"/>
    <w:rsid w:val="00B822A0"/>
    <w:rsid w:val="00B82737"/>
    <w:rsid w:val="00B8341E"/>
    <w:rsid w:val="00B846A1"/>
    <w:rsid w:val="00B86241"/>
    <w:rsid w:val="00B87533"/>
    <w:rsid w:val="00B8778B"/>
    <w:rsid w:val="00B87B75"/>
    <w:rsid w:val="00B918B9"/>
    <w:rsid w:val="00B92543"/>
    <w:rsid w:val="00B9450F"/>
    <w:rsid w:val="00B95F8E"/>
    <w:rsid w:val="00BA037E"/>
    <w:rsid w:val="00BA0B66"/>
    <w:rsid w:val="00BA17CE"/>
    <w:rsid w:val="00BA23DE"/>
    <w:rsid w:val="00BA6B43"/>
    <w:rsid w:val="00BA7675"/>
    <w:rsid w:val="00BB22FC"/>
    <w:rsid w:val="00BB2BD1"/>
    <w:rsid w:val="00BB4844"/>
    <w:rsid w:val="00BB7ECF"/>
    <w:rsid w:val="00BC104B"/>
    <w:rsid w:val="00BC1929"/>
    <w:rsid w:val="00BC414A"/>
    <w:rsid w:val="00BC43E2"/>
    <w:rsid w:val="00BC5BE9"/>
    <w:rsid w:val="00BC5E35"/>
    <w:rsid w:val="00BC7683"/>
    <w:rsid w:val="00BD0400"/>
    <w:rsid w:val="00BD1D9D"/>
    <w:rsid w:val="00BD23CC"/>
    <w:rsid w:val="00BD2D26"/>
    <w:rsid w:val="00BD3AE6"/>
    <w:rsid w:val="00BD6C05"/>
    <w:rsid w:val="00BD721C"/>
    <w:rsid w:val="00BE0ED8"/>
    <w:rsid w:val="00BE2361"/>
    <w:rsid w:val="00BE3936"/>
    <w:rsid w:val="00BE64A5"/>
    <w:rsid w:val="00BE6C72"/>
    <w:rsid w:val="00BE7352"/>
    <w:rsid w:val="00BE7AA5"/>
    <w:rsid w:val="00BF09CA"/>
    <w:rsid w:val="00BF72BA"/>
    <w:rsid w:val="00C007A5"/>
    <w:rsid w:val="00C00B98"/>
    <w:rsid w:val="00C01236"/>
    <w:rsid w:val="00C01F5E"/>
    <w:rsid w:val="00C0336D"/>
    <w:rsid w:val="00C04AA7"/>
    <w:rsid w:val="00C0533F"/>
    <w:rsid w:val="00C11CD2"/>
    <w:rsid w:val="00C137C9"/>
    <w:rsid w:val="00C14F80"/>
    <w:rsid w:val="00C16873"/>
    <w:rsid w:val="00C16AB2"/>
    <w:rsid w:val="00C17912"/>
    <w:rsid w:val="00C17A89"/>
    <w:rsid w:val="00C2027D"/>
    <w:rsid w:val="00C2226A"/>
    <w:rsid w:val="00C2373B"/>
    <w:rsid w:val="00C2397D"/>
    <w:rsid w:val="00C26BD1"/>
    <w:rsid w:val="00C32E4C"/>
    <w:rsid w:val="00C34A28"/>
    <w:rsid w:val="00C34A3B"/>
    <w:rsid w:val="00C35E4B"/>
    <w:rsid w:val="00C36EAD"/>
    <w:rsid w:val="00C409DC"/>
    <w:rsid w:val="00C41167"/>
    <w:rsid w:val="00C4226E"/>
    <w:rsid w:val="00C45024"/>
    <w:rsid w:val="00C47DDC"/>
    <w:rsid w:val="00C56624"/>
    <w:rsid w:val="00C5692D"/>
    <w:rsid w:val="00C572F0"/>
    <w:rsid w:val="00C57440"/>
    <w:rsid w:val="00C648B5"/>
    <w:rsid w:val="00C65BC1"/>
    <w:rsid w:val="00C66EFA"/>
    <w:rsid w:val="00C71CCC"/>
    <w:rsid w:val="00C83D3F"/>
    <w:rsid w:val="00C848F5"/>
    <w:rsid w:val="00C877E1"/>
    <w:rsid w:val="00C948BC"/>
    <w:rsid w:val="00C948F0"/>
    <w:rsid w:val="00C96CBA"/>
    <w:rsid w:val="00C979CE"/>
    <w:rsid w:val="00C97B86"/>
    <w:rsid w:val="00CA04BC"/>
    <w:rsid w:val="00CA135E"/>
    <w:rsid w:val="00CA1DBB"/>
    <w:rsid w:val="00CA20C9"/>
    <w:rsid w:val="00CA2484"/>
    <w:rsid w:val="00CA335F"/>
    <w:rsid w:val="00CB00F4"/>
    <w:rsid w:val="00CB0A40"/>
    <w:rsid w:val="00CB5F77"/>
    <w:rsid w:val="00CB7BE2"/>
    <w:rsid w:val="00CC613A"/>
    <w:rsid w:val="00CC642A"/>
    <w:rsid w:val="00CC770F"/>
    <w:rsid w:val="00CD0770"/>
    <w:rsid w:val="00CD207C"/>
    <w:rsid w:val="00CD2E8D"/>
    <w:rsid w:val="00CD7433"/>
    <w:rsid w:val="00CF0BA9"/>
    <w:rsid w:val="00CF0D6F"/>
    <w:rsid w:val="00CF13A4"/>
    <w:rsid w:val="00CF29D9"/>
    <w:rsid w:val="00CF2F37"/>
    <w:rsid w:val="00CF4C8D"/>
    <w:rsid w:val="00D050A0"/>
    <w:rsid w:val="00D06CA9"/>
    <w:rsid w:val="00D113BD"/>
    <w:rsid w:val="00D1230A"/>
    <w:rsid w:val="00D12A82"/>
    <w:rsid w:val="00D134A8"/>
    <w:rsid w:val="00D16CCB"/>
    <w:rsid w:val="00D244DB"/>
    <w:rsid w:val="00D316F1"/>
    <w:rsid w:val="00D319E6"/>
    <w:rsid w:val="00D3782B"/>
    <w:rsid w:val="00D4394E"/>
    <w:rsid w:val="00D507DE"/>
    <w:rsid w:val="00D5458E"/>
    <w:rsid w:val="00D56835"/>
    <w:rsid w:val="00D57F32"/>
    <w:rsid w:val="00D61359"/>
    <w:rsid w:val="00D70B5F"/>
    <w:rsid w:val="00D712DD"/>
    <w:rsid w:val="00D72C70"/>
    <w:rsid w:val="00D737F4"/>
    <w:rsid w:val="00D73A32"/>
    <w:rsid w:val="00D74BEC"/>
    <w:rsid w:val="00D77735"/>
    <w:rsid w:val="00D809FD"/>
    <w:rsid w:val="00D8127F"/>
    <w:rsid w:val="00D821A3"/>
    <w:rsid w:val="00D843E7"/>
    <w:rsid w:val="00D8639B"/>
    <w:rsid w:val="00D87121"/>
    <w:rsid w:val="00D92031"/>
    <w:rsid w:val="00D92E23"/>
    <w:rsid w:val="00D947A2"/>
    <w:rsid w:val="00D97121"/>
    <w:rsid w:val="00DA0060"/>
    <w:rsid w:val="00DA1136"/>
    <w:rsid w:val="00DA2A0A"/>
    <w:rsid w:val="00DA63B6"/>
    <w:rsid w:val="00DB05A8"/>
    <w:rsid w:val="00DB6EFF"/>
    <w:rsid w:val="00DC4220"/>
    <w:rsid w:val="00DC5B4C"/>
    <w:rsid w:val="00DC5D98"/>
    <w:rsid w:val="00DC5E4D"/>
    <w:rsid w:val="00DD09D8"/>
    <w:rsid w:val="00DD130B"/>
    <w:rsid w:val="00DD144F"/>
    <w:rsid w:val="00DD155B"/>
    <w:rsid w:val="00DD1D9F"/>
    <w:rsid w:val="00DE6233"/>
    <w:rsid w:val="00DE6576"/>
    <w:rsid w:val="00DE71A3"/>
    <w:rsid w:val="00DE736E"/>
    <w:rsid w:val="00DF10A2"/>
    <w:rsid w:val="00E0013A"/>
    <w:rsid w:val="00E00744"/>
    <w:rsid w:val="00E026F9"/>
    <w:rsid w:val="00E02CC3"/>
    <w:rsid w:val="00E03F11"/>
    <w:rsid w:val="00E11C9D"/>
    <w:rsid w:val="00E134C6"/>
    <w:rsid w:val="00E137F4"/>
    <w:rsid w:val="00E145A1"/>
    <w:rsid w:val="00E14ADC"/>
    <w:rsid w:val="00E15C84"/>
    <w:rsid w:val="00E16273"/>
    <w:rsid w:val="00E22C4B"/>
    <w:rsid w:val="00E270B2"/>
    <w:rsid w:val="00E27836"/>
    <w:rsid w:val="00E30014"/>
    <w:rsid w:val="00E3365E"/>
    <w:rsid w:val="00E33D6A"/>
    <w:rsid w:val="00E36032"/>
    <w:rsid w:val="00E36330"/>
    <w:rsid w:val="00E407D4"/>
    <w:rsid w:val="00E42184"/>
    <w:rsid w:val="00E4479E"/>
    <w:rsid w:val="00E4571F"/>
    <w:rsid w:val="00E51CD8"/>
    <w:rsid w:val="00E52B5F"/>
    <w:rsid w:val="00E53C34"/>
    <w:rsid w:val="00E54654"/>
    <w:rsid w:val="00E54FBB"/>
    <w:rsid w:val="00E63B19"/>
    <w:rsid w:val="00E71BF0"/>
    <w:rsid w:val="00E7491A"/>
    <w:rsid w:val="00E77537"/>
    <w:rsid w:val="00E80DBB"/>
    <w:rsid w:val="00E825EE"/>
    <w:rsid w:val="00E82BE4"/>
    <w:rsid w:val="00E830AF"/>
    <w:rsid w:val="00E84E4C"/>
    <w:rsid w:val="00E86E7B"/>
    <w:rsid w:val="00E87601"/>
    <w:rsid w:val="00E94DF9"/>
    <w:rsid w:val="00E95DFF"/>
    <w:rsid w:val="00EA1551"/>
    <w:rsid w:val="00EA1814"/>
    <w:rsid w:val="00EA2A32"/>
    <w:rsid w:val="00EA5199"/>
    <w:rsid w:val="00EA638F"/>
    <w:rsid w:val="00EA6EB8"/>
    <w:rsid w:val="00EB1CAF"/>
    <w:rsid w:val="00EB24C7"/>
    <w:rsid w:val="00EB46FE"/>
    <w:rsid w:val="00EB6476"/>
    <w:rsid w:val="00EB6B8C"/>
    <w:rsid w:val="00EC0B7B"/>
    <w:rsid w:val="00EC335B"/>
    <w:rsid w:val="00EC508E"/>
    <w:rsid w:val="00EC65C9"/>
    <w:rsid w:val="00ED5D2B"/>
    <w:rsid w:val="00ED64A6"/>
    <w:rsid w:val="00EE3076"/>
    <w:rsid w:val="00EE52B8"/>
    <w:rsid w:val="00EE5785"/>
    <w:rsid w:val="00EE6EAF"/>
    <w:rsid w:val="00EF1CCC"/>
    <w:rsid w:val="00EF25A2"/>
    <w:rsid w:val="00EF2FFC"/>
    <w:rsid w:val="00EF3135"/>
    <w:rsid w:val="00EF55D4"/>
    <w:rsid w:val="00EF5B97"/>
    <w:rsid w:val="00EF5E90"/>
    <w:rsid w:val="00F00B55"/>
    <w:rsid w:val="00F01EEB"/>
    <w:rsid w:val="00F06792"/>
    <w:rsid w:val="00F1098A"/>
    <w:rsid w:val="00F12410"/>
    <w:rsid w:val="00F20675"/>
    <w:rsid w:val="00F22215"/>
    <w:rsid w:val="00F241FA"/>
    <w:rsid w:val="00F253A7"/>
    <w:rsid w:val="00F32C57"/>
    <w:rsid w:val="00F34B23"/>
    <w:rsid w:val="00F4337C"/>
    <w:rsid w:val="00F43D85"/>
    <w:rsid w:val="00F47B9A"/>
    <w:rsid w:val="00F504D3"/>
    <w:rsid w:val="00F5249B"/>
    <w:rsid w:val="00F54CEE"/>
    <w:rsid w:val="00F57368"/>
    <w:rsid w:val="00F61B49"/>
    <w:rsid w:val="00F677E6"/>
    <w:rsid w:val="00F70A24"/>
    <w:rsid w:val="00F7108F"/>
    <w:rsid w:val="00F71E02"/>
    <w:rsid w:val="00F71E49"/>
    <w:rsid w:val="00F724C7"/>
    <w:rsid w:val="00F729C5"/>
    <w:rsid w:val="00F771D1"/>
    <w:rsid w:val="00F8033A"/>
    <w:rsid w:val="00F805EB"/>
    <w:rsid w:val="00F80CA5"/>
    <w:rsid w:val="00F81E51"/>
    <w:rsid w:val="00F86F86"/>
    <w:rsid w:val="00F87026"/>
    <w:rsid w:val="00FA0D26"/>
    <w:rsid w:val="00FA347E"/>
    <w:rsid w:val="00FA4255"/>
    <w:rsid w:val="00FA5DE4"/>
    <w:rsid w:val="00FA63D5"/>
    <w:rsid w:val="00FA715B"/>
    <w:rsid w:val="00FA7B5D"/>
    <w:rsid w:val="00FB0590"/>
    <w:rsid w:val="00FB06EE"/>
    <w:rsid w:val="00FB3622"/>
    <w:rsid w:val="00FB4604"/>
    <w:rsid w:val="00FB646C"/>
    <w:rsid w:val="00FB75A2"/>
    <w:rsid w:val="00FC2D03"/>
    <w:rsid w:val="00FC440D"/>
    <w:rsid w:val="00FC5278"/>
    <w:rsid w:val="00FC58E5"/>
    <w:rsid w:val="00FC714D"/>
    <w:rsid w:val="00FC7410"/>
    <w:rsid w:val="00FD0380"/>
    <w:rsid w:val="00FD4931"/>
    <w:rsid w:val="00FD4EE0"/>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E7B"/>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link w:val="Web0"/>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 w:type="table" w:styleId="aff">
    <w:name w:val="Table Grid"/>
    <w:basedOn w:val="a1"/>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0"/>
    <w:rsid w:val="005908F7"/>
  </w:style>
  <w:style w:type="character" w:styleId="aff0">
    <w:name w:val="FollowedHyperlink"/>
    <w:basedOn w:val="a0"/>
    <w:uiPriority w:val="99"/>
    <w:semiHidden/>
    <w:unhideWhenUsed/>
    <w:rsid w:val="00F54CEE"/>
    <w:rPr>
      <w:color w:val="96607D" w:themeColor="followedHyperlink"/>
      <w:u w:val="single"/>
    </w:rPr>
  </w:style>
  <w:style w:type="paragraph" w:styleId="aff1">
    <w:name w:val="Revision"/>
    <w:hidden/>
    <w:uiPriority w:val="99"/>
    <w:semiHidden/>
    <w:rsid w:val="00F54CEE"/>
    <w:pPr>
      <w:spacing w:after="0" w:line="240" w:lineRule="auto"/>
    </w:pPr>
    <w:rPr>
      <w:rFonts w:ascii="Times New Roman" w:eastAsia="標楷體" w:hAnsi="Times New Roman"/>
    </w:rPr>
  </w:style>
  <w:style w:type="paragraph" w:customStyle="1" w:styleId="aff2">
    <w:name w:val="訪談內容"/>
    <w:basedOn w:val="Web"/>
    <w:link w:val="aff3"/>
    <w:qFormat/>
    <w:rsid w:val="00C01F5E"/>
    <w:pPr>
      <w:spacing w:before="0" w:beforeAutospacing="0" w:after="160" w:afterAutospacing="0"/>
      <w:ind w:firstLineChars="0" w:firstLine="0"/>
    </w:pPr>
    <w:rPr>
      <w:rFonts w:ascii="標楷體" w:eastAsia="標楷體" w:hAnsi="標楷體"/>
      <w:i/>
      <w:color w:val="A61C00"/>
    </w:rPr>
  </w:style>
  <w:style w:type="character" w:customStyle="1" w:styleId="Web0">
    <w:name w:val="內文 (Web) 字元"/>
    <w:basedOn w:val="a0"/>
    <w:link w:val="Web"/>
    <w:uiPriority w:val="99"/>
    <w:semiHidden/>
    <w:rsid w:val="004164D9"/>
    <w:rPr>
      <w:rFonts w:ascii="新細明體" w:eastAsia="新細明體" w:hAnsi="新細明體" w:cs="新細明體"/>
      <w:kern w:val="0"/>
      <w14:ligatures w14:val="none"/>
    </w:rPr>
  </w:style>
  <w:style w:type="character" w:customStyle="1" w:styleId="aff3">
    <w:name w:val="訪談內容 字元"/>
    <w:basedOn w:val="Web0"/>
    <w:link w:val="aff2"/>
    <w:rsid w:val="00C01F5E"/>
    <w:rPr>
      <w:rFonts w:ascii="標楷體" w:eastAsia="標楷體" w:hAnsi="標楷體" w:cs="新細明體"/>
      <w:i/>
      <w:color w:val="A61C00"/>
      <w:kern w:val="0"/>
      <w14:ligatures w14:val="none"/>
    </w:rPr>
  </w:style>
  <w:style w:type="paragraph" w:customStyle="1" w:styleId="aff4">
    <w:name w:val="訪談內容標題"/>
    <w:basedOn w:val="aff2"/>
    <w:link w:val="aff5"/>
    <w:rsid w:val="000A2AB4"/>
    <w:pPr>
      <w:ind w:left="480" w:hanging="480"/>
    </w:pPr>
    <w:rPr>
      <w:b/>
      <w:bCs/>
    </w:rPr>
  </w:style>
  <w:style w:type="character" w:customStyle="1" w:styleId="aff5">
    <w:name w:val="訪談內容標題 字元"/>
    <w:basedOn w:val="aff3"/>
    <w:link w:val="aff4"/>
    <w:rsid w:val="000A2AB4"/>
    <w:rPr>
      <w:rFonts w:ascii="標楷體" w:eastAsia="標楷體" w:hAnsi="標楷體" w:cs="新細明體"/>
      <w:b/>
      <w:bCs/>
      <w:i/>
      <w:color w:val="A61C00"/>
      <w:kern w:val="0"/>
      <w14:ligatures w14:val="none"/>
    </w:rPr>
  </w:style>
  <w:style w:type="paragraph" w:customStyle="1" w:styleId="aff6">
    <w:name w:val="訪談標題"/>
    <w:basedOn w:val="a"/>
    <w:link w:val="aff7"/>
    <w:qFormat/>
    <w:rsid w:val="00D8639B"/>
    <w:pPr>
      <w:ind w:firstLineChars="0" w:firstLine="0"/>
    </w:pPr>
    <w:rPr>
      <w:b/>
      <w:bCs/>
      <w:color w:val="0070C0"/>
      <w:u w:val="single" w:color="FF0000"/>
    </w:rPr>
  </w:style>
  <w:style w:type="character" w:customStyle="1" w:styleId="aff7">
    <w:name w:val="訪談標題 字元"/>
    <w:basedOn w:val="a0"/>
    <w:link w:val="aff6"/>
    <w:rsid w:val="00D8639B"/>
    <w:rPr>
      <w:rFonts w:ascii="Times New Roman" w:eastAsia="標楷體" w:hAnsi="Times New Roman"/>
      <w:b/>
      <w:bCs/>
      <w:color w:val="0070C0"/>
      <w:u w:val="single" w:color="FF0000"/>
    </w:rPr>
  </w:style>
  <w:style w:type="paragraph" w:customStyle="1" w:styleId="aff8">
    <w:name w:val="沒有縮排的內文"/>
    <w:basedOn w:val="a"/>
    <w:link w:val="aff9"/>
    <w:qFormat/>
    <w:rsid w:val="003E577B"/>
    <w:pPr>
      <w:widowControl/>
      <w:spacing w:after="0" w:line="240" w:lineRule="auto"/>
      <w:ind w:firstLineChars="0" w:firstLine="0"/>
      <w:jc w:val="both"/>
    </w:pPr>
  </w:style>
  <w:style w:type="character" w:customStyle="1" w:styleId="aff9">
    <w:name w:val="沒有縮排的內文 字元"/>
    <w:basedOn w:val="a0"/>
    <w:link w:val="aff8"/>
    <w:rsid w:val="003E577B"/>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28</Pages>
  <Words>3711</Words>
  <Characters>21159</Characters>
  <Application>Microsoft Office Word</Application>
  <DocSecurity>0</DocSecurity>
  <Lines>176</Lines>
  <Paragraphs>49</Paragraphs>
  <ScaleCrop>false</ScaleCrop>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955</cp:revision>
  <cp:lastPrinted>2025-04-30T06:55:00Z</cp:lastPrinted>
  <dcterms:created xsi:type="dcterms:W3CDTF">2025-03-14T06:03:00Z</dcterms:created>
  <dcterms:modified xsi:type="dcterms:W3CDTF">2025-05-01T07:34:00Z</dcterms:modified>
</cp:coreProperties>
</file>