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4983AB12">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B46CCA">
      <w:pPr>
        <w:ind w:left="480"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Default="007B3538" w:rsidP="007B3538">
      <w:pPr>
        <w:ind w:firstLineChars="0" w:firstLine="0"/>
        <w:jc w:val="center"/>
        <w:rPr>
          <w:b/>
          <w:bCs/>
          <w:color w:val="EE0000"/>
          <w:sz w:val="48"/>
          <w:szCs w:val="48"/>
        </w:rPr>
      </w:pPr>
      <w:r w:rsidRPr="00B67533">
        <w:rPr>
          <w:rFonts w:hint="eastAsia"/>
          <w:b/>
          <w:bCs/>
          <w:color w:val="EE0000"/>
          <w:sz w:val="48"/>
          <w:szCs w:val="48"/>
        </w:rPr>
        <w:t>產業</w:t>
      </w:r>
      <w:r w:rsidRPr="00B67533">
        <w:rPr>
          <w:rFonts w:hint="eastAsia"/>
          <w:b/>
          <w:bCs/>
          <w:color w:val="156082" w:themeColor="accent1"/>
          <w:sz w:val="48"/>
          <w:szCs w:val="48"/>
        </w:rPr>
        <w:t>數位創新</w:t>
      </w:r>
      <w:r w:rsidRPr="00B67533">
        <w:rPr>
          <w:rFonts w:hint="eastAsia"/>
          <w:b/>
          <w:bCs/>
          <w:color w:val="EE0000"/>
          <w:sz w:val="48"/>
          <w:szCs w:val="48"/>
        </w:rPr>
        <w:t>平台發展制定歷程之研究：以</w:t>
      </w:r>
      <w:r w:rsidR="00AB4C6F" w:rsidRPr="00B67533">
        <w:rPr>
          <w:rFonts w:hint="eastAsia"/>
          <w:b/>
          <w:bCs/>
          <w:color w:val="156082" w:themeColor="accent1"/>
          <w:sz w:val="48"/>
          <w:szCs w:val="48"/>
        </w:rPr>
        <w:t>雙元</w:t>
      </w:r>
      <w:proofErr w:type="gramStart"/>
      <w:r w:rsidRPr="00B67533">
        <w:rPr>
          <w:rFonts w:hint="eastAsia"/>
          <w:b/>
          <w:bCs/>
          <w:color w:val="EE0000"/>
          <w:sz w:val="48"/>
          <w:szCs w:val="48"/>
        </w:rPr>
        <w:t>可供性實現</w:t>
      </w:r>
      <w:proofErr w:type="gramEnd"/>
      <w:r w:rsidRPr="00B67533">
        <w:rPr>
          <w:rFonts w:hint="eastAsia"/>
          <w:b/>
          <w:bCs/>
          <w:color w:val="EE0000"/>
          <w:sz w:val="48"/>
          <w:szCs w:val="48"/>
        </w:rPr>
        <w:t>為觀點</w:t>
      </w:r>
    </w:p>
    <w:p w14:paraId="356CC2D7" w14:textId="76848360" w:rsidR="000B2151" w:rsidRPr="004E3BD8" w:rsidRDefault="004E3BD8" w:rsidP="004E3BD8">
      <w:pPr>
        <w:ind w:firstLineChars="0" w:firstLine="0"/>
        <w:jc w:val="center"/>
        <w:rPr>
          <w:b/>
          <w:bCs/>
          <w:color w:val="EE0000"/>
          <w:sz w:val="36"/>
          <w:szCs w:val="36"/>
        </w:rPr>
      </w:pPr>
      <w:r w:rsidRPr="004E3BD8">
        <w:rPr>
          <w:b/>
          <w:bCs/>
          <w:color w:val="EE0000"/>
          <w:sz w:val="36"/>
          <w:szCs w:val="36"/>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proofErr w:type="gramStart"/>
      <w:r w:rsidRPr="00807022">
        <w:rPr>
          <w:rFonts w:hint="eastAsia"/>
          <w:b/>
          <w:bCs/>
          <w:sz w:val="48"/>
          <w:szCs w:val="48"/>
        </w:rPr>
        <w:t>研</w:t>
      </w:r>
      <w:proofErr w:type="gramEnd"/>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w:t>
      </w:r>
      <w:proofErr w:type="gramStart"/>
      <w:r w:rsidR="00F1231B">
        <w:rPr>
          <w:rFonts w:hint="eastAsia"/>
          <w:b/>
          <w:bCs/>
          <w:sz w:val="48"/>
          <w:szCs w:val="48"/>
        </w:rPr>
        <w:t>婄</w:t>
      </w:r>
      <w:proofErr w:type="gramEnd"/>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1261455"/>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w:t>
      </w:r>
      <w:proofErr w:type="gramStart"/>
      <w:r w:rsidR="009E45D0" w:rsidRPr="009E45D0">
        <w:rPr>
          <w:rFonts w:hint="eastAsia"/>
        </w:rPr>
        <w:t>可供性實現</w:t>
      </w:r>
      <w:proofErr w:type="gramEnd"/>
      <w:r w:rsidR="009E45D0" w:rsidRPr="009E45D0">
        <w:rPr>
          <w:rFonts w:hint="eastAsia"/>
        </w:rPr>
        <w:t>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w:t>
      </w:r>
      <w:proofErr w:type="gramStart"/>
      <w:r w:rsidRPr="0085778D">
        <w:rPr>
          <w:rFonts w:hint="eastAsia"/>
        </w:rPr>
        <w:t>婄</w:t>
      </w:r>
      <w:proofErr w:type="gramEnd"/>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proofErr w:type="gramStart"/>
      <w:r w:rsidRPr="00A56387">
        <w:t>1980</w:t>
      </w:r>
      <w:proofErr w:type="gramEnd"/>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proofErr w:type="spellStart"/>
      <w:r w:rsidR="002C4C91">
        <w:rPr>
          <w:rFonts w:hint="eastAsia"/>
        </w:rPr>
        <w:t>Frontier</w:t>
      </w:r>
      <w:r w:rsidR="00A0472E">
        <w:rPr>
          <w:rFonts w:hint="eastAsia"/>
        </w:rPr>
        <w:t>.cool</w:t>
      </w:r>
      <w:proofErr w:type="spellEnd"/>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A027A00" w:rsidR="00290168" w:rsidRPr="00290168" w:rsidRDefault="00290168" w:rsidP="00910F09">
      <w:pPr>
        <w:pStyle w:val="15"/>
        <w:ind w:firstLine="480"/>
      </w:pPr>
      <w:r w:rsidRPr="00290168">
        <w:rPr>
          <w:rFonts w:hint="eastAsia"/>
        </w:rPr>
        <w:t>本研究以制定理論為主體，結合</w:t>
      </w:r>
      <w:proofErr w:type="gramStart"/>
      <w:r w:rsidRPr="00290168">
        <w:rPr>
          <w:rFonts w:hint="eastAsia"/>
        </w:rPr>
        <w:t>可供性與</w:t>
      </w:r>
      <w:proofErr w:type="gramEnd"/>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proofErr w:type="gramStart"/>
      <w:r w:rsidR="00CB035D" w:rsidRPr="00290168">
        <w:rPr>
          <w:rFonts w:hint="eastAsia"/>
        </w:rPr>
        <w:t>可供性與</w:t>
      </w:r>
      <w:proofErr w:type="gramEnd"/>
      <w:r w:rsidR="00CB035D">
        <w:rPr>
          <w:rFonts w:hint="eastAsia"/>
        </w:rPr>
        <w:t>雙元</w:t>
      </w:r>
      <w:proofErr w:type="gramStart"/>
      <w:r w:rsidR="00CB035D" w:rsidRPr="00290168">
        <w:rPr>
          <w:rFonts w:hint="eastAsia"/>
        </w:rPr>
        <w:t>可供性實</w:t>
      </w:r>
      <w:r w:rsidR="00CB035D">
        <w:rPr>
          <w:rFonts w:hint="eastAsia"/>
        </w:rPr>
        <w:t>現</w:t>
      </w:r>
      <w:proofErr w:type="gramEnd"/>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w:t>
      </w:r>
      <w:proofErr w:type="gramStart"/>
      <w:r w:rsidR="0070465A" w:rsidRPr="0070465A">
        <w:t>可供性</w:t>
      </w:r>
      <w:proofErr w:type="gramEnd"/>
      <w:r w:rsidR="0070465A" w:rsidRPr="0070465A">
        <w:t>、</w:t>
      </w:r>
      <w:r w:rsidR="00284AB5">
        <w:rPr>
          <w:rFonts w:hint="eastAsia"/>
        </w:rPr>
        <w:t>組織雙元性</w:t>
      </w:r>
      <w:r w:rsidR="0070465A" w:rsidRPr="006149CC">
        <w:rPr>
          <w:color w:val="EE0000"/>
        </w:rPr>
        <w:t>、智慧紡織</w:t>
      </w:r>
    </w:p>
    <w:p w14:paraId="7BA6ECB1" w14:textId="7CDFDC78" w:rsidR="00542AA6" w:rsidRDefault="00FD4931" w:rsidP="0006680C">
      <w:pPr>
        <w:pStyle w:val="1"/>
      </w:pPr>
      <w:r>
        <w:rPr>
          <w:bCs/>
        </w:rPr>
        <w:br w:type="page"/>
      </w:r>
      <w:bookmarkStart w:id="2" w:name="_Toc201261456"/>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 xml:space="preserve">This study examines </w:t>
      </w:r>
      <w:proofErr w:type="spellStart"/>
      <w:r w:rsidRPr="00BD7296">
        <w:t>Frontier.cool</w:t>
      </w:r>
      <w:proofErr w:type="spellEnd"/>
      <w:r w:rsidRPr="00BD7296">
        <w:t xml:space="preserve">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1261457"/>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665F8009" w14:textId="65F3C752" w:rsidR="00A154F2"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1261455" w:history="1">
            <w:r w:rsidR="00A154F2" w:rsidRPr="00D76235">
              <w:rPr>
                <w:rStyle w:val="af2"/>
                <w:rFonts w:hint="eastAsia"/>
                <w:noProof/>
              </w:rPr>
              <w:t>摘要</w:t>
            </w:r>
            <w:r w:rsidR="00A154F2">
              <w:rPr>
                <w:noProof/>
                <w:webHidden/>
              </w:rPr>
              <w:tab/>
            </w:r>
            <w:r w:rsidR="00A154F2">
              <w:rPr>
                <w:noProof/>
                <w:webHidden/>
              </w:rPr>
              <w:fldChar w:fldCharType="begin"/>
            </w:r>
            <w:r w:rsidR="00A154F2">
              <w:rPr>
                <w:noProof/>
                <w:webHidden/>
              </w:rPr>
              <w:instrText xml:space="preserve"> PAGEREF _Toc201261455 \h </w:instrText>
            </w:r>
            <w:r w:rsidR="00A154F2">
              <w:rPr>
                <w:noProof/>
                <w:webHidden/>
              </w:rPr>
            </w:r>
            <w:r w:rsidR="00A154F2">
              <w:rPr>
                <w:noProof/>
                <w:webHidden/>
              </w:rPr>
              <w:fldChar w:fldCharType="separate"/>
            </w:r>
            <w:r w:rsidR="00A154F2">
              <w:rPr>
                <w:noProof/>
                <w:webHidden/>
              </w:rPr>
              <w:t>2</w:t>
            </w:r>
            <w:r w:rsidR="00A154F2">
              <w:rPr>
                <w:noProof/>
                <w:webHidden/>
              </w:rPr>
              <w:fldChar w:fldCharType="end"/>
            </w:r>
          </w:hyperlink>
        </w:p>
        <w:p w14:paraId="78BFD68C" w14:textId="2EA83E34" w:rsidR="00A154F2" w:rsidRDefault="00A154F2">
          <w:pPr>
            <w:pStyle w:val="11"/>
            <w:tabs>
              <w:tab w:val="right" w:leader="dot" w:pos="9061"/>
            </w:tabs>
            <w:ind w:firstLine="480"/>
            <w:rPr>
              <w:rFonts w:asciiTheme="minorHAnsi" w:eastAsiaTheme="minorEastAsia" w:hAnsiTheme="minorHAnsi"/>
              <w:noProof/>
            </w:rPr>
          </w:pPr>
          <w:hyperlink w:anchor="_Toc201261456" w:history="1">
            <w:r w:rsidRPr="00D76235">
              <w:rPr>
                <w:rStyle w:val="af2"/>
                <w:noProof/>
              </w:rPr>
              <w:t>Abstract</w:t>
            </w:r>
            <w:r>
              <w:rPr>
                <w:noProof/>
                <w:webHidden/>
              </w:rPr>
              <w:tab/>
            </w:r>
            <w:r>
              <w:rPr>
                <w:noProof/>
                <w:webHidden/>
              </w:rPr>
              <w:fldChar w:fldCharType="begin"/>
            </w:r>
            <w:r>
              <w:rPr>
                <w:noProof/>
                <w:webHidden/>
              </w:rPr>
              <w:instrText xml:space="preserve"> PAGEREF _Toc201261456 \h </w:instrText>
            </w:r>
            <w:r>
              <w:rPr>
                <w:noProof/>
                <w:webHidden/>
              </w:rPr>
            </w:r>
            <w:r>
              <w:rPr>
                <w:noProof/>
                <w:webHidden/>
              </w:rPr>
              <w:fldChar w:fldCharType="separate"/>
            </w:r>
            <w:r>
              <w:rPr>
                <w:noProof/>
                <w:webHidden/>
              </w:rPr>
              <w:t>3</w:t>
            </w:r>
            <w:r>
              <w:rPr>
                <w:noProof/>
                <w:webHidden/>
              </w:rPr>
              <w:fldChar w:fldCharType="end"/>
            </w:r>
          </w:hyperlink>
        </w:p>
        <w:p w14:paraId="7296ADAB" w14:textId="1A3E4C5C" w:rsidR="00A154F2" w:rsidRDefault="00A154F2">
          <w:pPr>
            <w:pStyle w:val="11"/>
            <w:tabs>
              <w:tab w:val="right" w:leader="dot" w:pos="9061"/>
            </w:tabs>
            <w:ind w:firstLine="480"/>
            <w:rPr>
              <w:rFonts w:asciiTheme="minorHAnsi" w:eastAsiaTheme="minorEastAsia" w:hAnsiTheme="minorHAnsi"/>
              <w:noProof/>
            </w:rPr>
          </w:pPr>
          <w:hyperlink w:anchor="_Toc201261457" w:history="1">
            <w:r w:rsidRPr="00D76235">
              <w:rPr>
                <w:rStyle w:val="af2"/>
                <w:rFonts w:hint="eastAsia"/>
                <w:noProof/>
              </w:rPr>
              <w:t>致謝</w:t>
            </w:r>
            <w:r>
              <w:rPr>
                <w:noProof/>
                <w:webHidden/>
              </w:rPr>
              <w:tab/>
            </w:r>
            <w:r>
              <w:rPr>
                <w:noProof/>
                <w:webHidden/>
              </w:rPr>
              <w:fldChar w:fldCharType="begin"/>
            </w:r>
            <w:r>
              <w:rPr>
                <w:noProof/>
                <w:webHidden/>
              </w:rPr>
              <w:instrText xml:space="preserve"> PAGEREF _Toc201261457 \h </w:instrText>
            </w:r>
            <w:r>
              <w:rPr>
                <w:noProof/>
                <w:webHidden/>
              </w:rPr>
            </w:r>
            <w:r>
              <w:rPr>
                <w:noProof/>
                <w:webHidden/>
              </w:rPr>
              <w:fldChar w:fldCharType="separate"/>
            </w:r>
            <w:r>
              <w:rPr>
                <w:noProof/>
                <w:webHidden/>
              </w:rPr>
              <w:t>4</w:t>
            </w:r>
            <w:r>
              <w:rPr>
                <w:noProof/>
                <w:webHidden/>
              </w:rPr>
              <w:fldChar w:fldCharType="end"/>
            </w:r>
          </w:hyperlink>
        </w:p>
        <w:p w14:paraId="19918038" w14:textId="327ABBDA" w:rsidR="00A154F2" w:rsidRDefault="00A154F2">
          <w:pPr>
            <w:pStyle w:val="11"/>
            <w:tabs>
              <w:tab w:val="right" w:leader="dot" w:pos="9061"/>
            </w:tabs>
            <w:ind w:firstLine="480"/>
            <w:rPr>
              <w:rFonts w:asciiTheme="minorHAnsi" w:eastAsiaTheme="minorEastAsia" w:hAnsiTheme="minorHAnsi"/>
              <w:noProof/>
            </w:rPr>
          </w:pPr>
          <w:hyperlink w:anchor="_Toc201261458" w:history="1">
            <w:r w:rsidRPr="00D76235">
              <w:rPr>
                <w:rStyle w:val="af2"/>
                <w:rFonts w:hint="eastAsia"/>
                <w:noProof/>
              </w:rPr>
              <w:t>第一章、緒論</w:t>
            </w:r>
            <w:r>
              <w:rPr>
                <w:noProof/>
                <w:webHidden/>
              </w:rPr>
              <w:tab/>
            </w:r>
            <w:r>
              <w:rPr>
                <w:noProof/>
                <w:webHidden/>
              </w:rPr>
              <w:fldChar w:fldCharType="begin"/>
            </w:r>
            <w:r>
              <w:rPr>
                <w:noProof/>
                <w:webHidden/>
              </w:rPr>
              <w:instrText xml:space="preserve"> PAGEREF _Toc201261458 \h </w:instrText>
            </w:r>
            <w:r>
              <w:rPr>
                <w:noProof/>
                <w:webHidden/>
              </w:rPr>
            </w:r>
            <w:r>
              <w:rPr>
                <w:noProof/>
                <w:webHidden/>
              </w:rPr>
              <w:fldChar w:fldCharType="separate"/>
            </w:r>
            <w:r>
              <w:rPr>
                <w:noProof/>
                <w:webHidden/>
              </w:rPr>
              <w:t>11</w:t>
            </w:r>
            <w:r>
              <w:rPr>
                <w:noProof/>
                <w:webHidden/>
              </w:rPr>
              <w:fldChar w:fldCharType="end"/>
            </w:r>
          </w:hyperlink>
        </w:p>
        <w:p w14:paraId="7DF0AAFF" w14:textId="7F6DF2B0" w:rsidR="00A154F2" w:rsidRDefault="00A154F2">
          <w:pPr>
            <w:pStyle w:val="21"/>
            <w:tabs>
              <w:tab w:val="right" w:leader="dot" w:pos="9061"/>
            </w:tabs>
            <w:ind w:firstLine="480"/>
            <w:rPr>
              <w:rFonts w:asciiTheme="minorHAnsi" w:eastAsiaTheme="minorEastAsia" w:hAnsiTheme="minorHAnsi"/>
              <w:noProof/>
            </w:rPr>
          </w:pPr>
          <w:hyperlink w:anchor="_Toc201261459" w:history="1">
            <w:r w:rsidRPr="00D76235">
              <w:rPr>
                <w:rStyle w:val="af2"/>
                <w:noProof/>
              </w:rPr>
              <w:t xml:space="preserve">1.1 </w:t>
            </w:r>
            <w:r w:rsidRPr="00D76235">
              <w:rPr>
                <w:rStyle w:val="af2"/>
                <w:rFonts w:hint="eastAsia"/>
                <w:noProof/>
              </w:rPr>
              <w:t>研究背景與動機</w:t>
            </w:r>
            <w:r>
              <w:rPr>
                <w:noProof/>
                <w:webHidden/>
              </w:rPr>
              <w:tab/>
            </w:r>
            <w:r>
              <w:rPr>
                <w:noProof/>
                <w:webHidden/>
              </w:rPr>
              <w:fldChar w:fldCharType="begin"/>
            </w:r>
            <w:r>
              <w:rPr>
                <w:noProof/>
                <w:webHidden/>
              </w:rPr>
              <w:instrText xml:space="preserve"> PAGEREF _Toc201261459 \h </w:instrText>
            </w:r>
            <w:r>
              <w:rPr>
                <w:noProof/>
                <w:webHidden/>
              </w:rPr>
            </w:r>
            <w:r>
              <w:rPr>
                <w:noProof/>
                <w:webHidden/>
              </w:rPr>
              <w:fldChar w:fldCharType="separate"/>
            </w:r>
            <w:r>
              <w:rPr>
                <w:noProof/>
                <w:webHidden/>
              </w:rPr>
              <w:t>11</w:t>
            </w:r>
            <w:r>
              <w:rPr>
                <w:noProof/>
                <w:webHidden/>
              </w:rPr>
              <w:fldChar w:fldCharType="end"/>
            </w:r>
          </w:hyperlink>
        </w:p>
        <w:p w14:paraId="14DD03DB" w14:textId="183571E6" w:rsidR="00A154F2" w:rsidRDefault="00A154F2">
          <w:pPr>
            <w:pStyle w:val="21"/>
            <w:tabs>
              <w:tab w:val="right" w:leader="dot" w:pos="9061"/>
            </w:tabs>
            <w:ind w:firstLine="480"/>
            <w:rPr>
              <w:rFonts w:asciiTheme="minorHAnsi" w:eastAsiaTheme="minorEastAsia" w:hAnsiTheme="minorHAnsi"/>
              <w:noProof/>
            </w:rPr>
          </w:pPr>
          <w:hyperlink w:anchor="_Toc201261460" w:history="1">
            <w:r w:rsidRPr="00D76235">
              <w:rPr>
                <w:rStyle w:val="af2"/>
                <w:noProof/>
              </w:rPr>
              <w:t xml:space="preserve">1.2 </w:t>
            </w:r>
            <w:r w:rsidRPr="00D76235">
              <w:rPr>
                <w:rStyle w:val="af2"/>
                <w:rFonts w:hint="eastAsia"/>
                <w:noProof/>
              </w:rPr>
              <w:t>研究問題與目的</w:t>
            </w:r>
            <w:r>
              <w:rPr>
                <w:noProof/>
                <w:webHidden/>
              </w:rPr>
              <w:tab/>
            </w:r>
            <w:r>
              <w:rPr>
                <w:noProof/>
                <w:webHidden/>
              </w:rPr>
              <w:fldChar w:fldCharType="begin"/>
            </w:r>
            <w:r>
              <w:rPr>
                <w:noProof/>
                <w:webHidden/>
              </w:rPr>
              <w:instrText xml:space="preserve"> PAGEREF _Toc201261460 \h </w:instrText>
            </w:r>
            <w:r>
              <w:rPr>
                <w:noProof/>
                <w:webHidden/>
              </w:rPr>
            </w:r>
            <w:r>
              <w:rPr>
                <w:noProof/>
                <w:webHidden/>
              </w:rPr>
              <w:fldChar w:fldCharType="separate"/>
            </w:r>
            <w:r>
              <w:rPr>
                <w:noProof/>
                <w:webHidden/>
              </w:rPr>
              <w:t>13</w:t>
            </w:r>
            <w:r>
              <w:rPr>
                <w:noProof/>
                <w:webHidden/>
              </w:rPr>
              <w:fldChar w:fldCharType="end"/>
            </w:r>
          </w:hyperlink>
        </w:p>
        <w:p w14:paraId="7DE9AEEA" w14:textId="42A7690D" w:rsidR="00A154F2" w:rsidRDefault="00A154F2">
          <w:pPr>
            <w:pStyle w:val="21"/>
            <w:tabs>
              <w:tab w:val="right" w:leader="dot" w:pos="9061"/>
            </w:tabs>
            <w:ind w:firstLine="480"/>
            <w:rPr>
              <w:rFonts w:asciiTheme="minorHAnsi" w:eastAsiaTheme="minorEastAsia" w:hAnsiTheme="minorHAnsi"/>
              <w:noProof/>
            </w:rPr>
          </w:pPr>
          <w:hyperlink w:anchor="_Toc201261461" w:history="1">
            <w:r w:rsidRPr="00D76235">
              <w:rPr>
                <w:rStyle w:val="af2"/>
                <w:noProof/>
              </w:rPr>
              <w:t xml:space="preserve">1.3 </w:t>
            </w:r>
            <w:r w:rsidRPr="00D76235">
              <w:rPr>
                <w:rStyle w:val="af2"/>
                <w:rFonts w:hint="eastAsia"/>
                <w:noProof/>
              </w:rPr>
              <w:t>研究範圍與流程</w:t>
            </w:r>
            <w:r>
              <w:rPr>
                <w:noProof/>
                <w:webHidden/>
              </w:rPr>
              <w:tab/>
            </w:r>
            <w:r>
              <w:rPr>
                <w:noProof/>
                <w:webHidden/>
              </w:rPr>
              <w:fldChar w:fldCharType="begin"/>
            </w:r>
            <w:r>
              <w:rPr>
                <w:noProof/>
                <w:webHidden/>
              </w:rPr>
              <w:instrText xml:space="preserve"> PAGEREF _Toc201261461 \h </w:instrText>
            </w:r>
            <w:r>
              <w:rPr>
                <w:noProof/>
                <w:webHidden/>
              </w:rPr>
            </w:r>
            <w:r>
              <w:rPr>
                <w:noProof/>
                <w:webHidden/>
              </w:rPr>
              <w:fldChar w:fldCharType="separate"/>
            </w:r>
            <w:r>
              <w:rPr>
                <w:noProof/>
                <w:webHidden/>
              </w:rPr>
              <w:t>14</w:t>
            </w:r>
            <w:r>
              <w:rPr>
                <w:noProof/>
                <w:webHidden/>
              </w:rPr>
              <w:fldChar w:fldCharType="end"/>
            </w:r>
          </w:hyperlink>
        </w:p>
        <w:p w14:paraId="08E8365B" w14:textId="656AE25F" w:rsidR="00A154F2" w:rsidRDefault="00A154F2">
          <w:pPr>
            <w:pStyle w:val="21"/>
            <w:tabs>
              <w:tab w:val="right" w:leader="dot" w:pos="9061"/>
            </w:tabs>
            <w:ind w:firstLine="480"/>
            <w:rPr>
              <w:rFonts w:asciiTheme="minorHAnsi" w:eastAsiaTheme="minorEastAsia" w:hAnsiTheme="minorHAnsi"/>
              <w:noProof/>
            </w:rPr>
          </w:pPr>
          <w:hyperlink w:anchor="_Toc201261462" w:history="1">
            <w:r w:rsidRPr="00D76235">
              <w:rPr>
                <w:rStyle w:val="af2"/>
                <w:noProof/>
              </w:rPr>
              <w:t xml:space="preserve">1.4 </w:t>
            </w:r>
            <w:r w:rsidRPr="00D76235">
              <w:rPr>
                <w:rStyle w:val="af2"/>
                <w:rFonts w:hint="eastAsia"/>
                <w:noProof/>
              </w:rPr>
              <w:t>論文架構</w:t>
            </w:r>
            <w:r>
              <w:rPr>
                <w:noProof/>
                <w:webHidden/>
              </w:rPr>
              <w:tab/>
            </w:r>
            <w:r>
              <w:rPr>
                <w:noProof/>
                <w:webHidden/>
              </w:rPr>
              <w:fldChar w:fldCharType="begin"/>
            </w:r>
            <w:r>
              <w:rPr>
                <w:noProof/>
                <w:webHidden/>
              </w:rPr>
              <w:instrText xml:space="preserve"> PAGEREF _Toc201261462 \h </w:instrText>
            </w:r>
            <w:r>
              <w:rPr>
                <w:noProof/>
                <w:webHidden/>
              </w:rPr>
            </w:r>
            <w:r>
              <w:rPr>
                <w:noProof/>
                <w:webHidden/>
              </w:rPr>
              <w:fldChar w:fldCharType="separate"/>
            </w:r>
            <w:r>
              <w:rPr>
                <w:noProof/>
                <w:webHidden/>
              </w:rPr>
              <w:t>17</w:t>
            </w:r>
            <w:r>
              <w:rPr>
                <w:noProof/>
                <w:webHidden/>
              </w:rPr>
              <w:fldChar w:fldCharType="end"/>
            </w:r>
          </w:hyperlink>
        </w:p>
        <w:p w14:paraId="4F79F189" w14:textId="256A2B49" w:rsidR="00A154F2" w:rsidRDefault="00A154F2">
          <w:pPr>
            <w:pStyle w:val="11"/>
            <w:tabs>
              <w:tab w:val="right" w:leader="dot" w:pos="9061"/>
            </w:tabs>
            <w:ind w:firstLine="480"/>
            <w:rPr>
              <w:rFonts w:asciiTheme="minorHAnsi" w:eastAsiaTheme="minorEastAsia" w:hAnsiTheme="minorHAnsi"/>
              <w:noProof/>
            </w:rPr>
          </w:pPr>
          <w:hyperlink w:anchor="_Toc201261463" w:history="1">
            <w:r w:rsidRPr="00D76235">
              <w:rPr>
                <w:rStyle w:val="af2"/>
                <w:rFonts w:hint="eastAsia"/>
                <w:noProof/>
              </w:rPr>
              <w:t>第二章、文獻探討</w:t>
            </w:r>
            <w:r>
              <w:rPr>
                <w:noProof/>
                <w:webHidden/>
              </w:rPr>
              <w:tab/>
            </w:r>
            <w:r>
              <w:rPr>
                <w:noProof/>
                <w:webHidden/>
              </w:rPr>
              <w:fldChar w:fldCharType="begin"/>
            </w:r>
            <w:r>
              <w:rPr>
                <w:noProof/>
                <w:webHidden/>
              </w:rPr>
              <w:instrText xml:space="preserve"> PAGEREF _Toc201261463 \h </w:instrText>
            </w:r>
            <w:r>
              <w:rPr>
                <w:noProof/>
                <w:webHidden/>
              </w:rPr>
            </w:r>
            <w:r>
              <w:rPr>
                <w:noProof/>
                <w:webHidden/>
              </w:rPr>
              <w:fldChar w:fldCharType="separate"/>
            </w:r>
            <w:r>
              <w:rPr>
                <w:noProof/>
                <w:webHidden/>
              </w:rPr>
              <w:t>18</w:t>
            </w:r>
            <w:r>
              <w:rPr>
                <w:noProof/>
                <w:webHidden/>
              </w:rPr>
              <w:fldChar w:fldCharType="end"/>
            </w:r>
          </w:hyperlink>
        </w:p>
        <w:p w14:paraId="1434029E" w14:textId="4F493D73" w:rsidR="00A154F2" w:rsidRDefault="00A154F2">
          <w:pPr>
            <w:pStyle w:val="21"/>
            <w:tabs>
              <w:tab w:val="right" w:leader="dot" w:pos="9061"/>
            </w:tabs>
            <w:ind w:firstLine="480"/>
            <w:rPr>
              <w:rFonts w:asciiTheme="minorHAnsi" w:eastAsiaTheme="minorEastAsia" w:hAnsiTheme="minorHAnsi"/>
              <w:noProof/>
            </w:rPr>
          </w:pPr>
          <w:hyperlink w:anchor="_Toc201261464" w:history="1">
            <w:r w:rsidRPr="00D76235">
              <w:rPr>
                <w:rStyle w:val="af2"/>
                <w:noProof/>
              </w:rPr>
              <w:t xml:space="preserve">2.1 </w:t>
            </w:r>
            <w:r w:rsidRPr="00D76235">
              <w:rPr>
                <w:rStyle w:val="af2"/>
                <w:rFonts w:hint="eastAsia"/>
                <w:noProof/>
              </w:rPr>
              <w:t>數位創新（</w:t>
            </w:r>
            <w:r w:rsidRPr="00D76235">
              <w:rPr>
                <w:rStyle w:val="af2"/>
                <w:noProof/>
              </w:rPr>
              <w:t>Digital Innovation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_Toc201261464 \h </w:instrText>
            </w:r>
            <w:r>
              <w:rPr>
                <w:noProof/>
                <w:webHidden/>
              </w:rPr>
            </w:r>
            <w:r>
              <w:rPr>
                <w:noProof/>
                <w:webHidden/>
              </w:rPr>
              <w:fldChar w:fldCharType="separate"/>
            </w:r>
            <w:r>
              <w:rPr>
                <w:noProof/>
                <w:webHidden/>
              </w:rPr>
              <w:t>18</w:t>
            </w:r>
            <w:r>
              <w:rPr>
                <w:noProof/>
                <w:webHidden/>
              </w:rPr>
              <w:fldChar w:fldCharType="end"/>
            </w:r>
          </w:hyperlink>
        </w:p>
        <w:p w14:paraId="2A5525D1" w14:textId="43E1EC3D" w:rsidR="00A154F2" w:rsidRDefault="00A154F2">
          <w:pPr>
            <w:pStyle w:val="31"/>
            <w:tabs>
              <w:tab w:val="right" w:leader="dot" w:pos="9061"/>
            </w:tabs>
            <w:ind w:firstLine="480"/>
            <w:rPr>
              <w:rFonts w:asciiTheme="minorHAnsi" w:eastAsiaTheme="minorEastAsia" w:hAnsiTheme="minorHAnsi"/>
              <w:noProof/>
            </w:rPr>
          </w:pPr>
          <w:hyperlink w:anchor="_Toc201261465" w:history="1">
            <w:r w:rsidRPr="00D76235">
              <w:rPr>
                <w:rStyle w:val="af2"/>
                <w:noProof/>
              </w:rPr>
              <w:t xml:space="preserve">2.1.1 </w:t>
            </w:r>
            <w:r w:rsidRPr="00D76235">
              <w:rPr>
                <w:rStyle w:val="af2"/>
                <w:rFonts w:hint="eastAsia"/>
                <w:noProof/>
              </w:rPr>
              <w:t>數位創新起源與基本定義</w:t>
            </w:r>
            <w:r>
              <w:rPr>
                <w:noProof/>
                <w:webHidden/>
              </w:rPr>
              <w:tab/>
            </w:r>
            <w:r>
              <w:rPr>
                <w:noProof/>
                <w:webHidden/>
              </w:rPr>
              <w:fldChar w:fldCharType="begin"/>
            </w:r>
            <w:r>
              <w:rPr>
                <w:noProof/>
                <w:webHidden/>
              </w:rPr>
              <w:instrText xml:space="preserve"> PAGEREF _Toc201261465 \h </w:instrText>
            </w:r>
            <w:r>
              <w:rPr>
                <w:noProof/>
                <w:webHidden/>
              </w:rPr>
            </w:r>
            <w:r>
              <w:rPr>
                <w:noProof/>
                <w:webHidden/>
              </w:rPr>
              <w:fldChar w:fldCharType="separate"/>
            </w:r>
            <w:r>
              <w:rPr>
                <w:noProof/>
                <w:webHidden/>
              </w:rPr>
              <w:t>18</w:t>
            </w:r>
            <w:r>
              <w:rPr>
                <w:noProof/>
                <w:webHidden/>
              </w:rPr>
              <w:fldChar w:fldCharType="end"/>
            </w:r>
          </w:hyperlink>
        </w:p>
        <w:p w14:paraId="1F98822B" w14:textId="63730B9E" w:rsidR="00A154F2" w:rsidRDefault="00A154F2">
          <w:pPr>
            <w:pStyle w:val="31"/>
            <w:tabs>
              <w:tab w:val="right" w:leader="dot" w:pos="9061"/>
            </w:tabs>
            <w:ind w:firstLine="480"/>
            <w:rPr>
              <w:rFonts w:asciiTheme="minorHAnsi" w:eastAsiaTheme="minorEastAsia" w:hAnsiTheme="minorHAnsi"/>
              <w:noProof/>
            </w:rPr>
          </w:pPr>
          <w:hyperlink w:anchor="_Toc201261466" w:history="1">
            <w:r w:rsidRPr="00D76235">
              <w:rPr>
                <w:rStyle w:val="af2"/>
                <w:noProof/>
              </w:rPr>
              <w:t xml:space="preserve">2.1.2 </w:t>
            </w:r>
            <w:r w:rsidRPr="00D76235">
              <w:rPr>
                <w:rStyle w:val="af2"/>
                <w:rFonts w:hint="eastAsia"/>
                <w:noProof/>
              </w:rPr>
              <w:t>數位創新與組織之關係</w:t>
            </w:r>
            <w:r>
              <w:rPr>
                <w:noProof/>
                <w:webHidden/>
              </w:rPr>
              <w:tab/>
            </w:r>
            <w:r>
              <w:rPr>
                <w:noProof/>
                <w:webHidden/>
              </w:rPr>
              <w:fldChar w:fldCharType="begin"/>
            </w:r>
            <w:r>
              <w:rPr>
                <w:noProof/>
                <w:webHidden/>
              </w:rPr>
              <w:instrText xml:space="preserve"> PAGEREF _Toc201261466 \h </w:instrText>
            </w:r>
            <w:r>
              <w:rPr>
                <w:noProof/>
                <w:webHidden/>
              </w:rPr>
            </w:r>
            <w:r>
              <w:rPr>
                <w:noProof/>
                <w:webHidden/>
              </w:rPr>
              <w:fldChar w:fldCharType="separate"/>
            </w:r>
            <w:r>
              <w:rPr>
                <w:noProof/>
                <w:webHidden/>
              </w:rPr>
              <w:t>22</w:t>
            </w:r>
            <w:r>
              <w:rPr>
                <w:noProof/>
                <w:webHidden/>
              </w:rPr>
              <w:fldChar w:fldCharType="end"/>
            </w:r>
          </w:hyperlink>
        </w:p>
        <w:p w14:paraId="38C66AC9" w14:textId="1CE32351" w:rsidR="00A154F2" w:rsidRDefault="00A154F2">
          <w:pPr>
            <w:pStyle w:val="21"/>
            <w:tabs>
              <w:tab w:val="right" w:leader="dot" w:pos="9061"/>
            </w:tabs>
            <w:ind w:firstLine="480"/>
            <w:rPr>
              <w:rFonts w:asciiTheme="minorHAnsi" w:eastAsiaTheme="minorEastAsia" w:hAnsiTheme="minorHAnsi"/>
              <w:noProof/>
            </w:rPr>
          </w:pPr>
          <w:hyperlink w:anchor="_Toc201261467" w:history="1">
            <w:r w:rsidRPr="00D76235">
              <w:rPr>
                <w:rStyle w:val="af2"/>
                <w:noProof/>
              </w:rPr>
              <w:t xml:space="preserve">2.2 </w:t>
            </w:r>
            <w:r w:rsidRPr="00D76235">
              <w:rPr>
                <w:rStyle w:val="af2"/>
                <w:rFonts w:hint="eastAsia"/>
                <w:noProof/>
              </w:rPr>
              <w:t>制定（</w:t>
            </w:r>
            <w:r w:rsidRPr="00D76235">
              <w:rPr>
                <w:rStyle w:val="af2"/>
                <w:noProof/>
              </w:rPr>
              <w:t>Enactment</w:t>
            </w:r>
            <w:r w:rsidRPr="00D76235">
              <w:rPr>
                <w:rStyle w:val="af2"/>
                <w:rFonts w:hint="eastAsia"/>
                <w:noProof/>
              </w:rPr>
              <w:t>）</w:t>
            </w:r>
            <w:r>
              <w:rPr>
                <w:noProof/>
                <w:webHidden/>
              </w:rPr>
              <w:tab/>
            </w:r>
            <w:r>
              <w:rPr>
                <w:noProof/>
                <w:webHidden/>
              </w:rPr>
              <w:fldChar w:fldCharType="begin"/>
            </w:r>
            <w:r>
              <w:rPr>
                <w:noProof/>
                <w:webHidden/>
              </w:rPr>
              <w:instrText xml:space="preserve"> PAGEREF _Toc201261467 \h </w:instrText>
            </w:r>
            <w:r>
              <w:rPr>
                <w:noProof/>
                <w:webHidden/>
              </w:rPr>
            </w:r>
            <w:r>
              <w:rPr>
                <w:noProof/>
                <w:webHidden/>
              </w:rPr>
              <w:fldChar w:fldCharType="separate"/>
            </w:r>
            <w:r>
              <w:rPr>
                <w:noProof/>
                <w:webHidden/>
              </w:rPr>
              <w:t>24</w:t>
            </w:r>
            <w:r>
              <w:rPr>
                <w:noProof/>
                <w:webHidden/>
              </w:rPr>
              <w:fldChar w:fldCharType="end"/>
            </w:r>
          </w:hyperlink>
        </w:p>
        <w:p w14:paraId="2EFB7F95" w14:textId="225CC39B" w:rsidR="00A154F2" w:rsidRDefault="00A154F2">
          <w:pPr>
            <w:pStyle w:val="31"/>
            <w:tabs>
              <w:tab w:val="right" w:leader="dot" w:pos="9061"/>
            </w:tabs>
            <w:ind w:firstLine="480"/>
            <w:rPr>
              <w:rFonts w:asciiTheme="minorHAnsi" w:eastAsiaTheme="minorEastAsia" w:hAnsiTheme="minorHAnsi"/>
              <w:noProof/>
            </w:rPr>
          </w:pPr>
          <w:hyperlink w:anchor="_Toc201261468" w:history="1">
            <w:r w:rsidRPr="00D76235">
              <w:rPr>
                <w:rStyle w:val="af2"/>
                <w:noProof/>
              </w:rPr>
              <w:t xml:space="preserve">2.2.1 </w:t>
            </w:r>
            <w:r w:rsidRPr="00D76235">
              <w:rPr>
                <w:rStyle w:val="af2"/>
                <w:rFonts w:hint="eastAsia"/>
                <w:noProof/>
              </w:rPr>
              <w:t>制定起源與基本定義</w:t>
            </w:r>
            <w:r>
              <w:rPr>
                <w:noProof/>
                <w:webHidden/>
              </w:rPr>
              <w:tab/>
            </w:r>
            <w:r>
              <w:rPr>
                <w:noProof/>
                <w:webHidden/>
              </w:rPr>
              <w:fldChar w:fldCharType="begin"/>
            </w:r>
            <w:r>
              <w:rPr>
                <w:noProof/>
                <w:webHidden/>
              </w:rPr>
              <w:instrText xml:space="preserve"> PAGEREF _Toc201261468 \h </w:instrText>
            </w:r>
            <w:r>
              <w:rPr>
                <w:noProof/>
                <w:webHidden/>
              </w:rPr>
            </w:r>
            <w:r>
              <w:rPr>
                <w:noProof/>
                <w:webHidden/>
              </w:rPr>
              <w:fldChar w:fldCharType="separate"/>
            </w:r>
            <w:r>
              <w:rPr>
                <w:noProof/>
                <w:webHidden/>
              </w:rPr>
              <w:t>24</w:t>
            </w:r>
            <w:r>
              <w:rPr>
                <w:noProof/>
                <w:webHidden/>
              </w:rPr>
              <w:fldChar w:fldCharType="end"/>
            </w:r>
          </w:hyperlink>
        </w:p>
        <w:p w14:paraId="015A3373" w14:textId="41B9131A" w:rsidR="00A154F2" w:rsidRDefault="00A154F2">
          <w:pPr>
            <w:pStyle w:val="31"/>
            <w:tabs>
              <w:tab w:val="right" w:leader="dot" w:pos="9061"/>
            </w:tabs>
            <w:ind w:firstLine="480"/>
            <w:rPr>
              <w:rFonts w:asciiTheme="minorHAnsi" w:eastAsiaTheme="minorEastAsia" w:hAnsiTheme="minorHAnsi"/>
              <w:noProof/>
            </w:rPr>
          </w:pPr>
          <w:hyperlink w:anchor="_Toc201261469" w:history="1">
            <w:r w:rsidRPr="00D76235">
              <w:rPr>
                <w:rStyle w:val="af2"/>
                <w:noProof/>
              </w:rPr>
              <w:t xml:space="preserve">2.1.2 </w:t>
            </w:r>
            <w:r w:rsidRPr="00D76235">
              <w:rPr>
                <w:rStyle w:val="af2"/>
                <w:rFonts w:hint="eastAsia"/>
                <w:noProof/>
              </w:rPr>
              <w:t>制定動態循環過程與應用</w:t>
            </w:r>
            <w:r>
              <w:rPr>
                <w:noProof/>
                <w:webHidden/>
              </w:rPr>
              <w:tab/>
            </w:r>
            <w:r>
              <w:rPr>
                <w:noProof/>
                <w:webHidden/>
              </w:rPr>
              <w:fldChar w:fldCharType="begin"/>
            </w:r>
            <w:r>
              <w:rPr>
                <w:noProof/>
                <w:webHidden/>
              </w:rPr>
              <w:instrText xml:space="preserve"> PAGEREF _Toc201261469 \h </w:instrText>
            </w:r>
            <w:r>
              <w:rPr>
                <w:noProof/>
                <w:webHidden/>
              </w:rPr>
            </w:r>
            <w:r>
              <w:rPr>
                <w:noProof/>
                <w:webHidden/>
              </w:rPr>
              <w:fldChar w:fldCharType="separate"/>
            </w:r>
            <w:r>
              <w:rPr>
                <w:noProof/>
                <w:webHidden/>
              </w:rPr>
              <w:t>26</w:t>
            </w:r>
            <w:r>
              <w:rPr>
                <w:noProof/>
                <w:webHidden/>
              </w:rPr>
              <w:fldChar w:fldCharType="end"/>
            </w:r>
          </w:hyperlink>
        </w:p>
        <w:p w14:paraId="7C747EB7" w14:textId="590BB71A" w:rsidR="00A154F2" w:rsidRDefault="00A154F2">
          <w:pPr>
            <w:pStyle w:val="21"/>
            <w:tabs>
              <w:tab w:val="right" w:leader="dot" w:pos="9061"/>
            </w:tabs>
            <w:ind w:firstLine="480"/>
            <w:rPr>
              <w:rFonts w:asciiTheme="minorHAnsi" w:eastAsiaTheme="minorEastAsia" w:hAnsiTheme="minorHAnsi"/>
              <w:noProof/>
            </w:rPr>
          </w:pPr>
          <w:hyperlink w:anchor="_Toc201261470" w:history="1">
            <w:r w:rsidRPr="00D76235">
              <w:rPr>
                <w:rStyle w:val="af2"/>
                <w:noProof/>
              </w:rPr>
              <w:t xml:space="preserve">2.3 </w:t>
            </w:r>
            <w:r w:rsidRPr="00D76235">
              <w:rPr>
                <w:rStyle w:val="af2"/>
                <w:rFonts w:hint="eastAsia"/>
                <w:noProof/>
              </w:rPr>
              <w:t>可供性（</w:t>
            </w:r>
            <w:r w:rsidRPr="00D76235">
              <w:rPr>
                <w:rStyle w:val="af2"/>
                <w:noProof/>
              </w:rPr>
              <w:t>Affordance</w:t>
            </w:r>
            <w:r w:rsidRPr="00D76235">
              <w:rPr>
                <w:rStyle w:val="af2"/>
                <w:rFonts w:hint="eastAsia"/>
                <w:noProof/>
              </w:rPr>
              <w:t>）</w:t>
            </w:r>
            <w:r>
              <w:rPr>
                <w:noProof/>
                <w:webHidden/>
              </w:rPr>
              <w:tab/>
            </w:r>
            <w:r>
              <w:rPr>
                <w:noProof/>
                <w:webHidden/>
              </w:rPr>
              <w:fldChar w:fldCharType="begin"/>
            </w:r>
            <w:r>
              <w:rPr>
                <w:noProof/>
                <w:webHidden/>
              </w:rPr>
              <w:instrText xml:space="preserve"> PAGEREF _Toc201261470 \h </w:instrText>
            </w:r>
            <w:r>
              <w:rPr>
                <w:noProof/>
                <w:webHidden/>
              </w:rPr>
            </w:r>
            <w:r>
              <w:rPr>
                <w:noProof/>
                <w:webHidden/>
              </w:rPr>
              <w:fldChar w:fldCharType="separate"/>
            </w:r>
            <w:r>
              <w:rPr>
                <w:noProof/>
                <w:webHidden/>
              </w:rPr>
              <w:t>28</w:t>
            </w:r>
            <w:r>
              <w:rPr>
                <w:noProof/>
                <w:webHidden/>
              </w:rPr>
              <w:fldChar w:fldCharType="end"/>
            </w:r>
          </w:hyperlink>
        </w:p>
        <w:p w14:paraId="1C2E3EAD" w14:textId="06AF4A5E" w:rsidR="00A154F2" w:rsidRDefault="00A154F2">
          <w:pPr>
            <w:pStyle w:val="31"/>
            <w:tabs>
              <w:tab w:val="right" w:leader="dot" w:pos="9061"/>
            </w:tabs>
            <w:ind w:firstLine="480"/>
            <w:rPr>
              <w:rFonts w:asciiTheme="minorHAnsi" w:eastAsiaTheme="minorEastAsia" w:hAnsiTheme="minorHAnsi"/>
              <w:noProof/>
            </w:rPr>
          </w:pPr>
          <w:hyperlink w:anchor="_Toc201261471" w:history="1">
            <w:r w:rsidRPr="00D76235">
              <w:rPr>
                <w:rStyle w:val="af2"/>
                <w:noProof/>
              </w:rPr>
              <w:t xml:space="preserve">2.3.1 </w:t>
            </w:r>
            <w:r w:rsidRPr="00D76235">
              <w:rPr>
                <w:rStyle w:val="af2"/>
                <w:rFonts w:hint="eastAsia"/>
                <w:noProof/>
              </w:rPr>
              <w:t>可供性起源與基本定義</w:t>
            </w:r>
            <w:r>
              <w:rPr>
                <w:noProof/>
                <w:webHidden/>
              </w:rPr>
              <w:tab/>
            </w:r>
            <w:r>
              <w:rPr>
                <w:noProof/>
                <w:webHidden/>
              </w:rPr>
              <w:fldChar w:fldCharType="begin"/>
            </w:r>
            <w:r>
              <w:rPr>
                <w:noProof/>
                <w:webHidden/>
              </w:rPr>
              <w:instrText xml:space="preserve"> PAGEREF _Toc201261471 \h </w:instrText>
            </w:r>
            <w:r>
              <w:rPr>
                <w:noProof/>
                <w:webHidden/>
              </w:rPr>
            </w:r>
            <w:r>
              <w:rPr>
                <w:noProof/>
                <w:webHidden/>
              </w:rPr>
              <w:fldChar w:fldCharType="separate"/>
            </w:r>
            <w:r>
              <w:rPr>
                <w:noProof/>
                <w:webHidden/>
              </w:rPr>
              <w:t>28</w:t>
            </w:r>
            <w:r>
              <w:rPr>
                <w:noProof/>
                <w:webHidden/>
              </w:rPr>
              <w:fldChar w:fldCharType="end"/>
            </w:r>
          </w:hyperlink>
        </w:p>
        <w:p w14:paraId="35272C2B" w14:textId="4BF63670" w:rsidR="00A154F2" w:rsidRDefault="00A154F2">
          <w:pPr>
            <w:pStyle w:val="31"/>
            <w:tabs>
              <w:tab w:val="right" w:leader="dot" w:pos="9061"/>
            </w:tabs>
            <w:ind w:firstLine="480"/>
            <w:rPr>
              <w:rFonts w:asciiTheme="minorHAnsi" w:eastAsiaTheme="minorEastAsia" w:hAnsiTheme="minorHAnsi"/>
              <w:noProof/>
            </w:rPr>
          </w:pPr>
          <w:hyperlink w:anchor="_Toc201261472" w:history="1">
            <w:r w:rsidRPr="00D76235">
              <w:rPr>
                <w:rStyle w:val="af2"/>
                <w:noProof/>
              </w:rPr>
              <w:t xml:space="preserve">2.3.2 </w:t>
            </w:r>
            <w:r w:rsidRPr="00D76235">
              <w:rPr>
                <w:rStyle w:val="af2"/>
                <w:rFonts w:hint="eastAsia"/>
                <w:noProof/>
              </w:rPr>
              <w:t>可供性實現（</w:t>
            </w:r>
            <w:r w:rsidRPr="00D76235">
              <w:rPr>
                <w:rStyle w:val="af2"/>
                <w:noProof/>
              </w:rPr>
              <w:t>Affordance Actualization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_Toc201261472 \h </w:instrText>
            </w:r>
            <w:r>
              <w:rPr>
                <w:noProof/>
                <w:webHidden/>
              </w:rPr>
            </w:r>
            <w:r>
              <w:rPr>
                <w:noProof/>
                <w:webHidden/>
              </w:rPr>
              <w:fldChar w:fldCharType="separate"/>
            </w:r>
            <w:r>
              <w:rPr>
                <w:noProof/>
                <w:webHidden/>
              </w:rPr>
              <w:t>32</w:t>
            </w:r>
            <w:r>
              <w:rPr>
                <w:noProof/>
                <w:webHidden/>
              </w:rPr>
              <w:fldChar w:fldCharType="end"/>
            </w:r>
          </w:hyperlink>
        </w:p>
        <w:p w14:paraId="3AD645BD" w14:textId="0D25637B" w:rsidR="00A154F2" w:rsidRDefault="00A154F2">
          <w:pPr>
            <w:pStyle w:val="21"/>
            <w:tabs>
              <w:tab w:val="right" w:leader="dot" w:pos="9061"/>
            </w:tabs>
            <w:ind w:firstLine="480"/>
            <w:rPr>
              <w:rFonts w:asciiTheme="minorHAnsi" w:eastAsiaTheme="minorEastAsia" w:hAnsiTheme="minorHAnsi"/>
              <w:noProof/>
            </w:rPr>
          </w:pPr>
          <w:hyperlink w:anchor="_Toc201261473" w:history="1">
            <w:r w:rsidRPr="00D76235">
              <w:rPr>
                <w:rStyle w:val="af2"/>
                <w:noProof/>
              </w:rPr>
              <w:t xml:space="preserve">2.4 </w:t>
            </w:r>
            <w:r w:rsidRPr="00D76235">
              <w:rPr>
                <w:rStyle w:val="af2"/>
                <w:rFonts w:hint="eastAsia"/>
                <w:noProof/>
              </w:rPr>
              <w:t>組織雙元性（</w:t>
            </w:r>
            <w:r w:rsidRPr="00D76235">
              <w:rPr>
                <w:rStyle w:val="af2"/>
                <w:noProof/>
              </w:rPr>
              <w:t>Organizational Ambidexterity</w:t>
            </w:r>
            <w:r w:rsidRPr="00D76235">
              <w:rPr>
                <w:rStyle w:val="af2"/>
                <w:rFonts w:hint="eastAsia"/>
                <w:noProof/>
              </w:rPr>
              <w:t>）</w:t>
            </w:r>
            <w:r>
              <w:rPr>
                <w:noProof/>
                <w:webHidden/>
              </w:rPr>
              <w:tab/>
            </w:r>
            <w:r>
              <w:rPr>
                <w:noProof/>
                <w:webHidden/>
              </w:rPr>
              <w:fldChar w:fldCharType="begin"/>
            </w:r>
            <w:r>
              <w:rPr>
                <w:noProof/>
                <w:webHidden/>
              </w:rPr>
              <w:instrText xml:space="preserve"> PAGEREF _Toc201261473 \h </w:instrText>
            </w:r>
            <w:r>
              <w:rPr>
                <w:noProof/>
                <w:webHidden/>
              </w:rPr>
            </w:r>
            <w:r>
              <w:rPr>
                <w:noProof/>
                <w:webHidden/>
              </w:rPr>
              <w:fldChar w:fldCharType="separate"/>
            </w:r>
            <w:r>
              <w:rPr>
                <w:noProof/>
                <w:webHidden/>
              </w:rPr>
              <w:t>34</w:t>
            </w:r>
            <w:r>
              <w:rPr>
                <w:noProof/>
                <w:webHidden/>
              </w:rPr>
              <w:fldChar w:fldCharType="end"/>
            </w:r>
          </w:hyperlink>
        </w:p>
        <w:p w14:paraId="493E2E83" w14:textId="5D44D28C" w:rsidR="00A154F2" w:rsidRDefault="00A154F2">
          <w:pPr>
            <w:pStyle w:val="31"/>
            <w:tabs>
              <w:tab w:val="right" w:leader="dot" w:pos="9061"/>
            </w:tabs>
            <w:ind w:firstLine="480"/>
            <w:rPr>
              <w:rFonts w:asciiTheme="minorHAnsi" w:eastAsiaTheme="minorEastAsia" w:hAnsiTheme="minorHAnsi"/>
              <w:noProof/>
            </w:rPr>
          </w:pPr>
          <w:hyperlink w:anchor="_Toc201261474" w:history="1">
            <w:r w:rsidRPr="00D76235">
              <w:rPr>
                <w:rStyle w:val="af2"/>
                <w:noProof/>
              </w:rPr>
              <w:t xml:space="preserve">2.4.1 </w:t>
            </w:r>
            <w:r w:rsidRPr="00D76235">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_Toc201261474 \h </w:instrText>
            </w:r>
            <w:r>
              <w:rPr>
                <w:noProof/>
                <w:webHidden/>
              </w:rPr>
            </w:r>
            <w:r>
              <w:rPr>
                <w:noProof/>
                <w:webHidden/>
              </w:rPr>
              <w:fldChar w:fldCharType="separate"/>
            </w:r>
            <w:r>
              <w:rPr>
                <w:noProof/>
                <w:webHidden/>
              </w:rPr>
              <w:t>34</w:t>
            </w:r>
            <w:r>
              <w:rPr>
                <w:noProof/>
                <w:webHidden/>
              </w:rPr>
              <w:fldChar w:fldCharType="end"/>
            </w:r>
          </w:hyperlink>
        </w:p>
        <w:p w14:paraId="718B4309" w14:textId="3885D674" w:rsidR="00A154F2" w:rsidRDefault="00A154F2">
          <w:pPr>
            <w:pStyle w:val="31"/>
            <w:tabs>
              <w:tab w:val="right" w:leader="dot" w:pos="9061"/>
            </w:tabs>
            <w:ind w:firstLine="480"/>
            <w:rPr>
              <w:rFonts w:asciiTheme="minorHAnsi" w:eastAsiaTheme="minorEastAsia" w:hAnsiTheme="minorHAnsi"/>
              <w:noProof/>
            </w:rPr>
          </w:pPr>
          <w:hyperlink w:anchor="_Toc201261475" w:history="1">
            <w:r w:rsidRPr="00D76235">
              <w:rPr>
                <w:rStyle w:val="af2"/>
                <w:noProof/>
              </w:rPr>
              <w:t xml:space="preserve">2.4.2 </w:t>
            </w:r>
            <w:r w:rsidRPr="00D76235">
              <w:rPr>
                <w:rStyle w:val="af2"/>
                <w:rFonts w:hint="eastAsia"/>
                <w:noProof/>
              </w:rPr>
              <w:t>探索（</w:t>
            </w:r>
            <w:r w:rsidRPr="00D76235">
              <w:rPr>
                <w:rStyle w:val="af2"/>
                <w:noProof/>
              </w:rPr>
              <w:t>Exploration</w:t>
            </w:r>
            <w:r w:rsidRPr="00D76235">
              <w:rPr>
                <w:rStyle w:val="af2"/>
                <w:rFonts w:hint="eastAsia"/>
                <w:noProof/>
              </w:rPr>
              <w:t>）與利用（</w:t>
            </w:r>
            <w:r w:rsidRPr="00D76235">
              <w:rPr>
                <w:rStyle w:val="af2"/>
                <w:noProof/>
              </w:rPr>
              <w:t>Exploitation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_Toc201261475 \h </w:instrText>
            </w:r>
            <w:r>
              <w:rPr>
                <w:noProof/>
                <w:webHidden/>
              </w:rPr>
            </w:r>
            <w:r>
              <w:rPr>
                <w:noProof/>
                <w:webHidden/>
              </w:rPr>
              <w:fldChar w:fldCharType="separate"/>
            </w:r>
            <w:r>
              <w:rPr>
                <w:noProof/>
                <w:webHidden/>
              </w:rPr>
              <w:t>35</w:t>
            </w:r>
            <w:r>
              <w:rPr>
                <w:noProof/>
                <w:webHidden/>
              </w:rPr>
              <w:fldChar w:fldCharType="end"/>
            </w:r>
          </w:hyperlink>
        </w:p>
        <w:p w14:paraId="06979C3F" w14:textId="49A73F03" w:rsidR="00A154F2" w:rsidRDefault="00A154F2">
          <w:pPr>
            <w:pStyle w:val="11"/>
            <w:tabs>
              <w:tab w:val="right" w:leader="dot" w:pos="9061"/>
            </w:tabs>
            <w:ind w:firstLine="480"/>
            <w:rPr>
              <w:rFonts w:asciiTheme="minorHAnsi" w:eastAsiaTheme="minorEastAsia" w:hAnsiTheme="minorHAnsi"/>
              <w:noProof/>
            </w:rPr>
          </w:pPr>
          <w:hyperlink w:anchor="_Toc201261476" w:history="1">
            <w:r w:rsidRPr="00D76235">
              <w:rPr>
                <w:rStyle w:val="af2"/>
                <w:rFonts w:hint="eastAsia"/>
                <w:noProof/>
              </w:rPr>
              <w:t>第三章、研究方法與架構</w:t>
            </w:r>
            <w:r>
              <w:rPr>
                <w:noProof/>
                <w:webHidden/>
              </w:rPr>
              <w:tab/>
            </w:r>
            <w:r>
              <w:rPr>
                <w:noProof/>
                <w:webHidden/>
              </w:rPr>
              <w:fldChar w:fldCharType="begin"/>
            </w:r>
            <w:r>
              <w:rPr>
                <w:noProof/>
                <w:webHidden/>
              </w:rPr>
              <w:instrText xml:space="preserve"> PAGEREF _Toc201261476 \h </w:instrText>
            </w:r>
            <w:r>
              <w:rPr>
                <w:noProof/>
                <w:webHidden/>
              </w:rPr>
            </w:r>
            <w:r>
              <w:rPr>
                <w:noProof/>
                <w:webHidden/>
              </w:rPr>
              <w:fldChar w:fldCharType="separate"/>
            </w:r>
            <w:r>
              <w:rPr>
                <w:noProof/>
                <w:webHidden/>
              </w:rPr>
              <w:t>37</w:t>
            </w:r>
            <w:r>
              <w:rPr>
                <w:noProof/>
                <w:webHidden/>
              </w:rPr>
              <w:fldChar w:fldCharType="end"/>
            </w:r>
          </w:hyperlink>
        </w:p>
        <w:p w14:paraId="0151C6A0" w14:textId="3A457663" w:rsidR="00A154F2" w:rsidRDefault="00A154F2">
          <w:pPr>
            <w:pStyle w:val="21"/>
            <w:tabs>
              <w:tab w:val="right" w:leader="dot" w:pos="9061"/>
            </w:tabs>
            <w:ind w:firstLine="480"/>
            <w:rPr>
              <w:rFonts w:asciiTheme="minorHAnsi" w:eastAsiaTheme="minorEastAsia" w:hAnsiTheme="minorHAnsi"/>
              <w:noProof/>
            </w:rPr>
          </w:pPr>
          <w:hyperlink w:anchor="_Toc201261477" w:history="1">
            <w:r w:rsidRPr="00D76235">
              <w:rPr>
                <w:rStyle w:val="af2"/>
                <w:noProof/>
              </w:rPr>
              <w:t xml:space="preserve">3.1 </w:t>
            </w:r>
            <w:r w:rsidRPr="00D76235">
              <w:rPr>
                <w:rStyle w:val="af2"/>
                <w:rFonts w:hint="eastAsia"/>
                <w:noProof/>
              </w:rPr>
              <w:t>研究方法</w:t>
            </w:r>
            <w:r>
              <w:rPr>
                <w:noProof/>
                <w:webHidden/>
              </w:rPr>
              <w:tab/>
            </w:r>
            <w:r>
              <w:rPr>
                <w:noProof/>
                <w:webHidden/>
              </w:rPr>
              <w:fldChar w:fldCharType="begin"/>
            </w:r>
            <w:r>
              <w:rPr>
                <w:noProof/>
                <w:webHidden/>
              </w:rPr>
              <w:instrText xml:space="preserve"> PAGEREF _Toc201261477 \h </w:instrText>
            </w:r>
            <w:r>
              <w:rPr>
                <w:noProof/>
                <w:webHidden/>
              </w:rPr>
            </w:r>
            <w:r>
              <w:rPr>
                <w:noProof/>
                <w:webHidden/>
              </w:rPr>
              <w:fldChar w:fldCharType="separate"/>
            </w:r>
            <w:r>
              <w:rPr>
                <w:noProof/>
                <w:webHidden/>
              </w:rPr>
              <w:t>37</w:t>
            </w:r>
            <w:r>
              <w:rPr>
                <w:noProof/>
                <w:webHidden/>
              </w:rPr>
              <w:fldChar w:fldCharType="end"/>
            </w:r>
          </w:hyperlink>
        </w:p>
        <w:p w14:paraId="393DA245" w14:textId="21241D4C" w:rsidR="00A154F2" w:rsidRDefault="00A154F2">
          <w:pPr>
            <w:pStyle w:val="31"/>
            <w:tabs>
              <w:tab w:val="right" w:leader="dot" w:pos="9061"/>
            </w:tabs>
            <w:ind w:firstLine="480"/>
            <w:rPr>
              <w:rFonts w:asciiTheme="minorHAnsi" w:eastAsiaTheme="minorEastAsia" w:hAnsiTheme="minorHAnsi"/>
              <w:noProof/>
            </w:rPr>
          </w:pPr>
          <w:hyperlink w:anchor="_Toc201261478" w:history="1">
            <w:r w:rsidRPr="00D76235">
              <w:rPr>
                <w:rStyle w:val="af2"/>
                <w:noProof/>
              </w:rPr>
              <w:t xml:space="preserve">3.1.1 </w:t>
            </w:r>
            <w:r w:rsidRPr="00D76235">
              <w:rPr>
                <w:rStyle w:val="af2"/>
                <w:rFonts w:hint="eastAsia"/>
                <w:noProof/>
              </w:rPr>
              <w:t>質化研究</w:t>
            </w:r>
            <w:r>
              <w:rPr>
                <w:noProof/>
                <w:webHidden/>
              </w:rPr>
              <w:tab/>
            </w:r>
            <w:r>
              <w:rPr>
                <w:noProof/>
                <w:webHidden/>
              </w:rPr>
              <w:fldChar w:fldCharType="begin"/>
            </w:r>
            <w:r>
              <w:rPr>
                <w:noProof/>
                <w:webHidden/>
              </w:rPr>
              <w:instrText xml:space="preserve"> PAGEREF _Toc201261478 \h </w:instrText>
            </w:r>
            <w:r>
              <w:rPr>
                <w:noProof/>
                <w:webHidden/>
              </w:rPr>
            </w:r>
            <w:r>
              <w:rPr>
                <w:noProof/>
                <w:webHidden/>
              </w:rPr>
              <w:fldChar w:fldCharType="separate"/>
            </w:r>
            <w:r>
              <w:rPr>
                <w:noProof/>
                <w:webHidden/>
              </w:rPr>
              <w:t>38</w:t>
            </w:r>
            <w:r>
              <w:rPr>
                <w:noProof/>
                <w:webHidden/>
              </w:rPr>
              <w:fldChar w:fldCharType="end"/>
            </w:r>
          </w:hyperlink>
        </w:p>
        <w:p w14:paraId="0C87091D" w14:textId="5A6E0199" w:rsidR="00A154F2" w:rsidRDefault="00A154F2">
          <w:pPr>
            <w:pStyle w:val="31"/>
            <w:tabs>
              <w:tab w:val="right" w:leader="dot" w:pos="9061"/>
            </w:tabs>
            <w:ind w:firstLine="480"/>
            <w:rPr>
              <w:rFonts w:asciiTheme="minorHAnsi" w:eastAsiaTheme="minorEastAsia" w:hAnsiTheme="minorHAnsi"/>
              <w:noProof/>
            </w:rPr>
          </w:pPr>
          <w:hyperlink w:anchor="_Toc201261479" w:history="1">
            <w:r w:rsidRPr="00D76235">
              <w:rPr>
                <w:rStyle w:val="af2"/>
                <w:noProof/>
              </w:rPr>
              <w:t xml:space="preserve">3.1.2 </w:t>
            </w:r>
            <w:r w:rsidRPr="00D76235">
              <w:rPr>
                <w:rStyle w:val="af2"/>
                <w:rFonts w:hint="eastAsia"/>
                <w:noProof/>
              </w:rPr>
              <w:t>個案研究</w:t>
            </w:r>
            <w:r>
              <w:rPr>
                <w:noProof/>
                <w:webHidden/>
              </w:rPr>
              <w:tab/>
            </w:r>
            <w:r>
              <w:rPr>
                <w:noProof/>
                <w:webHidden/>
              </w:rPr>
              <w:fldChar w:fldCharType="begin"/>
            </w:r>
            <w:r>
              <w:rPr>
                <w:noProof/>
                <w:webHidden/>
              </w:rPr>
              <w:instrText xml:space="preserve"> PAGEREF _Toc201261479 \h </w:instrText>
            </w:r>
            <w:r>
              <w:rPr>
                <w:noProof/>
                <w:webHidden/>
              </w:rPr>
            </w:r>
            <w:r>
              <w:rPr>
                <w:noProof/>
                <w:webHidden/>
              </w:rPr>
              <w:fldChar w:fldCharType="separate"/>
            </w:r>
            <w:r>
              <w:rPr>
                <w:noProof/>
                <w:webHidden/>
              </w:rPr>
              <w:t>39</w:t>
            </w:r>
            <w:r>
              <w:rPr>
                <w:noProof/>
                <w:webHidden/>
              </w:rPr>
              <w:fldChar w:fldCharType="end"/>
            </w:r>
          </w:hyperlink>
        </w:p>
        <w:p w14:paraId="33754686" w14:textId="40A7937F" w:rsidR="00A154F2" w:rsidRDefault="00A154F2">
          <w:pPr>
            <w:pStyle w:val="21"/>
            <w:tabs>
              <w:tab w:val="right" w:leader="dot" w:pos="9061"/>
            </w:tabs>
            <w:ind w:firstLine="480"/>
            <w:rPr>
              <w:rFonts w:asciiTheme="minorHAnsi" w:eastAsiaTheme="minorEastAsia" w:hAnsiTheme="minorHAnsi"/>
              <w:noProof/>
            </w:rPr>
          </w:pPr>
          <w:hyperlink w:anchor="_Toc201261480" w:history="1">
            <w:r w:rsidRPr="00D76235">
              <w:rPr>
                <w:rStyle w:val="af2"/>
                <w:noProof/>
              </w:rPr>
              <w:t xml:space="preserve">3.2 </w:t>
            </w:r>
            <w:r w:rsidRPr="00D76235">
              <w:rPr>
                <w:rStyle w:val="af2"/>
                <w:rFonts w:hint="eastAsia"/>
                <w:noProof/>
              </w:rPr>
              <w:t>研究架構</w:t>
            </w:r>
            <w:r>
              <w:rPr>
                <w:noProof/>
                <w:webHidden/>
              </w:rPr>
              <w:tab/>
            </w:r>
            <w:r>
              <w:rPr>
                <w:noProof/>
                <w:webHidden/>
              </w:rPr>
              <w:fldChar w:fldCharType="begin"/>
            </w:r>
            <w:r>
              <w:rPr>
                <w:noProof/>
                <w:webHidden/>
              </w:rPr>
              <w:instrText xml:space="preserve"> PAGEREF _Toc201261480 \h </w:instrText>
            </w:r>
            <w:r>
              <w:rPr>
                <w:noProof/>
                <w:webHidden/>
              </w:rPr>
            </w:r>
            <w:r>
              <w:rPr>
                <w:noProof/>
                <w:webHidden/>
              </w:rPr>
              <w:fldChar w:fldCharType="separate"/>
            </w:r>
            <w:r>
              <w:rPr>
                <w:noProof/>
                <w:webHidden/>
              </w:rPr>
              <w:t>41</w:t>
            </w:r>
            <w:r>
              <w:rPr>
                <w:noProof/>
                <w:webHidden/>
              </w:rPr>
              <w:fldChar w:fldCharType="end"/>
            </w:r>
          </w:hyperlink>
        </w:p>
        <w:p w14:paraId="351F43DE" w14:textId="566C5157" w:rsidR="00A154F2" w:rsidRDefault="00A154F2">
          <w:pPr>
            <w:pStyle w:val="21"/>
            <w:tabs>
              <w:tab w:val="right" w:leader="dot" w:pos="9061"/>
            </w:tabs>
            <w:ind w:firstLine="480"/>
            <w:rPr>
              <w:rFonts w:asciiTheme="minorHAnsi" w:eastAsiaTheme="minorEastAsia" w:hAnsiTheme="minorHAnsi"/>
              <w:noProof/>
            </w:rPr>
          </w:pPr>
          <w:hyperlink w:anchor="_Toc201261481" w:history="1">
            <w:r w:rsidRPr="00D76235">
              <w:rPr>
                <w:rStyle w:val="af2"/>
                <w:noProof/>
              </w:rPr>
              <w:t xml:space="preserve">3.3 </w:t>
            </w:r>
            <w:r w:rsidRPr="00D76235">
              <w:rPr>
                <w:rStyle w:val="af2"/>
                <w:rFonts w:hint="eastAsia"/>
                <w:noProof/>
              </w:rPr>
              <w:t>研究觀察重點</w:t>
            </w:r>
            <w:r>
              <w:rPr>
                <w:noProof/>
                <w:webHidden/>
              </w:rPr>
              <w:tab/>
            </w:r>
            <w:r>
              <w:rPr>
                <w:noProof/>
                <w:webHidden/>
              </w:rPr>
              <w:fldChar w:fldCharType="begin"/>
            </w:r>
            <w:r>
              <w:rPr>
                <w:noProof/>
                <w:webHidden/>
              </w:rPr>
              <w:instrText xml:space="preserve"> PAGEREF _Toc201261481 \h </w:instrText>
            </w:r>
            <w:r>
              <w:rPr>
                <w:noProof/>
                <w:webHidden/>
              </w:rPr>
            </w:r>
            <w:r>
              <w:rPr>
                <w:noProof/>
                <w:webHidden/>
              </w:rPr>
              <w:fldChar w:fldCharType="separate"/>
            </w:r>
            <w:r>
              <w:rPr>
                <w:noProof/>
                <w:webHidden/>
              </w:rPr>
              <w:t>43</w:t>
            </w:r>
            <w:r>
              <w:rPr>
                <w:noProof/>
                <w:webHidden/>
              </w:rPr>
              <w:fldChar w:fldCharType="end"/>
            </w:r>
          </w:hyperlink>
        </w:p>
        <w:p w14:paraId="0B7B768A" w14:textId="0EA264FC" w:rsidR="00A154F2" w:rsidRDefault="00A154F2">
          <w:pPr>
            <w:pStyle w:val="21"/>
            <w:tabs>
              <w:tab w:val="right" w:leader="dot" w:pos="9061"/>
            </w:tabs>
            <w:ind w:firstLine="480"/>
            <w:rPr>
              <w:rFonts w:asciiTheme="minorHAnsi" w:eastAsiaTheme="minorEastAsia" w:hAnsiTheme="minorHAnsi"/>
              <w:noProof/>
            </w:rPr>
          </w:pPr>
          <w:hyperlink w:anchor="_Toc201261482" w:history="1">
            <w:r w:rsidRPr="00D76235">
              <w:rPr>
                <w:rStyle w:val="af2"/>
                <w:noProof/>
              </w:rPr>
              <w:t xml:space="preserve">3.4 </w:t>
            </w:r>
            <w:r w:rsidRPr="00D76235">
              <w:rPr>
                <w:rStyle w:val="af2"/>
                <w:rFonts w:hint="eastAsia"/>
                <w:noProof/>
              </w:rPr>
              <w:t>研究對象</w:t>
            </w:r>
            <w:r>
              <w:rPr>
                <w:noProof/>
                <w:webHidden/>
              </w:rPr>
              <w:tab/>
            </w:r>
            <w:r>
              <w:rPr>
                <w:noProof/>
                <w:webHidden/>
              </w:rPr>
              <w:fldChar w:fldCharType="begin"/>
            </w:r>
            <w:r>
              <w:rPr>
                <w:noProof/>
                <w:webHidden/>
              </w:rPr>
              <w:instrText xml:space="preserve"> PAGEREF _Toc201261482 \h </w:instrText>
            </w:r>
            <w:r>
              <w:rPr>
                <w:noProof/>
                <w:webHidden/>
              </w:rPr>
            </w:r>
            <w:r>
              <w:rPr>
                <w:noProof/>
                <w:webHidden/>
              </w:rPr>
              <w:fldChar w:fldCharType="separate"/>
            </w:r>
            <w:r>
              <w:rPr>
                <w:noProof/>
                <w:webHidden/>
              </w:rPr>
              <w:t>45</w:t>
            </w:r>
            <w:r>
              <w:rPr>
                <w:noProof/>
                <w:webHidden/>
              </w:rPr>
              <w:fldChar w:fldCharType="end"/>
            </w:r>
          </w:hyperlink>
        </w:p>
        <w:p w14:paraId="1A7F4C46" w14:textId="7716BA36" w:rsidR="00A154F2" w:rsidRDefault="00A154F2">
          <w:pPr>
            <w:pStyle w:val="21"/>
            <w:tabs>
              <w:tab w:val="right" w:leader="dot" w:pos="9061"/>
            </w:tabs>
            <w:ind w:firstLine="480"/>
            <w:rPr>
              <w:rFonts w:asciiTheme="minorHAnsi" w:eastAsiaTheme="minorEastAsia" w:hAnsiTheme="minorHAnsi"/>
              <w:noProof/>
            </w:rPr>
          </w:pPr>
          <w:hyperlink w:anchor="_Toc201261483" w:history="1">
            <w:r w:rsidRPr="00D76235">
              <w:rPr>
                <w:rStyle w:val="af2"/>
                <w:noProof/>
              </w:rPr>
              <w:t xml:space="preserve">3.5 </w:t>
            </w:r>
            <w:r w:rsidRPr="00D76235">
              <w:rPr>
                <w:rStyle w:val="af2"/>
                <w:rFonts w:hint="eastAsia"/>
                <w:noProof/>
              </w:rPr>
              <w:t>資料蒐集與分析</w:t>
            </w:r>
            <w:r>
              <w:rPr>
                <w:noProof/>
                <w:webHidden/>
              </w:rPr>
              <w:tab/>
            </w:r>
            <w:r>
              <w:rPr>
                <w:noProof/>
                <w:webHidden/>
              </w:rPr>
              <w:fldChar w:fldCharType="begin"/>
            </w:r>
            <w:r>
              <w:rPr>
                <w:noProof/>
                <w:webHidden/>
              </w:rPr>
              <w:instrText xml:space="preserve"> PAGEREF _Toc201261483 \h </w:instrText>
            </w:r>
            <w:r>
              <w:rPr>
                <w:noProof/>
                <w:webHidden/>
              </w:rPr>
            </w:r>
            <w:r>
              <w:rPr>
                <w:noProof/>
                <w:webHidden/>
              </w:rPr>
              <w:fldChar w:fldCharType="separate"/>
            </w:r>
            <w:r>
              <w:rPr>
                <w:noProof/>
                <w:webHidden/>
              </w:rPr>
              <w:t>46</w:t>
            </w:r>
            <w:r>
              <w:rPr>
                <w:noProof/>
                <w:webHidden/>
              </w:rPr>
              <w:fldChar w:fldCharType="end"/>
            </w:r>
          </w:hyperlink>
        </w:p>
        <w:p w14:paraId="209DDF7D" w14:textId="2027BD86" w:rsidR="00A154F2" w:rsidRDefault="00A154F2">
          <w:pPr>
            <w:pStyle w:val="31"/>
            <w:tabs>
              <w:tab w:val="right" w:leader="dot" w:pos="9061"/>
            </w:tabs>
            <w:ind w:firstLine="480"/>
            <w:rPr>
              <w:rFonts w:asciiTheme="minorHAnsi" w:eastAsiaTheme="minorEastAsia" w:hAnsiTheme="minorHAnsi"/>
              <w:noProof/>
            </w:rPr>
          </w:pPr>
          <w:hyperlink w:anchor="_Toc201261484" w:history="1">
            <w:r w:rsidRPr="00D76235">
              <w:rPr>
                <w:rStyle w:val="af2"/>
                <w:noProof/>
              </w:rPr>
              <w:t xml:space="preserve">3.5.1 </w:t>
            </w:r>
            <w:r w:rsidRPr="00D76235">
              <w:rPr>
                <w:rStyle w:val="af2"/>
                <w:rFonts w:hint="eastAsia"/>
                <w:noProof/>
              </w:rPr>
              <w:t>資料蒐集</w:t>
            </w:r>
            <w:r>
              <w:rPr>
                <w:noProof/>
                <w:webHidden/>
              </w:rPr>
              <w:tab/>
            </w:r>
            <w:r>
              <w:rPr>
                <w:noProof/>
                <w:webHidden/>
              </w:rPr>
              <w:fldChar w:fldCharType="begin"/>
            </w:r>
            <w:r>
              <w:rPr>
                <w:noProof/>
                <w:webHidden/>
              </w:rPr>
              <w:instrText xml:space="preserve"> PAGEREF _Toc201261484 \h </w:instrText>
            </w:r>
            <w:r>
              <w:rPr>
                <w:noProof/>
                <w:webHidden/>
              </w:rPr>
            </w:r>
            <w:r>
              <w:rPr>
                <w:noProof/>
                <w:webHidden/>
              </w:rPr>
              <w:fldChar w:fldCharType="separate"/>
            </w:r>
            <w:r>
              <w:rPr>
                <w:noProof/>
                <w:webHidden/>
              </w:rPr>
              <w:t>46</w:t>
            </w:r>
            <w:r>
              <w:rPr>
                <w:noProof/>
                <w:webHidden/>
              </w:rPr>
              <w:fldChar w:fldCharType="end"/>
            </w:r>
          </w:hyperlink>
        </w:p>
        <w:p w14:paraId="639391E1" w14:textId="6D8FEFE1" w:rsidR="00A154F2" w:rsidRDefault="00A154F2">
          <w:pPr>
            <w:pStyle w:val="31"/>
            <w:tabs>
              <w:tab w:val="right" w:leader="dot" w:pos="9061"/>
            </w:tabs>
            <w:ind w:firstLine="480"/>
            <w:rPr>
              <w:rFonts w:asciiTheme="minorHAnsi" w:eastAsiaTheme="minorEastAsia" w:hAnsiTheme="minorHAnsi"/>
              <w:noProof/>
            </w:rPr>
          </w:pPr>
          <w:hyperlink w:anchor="_Toc201261485" w:history="1">
            <w:r w:rsidRPr="00D76235">
              <w:rPr>
                <w:rStyle w:val="af2"/>
                <w:noProof/>
              </w:rPr>
              <w:t xml:space="preserve">3.5.2 </w:t>
            </w:r>
            <w:r w:rsidRPr="00D76235">
              <w:rPr>
                <w:rStyle w:val="af2"/>
                <w:rFonts w:hint="eastAsia"/>
                <w:noProof/>
              </w:rPr>
              <w:t>資料分析</w:t>
            </w:r>
            <w:r>
              <w:rPr>
                <w:noProof/>
                <w:webHidden/>
              </w:rPr>
              <w:tab/>
            </w:r>
            <w:r>
              <w:rPr>
                <w:noProof/>
                <w:webHidden/>
              </w:rPr>
              <w:fldChar w:fldCharType="begin"/>
            </w:r>
            <w:r>
              <w:rPr>
                <w:noProof/>
                <w:webHidden/>
              </w:rPr>
              <w:instrText xml:space="preserve"> PAGEREF _Toc201261485 \h </w:instrText>
            </w:r>
            <w:r>
              <w:rPr>
                <w:noProof/>
                <w:webHidden/>
              </w:rPr>
            </w:r>
            <w:r>
              <w:rPr>
                <w:noProof/>
                <w:webHidden/>
              </w:rPr>
              <w:fldChar w:fldCharType="separate"/>
            </w:r>
            <w:r>
              <w:rPr>
                <w:noProof/>
                <w:webHidden/>
              </w:rPr>
              <w:t>48</w:t>
            </w:r>
            <w:r>
              <w:rPr>
                <w:noProof/>
                <w:webHidden/>
              </w:rPr>
              <w:fldChar w:fldCharType="end"/>
            </w:r>
          </w:hyperlink>
        </w:p>
        <w:p w14:paraId="2F504BEA" w14:textId="0458F645" w:rsidR="00A154F2" w:rsidRDefault="00A154F2">
          <w:pPr>
            <w:pStyle w:val="11"/>
            <w:tabs>
              <w:tab w:val="right" w:leader="dot" w:pos="9061"/>
            </w:tabs>
            <w:ind w:firstLine="480"/>
            <w:rPr>
              <w:rFonts w:asciiTheme="minorHAnsi" w:eastAsiaTheme="minorEastAsia" w:hAnsiTheme="minorHAnsi"/>
              <w:noProof/>
            </w:rPr>
          </w:pPr>
          <w:hyperlink w:anchor="_Toc201261486" w:history="1">
            <w:r w:rsidRPr="00D76235">
              <w:rPr>
                <w:rStyle w:val="af2"/>
                <w:rFonts w:hint="eastAsia"/>
                <w:noProof/>
              </w:rPr>
              <w:t>第四章、個案描述</w:t>
            </w:r>
            <w:r>
              <w:rPr>
                <w:noProof/>
                <w:webHidden/>
              </w:rPr>
              <w:tab/>
            </w:r>
            <w:r>
              <w:rPr>
                <w:noProof/>
                <w:webHidden/>
              </w:rPr>
              <w:fldChar w:fldCharType="begin"/>
            </w:r>
            <w:r>
              <w:rPr>
                <w:noProof/>
                <w:webHidden/>
              </w:rPr>
              <w:instrText xml:space="preserve"> PAGEREF _Toc201261486 \h </w:instrText>
            </w:r>
            <w:r>
              <w:rPr>
                <w:noProof/>
                <w:webHidden/>
              </w:rPr>
            </w:r>
            <w:r>
              <w:rPr>
                <w:noProof/>
                <w:webHidden/>
              </w:rPr>
              <w:fldChar w:fldCharType="separate"/>
            </w:r>
            <w:r>
              <w:rPr>
                <w:noProof/>
                <w:webHidden/>
              </w:rPr>
              <w:t>50</w:t>
            </w:r>
            <w:r>
              <w:rPr>
                <w:noProof/>
                <w:webHidden/>
              </w:rPr>
              <w:fldChar w:fldCharType="end"/>
            </w:r>
          </w:hyperlink>
        </w:p>
        <w:p w14:paraId="367D2E6B" w14:textId="00790267" w:rsidR="00A154F2" w:rsidRDefault="00A154F2">
          <w:pPr>
            <w:pStyle w:val="21"/>
            <w:tabs>
              <w:tab w:val="right" w:leader="dot" w:pos="9061"/>
            </w:tabs>
            <w:ind w:firstLine="480"/>
            <w:rPr>
              <w:rFonts w:asciiTheme="minorHAnsi" w:eastAsiaTheme="minorEastAsia" w:hAnsiTheme="minorHAnsi"/>
              <w:noProof/>
            </w:rPr>
          </w:pPr>
          <w:hyperlink w:anchor="_Toc201261487" w:history="1">
            <w:r w:rsidRPr="00D76235">
              <w:rPr>
                <w:rStyle w:val="af2"/>
                <w:noProof/>
              </w:rPr>
              <w:t xml:space="preserve">4.1 </w:t>
            </w:r>
            <w:r w:rsidRPr="00D76235">
              <w:rPr>
                <w:rStyle w:val="af2"/>
                <w:rFonts w:hint="eastAsia"/>
                <w:noProof/>
              </w:rPr>
              <w:t>全球紡織產業轉型現況</w:t>
            </w:r>
            <w:r>
              <w:rPr>
                <w:noProof/>
                <w:webHidden/>
              </w:rPr>
              <w:tab/>
            </w:r>
            <w:r>
              <w:rPr>
                <w:noProof/>
                <w:webHidden/>
              </w:rPr>
              <w:fldChar w:fldCharType="begin"/>
            </w:r>
            <w:r>
              <w:rPr>
                <w:noProof/>
                <w:webHidden/>
              </w:rPr>
              <w:instrText xml:space="preserve"> PAGEREF _Toc201261487 \h </w:instrText>
            </w:r>
            <w:r>
              <w:rPr>
                <w:noProof/>
                <w:webHidden/>
              </w:rPr>
            </w:r>
            <w:r>
              <w:rPr>
                <w:noProof/>
                <w:webHidden/>
              </w:rPr>
              <w:fldChar w:fldCharType="separate"/>
            </w:r>
            <w:r>
              <w:rPr>
                <w:noProof/>
                <w:webHidden/>
              </w:rPr>
              <w:t>50</w:t>
            </w:r>
            <w:r>
              <w:rPr>
                <w:noProof/>
                <w:webHidden/>
              </w:rPr>
              <w:fldChar w:fldCharType="end"/>
            </w:r>
          </w:hyperlink>
        </w:p>
        <w:p w14:paraId="7B6A939D" w14:textId="562960C4" w:rsidR="00A154F2" w:rsidRDefault="00A154F2">
          <w:pPr>
            <w:pStyle w:val="21"/>
            <w:tabs>
              <w:tab w:val="right" w:leader="dot" w:pos="9061"/>
            </w:tabs>
            <w:ind w:firstLine="480"/>
            <w:rPr>
              <w:rFonts w:asciiTheme="minorHAnsi" w:eastAsiaTheme="minorEastAsia" w:hAnsiTheme="minorHAnsi"/>
              <w:noProof/>
            </w:rPr>
          </w:pPr>
          <w:hyperlink w:anchor="_Toc201261488" w:history="1">
            <w:r w:rsidRPr="00D76235">
              <w:rPr>
                <w:rStyle w:val="af2"/>
                <w:noProof/>
              </w:rPr>
              <w:t xml:space="preserve">4.2 </w:t>
            </w:r>
            <w:r w:rsidRPr="00D76235">
              <w:rPr>
                <w:rStyle w:val="af2"/>
                <w:rFonts w:hint="eastAsia"/>
                <w:noProof/>
              </w:rPr>
              <w:t>台灣紡織產業歷史與現況</w:t>
            </w:r>
            <w:r>
              <w:rPr>
                <w:noProof/>
                <w:webHidden/>
              </w:rPr>
              <w:tab/>
            </w:r>
            <w:r>
              <w:rPr>
                <w:noProof/>
                <w:webHidden/>
              </w:rPr>
              <w:fldChar w:fldCharType="begin"/>
            </w:r>
            <w:r>
              <w:rPr>
                <w:noProof/>
                <w:webHidden/>
              </w:rPr>
              <w:instrText xml:space="preserve"> PAGEREF _Toc201261488 \h </w:instrText>
            </w:r>
            <w:r>
              <w:rPr>
                <w:noProof/>
                <w:webHidden/>
              </w:rPr>
            </w:r>
            <w:r>
              <w:rPr>
                <w:noProof/>
                <w:webHidden/>
              </w:rPr>
              <w:fldChar w:fldCharType="separate"/>
            </w:r>
            <w:r>
              <w:rPr>
                <w:noProof/>
                <w:webHidden/>
              </w:rPr>
              <w:t>52</w:t>
            </w:r>
            <w:r>
              <w:rPr>
                <w:noProof/>
                <w:webHidden/>
              </w:rPr>
              <w:fldChar w:fldCharType="end"/>
            </w:r>
          </w:hyperlink>
        </w:p>
        <w:p w14:paraId="42ADD895" w14:textId="138A6664" w:rsidR="00A154F2" w:rsidRDefault="00A154F2">
          <w:pPr>
            <w:pStyle w:val="21"/>
            <w:tabs>
              <w:tab w:val="right" w:leader="dot" w:pos="9061"/>
            </w:tabs>
            <w:ind w:firstLine="480"/>
            <w:rPr>
              <w:rFonts w:asciiTheme="minorHAnsi" w:eastAsiaTheme="minorEastAsia" w:hAnsiTheme="minorHAnsi"/>
              <w:noProof/>
            </w:rPr>
          </w:pPr>
          <w:hyperlink w:anchor="_Toc201261489" w:history="1">
            <w:r w:rsidRPr="00D76235">
              <w:rPr>
                <w:rStyle w:val="af2"/>
                <w:noProof/>
              </w:rPr>
              <w:t xml:space="preserve">4.3 </w:t>
            </w:r>
            <w:r w:rsidRPr="00D76235">
              <w:rPr>
                <w:rStyle w:val="af2"/>
                <w:rFonts w:hint="eastAsia"/>
                <w:noProof/>
              </w:rPr>
              <w:t>個案公司簡介</w:t>
            </w:r>
            <w:r>
              <w:rPr>
                <w:noProof/>
                <w:webHidden/>
              </w:rPr>
              <w:tab/>
            </w:r>
            <w:r>
              <w:rPr>
                <w:noProof/>
                <w:webHidden/>
              </w:rPr>
              <w:fldChar w:fldCharType="begin"/>
            </w:r>
            <w:r>
              <w:rPr>
                <w:noProof/>
                <w:webHidden/>
              </w:rPr>
              <w:instrText xml:space="preserve"> PAGEREF _Toc201261489 \h </w:instrText>
            </w:r>
            <w:r>
              <w:rPr>
                <w:noProof/>
                <w:webHidden/>
              </w:rPr>
            </w:r>
            <w:r>
              <w:rPr>
                <w:noProof/>
                <w:webHidden/>
              </w:rPr>
              <w:fldChar w:fldCharType="separate"/>
            </w:r>
            <w:r>
              <w:rPr>
                <w:noProof/>
                <w:webHidden/>
              </w:rPr>
              <w:t>57</w:t>
            </w:r>
            <w:r>
              <w:rPr>
                <w:noProof/>
                <w:webHidden/>
              </w:rPr>
              <w:fldChar w:fldCharType="end"/>
            </w:r>
          </w:hyperlink>
        </w:p>
        <w:p w14:paraId="225AB15C" w14:textId="30460CD6" w:rsidR="00A154F2" w:rsidRDefault="00A154F2">
          <w:pPr>
            <w:pStyle w:val="11"/>
            <w:tabs>
              <w:tab w:val="right" w:leader="dot" w:pos="9061"/>
            </w:tabs>
            <w:ind w:firstLine="480"/>
            <w:rPr>
              <w:rFonts w:asciiTheme="minorHAnsi" w:eastAsiaTheme="minorEastAsia" w:hAnsiTheme="minorHAnsi"/>
              <w:noProof/>
            </w:rPr>
          </w:pPr>
          <w:hyperlink w:anchor="_Toc201261490" w:history="1">
            <w:r w:rsidRPr="00D76235">
              <w:rPr>
                <w:rStyle w:val="af2"/>
                <w:rFonts w:hint="eastAsia"/>
                <w:noProof/>
              </w:rPr>
              <w:t>第五章、個案分析</w:t>
            </w:r>
            <w:r>
              <w:rPr>
                <w:noProof/>
                <w:webHidden/>
              </w:rPr>
              <w:tab/>
            </w:r>
            <w:r>
              <w:rPr>
                <w:noProof/>
                <w:webHidden/>
              </w:rPr>
              <w:fldChar w:fldCharType="begin"/>
            </w:r>
            <w:r>
              <w:rPr>
                <w:noProof/>
                <w:webHidden/>
              </w:rPr>
              <w:instrText xml:space="preserve"> PAGEREF _Toc201261490 \h </w:instrText>
            </w:r>
            <w:r>
              <w:rPr>
                <w:noProof/>
                <w:webHidden/>
              </w:rPr>
            </w:r>
            <w:r>
              <w:rPr>
                <w:noProof/>
                <w:webHidden/>
              </w:rPr>
              <w:fldChar w:fldCharType="separate"/>
            </w:r>
            <w:r>
              <w:rPr>
                <w:noProof/>
                <w:webHidden/>
              </w:rPr>
              <w:t>59</w:t>
            </w:r>
            <w:r>
              <w:rPr>
                <w:noProof/>
                <w:webHidden/>
              </w:rPr>
              <w:fldChar w:fldCharType="end"/>
            </w:r>
          </w:hyperlink>
        </w:p>
        <w:p w14:paraId="0C52D91D" w14:textId="3418947F" w:rsidR="00A154F2" w:rsidRDefault="00A154F2">
          <w:pPr>
            <w:pStyle w:val="21"/>
            <w:tabs>
              <w:tab w:val="right" w:leader="dot" w:pos="9061"/>
            </w:tabs>
            <w:ind w:firstLine="480"/>
            <w:rPr>
              <w:rFonts w:asciiTheme="minorHAnsi" w:eastAsiaTheme="minorEastAsia" w:hAnsiTheme="minorHAnsi"/>
              <w:noProof/>
            </w:rPr>
          </w:pPr>
          <w:hyperlink w:anchor="_Toc201261491" w:history="1">
            <w:r w:rsidRPr="00D76235">
              <w:rPr>
                <w:rStyle w:val="af2"/>
                <w:noProof/>
              </w:rPr>
              <w:t xml:space="preserve">5.1 </w:t>
            </w:r>
            <w:r w:rsidRPr="00D76235">
              <w:rPr>
                <w:rStyle w:val="af2"/>
                <w:rFonts w:hint="eastAsia"/>
                <w:noProof/>
              </w:rPr>
              <w:t>台灣通用紡織科技股份有限公司（</w:t>
            </w:r>
            <w:r w:rsidRPr="00D76235">
              <w:rPr>
                <w:rStyle w:val="af2"/>
                <w:noProof/>
              </w:rPr>
              <w:t>Frontier.cool</w:t>
            </w:r>
            <w:r w:rsidRPr="00D76235">
              <w:rPr>
                <w:rStyle w:val="af2"/>
                <w:rFonts w:hint="eastAsia"/>
                <w:noProof/>
              </w:rPr>
              <w:t>）</w:t>
            </w:r>
            <w:r>
              <w:rPr>
                <w:noProof/>
                <w:webHidden/>
              </w:rPr>
              <w:tab/>
            </w:r>
            <w:r>
              <w:rPr>
                <w:noProof/>
                <w:webHidden/>
              </w:rPr>
              <w:fldChar w:fldCharType="begin"/>
            </w:r>
            <w:r>
              <w:rPr>
                <w:noProof/>
                <w:webHidden/>
              </w:rPr>
              <w:instrText xml:space="preserve"> PAGEREF _Toc201261491 \h </w:instrText>
            </w:r>
            <w:r>
              <w:rPr>
                <w:noProof/>
                <w:webHidden/>
              </w:rPr>
            </w:r>
            <w:r>
              <w:rPr>
                <w:noProof/>
                <w:webHidden/>
              </w:rPr>
              <w:fldChar w:fldCharType="separate"/>
            </w:r>
            <w:r>
              <w:rPr>
                <w:noProof/>
                <w:webHidden/>
              </w:rPr>
              <w:t>59</w:t>
            </w:r>
            <w:r>
              <w:rPr>
                <w:noProof/>
                <w:webHidden/>
              </w:rPr>
              <w:fldChar w:fldCharType="end"/>
            </w:r>
          </w:hyperlink>
        </w:p>
        <w:p w14:paraId="615FD3F9" w14:textId="27A6918C" w:rsidR="00A154F2" w:rsidRDefault="00A154F2">
          <w:pPr>
            <w:pStyle w:val="31"/>
            <w:tabs>
              <w:tab w:val="right" w:leader="dot" w:pos="9061"/>
            </w:tabs>
            <w:ind w:firstLine="480"/>
            <w:rPr>
              <w:rFonts w:asciiTheme="minorHAnsi" w:eastAsiaTheme="minorEastAsia" w:hAnsiTheme="minorHAnsi"/>
              <w:noProof/>
            </w:rPr>
          </w:pPr>
          <w:hyperlink w:anchor="_Toc201261492" w:history="1">
            <w:r w:rsidRPr="00D76235">
              <w:rPr>
                <w:rStyle w:val="af2"/>
                <w:noProof/>
              </w:rPr>
              <w:t xml:space="preserve">5.1.1 </w:t>
            </w:r>
            <w:r w:rsidRPr="00D76235">
              <w:rPr>
                <w:rStyle w:val="af2"/>
                <w:rFonts w:hint="eastAsia"/>
                <w:noProof/>
              </w:rPr>
              <w:t>能動性</w:t>
            </w:r>
            <w:r w:rsidRPr="00D76235">
              <w:rPr>
                <w:rStyle w:val="af2"/>
                <w:rFonts w:ascii="標楷體" w:hAnsi="標楷體" w:hint="eastAsia"/>
                <w:noProof/>
              </w:rPr>
              <w:t>－</w:t>
            </w:r>
            <w:r w:rsidRPr="00D76235">
              <w:rPr>
                <w:rStyle w:val="af2"/>
                <w:rFonts w:hint="eastAsia"/>
                <w:noProof/>
              </w:rPr>
              <w:t>問題</w:t>
            </w:r>
            <w:r>
              <w:rPr>
                <w:noProof/>
                <w:webHidden/>
              </w:rPr>
              <w:tab/>
            </w:r>
            <w:r>
              <w:rPr>
                <w:noProof/>
                <w:webHidden/>
              </w:rPr>
              <w:fldChar w:fldCharType="begin"/>
            </w:r>
            <w:r>
              <w:rPr>
                <w:noProof/>
                <w:webHidden/>
              </w:rPr>
              <w:instrText xml:space="preserve"> PAGEREF _Toc201261492 \h </w:instrText>
            </w:r>
            <w:r>
              <w:rPr>
                <w:noProof/>
                <w:webHidden/>
              </w:rPr>
            </w:r>
            <w:r>
              <w:rPr>
                <w:noProof/>
                <w:webHidden/>
              </w:rPr>
              <w:fldChar w:fldCharType="separate"/>
            </w:r>
            <w:r>
              <w:rPr>
                <w:noProof/>
                <w:webHidden/>
              </w:rPr>
              <w:t>59</w:t>
            </w:r>
            <w:r>
              <w:rPr>
                <w:noProof/>
                <w:webHidden/>
              </w:rPr>
              <w:fldChar w:fldCharType="end"/>
            </w:r>
          </w:hyperlink>
        </w:p>
        <w:p w14:paraId="3453D844" w14:textId="459083C5" w:rsidR="00A154F2" w:rsidRDefault="00A154F2">
          <w:pPr>
            <w:pStyle w:val="31"/>
            <w:tabs>
              <w:tab w:val="right" w:leader="dot" w:pos="9061"/>
            </w:tabs>
            <w:ind w:firstLine="480"/>
            <w:rPr>
              <w:rFonts w:asciiTheme="minorHAnsi" w:eastAsiaTheme="minorEastAsia" w:hAnsiTheme="minorHAnsi"/>
              <w:noProof/>
            </w:rPr>
          </w:pPr>
          <w:hyperlink w:anchor="_Toc201261493" w:history="1">
            <w:r w:rsidRPr="00D76235">
              <w:rPr>
                <w:rStyle w:val="af2"/>
                <w:noProof/>
              </w:rPr>
              <w:t xml:space="preserve">5.1.2 </w:t>
            </w:r>
            <w:r w:rsidRPr="00D76235">
              <w:rPr>
                <w:rStyle w:val="af2"/>
                <w:rFonts w:hint="eastAsia"/>
                <w:noProof/>
              </w:rPr>
              <w:t>能動性</w:t>
            </w:r>
            <w:r w:rsidRPr="00D76235">
              <w:rPr>
                <w:rStyle w:val="af2"/>
                <w:rFonts w:ascii="標楷體" w:hAnsi="標楷體" w:hint="eastAsia"/>
                <w:noProof/>
              </w:rPr>
              <w:t>－</w:t>
            </w:r>
            <w:r w:rsidRPr="00D76235">
              <w:rPr>
                <w:rStyle w:val="af2"/>
                <w:rFonts w:hint="eastAsia"/>
                <w:noProof/>
              </w:rPr>
              <w:t>意圖</w:t>
            </w:r>
            <w:r>
              <w:rPr>
                <w:noProof/>
                <w:webHidden/>
              </w:rPr>
              <w:tab/>
            </w:r>
            <w:r>
              <w:rPr>
                <w:noProof/>
                <w:webHidden/>
              </w:rPr>
              <w:fldChar w:fldCharType="begin"/>
            </w:r>
            <w:r>
              <w:rPr>
                <w:noProof/>
                <w:webHidden/>
              </w:rPr>
              <w:instrText xml:space="preserve"> PAGEREF _Toc201261493 \h </w:instrText>
            </w:r>
            <w:r>
              <w:rPr>
                <w:noProof/>
                <w:webHidden/>
              </w:rPr>
            </w:r>
            <w:r>
              <w:rPr>
                <w:noProof/>
                <w:webHidden/>
              </w:rPr>
              <w:fldChar w:fldCharType="separate"/>
            </w:r>
            <w:r>
              <w:rPr>
                <w:noProof/>
                <w:webHidden/>
              </w:rPr>
              <w:t>60</w:t>
            </w:r>
            <w:r>
              <w:rPr>
                <w:noProof/>
                <w:webHidden/>
              </w:rPr>
              <w:fldChar w:fldCharType="end"/>
            </w:r>
          </w:hyperlink>
        </w:p>
        <w:p w14:paraId="0F9C7642" w14:textId="4E1998DA" w:rsidR="00A154F2" w:rsidRDefault="00A154F2">
          <w:pPr>
            <w:pStyle w:val="31"/>
            <w:tabs>
              <w:tab w:val="right" w:leader="dot" w:pos="9061"/>
            </w:tabs>
            <w:ind w:firstLine="480"/>
            <w:rPr>
              <w:rFonts w:asciiTheme="minorHAnsi" w:eastAsiaTheme="minorEastAsia" w:hAnsiTheme="minorHAnsi"/>
              <w:noProof/>
            </w:rPr>
          </w:pPr>
          <w:hyperlink w:anchor="_Toc201261494" w:history="1">
            <w:r w:rsidRPr="00D76235">
              <w:rPr>
                <w:rStyle w:val="af2"/>
                <w:noProof/>
              </w:rPr>
              <w:t xml:space="preserve">5.1.3 </w:t>
            </w:r>
            <w:r w:rsidRPr="00D76235">
              <w:rPr>
                <w:rStyle w:val="af2"/>
                <w:rFonts w:hint="eastAsia"/>
                <w:noProof/>
              </w:rPr>
              <w:t>目的</w:t>
            </w:r>
            <w:r>
              <w:rPr>
                <w:noProof/>
                <w:webHidden/>
              </w:rPr>
              <w:tab/>
            </w:r>
            <w:r>
              <w:rPr>
                <w:noProof/>
                <w:webHidden/>
              </w:rPr>
              <w:fldChar w:fldCharType="begin"/>
            </w:r>
            <w:r>
              <w:rPr>
                <w:noProof/>
                <w:webHidden/>
              </w:rPr>
              <w:instrText xml:space="preserve"> PAGEREF _Toc201261494 \h </w:instrText>
            </w:r>
            <w:r>
              <w:rPr>
                <w:noProof/>
                <w:webHidden/>
              </w:rPr>
            </w:r>
            <w:r>
              <w:rPr>
                <w:noProof/>
                <w:webHidden/>
              </w:rPr>
              <w:fldChar w:fldCharType="separate"/>
            </w:r>
            <w:r>
              <w:rPr>
                <w:noProof/>
                <w:webHidden/>
              </w:rPr>
              <w:t>61</w:t>
            </w:r>
            <w:r>
              <w:rPr>
                <w:noProof/>
                <w:webHidden/>
              </w:rPr>
              <w:fldChar w:fldCharType="end"/>
            </w:r>
          </w:hyperlink>
        </w:p>
        <w:p w14:paraId="00717562" w14:textId="5C3B4D37" w:rsidR="00A154F2" w:rsidRDefault="00A154F2">
          <w:pPr>
            <w:pStyle w:val="21"/>
            <w:tabs>
              <w:tab w:val="right" w:leader="dot" w:pos="9061"/>
            </w:tabs>
            <w:ind w:firstLine="480"/>
            <w:rPr>
              <w:rFonts w:asciiTheme="minorHAnsi" w:eastAsiaTheme="minorEastAsia" w:hAnsiTheme="minorHAnsi"/>
              <w:noProof/>
            </w:rPr>
          </w:pPr>
          <w:hyperlink w:anchor="_Toc201261495" w:history="1">
            <w:r w:rsidRPr="00D76235">
              <w:rPr>
                <w:rStyle w:val="af2"/>
                <w:noProof/>
              </w:rPr>
              <w:t xml:space="preserve">5.2 </w:t>
            </w:r>
            <w:r w:rsidRPr="00D76235">
              <w:rPr>
                <w:rStyle w:val="af2"/>
                <w:rFonts w:hint="eastAsia"/>
                <w:noProof/>
              </w:rPr>
              <w:t>第一階段：開源與協作</w:t>
            </w:r>
            <w:r>
              <w:rPr>
                <w:noProof/>
                <w:webHidden/>
              </w:rPr>
              <w:tab/>
            </w:r>
            <w:r>
              <w:rPr>
                <w:noProof/>
                <w:webHidden/>
              </w:rPr>
              <w:fldChar w:fldCharType="begin"/>
            </w:r>
            <w:r>
              <w:rPr>
                <w:noProof/>
                <w:webHidden/>
              </w:rPr>
              <w:instrText xml:space="preserve"> PAGEREF _Toc201261495 \h </w:instrText>
            </w:r>
            <w:r>
              <w:rPr>
                <w:noProof/>
                <w:webHidden/>
              </w:rPr>
            </w:r>
            <w:r>
              <w:rPr>
                <w:noProof/>
                <w:webHidden/>
              </w:rPr>
              <w:fldChar w:fldCharType="separate"/>
            </w:r>
            <w:r>
              <w:rPr>
                <w:noProof/>
                <w:webHidden/>
              </w:rPr>
              <w:t>64</w:t>
            </w:r>
            <w:r>
              <w:rPr>
                <w:noProof/>
                <w:webHidden/>
              </w:rPr>
              <w:fldChar w:fldCharType="end"/>
            </w:r>
          </w:hyperlink>
        </w:p>
        <w:p w14:paraId="1BB0D4F2" w14:textId="3AF83F52" w:rsidR="00A154F2" w:rsidRDefault="00A154F2">
          <w:pPr>
            <w:pStyle w:val="31"/>
            <w:tabs>
              <w:tab w:val="right" w:leader="dot" w:pos="9061"/>
            </w:tabs>
            <w:ind w:firstLine="480"/>
            <w:rPr>
              <w:rFonts w:asciiTheme="minorHAnsi" w:eastAsiaTheme="minorEastAsia" w:hAnsiTheme="minorHAnsi"/>
              <w:noProof/>
            </w:rPr>
          </w:pPr>
          <w:hyperlink w:anchor="_Toc201261496" w:history="1">
            <w:r w:rsidRPr="00D76235">
              <w:rPr>
                <w:rStyle w:val="af2"/>
                <w:noProof/>
              </w:rPr>
              <w:t xml:space="preserve">5.2.1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_Toc201261496 \h </w:instrText>
            </w:r>
            <w:r>
              <w:rPr>
                <w:noProof/>
                <w:webHidden/>
              </w:rPr>
            </w:r>
            <w:r>
              <w:rPr>
                <w:noProof/>
                <w:webHidden/>
              </w:rPr>
              <w:fldChar w:fldCharType="separate"/>
            </w:r>
            <w:r>
              <w:rPr>
                <w:noProof/>
                <w:webHidden/>
              </w:rPr>
              <w:t>64</w:t>
            </w:r>
            <w:r>
              <w:rPr>
                <w:noProof/>
                <w:webHidden/>
              </w:rPr>
              <w:fldChar w:fldCharType="end"/>
            </w:r>
          </w:hyperlink>
        </w:p>
        <w:p w14:paraId="69E5FF0F" w14:textId="42162979" w:rsidR="00A154F2" w:rsidRDefault="00A154F2">
          <w:pPr>
            <w:pStyle w:val="31"/>
            <w:tabs>
              <w:tab w:val="right" w:leader="dot" w:pos="9061"/>
            </w:tabs>
            <w:ind w:firstLine="480"/>
            <w:rPr>
              <w:rFonts w:asciiTheme="minorHAnsi" w:eastAsiaTheme="minorEastAsia" w:hAnsiTheme="minorHAnsi"/>
              <w:noProof/>
            </w:rPr>
          </w:pPr>
          <w:hyperlink w:anchor="_Toc201261497" w:history="1">
            <w:r w:rsidRPr="00D76235">
              <w:rPr>
                <w:rStyle w:val="af2"/>
                <w:noProof/>
              </w:rPr>
              <w:t xml:space="preserve">5.2.2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_Toc201261497 \h </w:instrText>
            </w:r>
            <w:r>
              <w:rPr>
                <w:noProof/>
                <w:webHidden/>
              </w:rPr>
            </w:r>
            <w:r>
              <w:rPr>
                <w:noProof/>
                <w:webHidden/>
              </w:rPr>
              <w:fldChar w:fldCharType="separate"/>
            </w:r>
            <w:r>
              <w:rPr>
                <w:noProof/>
                <w:webHidden/>
              </w:rPr>
              <w:t>64</w:t>
            </w:r>
            <w:r>
              <w:rPr>
                <w:noProof/>
                <w:webHidden/>
              </w:rPr>
              <w:fldChar w:fldCharType="end"/>
            </w:r>
          </w:hyperlink>
        </w:p>
        <w:p w14:paraId="3776E22A" w14:textId="63C19625" w:rsidR="00A154F2" w:rsidRDefault="00A154F2">
          <w:pPr>
            <w:pStyle w:val="31"/>
            <w:tabs>
              <w:tab w:val="right" w:leader="dot" w:pos="9061"/>
            </w:tabs>
            <w:ind w:firstLine="480"/>
            <w:rPr>
              <w:rFonts w:asciiTheme="minorHAnsi" w:eastAsiaTheme="minorEastAsia" w:hAnsiTheme="minorHAnsi"/>
              <w:noProof/>
            </w:rPr>
          </w:pPr>
          <w:hyperlink w:anchor="_Toc201261498" w:history="1">
            <w:r w:rsidRPr="00D76235">
              <w:rPr>
                <w:rStyle w:val="af2"/>
                <w:noProof/>
              </w:rPr>
              <w:t xml:space="preserve">5.2.3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_Toc201261498 \h </w:instrText>
            </w:r>
            <w:r>
              <w:rPr>
                <w:noProof/>
                <w:webHidden/>
              </w:rPr>
            </w:r>
            <w:r>
              <w:rPr>
                <w:noProof/>
                <w:webHidden/>
              </w:rPr>
              <w:fldChar w:fldCharType="separate"/>
            </w:r>
            <w:r>
              <w:rPr>
                <w:noProof/>
                <w:webHidden/>
              </w:rPr>
              <w:t>65</w:t>
            </w:r>
            <w:r>
              <w:rPr>
                <w:noProof/>
                <w:webHidden/>
              </w:rPr>
              <w:fldChar w:fldCharType="end"/>
            </w:r>
          </w:hyperlink>
        </w:p>
        <w:p w14:paraId="66CF4337" w14:textId="55E582CA" w:rsidR="00A154F2" w:rsidRDefault="00A154F2">
          <w:pPr>
            <w:pStyle w:val="31"/>
            <w:tabs>
              <w:tab w:val="right" w:leader="dot" w:pos="9061"/>
            </w:tabs>
            <w:ind w:firstLine="480"/>
            <w:rPr>
              <w:rFonts w:asciiTheme="minorHAnsi" w:eastAsiaTheme="minorEastAsia" w:hAnsiTheme="minorHAnsi"/>
              <w:noProof/>
            </w:rPr>
          </w:pPr>
          <w:hyperlink w:anchor="_Toc201261499" w:history="1">
            <w:r w:rsidRPr="00D76235">
              <w:rPr>
                <w:rStyle w:val="af2"/>
                <w:noProof/>
              </w:rPr>
              <w:t xml:space="preserve">5.2.4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_Toc201261499 \h </w:instrText>
            </w:r>
            <w:r>
              <w:rPr>
                <w:noProof/>
                <w:webHidden/>
              </w:rPr>
            </w:r>
            <w:r>
              <w:rPr>
                <w:noProof/>
                <w:webHidden/>
              </w:rPr>
              <w:fldChar w:fldCharType="separate"/>
            </w:r>
            <w:r>
              <w:rPr>
                <w:noProof/>
                <w:webHidden/>
              </w:rPr>
              <w:t>66</w:t>
            </w:r>
            <w:r>
              <w:rPr>
                <w:noProof/>
                <w:webHidden/>
              </w:rPr>
              <w:fldChar w:fldCharType="end"/>
            </w:r>
          </w:hyperlink>
        </w:p>
        <w:p w14:paraId="38528CA4" w14:textId="445DC526" w:rsidR="00A154F2" w:rsidRDefault="00A154F2">
          <w:pPr>
            <w:pStyle w:val="31"/>
            <w:tabs>
              <w:tab w:val="right" w:leader="dot" w:pos="9061"/>
            </w:tabs>
            <w:ind w:firstLine="480"/>
            <w:rPr>
              <w:rFonts w:asciiTheme="minorHAnsi" w:eastAsiaTheme="minorEastAsia" w:hAnsiTheme="minorHAnsi"/>
              <w:noProof/>
            </w:rPr>
          </w:pPr>
          <w:hyperlink w:anchor="_Toc201261500" w:history="1">
            <w:r w:rsidRPr="00D76235">
              <w:rPr>
                <w:rStyle w:val="af2"/>
                <w:noProof/>
              </w:rPr>
              <w:t xml:space="preserve">5.2.5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_Toc201261500 \h </w:instrText>
            </w:r>
            <w:r>
              <w:rPr>
                <w:noProof/>
                <w:webHidden/>
              </w:rPr>
            </w:r>
            <w:r>
              <w:rPr>
                <w:noProof/>
                <w:webHidden/>
              </w:rPr>
              <w:fldChar w:fldCharType="separate"/>
            </w:r>
            <w:r>
              <w:rPr>
                <w:noProof/>
                <w:webHidden/>
              </w:rPr>
              <w:t>68</w:t>
            </w:r>
            <w:r>
              <w:rPr>
                <w:noProof/>
                <w:webHidden/>
              </w:rPr>
              <w:fldChar w:fldCharType="end"/>
            </w:r>
          </w:hyperlink>
        </w:p>
        <w:p w14:paraId="51EA4C7D" w14:textId="1604A710" w:rsidR="00A154F2" w:rsidRDefault="00A154F2">
          <w:pPr>
            <w:pStyle w:val="31"/>
            <w:tabs>
              <w:tab w:val="right" w:leader="dot" w:pos="9061"/>
            </w:tabs>
            <w:ind w:firstLine="480"/>
            <w:rPr>
              <w:rFonts w:asciiTheme="minorHAnsi" w:eastAsiaTheme="minorEastAsia" w:hAnsiTheme="minorHAnsi"/>
              <w:noProof/>
            </w:rPr>
          </w:pPr>
          <w:hyperlink w:anchor="_Toc201261501" w:history="1">
            <w:r w:rsidRPr="00D76235">
              <w:rPr>
                <w:rStyle w:val="af2"/>
                <w:noProof/>
              </w:rPr>
              <w:t xml:space="preserve">5.2.6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_Toc201261501 \h </w:instrText>
            </w:r>
            <w:r>
              <w:rPr>
                <w:noProof/>
                <w:webHidden/>
              </w:rPr>
            </w:r>
            <w:r>
              <w:rPr>
                <w:noProof/>
                <w:webHidden/>
              </w:rPr>
              <w:fldChar w:fldCharType="separate"/>
            </w:r>
            <w:r>
              <w:rPr>
                <w:noProof/>
                <w:webHidden/>
              </w:rPr>
              <w:t>69</w:t>
            </w:r>
            <w:r>
              <w:rPr>
                <w:noProof/>
                <w:webHidden/>
              </w:rPr>
              <w:fldChar w:fldCharType="end"/>
            </w:r>
          </w:hyperlink>
        </w:p>
        <w:p w14:paraId="24853A3E" w14:textId="009ACCC8" w:rsidR="00A154F2" w:rsidRDefault="00A154F2">
          <w:pPr>
            <w:pStyle w:val="31"/>
            <w:tabs>
              <w:tab w:val="right" w:leader="dot" w:pos="9061"/>
            </w:tabs>
            <w:ind w:firstLine="480"/>
            <w:rPr>
              <w:rFonts w:asciiTheme="minorHAnsi" w:eastAsiaTheme="minorEastAsia" w:hAnsiTheme="minorHAnsi"/>
              <w:noProof/>
            </w:rPr>
          </w:pPr>
          <w:hyperlink w:anchor="_Toc201261502" w:history="1">
            <w:r w:rsidRPr="00D76235">
              <w:rPr>
                <w:rStyle w:val="af2"/>
                <w:noProof/>
              </w:rPr>
              <w:t xml:space="preserve">5.2.7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_Toc201261502 \h </w:instrText>
            </w:r>
            <w:r>
              <w:rPr>
                <w:noProof/>
                <w:webHidden/>
              </w:rPr>
            </w:r>
            <w:r>
              <w:rPr>
                <w:noProof/>
                <w:webHidden/>
              </w:rPr>
              <w:fldChar w:fldCharType="separate"/>
            </w:r>
            <w:r>
              <w:rPr>
                <w:noProof/>
                <w:webHidden/>
              </w:rPr>
              <w:t>70</w:t>
            </w:r>
            <w:r>
              <w:rPr>
                <w:noProof/>
                <w:webHidden/>
              </w:rPr>
              <w:fldChar w:fldCharType="end"/>
            </w:r>
          </w:hyperlink>
        </w:p>
        <w:p w14:paraId="26182668" w14:textId="449419C9" w:rsidR="00A154F2" w:rsidRDefault="00A154F2">
          <w:pPr>
            <w:pStyle w:val="21"/>
            <w:tabs>
              <w:tab w:val="right" w:leader="dot" w:pos="9061"/>
            </w:tabs>
            <w:ind w:firstLine="480"/>
            <w:rPr>
              <w:rFonts w:asciiTheme="minorHAnsi" w:eastAsiaTheme="minorEastAsia" w:hAnsiTheme="minorHAnsi"/>
              <w:noProof/>
            </w:rPr>
          </w:pPr>
          <w:hyperlink w:anchor="_Toc201261503" w:history="1">
            <w:r w:rsidRPr="00D76235">
              <w:rPr>
                <w:rStyle w:val="af2"/>
                <w:noProof/>
              </w:rPr>
              <w:t xml:space="preserve">5.3 </w:t>
            </w:r>
            <w:r w:rsidRPr="00D76235">
              <w:rPr>
                <w:rStyle w:val="af2"/>
                <w:rFonts w:hint="eastAsia"/>
                <w:noProof/>
              </w:rPr>
              <w:t>第二階段：資安與私有</w:t>
            </w:r>
            <w:r>
              <w:rPr>
                <w:noProof/>
                <w:webHidden/>
              </w:rPr>
              <w:tab/>
            </w:r>
            <w:r>
              <w:rPr>
                <w:noProof/>
                <w:webHidden/>
              </w:rPr>
              <w:fldChar w:fldCharType="begin"/>
            </w:r>
            <w:r>
              <w:rPr>
                <w:noProof/>
                <w:webHidden/>
              </w:rPr>
              <w:instrText xml:space="preserve"> PAGEREF _Toc201261503 \h </w:instrText>
            </w:r>
            <w:r>
              <w:rPr>
                <w:noProof/>
                <w:webHidden/>
              </w:rPr>
            </w:r>
            <w:r>
              <w:rPr>
                <w:noProof/>
                <w:webHidden/>
              </w:rPr>
              <w:fldChar w:fldCharType="separate"/>
            </w:r>
            <w:r>
              <w:rPr>
                <w:noProof/>
                <w:webHidden/>
              </w:rPr>
              <w:t>73</w:t>
            </w:r>
            <w:r>
              <w:rPr>
                <w:noProof/>
                <w:webHidden/>
              </w:rPr>
              <w:fldChar w:fldCharType="end"/>
            </w:r>
          </w:hyperlink>
        </w:p>
        <w:p w14:paraId="07861B02" w14:textId="2ECCB450" w:rsidR="00A154F2" w:rsidRDefault="00A154F2">
          <w:pPr>
            <w:pStyle w:val="31"/>
            <w:tabs>
              <w:tab w:val="right" w:leader="dot" w:pos="9061"/>
            </w:tabs>
            <w:ind w:firstLine="480"/>
            <w:rPr>
              <w:rFonts w:asciiTheme="minorHAnsi" w:eastAsiaTheme="minorEastAsia" w:hAnsiTheme="minorHAnsi"/>
              <w:noProof/>
            </w:rPr>
          </w:pPr>
          <w:hyperlink w:anchor="_Toc201261504" w:history="1">
            <w:r w:rsidRPr="00D76235">
              <w:rPr>
                <w:rStyle w:val="af2"/>
                <w:noProof/>
              </w:rPr>
              <w:t xml:space="preserve">5.3.1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_Toc201261504 \h </w:instrText>
            </w:r>
            <w:r>
              <w:rPr>
                <w:noProof/>
                <w:webHidden/>
              </w:rPr>
            </w:r>
            <w:r>
              <w:rPr>
                <w:noProof/>
                <w:webHidden/>
              </w:rPr>
              <w:fldChar w:fldCharType="separate"/>
            </w:r>
            <w:r>
              <w:rPr>
                <w:noProof/>
                <w:webHidden/>
              </w:rPr>
              <w:t>73</w:t>
            </w:r>
            <w:r>
              <w:rPr>
                <w:noProof/>
                <w:webHidden/>
              </w:rPr>
              <w:fldChar w:fldCharType="end"/>
            </w:r>
          </w:hyperlink>
        </w:p>
        <w:p w14:paraId="3EC6CA2F" w14:textId="4CE4809E" w:rsidR="00A154F2" w:rsidRDefault="00A154F2">
          <w:pPr>
            <w:pStyle w:val="31"/>
            <w:tabs>
              <w:tab w:val="right" w:leader="dot" w:pos="9061"/>
            </w:tabs>
            <w:ind w:firstLine="480"/>
            <w:rPr>
              <w:rFonts w:asciiTheme="minorHAnsi" w:eastAsiaTheme="minorEastAsia" w:hAnsiTheme="minorHAnsi"/>
              <w:noProof/>
            </w:rPr>
          </w:pPr>
          <w:hyperlink w:anchor="_Toc201261505" w:history="1">
            <w:r w:rsidRPr="00D76235">
              <w:rPr>
                <w:rStyle w:val="af2"/>
                <w:noProof/>
              </w:rPr>
              <w:t xml:space="preserve">5.3.2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_Toc201261505 \h </w:instrText>
            </w:r>
            <w:r>
              <w:rPr>
                <w:noProof/>
                <w:webHidden/>
              </w:rPr>
            </w:r>
            <w:r>
              <w:rPr>
                <w:noProof/>
                <w:webHidden/>
              </w:rPr>
              <w:fldChar w:fldCharType="separate"/>
            </w:r>
            <w:r>
              <w:rPr>
                <w:noProof/>
                <w:webHidden/>
              </w:rPr>
              <w:t>74</w:t>
            </w:r>
            <w:r>
              <w:rPr>
                <w:noProof/>
                <w:webHidden/>
              </w:rPr>
              <w:fldChar w:fldCharType="end"/>
            </w:r>
          </w:hyperlink>
        </w:p>
        <w:p w14:paraId="6B47383A" w14:textId="78B75984" w:rsidR="00A154F2" w:rsidRDefault="00A154F2">
          <w:pPr>
            <w:pStyle w:val="31"/>
            <w:tabs>
              <w:tab w:val="left" w:pos="2400"/>
              <w:tab w:val="right" w:leader="dot" w:pos="9061"/>
            </w:tabs>
            <w:ind w:firstLine="480"/>
            <w:rPr>
              <w:rFonts w:asciiTheme="minorHAnsi" w:eastAsiaTheme="minorEastAsia" w:hAnsiTheme="minorHAnsi"/>
              <w:noProof/>
            </w:rPr>
          </w:pPr>
          <w:hyperlink w:anchor="_Toc201261506" w:history="1">
            <w:r w:rsidRPr="00D76235">
              <w:rPr>
                <w:rStyle w:val="af2"/>
                <w:noProof/>
              </w:rPr>
              <w:t>5.3.3</w:t>
            </w:r>
            <w:r>
              <w:rPr>
                <w:rFonts w:asciiTheme="minorHAnsi" w:eastAsiaTheme="minorEastAsia" w:hAnsiTheme="minorHAnsi"/>
                <w:noProof/>
              </w:rPr>
              <w:tab/>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_Toc201261506 \h </w:instrText>
            </w:r>
            <w:r>
              <w:rPr>
                <w:noProof/>
                <w:webHidden/>
              </w:rPr>
            </w:r>
            <w:r>
              <w:rPr>
                <w:noProof/>
                <w:webHidden/>
              </w:rPr>
              <w:fldChar w:fldCharType="separate"/>
            </w:r>
            <w:r>
              <w:rPr>
                <w:noProof/>
                <w:webHidden/>
              </w:rPr>
              <w:t>75</w:t>
            </w:r>
            <w:r>
              <w:rPr>
                <w:noProof/>
                <w:webHidden/>
              </w:rPr>
              <w:fldChar w:fldCharType="end"/>
            </w:r>
          </w:hyperlink>
        </w:p>
        <w:p w14:paraId="2644EA08" w14:textId="5B84053F" w:rsidR="00A154F2" w:rsidRDefault="00A154F2">
          <w:pPr>
            <w:pStyle w:val="31"/>
            <w:tabs>
              <w:tab w:val="right" w:leader="dot" w:pos="9061"/>
            </w:tabs>
            <w:ind w:firstLine="480"/>
            <w:rPr>
              <w:rFonts w:asciiTheme="minorHAnsi" w:eastAsiaTheme="minorEastAsia" w:hAnsiTheme="minorHAnsi"/>
              <w:noProof/>
            </w:rPr>
          </w:pPr>
          <w:hyperlink w:anchor="_Toc201261507" w:history="1">
            <w:r w:rsidRPr="00D76235">
              <w:rPr>
                <w:rStyle w:val="af2"/>
                <w:noProof/>
              </w:rPr>
              <w:t xml:space="preserve">5.3.4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_Toc201261507 \h </w:instrText>
            </w:r>
            <w:r>
              <w:rPr>
                <w:noProof/>
                <w:webHidden/>
              </w:rPr>
            </w:r>
            <w:r>
              <w:rPr>
                <w:noProof/>
                <w:webHidden/>
              </w:rPr>
              <w:fldChar w:fldCharType="separate"/>
            </w:r>
            <w:r>
              <w:rPr>
                <w:noProof/>
                <w:webHidden/>
              </w:rPr>
              <w:t>76</w:t>
            </w:r>
            <w:r>
              <w:rPr>
                <w:noProof/>
                <w:webHidden/>
              </w:rPr>
              <w:fldChar w:fldCharType="end"/>
            </w:r>
          </w:hyperlink>
        </w:p>
        <w:p w14:paraId="3CD2EA2E" w14:textId="5292F255" w:rsidR="00A154F2" w:rsidRDefault="00A154F2">
          <w:pPr>
            <w:pStyle w:val="31"/>
            <w:tabs>
              <w:tab w:val="right" w:leader="dot" w:pos="9061"/>
            </w:tabs>
            <w:ind w:firstLine="480"/>
            <w:rPr>
              <w:rFonts w:asciiTheme="minorHAnsi" w:eastAsiaTheme="minorEastAsia" w:hAnsiTheme="minorHAnsi"/>
              <w:noProof/>
            </w:rPr>
          </w:pPr>
          <w:hyperlink w:anchor="_Toc201261508" w:history="1">
            <w:r w:rsidRPr="00D76235">
              <w:rPr>
                <w:rStyle w:val="af2"/>
                <w:noProof/>
              </w:rPr>
              <w:t xml:space="preserve">5.3.5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_Toc201261508 \h </w:instrText>
            </w:r>
            <w:r>
              <w:rPr>
                <w:noProof/>
                <w:webHidden/>
              </w:rPr>
            </w:r>
            <w:r>
              <w:rPr>
                <w:noProof/>
                <w:webHidden/>
              </w:rPr>
              <w:fldChar w:fldCharType="separate"/>
            </w:r>
            <w:r>
              <w:rPr>
                <w:noProof/>
                <w:webHidden/>
              </w:rPr>
              <w:t>77</w:t>
            </w:r>
            <w:r>
              <w:rPr>
                <w:noProof/>
                <w:webHidden/>
              </w:rPr>
              <w:fldChar w:fldCharType="end"/>
            </w:r>
          </w:hyperlink>
        </w:p>
        <w:p w14:paraId="026EC62C" w14:textId="1EED2E17" w:rsidR="00A154F2" w:rsidRDefault="00A154F2">
          <w:pPr>
            <w:pStyle w:val="31"/>
            <w:tabs>
              <w:tab w:val="right" w:leader="dot" w:pos="9061"/>
            </w:tabs>
            <w:ind w:firstLine="480"/>
            <w:rPr>
              <w:rFonts w:asciiTheme="minorHAnsi" w:eastAsiaTheme="minorEastAsia" w:hAnsiTheme="minorHAnsi"/>
              <w:noProof/>
            </w:rPr>
          </w:pPr>
          <w:hyperlink w:anchor="_Toc201261509" w:history="1">
            <w:r w:rsidRPr="00D76235">
              <w:rPr>
                <w:rStyle w:val="af2"/>
                <w:noProof/>
              </w:rPr>
              <w:t xml:space="preserve">5.3.6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_Toc201261509 \h </w:instrText>
            </w:r>
            <w:r>
              <w:rPr>
                <w:noProof/>
                <w:webHidden/>
              </w:rPr>
            </w:r>
            <w:r>
              <w:rPr>
                <w:noProof/>
                <w:webHidden/>
              </w:rPr>
              <w:fldChar w:fldCharType="separate"/>
            </w:r>
            <w:r>
              <w:rPr>
                <w:noProof/>
                <w:webHidden/>
              </w:rPr>
              <w:t>78</w:t>
            </w:r>
            <w:r>
              <w:rPr>
                <w:noProof/>
                <w:webHidden/>
              </w:rPr>
              <w:fldChar w:fldCharType="end"/>
            </w:r>
          </w:hyperlink>
        </w:p>
        <w:p w14:paraId="6EB54931" w14:textId="0A5B5031" w:rsidR="00A154F2" w:rsidRDefault="00A154F2">
          <w:pPr>
            <w:pStyle w:val="31"/>
            <w:tabs>
              <w:tab w:val="right" w:leader="dot" w:pos="9061"/>
            </w:tabs>
            <w:ind w:firstLine="480"/>
            <w:rPr>
              <w:rFonts w:asciiTheme="minorHAnsi" w:eastAsiaTheme="minorEastAsia" w:hAnsiTheme="minorHAnsi"/>
              <w:noProof/>
            </w:rPr>
          </w:pPr>
          <w:hyperlink w:anchor="_Toc201261510" w:history="1">
            <w:r w:rsidRPr="00D76235">
              <w:rPr>
                <w:rStyle w:val="af2"/>
                <w:noProof/>
              </w:rPr>
              <w:t xml:space="preserve">5.3.7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_Toc201261510 \h </w:instrText>
            </w:r>
            <w:r>
              <w:rPr>
                <w:noProof/>
                <w:webHidden/>
              </w:rPr>
            </w:r>
            <w:r>
              <w:rPr>
                <w:noProof/>
                <w:webHidden/>
              </w:rPr>
              <w:fldChar w:fldCharType="separate"/>
            </w:r>
            <w:r>
              <w:rPr>
                <w:noProof/>
                <w:webHidden/>
              </w:rPr>
              <w:t>79</w:t>
            </w:r>
            <w:r>
              <w:rPr>
                <w:noProof/>
                <w:webHidden/>
              </w:rPr>
              <w:fldChar w:fldCharType="end"/>
            </w:r>
          </w:hyperlink>
        </w:p>
        <w:p w14:paraId="3BC5DA62" w14:textId="2935E846" w:rsidR="00A154F2" w:rsidRDefault="00A154F2">
          <w:pPr>
            <w:pStyle w:val="21"/>
            <w:tabs>
              <w:tab w:val="right" w:leader="dot" w:pos="9061"/>
            </w:tabs>
            <w:ind w:firstLine="480"/>
            <w:rPr>
              <w:rFonts w:asciiTheme="minorHAnsi" w:eastAsiaTheme="minorEastAsia" w:hAnsiTheme="minorHAnsi"/>
              <w:noProof/>
            </w:rPr>
          </w:pPr>
          <w:hyperlink w:anchor="_Toc201261511" w:history="1">
            <w:r w:rsidRPr="00D76235">
              <w:rPr>
                <w:rStyle w:val="af2"/>
                <w:noProof/>
              </w:rPr>
              <w:t xml:space="preserve">5.4 </w:t>
            </w:r>
            <w:r w:rsidRPr="00D76235">
              <w:rPr>
                <w:rStyle w:val="af2"/>
                <w:rFonts w:hint="eastAsia"/>
                <w:noProof/>
              </w:rPr>
              <w:t>第三階段：銷售與推廣</w:t>
            </w:r>
            <w:r>
              <w:rPr>
                <w:noProof/>
                <w:webHidden/>
              </w:rPr>
              <w:tab/>
            </w:r>
            <w:r>
              <w:rPr>
                <w:noProof/>
                <w:webHidden/>
              </w:rPr>
              <w:fldChar w:fldCharType="begin"/>
            </w:r>
            <w:r>
              <w:rPr>
                <w:noProof/>
                <w:webHidden/>
              </w:rPr>
              <w:instrText xml:space="preserve"> PAGEREF _Toc201261511 \h </w:instrText>
            </w:r>
            <w:r>
              <w:rPr>
                <w:noProof/>
                <w:webHidden/>
              </w:rPr>
            </w:r>
            <w:r>
              <w:rPr>
                <w:noProof/>
                <w:webHidden/>
              </w:rPr>
              <w:fldChar w:fldCharType="separate"/>
            </w:r>
            <w:r>
              <w:rPr>
                <w:noProof/>
                <w:webHidden/>
              </w:rPr>
              <w:t>81</w:t>
            </w:r>
            <w:r>
              <w:rPr>
                <w:noProof/>
                <w:webHidden/>
              </w:rPr>
              <w:fldChar w:fldCharType="end"/>
            </w:r>
          </w:hyperlink>
        </w:p>
        <w:p w14:paraId="3057BCA4" w14:textId="269E8831" w:rsidR="00A154F2" w:rsidRDefault="00A154F2">
          <w:pPr>
            <w:pStyle w:val="31"/>
            <w:tabs>
              <w:tab w:val="right" w:leader="dot" w:pos="9061"/>
            </w:tabs>
            <w:ind w:firstLine="480"/>
            <w:rPr>
              <w:rFonts w:asciiTheme="minorHAnsi" w:eastAsiaTheme="minorEastAsia" w:hAnsiTheme="minorHAnsi"/>
              <w:noProof/>
            </w:rPr>
          </w:pPr>
          <w:hyperlink w:anchor="_Toc201261512" w:history="1">
            <w:r w:rsidRPr="00D76235">
              <w:rPr>
                <w:rStyle w:val="af2"/>
                <w:noProof/>
              </w:rPr>
              <w:t xml:space="preserve">5.4.1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_Toc201261512 \h </w:instrText>
            </w:r>
            <w:r>
              <w:rPr>
                <w:noProof/>
                <w:webHidden/>
              </w:rPr>
            </w:r>
            <w:r>
              <w:rPr>
                <w:noProof/>
                <w:webHidden/>
              </w:rPr>
              <w:fldChar w:fldCharType="separate"/>
            </w:r>
            <w:r>
              <w:rPr>
                <w:noProof/>
                <w:webHidden/>
              </w:rPr>
              <w:t>81</w:t>
            </w:r>
            <w:r>
              <w:rPr>
                <w:noProof/>
                <w:webHidden/>
              </w:rPr>
              <w:fldChar w:fldCharType="end"/>
            </w:r>
          </w:hyperlink>
        </w:p>
        <w:p w14:paraId="30ECADA8" w14:textId="43745357" w:rsidR="00A154F2" w:rsidRDefault="00A154F2">
          <w:pPr>
            <w:pStyle w:val="31"/>
            <w:tabs>
              <w:tab w:val="right" w:leader="dot" w:pos="9061"/>
            </w:tabs>
            <w:ind w:firstLine="480"/>
            <w:rPr>
              <w:rFonts w:asciiTheme="minorHAnsi" w:eastAsiaTheme="minorEastAsia" w:hAnsiTheme="minorHAnsi"/>
              <w:noProof/>
            </w:rPr>
          </w:pPr>
          <w:hyperlink w:anchor="_Toc201261513" w:history="1">
            <w:r w:rsidRPr="00D76235">
              <w:rPr>
                <w:rStyle w:val="af2"/>
                <w:noProof/>
              </w:rPr>
              <w:t xml:space="preserve">5.4.2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_Toc201261513 \h </w:instrText>
            </w:r>
            <w:r>
              <w:rPr>
                <w:noProof/>
                <w:webHidden/>
              </w:rPr>
            </w:r>
            <w:r>
              <w:rPr>
                <w:noProof/>
                <w:webHidden/>
              </w:rPr>
              <w:fldChar w:fldCharType="separate"/>
            </w:r>
            <w:r>
              <w:rPr>
                <w:noProof/>
                <w:webHidden/>
              </w:rPr>
              <w:t>83</w:t>
            </w:r>
            <w:r>
              <w:rPr>
                <w:noProof/>
                <w:webHidden/>
              </w:rPr>
              <w:fldChar w:fldCharType="end"/>
            </w:r>
          </w:hyperlink>
        </w:p>
        <w:p w14:paraId="02CEC3DA" w14:textId="0ED69478" w:rsidR="00A154F2" w:rsidRDefault="00A154F2">
          <w:pPr>
            <w:pStyle w:val="31"/>
            <w:tabs>
              <w:tab w:val="right" w:leader="dot" w:pos="9061"/>
            </w:tabs>
            <w:ind w:firstLine="480"/>
            <w:rPr>
              <w:rFonts w:asciiTheme="minorHAnsi" w:eastAsiaTheme="minorEastAsia" w:hAnsiTheme="minorHAnsi"/>
              <w:noProof/>
            </w:rPr>
          </w:pPr>
          <w:hyperlink w:anchor="_Toc201261514" w:history="1">
            <w:r w:rsidRPr="00D76235">
              <w:rPr>
                <w:rStyle w:val="af2"/>
                <w:noProof/>
              </w:rPr>
              <w:t xml:space="preserve">5.4.3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_Toc201261514 \h </w:instrText>
            </w:r>
            <w:r>
              <w:rPr>
                <w:noProof/>
                <w:webHidden/>
              </w:rPr>
            </w:r>
            <w:r>
              <w:rPr>
                <w:noProof/>
                <w:webHidden/>
              </w:rPr>
              <w:fldChar w:fldCharType="separate"/>
            </w:r>
            <w:r>
              <w:rPr>
                <w:noProof/>
                <w:webHidden/>
              </w:rPr>
              <w:t>84</w:t>
            </w:r>
            <w:r>
              <w:rPr>
                <w:noProof/>
                <w:webHidden/>
              </w:rPr>
              <w:fldChar w:fldCharType="end"/>
            </w:r>
          </w:hyperlink>
        </w:p>
        <w:p w14:paraId="513C300D" w14:textId="0376EDFD" w:rsidR="00A154F2" w:rsidRDefault="00A154F2">
          <w:pPr>
            <w:pStyle w:val="31"/>
            <w:tabs>
              <w:tab w:val="right" w:leader="dot" w:pos="9061"/>
            </w:tabs>
            <w:ind w:firstLine="480"/>
            <w:rPr>
              <w:rFonts w:asciiTheme="minorHAnsi" w:eastAsiaTheme="minorEastAsia" w:hAnsiTheme="minorHAnsi"/>
              <w:noProof/>
            </w:rPr>
          </w:pPr>
          <w:hyperlink w:anchor="_Toc201261515" w:history="1">
            <w:r w:rsidRPr="00D76235">
              <w:rPr>
                <w:rStyle w:val="af2"/>
                <w:noProof/>
              </w:rPr>
              <w:t xml:space="preserve">5.4.4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_Toc201261515 \h </w:instrText>
            </w:r>
            <w:r>
              <w:rPr>
                <w:noProof/>
                <w:webHidden/>
              </w:rPr>
            </w:r>
            <w:r>
              <w:rPr>
                <w:noProof/>
                <w:webHidden/>
              </w:rPr>
              <w:fldChar w:fldCharType="separate"/>
            </w:r>
            <w:r>
              <w:rPr>
                <w:noProof/>
                <w:webHidden/>
              </w:rPr>
              <w:t>85</w:t>
            </w:r>
            <w:r>
              <w:rPr>
                <w:noProof/>
                <w:webHidden/>
              </w:rPr>
              <w:fldChar w:fldCharType="end"/>
            </w:r>
          </w:hyperlink>
        </w:p>
        <w:p w14:paraId="0D0C42DD" w14:textId="567C58C7" w:rsidR="00A154F2" w:rsidRDefault="00A154F2">
          <w:pPr>
            <w:pStyle w:val="31"/>
            <w:tabs>
              <w:tab w:val="right" w:leader="dot" w:pos="9061"/>
            </w:tabs>
            <w:ind w:firstLine="480"/>
            <w:rPr>
              <w:rFonts w:asciiTheme="minorHAnsi" w:eastAsiaTheme="minorEastAsia" w:hAnsiTheme="minorHAnsi"/>
              <w:noProof/>
            </w:rPr>
          </w:pPr>
          <w:hyperlink w:anchor="_Toc201261516" w:history="1">
            <w:r w:rsidRPr="00D76235">
              <w:rPr>
                <w:rStyle w:val="af2"/>
                <w:noProof/>
              </w:rPr>
              <w:t xml:space="preserve">5.4.5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_Toc201261516 \h </w:instrText>
            </w:r>
            <w:r>
              <w:rPr>
                <w:noProof/>
                <w:webHidden/>
              </w:rPr>
            </w:r>
            <w:r>
              <w:rPr>
                <w:noProof/>
                <w:webHidden/>
              </w:rPr>
              <w:fldChar w:fldCharType="separate"/>
            </w:r>
            <w:r>
              <w:rPr>
                <w:noProof/>
                <w:webHidden/>
              </w:rPr>
              <w:t>86</w:t>
            </w:r>
            <w:r>
              <w:rPr>
                <w:noProof/>
                <w:webHidden/>
              </w:rPr>
              <w:fldChar w:fldCharType="end"/>
            </w:r>
          </w:hyperlink>
        </w:p>
        <w:p w14:paraId="2A6DBE20" w14:textId="2B0CC587" w:rsidR="00A154F2" w:rsidRDefault="00A154F2">
          <w:pPr>
            <w:pStyle w:val="31"/>
            <w:tabs>
              <w:tab w:val="right" w:leader="dot" w:pos="9061"/>
            </w:tabs>
            <w:ind w:firstLine="480"/>
            <w:rPr>
              <w:rFonts w:asciiTheme="minorHAnsi" w:eastAsiaTheme="minorEastAsia" w:hAnsiTheme="minorHAnsi"/>
              <w:noProof/>
            </w:rPr>
          </w:pPr>
          <w:hyperlink w:anchor="_Toc201261517" w:history="1">
            <w:r w:rsidRPr="00D76235">
              <w:rPr>
                <w:rStyle w:val="af2"/>
                <w:noProof/>
              </w:rPr>
              <w:t xml:space="preserve">5.4.6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_Toc201261517 \h </w:instrText>
            </w:r>
            <w:r>
              <w:rPr>
                <w:noProof/>
                <w:webHidden/>
              </w:rPr>
            </w:r>
            <w:r>
              <w:rPr>
                <w:noProof/>
                <w:webHidden/>
              </w:rPr>
              <w:fldChar w:fldCharType="separate"/>
            </w:r>
            <w:r>
              <w:rPr>
                <w:noProof/>
                <w:webHidden/>
              </w:rPr>
              <w:t>87</w:t>
            </w:r>
            <w:r>
              <w:rPr>
                <w:noProof/>
                <w:webHidden/>
              </w:rPr>
              <w:fldChar w:fldCharType="end"/>
            </w:r>
          </w:hyperlink>
        </w:p>
        <w:p w14:paraId="4F23A10C" w14:textId="1024D482" w:rsidR="00A154F2" w:rsidRDefault="00A154F2">
          <w:pPr>
            <w:pStyle w:val="31"/>
            <w:tabs>
              <w:tab w:val="right" w:leader="dot" w:pos="9061"/>
            </w:tabs>
            <w:ind w:firstLine="480"/>
            <w:rPr>
              <w:rFonts w:asciiTheme="minorHAnsi" w:eastAsiaTheme="minorEastAsia" w:hAnsiTheme="minorHAnsi"/>
              <w:noProof/>
            </w:rPr>
          </w:pPr>
          <w:hyperlink w:anchor="_Toc201261518" w:history="1">
            <w:r w:rsidRPr="00D76235">
              <w:rPr>
                <w:rStyle w:val="af2"/>
                <w:noProof/>
              </w:rPr>
              <w:t xml:space="preserve">5.4.7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_Toc201261518 \h </w:instrText>
            </w:r>
            <w:r>
              <w:rPr>
                <w:noProof/>
                <w:webHidden/>
              </w:rPr>
            </w:r>
            <w:r>
              <w:rPr>
                <w:noProof/>
                <w:webHidden/>
              </w:rPr>
              <w:fldChar w:fldCharType="separate"/>
            </w:r>
            <w:r>
              <w:rPr>
                <w:noProof/>
                <w:webHidden/>
              </w:rPr>
              <w:t>87</w:t>
            </w:r>
            <w:r>
              <w:rPr>
                <w:noProof/>
                <w:webHidden/>
              </w:rPr>
              <w:fldChar w:fldCharType="end"/>
            </w:r>
          </w:hyperlink>
        </w:p>
        <w:p w14:paraId="24E637E1" w14:textId="45DBB7E8" w:rsidR="00A154F2" w:rsidRDefault="00A154F2">
          <w:pPr>
            <w:pStyle w:val="21"/>
            <w:tabs>
              <w:tab w:val="right" w:leader="dot" w:pos="9061"/>
            </w:tabs>
            <w:ind w:firstLine="480"/>
            <w:rPr>
              <w:rFonts w:asciiTheme="minorHAnsi" w:eastAsiaTheme="minorEastAsia" w:hAnsiTheme="minorHAnsi"/>
              <w:noProof/>
            </w:rPr>
          </w:pPr>
          <w:hyperlink w:anchor="_Toc201261519" w:history="1">
            <w:r w:rsidRPr="00D76235">
              <w:rPr>
                <w:rStyle w:val="af2"/>
                <w:noProof/>
              </w:rPr>
              <w:t xml:space="preserve">5.5 </w:t>
            </w:r>
            <w:r w:rsidRPr="00D76235">
              <w:rPr>
                <w:rStyle w:val="af2"/>
                <w:rFonts w:hint="eastAsia"/>
                <w:noProof/>
              </w:rPr>
              <w:t>第四階段：多元新應用</w:t>
            </w:r>
            <w:r>
              <w:rPr>
                <w:noProof/>
                <w:webHidden/>
              </w:rPr>
              <w:tab/>
            </w:r>
            <w:r>
              <w:rPr>
                <w:noProof/>
                <w:webHidden/>
              </w:rPr>
              <w:fldChar w:fldCharType="begin"/>
            </w:r>
            <w:r>
              <w:rPr>
                <w:noProof/>
                <w:webHidden/>
              </w:rPr>
              <w:instrText xml:space="preserve"> PAGEREF _Toc201261519 \h </w:instrText>
            </w:r>
            <w:r>
              <w:rPr>
                <w:noProof/>
                <w:webHidden/>
              </w:rPr>
            </w:r>
            <w:r>
              <w:rPr>
                <w:noProof/>
                <w:webHidden/>
              </w:rPr>
              <w:fldChar w:fldCharType="separate"/>
            </w:r>
            <w:r>
              <w:rPr>
                <w:noProof/>
                <w:webHidden/>
              </w:rPr>
              <w:t>91</w:t>
            </w:r>
            <w:r>
              <w:rPr>
                <w:noProof/>
                <w:webHidden/>
              </w:rPr>
              <w:fldChar w:fldCharType="end"/>
            </w:r>
          </w:hyperlink>
        </w:p>
        <w:p w14:paraId="2EFA8982" w14:textId="2774F4A8" w:rsidR="00A154F2" w:rsidRDefault="00A154F2">
          <w:pPr>
            <w:pStyle w:val="31"/>
            <w:tabs>
              <w:tab w:val="right" w:leader="dot" w:pos="9061"/>
            </w:tabs>
            <w:ind w:firstLine="480"/>
            <w:rPr>
              <w:rFonts w:asciiTheme="minorHAnsi" w:eastAsiaTheme="minorEastAsia" w:hAnsiTheme="minorHAnsi"/>
              <w:noProof/>
            </w:rPr>
          </w:pPr>
          <w:hyperlink w:anchor="_Toc201261520" w:history="1">
            <w:r w:rsidRPr="00D76235">
              <w:rPr>
                <w:rStyle w:val="af2"/>
                <w:noProof/>
              </w:rPr>
              <w:t xml:space="preserve">5.5.1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_Toc201261520 \h </w:instrText>
            </w:r>
            <w:r>
              <w:rPr>
                <w:noProof/>
                <w:webHidden/>
              </w:rPr>
            </w:r>
            <w:r>
              <w:rPr>
                <w:noProof/>
                <w:webHidden/>
              </w:rPr>
              <w:fldChar w:fldCharType="separate"/>
            </w:r>
            <w:r>
              <w:rPr>
                <w:noProof/>
                <w:webHidden/>
              </w:rPr>
              <w:t>91</w:t>
            </w:r>
            <w:r>
              <w:rPr>
                <w:noProof/>
                <w:webHidden/>
              </w:rPr>
              <w:fldChar w:fldCharType="end"/>
            </w:r>
          </w:hyperlink>
        </w:p>
        <w:p w14:paraId="5C7A00BD" w14:textId="79DA55B3" w:rsidR="00A154F2" w:rsidRDefault="00A154F2">
          <w:pPr>
            <w:pStyle w:val="31"/>
            <w:tabs>
              <w:tab w:val="right" w:leader="dot" w:pos="9061"/>
            </w:tabs>
            <w:ind w:firstLine="480"/>
            <w:rPr>
              <w:rFonts w:asciiTheme="minorHAnsi" w:eastAsiaTheme="minorEastAsia" w:hAnsiTheme="minorHAnsi"/>
              <w:noProof/>
            </w:rPr>
          </w:pPr>
          <w:hyperlink w:anchor="_Toc201261521" w:history="1">
            <w:r w:rsidRPr="00D76235">
              <w:rPr>
                <w:rStyle w:val="af2"/>
                <w:noProof/>
              </w:rPr>
              <w:t xml:space="preserve">5.5.2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_Toc201261521 \h </w:instrText>
            </w:r>
            <w:r>
              <w:rPr>
                <w:noProof/>
                <w:webHidden/>
              </w:rPr>
            </w:r>
            <w:r>
              <w:rPr>
                <w:noProof/>
                <w:webHidden/>
              </w:rPr>
              <w:fldChar w:fldCharType="separate"/>
            </w:r>
            <w:r>
              <w:rPr>
                <w:noProof/>
                <w:webHidden/>
              </w:rPr>
              <w:t>92</w:t>
            </w:r>
            <w:r>
              <w:rPr>
                <w:noProof/>
                <w:webHidden/>
              </w:rPr>
              <w:fldChar w:fldCharType="end"/>
            </w:r>
          </w:hyperlink>
        </w:p>
        <w:p w14:paraId="4F7B3B8F" w14:textId="2AAE05F1" w:rsidR="00A154F2" w:rsidRDefault="00A154F2">
          <w:pPr>
            <w:pStyle w:val="31"/>
            <w:tabs>
              <w:tab w:val="right" w:leader="dot" w:pos="9061"/>
            </w:tabs>
            <w:ind w:firstLine="480"/>
            <w:rPr>
              <w:rFonts w:asciiTheme="minorHAnsi" w:eastAsiaTheme="minorEastAsia" w:hAnsiTheme="minorHAnsi"/>
              <w:noProof/>
            </w:rPr>
          </w:pPr>
          <w:hyperlink w:anchor="_Toc201261522" w:history="1">
            <w:r w:rsidRPr="00D76235">
              <w:rPr>
                <w:rStyle w:val="af2"/>
                <w:noProof/>
              </w:rPr>
              <w:t xml:space="preserve">5.5.3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_Toc201261522 \h </w:instrText>
            </w:r>
            <w:r>
              <w:rPr>
                <w:noProof/>
                <w:webHidden/>
              </w:rPr>
            </w:r>
            <w:r>
              <w:rPr>
                <w:noProof/>
                <w:webHidden/>
              </w:rPr>
              <w:fldChar w:fldCharType="separate"/>
            </w:r>
            <w:r>
              <w:rPr>
                <w:noProof/>
                <w:webHidden/>
              </w:rPr>
              <w:t>92</w:t>
            </w:r>
            <w:r>
              <w:rPr>
                <w:noProof/>
                <w:webHidden/>
              </w:rPr>
              <w:fldChar w:fldCharType="end"/>
            </w:r>
          </w:hyperlink>
        </w:p>
        <w:p w14:paraId="45A8C22D" w14:textId="7305CDFF" w:rsidR="00A154F2" w:rsidRDefault="00A154F2">
          <w:pPr>
            <w:pStyle w:val="31"/>
            <w:tabs>
              <w:tab w:val="right" w:leader="dot" w:pos="9061"/>
            </w:tabs>
            <w:ind w:firstLine="480"/>
            <w:rPr>
              <w:rFonts w:asciiTheme="minorHAnsi" w:eastAsiaTheme="minorEastAsia" w:hAnsiTheme="minorHAnsi"/>
              <w:noProof/>
            </w:rPr>
          </w:pPr>
          <w:hyperlink w:anchor="_Toc201261523" w:history="1">
            <w:r w:rsidRPr="00D76235">
              <w:rPr>
                <w:rStyle w:val="af2"/>
                <w:noProof/>
              </w:rPr>
              <w:t xml:space="preserve">5.5.4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_Toc201261523 \h </w:instrText>
            </w:r>
            <w:r>
              <w:rPr>
                <w:noProof/>
                <w:webHidden/>
              </w:rPr>
            </w:r>
            <w:r>
              <w:rPr>
                <w:noProof/>
                <w:webHidden/>
              </w:rPr>
              <w:fldChar w:fldCharType="separate"/>
            </w:r>
            <w:r>
              <w:rPr>
                <w:noProof/>
                <w:webHidden/>
              </w:rPr>
              <w:t>94</w:t>
            </w:r>
            <w:r>
              <w:rPr>
                <w:noProof/>
                <w:webHidden/>
              </w:rPr>
              <w:fldChar w:fldCharType="end"/>
            </w:r>
          </w:hyperlink>
        </w:p>
        <w:p w14:paraId="762E2165" w14:textId="1ED87DB4" w:rsidR="00A154F2" w:rsidRDefault="00A154F2">
          <w:pPr>
            <w:pStyle w:val="31"/>
            <w:tabs>
              <w:tab w:val="right" w:leader="dot" w:pos="9061"/>
            </w:tabs>
            <w:ind w:firstLine="480"/>
            <w:rPr>
              <w:rFonts w:asciiTheme="minorHAnsi" w:eastAsiaTheme="minorEastAsia" w:hAnsiTheme="minorHAnsi"/>
              <w:noProof/>
            </w:rPr>
          </w:pPr>
          <w:hyperlink w:anchor="_Toc201261524" w:history="1">
            <w:r w:rsidRPr="00D76235">
              <w:rPr>
                <w:rStyle w:val="af2"/>
                <w:noProof/>
              </w:rPr>
              <w:t xml:space="preserve">5.5.5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_Toc201261524 \h </w:instrText>
            </w:r>
            <w:r>
              <w:rPr>
                <w:noProof/>
                <w:webHidden/>
              </w:rPr>
            </w:r>
            <w:r>
              <w:rPr>
                <w:noProof/>
                <w:webHidden/>
              </w:rPr>
              <w:fldChar w:fldCharType="separate"/>
            </w:r>
            <w:r>
              <w:rPr>
                <w:noProof/>
                <w:webHidden/>
              </w:rPr>
              <w:t>95</w:t>
            </w:r>
            <w:r>
              <w:rPr>
                <w:noProof/>
                <w:webHidden/>
              </w:rPr>
              <w:fldChar w:fldCharType="end"/>
            </w:r>
          </w:hyperlink>
        </w:p>
        <w:p w14:paraId="62C412DB" w14:textId="2E007930" w:rsidR="00A154F2" w:rsidRDefault="00A154F2">
          <w:pPr>
            <w:pStyle w:val="31"/>
            <w:tabs>
              <w:tab w:val="right" w:leader="dot" w:pos="9061"/>
            </w:tabs>
            <w:ind w:firstLine="480"/>
            <w:rPr>
              <w:rFonts w:asciiTheme="minorHAnsi" w:eastAsiaTheme="minorEastAsia" w:hAnsiTheme="minorHAnsi"/>
              <w:noProof/>
            </w:rPr>
          </w:pPr>
          <w:hyperlink w:anchor="_Toc201261525" w:history="1">
            <w:r w:rsidRPr="00D76235">
              <w:rPr>
                <w:rStyle w:val="af2"/>
                <w:noProof/>
              </w:rPr>
              <w:t xml:space="preserve">5.5.6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_Toc201261525 \h </w:instrText>
            </w:r>
            <w:r>
              <w:rPr>
                <w:noProof/>
                <w:webHidden/>
              </w:rPr>
            </w:r>
            <w:r>
              <w:rPr>
                <w:noProof/>
                <w:webHidden/>
              </w:rPr>
              <w:fldChar w:fldCharType="separate"/>
            </w:r>
            <w:r>
              <w:rPr>
                <w:noProof/>
                <w:webHidden/>
              </w:rPr>
              <w:t>96</w:t>
            </w:r>
            <w:r>
              <w:rPr>
                <w:noProof/>
                <w:webHidden/>
              </w:rPr>
              <w:fldChar w:fldCharType="end"/>
            </w:r>
          </w:hyperlink>
        </w:p>
        <w:p w14:paraId="17143C72" w14:textId="297BF80E" w:rsidR="00A154F2" w:rsidRDefault="00A154F2">
          <w:pPr>
            <w:pStyle w:val="31"/>
            <w:tabs>
              <w:tab w:val="right" w:leader="dot" w:pos="9061"/>
            </w:tabs>
            <w:ind w:firstLine="480"/>
            <w:rPr>
              <w:rFonts w:asciiTheme="minorHAnsi" w:eastAsiaTheme="minorEastAsia" w:hAnsiTheme="minorHAnsi"/>
              <w:noProof/>
            </w:rPr>
          </w:pPr>
          <w:hyperlink w:anchor="_Toc201261526" w:history="1">
            <w:r w:rsidRPr="00D76235">
              <w:rPr>
                <w:rStyle w:val="af2"/>
                <w:noProof/>
              </w:rPr>
              <w:t xml:space="preserve">5.5.7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_Toc201261526 \h </w:instrText>
            </w:r>
            <w:r>
              <w:rPr>
                <w:noProof/>
                <w:webHidden/>
              </w:rPr>
            </w:r>
            <w:r>
              <w:rPr>
                <w:noProof/>
                <w:webHidden/>
              </w:rPr>
              <w:fldChar w:fldCharType="separate"/>
            </w:r>
            <w:r>
              <w:rPr>
                <w:noProof/>
                <w:webHidden/>
              </w:rPr>
              <w:t>97</w:t>
            </w:r>
            <w:r>
              <w:rPr>
                <w:noProof/>
                <w:webHidden/>
              </w:rPr>
              <w:fldChar w:fldCharType="end"/>
            </w:r>
          </w:hyperlink>
        </w:p>
        <w:p w14:paraId="7E5F8F91" w14:textId="430170EF" w:rsidR="00A154F2" w:rsidRDefault="00A154F2">
          <w:pPr>
            <w:pStyle w:val="21"/>
            <w:tabs>
              <w:tab w:val="right" w:leader="dot" w:pos="9061"/>
            </w:tabs>
            <w:ind w:firstLine="480"/>
            <w:rPr>
              <w:rFonts w:asciiTheme="minorHAnsi" w:eastAsiaTheme="minorEastAsia" w:hAnsiTheme="minorHAnsi"/>
              <w:noProof/>
            </w:rPr>
          </w:pPr>
          <w:hyperlink w:anchor="_Toc201261527" w:history="1">
            <w:r w:rsidRPr="00D76235">
              <w:rPr>
                <w:rStyle w:val="af2"/>
                <w:noProof/>
              </w:rPr>
              <w:t xml:space="preserve">5.6 </w:t>
            </w:r>
            <w:r w:rsidRPr="00D76235">
              <w:rPr>
                <w:rStyle w:val="af2"/>
                <w:rFonts w:hint="eastAsia"/>
                <w:noProof/>
              </w:rPr>
              <w:t>個案分析小節</w:t>
            </w:r>
            <w:r w:rsidRPr="00D76235">
              <w:rPr>
                <w:rStyle w:val="af2"/>
                <w:noProof/>
              </w:rPr>
              <w:t>123</w:t>
            </w:r>
            <w:r>
              <w:rPr>
                <w:noProof/>
                <w:webHidden/>
              </w:rPr>
              <w:tab/>
            </w:r>
            <w:r>
              <w:rPr>
                <w:noProof/>
                <w:webHidden/>
              </w:rPr>
              <w:fldChar w:fldCharType="begin"/>
            </w:r>
            <w:r>
              <w:rPr>
                <w:noProof/>
                <w:webHidden/>
              </w:rPr>
              <w:instrText xml:space="preserve"> PAGEREF _Toc201261527 \h </w:instrText>
            </w:r>
            <w:r>
              <w:rPr>
                <w:noProof/>
                <w:webHidden/>
              </w:rPr>
            </w:r>
            <w:r>
              <w:rPr>
                <w:noProof/>
                <w:webHidden/>
              </w:rPr>
              <w:fldChar w:fldCharType="separate"/>
            </w:r>
            <w:r>
              <w:rPr>
                <w:noProof/>
                <w:webHidden/>
              </w:rPr>
              <w:t>102</w:t>
            </w:r>
            <w:r>
              <w:rPr>
                <w:noProof/>
                <w:webHidden/>
              </w:rPr>
              <w:fldChar w:fldCharType="end"/>
            </w:r>
          </w:hyperlink>
        </w:p>
        <w:p w14:paraId="3313A9AF" w14:textId="6DD3209B" w:rsidR="00A154F2" w:rsidRDefault="00A154F2">
          <w:pPr>
            <w:pStyle w:val="11"/>
            <w:tabs>
              <w:tab w:val="right" w:leader="dot" w:pos="9061"/>
            </w:tabs>
            <w:ind w:firstLine="480"/>
            <w:rPr>
              <w:rFonts w:asciiTheme="minorHAnsi" w:eastAsiaTheme="minorEastAsia" w:hAnsiTheme="minorHAnsi"/>
              <w:noProof/>
            </w:rPr>
          </w:pPr>
          <w:hyperlink w:anchor="_Toc201261528" w:history="1">
            <w:r w:rsidRPr="00D76235">
              <w:rPr>
                <w:rStyle w:val="af2"/>
                <w:rFonts w:hint="eastAsia"/>
                <w:noProof/>
              </w:rPr>
              <w:t>第六章、研究結論與建議</w:t>
            </w:r>
            <w:r>
              <w:rPr>
                <w:noProof/>
                <w:webHidden/>
              </w:rPr>
              <w:tab/>
            </w:r>
            <w:r>
              <w:rPr>
                <w:noProof/>
                <w:webHidden/>
              </w:rPr>
              <w:fldChar w:fldCharType="begin"/>
            </w:r>
            <w:r>
              <w:rPr>
                <w:noProof/>
                <w:webHidden/>
              </w:rPr>
              <w:instrText xml:space="preserve"> PAGEREF _Toc201261528 \h </w:instrText>
            </w:r>
            <w:r>
              <w:rPr>
                <w:noProof/>
                <w:webHidden/>
              </w:rPr>
            </w:r>
            <w:r>
              <w:rPr>
                <w:noProof/>
                <w:webHidden/>
              </w:rPr>
              <w:fldChar w:fldCharType="separate"/>
            </w:r>
            <w:r>
              <w:rPr>
                <w:noProof/>
                <w:webHidden/>
              </w:rPr>
              <w:t>104</w:t>
            </w:r>
            <w:r>
              <w:rPr>
                <w:noProof/>
                <w:webHidden/>
              </w:rPr>
              <w:fldChar w:fldCharType="end"/>
            </w:r>
          </w:hyperlink>
        </w:p>
        <w:p w14:paraId="146169BB" w14:textId="4CBA99D8" w:rsidR="00A154F2" w:rsidRDefault="00A154F2">
          <w:pPr>
            <w:pStyle w:val="21"/>
            <w:tabs>
              <w:tab w:val="right" w:leader="dot" w:pos="9061"/>
            </w:tabs>
            <w:ind w:firstLine="480"/>
            <w:rPr>
              <w:rFonts w:asciiTheme="minorHAnsi" w:eastAsiaTheme="minorEastAsia" w:hAnsiTheme="minorHAnsi"/>
              <w:noProof/>
            </w:rPr>
          </w:pPr>
          <w:hyperlink w:anchor="_Toc201261529" w:history="1">
            <w:r w:rsidRPr="00D76235">
              <w:rPr>
                <w:rStyle w:val="af2"/>
                <w:noProof/>
              </w:rPr>
              <w:t xml:space="preserve">6.1 </w:t>
            </w:r>
            <w:r w:rsidRPr="00D76235">
              <w:rPr>
                <w:rStyle w:val="af2"/>
                <w:rFonts w:hint="eastAsia"/>
                <w:noProof/>
              </w:rPr>
              <w:t>結論與研究貢獻</w:t>
            </w:r>
            <w:r>
              <w:rPr>
                <w:noProof/>
                <w:webHidden/>
              </w:rPr>
              <w:tab/>
            </w:r>
            <w:r>
              <w:rPr>
                <w:noProof/>
                <w:webHidden/>
              </w:rPr>
              <w:fldChar w:fldCharType="begin"/>
            </w:r>
            <w:r>
              <w:rPr>
                <w:noProof/>
                <w:webHidden/>
              </w:rPr>
              <w:instrText xml:space="preserve"> PAGEREF _Toc201261529 \h </w:instrText>
            </w:r>
            <w:r>
              <w:rPr>
                <w:noProof/>
                <w:webHidden/>
              </w:rPr>
            </w:r>
            <w:r>
              <w:rPr>
                <w:noProof/>
                <w:webHidden/>
              </w:rPr>
              <w:fldChar w:fldCharType="separate"/>
            </w:r>
            <w:r>
              <w:rPr>
                <w:noProof/>
                <w:webHidden/>
              </w:rPr>
              <w:t>104</w:t>
            </w:r>
            <w:r>
              <w:rPr>
                <w:noProof/>
                <w:webHidden/>
              </w:rPr>
              <w:fldChar w:fldCharType="end"/>
            </w:r>
          </w:hyperlink>
        </w:p>
        <w:p w14:paraId="7821E586" w14:textId="580E0FBA" w:rsidR="00A154F2" w:rsidRDefault="00A154F2">
          <w:pPr>
            <w:pStyle w:val="21"/>
            <w:tabs>
              <w:tab w:val="right" w:leader="dot" w:pos="9061"/>
            </w:tabs>
            <w:ind w:firstLine="480"/>
            <w:rPr>
              <w:rFonts w:asciiTheme="minorHAnsi" w:eastAsiaTheme="minorEastAsia" w:hAnsiTheme="minorHAnsi"/>
              <w:noProof/>
            </w:rPr>
          </w:pPr>
          <w:hyperlink w:anchor="_Toc201261530" w:history="1">
            <w:r w:rsidRPr="00D76235">
              <w:rPr>
                <w:rStyle w:val="af2"/>
                <w:noProof/>
              </w:rPr>
              <w:t xml:space="preserve">6.2 </w:t>
            </w:r>
            <w:r w:rsidRPr="00D76235">
              <w:rPr>
                <w:rStyle w:val="af2"/>
                <w:rFonts w:hint="eastAsia"/>
                <w:noProof/>
              </w:rPr>
              <w:t>研究限制與未來研究方向</w:t>
            </w:r>
            <w:r>
              <w:rPr>
                <w:noProof/>
                <w:webHidden/>
              </w:rPr>
              <w:tab/>
            </w:r>
            <w:r>
              <w:rPr>
                <w:noProof/>
                <w:webHidden/>
              </w:rPr>
              <w:fldChar w:fldCharType="begin"/>
            </w:r>
            <w:r>
              <w:rPr>
                <w:noProof/>
                <w:webHidden/>
              </w:rPr>
              <w:instrText xml:space="preserve"> PAGEREF _Toc201261530 \h </w:instrText>
            </w:r>
            <w:r>
              <w:rPr>
                <w:noProof/>
                <w:webHidden/>
              </w:rPr>
            </w:r>
            <w:r>
              <w:rPr>
                <w:noProof/>
                <w:webHidden/>
              </w:rPr>
              <w:fldChar w:fldCharType="separate"/>
            </w:r>
            <w:r>
              <w:rPr>
                <w:noProof/>
                <w:webHidden/>
              </w:rPr>
              <w:t>104</w:t>
            </w:r>
            <w:r>
              <w:rPr>
                <w:noProof/>
                <w:webHidden/>
              </w:rPr>
              <w:fldChar w:fldCharType="end"/>
            </w:r>
          </w:hyperlink>
        </w:p>
        <w:p w14:paraId="476F4788" w14:textId="38F92FA3" w:rsidR="00A154F2" w:rsidRDefault="00A154F2">
          <w:pPr>
            <w:pStyle w:val="11"/>
            <w:tabs>
              <w:tab w:val="right" w:leader="dot" w:pos="9061"/>
            </w:tabs>
            <w:ind w:firstLine="480"/>
            <w:rPr>
              <w:rFonts w:asciiTheme="minorHAnsi" w:eastAsiaTheme="minorEastAsia" w:hAnsiTheme="minorHAnsi"/>
              <w:noProof/>
            </w:rPr>
          </w:pPr>
          <w:hyperlink w:anchor="_Toc201261531" w:history="1">
            <w:r w:rsidRPr="00D76235">
              <w:rPr>
                <w:rStyle w:val="af2"/>
                <w:rFonts w:hint="eastAsia"/>
                <w:noProof/>
              </w:rPr>
              <w:t>第七章、參考文獻</w:t>
            </w:r>
            <w:r>
              <w:rPr>
                <w:noProof/>
                <w:webHidden/>
              </w:rPr>
              <w:tab/>
            </w:r>
            <w:r>
              <w:rPr>
                <w:noProof/>
                <w:webHidden/>
              </w:rPr>
              <w:fldChar w:fldCharType="begin"/>
            </w:r>
            <w:r>
              <w:rPr>
                <w:noProof/>
                <w:webHidden/>
              </w:rPr>
              <w:instrText xml:space="preserve"> PAGEREF _Toc201261531 \h </w:instrText>
            </w:r>
            <w:r>
              <w:rPr>
                <w:noProof/>
                <w:webHidden/>
              </w:rPr>
            </w:r>
            <w:r>
              <w:rPr>
                <w:noProof/>
                <w:webHidden/>
              </w:rPr>
              <w:fldChar w:fldCharType="separate"/>
            </w:r>
            <w:r>
              <w:rPr>
                <w:noProof/>
                <w:webHidden/>
              </w:rPr>
              <w:t>105</w:t>
            </w:r>
            <w:r>
              <w:rPr>
                <w:noProof/>
                <w:webHidden/>
              </w:rPr>
              <w:fldChar w:fldCharType="end"/>
            </w:r>
          </w:hyperlink>
        </w:p>
        <w:p w14:paraId="1F8209FF" w14:textId="1317FE02" w:rsidR="0006328D" w:rsidRDefault="00430B97" w:rsidP="0006328D">
          <w:pPr>
            <w:ind w:firstLine="480"/>
            <w:rPr>
              <w:b/>
              <w:bCs/>
              <w:lang w:val="zh-TW"/>
            </w:rPr>
          </w:pPr>
          <w:r>
            <w:rPr>
              <w:b/>
              <w:bCs/>
              <w:lang w:val="zh-TW"/>
            </w:rPr>
            <w:fldChar w:fldCharType="end"/>
          </w:r>
        </w:p>
      </w:sdtContent>
    </w:sdt>
    <w:p w14:paraId="20EDF871" w14:textId="6F656289" w:rsidR="006465B0" w:rsidRPr="0006328D" w:rsidRDefault="006465B0" w:rsidP="0006328D">
      <w:pPr>
        <w:ind w:firstLine="480"/>
      </w:pPr>
      <w:r>
        <w:rPr>
          <w:highlight w:val="lightGray"/>
        </w:rPr>
        <w:br w:type="page"/>
      </w:r>
    </w:p>
    <w:p w14:paraId="249962F2" w14:textId="0D120651" w:rsidR="00C44E46" w:rsidRDefault="00C44E46" w:rsidP="00C44E46">
      <w:pPr>
        <w:pStyle w:val="afff4"/>
        <w:tabs>
          <w:tab w:val="right" w:leader="dot" w:pos="8296"/>
        </w:tabs>
        <w:ind w:left="1761" w:hanging="801"/>
        <w:jc w:val="center"/>
        <w:rPr>
          <w:rFonts w:cstheme="majorBidi"/>
          <w:b/>
          <w:color w:val="000000" w:themeColor="text1"/>
          <w:sz w:val="40"/>
          <w:szCs w:val="48"/>
          <w:highlight w:val="lightGray"/>
        </w:rPr>
      </w:pPr>
      <w:r>
        <w:rPr>
          <w:rFonts w:cstheme="majorBidi" w:hint="eastAsia"/>
          <w:b/>
          <w:color w:val="000000" w:themeColor="text1"/>
          <w:sz w:val="40"/>
          <w:szCs w:val="48"/>
          <w:highlight w:val="lightGray"/>
        </w:rPr>
        <w:lastRenderedPageBreak/>
        <w:t>表目錄</w:t>
      </w:r>
    </w:p>
    <w:p w14:paraId="49EEEBD6" w14:textId="6F2FB34C" w:rsidR="00A07262" w:rsidRDefault="000372D2">
      <w:pPr>
        <w:pStyle w:val="afff4"/>
        <w:tabs>
          <w:tab w:val="right" w:leader="dot" w:pos="8296"/>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0900376" w:history="1">
        <w:r w:rsidR="00A07262" w:rsidRPr="00DD6EAD">
          <w:rPr>
            <w:rStyle w:val="af2"/>
            <w:rFonts w:hint="eastAsia"/>
            <w:noProof/>
          </w:rPr>
          <w:t>表</w:t>
        </w:r>
        <w:r w:rsidR="00A07262" w:rsidRPr="00DD6EAD">
          <w:rPr>
            <w:rStyle w:val="af2"/>
            <w:noProof/>
          </w:rPr>
          <w:t xml:space="preserve"> 2.1-1 </w:t>
        </w:r>
        <w:r w:rsidR="00A07262" w:rsidRPr="00DD6EAD">
          <w:rPr>
            <w:rStyle w:val="af2"/>
            <w:rFonts w:hint="eastAsia"/>
            <w:noProof/>
          </w:rPr>
          <w:t>數位技術關鍵特性彙整表</w:t>
        </w:r>
        <w:r w:rsidR="00A07262">
          <w:rPr>
            <w:noProof/>
            <w:webHidden/>
          </w:rPr>
          <w:tab/>
        </w:r>
        <w:r w:rsidR="00A07262">
          <w:rPr>
            <w:noProof/>
            <w:webHidden/>
          </w:rPr>
          <w:fldChar w:fldCharType="begin"/>
        </w:r>
        <w:r w:rsidR="00A07262">
          <w:rPr>
            <w:noProof/>
            <w:webHidden/>
          </w:rPr>
          <w:instrText xml:space="preserve"> PAGEREF _Toc200900376 \h </w:instrText>
        </w:r>
        <w:r w:rsidR="00A07262">
          <w:rPr>
            <w:noProof/>
            <w:webHidden/>
          </w:rPr>
        </w:r>
        <w:r w:rsidR="00A07262">
          <w:rPr>
            <w:noProof/>
            <w:webHidden/>
          </w:rPr>
          <w:fldChar w:fldCharType="separate"/>
        </w:r>
        <w:r w:rsidR="00A07262">
          <w:rPr>
            <w:noProof/>
            <w:webHidden/>
          </w:rPr>
          <w:t>22</w:t>
        </w:r>
        <w:r w:rsidR="00A07262">
          <w:rPr>
            <w:noProof/>
            <w:webHidden/>
          </w:rPr>
          <w:fldChar w:fldCharType="end"/>
        </w:r>
      </w:hyperlink>
    </w:p>
    <w:p w14:paraId="21EEE3FB" w14:textId="43FD0FF6" w:rsidR="00A07262" w:rsidRDefault="00A07262" w:rsidP="00DD5416">
      <w:pPr>
        <w:pStyle w:val="afff4"/>
        <w:tabs>
          <w:tab w:val="right" w:leader="dot" w:pos="8296"/>
        </w:tabs>
        <w:ind w:left="1440" w:hanging="480"/>
        <w:rPr>
          <w:noProof/>
        </w:rPr>
      </w:pPr>
      <w:hyperlink w:anchor="_Toc200900377" w:history="1">
        <w:r w:rsidRPr="00DD6EAD">
          <w:rPr>
            <w:rStyle w:val="af2"/>
            <w:rFonts w:hint="eastAsia"/>
            <w:noProof/>
          </w:rPr>
          <w:t>表</w:t>
        </w:r>
        <w:r w:rsidRPr="00DD6EAD">
          <w:rPr>
            <w:rStyle w:val="af2"/>
            <w:noProof/>
          </w:rPr>
          <w:t xml:space="preserve"> 2.1-2 </w:t>
        </w:r>
        <w:r w:rsidRPr="00DD6EAD">
          <w:rPr>
            <w:rStyle w:val="af2"/>
            <w:rFonts w:hint="eastAsia"/>
            <w:noProof/>
          </w:rPr>
          <w:t>數位創新七維度分析表</w:t>
        </w:r>
        <w:r>
          <w:rPr>
            <w:noProof/>
            <w:webHidden/>
          </w:rPr>
          <w:tab/>
        </w:r>
        <w:r>
          <w:rPr>
            <w:noProof/>
            <w:webHidden/>
          </w:rPr>
          <w:fldChar w:fldCharType="begin"/>
        </w:r>
        <w:r>
          <w:rPr>
            <w:noProof/>
            <w:webHidden/>
          </w:rPr>
          <w:instrText xml:space="preserve"> PAGEREF _Toc200900377 \h </w:instrText>
        </w:r>
        <w:r>
          <w:rPr>
            <w:noProof/>
            <w:webHidden/>
          </w:rPr>
        </w:r>
        <w:r>
          <w:rPr>
            <w:noProof/>
            <w:webHidden/>
          </w:rPr>
          <w:fldChar w:fldCharType="separate"/>
        </w:r>
        <w:r>
          <w:rPr>
            <w:noProof/>
            <w:webHidden/>
          </w:rPr>
          <w:t>24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27DB17A0" w14:textId="5E5A3033" w:rsidR="00A07262" w:rsidRDefault="00A07262" w:rsidP="00DD5416">
      <w:pPr>
        <w:pStyle w:val="afff4"/>
        <w:tabs>
          <w:tab w:val="right" w:leader="dot" w:pos="8296"/>
        </w:tabs>
        <w:ind w:left="1440" w:hanging="480"/>
        <w:rPr>
          <w:noProof/>
        </w:rPr>
      </w:pPr>
      <w:hyperlink w:anchor="_Toc200900378" w:history="1">
        <w:r w:rsidRPr="008D38B2">
          <w:rPr>
            <w:rStyle w:val="af2"/>
            <w:rFonts w:hint="eastAsia"/>
            <w:noProof/>
          </w:rPr>
          <w:t>表</w:t>
        </w:r>
        <w:r w:rsidRPr="008D38B2">
          <w:rPr>
            <w:rStyle w:val="af2"/>
            <w:noProof/>
          </w:rPr>
          <w:t xml:space="preserve"> 3.1-1 </w:t>
        </w:r>
        <w:r w:rsidRPr="008D38B2">
          <w:rPr>
            <w:rStyle w:val="af2"/>
            <w:rFonts w:hint="eastAsia"/>
            <w:noProof/>
          </w:rPr>
          <w:t>個案研究類型</w:t>
        </w:r>
        <w:r>
          <w:rPr>
            <w:noProof/>
            <w:webHidden/>
          </w:rPr>
          <w:tab/>
        </w:r>
        <w:r>
          <w:rPr>
            <w:noProof/>
            <w:webHidden/>
          </w:rPr>
          <w:fldChar w:fldCharType="begin"/>
        </w:r>
        <w:r>
          <w:rPr>
            <w:noProof/>
            <w:webHidden/>
          </w:rPr>
          <w:instrText xml:space="preserve"> PAGEREF _Toc200900378 \h </w:instrText>
        </w:r>
        <w:r>
          <w:rPr>
            <w:noProof/>
            <w:webHidden/>
          </w:rPr>
        </w:r>
        <w:r>
          <w:rPr>
            <w:noProof/>
            <w:webHidden/>
          </w:rPr>
          <w:fldChar w:fldCharType="separate"/>
        </w:r>
        <w:r>
          <w:rPr>
            <w:noProof/>
            <w:webHidden/>
          </w:rPr>
          <w:t>46</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1FEDAD8C" w14:textId="71ACB05F" w:rsidR="00A07262" w:rsidRDefault="00A07262">
      <w:pPr>
        <w:pStyle w:val="afff4"/>
        <w:tabs>
          <w:tab w:val="right" w:leader="dot" w:pos="8296"/>
        </w:tabs>
        <w:ind w:left="1440" w:hanging="480"/>
        <w:rPr>
          <w:rFonts w:asciiTheme="minorHAnsi" w:eastAsiaTheme="minorEastAsia" w:hAnsiTheme="minorHAnsi"/>
          <w:noProof/>
        </w:rPr>
      </w:pPr>
      <w:hyperlink w:anchor="_Toc200900379" w:history="1">
        <w:r w:rsidRPr="002E6C49">
          <w:rPr>
            <w:rStyle w:val="af2"/>
            <w:rFonts w:hint="eastAsia"/>
            <w:noProof/>
          </w:rPr>
          <w:t>表</w:t>
        </w:r>
        <w:r w:rsidRPr="002E6C49">
          <w:rPr>
            <w:rStyle w:val="af2"/>
            <w:noProof/>
          </w:rPr>
          <w:t xml:space="preserve"> 3.3-1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_Toc200900379 \h </w:instrText>
        </w:r>
        <w:r>
          <w:rPr>
            <w:noProof/>
            <w:webHidden/>
          </w:rPr>
        </w:r>
        <w:r>
          <w:rPr>
            <w:noProof/>
            <w:webHidden/>
          </w:rPr>
          <w:fldChar w:fldCharType="separate"/>
        </w:r>
        <w:r>
          <w:rPr>
            <w:noProof/>
            <w:webHidden/>
          </w:rPr>
          <w:t>49</w:t>
        </w:r>
        <w:r>
          <w:rPr>
            <w:noProof/>
            <w:webHidden/>
          </w:rPr>
          <w:fldChar w:fldCharType="end"/>
        </w:r>
      </w:hyperlink>
    </w:p>
    <w:p w14:paraId="3BB7F983" w14:textId="44F7FA94" w:rsidR="00A07262" w:rsidRDefault="00A07262" w:rsidP="000372D2">
      <w:pPr>
        <w:pStyle w:val="afff4"/>
        <w:tabs>
          <w:tab w:val="right" w:leader="dot" w:pos="8296"/>
        </w:tabs>
        <w:ind w:left="1440" w:hanging="480"/>
        <w:rPr>
          <w:noProof/>
        </w:rPr>
      </w:pPr>
      <w:hyperlink w:anchor="_Toc200900380" w:history="1">
        <w:r w:rsidRPr="002E6C49">
          <w:rPr>
            <w:rStyle w:val="af2"/>
            <w:rFonts w:hint="eastAsia"/>
            <w:noProof/>
          </w:rPr>
          <w:t>表</w:t>
        </w:r>
        <w:r w:rsidRPr="002E6C49">
          <w:rPr>
            <w:rStyle w:val="af2"/>
            <w:noProof/>
          </w:rPr>
          <w:t xml:space="preserve"> 3.3-2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_Toc200900380 \h </w:instrText>
        </w:r>
        <w:r>
          <w:rPr>
            <w:noProof/>
            <w:webHidden/>
          </w:rPr>
        </w:r>
        <w:r>
          <w:rPr>
            <w:noProof/>
            <w:webHidden/>
          </w:rPr>
          <w:fldChar w:fldCharType="separate"/>
        </w:r>
        <w:r>
          <w:rPr>
            <w:noProof/>
            <w:webHidden/>
          </w:rPr>
          <w:t>50</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32E31FA0" w14:textId="7854E8BD" w:rsidR="00A07262" w:rsidRDefault="00A07262" w:rsidP="00DD5416">
      <w:pPr>
        <w:pStyle w:val="afff4"/>
        <w:tabs>
          <w:tab w:val="right" w:leader="dot" w:pos="8296"/>
        </w:tabs>
        <w:ind w:left="1440" w:hanging="480"/>
        <w:rPr>
          <w:noProof/>
        </w:rPr>
      </w:pPr>
      <w:hyperlink w:anchor="_Toc200900381" w:history="1">
        <w:r w:rsidRPr="00E268A1">
          <w:rPr>
            <w:rStyle w:val="af2"/>
            <w:rFonts w:hint="eastAsia"/>
            <w:noProof/>
          </w:rPr>
          <w:t>表</w:t>
        </w:r>
        <w:r w:rsidRPr="00E268A1">
          <w:rPr>
            <w:rStyle w:val="af2"/>
            <w:noProof/>
          </w:rPr>
          <w:t xml:space="preserve"> 3.4-1 </w:t>
        </w:r>
        <w:r w:rsidRPr="00E268A1">
          <w:rPr>
            <w:rStyle w:val="af2"/>
            <w:rFonts w:hint="eastAsia"/>
            <w:noProof/>
          </w:rPr>
          <w:t>個案訪談紀錄表</w:t>
        </w:r>
        <w:r>
          <w:rPr>
            <w:noProof/>
            <w:webHidden/>
          </w:rPr>
          <w:tab/>
        </w:r>
        <w:r>
          <w:rPr>
            <w:noProof/>
            <w:webHidden/>
          </w:rPr>
          <w:fldChar w:fldCharType="begin"/>
        </w:r>
        <w:r>
          <w:rPr>
            <w:noProof/>
            <w:webHidden/>
          </w:rPr>
          <w:instrText xml:space="preserve"> PAGEREF _Toc200900381 \h </w:instrText>
        </w:r>
        <w:r>
          <w:rPr>
            <w:noProof/>
            <w:webHidden/>
          </w:rPr>
        </w:r>
        <w:r>
          <w:rPr>
            <w:noProof/>
            <w:webHidden/>
          </w:rPr>
          <w:fldChar w:fldCharType="separate"/>
        </w:r>
        <w:r>
          <w:rPr>
            <w:noProof/>
            <w:webHidden/>
          </w:rPr>
          <w:t>51</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2F3534C5" w14:textId="2B7C209C" w:rsidR="00A07262" w:rsidRDefault="00A07262">
      <w:pPr>
        <w:pStyle w:val="afff4"/>
        <w:tabs>
          <w:tab w:val="right" w:leader="dot" w:pos="8296"/>
        </w:tabs>
        <w:ind w:left="1440" w:hanging="480"/>
        <w:rPr>
          <w:rFonts w:asciiTheme="minorHAnsi" w:eastAsiaTheme="minorEastAsia" w:hAnsiTheme="minorHAnsi"/>
          <w:noProof/>
        </w:rPr>
      </w:pPr>
      <w:hyperlink w:anchor="_Toc200900382" w:history="1">
        <w:r w:rsidRPr="00CB42F6">
          <w:rPr>
            <w:rStyle w:val="af2"/>
            <w:rFonts w:hint="eastAsia"/>
            <w:noProof/>
          </w:rPr>
          <w:t>表</w:t>
        </w:r>
        <w:r w:rsidRPr="00CB42F6">
          <w:rPr>
            <w:rStyle w:val="af2"/>
            <w:noProof/>
          </w:rPr>
          <w:t xml:space="preserve"> 3.5-1 </w:t>
        </w:r>
        <w:r w:rsidRPr="00CB42F6">
          <w:rPr>
            <w:rStyle w:val="af2"/>
            <w:rFonts w:hint="eastAsia"/>
            <w:noProof/>
          </w:rPr>
          <w:t>資料蒐集架構表</w:t>
        </w:r>
        <w:r>
          <w:rPr>
            <w:noProof/>
            <w:webHidden/>
          </w:rPr>
          <w:tab/>
        </w:r>
        <w:r>
          <w:rPr>
            <w:noProof/>
            <w:webHidden/>
          </w:rPr>
          <w:fldChar w:fldCharType="begin"/>
        </w:r>
        <w:r>
          <w:rPr>
            <w:noProof/>
            <w:webHidden/>
          </w:rPr>
          <w:instrText xml:space="preserve"> PAGEREF _Toc200900382 \h </w:instrText>
        </w:r>
        <w:r>
          <w:rPr>
            <w:noProof/>
            <w:webHidden/>
          </w:rPr>
        </w:r>
        <w:r>
          <w:rPr>
            <w:noProof/>
            <w:webHidden/>
          </w:rPr>
          <w:fldChar w:fldCharType="separate"/>
        </w:r>
        <w:r>
          <w:rPr>
            <w:noProof/>
            <w:webHidden/>
          </w:rPr>
          <w:t>53</w:t>
        </w:r>
        <w:r>
          <w:rPr>
            <w:noProof/>
            <w:webHidden/>
          </w:rPr>
          <w:fldChar w:fldCharType="end"/>
        </w:r>
      </w:hyperlink>
    </w:p>
    <w:p w14:paraId="6339FA0C" w14:textId="6508727E" w:rsidR="00A07262" w:rsidRDefault="00A07262" w:rsidP="00DD5416">
      <w:pPr>
        <w:pStyle w:val="afff4"/>
        <w:tabs>
          <w:tab w:val="right" w:leader="dot" w:pos="8296"/>
        </w:tabs>
        <w:ind w:left="1440" w:hanging="480"/>
        <w:rPr>
          <w:noProof/>
        </w:rPr>
      </w:pPr>
      <w:hyperlink w:anchor="_Toc200900383" w:history="1">
        <w:r w:rsidRPr="00CB42F6">
          <w:rPr>
            <w:rStyle w:val="af2"/>
            <w:rFonts w:hint="eastAsia"/>
            <w:noProof/>
          </w:rPr>
          <w:t>表</w:t>
        </w:r>
        <w:r w:rsidRPr="00CB42F6">
          <w:rPr>
            <w:rStyle w:val="af2"/>
            <w:noProof/>
          </w:rPr>
          <w:t xml:space="preserve"> 3.5-2 </w:t>
        </w:r>
        <w:r w:rsidRPr="00CB42F6">
          <w:rPr>
            <w:rStyle w:val="af2"/>
            <w:rFonts w:hint="eastAsia"/>
            <w:noProof/>
          </w:rPr>
          <w:t>資料蒐集及分析流程表</w:t>
        </w:r>
        <w:r>
          <w:rPr>
            <w:noProof/>
            <w:webHidden/>
          </w:rPr>
          <w:tab/>
        </w:r>
        <w:r>
          <w:rPr>
            <w:noProof/>
            <w:webHidden/>
          </w:rPr>
          <w:fldChar w:fldCharType="begin"/>
        </w:r>
        <w:r>
          <w:rPr>
            <w:noProof/>
            <w:webHidden/>
          </w:rPr>
          <w:instrText xml:space="preserve"> PAGEREF _Toc200900383 \h </w:instrText>
        </w:r>
        <w:r>
          <w:rPr>
            <w:noProof/>
            <w:webHidden/>
          </w:rPr>
        </w:r>
        <w:r>
          <w:rPr>
            <w:noProof/>
            <w:webHidden/>
          </w:rPr>
          <w:fldChar w:fldCharType="separate"/>
        </w:r>
        <w:r>
          <w:rPr>
            <w:noProof/>
            <w:webHidden/>
          </w:rPr>
          <w:t>55</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3283D568" w14:textId="101D27CA" w:rsidR="00A07262" w:rsidRDefault="00A07262" w:rsidP="00DE04D4">
      <w:pPr>
        <w:pStyle w:val="afff4"/>
        <w:tabs>
          <w:tab w:val="right" w:leader="dot" w:pos="8296"/>
        </w:tabs>
        <w:ind w:left="1440" w:hanging="480"/>
        <w:rPr>
          <w:noProof/>
        </w:rPr>
      </w:pPr>
      <w:hyperlink w:anchor="_Toc200900384" w:history="1">
        <w:r w:rsidRPr="00283DE6">
          <w:rPr>
            <w:rStyle w:val="af2"/>
            <w:rFonts w:hint="eastAsia"/>
            <w:noProof/>
          </w:rPr>
          <w:t>表</w:t>
        </w:r>
        <w:r w:rsidRPr="00283DE6">
          <w:rPr>
            <w:rStyle w:val="af2"/>
            <w:noProof/>
          </w:rPr>
          <w:t xml:space="preserve"> 5.1-1 </w:t>
        </w:r>
        <w:r w:rsidRPr="00283DE6">
          <w:rPr>
            <w:rStyle w:val="af2"/>
            <w:rFonts w:hint="eastAsia"/>
            <w:noProof/>
          </w:rPr>
          <w:t>能動性分析表</w:t>
        </w:r>
        <w:r>
          <w:rPr>
            <w:noProof/>
            <w:webHidden/>
          </w:rPr>
          <w:tab/>
        </w:r>
        <w:r>
          <w:rPr>
            <w:noProof/>
            <w:webHidden/>
          </w:rPr>
          <w:fldChar w:fldCharType="begin"/>
        </w:r>
        <w:r>
          <w:rPr>
            <w:noProof/>
            <w:webHidden/>
          </w:rPr>
          <w:instrText xml:space="preserve"> PAGEREF _Toc200900384 \h </w:instrText>
        </w:r>
        <w:r>
          <w:rPr>
            <w:noProof/>
            <w:webHidden/>
          </w:rPr>
        </w:r>
        <w:r>
          <w:rPr>
            <w:noProof/>
            <w:webHidden/>
          </w:rPr>
          <w:fldChar w:fldCharType="separate"/>
        </w:r>
        <w:r>
          <w:rPr>
            <w:noProof/>
            <w:webHidden/>
          </w:rPr>
          <w:t>70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0D842F9E" w14:textId="498C25F5" w:rsidR="00A07262" w:rsidRDefault="00A07262" w:rsidP="00DE04D4">
      <w:pPr>
        <w:pStyle w:val="afff4"/>
        <w:tabs>
          <w:tab w:val="right" w:leader="dot" w:pos="8296"/>
        </w:tabs>
        <w:ind w:left="1440" w:hanging="480"/>
        <w:rPr>
          <w:noProof/>
        </w:rPr>
      </w:pPr>
      <w:hyperlink w:anchor="_Toc200900385" w:history="1">
        <w:r w:rsidRPr="00730A0F">
          <w:rPr>
            <w:rStyle w:val="af2"/>
            <w:rFonts w:hint="eastAsia"/>
            <w:noProof/>
          </w:rPr>
          <w:t>表</w:t>
        </w:r>
        <w:r w:rsidRPr="00730A0F">
          <w:rPr>
            <w:rStyle w:val="af2"/>
            <w:noProof/>
          </w:rPr>
          <w:t xml:space="preserve"> 5.2-1 </w:t>
        </w:r>
        <w:r w:rsidRPr="00730A0F">
          <w:rPr>
            <w:rStyle w:val="af2"/>
            <w:rFonts w:hint="eastAsia"/>
            <w:noProof/>
          </w:rPr>
          <w:t>第一階段個案分析表</w:t>
        </w:r>
        <w:r>
          <w:rPr>
            <w:noProof/>
            <w:webHidden/>
          </w:rPr>
          <w:tab/>
        </w:r>
        <w:r>
          <w:rPr>
            <w:noProof/>
            <w:webHidden/>
          </w:rPr>
          <w:fldChar w:fldCharType="begin"/>
        </w:r>
        <w:r>
          <w:rPr>
            <w:noProof/>
            <w:webHidden/>
          </w:rPr>
          <w:instrText xml:space="preserve"> PAGEREF _Toc200900385 \h </w:instrText>
        </w:r>
        <w:r>
          <w:rPr>
            <w:noProof/>
            <w:webHidden/>
          </w:rPr>
        </w:r>
        <w:r>
          <w:rPr>
            <w:noProof/>
            <w:webHidden/>
          </w:rPr>
          <w:fldChar w:fldCharType="separate"/>
        </w:r>
        <w:r>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7B97221A" w14:textId="2098FCFA" w:rsidR="00A07262" w:rsidRDefault="00A07262" w:rsidP="00DE04D4">
      <w:pPr>
        <w:pStyle w:val="afff4"/>
        <w:tabs>
          <w:tab w:val="right" w:leader="dot" w:pos="8296"/>
        </w:tabs>
        <w:ind w:left="1440" w:hanging="480"/>
        <w:rPr>
          <w:noProof/>
        </w:rPr>
      </w:pPr>
      <w:hyperlink w:anchor="_Toc200900386" w:history="1">
        <w:r w:rsidRPr="00D860E3">
          <w:rPr>
            <w:rStyle w:val="af2"/>
            <w:rFonts w:hint="eastAsia"/>
            <w:noProof/>
          </w:rPr>
          <w:t>表</w:t>
        </w:r>
        <w:r w:rsidRPr="00D860E3">
          <w:rPr>
            <w:rStyle w:val="af2"/>
            <w:noProof/>
          </w:rPr>
          <w:t xml:space="preserve"> 5.3-1 </w:t>
        </w:r>
        <w:r w:rsidRPr="00D860E3">
          <w:rPr>
            <w:rStyle w:val="af2"/>
            <w:rFonts w:hint="eastAsia"/>
            <w:noProof/>
          </w:rPr>
          <w:t>第二階段個案分析表</w:t>
        </w:r>
        <w:r>
          <w:rPr>
            <w:noProof/>
            <w:webHidden/>
          </w:rPr>
          <w:tab/>
        </w:r>
        <w:r>
          <w:rPr>
            <w:noProof/>
            <w:webHidden/>
          </w:rPr>
          <w:fldChar w:fldCharType="begin"/>
        </w:r>
        <w:r>
          <w:rPr>
            <w:noProof/>
            <w:webHidden/>
          </w:rPr>
          <w:instrText xml:space="preserve"> PAGEREF _Toc200900386 \h </w:instrText>
        </w:r>
        <w:r>
          <w:rPr>
            <w:noProof/>
            <w:webHidden/>
          </w:rPr>
        </w:r>
        <w:r>
          <w:rPr>
            <w:noProof/>
            <w:webHidden/>
          </w:rPr>
          <w:fldChar w:fldCharType="separate"/>
        </w:r>
        <w:r>
          <w:rPr>
            <w:noProof/>
            <w:webHidden/>
          </w:rPr>
          <w:t>92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1B4C01E9" w14:textId="282DB58C" w:rsidR="00A07262" w:rsidRDefault="00A07262" w:rsidP="00DE04D4">
      <w:pPr>
        <w:pStyle w:val="afff4"/>
        <w:tabs>
          <w:tab w:val="right" w:leader="dot" w:pos="8296"/>
        </w:tabs>
        <w:ind w:left="1440" w:hanging="480"/>
        <w:rPr>
          <w:noProof/>
        </w:rPr>
      </w:pPr>
      <w:hyperlink w:anchor="_Toc200900387" w:history="1">
        <w:r w:rsidRPr="00F43079">
          <w:rPr>
            <w:rStyle w:val="af2"/>
            <w:rFonts w:hint="eastAsia"/>
            <w:noProof/>
          </w:rPr>
          <w:t>表</w:t>
        </w:r>
        <w:r w:rsidRPr="00F43079">
          <w:rPr>
            <w:rStyle w:val="af2"/>
            <w:noProof/>
          </w:rPr>
          <w:t xml:space="preserve"> 5.4-1 </w:t>
        </w:r>
        <w:r w:rsidRPr="00F43079">
          <w:rPr>
            <w:rStyle w:val="af2"/>
            <w:rFonts w:hint="eastAsia"/>
            <w:noProof/>
          </w:rPr>
          <w:t>第三階段個案分析表</w:t>
        </w:r>
        <w:r>
          <w:rPr>
            <w:noProof/>
            <w:webHidden/>
          </w:rPr>
          <w:tab/>
        </w:r>
        <w:r>
          <w:rPr>
            <w:noProof/>
            <w:webHidden/>
          </w:rPr>
          <w:fldChar w:fldCharType="begin"/>
        </w:r>
        <w:r>
          <w:rPr>
            <w:noProof/>
            <w:webHidden/>
          </w:rPr>
          <w:instrText xml:space="preserve"> PAGEREF _Toc200900387 \h </w:instrText>
        </w:r>
        <w:r>
          <w:rPr>
            <w:noProof/>
            <w:webHidden/>
          </w:rPr>
        </w:r>
        <w:r>
          <w:rPr>
            <w:noProof/>
            <w:webHidden/>
          </w:rPr>
          <w:fldChar w:fldCharType="separate"/>
        </w:r>
        <w:r>
          <w:rPr>
            <w:noProof/>
            <w:webHidden/>
          </w:rPr>
          <w:t>102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4DF20A41" w14:textId="0B14D3AB" w:rsidR="00A07262" w:rsidRDefault="00A07262">
      <w:pPr>
        <w:pStyle w:val="afff4"/>
        <w:tabs>
          <w:tab w:val="right" w:leader="dot" w:pos="8296"/>
        </w:tabs>
        <w:ind w:left="1440" w:hanging="480"/>
        <w:rPr>
          <w:rFonts w:asciiTheme="minorHAnsi" w:eastAsiaTheme="minorEastAsia" w:hAnsiTheme="minorHAnsi"/>
          <w:noProof/>
        </w:rPr>
      </w:pPr>
      <w:hyperlink w:anchor="_Toc200900388" w:history="1">
        <w:r w:rsidRPr="003705F4">
          <w:rPr>
            <w:rStyle w:val="af2"/>
            <w:rFonts w:hint="eastAsia"/>
            <w:noProof/>
          </w:rPr>
          <w:t>表</w:t>
        </w:r>
        <w:r w:rsidRPr="003705F4">
          <w:rPr>
            <w:rStyle w:val="af2"/>
            <w:noProof/>
          </w:rPr>
          <w:t xml:space="preserve"> 5.5-1 </w:t>
        </w:r>
        <w:r w:rsidRPr="003705F4">
          <w:rPr>
            <w:rStyle w:val="af2"/>
            <w:rFonts w:hint="eastAsia"/>
            <w:noProof/>
          </w:rPr>
          <w:t>第四階段個案分析表</w:t>
        </w:r>
        <w:r>
          <w:rPr>
            <w:noProof/>
            <w:webHidden/>
          </w:rPr>
          <w:tab/>
        </w:r>
        <w:r>
          <w:rPr>
            <w:noProof/>
            <w:webHidden/>
          </w:rPr>
          <w:fldChar w:fldCharType="begin"/>
        </w:r>
        <w:r>
          <w:rPr>
            <w:noProof/>
            <w:webHidden/>
          </w:rPr>
          <w:instrText xml:space="preserve"> PAGEREF _Toc200900388 \h </w:instrText>
        </w:r>
        <w:r>
          <w:rPr>
            <w:noProof/>
            <w:webHidden/>
          </w:rPr>
        </w:r>
        <w:r>
          <w:rPr>
            <w:noProof/>
            <w:webHidden/>
          </w:rPr>
          <w:fldChar w:fldCharType="separate"/>
        </w:r>
        <w:r>
          <w:rPr>
            <w:noProof/>
            <w:webHidden/>
          </w:rPr>
          <w:t>115</w:t>
        </w:r>
        <w:r>
          <w:rPr>
            <w:noProof/>
            <w:webHidden/>
          </w:rPr>
          <w:fldChar w:fldCharType="end"/>
        </w:r>
      </w:hyperlink>
    </w:p>
    <w:p w14:paraId="64280554" w14:textId="255FB6AB" w:rsidR="00C44E46" w:rsidRDefault="00DD5416">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Pr>
          <w:rFonts w:cstheme="majorBidi" w:hint="eastAsia"/>
          <w:b/>
          <w:color w:val="000000" w:themeColor="text1"/>
          <w:sz w:val="40"/>
          <w:szCs w:val="48"/>
          <w:highlight w:val="lightGray"/>
        </w:rPr>
        <w:lastRenderedPageBreak/>
        <w:t>圖目錄</w:t>
      </w:r>
    </w:p>
    <w:p w14:paraId="06B4D742" w14:textId="4C5C8E1A" w:rsidR="00A07262" w:rsidRDefault="00254D3F" w:rsidP="00E951D4">
      <w:pPr>
        <w:pStyle w:val="afff4"/>
        <w:tabs>
          <w:tab w:val="right" w:leader="dot" w:pos="8296"/>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0900389" w:history="1">
        <w:r w:rsidR="00A07262" w:rsidRPr="00D5350C">
          <w:rPr>
            <w:rStyle w:val="af2"/>
            <w:rFonts w:hint="eastAsia"/>
            <w:noProof/>
          </w:rPr>
          <w:t>圖</w:t>
        </w:r>
        <w:r w:rsidR="00A07262" w:rsidRPr="00D5350C">
          <w:rPr>
            <w:rStyle w:val="af2"/>
            <w:noProof/>
          </w:rPr>
          <w:t xml:space="preserve"> 1.3-1 </w:t>
        </w:r>
        <w:r w:rsidR="00A07262" w:rsidRPr="00D5350C">
          <w:rPr>
            <w:rStyle w:val="af2"/>
            <w:rFonts w:hint="eastAsia"/>
            <w:noProof/>
          </w:rPr>
          <w:t>研究流程圖</w:t>
        </w:r>
        <w:r w:rsidR="00A07262">
          <w:rPr>
            <w:noProof/>
            <w:webHidden/>
          </w:rPr>
          <w:tab/>
        </w:r>
        <w:r w:rsidR="00A07262">
          <w:rPr>
            <w:noProof/>
            <w:webHidden/>
          </w:rPr>
          <w:fldChar w:fldCharType="begin"/>
        </w:r>
        <w:r w:rsidR="00A07262">
          <w:rPr>
            <w:noProof/>
            <w:webHidden/>
          </w:rPr>
          <w:instrText xml:space="preserve"> PAGEREF _Toc200900389 \h </w:instrText>
        </w:r>
        <w:r w:rsidR="00A07262">
          <w:rPr>
            <w:noProof/>
            <w:webHidden/>
          </w:rPr>
        </w:r>
        <w:r w:rsidR="00A07262">
          <w:rPr>
            <w:noProof/>
            <w:webHidden/>
          </w:rPr>
          <w:fldChar w:fldCharType="separate"/>
        </w:r>
        <w:r w:rsidR="00A07262">
          <w:rPr>
            <w:noProof/>
            <w:webHidden/>
          </w:rPr>
          <w:t>18</w:t>
        </w:r>
        <w:r w:rsidR="00A07262">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4A6D4A74" w14:textId="15C4476D" w:rsidR="009B706B" w:rsidRDefault="00A07262" w:rsidP="00E951D4">
      <w:pPr>
        <w:pStyle w:val="afff4"/>
        <w:tabs>
          <w:tab w:val="right" w:leader="dot" w:pos="8296"/>
        </w:tabs>
        <w:ind w:left="1440" w:hanging="480"/>
        <w:rPr>
          <w:noProof/>
        </w:rPr>
      </w:pPr>
      <w:hyperlink w:anchor="_Toc200900390" w:history="1">
        <w:r w:rsidRPr="006446E1">
          <w:rPr>
            <w:rStyle w:val="af2"/>
            <w:rFonts w:hint="eastAsia"/>
            <w:noProof/>
          </w:rPr>
          <w:t>圖</w:t>
        </w:r>
        <w:r w:rsidRPr="006446E1">
          <w:rPr>
            <w:rStyle w:val="af2"/>
            <w:noProof/>
          </w:rPr>
          <w:t xml:space="preserve"> 2.1-1 </w:t>
        </w:r>
        <w:r w:rsidRPr="006446E1">
          <w:rPr>
            <w:rStyle w:val="af2"/>
            <w:rFonts w:hint="eastAsia"/>
            <w:noProof/>
          </w:rPr>
          <w:t>數位創新行動圖</w:t>
        </w:r>
        <w:r>
          <w:rPr>
            <w:noProof/>
            <w:webHidden/>
          </w:rPr>
          <w:tab/>
        </w:r>
        <w:r>
          <w:rPr>
            <w:noProof/>
            <w:webHidden/>
          </w:rPr>
          <w:fldChar w:fldCharType="begin"/>
        </w:r>
        <w:r>
          <w:rPr>
            <w:noProof/>
            <w:webHidden/>
          </w:rPr>
          <w:instrText xml:space="preserve"> PAGEREF _Toc200900390 \h </w:instrText>
        </w:r>
        <w:r>
          <w:rPr>
            <w:noProof/>
            <w:webHidden/>
          </w:rPr>
        </w:r>
        <w:r>
          <w:rPr>
            <w:noProof/>
            <w:webHidden/>
          </w:rPr>
          <w:fldChar w:fldCharType="separate"/>
        </w:r>
        <w:r>
          <w:rPr>
            <w:noProof/>
            <w:webHidden/>
          </w:rPr>
          <w:t>24</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44FCB367" w14:textId="7E1BC159" w:rsidR="009B706B" w:rsidRDefault="009B706B">
      <w:pPr>
        <w:pStyle w:val="afff4"/>
        <w:tabs>
          <w:tab w:val="right" w:leader="dot" w:pos="8296"/>
        </w:tabs>
        <w:ind w:left="1440" w:hanging="480"/>
        <w:rPr>
          <w:rFonts w:asciiTheme="minorHAnsi" w:eastAsiaTheme="minorEastAsia" w:hAnsiTheme="minorHAnsi"/>
          <w:noProof/>
        </w:rPr>
      </w:pPr>
      <w:hyperlink w:anchor="_Toc200124925" w:history="1">
        <w:r w:rsidRPr="008F4712">
          <w:rPr>
            <w:rStyle w:val="af2"/>
            <w:rFonts w:hint="eastAsia"/>
            <w:noProof/>
          </w:rPr>
          <w:t>圖</w:t>
        </w:r>
        <w:r w:rsidRPr="008F4712">
          <w:rPr>
            <w:rStyle w:val="af2"/>
            <w:noProof/>
          </w:rPr>
          <w:t xml:space="preserve"> 2.2-1 </w:t>
        </w:r>
        <w:r w:rsidRPr="008F4712">
          <w:rPr>
            <w:rStyle w:val="af2"/>
            <w:rFonts w:hint="eastAsia"/>
            <w:noProof/>
          </w:rPr>
          <w:t>環境與制定關係圖</w:t>
        </w:r>
        <w:r>
          <w:rPr>
            <w:noProof/>
            <w:webHidden/>
          </w:rPr>
          <w:tab/>
        </w:r>
        <w:r>
          <w:rPr>
            <w:noProof/>
            <w:webHidden/>
          </w:rPr>
          <w:fldChar w:fldCharType="begin"/>
        </w:r>
        <w:r>
          <w:rPr>
            <w:noProof/>
            <w:webHidden/>
          </w:rPr>
          <w:instrText xml:space="preserve"> PAGEREF _Toc200124925 \h </w:instrText>
        </w:r>
        <w:r>
          <w:rPr>
            <w:noProof/>
            <w:webHidden/>
          </w:rPr>
        </w:r>
        <w:r>
          <w:rPr>
            <w:noProof/>
            <w:webHidden/>
          </w:rPr>
          <w:fldChar w:fldCharType="separate"/>
        </w:r>
        <w:r w:rsidR="00A07262">
          <w:rPr>
            <w:noProof/>
            <w:webHidden/>
          </w:rPr>
          <w:t>29</w:t>
        </w:r>
        <w:r>
          <w:rPr>
            <w:noProof/>
            <w:webHidden/>
          </w:rPr>
          <w:fldChar w:fldCharType="end"/>
        </w:r>
      </w:hyperlink>
    </w:p>
    <w:p w14:paraId="2F1D2912" w14:textId="77777777" w:rsidR="00A07262" w:rsidRDefault="009B706B" w:rsidP="00E951D4">
      <w:pPr>
        <w:pStyle w:val="afff4"/>
        <w:tabs>
          <w:tab w:val="right" w:leader="dot" w:pos="8296"/>
        </w:tabs>
        <w:ind w:left="1440" w:hanging="480"/>
        <w:rPr>
          <w:noProof/>
        </w:rPr>
      </w:pPr>
      <w:hyperlink w:anchor="_Toc200124926" w:history="1">
        <w:r w:rsidRPr="008F4712">
          <w:rPr>
            <w:rStyle w:val="af2"/>
            <w:rFonts w:hint="eastAsia"/>
            <w:noProof/>
          </w:rPr>
          <w:t>圖</w:t>
        </w:r>
        <w:r w:rsidRPr="008F4712">
          <w:rPr>
            <w:rStyle w:val="af2"/>
            <w:noProof/>
          </w:rPr>
          <w:t xml:space="preserve"> 2.2-2 </w:t>
        </w:r>
        <w:r w:rsidRPr="008F4712">
          <w:rPr>
            <w:rStyle w:val="af2"/>
            <w:rFonts w:hint="eastAsia"/>
            <w:noProof/>
          </w:rPr>
          <w:t>制定循環圖</w:t>
        </w:r>
        <w:r>
          <w:rPr>
            <w:noProof/>
            <w:webHidden/>
          </w:rPr>
          <w:tab/>
        </w:r>
        <w:r>
          <w:rPr>
            <w:noProof/>
            <w:webHidden/>
          </w:rPr>
          <w:fldChar w:fldCharType="begin"/>
        </w:r>
        <w:r>
          <w:rPr>
            <w:noProof/>
            <w:webHidden/>
          </w:rPr>
          <w:instrText xml:space="preserve"> PAGEREF _Toc200124926 \h </w:instrText>
        </w:r>
        <w:r>
          <w:rPr>
            <w:noProof/>
            <w:webHidden/>
          </w:rPr>
        </w:r>
        <w:r>
          <w:rPr>
            <w:noProof/>
            <w:webHidden/>
          </w:rPr>
          <w:fldChar w:fldCharType="separate"/>
        </w:r>
        <w:r w:rsidR="00A07262">
          <w:rPr>
            <w:noProof/>
            <w:webHidden/>
          </w:rPr>
          <w:t>31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43E43D5C" w14:textId="25F4DB1E" w:rsidR="00A07262" w:rsidRDefault="00A07262" w:rsidP="00E951D4">
      <w:pPr>
        <w:pStyle w:val="afff4"/>
        <w:tabs>
          <w:tab w:val="right" w:leader="dot" w:pos="8296"/>
        </w:tabs>
        <w:ind w:left="1440" w:hanging="480"/>
        <w:rPr>
          <w:noProof/>
        </w:rPr>
      </w:pPr>
      <w:hyperlink w:anchor="_Toc200900391" w:history="1">
        <w:r w:rsidRPr="004042B1">
          <w:rPr>
            <w:rStyle w:val="af2"/>
            <w:rFonts w:hint="eastAsia"/>
            <w:noProof/>
          </w:rPr>
          <w:t>圖</w:t>
        </w:r>
        <w:r w:rsidRPr="004042B1">
          <w:rPr>
            <w:rStyle w:val="af2"/>
            <w:noProof/>
          </w:rPr>
          <w:t xml:space="preserve"> 2.3-1 </w:t>
        </w:r>
        <w:r w:rsidRPr="004042B1">
          <w:rPr>
            <w:rStyle w:val="af2"/>
            <w:rFonts w:hint="eastAsia"/>
            <w:noProof/>
          </w:rPr>
          <w:t>可供性分類圖</w:t>
        </w:r>
        <w:r>
          <w:rPr>
            <w:noProof/>
            <w:webHidden/>
          </w:rPr>
          <w:tab/>
        </w:r>
        <w:r>
          <w:rPr>
            <w:noProof/>
            <w:webHidden/>
          </w:rPr>
          <w:fldChar w:fldCharType="begin"/>
        </w:r>
        <w:r>
          <w:rPr>
            <w:noProof/>
            <w:webHidden/>
          </w:rPr>
          <w:instrText xml:space="preserve"> PAGEREF _Toc200900391 \h </w:instrText>
        </w:r>
        <w:r>
          <w:rPr>
            <w:noProof/>
            <w:webHidden/>
          </w:rPr>
        </w:r>
        <w:r>
          <w:rPr>
            <w:noProof/>
            <w:webHidden/>
          </w:rPr>
          <w:fldChar w:fldCharType="separate"/>
        </w:r>
        <w:r>
          <w:rPr>
            <w:noProof/>
            <w:webHidden/>
          </w:rPr>
          <w:t>35</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0DA884EA" w14:textId="3D86E26B" w:rsidR="00A07262" w:rsidRDefault="00A07262" w:rsidP="00E951D4">
      <w:pPr>
        <w:pStyle w:val="afff4"/>
        <w:tabs>
          <w:tab w:val="right" w:leader="dot" w:pos="8296"/>
        </w:tabs>
        <w:ind w:left="1440" w:hanging="480"/>
        <w:rPr>
          <w:noProof/>
        </w:rPr>
      </w:pPr>
      <w:hyperlink w:anchor="_Toc200900392" w:history="1">
        <w:r w:rsidRPr="00B10875">
          <w:rPr>
            <w:rStyle w:val="af2"/>
            <w:rFonts w:hint="eastAsia"/>
            <w:noProof/>
          </w:rPr>
          <w:t>圖</w:t>
        </w:r>
        <w:r w:rsidRPr="00B10875">
          <w:rPr>
            <w:rStyle w:val="af2"/>
            <w:noProof/>
          </w:rPr>
          <w:t xml:space="preserve"> 3.2-1 </w:t>
        </w:r>
        <w:r w:rsidRPr="00B10875">
          <w:rPr>
            <w:rStyle w:val="af2"/>
            <w:rFonts w:hint="eastAsia"/>
            <w:noProof/>
          </w:rPr>
          <w:t>研究架構圖</w:t>
        </w:r>
        <w:r>
          <w:rPr>
            <w:noProof/>
            <w:webHidden/>
          </w:rPr>
          <w:tab/>
        </w:r>
        <w:r>
          <w:rPr>
            <w:noProof/>
            <w:webHidden/>
          </w:rPr>
          <w:fldChar w:fldCharType="begin"/>
        </w:r>
        <w:r>
          <w:rPr>
            <w:noProof/>
            <w:webHidden/>
          </w:rPr>
          <w:instrText xml:space="preserve"> PAGEREF _Toc200900392 \h </w:instrText>
        </w:r>
        <w:r>
          <w:rPr>
            <w:noProof/>
            <w:webHidden/>
          </w:rPr>
        </w:r>
        <w:r>
          <w:rPr>
            <w:noProof/>
            <w:webHidden/>
          </w:rPr>
          <w:fldChar w:fldCharType="separate"/>
        </w:r>
        <w:r>
          <w:rPr>
            <w:noProof/>
            <w:webHidden/>
          </w:rPr>
          <w:t>48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5.2-" </w:instrText>
      </w:r>
      <w:r w:rsidR="00254D3F">
        <w:rPr>
          <w:highlight w:val="lightGray"/>
        </w:rPr>
        <w:fldChar w:fldCharType="separate"/>
      </w:r>
    </w:p>
    <w:p w14:paraId="2AB3981D" w14:textId="7AA8F883" w:rsidR="00A07262" w:rsidRDefault="00A07262" w:rsidP="00E951D4">
      <w:pPr>
        <w:pStyle w:val="afff4"/>
        <w:tabs>
          <w:tab w:val="right" w:leader="dot" w:pos="8296"/>
        </w:tabs>
        <w:ind w:left="1440" w:hanging="480"/>
        <w:rPr>
          <w:noProof/>
        </w:rPr>
      </w:pPr>
      <w:hyperlink w:anchor="_Toc200900393" w:history="1">
        <w:r w:rsidRPr="00D532A9">
          <w:rPr>
            <w:rStyle w:val="af2"/>
            <w:rFonts w:hint="eastAsia"/>
            <w:noProof/>
          </w:rPr>
          <w:t>圖</w:t>
        </w:r>
        <w:r w:rsidRPr="00D532A9">
          <w:rPr>
            <w:rStyle w:val="af2"/>
            <w:noProof/>
          </w:rPr>
          <w:t xml:space="preserve"> 5.2-1 </w:t>
        </w:r>
        <w:r w:rsidRPr="00D532A9">
          <w:rPr>
            <w:rStyle w:val="af2"/>
            <w:rFonts w:hint="eastAsia"/>
            <w:noProof/>
          </w:rPr>
          <w:t>第一階段平衡機制</w:t>
        </w:r>
        <w:r>
          <w:rPr>
            <w:noProof/>
            <w:webHidden/>
          </w:rPr>
          <w:tab/>
        </w:r>
        <w:r>
          <w:rPr>
            <w:noProof/>
            <w:webHidden/>
          </w:rPr>
          <w:fldChar w:fldCharType="begin"/>
        </w:r>
        <w:r>
          <w:rPr>
            <w:noProof/>
            <w:webHidden/>
          </w:rPr>
          <w:instrText xml:space="preserve"> PAGEREF _Toc200900393 \h </w:instrText>
        </w:r>
        <w:r>
          <w:rPr>
            <w:noProof/>
            <w:webHidden/>
          </w:rPr>
        </w:r>
        <w:r>
          <w:rPr>
            <w:noProof/>
            <w:webHidden/>
          </w:rPr>
          <w:fldChar w:fldCharType="separate"/>
        </w:r>
        <w:r>
          <w:rPr>
            <w:noProof/>
            <w:webHidden/>
          </w:rPr>
          <w:t>80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585ECF62" w14:textId="3F52AB08" w:rsidR="00A07262" w:rsidRDefault="00A07262" w:rsidP="009118D7">
      <w:pPr>
        <w:pStyle w:val="afff4"/>
        <w:tabs>
          <w:tab w:val="right" w:leader="dot" w:pos="8296"/>
        </w:tabs>
        <w:ind w:left="1440" w:hanging="480"/>
        <w:rPr>
          <w:noProof/>
        </w:rPr>
      </w:pPr>
      <w:hyperlink w:anchor="_Toc200900394" w:history="1">
        <w:r w:rsidRPr="00434664">
          <w:rPr>
            <w:rStyle w:val="af2"/>
            <w:rFonts w:hint="eastAsia"/>
            <w:noProof/>
          </w:rPr>
          <w:t>圖</w:t>
        </w:r>
        <w:r w:rsidRPr="00434664">
          <w:rPr>
            <w:rStyle w:val="af2"/>
            <w:noProof/>
          </w:rPr>
          <w:t xml:space="preserve"> 5.3-1 </w:t>
        </w:r>
        <w:r w:rsidRPr="00434664">
          <w:rPr>
            <w:rStyle w:val="af2"/>
            <w:rFonts w:hint="eastAsia"/>
            <w:noProof/>
          </w:rPr>
          <w:t>第二階段平衡機制</w:t>
        </w:r>
        <w:r>
          <w:rPr>
            <w:noProof/>
            <w:webHidden/>
          </w:rPr>
          <w:tab/>
        </w:r>
        <w:r>
          <w:rPr>
            <w:noProof/>
            <w:webHidden/>
          </w:rPr>
          <w:fldChar w:fldCharType="begin"/>
        </w:r>
        <w:r>
          <w:rPr>
            <w:noProof/>
            <w:webHidden/>
          </w:rPr>
          <w:instrText xml:space="preserve"> PAGEREF _Toc200900394 \h </w:instrText>
        </w:r>
        <w:r>
          <w:rPr>
            <w:noProof/>
            <w:webHidden/>
          </w:rPr>
        </w:r>
        <w:r>
          <w:rPr>
            <w:noProof/>
            <w:webHidden/>
          </w:rPr>
          <w:fldChar w:fldCharType="separate"/>
        </w:r>
        <w:r>
          <w:rPr>
            <w:noProof/>
            <w:webHidden/>
          </w:rPr>
          <w:t>90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41B04971" w14:textId="61782C0B" w:rsidR="00A07262" w:rsidRDefault="00A07262" w:rsidP="009118D7">
      <w:pPr>
        <w:pStyle w:val="afff4"/>
        <w:tabs>
          <w:tab w:val="right" w:leader="dot" w:pos="8296"/>
        </w:tabs>
        <w:ind w:left="1440" w:hanging="480"/>
        <w:rPr>
          <w:noProof/>
        </w:rPr>
      </w:pPr>
      <w:hyperlink w:anchor="_Toc200900395" w:history="1">
        <w:r w:rsidRPr="0037332C">
          <w:rPr>
            <w:rStyle w:val="af2"/>
            <w:rFonts w:hint="eastAsia"/>
            <w:noProof/>
          </w:rPr>
          <w:t>圖</w:t>
        </w:r>
        <w:r w:rsidRPr="0037332C">
          <w:rPr>
            <w:rStyle w:val="af2"/>
            <w:noProof/>
          </w:rPr>
          <w:t xml:space="preserve"> 5.4-1 </w:t>
        </w:r>
        <w:r w:rsidRPr="0037332C">
          <w:rPr>
            <w:rStyle w:val="af2"/>
            <w:rFonts w:hint="eastAsia"/>
            <w:noProof/>
          </w:rPr>
          <w:t>第三階段平衡機制</w:t>
        </w:r>
        <w:r>
          <w:rPr>
            <w:noProof/>
            <w:webHidden/>
          </w:rPr>
          <w:tab/>
        </w:r>
        <w:r>
          <w:rPr>
            <w:noProof/>
            <w:webHidden/>
          </w:rPr>
          <w:fldChar w:fldCharType="begin"/>
        </w:r>
        <w:r>
          <w:rPr>
            <w:noProof/>
            <w:webHidden/>
          </w:rPr>
          <w:instrText xml:space="preserve"> PAGEREF _Toc200900395 \h </w:instrText>
        </w:r>
        <w:r>
          <w:rPr>
            <w:noProof/>
            <w:webHidden/>
          </w:rPr>
        </w:r>
        <w:r>
          <w:rPr>
            <w:noProof/>
            <w:webHidden/>
          </w:rPr>
          <w:fldChar w:fldCharType="separate"/>
        </w:r>
        <w:r>
          <w:rPr>
            <w:noProof/>
            <w:webHidden/>
          </w:rPr>
          <w:t>99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22FE493F" w14:textId="581FB827" w:rsidR="00A07262" w:rsidRDefault="00A07262">
      <w:pPr>
        <w:pStyle w:val="afff4"/>
        <w:tabs>
          <w:tab w:val="right" w:leader="dot" w:pos="8296"/>
        </w:tabs>
        <w:ind w:left="1440" w:hanging="480"/>
        <w:rPr>
          <w:rFonts w:asciiTheme="minorHAnsi" w:eastAsiaTheme="minorEastAsia" w:hAnsiTheme="minorHAnsi"/>
          <w:noProof/>
        </w:rPr>
      </w:pPr>
      <w:hyperlink w:anchor="_Toc200900396" w:history="1">
        <w:r w:rsidRPr="00020152">
          <w:rPr>
            <w:rStyle w:val="af2"/>
            <w:rFonts w:hint="eastAsia"/>
            <w:noProof/>
          </w:rPr>
          <w:t>圖</w:t>
        </w:r>
        <w:r w:rsidRPr="00020152">
          <w:rPr>
            <w:rStyle w:val="af2"/>
            <w:noProof/>
          </w:rPr>
          <w:t xml:space="preserve"> 5.5-1 </w:t>
        </w:r>
        <w:r w:rsidRPr="00020152">
          <w:rPr>
            <w:rStyle w:val="af2"/>
            <w:rFonts w:hint="eastAsia"/>
            <w:noProof/>
          </w:rPr>
          <w:t>第四階段平衡機制</w:t>
        </w:r>
        <w:r>
          <w:rPr>
            <w:noProof/>
            <w:webHidden/>
          </w:rPr>
          <w:tab/>
        </w:r>
        <w:r>
          <w:rPr>
            <w:noProof/>
            <w:webHidden/>
          </w:rPr>
          <w:fldChar w:fldCharType="begin"/>
        </w:r>
        <w:r>
          <w:rPr>
            <w:noProof/>
            <w:webHidden/>
          </w:rPr>
          <w:instrText xml:space="preserve"> PAGEREF _Toc200900396 \h </w:instrText>
        </w:r>
        <w:r>
          <w:rPr>
            <w:noProof/>
            <w:webHidden/>
          </w:rPr>
        </w:r>
        <w:r>
          <w:rPr>
            <w:noProof/>
            <w:webHidden/>
          </w:rPr>
          <w:fldChar w:fldCharType="separate"/>
        </w:r>
        <w:r>
          <w:rPr>
            <w:noProof/>
            <w:webHidden/>
          </w:rPr>
          <w:t>111</w:t>
        </w:r>
        <w:r>
          <w:rPr>
            <w:noProof/>
            <w:webHidden/>
          </w:rPr>
          <w:fldChar w:fldCharType="end"/>
        </w:r>
      </w:hyperlink>
    </w:p>
    <w:p w14:paraId="4E0990CE" w14:textId="58F72F0D" w:rsidR="003321E7" w:rsidRPr="003321E7" w:rsidRDefault="00254D3F" w:rsidP="003321E7">
      <w:pPr>
        <w:ind w:firstLine="480"/>
        <w:rPr>
          <w:highlight w:val="lightGray"/>
        </w:rPr>
      </w:pPr>
      <w:r>
        <w:rPr>
          <w:highlight w:val="lightGray"/>
        </w:rPr>
        <w:fldChar w:fldCharType="end"/>
      </w:r>
    </w:p>
    <w:p w14:paraId="53291047" w14:textId="437DDEB9" w:rsidR="0087246B" w:rsidRDefault="0087246B">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br w:type="page"/>
      </w:r>
    </w:p>
    <w:p w14:paraId="42A5BF42" w14:textId="0D760F1F" w:rsidR="001B4229" w:rsidRPr="001B4229" w:rsidRDefault="00632C95" w:rsidP="0006680C">
      <w:pPr>
        <w:pStyle w:val="1"/>
      </w:pPr>
      <w:bookmarkStart w:id="4" w:name="_Toc201261458"/>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1261459"/>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proofErr w:type="gramStart"/>
      <w:r w:rsidR="00C55A57" w:rsidRPr="00C55A57">
        <w:t>近十年來</w:t>
      </w:r>
      <w:proofErr w:type="gramEnd"/>
      <w:r w:rsidR="00C55A57" w:rsidRPr="00C55A57">
        <w:t>，隨著中國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proofErr w:type="gramStart"/>
      <w:r w:rsidR="007F5C62" w:rsidRPr="00B16E84">
        <w:t>年均</w:t>
      </w:r>
      <w:r w:rsidR="007F5C62">
        <w:rPr>
          <w:rFonts w:hint="eastAsia"/>
        </w:rPr>
        <w:t>總</w:t>
      </w:r>
      <w:r w:rsidR="007F5C62" w:rsidRPr="00B16E84">
        <w:t>出口</w:t>
      </w:r>
      <w:proofErr w:type="gramEnd"/>
      <w:r w:rsidR="007F5C62" w:rsidRPr="00B16E84">
        <w:t>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1EE212B3" w:rsidR="00D64934" w:rsidRDefault="009D6A2A" w:rsidP="00154A50">
      <w:pPr>
        <w:pStyle w:val="15"/>
        <w:ind w:firstLine="480"/>
      </w:pPr>
      <w:proofErr w:type="gramStart"/>
      <w:r>
        <w:rPr>
          <w:rFonts w:hint="eastAsia"/>
        </w:rPr>
        <w:t>此外，</w:t>
      </w:r>
      <w:proofErr w:type="gramEnd"/>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proofErr w:type="gramStart"/>
      <w:r w:rsidR="00D64934" w:rsidRPr="00D64934">
        <w:t>疫</w:t>
      </w:r>
      <w:r w:rsidR="00EF5024">
        <w:rPr>
          <w:rFonts w:hint="eastAsia"/>
        </w:rPr>
        <w:t>情而</w:t>
      </w:r>
      <w:proofErr w:type="gramEnd"/>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proofErr w:type="gramStart"/>
      <w:r w:rsidR="00681324">
        <w:rPr>
          <w:rFonts w:hint="eastAsia"/>
        </w:rPr>
        <w:t>疫情趨</w:t>
      </w:r>
      <w:proofErr w:type="gramEnd"/>
      <w:r w:rsidR="00681324">
        <w:rPr>
          <w:rFonts w:hint="eastAsia"/>
        </w:rPr>
        <w:t>緩</w:t>
      </w:r>
      <w:r w:rsidR="00D64934" w:rsidRPr="00D64934">
        <w:t>、數位化風潮興起帶動</w:t>
      </w:r>
      <w:r w:rsidR="00681324">
        <w:rPr>
          <w:rFonts w:hint="eastAsia"/>
        </w:rPr>
        <w:t>產業</w:t>
      </w:r>
      <w:r w:rsidR="00D64934"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proofErr w:type="gramStart"/>
      <w:r w:rsidRPr="00681324">
        <w:t>此外，</w:t>
      </w:r>
      <w:proofErr w:type="gramEnd"/>
      <w:r w:rsidRPr="00681324">
        <w:t>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654EDA"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proofErr w:type="gramStart"/>
      <w:r w:rsidR="00541B69">
        <w:rPr>
          <w:rFonts w:hint="eastAsia"/>
        </w:rPr>
        <w:t>此外</w:t>
      </w:r>
      <w:r w:rsidR="00A143CA">
        <w:rPr>
          <w:rFonts w:hint="eastAsia"/>
        </w:rPr>
        <w:t>，</w:t>
      </w:r>
      <w:proofErr w:type="gramEnd"/>
      <w:r w:rsidRPr="00173DAF">
        <w:t>在</w:t>
      </w:r>
      <w:proofErr w:type="gramStart"/>
      <w:r w:rsidR="00963C1D">
        <w:rPr>
          <w:rFonts w:hint="eastAsia"/>
        </w:rPr>
        <w:t>台灣</w:t>
      </w:r>
      <w:r w:rsidRPr="00173DAF">
        <w:t>少子化</w:t>
      </w:r>
      <w:proofErr w:type="gramEnd"/>
      <w:r w:rsidRPr="00173DAF">
        <w:t>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國際品牌的代工角色，缺乏自主品牌與高附加價值的設計能力，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7710FAA3"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w:t>
      </w:r>
      <w:proofErr w:type="gramStart"/>
      <w:r w:rsidR="003B623F">
        <w:rPr>
          <w:rFonts w:hint="eastAsia"/>
        </w:rPr>
        <w:t>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proofErr w:type="gramEnd"/>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w:t>
      </w:r>
      <w:proofErr w:type="gramStart"/>
      <w:r w:rsidR="00455CAC">
        <w:rPr>
          <w:rFonts w:hint="eastAsia"/>
        </w:rPr>
        <w:t>提撥</w:t>
      </w:r>
      <w:proofErr w:type="gramEnd"/>
      <w:r w:rsidR="00455CAC">
        <w:rPr>
          <w:rFonts w:hint="eastAsia"/>
        </w:rPr>
        <w:t>，</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428E1C1C" w:rsidR="00232890" w:rsidRDefault="003008D8" w:rsidP="00313311">
      <w:pPr>
        <w:pStyle w:val="15"/>
        <w:ind w:firstLine="480"/>
      </w:pPr>
      <w:r>
        <w:rPr>
          <w:rFonts w:hint="eastAsia"/>
        </w:rPr>
        <w:t>因此，</w:t>
      </w:r>
      <w:r w:rsidR="00342F8E" w:rsidRPr="00B55002">
        <w:t>企業</w:t>
      </w:r>
      <w:r w:rsidR="00342F8E">
        <w:rPr>
          <w:rFonts w:hint="eastAsia"/>
        </w:rPr>
        <w:t>也</w:t>
      </w:r>
      <w:r w:rsidR="009F5B24">
        <w:rPr>
          <w:rFonts w:hint="eastAsia"/>
        </w:rPr>
        <w:t>致力於</w:t>
      </w:r>
      <w:r w:rsidR="00342F8E">
        <w:rPr>
          <w:rFonts w:hint="eastAsia"/>
        </w:rPr>
        <w:t>協助產業轉型，</w:t>
      </w:r>
      <w:r w:rsidR="00342F8E">
        <w:t>台灣通用紡織科技股份有限公司</w:t>
      </w:r>
      <w:proofErr w:type="gramStart"/>
      <w:r w:rsidR="00342F8E">
        <w:rPr>
          <w:rFonts w:hint="eastAsia"/>
        </w:rPr>
        <w:t>（</w:t>
      </w:r>
      <w:proofErr w:type="spellStart"/>
      <w:proofErr w:type="gramEnd"/>
      <w:r w:rsidR="00342F8E" w:rsidRPr="00342F8E">
        <w:t>Frontier.cool</w:t>
      </w:r>
      <w:proofErr w:type="spellEnd"/>
      <w:proofErr w:type="gramStart"/>
      <w:r w:rsidR="00342F8E">
        <w:rPr>
          <w:rFonts w:hint="eastAsia"/>
        </w:rPr>
        <w:t>）</w:t>
      </w:r>
      <w:proofErr w:type="gramEnd"/>
      <w:r w:rsidR="00593B94" w:rsidRPr="00593B94">
        <w:t>推出的</w:t>
      </w:r>
      <w:proofErr w:type="spellStart"/>
      <w:r w:rsidR="00593B94" w:rsidRPr="00593B94">
        <w:t>TextileCloud</w:t>
      </w:r>
      <w:proofErr w:type="spellEnd"/>
      <w:r w:rsidR="00593B94" w:rsidRPr="00593B94">
        <w:t>™</w:t>
      </w:r>
      <w:r w:rsidR="00593B94" w:rsidRPr="00593B94">
        <w:t>數位布料平台，正是從布料貿易實務痛點出發，結合掃描</w:t>
      </w:r>
      <w:r w:rsidR="00D10FAC">
        <w:rPr>
          <w:rFonts w:hint="eastAsia"/>
        </w:rPr>
        <w:t>技術</w:t>
      </w:r>
      <w:r w:rsidR="00593B94" w:rsidRPr="00593B94">
        <w:t>與</w:t>
      </w:r>
      <w:r w:rsidR="00593B94" w:rsidRPr="00593B94">
        <w:t>AI</w:t>
      </w:r>
      <w:r w:rsidR="00593B94" w:rsidRPr="00593B94">
        <w:t>模型，打造可追溯、可共享的布料資料庫系統，</w:t>
      </w:r>
      <w:r w:rsidR="00E02DF2">
        <w:rPr>
          <w:rFonts w:hint="eastAsia"/>
        </w:rPr>
        <w:t>協助組織快速</w:t>
      </w:r>
      <w:r w:rsidR="00593B94" w:rsidRPr="00593B94">
        <w:t>決策與</w:t>
      </w:r>
      <w:r w:rsidR="00621B31">
        <w:rPr>
          <w:rFonts w:hint="eastAsia"/>
        </w:rPr>
        <w:t>跨域</w:t>
      </w:r>
      <w:r w:rsidR="00912992">
        <w:rPr>
          <w:rFonts w:hint="eastAsia"/>
        </w:rPr>
        <w:t>、跨組織的協</w:t>
      </w:r>
      <w:r w:rsidR="00593B94" w:rsidRPr="00593B94">
        <w:t>作機制。</w:t>
      </w:r>
      <w:r w:rsidR="00CE1534" w:rsidRPr="00CE1534">
        <w:t>因此，本研究將以</w:t>
      </w:r>
      <w:r w:rsidR="00BF52E3">
        <w:t>台灣通用紡織科技股份有限公司</w:t>
      </w:r>
      <w:proofErr w:type="gramStart"/>
      <w:r w:rsidR="00BF52E3">
        <w:rPr>
          <w:rFonts w:hint="eastAsia"/>
        </w:rPr>
        <w:t>（</w:t>
      </w:r>
      <w:proofErr w:type="spellStart"/>
      <w:proofErr w:type="gramEnd"/>
      <w:r w:rsidR="00BF52E3" w:rsidRPr="00342F8E">
        <w:t>Frontier.cool</w:t>
      </w:r>
      <w:proofErr w:type="spellEnd"/>
      <w:proofErr w:type="gramStart"/>
      <w:r w:rsidR="00BF52E3">
        <w:rPr>
          <w:rFonts w:hint="eastAsia"/>
        </w:rPr>
        <w:t>）</w:t>
      </w:r>
      <w:proofErr w:type="gramEnd"/>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421455">
        <w:rPr>
          <w:rFonts w:hint="eastAsia"/>
        </w:rPr>
        <w:t>目前</w:t>
      </w:r>
      <w:r w:rsidR="00CE1534" w:rsidRPr="00CE1534">
        <w:t>產業面臨的內外部變局與數位轉型挑戰，</w:t>
      </w:r>
      <w:r w:rsidR="00CE1534" w:rsidRPr="00734CBB">
        <w:t>並從中探索紡織業在動盪環境中</w:t>
      </w:r>
      <w:r w:rsidR="00767A77">
        <w:rPr>
          <w:rFonts w:hint="eastAsia"/>
        </w:rPr>
        <w:t>的</w:t>
      </w:r>
      <w:r w:rsidR="00CE1534" w:rsidRPr="00734CBB">
        <w:t>數位轉型</w:t>
      </w:r>
      <w:r w:rsidR="00767A77">
        <w:rPr>
          <w:rFonts w:hint="eastAsia"/>
        </w:rPr>
        <w:t>路徑與創新</w:t>
      </w:r>
      <w:r w:rsidR="00CE1534" w:rsidRPr="00734CBB">
        <w:t>生態系建立的可能性</w:t>
      </w:r>
      <w:r w:rsidR="00CE1534" w:rsidRPr="00CE1534">
        <w:t>。</w:t>
      </w:r>
      <w:r w:rsidR="00232890">
        <w:br w:type="page"/>
      </w:r>
    </w:p>
    <w:p w14:paraId="6032CBE1" w14:textId="0ED37575" w:rsidR="00327945" w:rsidRDefault="00656CA9" w:rsidP="00232890">
      <w:pPr>
        <w:pStyle w:val="2"/>
      </w:pPr>
      <w:bookmarkStart w:id="12" w:name="_Toc201261460"/>
      <w:r>
        <w:rPr>
          <w:rFonts w:hint="eastAsia"/>
        </w:rPr>
        <w:lastRenderedPageBreak/>
        <w:t xml:space="preserve">1.2 </w:t>
      </w:r>
      <w:r w:rsidR="00327945">
        <w:t>研究問題與目的</w:t>
      </w:r>
      <w:bookmarkEnd w:id="12"/>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w:t>
      </w:r>
      <w:proofErr w:type="gramStart"/>
      <w:r w:rsidRPr="00F00B55">
        <w:rPr>
          <w:rFonts w:hint="eastAsia"/>
        </w:rPr>
        <w:t>疫</w:t>
      </w:r>
      <w:proofErr w:type="gramEnd"/>
      <w:r w:rsidRPr="00F00B55">
        <w:rPr>
          <w:rFonts w:hint="eastAsia"/>
        </w:rPr>
        <w:t>情加速催化數位工具與遠距協作需求，使得紡織業亦須加速數位創新腳步，以維持其國際競爭力與永續發展潛力。</w:t>
      </w:r>
    </w:p>
    <w:p w14:paraId="5F17DA41" w14:textId="7D090613" w:rsidR="0020188F" w:rsidRDefault="005A405D" w:rsidP="0020188F">
      <w:pPr>
        <w:pStyle w:val="15"/>
        <w:ind w:firstLine="480"/>
      </w:pPr>
      <w:r w:rsidRPr="00F00B55">
        <w:rPr>
          <w:rFonts w:hint="eastAsia"/>
        </w:rPr>
        <w:t>本研究以</w:t>
      </w:r>
      <w:r w:rsidR="00026A77">
        <w:t>台灣通用紡織科技股份有限公司</w:t>
      </w:r>
      <w:proofErr w:type="gramStart"/>
      <w:r w:rsidR="00026A77">
        <w:rPr>
          <w:rFonts w:hint="eastAsia"/>
        </w:rPr>
        <w:t>（</w:t>
      </w:r>
      <w:proofErr w:type="gramEnd"/>
      <w:r w:rsidR="00026A77">
        <w:rPr>
          <w:rFonts w:hint="eastAsia"/>
        </w:rPr>
        <w:t>以下簡稱</w:t>
      </w:r>
      <w:proofErr w:type="spellStart"/>
      <w:r w:rsidR="00026A77" w:rsidRPr="00026A77">
        <w:t>Frontier.cool</w:t>
      </w:r>
      <w:proofErr w:type="spellEnd"/>
      <w:proofErr w:type="gramStart"/>
      <w:r w:rsidR="00026A77">
        <w:rPr>
          <w:rFonts w:hint="eastAsia"/>
        </w:rPr>
        <w:t>）</w:t>
      </w:r>
      <w:proofErr w:type="gramEnd"/>
      <w:r w:rsidR="00026A77">
        <w:rPr>
          <w:rFonts w:hint="eastAsia"/>
        </w:rPr>
        <w:t>為主要研究對象，</w:t>
      </w:r>
      <w:r w:rsidR="00607A66">
        <w:rPr>
          <w:rFonts w:hint="eastAsia"/>
        </w:rPr>
        <w:t>分析</w:t>
      </w:r>
      <w:proofErr w:type="spellStart"/>
      <w:r w:rsidR="008C7222" w:rsidRPr="00026A77">
        <w:t>Frontier.cool</w:t>
      </w:r>
      <w:proofErr w:type="spellEnd"/>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w:t>
      </w:r>
      <w:proofErr w:type="gramStart"/>
      <w:r w:rsidR="00774DB4" w:rsidRPr="00774DB4">
        <w:t>可供性實踐</w:t>
      </w:r>
      <w:proofErr w:type="gramEnd"/>
      <w:r w:rsidR="00774DB4" w:rsidRPr="00774DB4">
        <w:t>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w:t>
      </w:r>
      <w:proofErr w:type="gramStart"/>
      <w:r w:rsidRPr="00F15452">
        <w:t>可供性制定</w:t>
      </w:r>
      <w:proofErr w:type="gramEnd"/>
      <w:r w:rsidRPr="00F15452">
        <w:t>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874B722" w:rsidR="007364F3" w:rsidRDefault="00FA715B">
      <w:pPr>
        <w:pStyle w:val="151"/>
        <w:numPr>
          <w:ilvl w:val="0"/>
          <w:numId w:val="3"/>
        </w:numPr>
      </w:pPr>
      <w:r w:rsidRPr="00F15452">
        <w:rPr>
          <w:rFonts w:hint="eastAsia"/>
        </w:rPr>
        <w:t>以數位創新為觀點，分析企業藉由平台功能與創新服務促進產業轉型與建立</w:t>
      </w:r>
      <w:r w:rsidRPr="006C7F4C">
        <w:rPr>
          <w:rFonts w:hint="eastAsia"/>
          <w:color w:val="EE0000"/>
        </w:rPr>
        <w:t>數位創新產業生態系</w:t>
      </w:r>
      <w:r w:rsidRPr="00F15452">
        <w:rPr>
          <w:rFonts w:hint="eastAsia"/>
        </w:rPr>
        <w:t>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06170660"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proofErr w:type="gramStart"/>
      <w:r w:rsidRPr="000220EC">
        <w:t>可供性探索</w:t>
      </w:r>
      <w:proofErr w:type="gramEnd"/>
      <w:r w:rsidRPr="000220EC">
        <w:t>與</w:t>
      </w:r>
      <w:proofErr w:type="gramStart"/>
      <w:r w:rsidRPr="000220EC">
        <w:t>可供性實踐</w:t>
      </w:r>
      <w:proofErr w:type="gramEnd"/>
      <w:r w:rsidR="00A567D2">
        <w:rPr>
          <w:rFonts w:hint="eastAsia"/>
        </w:rPr>
        <w:t>之</w:t>
      </w:r>
      <w:r w:rsidRPr="000220EC">
        <w:t>雙重行動？</w:t>
      </w:r>
    </w:p>
    <w:p w14:paraId="16C1E07F" w14:textId="3397C1FB" w:rsidR="003D1062" w:rsidRDefault="00C65BC1">
      <w:pPr>
        <w:pStyle w:val="151"/>
        <w:numPr>
          <w:ilvl w:val="0"/>
          <w:numId w:val="4"/>
        </w:numPr>
      </w:pPr>
      <w:r w:rsidRPr="000220EC">
        <w:t>數位平台如何與產業與環境互動，</w:t>
      </w:r>
      <w:r w:rsidR="00164539">
        <w:rPr>
          <w:rFonts w:hint="eastAsia"/>
        </w:rPr>
        <w:t>並</w:t>
      </w:r>
      <w:r w:rsidRPr="000220EC">
        <w:t>促進</w:t>
      </w:r>
      <w:r w:rsidR="009C2439" w:rsidRPr="000220EC">
        <w:rPr>
          <w:rFonts w:hint="eastAsia"/>
        </w:rPr>
        <w:t>平台</w:t>
      </w:r>
      <w:r w:rsidRPr="000220EC">
        <w:t>應用落地</w:t>
      </w:r>
      <w:r w:rsidR="009C2439" w:rsidRPr="000220EC">
        <w:rPr>
          <w:rFonts w:hint="eastAsia"/>
        </w:rPr>
        <w:t>實踐</w:t>
      </w:r>
      <w:r w:rsidRPr="000220EC">
        <w:t>，</w:t>
      </w:r>
      <w:r w:rsidR="009C2439" w:rsidRPr="000220EC">
        <w:rPr>
          <w:rFonts w:hint="eastAsia"/>
        </w:rPr>
        <w:t>使</w:t>
      </w:r>
      <w:r w:rsidRPr="000220EC">
        <w:t>產業數位轉型並</w:t>
      </w:r>
      <w:r w:rsidRPr="006C7F4C">
        <w:rPr>
          <w:color w:val="EE0000"/>
        </w:rPr>
        <w:t>建構數位創新產業生態系</w:t>
      </w:r>
      <w:r w:rsidRPr="000220EC">
        <w:t>？</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1261461"/>
      <w:r>
        <w:lastRenderedPageBreak/>
        <w:t>1.</w:t>
      </w:r>
      <w:r>
        <w:rPr>
          <w:rFonts w:hint="eastAsia"/>
        </w:rPr>
        <w:t>3</w:t>
      </w:r>
      <w:r>
        <w:t xml:space="preserve"> </w:t>
      </w:r>
      <w:r>
        <w:t>研究</w:t>
      </w:r>
      <w:r>
        <w:rPr>
          <w:rFonts w:hint="eastAsia"/>
        </w:rPr>
        <w:t>範圍與流程</w:t>
      </w:r>
      <w:bookmarkEnd w:id="13"/>
    </w:p>
    <w:p w14:paraId="0AB6519F" w14:textId="4AF0C3CA" w:rsidR="008F06B5" w:rsidRDefault="004D31CC" w:rsidP="005A1073">
      <w:pPr>
        <w:pStyle w:val="15"/>
        <w:ind w:firstLine="480"/>
      </w:pPr>
      <w:r w:rsidRPr="00F00B55">
        <w:rPr>
          <w:rFonts w:hint="eastAsia"/>
        </w:rPr>
        <w:t>本研究以</w:t>
      </w:r>
      <w:r w:rsidR="004370B9" w:rsidRPr="00B55002">
        <w:t>新創</w:t>
      </w:r>
      <w:r w:rsidR="00AE3CDC">
        <w:rPr>
          <w:rFonts w:hint="eastAsia"/>
        </w:rPr>
        <w:t>科技服務公司</w:t>
      </w:r>
      <w:proofErr w:type="spellStart"/>
      <w:r w:rsidRPr="00026A77">
        <w:t>Frontier.cool</w:t>
      </w:r>
      <w:proofErr w:type="spellEnd"/>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果四大分析層次，為後續個案研究資料蒐集與分析</w:t>
      </w:r>
      <w:r w:rsidR="006404D6">
        <w:rPr>
          <w:rFonts w:hint="eastAsia"/>
        </w:rPr>
        <w:t>框架</w:t>
      </w:r>
      <w:r w:rsidR="00493274" w:rsidRPr="00493274">
        <w:rPr>
          <w:rFonts w:hint="eastAsia"/>
        </w:rPr>
        <w:t>。</w:t>
      </w:r>
    </w:p>
    <w:p w14:paraId="556FE63D" w14:textId="48DA2256"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179D25C9" w:rsidR="008D1C81" w:rsidRDefault="00B55002" w:rsidP="005A1073">
      <w:pPr>
        <w:pStyle w:val="15"/>
        <w:ind w:firstLine="480"/>
      </w:pPr>
      <w:r w:rsidRPr="00B55002">
        <w:t>確定研究方向與研究對象，本研究擬以</w:t>
      </w:r>
      <w:proofErr w:type="spellStart"/>
      <w:r w:rsidR="00075474" w:rsidRPr="00026A77">
        <w:t>Frontier.cool</w:t>
      </w:r>
      <w:proofErr w:type="spellEnd"/>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07253033"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w:t>
      </w:r>
      <w:r w:rsidR="002145AD">
        <w:rPr>
          <w:rFonts w:hint="eastAsia"/>
        </w:rPr>
        <w:t>、</w:t>
      </w:r>
      <w:r w:rsidRPr="009E595D">
        <w:t>回應產業需求</w:t>
      </w:r>
      <w:r w:rsidR="00FE690E">
        <w:rPr>
          <w:rFonts w:hint="eastAsia"/>
        </w:rPr>
        <w:t>與轉型挑戰</w:t>
      </w:r>
      <w:r w:rsidRPr="009E595D">
        <w:t>，並透過</w:t>
      </w:r>
      <w:proofErr w:type="gramStart"/>
      <w:r w:rsidRPr="009E595D">
        <w:t>可供性與</w:t>
      </w:r>
      <w:proofErr w:type="gramEnd"/>
      <w:r w:rsidR="004D3163">
        <w:rPr>
          <w:rFonts w:hint="eastAsia"/>
        </w:rPr>
        <w:t>組織</w:t>
      </w:r>
      <w:r w:rsidRPr="009E595D">
        <w:t>雙元性理論分析其平台策略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3FF6FE4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w:t>
      </w:r>
      <w:proofErr w:type="gramStart"/>
      <w:r w:rsidR="00B55002" w:rsidRPr="00B55002">
        <w:t>可供性</w:t>
      </w:r>
      <w:proofErr w:type="gramEnd"/>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w:t>
      </w:r>
      <w:proofErr w:type="gramStart"/>
      <w:r w:rsidR="00F7586B">
        <w:rPr>
          <w:rFonts w:hint="eastAsia"/>
        </w:rPr>
        <w:t>結構式的訪談</w:t>
      </w:r>
      <w:proofErr w:type="gramEnd"/>
      <w:r w:rsidR="00F7586B">
        <w:rPr>
          <w:rFonts w:hint="eastAsia"/>
        </w:rPr>
        <w:t>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0986A8A2"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w:t>
      </w:r>
      <w:proofErr w:type="gramStart"/>
      <w:r w:rsidR="00065026">
        <w:rPr>
          <w:rFonts w:hint="eastAsia"/>
        </w:rPr>
        <w:t>可供性</w:t>
      </w:r>
      <w:r w:rsidRPr="00B55002">
        <w:t>行動</w:t>
      </w:r>
      <w:proofErr w:type="gramEnd"/>
      <w:r w:rsidR="00065026">
        <w:rPr>
          <w:rFonts w:hint="eastAsia"/>
        </w:rPr>
        <w:t>、</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290ACE82" w:rsidR="00B55002" w:rsidRPr="00B55002" w:rsidRDefault="00B55002" w:rsidP="004D4807">
      <w:pPr>
        <w:pStyle w:val="15"/>
        <w:ind w:firstLine="480"/>
      </w:pPr>
      <w:r w:rsidRPr="00B55002">
        <w:t>本研究將蒐集</w:t>
      </w:r>
      <w:proofErr w:type="spellStart"/>
      <w:r w:rsidRPr="00B55002">
        <w:t>Frontier.cool</w:t>
      </w:r>
      <w:proofErr w:type="spellEnd"/>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在不同階段的策略意圖、資源整合、平台演進與市場互動情況，歸納出平台制定歷程與創新</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2E3D3156" w:rsidR="00493274" w:rsidRPr="005626B8" w:rsidRDefault="00A923A5" w:rsidP="00A923A5">
      <w:pPr>
        <w:pStyle w:val="afff0"/>
      </w:pPr>
      <w:bookmarkStart w:id="14" w:name="_Toc200900389"/>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1261462"/>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23B0ACFE"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Digital innovation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w:t>
      </w:r>
      <w:proofErr w:type="gramStart"/>
      <w:r w:rsidR="00A22417" w:rsidRPr="0070465A">
        <w:t>可供性</w:t>
      </w:r>
      <w:proofErr w:type="gramEnd"/>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17BC9526" w:rsidR="0065278F" w:rsidRPr="00B57D14" w:rsidRDefault="00B57D14" w:rsidP="004267A5">
      <w:pPr>
        <w:pStyle w:val="15"/>
        <w:ind w:firstLine="480"/>
      </w:pPr>
      <w:r w:rsidRPr="00B57D14">
        <w:t>本章</w:t>
      </w:r>
      <w:r w:rsidR="008B1D9F">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Pr="00B57D14">
        <w:t>創立背景</w:t>
      </w:r>
      <w:r w:rsidR="005273FF">
        <w:rPr>
          <w:rFonts w:hint="eastAsia"/>
        </w:rPr>
        <w:t>與</w:t>
      </w:r>
      <w:r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4EC27795"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BB5BDD">
        <w:rPr>
          <w:rFonts w:hint="eastAsia"/>
        </w:rPr>
        <w:t>與</w:t>
      </w:r>
      <w:r w:rsidRPr="00B57D14">
        <w:t>回應研究問題，針對平台型創新策略、產業轉型與後續研究方向提出建議與反思。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1261463"/>
      <w:r>
        <w:rPr>
          <w:rFonts w:hint="eastAsia"/>
        </w:rPr>
        <w:lastRenderedPageBreak/>
        <w:t>第</w:t>
      </w:r>
      <w:r>
        <w:t>二章、文獻探討</w:t>
      </w:r>
      <w:bookmarkEnd w:id="16"/>
    </w:p>
    <w:p w14:paraId="4D383236" w14:textId="77777777" w:rsidR="003B4446" w:rsidRDefault="003B4446" w:rsidP="003B4446">
      <w:pPr>
        <w:pStyle w:val="2"/>
      </w:pPr>
      <w:bookmarkStart w:id="17" w:name="_Toc201261464"/>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77777777" w:rsidR="003B4446" w:rsidRDefault="003B4446" w:rsidP="003B4446">
      <w:pPr>
        <w:pStyle w:val="3"/>
      </w:pPr>
      <w:bookmarkStart w:id="18" w:name="_Toc201261465"/>
      <w:r>
        <w:rPr>
          <w:rFonts w:hint="eastAsia"/>
        </w:rPr>
        <w:t xml:space="preserve">2.1.1 </w:t>
      </w:r>
      <w:r w:rsidRPr="00102BE6">
        <w:t>數位創新起源</w:t>
      </w:r>
      <w:r>
        <w:rPr>
          <w:rFonts w:hint="eastAsia"/>
        </w:rPr>
        <w:t>與基本定義</w:t>
      </w:r>
      <w:bookmarkEnd w:id="18"/>
    </w:p>
    <w:p w14:paraId="79C2A696" w14:textId="19596E0A"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proofErr w:type="gramStart"/>
      <w:r>
        <w:rPr>
          <w:rFonts w:hint="eastAsia"/>
        </w:rPr>
        <w:t>新穎</w:t>
      </w:r>
      <w:r w:rsidRPr="00756499">
        <w:rPr>
          <w:rFonts w:hint="eastAsia"/>
        </w:rPr>
        <w:t>，</w:t>
      </w:r>
      <w:proofErr w:type="gramEnd"/>
      <w:r w:rsidRPr="00E7375E">
        <w:t>無論實際</w:t>
      </w:r>
      <w:r>
        <w:rPr>
          <w:rFonts w:hint="eastAsia"/>
        </w:rPr>
        <w:t>存在</w:t>
      </w:r>
      <w:proofErr w:type="gramStart"/>
      <w:r>
        <w:rPr>
          <w:rFonts w:hint="eastAsia"/>
        </w:rPr>
        <w:t>多久</w:t>
      </w:r>
      <w:r w:rsidRPr="00756499">
        <w:rPr>
          <w:rFonts w:hint="eastAsia"/>
        </w:rPr>
        <w:t>，</w:t>
      </w:r>
      <w:proofErr w:type="gramEnd"/>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77777777"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proofErr w:type="gramStart"/>
      <w:r>
        <w:rPr>
          <w:rFonts w:hint="eastAsia"/>
        </w:rPr>
        <w:lastRenderedPageBreak/>
        <w:t>此外，</w:t>
      </w:r>
      <w:proofErr w:type="gramEnd"/>
      <w:r>
        <w:rPr>
          <w:rFonts w:hint="eastAsia"/>
        </w:rPr>
        <w:t>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75F47DE5" w:rsidR="003B4446" w:rsidRDefault="003B4446" w:rsidP="003B4446">
      <w:pPr>
        <w:pStyle w:val="15"/>
        <w:ind w:firstLine="480"/>
      </w:pPr>
      <w:r w:rsidRPr="00DE3E9D">
        <w:rPr>
          <w:color w:val="EE0000"/>
        </w:rPr>
        <w:t>組合式創新則描述企業如何透過重組數位元件與模組，產出可持續演化的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1779E97C"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w:t>
      </w:r>
      <w:proofErr w:type="gramStart"/>
      <w:r w:rsidRPr="006F7EC6">
        <w:t>與疊加</w:t>
      </w:r>
      <w:proofErr w:type="gramEnd"/>
      <w:r w:rsidRPr="006F7EC6">
        <w:t>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，如原僅提供聯網功能的網際網路</w:t>
      </w:r>
      <w:r w:rsidRPr="006F7EC6">
        <w:t>結合感測器</w:t>
      </w:r>
      <w:r>
        <w:rPr>
          <w:rFonts w:hint="eastAsia"/>
        </w:rPr>
        <w:t>與平台系統等技術</w:t>
      </w:r>
      <w:r w:rsidRPr="006F7EC6">
        <w:t>後，</w:t>
      </w:r>
      <w:r>
        <w:rPr>
          <w:rFonts w:hint="eastAsia"/>
        </w:rPr>
        <w:t>就</w:t>
      </w:r>
      <w:r w:rsidRPr="006F7EC6">
        <w:t>能進一步發展為智慧</w:t>
      </w:r>
      <w:r>
        <w:rPr>
          <w:rFonts w:hint="eastAsia"/>
        </w:rPr>
        <w:t>運輸（</w:t>
      </w:r>
      <w:r w:rsidRPr="00213B42">
        <w:t>Intelligent Transportation System</w:t>
      </w:r>
      <w:r>
        <w:rPr>
          <w:rFonts w:hint="eastAsia"/>
        </w:rPr>
        <w:t>）</w:t>
      </w:r>
      <w:r w:rsidRPr="006F7EC6">
        <w:t>或物聯網系統</w:t>
      </w:r>
      <w:r>
        <w:rPr>
          <w:rFonts w:hint="eastAsia"/>
        </w:rPr>
        <w:t>（</w:t>
      </w:r>
      <w:r w:rsidRPr="00BB0229">
        <w:t>IoT</w:t>
      </w:r>
      <w:r>
        <w:rPr>
          <w:rFonts w:hint="eastAsia"/>
        </w:rPr>
        <w:t xml:space="preserve"> </w:t>
      </w:r>
      <w:r w:rsidRPr="00213B42">
        <w:t>System</w:t>
      </w:r>
      <w:r>
        <w:rPr>
          <w:rFonts w:hint="eastAsia"/>
        </w:rPr>
        <w:t>），</w:t>
      </w:r>
      <w:r w:rsidRPr="007E40A7">
        <w:rPr>
          <w:color w:val="EE0000"/>
        </w:rPr>
        <w:t>創新歷程因此呈現出「無明確起點與終點」的模糊樣態</w:t>
      </w:r>
      <w:r w:rsidR="00822E46">
        <w:fldChar w:fldCharType="begin"/>
      </w:r>
      <w:r w:rsidR="00822E46">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fldChar w:fldCharType="separate"/>
      </w:r>
      <w:r w:rsidR="00822E46">
        <w:rPr>
          <w:noProof/>
        </w:rPr>
        <w:t>(Nambisan et al., 2017)</w:t>
      </w:r>
      <w:r w:rsidR="00822E46">
        <w:fldChar w:fldCharType="end"/>
      </w:r>
      <w:r>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7800E0">
        <w:rPr>
          <w:color w:val="EE0000"/>
        </w:rPr>
        <w:t>創新歷程</w:t>
      </w:r>
      <w:r w:rsidRPr="007800E0">
        <w:rPr>
          <w:rFonts w:hint="eastAsia"/>
          <w:color w:val="EE0000"/>
        </w:rPr>
        <w:t>具路徑依賴性（</w:t>
      </w:r>
      <w:r w:rsidRPr="007800E0">
        <w:rPr>
          <w:rFonts w:hint="eastAsia"/>
          <w:color w:val="EE0000"/>
        </w:rPr>
        <w:t>P</w:t>
      </w:r>
      <w:r w:rsidRPr="007800E0">
        <w:rPr>
          <w:color w:val="EE0000"/>
        </w:rPr>
        <w:t xml:space="preserve">ath </w:t>
      </w:r>
      <w:r w:rsidRPr="007800E0">
        <w:rPr>
          <w:rFonts w:hint="eastAsia"/>
          <w:color w:val="EE0000"/>
        </w:rPr>
        <w:t>D</w:t>
      </w:r>
      <w:r w:rsidRPr="007800E0">
        <w:rPr>
          <w:color w:val="EE0000"/>
        </w:rPr>
        <w:t>ependence</w:t>
      </w:r>
      <w:r w:rsidRPr="007800E0">
        <w:rPr>
          <w:rFonts w:hint="eastAsia"/>
          <w:color w:val="EE0000"/>
        </w:rPr>
        <w:t>）與路徑突破性（</w:t>
      </w:r>
      <w:r w:rsidRPr="007800E0">
        <w:rPr>
          <w:rFonts w:hint="eastAsia"/>
          <w:color w:val="EE0000"/>
        </w:rPr>
        <w:t>P</w:t>
      </w:r>
      <w:r w:rsidRPr="007800E0">
        <w:rPr>
          <w:color w:val="EE0000"/>
        </w:rPr>
        <w:t xml:space="preserve">ath </w:t>
      </w:r>
      <w:r w:rsidRPr="007800E0">
        <w:rPr>
          <w:rFonts w:hint="eastAsia"/>
          <w:color w:val="EE0000"/>
        </w:rPr>
        <w:t>B</w:t>
      </w:r>
      <w:r w:rsidRPr="007800E0">
        <w:rPr>
          <w:color w:val="EE0000"/>
        </w:rPr>
        <w:t>reaking</w:t>
      </w:r>
      <w:r w:rsidRPr="007800E0">
        <w:rPr>
          <w:rFonts w:hint="eastAsia"/>
          <w:color w:val="EE0000"/>
        </w:rPr>
        <w:t>）</w:t>
      </w:r>
      <w:r w:rsidRPr="006C2BB4">
        <w:t>，</w:t>
      </w:r>
      <w:r>
        <w:rPr>
          <w:rFonts w:hint="eastAsia"/>
        </w:rPr>
        <w:t>既有</w:t>
      </w:r>
      <w:r w:rsidRPr="006C2BB4">
        <w:t>技術</w:t>
      </w:r>
      <w:r>
        <w:t>可能與</w:t>
      </w:r>
      <w:r w:rsidRPr="006C2BB4">
        <w:t>新問題</w:t>
      </w:r>
      <w:r>
        <w:rPr>
          <w:rFonts w:hint="eastAsia"/>
        </w:rPr>
        <w:t>相</w:t>
      </w:r>
      <w:r w:rsidRPr="006C2BB4">
        <w:t>結合構成創新動能</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Pr>
          <w:rFonts w:hint="eastAsia"/>
        </w:rPr>
        <w:t>，</w:t>
      </w:r>
      <w:r w:rsidRPr="00883601">
        <w:rPr>
          <w:rFonts w:hint="eastAsia"/>
        </w:rPr>
        <w:t>為</w:t>
      </w:r>
      <w:r w:rsidRPr="00883601">
        <w:t>回應</w:t>
      </w:r>
      <w:r w:rsidRPr="007E40A7">
        <w:rPr>
          <w:rFonts w:hint="eastAsia"/>
          <w:color w:val="EE0000"/>
        </w:rPr>
        <w:t>創新的高度變化與</w:t>
      </w:r>
      <w:r w:rsidRPr="007E40A7">
        <w:rPr>
          <w:color w:val="EE0000"/>
        </w:rPr>
        <w:t>不確定性</w:t>
      </w:r>
      <w:r w:rsidRPr="00883601">
        <w:t>，</w:t>
      </w:r>
      <w:r w:rsidRPr="007E40A7">
        <w:rPr>
          <w:rFonts w:hint="eastAsia"/>
          <w:color w:val="EE0000"/>
        </w:rPr>
        <w:t>企業需要更全面的</w:t>
      </w:r>
      <w:commentRangeStart w:id="28"/>
      <w:r w:rsidRPr="007E40A7">
        <w:rPr>
          <w:rFonts w:hint="eastAsia"/>
          <w:color w:val="EE0000"/>
        </w:rPr>
        <w:t>創新管理</w:t>
      </w:r>
      <w:commentRangeEnd w:id="28"/>
      <w:r w:rsidRPr="007E40A7">
        <w:rPr>
          <w:rStyle w:val="af7"/>
          <w:color w:val="EE0000"/>
        </w:rPr>
        <w:commentReference w:id="28"/>
      </w:r>
      <w:r w:rsidRPr="007E40A7">
        <w:rPr>
          <w:rFonts w:hint="eastAsia"/>
          <w:color w:val="EE0000"/>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lastRenderedPageBreak/>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Default="003B4446" w:rsidP="003B4446">
      <w:pPr>
        <w:pStyle w:val="15"/>
        <w:ind w:firstLine="480"/>
      </w:pPr>
      <w:r w:rsidRPr="003605AE">
        <w:rPr>
          <w:color w:val="EE0000"/>
        </w:rPr>
        <w:t>來自於人造物</w:t>
      </w:r>
      <w:r w:rsidRPr="003605AE">
        <w:rPr>
          <w:rFonts w:hint="eastAsia"/>
          <w:color w:val="EE0000"/>
        </w:rPr>
        <w:t>（</w:t>
      </w:r>
      <w:r w:rsidRPr="003605AE">
        <w:rPr>
          <w:rFonts w:hint="eastAsia"/>
          <w:color w:val="EE0000"/>
        </w:rPr>
        <w:t>Artifact</w:t>
      </w:r>
      <w:r w:rsidRPr="003605AE">
        <w:rPr>
          <w:rFonts w:hint="eastAsia"/>
          <w:color w:val="EE0000"/>
        </w:rPr>
        <w:t>）</w:t>
      </w:r>
      <w:r w:rsidRPr="003605AE">
        <w:rPr>
          <w:color w:val="EE0000"/>
        </w:rPr>
        <w:t>中所嵌入之軟體能力，</w:t>
      </w:r>
      <w:r>
        <w:rPr>
          <w:rFonts w:hint="eastAsia"/>
          <w:color w:val="EE0000"/>
        </w:rPr>
        <w:t>可</w:t>
      </w:r>
      <w:r w:rsidRPr="003605AE">
        <w:rPr>
          <w:color w:val="EE0000"/>
        </w:rPr>
        <w:t>透過操控數位表徵（</w:t>
      </w:r>
      <w:r w:rsidRPr="003605AE">
        <w:rPr>
          <w:rFonts w:hint="eastAsia"/>
          <w:color w:val="EE0000"/>
        </w:rPr>
        <w:t>D</w:t>
      </w:r>
      <w:r w:rsidRPr="003605AE">
        <w:rPr>
          <w:color w:val="EE0000"/>
        </w:rPr>
        <w:t xml:space="preserve">igital </w:t>
      </w:r>
      <w:r w:rsidRPr="003605AE">
        <w:rPr>
          <w:rFonts w:hint="eastAsia"/>
          <w:color w:val="EE0000"/>
        </w:rPr>
        <w:t>R</w:t>
      </w:r>
      <w:r w:rsidRPr="003605AE">
        <w:rPr>
          <w:color w:val="EE0000"/>
        </w:rPr>
        <w:t>epresentations</w:t>
      </w:r>
      <w:r w:rsidRPr="003605AE">
        <w:rPr>
          <w:color w:val="EE0000"/>
        </w:rPr>
        <w:t>）</w:t>
      </w:r>
      <w:r w:rsidRPr="00FC74FB">
        <w:rPr>
          <w:color w:val="EE0000"/>
        </w:rPr>
        <w:t>展現出高度彈性與可重構性</w:t>
      </w:r>
      <w:r>
        <w:rPr>
          <w:rFonts w:hint="eastAsia"/>
        </w:rPr>
        <w:t>，例如</w:t>
      </w:r>
      <w:r w:rsidRPr="009C29E9">
        <w:t>跑鞋</w:t>
      </w:r>
      <w:proofErr w:type="gramStart"/>
      <w:r w:rsidRPr="005878FE">
        <w:t>內嵌感測</w:t>
      </w:r>
      <w:proofErr w:type="gramEnd"/>
      <w:r w:rsidRPr="005878FE">
        <w:t>器與晶片</w:t>
      </w:r>
      <w:r w:rsidRPr="009C29E9">
        <w:t>，</w:t>
      </w:r>
      <w:r w:rsidRPr="006A79F3">
        <w:t>即可即時紀錄步伐、速度與活動數據，進而分析使用者的運動模式</w:t>
      </w:r>
      <w:r w:rsidR="000121CB">
        <w:fldChar w:fldCharType="begin"/>
      </w:r>
      <w:r w:rsidR="000121CB">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fldChar w:fldCharType="separate"/>
      </w:r>
      <w:r w:rsidR="000121CB">
        <w:rPr>
          <w:noProof/>
        </w:rPr>
        <w:t>(Yoo et al., 2012)</w:t>
      </w:r>
      <w:r w:rsidR="000121CB">
        <w:fldChar w:fldCharType="end"/>
      </w:r>
      <w:r>
        <w:rPr>
          <w:rFonts w:hint="eastAsia"/>
        </w:rPr>
        <w:t>，此類資料分析</w:t>
      </w:r>
      <w:r w:rsidRPr="009C29E9">
        <w:t>與行為辨識功能，正是數位物質性所賦予的嶄新特性。</w:t>
      </w:r>
      <w:r w:rsidRPr="00B2391C">
        <w:t>數位創新</w:t>
      </w:r>
      <w:r>
        <w:rPr>
          <w:rFonts w:hint="eastAsia"/>
        </w:rPr>
        <w:t>不</w:t>
      </w:r>
      <w:r w:rsidRPr="00B2391C">
        <w:t>僅是設計新產品，</w:t>
      </w:r>
      <w:r w:rsidRPr="006C0A0C">
        <w:rPr>
          <w:color w:val="EE0000"/>
        </w:rPr>
        <w:t>更是藉由數位物質性重新賦予既有物件新的功能</w:t>
      </w:r>
      <w:r w:rsidRPr="006C0A0C">
        <w:rPr>
          <w:rFonts w:hint="eastAsia"/>
          <w:color w:val="EE0000"/>
        </w:rPr>
        <w:t>和</w:t>
      </w:r>
      <w:r w:rsidRPr="006C0A0C">
        <w:rPr>
          <w:color w:val="EE0000"/>
        </w:rPr>
        <w:t>意義</w:t>
      </w:r>
      <w:r w:rsidRPr="006C0A0C">
        <w:rPr>
          <w:rFonts w:hint="eastAsia"/>
          <w:color w:val="EE0000"/>
        </w:rPr>
        <w:t>，可</w:t>
      </w:r>
      <w:r w:rsidRPr="006C0A0C">
        <w:rPr>
          <w:color w:val="EE0000"/>
        </w:rPr>
        <w:t>突破物理限制</w:t>
      </w:r>
      <w:r w:rsidRPr="006C0A0C">
        <w:rPr>
          <w:rFonts w:hint="eastAsia"/>
          <w:color w:val="EE0000"/>
        </w:rPr>
        <w:t>將科技與人類的</w:t>
      </w:r>
      <w:r w:rsidRPr="006C0A0C">
        <w:rPr>
          <w:color w:val="EE0000"/>
        </w:rPr>
        <w:t>互動轉化</w:t>
      </w:r>
      <w:r w:rsidRPr="006C0A0C">
        <w:rPr>
          <w:rFonts w:hint="eastAsia"/>
          <w:color w:val="EE0000"/>
        </w:rPr>
        <w:t>成應用價值</w:t>
      </w:r>
      <w:r w:rsidRPr="00B2391C">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00BDADBB" w:rsidR="003B4446" w:rsidRPr="00D10CB2" w:rsidRDefault="00B75F4F" w:rsidP="00524AAA">
      <w:pPr>
        <w:pStyle w:val="affc"/>
      </w:pPr>
      <w:bookmarkStart w:id="32" w:name="_Toc200900376"/>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0" w:type="auto"/>
        <w:tblLook w:val="04A0" w:firstRow="1" w:lastRow="0" w:firstColumn="1" w:lastColumn="0" w:noHBand="0" w:noVBand="1"/>
      </w:tblPr>
      <w:tblGrid>
        <w:gridCol w:w="2114"/>
        <w:gridCol w:w="3925"/>
        <w:gridCol w:w="2257"/>
      </w:tblGrid>
      <w:tr w:rsidR="003B4446" w14:paraId="37DDC1BD" w14:textId="77777777" w:rsidTr="00AD0230">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3925" w:type="dxa"/>
            <w:vAlign w:val="center"/>
          </w:tcPr>
          <w:p w14:paraId="77A6374A" w14:textId="77777777" w:rsidR="003B4446" w:rsidRPr="00AD0230" w:rsidRDefault="003B4446" w:rsidP="00AD0230">
            <w:pPr>
              <w:pStyle w:val="151"/>
              <w:jc w:val="center"/>
            </w:pPr>
            <w:r w:rsidRPr="00AD0230">
              <w:rPr>
                <w:rFonts w:hint="eastAsia"/>
              </w:rPr>
              <w:t>說明</w:t>
            </w:r>
          </w:p>
        </w:tc>
        <w:tc>
          <w:tcPr>
            <w:tcW w:w="2257"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0934BF">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392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57"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proofErr w:type="spellStart"/>
            <w:r w:rsidRPr="001A453A">
              <w:rPr>
                <w:rFonts w:hint="eastAsia"/>
              </w:rPr>
              <w:t>Hinings</w:t>
            </w:r>
            <w:proofErr w:type="spellEnd"/>
            <w:r w:rsidRPr="001A453A">
              <w:rPr>
                <w:rFonts w:hint="eastAsia"/>
              </w:rPr>
              <w:t xml:space="preserve"> et al., 2018</w:t>
            </w:r>
            <w:r w:rsidRPr="001A453A">
              <w:rPr>
                <w:rFonts w:hint="eastAsia"/>
              </w:rPr>
              <w:t>；</w:t>
            </w:r>
            <w:proofErr w:type="spellStart"/>
            <w:r w:rsidRPr="001A453A">
              <w:rPr>
                <w:rFonts w:hint="eastAsia"/>
              </w:rPr>
              <w:t>Nyl</w:t>
            </w:r>
            <w:proofErr w:type="spellEnd"/>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0934BF">
        <w:tc>
          <w:tcPr>
            <w:tcW w:w="2114" w:type="dxa"/>
            <w:vAlign w:val="center"/>
          </w:tcPr>
          <w:p w14:paraId="2F947978" w14:textId="77777777" w:rsidR="003B4446" w:rsidRPr="00655C7E" w:rsidRDefault="003B4446" w:rsidP="00655C7E">
            <w:pPr>
              <w:pStyle w:val="151"/>
              <w:jc w:val="center"/>
            </w:pPr>
            <w:r w:rsidRPr="00655C7E">
              <w:rPr>
                <w:rFonts w:hint="eastAsia"/>
              </w:rPr>
              <w:lastRenderedPageBreak/>
              <w:t>同質性（</w:t>
            </w:r>
            <w:r w:rsidRPr="00655C7E">
              <w:rPr>
                <w:rFonts w:hint="eastAsia"/>
              </w:rPr>
              <w:t>Homogeneity</w:t>
            </w:r>
            <w:r w:rsidRPr="00655C7E">
              <w:rPr>
                <w:rFonts w:hint="eastAsia"/>
              </w:rPr>
              <w:t>）</w:t>
            </w:r>
          </w:p>
        </w:tc>
        <w:tc>
          <w:tcPr>
            <w:tcW w:w="392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57"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proofErr w:type="spellStart"/>
            <w:r w:rsidRPr="001A453A">
              <w:rPr>
                <w:rFonts w:hint="eastAsia"/>
              </w:rPr>
              <w:t>Hinings</w:t>
            </w:r>
            <w:proofErr w:type="spellEnd"/>
            <w:r w:rsidRPr="001A453A">
              <w:rPr>
                <w:rFonts w:hint="eastAsia"/>
              </w:rPr>
              <w:t xml:space="preserve">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0934BF">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392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57" w:type="dxa"/>
            <w:vAlign w:val="center"/>
          </w:tcPr>
          <w:p w14:paraId="3578D125" w14:textId="77777777" w:rsidR="003B4446" w:rsidRPr="001A453A" w:rsidRDefault="003B4446" w:rsidP="000934BF">
            <w:pPr>
              <w:pStyle w:val="151"/>
              <w:spacing w:line="276" w:lineRule="auto"/>
            </w:pPr>
            <w:proofErr w:type="spellStart"/>
            <w:r w:rsidRPr="001A453A">
              <w:rPr>
                <w:rFonts w:hint="eastAsia"/>
              </w:rPr>
              <w:t>Hinings</w:t>
            </w:r>
            <w:proofErr w:type="spellEnd"/>
            <w:r w:rsidRPr="001A453A">
              <w:rPr>
                <w:rFonts w:hint="eastAsia"/>
              </w:rPr>
              <w:t xml:space="preserve"> et al., 2018</w:t>
            </w:r>
            <w:r w:rsidRPr="001A453A">
              <w:rPr>
                <w:rFonts w:hint="eastAsia"/>
              </w:rPr>
              <w:t>；</w:t>
            </w:r>
            <w:r w:rsidRPr="001A453A">
              <w:rPr>
                <w:rFonts w:hint="eastAsia"/>
              </w:rPr>
              <w:t>Nambisan et al., 2017</w:t>
            </w:r>
          </w:p>
        </w:tc>
      </w:tr>
      <w:tr w:rsidR="003B4446" w14:paraId="5B3B5737" w14:textId="77777777" w:rsidTr="000934BF">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392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57"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0934BF">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3925" w:type="dxa"/>
            <w:vAlign w:val="center"/>
          </w:tcPr>
          <w:p w14:paraId="6FD241E9" w14:textId="77777777" w:rsidR="003B4446" w:rsidRPr="001A453A" w:rsidRDefault="003B4446" w:rsidP="001A453A">
            <w:pPr>
              <w:pStyle w:val="151"/>
            </w:pPr>
            <w:r w:rsidRPr="001A453A">
              <w:rPr>
                <w:rFonts w:hint="eastAsia"/>
              </w:rPr>
              <w:t>可將不同資料與功能模組建立新關聯，</w:t>
            </w:r>
            <w:proofErr w:type="gramStart"/>
            <w:r w:rsidRPr="001A453A">
              <w:rPr>
                <w:rFonts w:hint="eastAsia"/>
              </w:rPr>
              <w:t>創造跨域創新</w:t>
            </w:r>
            <w:proofErr w:type="gramEnd"/>
            <w:r w:rsidRPr="001A453A">
              <w:rPr>
                <w:rFonts w:hint="eastAsia"/>
              </w:rPr>
              <w:t>與整合可能。</w:t>
            </w:r>
          </w:p>
        </w:tc>
        <w:tc>
          <w:tcPr>
            <w:tcW w:w="2257"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 xml:space="preserve">Endres, H., </w:t>
            </w:r>
            <w:proofErr w:type="spellStart"/>
            <w:r w:rsidRPr="001A453A">
              <w:t>Huesig</w:t>
            </w:r>
            <w:proofErr w:type="spellEnd"/>
            <w:r w:rsidRPr="001A453A">
              <w:t>,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proofErr w:type="gramStart"/>
      <w:r>
        <w:rPr>
          <w:rFonts w:hint="eastAsia"/>
        </w:rPr>
        <w:t>維度</w:t>
      </w:r>
      <w:r w:rsidRPr="00E1231A">
        <w:rPr>
          <w:rFonts w:hint="eastAsia"/>
        </w:rPr>
        <w:t>如圖</w:t>
      </w:r>
      <w:proofErr w:type="gramEnd"/>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proofErr w:type="gramStart"/>
      <w:r>
        <w:rPr>
          <w:rFonts w:hint="eastAsia"/>
        </w:rPr>
        <w:t>等維度</w:t>
      </w:r>
      <w:proofErr w:type="gramEnd"/>
      <w:r w:rsidRPr="00041E5D">
        <w:t>。</w:t>
      </w:r>
    </w:p>
    <w:p w14:paraId="29E3FF76" w14:textId="77777777" w:rsidR="003B4446" w:rsidRDefault="003B4446" w:rsidP="003B4446">
      <w:pPr>
        <w:pStyle w:val="aff"/>
        <w:ind w:firstLine="480"/>
      </w:pPr>
      <w:r w:rsidRPr="0081216A">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3" w:name="_Toc200900390"/>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lastRenderedPageBreak/>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65CDA7CD" w14:textId="69E3A4A5" w:rsidR="003B4446"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w:t>
      </w:r>
      <w:proofErr w:type="gramStart"/>
      <w:r w:rsidR="00BD1A4D" w:rsidRPr="00041E5D">
        <w:t>凸</w:t>
      </w:r>
      <w:proofErr w:type="gramEnd"/>
      <w:r w:rsidR="00BD1A4D" w:rsidRPr="00041E5D">
        <w:t>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p>
    <w:p w14:paraId="1DAB464E" w14:textId="77777777" w:rsidR="003B4446" w:rsidRPr="007B5A87" w:rsidRDefault="003B4446" w:rsidP="003B4446">
      <w:pPr>
        <w:pStyle w:val="15"/>
        <w:ind w:firstLine="480"/>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proofErr w:type="gramStart"/>
      <w:r>
        <w:rPr>
          <w:rFonts w:hint="eastAsia"/>
        </w:rPr>
        <w:t>等維度</w:t>
      </w:r>
      <w:proofErr w:type="gramEnd"/>
      <w:r>
        <w:rPr>
          <w:rFonts w:hint="eastAsia"/>
        </w:rPr>
        <w:t>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4" w:name="_Toc200900377"/>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tblLook w:val="04A0" w:firstRow="1" w:lastRow="0" w:firstColumn="1" w:lastColumn="0" w:noHBand="0" w:noVBand="1"/>
      </w:tblPr>
      <w:tblGrid>
        <w:gridCol w:w="1838"/>
        <w:gridCol w:w="6458"/>
      </w:tblGrid>
      <w:tr w:rsidR="003B4446" w14:paraId="2C31814B" w14:textId="77777777" w:rsidTr="00C7767F">
        <w:tc>
          <w:tcPr>
            <w:tcW w:w="1838" w:type="dxa"/>
            <w:vAlign w:val="center"/>
          </w:tcPr>
          <w:p w14:paraId="0D3D6392" w14:textId="77777777" w:rsidR="003B4446" w:rsidRPr="006A58BE" w:rsidRDefault="003B4446" w:rsidP="00C7767F">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C7767F">
            <w:pPr>
              <w:pStyle w:val="15"/>
              <w:ind w:firstLineChars="0" w:firstLine="0"/>
              <w:jc w:val="center"/>
            </w:pPr>
            <w:r w:rsidRPr="006A58BE">
              <w:rPr>
                <w:rFonts w:hint="eastAsia"/>
              </w:rPr>
              <w:t>說明</w:t>
            </w:r>
          </w:p>
        </w:tc>
      </w:tr>
      <w:tr w:rsidR="003B4446" w14:paraId="4840F3BE" w14:textId="77777777" w:rsidTr="00C7767F">
        <w:tc>
          <w:tcPr>
            <w:tcW w:w="1838" w:type="dxa"/>
            <w:vAlign w:val="center"/>
          </w:tcPr>
          <w:p w14:paraId="0239D4D8" w14:textId="77777777" w:rsidR="003B4446" w:rsidRPr="00CB4B4D" w:rsidRDefault="003B4446" w:rsidP="00C7767F">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77777777" w:rsidR="003B4446" w:rsidRPr="00B830BD" w:rsidRDefault="003B4446" w:rsidP="00C7767F">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C7767F">
        <w:tc>
          <w:tcPr>
            <w:tcW w:w="1838" w:type="dxa"/>
            <w:vAlign w:val="center"/>
          </w:tcPr>
          <w:p w14:paraId="7ED3A28D" w14:textId="77777777" w:rsidR="003B4446" w:rsidRPr="00CB4B4D" w:rsidRDefault="003B4446" w:rsidP="00C7767F">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C7767F">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C7767F">
        <w:tc>
          <w:tcPr>
            <w:tcW w:w="1838" w:type="dxa"/>
            <w:vAlign w:val="center"/>
          </w:tcPr>
          <w:p w14:paraId="4C44FC2E" w14:textId="77777777" w:rsidR="003B4446" w:rsidRPr="00CB4B4D" w:rsidRDefault="003B4446" w:rsidP="00C7767F">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C7767F">
            <w:pPr>
              <w:pStyle w:val="151"/>
            </w:pPr>
            <w:r w:rsidRPr="00B830BD">
              <w:t>安裝、維護技術，整合組織流程、進行培訓與制度建構。</w:t>
            </w:r>
          </w:p>
        </w:tc>
      </w:tr>
      <w:tr w:rsidR="003B4446" w14:paraId="7C07A144" w14:textId="77777777" w:rsidTr="00C7767F">
        <w:tc>
          <w:tcPr>
            <w:tcW w:w="1838" w:type="dxa"/>
            <w:vAlign w:val="center"/>
          </w:tcPr>
          <w:p w14:paraId="59FA5F7B" w14:textId="77777777" w:rsidR="003B4446" w:rsidRPr="00CB4B4D" w:rsidRDefault="003B4446" w:rsidP="00C7767F">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C7767F">
            <w:pPr>
              <w:pStyle w:val="151"/>
            </w:pPr>
            <w:r w:rsidRPr="00B830BD">
              <w:t>重用既有系統與資料，以創造新價值或新應用場景。</w:t>
            </w:r>
          </w:p>
        </w:tc>
      </w:tr>
      <w:tr w:rsidR="003B4446" w14:paraId="22EE62CF" w14:textId="77777777" w:rsidTr="00C7767F">
        <w:tc>
          <w:tcPr>
            <w:tcW w:w="1838" w:type="dxa"/>
            <w:vAlign w:val="center"/>
          </w:tcPr>
          <w:p w14:paraId="4BC2AEA8" w14:textId="77777777" w:rsidR="003B4446" w:rsidRPr="00CB4B4D" w:rsidRDefault="003B4446" w:rsidP="00C7767F">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C7767F">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C7767F">
        <w:tc>
          <w:tcPr>
            <w:tcW w:w="1838" w:type="dxa"/>
            <w:vAlign w:val="center"/>
          </w:tcPr>
          <w:p w14:paraId="2E516D0D" w14:textId="77777777" w:rsidR="003B4446" w:rsidRPr="00CB4B4D" w:rsidRDefault="003B4446" w:rsidP="00C7767F">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C7767F">
            <w:pPr>
              <w:pStyle w:val="151"/>
            </w:pPr>
            <w:r w:rsidRPr="00B830BD">
              <w:t>外部</w:t>
            </w:r>
            <w:proofErr w:type="gramStart"/>
            <w:r w:rsidRPr="00B830BD">
              <w:t>變因</w:t>
            </w:r>
            <w:r>
              <w:rPr>
                <w:rFonts w:hint="eastAsia"/>
              </w:rPr>
              <w:t>如</w:t>
            </w:r>
            <w:r w:rsidR="003B4446" w:rsidRPr="00B830BD">
              <w:t>市場</w:t>
            </w:r>
            <w:proofErr w:type="gramEnd"/>
            <w:r w:rsidR="003B4446" w:rsidRPr="00B830BD">
              <w:rPr>
                <w:rFonts w:hint="eastAsia"/>
              </w:rPr>
              <w:t>變化、商業機會、產業趨勢</w:t>
            </w:r>
            <w:r w:rsidR="003B4446" w:rsidRPr="00B830BD">
              <w:t>與消費者行為。</w:t>
            </w:r>
          </w:p>
        </w:tc>
      </w:tr>
      <w:tr w:rsidR="003B4446" w14:paraId="228E8A3C" w14:textId="77777777" w:rsidTr="00C7767F">
        <w:tc>
          <w:tcPr>
            <w:tcW w:w="1838" w:type="dxa"/>
            <w:vAlign w:val="center"/>
          </w:tcPr>
          <w:p w14:paraId="0FE0485B" w14:textId="77777777" w:rsidR="003B4446" w:rsidRPr="00CB4B4D" w:rsidRDefault="003B4446" w:rsidP="00C7767F">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C7767F">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50DABC9E" w:rsidR="003B4446" w:rsidRDefault="003B4446" w:rsidP="007678CF">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1261466"/>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1B8CAF3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w:t>
      </w:r>
      <w:r w:rsidR="00C97B15">
        <w:rPr>
          <w:rFonts w:hint="eastAsia"/>
        </w:rPr>
        <w:t>仍須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lastRenderedPageBreak/>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管理是數位創新的核心驅動力。企業必須強化內部員工的數位技能，並鼓勵</w:t>
      </w:r>
      <w:r w:rsidRPr="00EC3284">
        <w:t>主動探索技術應用潛力</w:t>
      </w:r>
      <w:r w:rsidRPr="00E36CB3">
        <w:t>。</w:t>
      </w:r>
      <w:proofErr w:type="gramStart"/>
      <w:r w:rsidRPr="00E36CB3">
        <w:t>此外，</w:t>
      </w:r>
      <w:proofErr w:type="gramEnd"/>
      <w:r w:rsidRPr="00E36CB3">
        <w:t>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proofErr w:type="spellStart"/>
      <w:r w:rsidRPr="003210A3">
        <w:t>Hinings</w:t>
      </w:r>
      <w:proofErr w:type="spellEnd"/>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w:t>
      </w:r>
      <w:proofErr w:type="gramStart"/>
      <w:r>
        <w:rPr>
          <w:rFonts w:hint="eastAsia"/>
        </w:rPr>
        <w:t>強調</w:t>
      </w:r>
      <w:r w:rsidRPr="00E25653">
        <w:t>多構面</w:t>
      </w:r>
      <w:proofErr w:type="gramEnd"/>
      <w:r w:rsidRPr="00E25653">
        <w:t>、多階段的連續實踐過程。理解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proofErr w:type="spellStart"/>
      <w:r w:rsidRPr="009536DF">
        <w:t>Frontier.cool</w:t>
      </w:r>
      <w:proofErr w:type="spellEnd"/>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1261467"/>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1261468"/>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558E0D30" w14:textId="4AA59442" w:rsidR="00ED04CB"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proofErr w:type="gramStart"/>
      <w:r w:rsidR="00E55DF4">
        <w:rPr>
          <w:rFonts w:hint="eastAsia"/>
        </w:rPr>
        <w:t>不</w:t>
      </w:r>
      <w:proofErr w:type="gramEnd"/>
      <w:r w:rsidR="00E55DF4">
        <w:rPr>
          <w:rFonts w:hint="eastAsia"/>
        </w:rPr>
        <w:t>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proofErr w:type="gramStart"/>
      <w:r w:rsidRPr="00A0302B">
        <w:t>–</w:t>
      </w:r>
      <w:proofErr w:type="gramEnd"/>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w:t>
      </w:r>
      <w:proofErr w:type="gramStart"/>
      <w:r w:rsidRPr="00792D6B">
        <w:rPr>
          <w:color w:val="EE0000"/>
        </w:rPr>
        <w:t>釐</w:t>
      </w:r>
      <w:proofErr w:type="gramEnd"/>
      <w:r w:rsidRPr="00792D6B">
        <w:rPr>
          <w:color w:val="EE0000"/>
        </w:rPr>
        <w:t>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w:t>
      </w:r>
      <w:r w:rsidRPr="00EF4988">
        <w:rPr>
          <w:rFonts w:hint="eastAsia"/>
          <w:color w:val="EE0000"/>
        </w:rPr>
        <w:lastRenderedPageBreak/>
        <w:t>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B67052E" w:rsidR="00ED04CB" w:rsidRDefault="00ED04CB" w:rsidP="00D119D2">
      <w:pPr>
        <w:pStyle w:val="15"/>
        <w:ind w:firstLine="480"/>
      </w:pPr>
      <w:r w:rsidRPr="00A63C43">
        <w:t>Barley</w:t>
      </w:r>
      <w:r w:rsidRPr="00A63C43">
        <w:t>與</w:t>
      </w:r>
      <w:r w:rsidRPr="00A63C43">
        <w:t>Tolbert</w:t>
      </w:r>
      <w:commentRangeStart w:id="48"/>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p>
    <w:p w14:paraId="433AD15A" w14:textId="223DE69E"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w:t>
      </w:r>
      <w:proofErr w:type="gramStart"/>
      <w:r w:rsidRPr="002F0CA3">
        <w:t>環境互構</w:t>
      </w:r>
      <w:proofErr w:type="gramEnd"/>
      <w:r w:rsidRPr="002F0CA3">
        <w:t>」架構圖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50" w:name="_Toc200124925"/>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470CF616" w:rsidR="00BF629E"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pPr>
    </w:p>
    <w:p w14:paraId="496CDC9C" w14:textId="78CD1EB6" w:rsidR="00ED04CB" w:rsidRPr="00E71EBD" w:rsidRDefault="00ED04CB" w:rsidP="00ED04CB">
      <w:pPr>
        <w:pStyle w:val="3"/>
      </w:pPr>
      <w:bookmarkStart w:id="52" w:name="_Toc201261469"/>
      <w:r>
        <w:rPr>
          <w:rFonts w:hint="eastAsia"/>
        </w:rPr>
        <w:lastRenderedPageBreak/>
        <w:t xml:space="preserve">2.1.2 </w:t>
      </w:r>
      <w:r>
        <w:rPr>
          <w:rFonts w:hint="eastAsia"/>
        </w:rPr>
        <w:t>制定動態循環過程</w:t>
      </w:r>
      <w:bookmarkEnd w:id="51"/>
      <w:r w:rsidR="00432C84">
        <w:rPr>
          <w:rFonts w:hint="eastAsia"/>
        </w:rPr>
        <w:t>與應用</w:t>
      </w:r>
      <w:bookmarkEnd w:id="52"/>
    </w:p>
    <w:p w14:paraId="705831AD" w14:textId="64743EF5"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8E12C2">
        <w:rPr>
          <w:rFonts w:hint="eastAsia"/>
        </w:rPr>
        <w:t>意旨</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4"/>
      <w:r w:rsidRPr="005E297B">
        <w:t>環境不是客觀</w:t>
      </w:r>
      <w:r w:rsidR="008D42DB">
        <w:rPr>
          <w:rFonts w:hint="eastAsia"/>
        </w:rPr>
        <w:t>存在</w:t>
      </w:r>
      <w:r w:rsidRPr="005E297B">
        <w:t>，而是行動與結構之間互動後共同建構的產物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28633154" w:rsidR="00ED04CB" w:rsidRDefault="00ED04CB" w:rsidP="00A7194A">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proofErr w:type="gramStart"/>
      <w:r w:rsidRPr="00B150B5">
        <w:t>此外，</w:t>
      </w:r>
      <w:proofErr w:type="gramEnd"/>
      <w:r w:rsidRPr="00B150B5">
        <w:t>後續學者也從不同層次延伸制定理論的應用</w:t>
      </w:r>
      <w:r>
        <w:rPr>
          <w:rFonts w:hint="eastAsia"/>
        </w:rPr>
        <w:t>。</w:t>
      </w:r>
      <w:r w:rsidRPr="00A70CB5">
        <w:t>例如</w:t>
      </w:r>
      <w:r w:rsidRPr="00F45239">
        <w:t>Gioia</w:t>
      </w:r>
      <w:r w:rsidRPr="00F45239">
        <w:t>與</w:t>
      </w:r>
      <w:proofErr w:type="spellStart"/>
      <w:r w:rsidRPr="00F45239">
        <w:t>Chittipeddi</w:t>
      </w:r>
      <w:proofErr w:type="spellEnd"/>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proofErr w:type="gramStart"/>
      <w:r w:rsidR="004A61A5">
        <w:rPr>
          <w:rFonts w:hint="eastAsia"/>
        </w:rPr>
        <w:t>訂定願景</w:t>
      </w:r>
      <w:proofErr w:type="gramEnd"/>
      <w:r w:rsidR="004A61A5">
        <w:rPr>
          <w:rFonts w:hint="eastAsia"/>
        </w:rPr>
        <w:t>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 xml:space="preserve">Gioia &amp; </w:t>
      </w:r>
      <w:proofErr w:type="spellStart"/>
      <w:r w:rsidRPr="00F45239">
        <w:t>Chittipeddi</w:t>
      </w:r>
      <w:proofErr w:type="spellEnd"/>
      <w:r w:rsidRPr="00F45239">
        <w:t>, 1991</w:t>
      </w:r>
      <w:r w:rsidRPr="00F45239">
        <w:t>）</w:t>
      </w:r>
      <w:commentRangeEnd w:id="56"/>
      <w:r>
        <w:rPr>
          <w:rStyle w:val="af7"/>
        </w:rPr>
        <w:commentReference w:id="56"/>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proofErr w:type="spellStart"/>
      <w:r w:rsidRPr="00B63179">
        <w:t>Giddens</w:t>
      </w:r>
      <w:proofErr w:type="spellEnd"/>
      <w:r w:rsidRPr="00B63179">
        <w:t>, 1984</w:t>
      </w:r>
      <w:r w:rsidRPr="00B63179">
        <w:t>）</w:t>
      </w:r>
      <w:commentRangeEnd w:id="57"/>
      <w:r>
        <w:rPr>
          <w:rStyle w:val="af7"/>
        </w:rPr>
        <w:commentReference w:id="57"/>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p>
    <w:p w14:paraId="6B30F980" w14:textId="0A6DA1B8" w:rsidR="00ED04CB" w:rsidRPr="00263B57" w:rsidRDefault="00ED04CB" w:rsidP="00F72612">
      <w:pPr>
        <w:pStyle w:val="15"/>
        <w:ind w:firstLine="480"/>
      </w:pPr>
      <w:r w:rsidRPr="00263B57">
        <w:t>在創業領域中，林家五等人亦提出「創業家</w:t>
      </w:r>
      <w:proofErr w:type="gramStart"/>
      <w:r w:rsidRPr="00263B57">
        <w:t>的釋意歷程</w:t>
      </w:r>
      <w:proofErr w:type="gramEnd"/>
      <w:r w:rsidRPr="00263B57">
        <w:t>」模型，說明創業家的行動</w:t>
      </w:r>
      <w:r w:rsidR="00597490" w:rsidRPr="00263B57">
        <w:rPr>
          <w:rFonts w:hint="eastAsia"/>
        </w:rPr>
        <w:lastRenderedPageBreak/>
        <w:t>並不直接</w:t>
      </w:r>
      <w:r w:rsidR="00AB6BA2" w:rsidRPr="00263B57">
        <w:t>導向明確</w:t>
      </w:r>
      <w:r w:rsidR="00BD5151" w:rsidRPr="00263B57">
        <w:rPr>
          <w:rFonts w:hint="eastAsia"/>
        </w:rPr>
        <w:t>目的</w:t>
      </w:r>
      <w:r w:rsidRPr="00263B57">
        <w:t>，而是</w:t>
      </w:r>
      <w:r w:rsidR="000541C8" w:rsidRPr="00263B57">
        <w:rPr>
          <w:rFonts w:hint="eastAsia"/>
        </w:rPr>
        <w:t>其</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化成的</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24437D00"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60" w:name="_Toc20012492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1261470"/>
      <w:r>
        <w:rPr>
          <w:rFonts w:hint="eastAsia"/>
        </w:rPr>
        <w:lastRenderedPageBreak/>
        <w:t>2.</w:t>
      </w:r>
      <w:r w:rsidR="00781E7E">
        <w:rPr>
          <w:rFonts w:hint="eastAsia"/>
        </w:rPr>
        <w:t>3</w:t>
      </w:r>
      <w:r w:rsidR="003579E7">
        <w:rPr>
          <w:rFonts w:hint="eastAsia"/>
        </w:rPr>
        <w:t xml:space="preserve"> </w:t>
      </w:r>
      <w:proofErr w:type="gramStart"/>
      <w:r>
        <w:rPr>
          <w:rFonts w:hint="eastAsia"/>
        </w:rPr>
        <w:t>可供性</w:t>
      </w:r>
      <w:proofErr w:type="gramEnd"/>
      <w:r>
        <w:rPr>
          <w:rFonts w:hint="eastAsia"/>
        </w:rPr>
        <w:t>（</w:t>
      </w:r>
      <w:r w:rsidRPr="002071AB">
        <w:t>Affordance</w:t>
      </w:r>
      <w:r>
        <w:rPr>
          <w:rFonts w:hint="eastAsia"/>
        </w:rPr>
        <w:t>）</w:t>
      </w:r>
      <w:bookmarkEnd w:id="61"/>
    </w:p>
    <w:p w14:paraId="7C7EB79F" w14:textId="14675D89" w:rsidR="003579E7" w:rsidRDefault="0042165D" w:rsidP="00FF4469">
      <w:pPr>
        <w:pStyle w:val="3"/>
      </w:pPr>
      <w:bookmarkStart w:id="62" w:name="_Toc201261471"/>
      <w:r>
        <w:rPr>
          <w:rFonts w:hint="eastAsia"/>
        </w:rPr>
        <w:t>2.</w:t>
      </w:r>
      <w:r w:rsidR="006854C0">
        <w:rPr>
          <w:rFonts w:hint="eastAsia"/>
        </w:rPr>
        <w:t>3</w:t>
      </w:r>
      <w:r>
        <w:rPr>
          <w:rFonts w:hint="eastAsia"/>
        </w:rPr>
        <w:t xml:space="preserve">.1 </w:t>
      </w:r>
      <w:proofErr w:type="gramStart"/>
      <w:r w:rsidR="00C14958">
        <w:rPr>
          <w:rFonts w:hint="eastAsia"/>
        </w:rPr>
        <w:t>可供性</w:t>
      </w:r>
      <w:commentRangeStart w:id="63"/>
      <w:r w:rsidR="008B0166">
        <w:rPr>
          <w:rFonts w:hint="eastAsia"/>
        </w:rPr>
        <w:t>起源</w:t>
      </w:r>
      <w:commentRangeEnd w:id="63"/>
      <w:proofErr w:type="gramEnd"/>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154AFC13" w:rsidR="006B0474" w:rsidRDefault="00973CFA" w:rsidP="008B38A6">
      <w:pPr>
        <w:pStyle w:val="15"/>
        <w:ind w:firstLine="480"/>
      </w:pPr>
      <w:proofErr w:type="gramStart"/>
      <w:r w:rsidRPr="00C6402B">
        <w:t>可供性</w:t>
      </w:r>
      <w:proofErr w:type="gramEnd"/>
      <w:r w:rsidRPr="00C6402B">
        <w:t>（</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proofErr w:type="gramStart"/>
      <w:r w:rsidRPr="00C6402B">
        <w:t>可供性</w:t>
      </w:r>
      <w:r w:rsidRPr="004D5FD6">
        <w:t>定義</w:t>
      </w:r>
      <w:proofErr w:type="gramEnd"/>
      <w:r w:rsidRPr="004D5FD6">
        <w:t>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w:t>
      </w:r>
      <w:proofErr w:type="gramStart"/>
      <w:r w:rsidRPr="00C6402B">
        <w:t>之間，</w:t>
      </w:r>
      <w:proofErr w:type="gramEnd"/>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w:t>
      </w:r>
      <w:proofErr w:type="gramStart"/>
      <w:r w:rsidRPr="00DA46F5">
        <w:t>可供性不是</w:t>
      </w:r>
      <w:proofErr w:type="gramEnd"/>
      <w:r w:rsidRPr="00DA46F5">
        <w:t>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proofErr w:type="gramStart"/>
      <w:r>
        <w:rPr>
          <w:rFonts w:hint="eastAsia"/>
        </w:rPr>
        <w:t>可供性</w:t>
      </w:r>
      <w:r w:rsidRPr="00E906EB">
        <w:rPr>
          <w:color w:val="EE0000"/>
        </w:rPr>
        <w:t>依附</w:t>
      </w:r>
      <w:proofErr w:type="gramEnd"/>
      <w:r w:rsidRPr="00E906EB">
        <w:rPr>
          <w:color w:val="EE0000"/>
        </w:rPr>
        <w:t>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proofErr w:type="gramStart"/>
      <w:r w:rsidRPr="00BD77C8">
        <w:t>可供性</w:t>
      </w:r>
      <w:r>
        <w:rPr>
          <w:rFonts w:hint="eastAsia"/>
        </w:rPr>
        <w:t>的</w:t>
      </w:r>
      <w:proofErr w:type="gramEnd"/>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w:t>
      </w:r>
      <w:proofErr w:type="gramStart"/>
      <w:r w:rsidRPr="00BD77C8">
        <w:t>可供性</w:t>
      </w:r>
      <w:proofErr w:type="gramEnd"/>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proofErr w:type="gramStart"/>
      <w:r w:rsidRPr="00080427">
        <w:t>可供性的</w:t>
      </w:r>
      <w:proofErr w:type="gramEnd"/>
      <w:r w:rsidRPr="00080427">
        <w:t>來源，包含</w:t>
      </w:r>
      <w:r>
        <w:rPr>
          <w:rFonts w:hint="eastAsia"/>
        </w:rPr>
        <w:t>水、空氣</w:t>
      </w:r>
      <w:r w:rsidRPr="00080427">
        <w:t>、物質、表面、物體與其他動物</w:t>
      </w:r>
      <w:r>
        <w:rPr>
          <w:rFonts w:hint="eastAsia"/>
        </w:rPr>
        <w:t>等</w:t>
      </w:r>
      <w:r w:rsidRPr="00080427">
        <w:t>，</w:t>
      </w:r>
      <w:proofErr w:type="gramStart"/>
      <w:r>
        <w:rPr>
          <w:rFonts w:hint="eastAsia"/>
        </w:rPr>
        <w:t>可供性</w:t>
      </w:r>
      <w:r w:rsidRPr="00A9126D">
        <w:t>不僅</w:t>
      </w:r>
      <w:proofErr w:type="gramEnd"/>
      <w:r w:rsidRPr="00A9126D">
        <w:t>可能提供覓食、棲息等正面行動機會，也可能帶來受傷或死亡</w:t>
      </w:r>
      <w:r>
        <w:rPr>
          <w:rFonts w:hint="eastAsia"/>
        </w:rPr>
        <w:t>的</w:t>
      </w:r>
      <w:r w:rsidRPr="00A9126D">
        <w:t>風險，因此</w:t>
      </w:r>
      <w:proofErr w:type="gramStart"/>
      <w:r>
        <w:rPr>
          <w:rFonts w:hint="eastAsia"/>
        </w:rPr>
        <w:t>可供性</w:t>
      </w:r>
      <w:r w:rsidRPr="00A9126D">
        <w:t>需要</w:t>
      </w:r>
      <w:proofErr w:type="gramEnd"/>
      <w:r w:rsidRPr="00A9126D">
        <w:t>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proofErr w:type="gramStart"/>
      <w:r>
        <w:rPr>
          <w:rFonts w:hint="eastAsia"/>
        </w:rPr>
        <w:t>可供性</w:t>
      </w:r>
      <w:r w:rsidRPr="00E754D2">
        <w:t>的</w:t>
      </w:r>
      <w:proofErr w:type="gramEnd"/>
      <w:r w:rsidRPr="00E754D2">
        <w:t>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w:t>
      </w:r>
      <w:proofErr w:type="gramStart"/>
      <w:r w:rsidRPr="0035093D">
        <w:t>可供性源自</w:t>
      </w:r>
      <w:proofErr w:type="gramEnd"/>
      <w:r w:rsidRPr="0035093D">
        <w:t>生物與環境的互動結構，</w:t>
      </w:r>
      <w:r w:rsidRPr="0035093D">
        <w:t>Gibson</w:t>
      </w:r>
      <w:r w:rsidRPr="0035093D">
        <w:t>也指出</w:t>
      </w:r>
      <w:proofErr w:type="gramStart"/>
      <w:r>
        <w:rPr>
          <w:rFonts w:hint="eastAsia"/>
        </w:rPr>
        <w:t>可供性</w:t>
      </w:r>
      <w:r w:rsidRPr="0035093D">
        <w:t>並非</w:t>
      </w:r>
      <w:proofErr w:type="gramEnd"/>
      <w:r w:rsidRPr="0035093D">
        <w:t>恆定不變，而是可以</w:t>
      </w:r>
      <w:r w:rsidRPr="002838CA">
        <w:t>被調整、設計甚至創造</w:t>
      </w:r>
      <w:r>
        <w:rPr>
          <w:rFonts w:hint="eastAsia"/>
        </w:rPr>
        <w:t>出新的</w:t>
      </w:r>
      <w:proofErr w:type="gramStart"/>
      <w:r>
        <w:rPr>
          <w:rFonts w:hint="eastAsia"/>
        </w:rPr>
        <w:t>可供性</w:t>
      </w:r>
      <w:proofErr w:type="gramEnd"/>
      <w:r>
        <w:rPr>
          <w:rFonts w:hint="eastAsia"/>
        </w:rPr>
        <w:t>，</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w:t>
      </w:r>
      <w:proofErr w:type="gramStart"/>
      <w:r w:rsidRPr="00A51005">
        <w:t>可供性不僅</w:t>
      </w:r>
      <w:proofErr w:type="gramEnd"/>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proofErr w:type="gramStart"/>
      <w:r w:rsidRPr="009147F4">
        <w:t>釐</w:t>
      </w:r>
      <w:proofErr w:type="gramEnd"/>
      <w:r w:rsidRPr="009147F4">
        <w:t>清</w:t>
      </w:r>
      <w:proofErr w:type="gramStart"/>
      <w:r w:rsidRPr="009147F4">
        <w:t>可供性</w:t>
      </w:r>
      <w:proofErr w:type="gramEnd"/>
      <w:r w:rsidRPr="009147F4">
        <w:t>，以下將從其核心特性與後續學者的觀點加以說明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proofErr w:type="gramStart"/>
      <w:r w:rsidRPr="00F472DB">
        <w:t>可供性具有</w:t>
      </w:r>
      <w:proofErr w:type="gramEnd"/>
      <w:r w:rsidRPr="00F472DB">
        <w:t>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w:t>
      </w:r>
      <w:proofErr w:type="gramStart"/>
      <w:r w:rsidRPr="00F472DB">
        <w:t>可供性</w:t>
      </w:r>
      <w:proofErr w:type="gramEnd"/>
      <w:r>
        <w:rPr>
          <w:rFonts w:hint="eastAsia"/>
        </w:rPr>
        <w:t>，</w:t>
      </w:r>
      <w:r w:rsidRPr="00F472DB">
        <w:t>如椅子對成人而言具備可坐的</w:t>
      </w:r>
      <w:proofErr w:type="gramStart"/>
      <w:r w:rsidRPr="00F472DB">
        <w:t>可供性</w:t>
      </w:r>
      <w:proofErr w:type="gramEnd"/>
      <w:r w:rsidRPr="00F472DB">
        <w:t>，但對於身高不足的孩童可能就不成立。</w:t>
      </w:r>
      <w:r w:rsidRPr="003601CF">
        <w:lastRenderedPageBreak/>
        <w:t>同時，</w:t>
      </w:r>
      <w:proofErr w:type="gramStart"/>
      <w:r w:rsidRPr="003601CF">
        <w:t>可供</w:t>
      </w:r>
      <w:r w:rsidRPr="000B6D30">
        <w:t>性也</w:t>
      </w:r>
      <w:proofErr w:type="gramEnd"/>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0BC237F1" w:rsidR="00AE6A5A" w:rsidRPr="00DC12E8" w:rsidRDefault="00AE6A5A" w:rsidP="00AE6A5A">
      <w:pPr>
        <w:pStyle w:val="15"/>
        <w:ind w:firstLine="480"/>
      </w:pPr>
      <w:proofErr w:type="gramStart"/>
      <w:r w:rsidRPr="00172DC6">
        <w:rPr>
          <w:color w:val="EE0000"/>
        </w:rPr>
        <w:t>可供性</w:t>
      </w:r>
      <w:r>
        <w:rPr>
          <w:rFonts w:hint="eastAsia"/>
          <w:color w:val="EE0000"/>
        </w:rPr>
        <w:t>的</w:t>
      </w:r>
      <w:proofErr w:type="gramEnd"/>
      <w:r>
        <w:rPr>
          <w:rFonts w:hint="eastAsia"/>
          <w:color w:val="EE0000"/>
        </w:rPr>
        <w:t>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5D3109AA"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w:t>
      </w:r>
      <w:proofErr w:type="gramStart"/>
      <w:r w:rsidRPr="00431E1E">
        <w:t>可供性的</w:t>
      </w:r>
      <w:proofErr w:type="gramEnd"/>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proofErr w:type="gramStart"/>
      <w:r w:rsidRPr="001C664C">
        <w:t>可供性進一步</w:t>
      </w:r>
      <w:proofErr w:type="gramEnd"/>
      <w:r w:rsidRPr="001C664C">
        <w:t>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proofErr w:type="gramStart"/>
      <w:r>
        <w:rPr>
          <w:rFonts w:hint="eastAsia"/>
        </w:rPr>
        <w:t>可供性相關</w:t>
      </w:r>
      <w:proofErr w:type="gramEnd"/>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proofErr w:type="gramStart"/>
      <w:r w:rsidRPr="00AD7564">
        <w:t>可供性與</w:t>
      </w:r>
      <w:proofErr w:type="gramEnd"/>
      <w:r w:rsidRPr="00AD7564">
        <w:t>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t>除了自然物的物理條件</w:t>
      </w:r>
      <w:r>
        <w:rPr>
          <w:rFonts w:hint="eastAsia"/>
        </w:rPr>
        <w:t>外，</w:t>
      </w:r>
      <w:proofErr w:type="spellStart"/>
      <w:r w:rsidRPr="00FD30CF">
        <w:t>Hutchby</w:t>
      </w:r>
      <w:proofErr w:type="spellEnd"/>
      <w:r w:rsidRPr="00A638B2">
        <w:t>提出「技術物質性」的概念</w:t>
      </w:r>
      <w:r>
        <w:rPr>
          <w:rFonts w:hint="eastAsia"/>
        </w:rPr>
        <w:t>，他認為</w:t>
      </w:r>
      <w:proofErr w:type="gramStart"/>
      <w:r>
        <w:rPr>
          <w:rFonts w:hint="eastAsia"/>
          <w:color w:val="EE0000"/>
        </w:rPr>
        <w:t>可供性</w:t>
      </w:r>
      <w:r w:rsidRPr="00136CA2">
        <w:rPr>
          <w:color w:val="EE0000"/>
        </w:rPr>
        <w:t>包含</w:t>
      </w:r>
      <w:proofErr w:type="gramEnd"/>
      <w:r w:rsidRPr="00136CA2">
        <w:rPr>
          <w:color w:val="EE0000"/>
        </w:rPr>
        <w:t>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w:t>
      </w:r>
      <w:proofErr w:type="gramStart"/>
      <w:r w:rsidRPr="005335CB">
        <w:t>可供性的</w:t>
      </w:r>
      <w:proofErr w:type="gramEnd"/>
      <w:r w:rsidRPr="005335CB">
        <w:t>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w:t>
      </w:r>
      <w:proofErr w:type="gramStart"/>
      <w:r w:rsidRPr="00BB2498">
        <w:t>可供性得以</w:t>
      </w:r>
      <w:proofErr w:type="gramEnd"/>
      <w:r w:rsidRPr="00BB2498">
        <w:t>被察覺、理解與實踐的基礎</w:t>
      </w:r>
      <w:r>
        <w:rPr>
          <w:rFonts w:hint="eastAsia"/>
        </w:rPr>
        <w:t>，</w:t>
      </w:r>
      <w:r w:rsidRPr="00BB2498">
        <w:t>只有在物質結構與行動者能力、感知方式與文化語境彼此協調時，才可能轉化為實際的行動機會。</w:t>
      </w:r>
    </w:p>
    <w:p w14:paraId="1CA0F776" w14:textId="49748C5C" w:rsidR="00434784" w:rsidRDefault="000E7743" w:rsidP="0066623C">
      <w:pPr>
        <w:pStyle w:val="a"/>
      </w:pPr>
      <w:r w:rsidRPr="000E7743">
        <w:t>真實</w:t>
      </w:r>
      <w:proofErr w:type="gramStart"/>
      <w:r w:rsidRPr="000E7743">
        <w:t>可供性</w:t>
      </w:r>
      <w:r>
        <w:rPr>
          <w:rFonts w:hint="eastAsia"/>
        </w:rPr>
        <w:t>與</w:t>
      </w:r>
      <w:proofErr w:type="gramEnd"/>
      <w:r w:rsidR="00434784">
        <w:rPr>
          <w:rFonts w:hint="eastAsia"/>
        </w:rPr>
        <w:t>感知</w:t>
      </w:r>
      <w:proofErr w:type="gramStart"/>
      <w:r w:rsidR="00434784">
        <w:rPr>
          <w:rFonts w:hint="eastAsia"/>
        </w:rPr>
        <w:t>可供性</w:t>
      </w:r>
      <w:proofErr w:type="gramEnd"/>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w:t>
      </w:r>
      <w:proofErr w:type="gramStart"/>
      <w:r w:rsidRPr="004C0685">
        <w:t>可供性</w:t>
      </w:r>
      <w:proofErr w:type="gramEnd"/>
      <w:r w:rsidRPr="004C0685">
        <w:t>，若行動者無法準確辨識其功能，仍可能造成誤判。</w:t>
      </w:r>
      <w:r>
        <w:rPr>
          <w:rFonts w:hint="eastAsia"/>
        </w:rPr>
        <w:t>回顧</w:t>
      </w:r>
      <w:r w:rsidR="00405AF5" w:rsidRPr="0067550D">
        <w:lastRenderedPageBreak/>
        <w:t>Gibson</w:t>
      </w:r>
      <w:r w:rsidR="007369C9">
        <w:rPr>
          <w:rFonts w:hint="eastAsia"/>
        </w:rPr>
        <w:t>所</w:t>
      </w:r>
      <w:r w:rsidR="00405AF5" w:rsidRPr="0067550D">
        <w:t>主張</w:t>
      </w:r>
      <w:proofErr w:type="gramStart"/>
      <w:r w:rsidR="00405AF5" w:rsidRPr="0067550D">
        <w:rPr>
          <w:rFonts w:hint="eastAsia"/>
        </w:rPr>
        <w:t>可供性</w:t>
      </w:r>
      <w:r w:rsidR="00405AF5" w:rsidRPr="0067550D">
        <w:rPr>
          <w:rFonts w:hint="eastAsia"/>
          <w:color w:val="0070C0"/>
        </w:rPr>
        <w:t>是</w:t>
      </w:r>
      <w:proofErr w:type="gramEnd"/>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w:t>
      </w:r>
      <w:proofErr w:type="gramStart"/>
      <w:r w:rsidRPr="005A4AF7">
        <w:t>可供性都</w:t>
      </w:r>
      <w:proofErr w:type="gramEnd"/>
      <w:r w:rsidRPr="005A4AF7">
        <w:t>能被行動者準確辨識，</w:t>
      </w:r>
      <w:r w:rsidR="003104E6">
        <w:rPr>
          <w:rFonts w:hint="eastAsia"/>
        </w:rPr>
        <w:t>因此</w:t>
      </w:r>
      <w:r w:rsidR="00106094">
        <w:rPr>
          <w:rFonts w:hint="eastAsia"/>
        </w:rPr>
        <w:t>提出</w:t>
      </w:r>
      <w:r w:rsidR="00DC654C">
        <w:rPr>
          <w:rFonts w:hint="eastAsia"/>
        </w:rPr>
        <w:t>「</w:t>
      </w:r>
      <w:r w:rsidRPr="000E7743">
        <w:t>真實</w:t>
      </w:r>
      <w:proofErr w:type="gramStart"/>
      <w:r w:rsidRPr="000E7743">
        <w:t>可供性</w:t>
      </w:r>
      <w:proofErr w:type="gramEnd"/>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w:t>
      </w:r>
      <w:proofErr w:type="gramStart"/>
      <w:r w:rsidRPr="000E7743">
        <w:t>可供性</w:t>
      </w:r>
      <w:proofErr w:type="gramEnd"/>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w:t>
      </w:r>
      <w:proofErr w:type="gramStart"/>
      <w:r w:rsidR="0016417C" w:rsidRPr="0016417C">
        <w:t>可供性</w:t>
      </w:r>
      <w:proofErr w:type="gramEnd"/>
      <w:r w:rsidR="00BF02CB" w:rsidRPr="00BF02CB">
        <w:t>（</w:t>
      </w:r>
      <w:r w:rsidR="00BF02CB" w:rsidRPr="00BF02CB">
        <w:t>Perceived Affordance</w:t>
      </w:r>
      <w:r w:rsidR="00BF02CB" w:rsidRPr="00BF02CB">
        <w:t>）</w:t>
      </w:r>
      <w:r w:rsidR="008751E0" w:rsidRPr="008751E0">
        <w:t>，但僅有具備觸控功能的螢幕</w:t>
      </w:r>
      <w:proofErr w:type="gramStart"/>
      <w:r w:rsidR="008751E0" w:rsidRPr="008751E0">
        <w:t>才</w:t>
      </w:r>
      <w:r w:rsidR="00F55CB3">
        <w:rPr>
          <w:rFonts w:hint="eastAsia"/>
        </w:rPr>
        <w:t>能</w:t>
      </w:r>
      <w:r w:rsidR="00AA71E9">
        <w:rPr>
          <w:rFonts w:hint="eastAsia"/>
        </w:rPr>
        <w:t>經</w:t>
      </w:r>
      <w:r w:rsidR="008751E0" w:rsidRPr="008751E0">
        <w:t>觸碰</w:t>
      </w:r>
      <w:proofErr w:type="gramEnd"/>
      <w:r w:rsidR="00AA71E9">
        <w:rPr>
          <w:rFonts w:hint="eastAsia"/>
        </w:rPr>
        <w:t>、</w:t>
      </w:r>
      <w:r w:rsidR="008751E0" w:rsidRPr="008751E0">
        <w:t>產生回饋</w:t>
      </w:r>
      <w:r w:rsidR="00BF4E5C">
        <w:rPr>
          <w:rFonts w:hint="eastAsia"/>
        </w:rPr>
        <w:t>而</w:t>
      </w:r>
      <w:r w:rsidR="008751E0" w:rsidRPr="008751E0">
        <w:t>構成真實</w:t>
      </w:r>
      <w:proofErr w:type="gramStart"/>
      <w:r w:rsidR="008751E0" w:rsidRPr="008751E0">
        <w:t>可供性</w:t>
      </w:r>
      <w:proofErr w:type="gramEnd"/>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9" w:name="_Toc200900391"/>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proofErr w:type="gramStart"/>
      <w:r w:rsidR="006F31E4">
        <w:rPr>
          <w:rFonts w:hint="eastAsia"/>
        </w:rPr>
        <w:t>可供性分類</w:t>
      </w:r>
      <w:proofErr w:type="gramEnd"/>
      <w:r w:rsidR="006F31E4">
        <w:rPr>
          <w:rFonts w:hint="eastAsia"/>
        </w:rPr>
        <w:t>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proofErr w:type="gramStart"/>
      <w:r w:rsidRPr="006E0279">
        <w:t>可供性</w:t>
      </w:r>
      <w:proofErr w:type="gramEnd"/>
      <w:r w:rsidRPr="006E0279">
        <w:t>（</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w:t>
      </w:r>
      <w:proofErr w:type="gramStart"/>
      <w:r>
        <w:rPr>
          <w:rFonts w:hint="eastAsia"/>
        </w:rPr>
        <w:t>可供性</w:t>
      </w:r>
      <w:proofErr w:type="gramEnd"/>
      <w:r>
        <w:rPr>
          <w:rFonts w:hint="eastAsia"/>
        </w:rPr>
        <w:t>（</w:t>
      </w:r>
      <w:r>
        <w:rPr>
          <w:rFonts w:hint="eastAsia"/>
        </w:rPr>
        <w:t>Perceptible Affordance</w:t>
      </w:r>
      <w:r>
        <w:rPr>
          <w:rFonts w:hint="eastAsia"/>
        </w:rPr>
        <w:t>）：</w:t>
      </w:r>
      <w:proofErr w:type="gramStart"/>
      <w:r>
        <w:rPr>
          <w:rFonts w:hint="eastAsia"/>
        </w:rPr>
        <w:t>可供性存在</w:t>
      </w:r>
      <w:proofErr w:type="gramEnd"/>
      <w:r>
        <w:rPr>
          <w:rFonts w:hint="eastAsia"/>
        </w:rPr>
        <w:t>且可被感知，生物能正確察覺並加以操作。（二）隱藏</w:t>
      </w:r>
      <w:proofErr w:type="gramStart"/>
      <w:r>
        <w:rPr>
          <w:rFonts w:hint="eastAsia"/>
        </w:rPr>
        <w:t>可供性</w:t>
      </w:r>
      <w:proofErr w:type="gramEnd"/>
      <w:r>
        <w:rPr>
          <w:rFonts w:hint="eastAsia"/>
        </w:rPr>
        <w:t>（</w:t>
      </w:r>
      <w:r>
        <w:rPr>
          <w:rFonts w:hint="eastAsia"/>
        </w:rPr>
        <w:t>Hidden Affordance</w:t>
      </w:r>
      <w:r>
        <w:rPr>
          <w:rFonts w:hint="eastAsia"/>
        </w:rPr>
        <w:t>）：有實際</w:t>
      </w:r>
      <w:proofErr w:type="gramStart"/>
      <w:r>
        <w:rPr>
          <w:rFonts w:hint="eastAsia"/>
        </w:rPr>
        <w:t>可供性</w:t>
      </w:r>
      <w:proofErr w:type="gramEnd"/>
      <w:r>
        <w:rPr>
          <w:rFonts w:hint="eastAsia"/>
        </w:rPr>
        <w:t>，卻因缺乏足夠感知線索使生物無法察覺。（三）錯誤</w:t>
      </w:r>
      <w:proofErr w:type="gramStart"/>
      <w:r>
        <w:rPr>
          <w:rFonts w:hint="eastAsia"/>
        </w:rPr>
        <w:t>可供性</w:t>
      </w:r>
      <w:proofErr w:type="gramEnd"/>
      <w:r>
        <w:rPr>
          <w:rFonts w:hint="eastAsia"/>
        </w:rPr>
        <w:t>（</w:t>
      </w:r>
      <w:r>
        <w:rPr>
          <w:rFonts w:hint="eastAsia"/>
        </w:rPr>
        <w:t>False Affordance</w:t>
      </w:r>
      <w:r>
        <w:rPr>
          <w:rFonts w:hint="eastAsia"/>
        </w:rPr>
        <w:t>）：無實際</w:t>
      </w:r>
      <w:proofErr w:type="gramStart"/>
      <w:r>
        <w:rPr>
          <w:rFonts w:hint="eastAsia"/>
        </w:rPr>
        <w:t>可供性</w:t>
      </w:r>
      <w:proofErr w:type="gramEnd"/>
      <w:r>
        <w:rPr>
          <w:rFonts w:hint="eastAsia"/>
        </w:rPr>
        <w:t>，卻誤導生物以為可操作。（四）正確拒絕（</w:t>
      </w:r>
      <w:r>
        <w:rPr>
          <w:rFonts w:hint="eastAsia"/>
        </w:rPr>
        <w:t>Correct Rejection</w:t>
      </w:r>
      <w:r>
        <w:rPr>
          <w:rFonts w:hint="eastAsia"/>
        </w:rPr>
        <w:t>）：</w:t>
      </w:r>
      <w:proofErr w:type="gramStart"/>
      <w:r>
        <w:rPr>
          <w:rFonts w:hint="eastAsia"/>
        </w:rPr>
        <w:t>可供性不</w:t>
      </w:r>
      <w:proofErr w:type="gramEnd"/>
      <w:r>
        <w:rPr>
          <w:rFonts w:hint="eastAsia"/>
        </w:rPr>
        <w:t>存在，生物亦無錯誤感知，達成正確排除。</w:t>
      </w:r>
    </w:p>
    <w:p w14:paraId="2F9B2B21" w14:textId="6D50ECED" w:rsidR="00347957" w:rsidRDefault="00D70824" w:rsidP="0035089A">
      <w:pPr>
        <w:pStyle w:val="15"/>
        <w:ind w:firstLine="480"/>
      </w:pPr>
      <w:r w:rsidRPr="00D70824">
        <w:lastRenderedPageBreak/>
        <w:t>即使系統</w:t>
      </w:r>
      <w:r w:rsidR="00BF02CB">
        <w:rPr>
          <w:rFonts w:hint="eastAsia"/>
        </w:rPr>
        <w:t>並不支援</w:t>
      </w:r>
      <w:r w:rsidRPr="00D70824">
        <w:t>某項功能，</w:t>
      </w:r>
      <w:r w:rsidR="00DF5C40">
        <w:rPr>
          <w:rFonts w:hint="eastAsia"/>
        </w:rPr>
        <w:t>錯誤</w:t>
      </w:r>
      <w:proofErr w:type="gramStart"/>
      <w:r w:rsidRPr="00D70824">
        <w:t>可供性仍</w:t>
      </w:r>
      <w:proofErr w:type="gramEnd"/>
      <w:r w:rsidRPr="00D70824">
        <w:t>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proofErr w:type="gramStart"/>
      <w:r w:rsidR="00EB5A31">
        <w:rPr>
          <w:rFonts w:hint="eastAsia"/>
        </w:rPr>
        <w:t>此外</w:t>
      </w:r>
      <w:r w:rsidR="00AA71E9">
        <w:rPr>
          <w:rFonts w:hint="eastAsia"/>
        </w:rPr>
        <w:t>，</w:t>
      </w:r>
      <w:r w:rsidR="0030357B">
        <w:rPr>
          <w:rFonts w:hint="eastAsia"/>
        </w:rPr>
        <w:t>可</w:t>
      </w:r>
      <w:r w:rsidR="00A77AA4" w:rsidRPr="00A77AA4">
        <w:t>供性</w:t>
      </w:r>
      <w:proofErr w:type="gramEnd"/>
      <w:r w:rsidR="00A77AA4" w:rsidRPr="00A77AA4">
        <w:t>本身獨立於感知而存在，</w:t>
      </w:r>
      <w:r w:rsidR="00A259E5">
        <w:rPr>
          <w:rFonts w:hint="eastAsia"/>
        </w:rPr>
        <w:t>代表</w:t>
      </w:r>
      <w:proofErr w:type="gramStart"/>
      <w:r w:rsidR="00A259E5">
        <w:rPr>
          <w:rFonts w:hint="eastAsia"/>
        </w:rPr>
        <w:t>可供性</w:t>
      </w:r>
      <w:r w:rsidR="00A77AA4" w:rsidRPr="00A77AA4">
        <w:t>即便</w:t>
      </w:r>
      <w:proofErr w:type="gramEnd"/>
      <w:r w:rsidR="00A77AA4" w:rsidRPr="00A77AA4">
        <w:t>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w:t>
      </w:r>
      <w:proofErr w:type="gramStart"/>
      <w:r w:rsidR="002A15B3" w:rsidRPr="002A15B3">
        <w:rPr>
          <w:color w:val="0070C0"/>
        </w:rPr>
        <w:t>可供性</w:t>
      </w:r>
      <w:r w:rsidR="00A77AA4" w:rsidRPr="00A77AA4">
        <w:t>仍</w:t>
      </w:r>
      <w:proofErr w:type="gramEnd"/>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t>文化與慣例約束</w:t>
      </w:r>
      <w:r w:rsidRPr="00011781">
        <w:t>（</w:t>
      </w:r>
      <w:r w:rsidRPr="00F3641F">
        <w:t>Cultural Constraint</w:t>
      </w:r>
      <w:r w:rsidRPr="00011781">
        <w:t>）</w:t>
      </w:r>
    </w:p>
    <w:p w14:paraId="38362DFE" w14:textId="3C6B4145"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proofErr w:type="gramStart"/>
      <w:r w:rsidR="00AE3D2E" w:rsidRPr="00EC7589">
        <w:rPr>
          <w:rFonts w:hint="eastAsia"/>
          <w:color w:val="EE0000"/>
        </w:rPr>
        <w:t>可供性</w:t>
      </w:r>
      <w:r w:rsidR="00DC6E09" w:rsidRPr="00EC7589">
        <w:rPr>
          <w:rFonts w:hint="eastAsia"/>
          <w:color w:val="EE0000"/>
        </w:rPr>
        <w:t>的</w:t>
      </w:r>
      <w:proofErr w:type="gramEnd"/>
      <w:r w:rsidR="00DC6E09" w:rsidRPr="00EC7589">
        <w:rPr>
          <w:rFonts w:hint="eastAsia"/>
          <w:color w:val="EE0000"/>
        </w:rPr>
        <w:t>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w:t>
      </w:r>
      <w:proofErr w:type="gramStart"/>
      <w:r w:rsidR="005C1CA5" w:rsidRPr="00D26E3D">
        <w:t>可供性</w:t>
      </w:r>
      <w:r w:rsidR="005C1CA5">
        <w:rPr>
          <w:rFonts w:hint="eastAsia"/>
        </w:rPr>
        <w:t>是否</w:t>
      </w:r>
      <w:proofErr w:type="gramEnd"/>
      <w:r w:rsidR="005C1CA5" w:rsidRPr="00D26E3D">
        <w:t>存在，但</w:t>
      </w:r>
      <w:r w:rsidR="005C1CA5">
        <w:rPr>
          <w:rFonts w:hint="eastAsia"/>
        </w:rPr>
        <w:t>文化</w:t>
      </w:r>
      <w:r w:rsidR="005C1CA5" w:rsidRPr="00D26E3D">
        <w:t>強化某些</w:t>
      </w:r>
      <w:proofErr w:type="gramStart"/>
      <w:r w:rsidR="005C1CA5" w:rsidRPr="00D26E3D">
        <w:t>可供性的</w:t>
      </w:r>
      <w:proofErr w:type="gramEnd"/>
      <w:r w:rsidR="005C1CA5" w:rsidRPr="00D26E3D">
        <w:t>顯著性，</w:t>
      </w:r>
      <w:r w:rsidR="008D6E3A">
        <w:rPr>
          <w:rFonts w:hint="eastAsia"/>
        </w:rPr>
        <w:t>提升</w:t>
      </w:r>
      <w:proofErr w:type="gramStart"/>
      <w:r w:rsidR="005C1CA5">
        <w:rPr>
          <w:rFonts w:hint="eastAsia"/>
        </w:rPr>
        <w:t>可供性發生</w:t>
      </w:r>
      <w:proofErr w:type="gramEnd"/>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67A026A1" w:rsidR="00B730BA" w:rsidRDefault="00713667" w:rsidP="00F36D61">
      <w:pPr>
        <w:pStyle w:val="15"/>
        <w:ind w:firstLine="480"/>
      </w:pPr>
      <w:r>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w:t>
      </w:r>
      <w:proofErr w:type="gramStart"/>
      <w:r w:rsidR="003256E8" w:rsidRPr="00DD42CD">
        <w:t>可供性</w:t>
      </w:r>
      <w:proofErr w:type="gramEnd"/>
      <w:r w:rsidR="003256E8" w:rsidRPr="00DD42CD">
        <w:t>（</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w:t>
      </w:r>
      <w:proofErr w:type="gramStart"/>
      <w:r w:rsidR="003256E8">
        <w:rPr>
          <w:rFonts w:hint="eastAsia"/>
        </w:rPr>
        <w:t>可供性的</w:t>
      </w:r>
      <w:proofErr w:type="gramEnd"/>
      <w:r w:rsidR="003256E8">
        <w:rPr>
          <w:rFonts w:hint="eastAsia"/>
        </w:rPr>
        <w:t>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w:t>
      </w:r>
      <w:proofErr w:type="gramStart"/>
      <w:r>
        <w:rPr>
          <w:rFonts w:hint="eastAsia"/>
        </w:rPr>
        <w:t>可供性的確</w:t>
      </w:r>
      <w:proofErr w:type="gramEnd"/>
      <w:r>
        <w:rPr>
          <w:rFonts w:hint="eastAsia"/>
        </w:rPr>
        <w:t>可直接被人</w:t>
      </w:r>
      <w:r w:rsidRPr="00FF4FAB">
        <w:t>們感知</w:t>
      </w:r>
      <w:r>
        <w:rPr>
          <w:rFonts w:hint="eastAsia"/>
        </w:rPr>
        <w:t>與了解</w:t>
      </w:r>
      <w:r w:rsidRPr="00FF4FAB">
        <w:t>，</w:t>
      </w:r>
      <w:r w:rsidRPr="006866E5">
        <w:rPr>
          <w:rFonts w:hint="eastAsia"/>
          <w:color w:val="EE0000"/>
        </w:rPr>
        <w:t>但較複雜的</w:t>
      </w:r>
      <w:proofErr w:type="gramStart"/>
      <w:r w:rsidRPr="006866E5">
        <w:rPr>
          <w:color w:val="EE0000"/>
        </w:rPr>
        <w:t>可供性不一定</w:t>
      </w:r>
      <w:proofErr w:type="gramEnd"/>
      <w:r w:rsidRPr="006866E5">
        <w:rPr>
          <w:color w:val="EE0000"/>
        </w:rPr>
        <w:t>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w:t>
      </w:r>
      <w:proofErr w:type="gramStart"/>
      <w:r>
        <w:rPr>
          <w:rFonts w:hint="eastAsia"/>
        </w:rPr>
        <w:t>可供性的</w:t>
      </w:r>
      <w:proofErr w:type="gramEnd"/>
      <w:r>
        <w:rPr>
          <w:rFonts w:hint="eastAsia"/>
        </w:rPr>
        <w:t>論點，補充說明</w:t>
      </w:r>
      <w:proofErr w:type="gramStart"/>
      <w:r w:rsidRPr="003B6F23">
        <w:rPr>
          <w:color w:val="EE0000"/>
        </w:rPr>
        <w:t>可供性也</w:t>
      </w:r>
      <w:proofErr w:type="gramEnd"/>
      <w:r w:rsidRPr="003B6F23">
        <w:rPr>
          <w:color w:val="EE0000"/>
        </w:rPr>
        <w:t>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0BC325B3" w:rsidR="00DB1306" w:rsidRDefault="00991244" w:rsidP="00A71F06">
      <w:pPr>
        <w:pStyle w:val="15"/>
        <w:ind w:firstLine="480"/>
      </w:pPr>
      <w:r w:rsidRPr="0089592A">
        <w:t>在</w:t>
      </w:r>
      <w:r>
        <w:rPr>
          <w:rFonts w:hint="eastAsia"/>
        </w:rPr>
        <w:t>人造物（</w:t>
      </w:r>
      <w:r>
        <w:rPr>
          <w:rFonts w:hint="eastAsia"/>
        </w:rPr>
        <w:t>Artifact</w:t>
      </w:r>
      <w:r>
        <w:rPr>
          <w:rFonts w:hint="eastAsia"/>
        </w:rPr>
        <w:t>）</w:t>
      </w:r>
      <w:r w:rsidRPr="0089592A">
        <w:t>設計實務中，探索</w:t>
      </w:r>
      <w:proofErr w:type="gramStart"/>
      <w:r w:rsidRPr="0089592A">
        <w:t>可供性成為</w:t>
      </w:r>
      <w:proofErr w:type="gramEnd"/>
      <w:r w:rsidRPr="0089592A">
        <w:t>重要的設計考量。當物件的「</w:t>
      </w:r>
      <w:r w:rsidR="00CA451E">
        <w:rPr>
          <w:rFonts w:hint="eastAsia"/>
        </w:rPr>
        <w:t>可</w:t>
      </w:r>
      <w:r w:rsidR="00CA451E">
        <w:rPr>
          <w:rFonts w:hint="eastAsia"/>
        </w:rPr>
        <w:lastRenderedPageBreak/>
        <w:t>感知</w:t>
      </w:r>
      <w:proofErr w:type="gramStart"/>
      <w:r w:rsidR="00CA451E">
        <w:rPr>
          <w:rFonts w:hint="eastAsia"/>
        </w:rPr>
        <w:t>可供性</w:t>
      </w:r>
      <w:proofErr w:type="gramEnd"/>
      <w:r w:rsidRPr="0089592A">
        <w:t>」（</w:t>
      </w:r>
      <w:r w:rsidR="004F47D9" w:rsidRPr="004F47D9">
        <w:t>Perceived Affordance</w:t>
      </w:r>
      <w:r w:rsidRPr="0089592A">
        <w:t>）與其預期功能一致時，使用者能輕易理解其操作方式；</w:t>
      </w:r>
      <w:proofErr w:type="gramStart"/>
      <w:r w:rsidRPr="0089592A">
        <w:t>反之，</w:t>
      </w:r>
      <w:proofErr w:type="gramEnd"/>
      <w:r w:rsidRPr="0089592A">
        <w:t>若</w:t>
      </w:r>
      <w:r w:rsidR="00C22613">
        <w:rPr>
          <w:rFonts w:hint="eastAsia"/>
        </w:rPr>
        <w:t>「</w:t>
      </w:r>
      <w:r w:rsidR="00C1107C" w:rsidRPr="00C1107C">
        <w:t>錯誤</w:t>
      </w:r>
      <w:proofErr w:type="gramStart"/>
      <w:r w:rsidR="00C1107C" w:rsidRPr="00C1107C">
        <w:t>可供性</w:t>
      </w:r>
      <w:proofErr w:type="gramEnd"/>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w:t>
      </w:r>
      <w:r w:rsidR="00DC782F">
        <w:rPr>
          <w:rFonts w:hint="eastAsia"/>
        </w:rPr>
        <w:t>便須</w:t>
      </w:r>
      <w:r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roofErr w:type="gramStart"/>
      <w:r w:rsidRPr="0089592A">
        <w:t>此外，</w:t>
      </w:r>
      <w:proofErr w:type="gramEnd"/>
      <w:r w:rsidRPr="00E30ECE">
        <w:rPr>
          <w:color w:val="156082" w:themeColor="accent1"/>
        </w:rPr>
        <w:t>複雜物件的</w:t>
      </w:r>
      <w:proofErr w:type="gramStart"/>
      <w:r w:rsidRPr="00E30ECE">
        <w:rPr>
          <w:color w:val="156082" w:themeColor="accent1"/>
        </w:rPr>
        <w:t>可供性常</w:t>
      </w:r>
      <w:proofErr w:type="gramEnd"/>
      <w:r w:rsidRPr="00E30ECE">
        <w:rPr>
          <w:color w:val="156082" w:themeColor="accent1"/>
        </w:rPr>
        <w:t>依其所揭示的行為訊息連續性進行組織，而這些</w:t>
      </w:r>
      <w:proofErr w:type="gramStart"/>
      <w:r w:rsidRPr="00E30ECE">
        <w:rPr>
          <w:color w:val="156082" w:themeColor="accent1"/>
        </w:rPr>
        <w:t>可供性並非</w:t>
      </w:r>
      <w:proofErr w:type="gramEnd"/>
      <w:r w:rsidRPr="00E30ECE">
        <w:rPr>
          <w:color w:val="156082" w:themeColor="accent1"/>
        </w:rPr>
        <w:t>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proofErr w:type="gramStart"/>
      <w:r w:rsidRPr="00F53F1A">
        <w:t>可供性理論</w:t>
      </w:r>
      <w:proofErr w:type="gramEnd"/>
      <w:r w:rsidRPr="00F53F1A">
        <w:t>從</w:t>
      </w:r>
      <w:r w:rsidRPr="00F53F1A">
        <w:t>Gibson</w:t>
      </w:r>
      <w:r w:rsidRPr="00F53F1A">
        <w:t>的生態心理學出發，主張生物與</w:t>
      </w:r>
      <w:proofErr w:type="gramStart"/>
      <w:r w:rsidRPr="00F53F1A">
        <w:t>環境間的互動</w:t>
      </w:r>
      <w:proofErr w:type="gramEnd"/>
      <w:r w:rsidRPr="00F53F1A">
        <w:t>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w:t>
      </w:r>
      <w:proofErr w:type="gramStart"/>
      <w:r w:rsidRPr="00F53F1A">
        <w:t>可供性的</w:t>
      </w:r>
      <w:proofErr w:type="gramEnd"/>
      <w:r w:rsidRPr="00F53F1A">
        <w:t>概念從「存在」走向「知覺」與「互動探索」，不僅拓展了</w:t>
      </w:r>
      <w:proofErr w:type="gramStart"/>
      <w:r w:rsidRPr="00F53F1A">
        <w:t>可供性的</w:t>
      </w:r>
      <w:proofErr w:type="gramEnd"/>
      <w:r w:rsidRPr="00F53F1A">
        <w:t>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71" w:name="_Toc201261472"/>
      <w:r>
        <w:rPr>
          <w:rFonts w:hint="eastAsia"/>
        </w:rPr>
        <w:t>2.</w:t>
      </w:r>
      <w:r w:rsidR="0066623C">
        <w:rPr>
          <w:rFonts w:hint="eastAsia"/>
        </w:rPr>
        <w:t>3</w:t>
      </w:r>
      <w:r>
        <w:rPr>
          <w:rFonts w:hint="eastAsia"/>
        </w:rPr>
        <w:t>.2</w:t>
      </w:r>
      <w:r w:rsidR="007F78D4">
        <w:rPr>
          <w:rFonts w:hint="eastAsia"/>
        </w:rPr>
        <w:t xml:space="preserve"> </w:t>
      </w:r>
      <w:proofErr w:type="gramStart"/>
      <w:r w:rsidR="00F84363">
        <w:rPr>
          <w:rFonts w:hint="eastAsia"/>
        </w:rPr>
        <w:t>可供性實現</w:t>
      </w:r>
      <w:proofErr w:type="gramEnd"/>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proofErr w:type="gramStart"/>
      <w:r w:rsidR="00016A2D">
        <w:rPr>
          <w:rFonts w:hint="eastAsia"/>
        </w:rPr>
        <w:t>可供性實現</w:t>
      </w:r>
      <w:proofErr w:type="gramEnd"/>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proofErr w:type="gramStart"/>
      <w:r w:rsidRPr="003C735D">
        <w:rPr>
          <w:color w:val="EE0000"/>
        </w:rPr>
        <w:t>可供性</w:t>
      </w:r>
      <w:proofErr w:type="gramEnd"/>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w:t>
      </w:r>
      <w:proofErr w:type="gramStart"/>
      <w:r w:rsidR="002153EC" w:rsidRPr="002153EC">
        <w:t>可供性實現</w:t>
      </w:r>
      <w:proofErr w:type="gramEnd"/>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proofErr w:type="gramStart"/>
      <w:r w:rsidRPr="00F10D70">
        <w:t>可供性實現</w:t>
      </w:r>
      <w:proofErr w:type="gramEnd"/>
      <w:r w:rsidRPr="00F10D70">
        <w:t>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w:t>
      </w:r>
      <w:proofErr w:type="gramStart"/>
      <w:r w:rsidR="008C0482" w:rsidRPr="00DF297C">
        <w:rPr>
          <w:rFonts w:hint="eastAsia"/>
          <w:color w:val="EE0000"/>
        </w:rPr>
        <w:t>可供性</w:t>
      </w:r>
      <w:r w:rsidR="00B3349D" w:rsidRPr="00DF297C">
        <w:rPr>
          <w:color w:val="EE0000"/>
        </w:rPr>
        <w:t>尚未</w:t>
      </w:r>
      <w:proofErr w:type="gramEnd"/>
      <w:r w:rsidR="00B3349D" w:rsidRPr="00DF297C">
        <w:rPr>
          <w:color w:val="EE0000"/>
        </w:rPr>
        <w:t>被明確</w:t>
      </w:r>
      <w:r w:rsidR="00B3349D" w:rsidRPr="00DF297C">
        <w:rPr>
          <w:rFonts w:hint="eastAsia"/>
          <w:color w:val="EE0000"/>
        </w:rPr>
        <w:t>覺察</w:t>
      </w:r>
      <w:r w:rsidR="00AB61C8" w:rsidRPr="00DF297C">
        <w:rPr>
          <w:rFonts w:hint="eastAsia"/>
          <w:color w:val="EE0000"/>
        </w:rPr>
        <w:t>，</w:t>
      </w:r>
      <w:proofErr w:type="gramStart"/>
      <w:r w:rsidR="008C0482" w:rsidRPr="00DF297C">
        <w:rPr>
          <w:rFonts w:hint="eastAsia"/>
          <w:color w:val="EE0000"/>
        </w:rPr>
        <w:t>可供性實現</w:t>
      </w:r>
      <w:proofErr w:type="gramEnd"/>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w:t>
      </w:r>
      <w:r w:rsidR="00914381" w:rsidRPr="00224EF0">
        <w:rPr>
          <w:color w:val="EE0000"/>
        </w:rPr>
        <w:lastRenderedPageBreak/>
        <w:t>者實現可</w:t>
      </w:r>
      <w:proofErr w:type="gramStart"/>
      <w:r w:rsidR="00914381" w:rsidRPr="00224EF0">
        <w:rPr>
          <w:color w:val="EE0000"/>
        </w:rPr>
        <w:t>供性後</w:t>
      </w:r>
      <w:proofErr w:type="gramEnd"/>
      <w:r w:rsidR="00914381" w:rsidRPr="00224EF0">
        <w:rPr>
          <w:color w:val="EE0000"/>
        </w:rPr>
        <w:t>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w:t>
      </w:r>
      <w:r w:rsidR="00F40373">
        <w:rPr>
          <w:rFonts w:hint="eastAsia"/>
        </w:rPr>
        <w:t>工作</w:t>
      </w:r>
      <w:r w:rsidR="00DF297C">
        <w:rPr>
          <w:rFonts w:hint="eastAsia"/>
        </w:rPr>
        <w:t>處理</w:t>
      </w:r>
      <w:r w:rsidR="00353971" w:rsidRPr="00353971">
        <w:t>效率等，有助於實現組織整體效益。</w:t>
      </w:r>
      <w:r w:rsidR="0013763C" w:rsidRPr="0013763C">
        <w:t>明確區分「</w:t>
      </w:r>
      <w:proofErr w:type="gramStart"/>
      <w:r w:rsidR="0013763C" w:rsidRPr="0013763C">
        <w:t>可供性</w:t>
      </w:r>
      <w:proofErr w:type="gramEnd"/>
      <w:r w:rsidR="0013763C" w:rsidRPr="0013763C">
        <w:t>」、「</w:t>
      </w:r>
      <w:proofErr w:type="gramStart"/>
      <w:r w:rsidR="0013763C" w:rsidRPr="0013763C">
        <w:t>可供性實現</w:t>
      </w:r>
      <w:proofErr w:type="gramEnd"/>
      <w:r w:rsidR="0013763C" w:rsidRPr="0013763C">
        <w:t>」與「行動結果」，對於釐清分析對象與因果關係是必要的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proofErr w:type="gramStart"/>
      <w:r w:rsidRPr="00CD1BEC">
        <w:rPr>
          <w:color w:val="EE0000"/>
        </w:rPr>
        <w:t>可供性實現</w:t>
      </w:r>
      <w:proofErr w:type="gramEnd"/>
      <w:r w:rsidRPr="00CD1BEC">
        <w:rPr>
          <w:color w:val="EE0000"/>
        </w:rPr>
        <w:t>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w:t>
      </w:r>
      <w:proofErr w:type="gramStart"/>
      <w:r w:rsidR="00C72724" w:rsidRPr="00C72724">
        <w:rPr>
          <w:color w:val="EE0000"/>
        </w:rPr>
        <w:t>可供性</w:t>
      </w:r>
      <w:proofErr w:type="gramEnd"/>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Pr>
          <w:rFonts w:hint="eastAsia"/>
        </w:rPr>
        <w:t>為</w:t>
      </w:r>
      <w:r w:rsidR="00AC6855" w:rsidRPr="00AC6855">
        <w:t>更精</w:t>
      </w:r>
      <w:proofErr w:type="gramStart"/>
      <w:r w:rsidR="00AC6855" w:rsidRPr="00AC6855">
        <w:t>準</w:t>
      </w:r>
      <w:proofErr w:type="gramEnd"/>
      <w:r w:rsidR="00AC6855" w:rsidRPr="00AC6855">
        <w:t>掌握</w:t>
      </w:r>
      <w:proofErr w:type="gramStart"/>
      <w:r w:rsidR="00AC6855" w:rsidRPr="00AC6855">
        <w:t>可供性實現</w:t>
      </w:r>
      <w:proofErr w:type="gramEnd"/>
      <w:r w:rsidR="00AC6855" w:rsidRPr="00AC6855">
        <w:t>的條件與路徑，</w:t>
      </w:r>
      <w:r w:rsidR="00AC6855" w:rsidRPr="00AC6855">
        <w:t>Volkoff</w:t>
      </w:r>
      <w:r w:rsidR="00AC6855" w:rsidRPr="00AC6855">
        <w:t>與</w:t>
      </w:r>
      <w:r w:rsidR="00AC6855" w:rsidRPr="00AC6855">
        <w:t>Strong</w:t>
      </w:r>
      <w:r w:rsidR="002055E0">
        <w:rPr>
          <w:rFonts w:hint="eastAsia"/>
        </w:rPr>
        <w:t>等人</w:t>
      </w:r>
      <w:r w:rsidR="00AC6855" w:rsidRPr="00AC6855">
        <w:t>整理出六項原則（</w:t>
      </w:r>
      <w:r w:rsidR="00AC6855" w:rsidRPr="00AC6855">
        <w:t>Six Principles</w:t>
      </w:r>
      <w:r w:rsidR="00AC6855" w:rsidRPr="00AC6855">
        <w:t>），作為應用</w:t>
      </w:r>
      <w:proofErr w:type="gramStart"/>
      <w:r w:rsidR="004642DA">
        <w:rPr>
          <w:rFonts w:hint="eastAsia"/>
        </w:rPr>
        <w:t>可供性</w:t>
      </w:r>
      <w:r w:rsidR="00AC6855" w:rsidRPr="00AC6855">
        <w:t>理論</w:t>
      </w:r>
      <w:proofErr w:type="gramEnd"/>
      <w:r w:rsidR="00AC6855" w:rsidRPr="00AC6855">
        <w:t>於資訊系統研究的操作準則：（</w:t>
      </w:r>
      <w:r w:rsidR="00AC6855" w:rsidRPr="00AC6855">
        <w:t>1</w:t>
      </w:r>
      <w:r w:rsidR="00AC6855" w:rsidRPr="00AC6855">
        <w:t>）</w:t>
      </w:r>
      <w:proofErr w:type="gramStart"/>
      <w:r w:rsidR="00AC6855" w:rsidRPr="00AF56A4">
        <w:rPr>
          <w:color w:val="EE0000"/>
        </w:rPr>
        <w:t>可供性並非</w:t>
      </w:r>
      <w:proofErr w:type="gramEnd"/>
      <w:r w:rsidR="00AC6855" w:rsidRPr="00AF56A4">
        <w:rPr>
          <w:color w:val="EE0000"/>
        </w:rPr>
        <w:t>源自技術本身，而是建立於行動者與人造物之間的關係</w:t>
      </w:r>
      <w:r w:rsidR="00AC6855" w:rsidRPr="00AC6855">
        <w:t>；（</w:t>
      </w:r>
      <w:r w:rsidR="00AC6855" w:rsidRPr="00AC6855">
        <w:t>2</w:t>
      </w:r>
      <w:r w:rsidR="00AC6855" w:rsidRPr="00AC6855">
        <w:t>）須嚴格</w:t>
      </w:r>
      <w:r w:rsidR="00AC6855" w:rsidRPr="007F1F04">
        <w:rPr>
          <w:color w:val="EE0000"/>
        </w:rPr>
        <w:t>區分</w:t>
      </w:r>
      <w:proofErr w:type="gramStart"/>
      <w:r w:rsidR="00AC6855" w:rsidRPr="007F1F04">
        <w:rPr>
          <w:color w:val="EE0000"/>
        </w:rPr>
        <w:t>可供性與可供性實現</w:t>
      </w:r>
      <w:proofErr w:type="gramEnd"/>
      <w:r w:rsidR="00AC6855" w:rsidRPr="007F1F04">
        <w:rPr>
          <w:color w:val="EE0000"/>
        </w:rPr>
        <w:t>，不可混淆</w:t>
      </w:r>
      <w:r w:rsidR="00AF56A4" w:rsidRPr="007F1F04">
        <w:rPr>
          <w:rFonts w:hint="eastAsia"/>
          <w:color w:val="EE0000"/>
        </w:rPr>
        <w:t>行動機會</w:t>
      </w:r>
      <w:r w:rsidR="00AC6855" w:rsidRPr="007F1F04">
        <w:rPr>
          <w:color w:val="EE0000"/>
        </w:rPr>
        <w:t>與實際行為</w:t>
      </w:r>
      <w:r w:rsidR="00AC6855" w:rsidRPr="00AC6855">
        <w:t>；（</w:t>
      </w:r>
      <w:r w:rsidR="00AC6855" w:rsidRPr="00AC6855">
        <w:t>3</w:t>
      </w:r>
      <w:r w:rsidR="00AC6855" w:rsidRPr="00AC6855">
        <w:t>）分析</w:t>
      </w:r>
      <w:r w:rsidR="00AC6855" w:rsidRPr="00A427B6">
        <w:rPr>
          <w:color w:val="EE0000"/>
        </w:rPr>
        <w:t>焦點應放在行動過程，而非僅觀察結果狀</w:t>
      </w:r>
      <w:r w:rsidR="00AC6855" w:rsidRPr="00AC6855">
        <w:t>態；（</w:t>
      </w:r>
      <w:r w:rsidR="00AC6855" w:rsidRPr="00AC6855">
        <w:t>4</w:t>
      </w:r>
      <w:r w:rsidR="00AC6855" w:rsidRPr="00AC6855">
        <w:t>）研究須選擇適當的分析</w:t>
      </w:r>
      <w:r w:rsidR="00F620C7">
        <w:rPr>
          <w:rFonts w:hint="eastAsia"/>
        </w:rPr>
        <w:t>力</w:t>
      </w:r>
      <w:r w:rsidR="00AC6855" w:rsidRPr="00AC6855">
        <w:t>度</w:t>
      </w:r>
      <w:r w:rsidR="002C6A08" w:rsidRPr="002C6A08">
        <w:t>（</w:t>
      </w:r>
      <w:r w:rsidR="002C6A08">
        <w:rPr>
          <w:rFonts w:hint="eastAsia"/>
        </w:rPr>
        <w:t>L</w:t>
      </w:r>
      <w:r w:rsidR="002C6A08" w:rsidRPr="002C6A08">
        <w:t xml:space="preserve">evel of </w:t>
      </w:r>
      <w:r w:rsidR="002C6A08">
        <w:rPr>
          <w:rFonts w:hint="eastAsia"/>
        </w:rPr>
        <w:t>G</w:t>
      </w:r>
      <w:r w:rsidR="002C6A08" w:rsidRPr="002C6A08">
        <w:t>ranularity</w:t>
      </w:r>
      <w:r w:rsidR="002C6A08" w:rsidRPr="002C6A08">
        <w:t>）</w:t>
      </w:r>
      <w:r w:rsidR="00AC6855" w:rsidRPr="00AC6855">
        <w:t>，避免</w:t>
      </w:r>
      <w:r w:rsidR="007428F2">
        <w:rPr>
          <w:rFonts w:hint="eastAsia"/>
        </w:rPr>
        <w:t>分析過程</w:t>
      </w:r>
      <w:r w:rsidR="00AC6855" w:rsidRPr="00AC6855">
        <w:t>過度抽象或零碎；（</w:t>
      </w:r>
      <w:r w:rsidR="00AC6855" w:rsidRPr="00AC6855">
        <w:t>5</w:t>
      </w:r>
      <w:r w:rsidR="00AC6855" w:rsidRPr="00AC6855">
        <w:t>）</w:t>
      </w:r>
      <w:r w:rsidR="005118BF" w:rsidRPr="005118BF">
        <w:t>應考慮</w:t>
      </w:r>
      <w:proofErr w:type="gramStart"/>
      <w:r w:rsidR="005118BF" w:rsidRPr="005118BF">
        <w:t>可供性對應</w:t>
      </w:r>
      <w:proofErr w:type="gramEnd"/>
      <w:r w:rsidR="005118BF" w:rsidRPr="005118BF">
        <w:t>的多層級目標，包括個人、團隊與組織</w:t>
      </w:r>
      <w:r w:rsidR="0038218F">
        <w:rPr>
          <w:rFonts w:hint="eastAsia"/>
        </w:rPr>
        <w:t>等多</w:t>
      </w:r>
      <w:r w:rsidR="005118BF" w:rsidRPr="005118BF">
        <w:t>層面</w:t>
      </w:r>
      <w:r w:rsidR="00AC6855" w:rsidRPr="00AC6855">
        <w:t>；（</w:t>
      </w:r>
      <w:r w:rsidR="00AC6855" w:rsidRPr="00AC6855">
        <w:t>6</w:t>
      </w:r>
      <w:r w:rsidR="00AC6855" w:rsidRPr="00AC6855">
        <w:t>）辨識與掌握</w:t>
      </w:r>
      <w:proofErr w:type="gramStart"/>
      <w:r w:rsidR="00AC6855" w:rsidRPr="00AC6855">
        <w:t>可供性之間</w:t>
      </w:r>
      <w:proofErr w:type="gramEnd"/>
      <w:r w:rsidR="00AC6855" w:rsidRPr="00AC6855">
        <w:t>的依存與組合關係，</w:t>
      </w:r>
      <w:r w:rsidR="005B1CB6">
        <w:rPr>
          <w:rFonts w:hint="eastAsia"/>
        </w:rPr>
        <w:t>有助於</w:t>
      </w:r>
      <w:r w:rsidR="0083175C" w:rsidRPr="0083175C">
        <w:t>理解實現過程中可能出現的限制與干擾</w:t>
      </w:r>
      <w:r w:rsidR="00AC6855" w:rsidRPr="00AC6855">
        <w:t>。</w:t>
      </w:r>
      <w:r w:rsidR="00BE76AC" w:rsidRPr="00BE76AC">
        <w:t>這六項原則有助於</w:t>
      </w:r>
      <w:proofErr w:type="gramStart"/>
      <w:r w:rsidR="00BE76AC" w:rsidRPr="00BE76AC">
        <w:t>釐</w:t>
      </w:r>
      <w:proofErr w:type="gramEnd"/>
      <w:r w:rsidR="00BE76AC" w:rsidRPr="00BE76AC">
        <w:t>清</w:t>
      </w:r>
      <w:proofErr w:type="gramStart"/>
      <w:r w:rsidR="00BE76AC" w:rsidRPr="00BE76AC">
        <w:t>可供性理論</w:t>
      </w:r>
      <w:proofErr w:type="gramEnd"/>
      <w:r w:rsidR="00BE76AC" w:rsidRPr="00BE76AC">
        <w:t>的應用界線，也強調</w:t>
      </w:r>
      <w:proofErr w:type="gramStart"/>
      <w:r w:rsidR="00BE76AC" w:rsidRPr="00BE76AC">
        <w:t>可供性實現</w:t>
      </w:r>
      <w:proofErr w:type="gramEnd"/>
      <w:r w:rsidR="00BE76AC" w:rsidRPr="00BE76AC">
        <w:t>並非單純的功能使用，而是持續回應情境、調整行動並推動改變的動態實踐歷程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1261473"/>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1261474"/>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proofErr w:type="gramStart"/>
      <w:r w:rsidRPr="00EF7200">
        <w:t>認為</w:t>
      </w:r>
      <w:r w:rsidRPr="004A7E5B">
        <w:t>具雙元</w:t>
      </w:r>
      <w:proofErr w:type="gramEnd"/>
      <w:r w:rsidRPr="004A7E5B">
        <w:t>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4"/>
      <w:r w:rsidRPr="00D82B44">
        <w:t>同步進行探索與發展</w:t>
      </w:r>
      <w:commentRangeEnd w:id="74"/>
      <w:r w:rsidR="006B5D04">
        <w:rPr>
          <w:rStyle w:val="af7"/>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Pr>
          <w:rFonts w:hint="eastAsia"/>
        </w:rPr>
        <w:t>靈活</w:t>
      </w:r>
      <w:commentRangeEnd w:id="75"/>
      <w:r w:rsidR="00820BE3">
        <w:rPr>
          <w:rStyle w:val="af7"/>
        </w:rPr>
        <w:commentReference w:id="75"/>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334B44C9"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F77488">
        <w:t>領導力問題</w:t>
      </w:r>
      <w:commentRangeEnd w:id="76"/>
      <w:r w:rsidR="00F8190C">
        <w:rPr>
          <w:rStyle w:val="af7"/>
        </w:rPr>
        <w:commentReference w:id="76"/>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091C2DF8" w14:textId="77777777" w:rsidR="00D47ABF" w:rsidRDefault="00D47ABF" w:rsidP="00A97775">
      <w:pPr>
        <w:pStyle w:val="15"/>
        <w:ind w:firstLine="480"/>
      </w:pPr>
    </w:p>
    <w:p w14:paraId="5EB48A54" w14:textId="77777777" w:rsidR="004764A1" w:rsidRDefault="004764A1">
      <w:pPr>
        <w:widowControl/>
        <w:ind w:firstLineChars="0" w:firstLine="0"/>
        <w:rPr>
          <w:rFonts w:cstheme="majorBidi"/>
          <w:b/>
          <w:sz w:val="32"/>
          <w:szCs w:val="32"/>
        </w:rPr>
      </w:pPr>
      <w:r>
        <w:br w:type="page"/>
      </w:r>
    </w:p>
    <w:p w14:paraId="5ABE9978" w14:textId="3F634756" w:rsidR="00343602" w:rsidRPr="00343602" w:rsidRDefault="00343602" w:rsidP="00852194">
      <w:pPr>
        <w:pStyle w:val="3"/>
      </w:pPr>
      <w:bookmarkStart w:id="79" w:name="_Toc201261475"/>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proofErr w:type="gramStart"/>
      <w:r w:rsidRPr="005A7D01">
        <w:t>此外，</w:t>
      </w:r>
      <w:proofErr w:type="gramEnd"/>
      <w:r w:rsidRPr="005A7D01">
        <w:t>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w:t>
      </w:r>
      <w:r w:rsidR="00DC2D88">
        <w:rPr>
          <w:rFonts w:hint="eastAsia"/>
        </w:rPr>
        <w:t>且</w:t>
      </w:r>
      <w:r w:rsidRPr="00195F21">
        <w:t>回報時間短，有助於維持穩定績效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255D15F4" w:rsidR="001A79CD" w:rsidRDefault="001A79CD" w:rsidP="00161BD3">
      <w:pPr>
        <w:pStyle w:val="15"/>
        <w:ind w:firstLine="480"/>
      </w:pPr>
      <w:r w:rsidRPr="0053671D">
        <w:t>組織在追求雙</w:t>
      </w:r>
      <w:proofErr w:type="gramStart"/>
      <w:r w:rsidRPr="0053671D">
        <w:t>元性時</w:t>
      </w:r>
      <w:proofErr w:type="gramEnd"/>
      <w:r w:rsidRPr="0053671D">
        <w:t>，常面臨探索與深化之間的資源配置張力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若組織未能維持探索與深化的動態平衡，將面臨績效不穩定與組織僵化的風險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FD67F3B"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502177">
        <w:rPr>
          <w:color w:val="0E2841" w:themeColor="text2"/>
        </w:rPr>
        <w:t>資源可得性是決定企業能否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w:t>
      </w:r>
      <w:proofErr w:type="gramStart"/>
      <w:r w:rsidRPr="00086D02">
        <w:t>循序式雙元</w:t>
      </w:r>
      <w:proofErr w:type="gramEnd"/>
      <w:r w:rsidRPr="00086D02">
        <w:t>性、</w:t>
      </w:r>
      <w:proofErr w:type="gramStart"/>
      <w:r w:rsidRPr="00086D02">
        <w:t>結構式雙元</w:t>
      </w:r>
      <w:proofErr w:type="gramEnd"/>
      <w:r w:rsidRPr="00086D02">
        <w:t>性與</w:t>
      </w:r>
      <w:proofErr w:type="gramStart"/>
      <w:r w:rsidRPr="00086D02">
        <w:t>情境式雙元</w:t>
      </w:r>
      <w:proofErr w:type="gramEnd"/>
      <w:r w:rsidRPr="00086D02">
        <w:t>性。</w:t>
      </w:r>
    </w:p>
    <w:p w14:paraId="18BF468E" w14:textId="578FEDFC" w:rsidR="004A306E" w:rsidRPr="00596583" w:rsidRDefault="004A306E" w:rsidP="004A306E">
      <w:pPr>
        <w:pStyle w:val="15"/>
        <w:ind w:firstLine="480"/>
      </w:pPr>
      <w:proofErr w:type="gramStart"/>
      <w:r w:rsidRPr="00596583">
        <w:t>循序式雙元</w:t>
      </w:r>
      <w:proofErr w:type="gramEnd"/>
      <w:r w:rsidRPr="00596583">
        <w:t>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proofErr w:type="gramStart"/>
      <w:r w:rsidRPr="00596583">
        <w:t>結構式雙元</w:t>
      </w:r>
      <w:proofErr w:type="gramEnd"/>
      <w:r w:rsidRPr="00596583">
        <w:t>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proofErr w:type="gramStart"/>
      <w:r>
        <w:rPr>
          <w:rFonts w:hint="eastAsia"/>
        </w:rPr>
        <w:t>結構式雙元</w:t>
      </w:r>
      <w:proofErr w:type="gramEnd"/>
      <w:r>
        <w:rPr>
          <w:rFonts w:hint="eastAsia"/>
        </w:rPr>
        <w:t>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w:t>
      </w:r>
      <w:proofErr w:type="gramStart"/>
      <w:r w:rsidRPr="00596583">
        <w:t>結構式雙元</w:t>
      </w:r>
      <w:proofErr w:type="gramEnd"/>
      <w:r w:rsidRPr="00596583">
        <w:t>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842D34B" w:rsidR="005B0CF5" w:rsidRDefault="004A306E" w:rsidP="0048175B">
      <w:pPr>
        <w:pStyle w:val="15"/>
        <w:ind w:firstLine="480"/>
        <w:rPr>
          <w:rFonts w:cstheme="majorBidi"/>
          <w:b/>
          <w:sz w:val="36"/>
          <w:szCs w:val="40"/>
        </w:rPr>
      </w:pPr>
      <w:proofErr w:type="gramStart"/>
      <w:r w:rsidRPr="00596583">
        <w:t>情境式雙元</w:t>
      </w:r>
      <w:proofErr w:type="gramEnd"/>
      <w:r w:rsidRPr="00596583">
        <w:t>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proofErr w:type="gramStart"/>
      <w:r w:rsidRPr="00596583">
        <w:t>情境式雙元</w:t>
      </w:r>
      <w:proofErr w:type="gramEnd"/>
      <w:r w:rsidRPr="00596583">
        <w:t>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w:t>
      </w:r>
      <w:proofErr w:type="gramStart"/>
      <w:r w:rsidRPr="006B4D1C">
        <w:t>情境式雙元</w:t>
      </w:r>
      <w:proofErr w:type="gramEnd"/>
      <w:r w:rsidRPr="006B4D1C">
        <w:t>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proofErr w:type="gramStart"/>
      <w:r w:rsidRPr="00596583">
        <w:t>情境式雙元</w:t>
      </w:r>
      <w:proofErr w:type="gramEnd"/>
      <w:r w:rsidRPr="00596583">
        <w:t>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在面對劇烈變動或破壞式創新的市場情境時，僅依賴</w:t>
      </w:r>
      <w:proofErr w:type="gramStart"/>
      <w:r w:rsidRPr="00596583">
        <w:t>情境式雙元</w:t>
      </w:r>
      <w:proofErr w:type="gramEnd"/>
      <w:r w:rsidRPr="00596583">
        <w:t>性可能</w:t>
      </w:r>
      <w:r w:rsidR="00594EF2">
        <w:rPr>
          <w:rFonts w:hint="eastAsia"/>
        </w:rPr>
        <w:t>難以</w:t>
      </w:r>
      <w:r w:rsidRPr="00596583">
        <w:t>支</w:t>
      </w:r>
      <w:r w:rsidR="00594EF2">
        <w:rPr>
          <w:rFonts w:hint="eastAsia"/>
        </w:rPr>
        <w:t>撐</w:t>
      </w:r>
      <w:r w:rsidRPr="00596583">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1261476"/>
      <w:r>
        <w:lastRenderedPageBreak/>
        <w:t>第三章、研究方法與架構</w:t>
      </w:r>
      <w:bookmarkEnd w:id="82"/>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1261477"/>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w:t>
      </w:r>
      <w:proofErr w:type="gramStart"/>
      <w:r w:rsidR="00397338" w:rsidRPr="00397338">
        <w:t>迴</w:t>
      </w:r>
      <w:proofErr w:type="gramEnd"/>
      <w:r w:rsidR="00397338" w:rsidRPr="00397338">
        <w:t>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1B056F0"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proofErr w:type="gramStart"/>
      <w:r>
        <w:rPr>
          <w:rFonts w:hint="eastAsia"/>
        </w:rPr>
        <w:t>不</w:t>
      </w:r>
      <w:proofErr w:type="gramEnd"/>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w:t>
      </w:r>
      <w:proofErr w:type="gramStart"/>
      <w:r>
        <w:rPr>
          <w:rFonts w:hint="eastAsia"/>
        </w:rPr>
        <w:t>少量、</w:t>
      </w:r>
      <w:proofErr w:type="gramEnd"/>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proofErr w:type="gramStart"/>
      <w:r w:rsidR="008E2610">
        <w:rPr>
          <w:rFonts w:hint="eastAsia"/>
        </w:rPr>
        <w:t>清晰、</w:t>
      </w:r>
      <w:proofErr w:type="gramEnd"/>
      <w:r w:rsidR="008E2610">
        <w:rPr>
          <w:rFonts w:hint="eastAsia"/>
        </w:rPr>
        <w:t>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1261478"/>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proofErr w:type="gramStart"/>
      <w:r w:rsidR="00101C52" w:rsidRPr="00101C52">
        <w:t>釐</w:t>
      </w:r>
      <w:proofErr w:type="gramEnd"/>
      <w:r w:rsidR="00101C52" w:rsidRPr="00101C52">
        <w:t>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2176423C"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proofErr w:type="spellStart"/>
      <w:r w:rsidR="0088095B" w:rsidRPr="00B244F8">
        <w:rPr>
          <w:rFonts w:hint="eastAsia"/>
        </w:rPr>
        <w:t>Knafl</w:t>
      </w:r>
      <w:proofErr w:type="spellEnd"/>
      <w:r w:rsidR="0088095B" w:rsidRPr="00B244F8">
        <w:rPr>
          <w:rFonts w:hint="eastAsia"/>
        </w:rPr>
        <w:t xml:space="preserve"> &amp; </w:t>
      </w:r>
      <w:proofErr w:type="spellStart"/>
      <w:r w:rsidR="0088095B" w:rsidRPr="00B244F8">
        <w:rPr>
          <w:rFonts w:hint="eastAsia"/>
        </w:rPr>
        <w:t>Breitmayer</w:t>
      </w:r>
      <w:proofErr w:type="spellEnd"/>
      <w:r w:rsidR="0088095B" w:rsidRPr="00B244F8">
        <w:rPr>
          <w:rFonts w:hint="eastAsia"/>
        </w:rPr>
        <w:t>, 1989</w:t>
      </w:r>
      <w:r w:rsidR="00B37E7B">
        <w:rPr>
          <w:rFonts w:hint="eastAsia"/>
        </w:rPr>
        <w:t>）</w:t>
      </w:r>
      <w:r w:rsidR="007C57E1">
        <w:rPr>
          <w:rFonts w:hint="eastAsia"/>
        </w:rPr>
        <w:t>。</w:t>
      </w:r>
      <w:proofErr w:type="gramStart"/>
      <w:r w:rsidR="007C57E1">
        <w:rPr>
          <w:rFonts w:hint="eastAsia"/>
        </w:rPr>
        <w:t>此外，</w:t>
      </w:r>
      <w:proofErr w:type="gramEnd"/>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proofErr w:type="gramStart"/>
      <w:r w:rsidR="002C6630" w:rsidRPr="0053448A">
        <w:t>）</w:t>
      </w:r>
      <w:commentRangeEnd w:id="96"/>
      <w:proofErr w:type="gramEnd"/>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775957BF" w14:textId="4F684EEA" w:rsidR="0008036D" w:rsidRPr="003051D3"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proofErr w:type="gramStart"/>
      <w:r w:rsidR="004B14BB">
        <w:rPr>
          <w:rFonts w:hint="eastAsia"/>
        </w:rPr>
        <w:t>個</w:t>
      </w:r>
      <w:proofErr w:type="gramEnd"/>
      <w:r w:rsidR="004B14BB">
        <w:rPr>
          <w:rFonts w:hint="eastAsia"/>
        </w:rPr>
        <w:t>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r w:rsidR="00C16AB2" w:rsidRPr="003154B4">
        <w:t>質化研究從研究對象</w:t>
      </w:r>
      <w:r w:rsidR="009C4F26">
        <w:rPr>
          <w:rFonts w:hint="eastAsia"/>
        </w:rPr>
        <w:t>的</w:t>
      </w:r>
      <w:r w:rsidR="00C16AB2" w:rsidRPr="003154B4">
        <w:t>直接經驗</w:t>
      </w:r>
      <w:r w:rsidR="00C16AB2" w:rsidRPr="003154B4">
        <w:lastRenderedPageBreak/>
        <w:t>出發，</w:t>
      </w:r>
      <w:r w:rsidR="00EB2B19">
        <w:rPr>
          <w:rFonts w:hint="eastAsia"/>
        </w:rPr>
        <w:t>結合</w:t>
      </w:r>
      <w:r w:rsidR="00C16AB2" w:rsidRPr="003154B4">
        <w:t>研究者的</w:t>
      </w:r>
      <w:r w:rsidR="00153071">
        <w:rPr>
          <w:rFonts w:hint="eastAsia"/>
        </w:rPr>
        <w:t>深度</w:t>
      </w:r>
      <w:r w:rsidR="00C16AB2" w:rsidRPr="003154B4">
        <w:t>分析與</w:t>
      </w:r>
      <w:r w:rsidR="00EB2B19">
        <w:rPr>
          <w:rFonts w:hint="eastAsia"/>
        </w:rPr>
        <w:t>客觀</w:t>
      </w:r>
      <w:r w:rsidR="00C16AB2" w:rsidRPr="003154B4">
        <w:t>詮釋，形</w:t>
      </w:r>
      <w:r w:rsidR="009D0731">
        <w:rPr>
          <w:rFonts w:hint="eastAsia"/>
        </w:rPr>
        <w:t>塑</w:t>
      </w:r>
      <w:r w:rsidR="00423645">
        <w:rPr>
          <w:rFonts w:hint="eastAsia"/>
        </w:rPr>
        <w:t>出對</w:t>
      </w:r>
      <w:r w:rsidR="00C16AB2" w:rsidRPr="003154B4">
        <w:t>現象或特定個案更豐富</w:t>
      </w:r>
      <w:r w:rsidR="008B7B3F">
        <w:rPr>
          <w:rFonts w:hint="eastAsia"/>
        </w:rPr>
        <w:t>與</w:t>
      </w:r>
      <w:r w:rsidR="00C16AB2" w:rsidRPr="003154B4">
        <w:t>深入</w:t>
      </w:r>
      <w:r w:rsidR="00EB6476">
        <w:rPr>
          <w:rFonts w:hint="eastAsia"/>
        </w:rPr>
        <w:t>之</w:t>
      </w:r>
      <w:r w:rsidR="00C16AB2"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00C16AB2" w:rsidRPr="003154B4">
        <w:t>脈絡，</w:t>
      </w:r>
      <w:r w:rsidR="00A2632D">
        <w:rPr>
          <w:rFonts w:hint="eastAsia"/>
        </w:rPr>
        <w:t>因而成為</w:t>
      </w:r>
      <w:r w:rsidR="00C16AB2" w:rsidRPr="003154B4">
        <w:t>理論發展與實務洞見的重要基礎。</w:t>
      </w:r>
    </w:p>
    <w:p w14:paraId="04A9780C" w14:textId="099CED66" w:rsidR="00C00B98" w:rsidRDefault="002A12C7" w:rsidP="002A12C7">
      <w:pPr>
        <w:pStyle w:val="3"/>
      </w:pPr>
      <w:bookmarkStart w:id="98" w:name="_Toc201261479"/>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7F47E7D3" w14:textId="76BD0D45" w:rsidR="000137F9" w:rsidRDefault="004A58AC" w:rsidP="004256FF">
      <w:pPr>
        <w:pStyle w:val="15"/>
        <w:ind w:firstLine="480"/>
      </w:pPr>
      <w:r w:rsidRPr="004A58AC">
        <w:t>個案研究的核心目的</w:t>
      </w:r>
      <w:r w:rsidR="008C1CD3">
        <w:rPr>
          <w:rFonts w:hint="eastAsia"/>
        </w:rPr>
        <w:t>是透過</w:t>
      </w:r>
      <w:r w:rsidRPr="004A58AC">
        <w:t>詳細觀察與</w:t>
      </w:r>
      <w:r w:rsidR="005F5911">
        <w:rPr>
          <w:rFonts w:hint="eastAsia"/>
        </w:rPr>
        <w:t>多樣化</w:t>
      </w:r>
      <w:r w:rsidRPr="004A58AC">
        <w:t>資料分析，</w:t>
      </w:r>
      <w:r w:rsidR="00594D59">
        <w:rPr>
          <w:rFonts w:hint="eastAsia"/>
        </w:rPr>
        <w:t>揭露</w:t>
      </w:r>
      <w:r w:rsidRPr="004A58AC">
        <w:t>複雜事件</w:t>
      </w:r>
      <w:r w:rsidR="00C5353C">
        <w:rPr>
          <w:rFonts w:hint="eastAsia"/>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研究個案使</w:t>
      </w:r>
      <w:r w:rsidR="000137F9" w:rsidRPr="005D59AE">
        <w:t>既有理論</w:t>
      </w:r>
      <w:r w:rsidR="000137F9" w:rsidRPr="00D54558">
        <w:rPr>
          <w:rFonts w:hint="eastAsia"/>
        </w:rPr>
        <w:t>更加立體</w:t>
      </w:r>
      <w:r w:rsidR="000137F9">
        <w:rPr>
          <w:rFonts w:hint="eastAsia"/>
        </w:rPr>
        <w:t>、延伸出</w:t>
      </w:r>
      <w:r w:rsidR="000137F9" w:rsidRPr="005D59AE">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3F60CA91"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9" w:name="_Toc200900378"/>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tblLook w:val="04A0" w:firstRow="1" w:lastRow="0" w:firstColumn="1" w:lastColumn="0" w:noHBand="0" w:noVBand="1"/>
      </w:tblPr>
      <w:tblGrid>
        <w:gridCol w:w="1980"/>
        <w:gridCol w:w="6316"/>
      </w:tblGrid>
      <w:tr w:rsidR="00F35B08" w14:paraId="3109E2EC" w14:textId="77777777" w:rsidTr="00EC36F6">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EC36F6">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EC36F6">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EC36F6">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0C980FDA" w14:textId="77777777" w:rsidR="00955944" w:rsidRDefault="00955944" w:rsidP="00E36465">
      <w:pPr>
        <w:pStyle w:val="15"/>
        <w:ind w:firstLine="480"/>
      </w:pPr>
    </w:p>
    <w:p w14:paraId="6458BBEA" w14:textId="42B749D4" w:rsidR="00E36465" w:rsidRPr="00E36465" w:rsidRDefault="00E36465" w:rsidP="00E36465">
      <w:pPr>
        <w:pStyle w:val="15"/>
        <w:ind w:firstLine="480"/>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5097006E" w:rsidR="00075AD9" w:rsidRPr="00075AD9" w:rsidRDefault="003E54E9" w:rsidP="00B96BB5">
      <w:pPr>
        <w:pStyle w:val="2"/>
      </w:pPr>
      <w:bookmarkStart w:id="100" w:name="_Toc201261480"/>
      <w:r>
        <w:rPr>
          <w:rFonts w:hint="eastAsia"/>
        </w:rPr>
        <w:lastRenderedPageBreak/>
        <w:t>3.2</w:t>
      </w:r>
      <w:r w:rsidR="00FC440D">
        <w:rPr>
          <w:rFonts w:hint="eastAsia"/>
        </w:rPr>
        <w:t xml:space="preserve"> </w:t>
      </w:r>
      <w:r>
        <w:rPr>
          <w:rFonts w:hint="eastAsia"/>
        </w:rPr>
        <w:t>研究架構</w:t>
      </w:r>
      <w:bookmarkEnd w:id="100"/>
    </w:p>
    <w:p w14:paraId="67364B91" w14:textId="2A931EA3"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w:t>
      </w:r>
      <w:proofErr w:type="gramStart"/>
      <w:r w:rsidRPr="0002482D">
        <w:t>模式均需調整</w:t>
      </w:r>
      <w:proofErr w:type="gramEnd"/>
      <w:r w:rsidRPr="0002482D">
        <w:t>與創新。本研究關注</w:t>
      </w:r>
      <w:proofErr w:type="spellStart"/>
      <w:r w:rsidRPr="00A70382">
        <w:t>Frontier.cool</w:t>
      </w:r>
      <w:proofErr w:type="spellEnd"/>
      <w:r w:rsidRPr="0002482D">
        <w:t>如何</w:t>
      </w:r>
      <w:r w:rsidR="00025911" w:rsidRPr="0002482D">
        <w:t>透過數位創新與技術應用</w:t>
      </w:r>
      <w:r w:rsidRPr="0002482D">
        <w:t>因應上述挑戰，推動整體產業的價值再造與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297C3C6B" w:rsidR="004B70EC" w:rsidRPr="009536DF" w:rsidRDefault="004B70EC" w:rsidP="009536DF">
      <w:pPr>
        <w:pStyle w:val="15"/>
        <w:ind w:firstLine="480"/>
      </w:pPr>
      <w:r w:rsidRPr="0002482D">
        <w:t>為探討企業在此</w:t>
      </w:r>
      <w:r w:rsidR="00541BA6">
        <w:rPr>
          <w:rFonts w:hint="eastAsia"/>
        </w:rPr>
        <w:t>創新</w:t>
      </w:r>
      <w:r w:rsidRPr="0002482D">
        <w:t>歷程中的策略與實踐方式，研究採用</w:t>
      </w:r>
      <w:r w:rsidR="006F3D35">
        <w:rPr>
          <w:rFonts w:hint="eastAsia"/>
        </w:rPr>
        <w:t>數位創新與</w:t>
      </w:r>
      <w:r w:rsidRPr="0002482D">
        <w:t>制定理論</w:t>
      </w:r>
      <w:r w:rsidR="0000450C">
        <w:rPr>
          <w:rFonts w:hint="eastAsia"/>
        </w:rPr>
        <w:t>作</w:t>
      </w:r>
      <w:r w:rsidRPr="0002482D">
        <w:t>為核心視角，</w:t>
      </w:r>
      <w:r w:rsidR="00066331" w:rsidRPr="00806B5B">
        <w:rPr>
          <w:rFonts w:hint="eastAsia"/>
          <w:color w:val="EE0000"/>
        </w:rPr>
        <w:t>以</w:t>
      </w:r>
      <w:proofErr w:type="gramStart"/>
      <w:r w:rsidRPr="00806B5B">
        <w:rPr>
          <w:color w:val="EE0000"/>
        </w:rPr>
        <w:t>可供性與</w:t>
      </w:r>
      <w:proofErr w:type="gramEnd"/>
      <w:r w:rsidR="00F87FA4" w:rsidRPr="00806B5B">
        <w:rPr>
          <w:rFonts w:hint="eastAsia"/>
          <w:color w:val="EE0000"/>
        </w:rPr>
        <w:t>組織雙元性</w:t>
      </w:r>
      <w:r w:rsidR="00367FCF" w:rsidRPr="00806B5B">
        <w:rPr>
          <w:rFonts w:hint="eastAsia"/>
          <w:color w:val="EE0000"/>
        </w:rPr>
        <w:t>作為</w:t>
      </w:r>
      <w:r w:rsidR="00081761" w:rsidRPr="00806B5B">
        <w:rPr>
          <w:rFonts w:hint="eastAsia"/>
          <w:color w:val="EE0000"/>
        </w:rPr>
        <w:t>觀點</w:t>
      </w:r>
      <w:r w:rsidR="00081761">
        <w:rPr>
          <w:rFonts w:hint="eastAsia"/>
        </w:rPr>
        <w:t>，</w:t>
      </w:r>
      <w:r w:rsidR="00257565">
        <w:rPr>
          <w:rFonts w:hint="eastAsia"/>
        </w:rPr>
        <w:t>分析</w:t>
      </w:r>
      <w:r w:rsidRPr="009536DF">
        <w:t>企業在感知產業變化</w:t>
      </w:r>
      <w:r w:rsidR="00386137">
        <w:rPr>
          <w:rFonts w:hint="eastAsia"/>
        </w:rPr>
        <w:t>與機會</w:t>
      </w:r>
      <w:r w:rsidR="00FD1ADC">
        <w:rPr>
          <w:rFonts w:hint="eastAsia"/>
        </w:rPr>
        <w:t>的</w:t>
      </w:r>
      <w:r w:rsidRPr="009536DF">
        <w:t>過程中，</w:t>
      </w:r>
      <w:r w:rsidR="00274D45" w:rsidRPr="009536DF">
        <w:t>如何</w:t>
      </w:r>
      <w:r w:rsidR="00274D45">
        <w:rPr>
          <w:rFonts w:hint="eastAsia"/>
        </w:rPr>
        <w:t>藉由</w:t>
      </w:r>
      <w:r w:rsidR="00836D11" w:rsidRPr="009536DF">
        <w:t>靈巧應變的能力</w:t>
      </w:r>
      <w:r w:rsidR="00836D11">
        <w:rPr>
          <w:rFonts w:hint="eastAsia"/>
        </w:rPr>
        <w:t>完成</w:t>
      </w:r>
      <w:proofErr w:type="gramStart"/>
      <w:r w:rsidR="00B27A00">
        <w:rPr>
          <w:rFonts w:hint="eastAsia"/>
        </w:rPr>
        <w:t>可供性</w:t>
      </w:r>
      <w:r w:rsidRPr="009536DF">
        <w:t>探索</w:t>
      </w:r>
      <w:proofErr w:type="gramEnd"/>
      <w:r w:rsidRPr="009536DF">
        <w:t>與</w:t>
      </w:r>
      <w:proofErr w:type="gramStart"/>
      <w:r w:rsidR="00274D45" w:rsidRPr="009536DF">
        <w:t>可供性</w:t>
      </w:r>
      <w:r w:rsidRPr="009536DF">
        <w:t>實踐</w:t>
      </w:r>
      <w:proofErr w:type="gramEnd"/>
      <w:r w:rsidRPr="009536DF">
        <w:t>，</w:t>
      </w:r>
      <w:r w:rsidR="0034534F">
        <w:rPr>
          <w:rFonts w:hint="eastAsia"/>
        </w:rPr>
        <w:t>並</w:t>
      </w:r>
      <w:r w:rsidRPr="009536DF">
        <w:t>修正策略</w:t>
      </w:r>
      <w:r w:rsidR="00B4251D">
        <w:rPr>
          <w:rFonts w:hint="eastAsia"/>
        </w:rPr>
        <w:t>讓</w:t>
      </w:r>
      <w:r w:rsidRPr="009536DF">
        <w:t>平台</w:t>
      </w:r>
      <w:r w:rsidR="00B4251D">
        <w:rPr>
          <w:rFonts w:hint="eastAsia"/>
        </w:rPr>
        <w:t>得以</w:t>
      </w:r>
      <w:r w:rsidRPr="009536DF">
        <w:t>擴展，創造以數位科技為</w:t>
      </w:r>
      <w:r w:rsidRPr="009536DF">
        <w:rPr>
          <w:rFonts w:hint="eastAsia"/>
        </w:rPr>
        <w:t>連結點</w:t>
      </w:r>
      <w:r w:rsidR="00D33B75">
        <w:rPr>
          <w:rFonts w:hint="eastAsia"/>
        </w:rPr>
        <w:t>的</w:t>
      </w:r>
      <w:r w:rsidRPr="009536DF">
        <w:t>創新產業生態系</w:t>
      </w:r>
      <w:r w:rsidR="0039317B">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proofErr w:type="spellStart"/>
      <w:r w:rsidRPr="009536DF">
        <w:t>Frontier.cool</w:t>
      </w:r>
      <w:proofErr w:type="spellEnd"/>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proofErr w:type="gramStart"/>
      <w:r w:rsidRPr="009536DF">
        <w:rPr>
          <w:rFonts w:hint="eastAsia"/>
        </w:rPr>
        <w:t>可供性</w:t>
      </w:r>
      <w:proofErr w:type="gramEnd"/>
      <w:r w:rsidRPr="009536DF">
        <w:t>、</w:t>
      </w:r>
      <w:r w:rsidR="00806B5B">
        <w:rPr>
          <w:rFonts w:hint="eastAsia"/>
        </w:rPr>
        <w:t>雙元</w:t>
      </w:r>
      <w:proofErr w:type="gramStart"/>
      <w:r w:rsidR="00806B5B">
        <w:rPr>
          <w:rFonts w:hint="eastAsia"/>
        </w:rPr>
        <w:t>可供性實現</w:t>
      </w:r>
      <w:proofErr w:type="gramEnd"/>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5BA55381" w:rsidR="00AB2D6C" w:rsidRDefault="00836D11" w:rsidP="00836D11">
      <w:pPr>
        <w:pStyle w:val="aff"/>
      </w:pPr>
      <w:r w:rsidRPr="00836D11">
        <w:rPr>
          <w:rFonts w:hint="eastAsia"/>
          <w:noProof/>
        </w:rPr>
        <w:drawing>
          <wp:inline distT="0" distB="0" distL="0" distR="0" wp14:anchorId="16EE45F2" wp14:editId="27530E20">
            <wp:extent cx="5478519" cy="1686560"/>
            <wp:effectExtent l="0" t="0" r="8255" b="8890"/>
            <wp:docPr id="4289323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2366" name="圖片 4289323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0312" cy="1693269"/>
                    </a:xfrm>
                    <a:prstGeom prst="rect">
                      <a:avLst/>
                    </a:prstGeom>
                  </pic:spPr>
                </pic:pic>
              </a:graphicData>
            </a:graphic>
          </wp:inline>
        </w:drawing>
      </w:r>
    </w:p>
    <w:p w14:paraId="226B45D0" w14:textId="54AD6194" w:rsidR="008A0E46" w:rsidRDefault="00E248B0" w:rsidP="00E248B0">
      <w:pPr>
        <w:pStyle w:val="afff0"/>
      </w:pPr>
      <w:bookmarkStart w:id="101" w:name="_Toc200900392"/>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51E68DE9" w:rsidR="000D306F" w:rsidRPr="00D52114"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354AB496" w14:textId="20885130"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4A7161">
        <w:rPr>
          <w:rFonts w:hint="eastAsia"/>
        </w:rPr>
        <w:t>企業對</w:t>
      </w:r>
      <w:r w:rsidR="00CD4C67">
        <w:rPr>
          <w:rFonts w:hint="eastAsia"/>
        </w:rPr>
        <w:t>產業之</w:t>
      </w:r>
      <w:r w:rsidR="00406521" w:rsidRPr="00406521">
        <w:t>制度文化、價值觀與使用者需求等隱含因素的理解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動態修正的創新策略</w:t>
      </w:r>
      <w:r w:rsidR="001844B5" w:rsidRPr="001143FE">
        <w:rPr>
          <w:rFonts w:hint="eastAsia"/>
        </w:rPr>
        <w:t>的過程</w:t>
      </w:r>
      <w:r w:rsidR="00CF39B3" w:rsidRPr="001143FE">
        <w:t>。</w:t>
      </w:r>
    </w:p>
    <w:p w14:paraId="11DB2666" w14:textId="013C5B60" w:rsidR="00E7078A" w:rsidRDefault="00E23270" w:rsidP="009D53D7">
      <w:pPr>
        <w:pStyle w:val="15"/>
        <w:ind w:firstLine="480"/>
      </w:pPr>
      <w:r w:rsidRPr="005B12A2">
        <w:rPr>
          <w:rFonts w:hint="eastAsia"/>
          <w:b/>
          <w:bCs/>
        </w:rPr>
        <w:t>探索</w:t>
      </w:r>
      <w:proofErr w:type="gramStart"/>
      <w:r w:rsidR="008F615A" w:rsidRPr="005B12A2">
        <w:rPr>
          <w:b/>
          <w:bCs/>
        </w:rPr>
        <w:t>可供性</w:t>
      </w:r>
      <w:proofErr w:type="gramEnd"/>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proofErr w:type="gramStart"/>
      <w:r w:rsidR="004079D3">
        <w:rPr>
          <w:rFonts w:hint="eastAsia"/>
        </w:rPr>
        <w:t>互動間可</w:t>
      </w:r>
      <w:r w:rsidR="00836D11">
        <w:rPr>
          <w:rFonts w:hint="eastAsia"/>
        </w:rPr>
        <w:t>探索</w:t>
      </w:r>
      <w:proofErr w:type="gramEnd"/>
      <w:r w:rsidR="00836D11">
        <w:rPr>
          <w:rFonts w:hint="eastAsia"/>
        </w:rPr>
        <w:t>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proofErr w:type="gramStart"/>
      <w:r w:rsidR="00D94A5F">
        <w:rPr>
          <w:rFonts w:hint="eastAsia"/>
        </w:rPr>
        <w:t>可供性</w:t>
      </w:r>
      <w:r w:rsidR="00B83E28">
        <w:rPr>
          <w:rFonts w:hint="eastAsia"/>
        </w:rPr>
        <w:t>可</w:t>
      </w:r>
      <w:proofErr w:type="gramEnd"/>
      <w:r w:rsidR="008F615A" w:rsidRPr="00E23270">
        <w:t>滿足</w:t>
      </w:r>
      <w:r w:rsidR="003D7A9B">
        <w:rPr>
          <w:rFonts w:hint="eastAsia"/>
        </w:rPr>
        <w:t>之</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w:t>
      </w:r>
      <w:proofErr w:type="gramStart"/>
      <w:r w:rsidR="00E57554" w:rsidRPr="00C13EAC">
        <w:rPr>
          <w:rFonts w:hint="eastAsia"/>
        </w:rPr>
        <w:t>供性</w:t>
      </w:r>
      <w:r w:rsidR="00222826" w:rsidRPr="00C13EAC">
        <w:rPr>
          <w:rFonts w:hint="eastAsia"/>
        </w:rPr>
        <w:t>需</w:t>
      </w:r>
      <w:proofErr w:type="gramEnd"/>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w:t>
      </w:r>
      <w:proofErr w:type="gramStart"/>
      <w:r w:rsidR="0006771A" w:rsidRPr="0006771A">
        <w:t>可供性與</w:t>
      </w:r>
      <w:proofErr w:type="gramEnd"/>
      <w:r w:rsidR="0006771A" w:rsidRPr="0006771A">
        <w:t>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07B4DC23" w14:textId="331F0CF4" w:rsidR="007D26F2" w:rsidRDefault="00870E1E" w:rsidP="007D26F2">
      <w:pPr>
        <w:pStyle w:val="15"/>
        <w:ind w:firstLine="480"/>
      </w:pPr>
      <w:r w:rsidRPr="00870E1E">
        <w:rPr>
          <w:b/>
          <w:bCs/>
        </w:rPr>
        <w:t>雙元</w:t>
      </w:r>
      <w:proofErr w:type="gramStart"/>
      <w:r w:rsidRPr="00870E1E">
        <w:rPr>
          <w:b/>
          <w:bCs/>
        </w:rPr>
        <w:t>可供性實現</w:t>
      </w:r>
      <w:proofErr w:type="gramEnd"/>
      <w:r w:rsidRPr="00870E1E">
        <w:rPr>
          <w:b/>
          <w:bCs/>
        </w:rPr>
        <w:t>（</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proofErr w:type="gramStart"/>
      <w:r w:rsidR="00FB3238" w:rsidRPr="002672C4">
        <w:rPr>
          <w:rFonts w:hint="eastAsia"/>
          <w:color w:val="EE0000"/>
        </w:rPr>
        <w:t>可供性</w:t>
      </w:r>
      <w:r w:rsidR="00E872C5" w:rsidRPr="002672C4">
        <w:rPr>
          <w:color w:val="EE0000"/>
        </w:rPr>
        <w:t>實踐</w:t>
      </w:r>
      <w:proofErr w:type="gramEnd"/>
      <w:r w:rsidR="00E872C5" w:rsidRPr="002672C4">
        <w:rPr>
          <w:color w:val="EE0000"/>
        </w:rPr>
        <w:t>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w:t>
      </w:r>
      <w:proofErr w:type="gramStart"/>
      <w:r w:rsidR="00547B11" w:rsidRPr="00547B11">
        <w:t>三項構</w:t>
      </w:r>
      <w:proofErr w:type="gramEnd"/>
      <w:r w:rsidR="00547B11" w:rsidRPr="00547B11">
        <w:t>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w:t>
      </w:r>
      <w:proofErr w:type="gramStart"/>
      <w:r w:rsidR="0040407F" w:rsidRPr="0040407F">
        <w:t>探索間的張力</w:t>
      </w:r>
      <w:proofErr w:type="gramEnd"/>
      <w:r w:rsidR="0040407F" w:rsidRPr="0040407F">
        <w:t>，確保組織能在雙元策略下維持彈性與創新動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proofErr w:type="gramStart"/>
      <w:r w:rsidR="00B54CAB" w:rsidRPr="00870E1E">
        <w:t>）</w:t>
      </w:r>
      <w:proofErr w:type="gramEnd"/>
      <w:r w:rsidR="007D26F2">
        <w:rPr>
          <w:rFonts w:hint="eastAsia"/>
        </w:rPr>
        <w:t>。</w:t>
      </w: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1261481"/>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125997AE" w:rsidR="009536DF" w:rsidRPr="002A11F3" w:rsidRDefault="009536DF" w:rsidP="002A11F3">
      <w:pPr>
        <w:pStyle w:val="15"/>
        <w:ind w:firstLine="480"/>
      </w:pPr>
      <w:r w:rsidRPr="002A11F3">
        <w:t>本研究以</w:t>
      </w:r>
      <w:proofErr w:type="spellStart"/>
      <w:r w:rsidRPr="002A11F3">
        <w:t>Frontier.cool</w:t>
      </w:r>
      <w:proofErr w:type="spellEnd"/>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策略，逐步制定出回應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16F25179" w:rsidR="009536DF" w:rsidRDefault="009536DF" w:rsidP="00C10BA9">
      <w:pPr>
        <w:pStyle w:val="15"/>
        <w:ind w:firstLine="480"/>
      </w:pPr>
      <w:r w:rsidRPr="002A11F3">
        <w:t>觀察</w:t>
      </w:r>
      <w:proofErr w:type="spellStart"/>
      <w:r w:rsidRPr="002A11F3">
        <w:t>Frontier.cool</w:t>
      </w:r>
      <w:proofErr w:type="spellEnd"/>
      <w:r w:rsidRPr="002A11F3">
        <w:t>如何在不同發展階段中，透過對問題認知、行動實踐、</w:t>
      </w:r>
      <w:r w:rsidR="008751BB" w:rsidRPr="002A11F3">
        <w:t>探索</w:t>
      </w:r>
      <w:proofErr w:type="gramStart"/>
      <w:r w:rsidRPr="002A11F3">
        <w:t>可供性與</w:t>
      </w:r>
      <w:proofErr w:type="gramEnd"/>
      <w:r w:rsidR="008751BB" w:rsidRPr="002A11F3">
        <w:rPr>
          <w:rFonts w:hint="eastAsia"/>
        </w:rPr>
        <w:t>雙元</w:t>
      </w:r>
      <w:proofErr w:type="gramStart"/>
      <w:r w:rsidR="008751BB" w:rsidRPr="002A11F3">
        <w:rPr>
          <w:rFonts w:hint="eastAsia"/>
        </w:rPr>
        <w:t>可供性實現</w:t>
      </w:r>
      <w:proofErr w:type="gramEnd"/>
      <w:r w:rsidR="008751BB" w:rsidRPr="002A11F3">
        <w:rPr>
          <w:rFonts w:hint="eastAsia"/>
        </w:rPr>
        <w:t>的組織能力</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proofErr w:type="spellStart"/>
      <w:r w:rsidR="00D81C09" w:rsidRPr="002A11F3">
        <w:t>Frontier.cool</w:t>
      </w:r>
      <w:proofErr w:type="spellEnd"/>
      <w:r w:rsidR="00D83D54" w:rsidRPr="002A11F3">
        <w:rPr>
          <w:rFonts w:hint="eastAsia"/>
        </w:rPr>
        <w:t>數位創新過程分四階段</w:t>
      </w:r>
      <w:r w:rsidRPr="002A11F3">
        <w:t>進行分析，探討</w:t>
      </w:r>
      <w:proofErr w:type="spellStart"/>
      <w:r w:rsidR="00B43891" w:rsidRPr="002A11F3">
        <w:t>Frontier.cool</w:t>
      </w:r>
      <w:proofErr w:type="spellEnd"/>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w:t>
      </w:r>
      <w:proofErr w:type="gramStart"/>
      <w:r w:rsidRPr="002A11F3">
        <w:t>間的互構</w:t>
      </w:r>
      <w:proofErr w:type="gramEnd"/>
      <w:r w:rsidRPr="002A11F3">
        <w:t>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681ECD37" w:rsidR="00F2586D" w:rsidRPr="00072B87" w:rsidRDefault="00B75F4F" w:rsidP="00524AAA">
      <w:pPr>
        <w:pStyle w:val="affc"/>
      </w:pPr>
      <w:bookmarkStart w:id="103" w:name="_Toc200900379"/>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tblLook w:val="04A0" w:firstRow="1" w:lastRow="0" w:firstColumn="1" w:lastColumn="0" w:noHBand="0" w:noVBand="1"/>
      </w:tblPr>
      <w:tblGrid>
        <w:gridCol w:w="555"/>
        <w:gridCol w:w="582"/>
        <w:gridCol w:w="7159"/>
      </w:tblGrid>
      <w:tr w:rsidR="002B1226" w14:paraId="5003A8DC" w14:textId="77777777" w:rsidTr="00386C5C">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A69B4">
        <w:trPr>
          <w:cantSplit/>
          <w:trHeight w:val="1134"/>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21EB2F55" w:rsidR="00386C5C" w:rsidRPr="00660D83" w:rsidRDefault="00386C5C" w:rsidP="002A69B4">
            <w:pPr>
              <w:pStyle w:val="151"/>
              <w:rPr>
                <w:color w:val="auto"/>
              </w:rPr>
            </w:pPr>
            <w:r w:rsidRPr="00660D83">
              <w:rPr>
                <w:rFonts w:hint="eastAsia"/>
                <w:color w:val="auto"/>
              </w:rPr>
              <w:t>觀察企業於經濟效益、社會責任、環境</w:t>
            </w:r>
            <w:proofErr w:type="gramStart"/>
            <w:r w:rsidRPr="00660D83">
              <w:rPr>
                <w:rFonts w:hint="eastAsia"/>
                <w:color w:val="auto"/>
              </w:rPr>
              <w:t>永續等多重</w:t>
            </w:r>
            <w:proofErr w:type="gramEnd"/>
            <w:r w:rsidRPr="00660D83">
              <w:rPr>
                <w:rFonts w:hint="eastAsia"/>
                <w:color w:val="auto"/>
              </w:rPr>
              <w:t>考量下，所覺察並界定欲解決之產業痛點或數位</w:t>
            </w:r>
            <w:r w:rsidR="0021218B" w:rsidRPr="00660D83">
              <w:rPr>
                <w:rFonts w:hint="eastAsia"/>
                <w:color w:val="auto"/>
              </w:rPr>
              <w:t>創新</w:t>
            </w:r>
            <w:r w:rsidRPr="00660D83">
              <w:rPr>
                <w:rFonts w:hint="eastAsia"/>
                <w:color w:val="auto"/>
              </w:rPr>
              <w:t>機會，據此發展對應策略。</w:t>
            </w:r>
          </w:p>
        </w:tc>
      </w:tr>
      <w:tr w:rsidR="00386C5C" w14:paraId="5563BB9C" w14:textId="77777777" w:rsidTr="002A69B4">
        <w:trPr>
          <w:cantSplit/>
          <w:trHeight w:val="1134"/>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50A0D680" w:rsidR="00386C5C" w:rsidRPr="00660D83" w:rsidRDefault="00386C5C" w:rsidP="002A69B4">
            <w:pPr>
              <w:pStyle w:val="151"/>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動機與意圖如何影響後續之認知與策略行動。</w:t>
            </w:r>
          </w:p>
        </w:tc>
      </w:tr>
      <w:tr w:rsidR="002B1226" w14:paraId="0EFEE826" w14:textId="77777777" w:rsidTr="002A69B4">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06D8CD05"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660D83">
              <w:rPr>
                <w:rFonts w:hint="eastAsia"/>
                <w:color w:val="auto"/>
              </w:rPr>
              <w:t>結果實際應用於</w:t>
            </w:r>
            <w:r w:rsidRPr="00660D83">
              <w:rPr>
                <w:rFonts w:hint="eastAsia"/>
                <w:color w:val="auto"/>
              </w:rPr>
              <w:t>產業</w:t>
            </w:r>
            <w:r w:rsidR="00660D83">
              <w:rPr>
                <w:rFonts w:hint="eastAsia"/>
                <w:color w:val="auto"/>
              </w:rPr>
              <w:t>之情況</w:t>
            </w:r>
            <w:r w:rsidRPr="00660D83">
              <w:rPr>
                <w:rFonts w:hint="eastAsia"/>
                <w:color w:val="auto"/>
              </w:rPr>
              <w:t>，</w:t>
            </w:r>
            <w:r w:rsidR="00BC6650" w:rsidRPr="00660D83">
              <w:rPr>
                <w:rFonts w:hint="eastAsia"/>
                <w:color w:val="auto"/>
              </w:rPr>
              <w:t>分析</w:t>
            </w:r>
            <w:r w:rsidRPr="00660D83">
              <w:rPr>
                <w:rFonts w:hint="eastAsia"/>
                <w:color w:val="auto"/>
              </w:rPr>
              <w:t>企業</w:t>
            </w:r>
            <w:r w:rsidR="00A17831" w:rsidRPr="00660D83">
              <w:rPr>
                <w:rFonts w:hint="eastAsia"/>
                <w:color w:val="auto"/>
              </w:rPr>
              <w:t>所</w:t>
            </w:r>
            <w:r w:rsidRPr="00660D83">
              <w:rPr>
                <w:rFonts w:hint="eastAsia"/>
                <w:color w:val="auto"/>
              </w:rPr>
              <w:t>建構</w:t>
            </w:r>
            <w:r w:rsidR="00A17831" w:rsidRPr="00660D83">
              <w:rPr>
                <w:rFonts w:hint="eastAsia"/>
                <w:color w:val="auto"/>
              </w:rPr>
              <w:t>之數位</w:t>
            </w:r>
            <w:r w:rsidR="00444238" w:rsidRPr="00660D83">
              <w:rPr>
                <w:rFonts w:hint="eastAsia"/>
                <w:color w:val="auto"/>
              </w:rPr>
              <w:t>創新</w:t>
            </w:r>
            <w:r w:rsidRPr="00660D83">
              <w:rPr>
                <w:rFonts w:hint="eastAsia"/>
                <w:color w:val="auto"/>
              </w:rPr>
              <w:t>平台</w:t>
            </w:r>
            <w:r w:rsidR="00540316" w:rsidRPr="00660D83">
              <w:rPr>
                <w:rFonts w:hint="eastAsia"/>
                <w:color w:val="auto"/>
              </w:rPr>
              <w:t>中</w:t>
            </w:r>
            <w:r w:rsidRPr="00660D83">
              <w:rPr>
                <w:rFonts w:hint="eastAsia"/>
                <w:color w:val="auto"/>
              </w:rPr>
              <w:t>產業生態系</w:t>
            </w:r>
            <w:r w:rsidR="00540316" w:rsidRPr="00660D83">
              <w:rPr>
                <w:rFonts w:hint="eastAsia"/>
                <w:color w:val="auto"/>
              </w:rPr>
              <w:t>的運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經營模式與新生產流程等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Y="500"/>
        <w:tblW w:w="0" w:type="auto"/>
        <w:tblLook w:val="04A0" w:firstRow="1" w:lastRow="0" w:firstColumn="1" w:lastColumn="0" w:noHBand="0" w:noVBand="1"/>
      </w:tblPr>
      <w:tblGrid>
        <w:gridCol w:w="582"/>
        <w:gridCol w:w="582"/>
        <w:gridCol w:w="3881"/>
        <w:gridCol w:w="3881"/>
      </w:tblGrid>
      <w:tr w:rsidR="004C72D3" w14:paraId="37883032" w14:textId="77777777" w:rsidTr="008555F4">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555F4">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555F4">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47B21713"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881" w:type="dxa"/>
          </w:tcPr>
          <w:p w14:paraId="319C6A63" w14:textId="5EF53262" w:rsidR="004C72D3" w:rsidRDefault="004C72D3" w:rsidP="004C72D3">
            <w:pPr>
              <w:pStyle w:val="151"/>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8555F4">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4C72D3" w14:paraId="30A8A997" w14:textId="77777777" w:rsidTr="008555F4">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555F4">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058F3545" w:rsidR="004C72D3" w:rsidRDefault="004C72D3" w:rsidP="004C72D3">
            <w:pPr>
              <w:pStyle w:val="151"/>
            </w:pPr>
            <w:r w:rsidRPr="001319FF">
              <w:rPr>
                <w:rFonts w:hint="eastAsia"/>
              </w:rPr>
              <w:t>觀察科技</w:t>
            </w:r>
            <w:r>
              <w:rPr>
                <w:rFonts w:hint="eastAsia"/>
              </w:rPr>
              <w:t>中穩定可操作的技術特性</w:t>
            </w:r>
            <w:r w:rsidRPr="001319FF">
              <w:rPr>
                <w:rFonts w:hint="eastAsia"/>
              </w:rPr>
              <w:t>，</w:t>
            </w:r>
            <w:r>
              <w:rPr>
                <w:rFonts w:hint="eastAsia"/>
              </w:rPr>
              <w:t>分析</w:t>
            </w:r>
            <w:proofErr w:type="gramStart"/>
            <w:r w:rsidR="001D0DB3">
              <w:rPr>
                <w:rFonts w:hint="eastAsia"/>
              </w:rPr>
              <w:t>可供性中</w:t>
            </w:r>
            <w:proofErr w:type="gramEnd"/>
            <w:r>
              <w:rPr>
                <w:rFonts w:hint="eastAsia"/>
              </w:rPr>
              <w:t>蘊含之</w:t>
            </w:r>
            <w:r w:rsidR="001D0DB3">
              <w:rPr>
                <w:rFonts w:hint="eastAsia"/>
              </w:rPr>
              <w:t>物質特性</w:t>
            </w:r>
            <w:r>
              <w:rPr>
                <w:rFonts w:hint="eastAsia"/>
              </w:rPr>
              <w:t>，探索</w:t>
            </w:r>
            <w:proofErr w:type="gramStart"/>
            <w:r w:rsidR="00F32ECD">
              <w:rPr>
                <w:rFonts w:hint="eastAsia"/>
              </w:rPr>
              <w:t>可供性</w:t>
            </w:r>
            <w:r w:rsidRPr="001319FF">
              <w:rPr>
                <w:rFonts w:hint="eastAsia"/>
              </w:rPr>
              <w:t>與</w:t>
            </w:r>
            <w:proofErr w:type="gramEnd"/>
            <w:r w:rsidR="00262A61">
              <w:rPr>
                <w:rFonts w:hint="eastAsia"/>
              </w:rPr>
              <w:t>產業、使用者</w:t>
            </w:r>
            <w:r w:rsidRPr="001319FF">
              <w:rPr>
                <w:rFonts w:hint="eastAsia"/>
              </w:rPr>
              <w:t>互動</w:t>
            </w:r>
            <w:r>
              <w:rPr>
                <w:rFonts w:hint="eastAsia"/>
              </w:rPr>
              <w:t>中之價值及滿足需求的機會，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555F4">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w:t>
            </w:r>
            <w:proofErr w:type="gramStart"/>
            <w:r w:rsidRPr="00B31556">
              <w:rPr>
                <w:rFonts w:ascii="標楷體" w:hAnsi="標楷體" w:hint="eastAsia"/>
              </w:rPr>
              <w:t>可供性</w:t>
            </w:r>
            <w:r w:rsidR="002207B0" w:rsidRPr="00B31556">
              <w:rPr>
                <w:rFonts w:ascii="標楷體" w:hAnsi="標楷體" w:hint="eastAsia"/>
              </w:rPr>
              <w:t>實現</w:t>
            </w:r>
            <w:proofErr w:type="gramEnd"/>
          </w:p>
        </w:tc>
      </w:tr>
      <w:tr w:rsidR="004C72D3" w14:paraId="6125F9C7" w14:textId="77777777" w:rsidTr="008555F4">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555F4">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74F20069"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881" w:type="dxa"/>
          </w:tcPr>
          <w:p w14:paraId="56F62FB2" w14:textId="35844401" w:rsidR="004C72D3" w:rsidRDefault="004C72D3" w:rsidP="004C72D3">
            <w:pPr>
              <w:pStyle w:val="151"/>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8555F4">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555F4">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69208D34" w:rsidR="004C72D3" w:rsidRDefault="004C72D3" w:rsidP="004C72D3">
            <w:pPr>
              <w:pStyle w:val="151"/>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555F4">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proofErr w:type="gramStart"/>
            <w:r>
              <w:t>可供性是否</w:t>
            </w:r>
            <w:proofErr w:type="gramEnd"/>
            <w:r>
              <w:t>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464A03">
      <w:pPr>
        <w:pStyle w:val="affc"/>
      </w:pPr>
      <w:bookmarkStart w:id="104" w:name="_Toc200900380"/>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24F90">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1261482"/>
      <w:r>
        <w:rPr>
          <w:rFonts w:hint="eastAsia"/>
        </w:rPr>
        <w:lastRenderedPageBreak/>
        <w:t xml:space="preserve">3.4 </w:t>
      </w:r>
      <w:r>
        <w:rPr>
          <w:rFonts w:hint="eastAsia"/>
        </w:rPr>
        <w:t>研究對象</w:t>
      </w:r>
      <w:bookmarkEnd w:id="105"/>
    </w:p>
    <w:p w14:paraId="6410CCE8" w14:textId="140BC9F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Pr="008C575A">
        <w:rPr>
          <w:rFonts w:hint="eastAsia"/>
        </w:rPr>
        <w:t>台灣通用紡織科技股份有限公司</w:t>
      </w:r>
      <w:proofErr w:type="gramStart"/>
      <w:r w:rsidRPr="008C575A">
        <w:rPr>
          <w:rFonts w:hint="eastAsia"/>
        </w:rPr>
        <w:t>（</w:t>
      </w:r>
      <w:proofErr w:type="spellStart"/>
      <w:proofErr w:type="gramEnd"/>
      <w:r w:rsidRPr="008C575A">
        <w:rPr>
          <w:rFonts w:hint="eastAsia"/>
        </w:rPr>
        <w:t>Frontier.cool</w:t>
      </w:r>
      <w:proofErr w:type="spellEnd"/>
      <w:proofErr w:type="gramStart"/>
      <w:r w:rsidRPr="008C575A">
        <w:rPr>
          <w:rFonts w:hint="eastAsia"/>
        </w:rPr>
        <w:t>）</w:t>
      </w:r>
      <w:proofErr w:type="gramEnd"/>
      <w:r w:rsidR="00A219A7">
        <w:rPr>
          <w:rFonts w:hint="eastAsia"/>
        </w:rPr>
        <w:t>為主要研究對象，</w:t>
      </w:r>
      <w:r w:rsidR="00572D49">
        <w:rPr>
          <w:rFonts w:hint="eastAsia"/>
        </w:rPr>
        <w:t>並</w:t>
      </w:r>
      <w:r w:rsidR="00A219A7">
        <w:rPr>
          <w:rFonts w:hint="eastAsia"/>
        </w:rPr>
        <w:t>探討</w:t>
      </w:r>
      <w:proofErr w:type="spellStart"/>
      <w:r w:rsidR="000335BF" w:rsidRPr="008C575A">
        <w:rPr>
          <w:rFonts w:hint="eastAsia"/>
        </w:rPr>
        <w:t>Frontier.cool</w:t>
      </w:r>
      <w:proofErr w:type="spellEnd"/>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w:t>
      </w:r>
      <w:proofErr w:type="gramStart"/>
      <w:r w:rsidR="008D4DDB" w:rsidRPr="00325A30">
        <w:rPr>
          <w:rFonts w:hint="eastAsia"/>
          <w:color w:val="C00000"/>
        </w:rPr>
        <w:t>可供性中</w:t>
      </w:r>
      <w:proofErr w:type="gramEnd"/>
      <w:r w:rsidR="008D4DDB" w:rsidRPr="00325A30">
        <w:rPr>
          <w:rFonts w:hint="eastAsia"/>
          <w:color w:val="C00000"/>
        </w:rPr>
        <w:t>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Pr>
          <w:rFonts w:hint="eastAsia"/>
        </w:rPr>
        <w:t>建構創新產業生態系。</w:t>
      </w:r>
    </w:p>
    <w:p w14:paraId="7484B412" w14:textId="6F4C4F62"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DE1192" w:rsidRPr="00777E20">
        <w:rPr>
          <w:rFonts w:hint="eastAsia"/>
        </w:rPr>
        <w:t>台灣通用紡織科技股份有限公司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w:t>
      </w:r>
      <w:proofErr w:type="gramStart"/>
      <w:r w:rsidR="002E6460">
        <w:rPr>
          <w:rFonts w:hint="eastAsia"/>
        </w:rPr>
        <w:t>成逐字稿</w:t>
      </w:r>
      <w:r w:rsidR="00BA4C43">
        <w:rPr>
          <w:rFonts w:hint="eastAsia"/>
        </w:rPr>
        <w:t>並</w:t>
      </w:r>
      <w:proofErr w:type="gramEnd"/>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6" w:name="_Toc200900381"/>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tblLook w:val="04A0" w:firstRow="1" w:lastRow="0" w:firstColumn="1" w:lastColumn="0" w:noHBand="0" w:noVBand="1"/>
      </w:tblPr>
      <w:tblGrid>
        <w:gridCol w:w="4248"/>
        <w:gridCol w:w="1984"/>
        <w:gridCol w:w="2835"/>
      </w:tblGrid>
      <w:tr w:rsidR="0058165D" w14:paraId="27F381F4" w14:textId="77777777" w:rsidTr="004458A9">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4458A9">
        <w:tc>
          <w:tcPr>
            <w:tcW w:w="4248" w:type="dxa"/>
            <w:vAlign w:val="center"/>
          </w:tcPr>
          <w:p w14:paraId="43CD33D9" w14:textId="07F38B35" w:rsidR="0058165D" w:rsidRPr="005B666F" w:rsidRDefault="0058165D" w:rsidP="005B666F">
            <w:pPr>
              <w:pStyle w:val="151"/>
              <w:jc w:val="center"/>
            </w:pPr>
            <w:r w:rsidRPr="005B666F">
              <w:rPr>
                <w:rFonts w:hint="eastAsia"/>
              </w:rPr>
              <w:t>台灣通用紡織科技股份有限公司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1261483"/>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1261484"/>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738D9046" w:rsidR="00AE337C" w:rsidRDefault="00ED11ED" w:rsidP="006C0007">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proofErr w:type="gramStart"/>
      <w:r w:rsidRPr="00EE693C">
        <w:rPr>
          <w:rFonts w:hint="eastAsia"/>
        </w:rPr>
        <w:t>又</w:t>
      </w:r>
      <w:r w:rsidR="00E817CA">
        <w:rPr>
          <w:rFonts w:hint="eastAsia"/>
        </w:rPr>
        <w:t>稱半</w:t>
      </w:r>
      <w:r w:rsidRPr="00EE693C">
        <w:rPr>
          <w:rFonts w:hint="eastAsia"/>
        </w:rPr>
        <w:t>標準</w:t>
      </w:r>
      <w:r w:rsidR="00E817CA">
        <w:rPr>
          <w:rFonts w:hint="eastAsia"/>
        </w:rPr>
        <w:t>化</w:t>
      </w:r>
      <w:proofErr w:type="gramEnd"/>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w:t>
      </w:r>
      <w:proofErr w:type="gramStart"/>
      <w:r w:rsidR="00362984" w:rsidRPr="00362984">
        <w:t>不</w:t>
      </w:r>
      <w:proofErr w:type="gramEnd"/>
      <w:r w:rsidR="00362984" w:rsidRPr="00362984">
        <w:t>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9" w:name="_Toc200900382"/>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tblLook w:val="04A0" w:firstRow="1" w:lastRow="0" w:firstColumn="1" w:lastColumn="0" w:noHBand="0" w:noVBand="1"/>
      </w:tblPr>
      <w:tblGrid>
        <w:gridCol w:w="1696"/>
        <w:gridCol w:w="3834"/>
        <w:gridCol w:w="3537"/>
      </w:tblGrid>
      <w:tr w:rsidR="005D7F63" w14:paraId="7F8F9B22" w14:textId="77777777" w:rsidTr="00E64A9D">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64A9D">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37402F8B" w:rsidR="005D7F63" w:rsidRPr="00DA5E2F" w:rsidRDefault="005D7F63" w:rsidP="0025526E">
            <w:pPr>
              <w:pStyle w:val="151"/>
              <w:jc w:val="center"/>
              <w:rPr>
                <w:color w:val="auto"/>
              </w:rPr>
            </w:pPr>
            <w:r w:rsidRPr="00DA5E2F">
              <w:rPr>
                <w:rFonts w:hint="eastAsia"/>
                <w:color w:val="auto"/>
              </w:rPr>
              <w:t>台灣通用紡織科技股份有限公司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64A9D">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1261485"/>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proofErr w:type="gramStart"/>
      <w:r w:rsidR="00CB7827" w:rsidRPr="00CB7827">
        <w:t>之</w:t>
      </w:r>
      <w:proofErr w:type="gramEnd"/>
      <w:r w:rsidR="00CB7827" w:rsidRPr="00CB7827">
        <w:t>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146948">
        <w:t>Glaser &amp; Strauss</w:t>
      </w:r>
      <w:r w:rsidR="0058695C">
        <w:rPr>
          <w:rFonts w:hint="eastAsia"/>
        </w:rPr>
        <w:t>認為</w:t>
      </w:r>
      <w:r w:rsidR="009C521E" w:rsidRPr="009C521E">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w:t>
      </w:r>
      <w:r w:rsidR="00E83463">
        <w:rPr>
          <w:rFonts w:hint="eastAsia"/>
        </w:rPr>
        <w:t>難以</w:t>
      </w:r>
      <w:r w:rsidR="00EA3AB2" w:rsidRPr="00EA3AB2">
        <w:rPr>
          <w:rFonts w:hint="eastAsia"/>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proofErr w:type="gramStart"/>
      <w:r w:rsidR="00AB45E2" w:rsidRPr="00AB45E2">
        <w:t>此外，</w:t>
      </w:r>
      <w:proofErr w:type="gramEnd"/>
      <w:r w:rsidR="00AB45E2" w:rsidRPr="00AB45E2">
        <w:t>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w:t>
      </w:r>
      <w:proofErr w:type="gramStart"/>
      <w:r w:rsidR="00BC0C2F" w:rsidRPr="00BC0C2F">
        <w:t>三</w:t>
      </w:r>
      <w:proofErr w:type="gramEnd"/>
      <w:r w:rsidR="00BC0C2F" w:rsidRPr="00BC0C2F">
        <w:t>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proofErr w:type="gramStart"/>
      <w:r w:rsidR="00D62CC9">
        <w:rPr>
          <w:rFonts w:hint="eastAsia"/>
        </w:rPr>
        <w:t>重塑</w:t>
      </w:r>
      <w:r w:rsidR="00991A58" w:rsidRPr="00991A58">
        <w:t>對現象</w:t>
      </w:r>
      <w:proofErr w:type="gramEnd"/>
      <w:r w:rsidR="00991A58" w:rsidRPr="00991A58">
        <w:t>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w:t>
      </w:r>
      <w:proofErr w:type="gramStart"/>
      <w:r>
        <w:rPr>
          <w:rFonts w:hint="eastAsia"/>
        </w:rPr>
        <w:t>系統化式</w:t>
      </w:r>
      <w:r w:rsidR="00214725">
        <w:rPr>
          <w:rFonts w:hint="eastAsia"/>
        </w:rPr>
        <w:t>的</w:t>
      </w:r>
      <w:r>
        <w:rPr>
          <w:rFonts w:hint="eastAsia"/>
        </w:rPr>
        <w:t>編碼</w:t>
      </w:r>
      <w:proofErr w:type="gramEnd"/>
      <w:r>
        <w:rPr>
          <w:rFonts w:hint="eastAsia"/>
        </w:rPr>
        <w:t>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11" w:name="_Toc200900383"/>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w:t>
            </w:r>
            <w:proofErr w:type="gramStart"/>
            <w:r w:rsidRPr="003E6657">
              <w:t>與逐字稿</w:t>
            </w:r>
            <w:proofErr w:type="gramEnd"/>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w:t>
            </w:r>
            <w:proofErr w:type="gramStart"/>
            <w:r w:rsidR="00D54FCF">
              <w:rPr>
                <w:rFonts w:hint="eastAsia"/>
              </w:rPr>
              <w:t>釐</w:t>
            </w:r>
            <w:proofErr w:type="gramEnd"/>
            <w:r w:rsidR="00D54FCF">
              <w:rPr>
                <w:rFonts w:hint="eastAsia"/>
              </w:rPr>
              <w:t>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112" w:name="_Toc201261486"/>
      <w:r>
        <w:lastRenderedPageBreak/>
        <w:t>第</w:t>
      </w:r>
      <w:r>
        <w:rPr>
          <w:rFonts w:hint="eastAsia"/>
        </w:rPr>
        <w:t>四章、個</w:t>
      </w:r>
      <w:r w:rsidR="003635CF">
        <w:rPr>
          <w:rFonts w:hint="eastAsia"/>
        </w:rPr>
        <w:t>案描述</w:t>
      </w:r>
      <w:bookmarkEnd w:id="112"/>
    </w:p>
    <w:p w14:paraId="357F670A" w14:textId="0E9D3DA3"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台灣紡織產業當前的發展困境與轉型挑戰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0E19B2">
        <w:t>台灣通用紡織科技股份有限公司</w:t>
      </w:r>
      <w:proofErr w:type="gramStart"/>
      <w:r w:rsidR="000E19B2" w:rsidRPr="00F91385">
        <w:rPr>
          <w:rFonts w:hint="eastAsia"/>
        </w:rPr>
        <w:t>（</w:t>
      </w:r>
      <w:proofErr w:type="spellStart"/>
      <w:proofErr w:type="gramEnd"/>
      <w:r w:rsidR="000E19B2" w:rsidRPr="00F91385">
        <w:t>Frontier.cool</w:t>
      </w:r>
      <w:proofErr w:type="spellEnd"/>
      <w:proofErr w:type="gramStart"/>
      <w:r w:rsidR="000E19B2" w:rsidRPr="00F91385">
        <w:rPr>
          <w:rFonts w:hint="eastAsia"/>
        </w:rPr>
        <w:t>）</w:t>
      </w:r>
      <w:proofErr w:type="gramEnd"/>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1261487"/>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77777777"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。此一線性導向的快速</w:t>
      </w:r>
      <w:r>
        <w:rPr>
          <w:rFonts w:hint="eastAsia"/>
        </w:rPr>
        <w:t>生產、高庫存的產業文化</w:t>
      </w:r>
      <w:r w:rsidRPr="0017414C">
        <w:t>亦導致</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的問題，使得紡織業在</w:t>
      </w:r>
      <w:r w:rsidRPr="0017414C">
        <w:t>永續與循環經濟的浪潮下，面臨</w:t>
      </w:r>
      <w:r>
        <w:rPr>
          <w:rFonts w:hint="eastAsia"/>
        </w:rPr>
        <w:t>著</w:t>
      </w:r>
      <w:r w:rsidRPr="0017414C">
        <w:t>前所未有</w:t>
      </w:r>
      <w:r>
        <w:rPr>
          <w:rFonts w:hint="eastAsia"/>
        </w:rPr>
        <w:t>之</w:t>
      </w:r>
      <w:r w:rsidRPr="0017414C">
        <w:t>轉型壓力</w:t>
      </w:r>
      <w:r>
        <w:rPr>
          <w:rFonts w:hint="eastAsia"/>
        </w:rPr>
        <w:t>。</w:t>
      </w:r>
    </w:p>
    <w:p w14:paraId="7DDCF4DE" w14:textId="5ACE8933" w:rsidR="004B05C8" w:rsidRDefault="001B71AD" w:rsidP="00090C17">
      <w:pPr>
        <w:pStyle w:val="15"/>
        <w:ind w:firstLine="480"/>
      </w:pPr>
      <w:r w:rsidRPr="00C57262">
        <w:t>根據聯合國環境規劃署（</w:t>
      </w:r>
      <w:r w:rsidRPr="00A84B16">
        <w:t>United Nations</w:t>
      </w:r>
      <w:r w:rsidRPr="008A3E02">
        <w:t xml:space="preserve"> Environment </w:t>
      </w:r>
      <w:proofErr w:type="spellStart"/>
      <w:r w:rsidRPr="008A3E02">
        <w:t>Programme</w:t>
      </w:r>
      <w:proofErr w:type="spellEnd"/>
      <w:r w:rsidRPr="008A3E02">
        <w:t xml:space="preserv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，造成</w:t>
      </w:r>
      <w:commentRangeStart w:id="117"/>
      <w:r w:rsidRPr="00C57262">
        <w:t>約</w:t>
      </w:r>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Pr="00C57262">
        <w:t>過度生產與過度消費所引發的資源浪費與管理困境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提出三項具體優先行動方向，作為全球紡織推動永續轉型的策略核心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4056D">
      <w:pPr>
        <w:pStyle w:val="151"/>
        <w:numPr>
          <w:ilvl w:val="0"/>
          <w:numId w:val="24"/>
        </w:numPr>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4056D">
      <w:pPr>
        <w:pStyle w:val="151"/>
        <w:numPr>
          <w:ilvl w:val="0"/>
          <w:numId w:val="24"/>
        </w:numPr>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1B71AD">
      <w:pPr>
        <w:pStyle w:val="15"/>
        <w:numPr>
          <w:ilvl w:val="0"/>
          <w:numId w:val="18"/>
        </w:numPr>
        <w:ind w:firstLineChars="0"/>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25EFE30C" w:rsidR="001B71AD" w:rsidRDefault="001B71AD" w:rsidP="001B71AD">
      <w:pPr>
        <w:pStyle w:val="15"/>
        <w:ind w:firstLine="480"/>
      </w:pPr>
      <w:r w:rsidRPr="004478D6">
        <w:t>除了</w:t>
      </w:r>
      <w:r>
        <w:rPr>
          <w:rFonts w:hint="eastAsia"/>
        </w:rPr>
        <w:t>上述</w:t>
      </w:r>
      <w:r w:rsidRPr="004478D6">
        <w:t>永續壓力外，全球紡織產業在實踐循環經濟與永續轉型時，亦面臨</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7EB89661" w:rsidR="001B71AD" w:rsidRDefault="001B71AD" w:rsidP="001B71AD">
      <w:pPr>
        <w:pStyle w:val="15"/>
        <w:ind w:firstLine="480"/>
      </w:pPr>
      <w:proofErr w:type="gramStart"/>
      <w:r w:rsidRPr="00580F30">
        <w:rPr>
          <w:rFonts w:hint="eastAsia"/>
        </w:rPr>
        <w:t>此外，</w:t>
      </w:r>
      <w:proofErr w:type="gramEnd"/>
      <w:r w:rsidRPr="00107E09">
        <w:t>多數企業的永續承諾高度依賴自我揭露（</w:t>
      </w:r>
      <w:r>
        <w:rPr>
          <w:rFonts w:hint="eastAsia"/>
        </w:rPr>
        <w:t>S</w:t>
      </w:r>
      <w:r w:rsidRPr="00107E09">
        <w:t>elf-disclosure</w:t>
      </w:r>
      <w:r w:rsidRPr="00107E09">
        <w:t>）或外部認證機構之稽核，</w:t>
      </w:r>
      <w:r w:rsidR="002B2679">
        <w:rPr>
          <w:rFonts w:hint="eastAsia"/>
        </w:rPr>
        <w:t>因此</w:t>
      </w:r>
      <w:r w:rsidRPr="00A42C80">
        <w:rPr>
          <w:color w:val="EE0000"/>
        </w:rPr>
        <w:t>欠缺統一與可信的監測標準，</w:t>
      </w:r>
      <w:r w:rsidR="00A77C3F">
        <w:rPr>
          <w:rFonts w:hint="eastAsia"/>
          <w:color w:val="EE0000"/>
        </w:rPr>
        <w:t>進而促</w:t>
      </w:r>
      <w:r w:rsidRPr="00A42C80">
        <w:rPr>
          <w:color w:val="EE0000"/>
        </w:rPr>
        <w:t>使資訊透明與責任追蹤無法真正落實</w:t>
      </w:r>
      <w:r w:rsidRPr="00580F30">
        <w:t>。</w:t>
      </w:r>
      <w:r>
        <w:rPr>
          <w:rFonts w:hint="eastAsia"/>
        </w:rPr>
        <w:t>而</w:t>
      </w:r>
      <w:r w:rsidRPr="00580F30">
        <w:t>創新</w:t>
      </w:r>
      <w:r w:rsidRPr="00580F30">
        <w:rPr>
          <w:rFonts w:hint="eastAsia"/>
        </w:rPr>
        <w:t>業</w:t>
      </w:r>
      <w:r w:rsidRPr="00580F30">
        <w:t>者與回收業者</w:t>
      </w:r>
      <w:r>
        <w:rPr>
          <w:rFonts w:hint="eastAsia"/>
        </w:rPr>
        <w:t>的</w:t>
      </w:r>
      <w:r w:rsidRPr="00D51732">
        <w:t>挑戰則來自資金取得困難、缺乏政策</w:t>
      </w:r>
      <w:r>
        <w:rPr>
          <w:rFonts w:hint="eastAsia"/>
        </w:rPr>
        <w:t>支持與</w:t>
      </w:r>
      <w:r w:rsidRPr="00D51732">
        <w:t>標準規範、技術</w:t>
      </w:r>
      <w:r>
        <w:rPr>
          <w:rFonts w:hint="eastAsia"/>
        </w:rPr>
        <w:t>精進</w:t>
      </w:r>
      <w:r w:rsidRPr="00D51732">
        <w:t>門檻高，回收材料</w:t>
      </w:r>
      <w:r>
        <w:rPr>
          <w:rFonts w:hint="eastAsia"/>
        </w:rPr>
        <w:t>於</w:t>
      </w:r>
      <w:r w:rsidRPr="00D51732">
        <w:t>市場流通</w:t>
      </w:r>
      <w:r>
        <w:rPr>
          <w:rFonts w:hint="eastAsia"/>
        </w:rPr>
        <w:t>時因分</w:t>
      </w:r>
      <w:r w:rsidRPr="005B760E">
        <w:t>類標準</w:t>
      </w:r>
      <w:r>
        <w:rPr>
          <w:rFonts w:hint="eastAsia"/>
        </w:rPr>
        <w:t>尚</w:t>
      </w:r>
      <w:r w:rsidRPr="005B760E">
        <w:t>未統一，</w:t>
      </w:r>
      <w:r>
        <w:rPr>
          <w:rFonts w:hint="eastAsia"/>
        </w:rPr>
        <w:t>造成</w:t>
      </w:r>
      <w:r w:rsidRPr="005B760E">
        <w:t>低回收效率，也使得</w:t>
      </w:r>
      <w:r w:rsidRPr="00E70655">
        <w:rPr>
          <w:color w:val="EE0000"/>
        </w:rPr>
        <w:t>產品</w:t>
      </w:r>
      <w:r w:rsidRPr="00E70655">
        <w:rPr>
          <w:rFonts w:hint="eastAsia"/>
          <w:color w:val="EE0000"/>
        </w:rPr>
        <w:t>循環再製的</w:t>
      </w:r>
      <w:r w:rsidRPr="00E70655">
        <w:rPr>
          <w:color w:val="EE0000"/>
        </w:rPr>
        <w:t>模式難以擴大</w:t>
      </w:r>
      <w:r w:rsidRPr="00E70655">
        <w:rPr>
          <w:rFonts w:hint="eastAsia"/>
          <w:color w:val="EE0000"/>
        </w:rPr>
        <w:t>應用</w:t>
      </w:r>
      <w:r w:rsidRPr="00D51732">
        <w:t>。</w:t>
      </w:r>
    </w:p>
    <w:p w14:paraId="5F637330" w14:textId="3EAB58ED" w:rsidR="001B71AD" w:rsidRDefault="00F420C0" w:rsidP="001B71AD">
      <w:pPr>
        <w:pStyle w:val="15"/>
        <w:ind w:firstLine="480"/>
      </w:pPr>
      <w:r>
        <w:rPr>
          <w:rFonts w:hint="eastAsia"/>
        </w:rPr>
        <w:t>紡織</w:t>
      </w:r>
      <w:r w:rsidR="001B71AD">
        <w:rPr>
          <w:rFonts w:hint="eastAsia"/>
        </w:rPr>
        <w:t>產業創新與轉型</w:t>
      </w:r>
      <w:r w:rsidR="001B71AD" w:rsidRPr="000C3A5C">
        <w:t>若無法透過政策與技術手段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proofErr w:type="gramStart"/>
      <w:r w:rsidR="001B71AD" w:rsidRPr="00580F30">
        <w:t>凸</w:t>
      </w:r>
      <w:proofErr w:type="gramEnd"/>
      <w:r w:rsidR="001B71AD" w:rsidRPr="00580F30">
        <w:t>顯</w:t>
      </w:r>
      <w:r w:rsidR="001B71AD" w:rsidRPr="00580F30">
        <w:rPr>
          <w:rFonts w:hint="eastAsia"/>
        </w:rPr>
        <w:t>產業</w:t>
      </w:r>
      <w:r w:rsidR="001B71AD" w:rsidRPr="00580F30">
        <w:t>導入數位技術以整合供應鏈資訊、提高</w:t>
      </w:r>
      <w:r w:rsidR="001B71AD">
        <w:rPr>
          <w:rFonts w:hint="eastAsia"/>
        </w:rPr>
        <w:t>資訊</w:t>
      </w:r>
      <w:r w:rsidR="001B71AD" w:rsidRPr="00580F30">
        <w:t>可追溯性與促進跨角色</w:t>
      </w:r>
      <w:r w:rsidR="001B71AD">
        <w:rPr>
          <w:rFonts w:hint="eastAsia"/>
        </w:rPr>
        <w:t>合作</w:t>
      </w:r>
      <w:r w:rsidR="001B71AD" w:rsidRPr="00580F30">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1261488"/>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6759C880" w:rsidR="00652680" w:rsidRDefault="00F30FB0" w:rsidP="003A2C9A">
      <w:pPr>
        <w:pStyle w:val="15"/>
        <w:ind w:firstLine="480"/>
      </w:pPr>
      <w:r w:rsidRPr="00F30FB0">
        <w:t>台灣紡織工業自</w:t>
      </w:r>
      <w:proofErr w:type="gramStart"/>
      <w:r w:rsidRPr="00F30FB0">
        <w:t>1950</w:t>
      </w:r>
      <w:proofErr w:type="gramEnd"/>
      <w:r w:rsidRPr="00F30FB0">
        <w:t>年代起</w:t>
      </w:r>
      <w:r w:rsidR="00602787">
        <w:rPr>
          <w:rFonts w:hint="eastAsia"/>
        </w:rPr>
        <w:t>，</w:t>
      </w:r>
      <w:r w:rsidRPr="00F30FB0">
        <w:t>即為推動</w:t>
      </w:r>
      <w:r w:rsidR="00A71CDE">
        <w:rPr>
          <w:rFonts w:hint="eastAsia"/>
        </w:rPr>
        <w:t>台灣</w:t>
      </w:r>
      <w:r w:rsidRPr="00F30FB0">
        <w:t>經濟發展的重要產業之一</w:t>
      </w:r>
      <w:r w:rsidR="00652680">
        <w:rPr>
          <w:rFonts w:hint="eastAsia"/>
        </w:rPr>
        <w:t>。</w:t>
      </w:r>
      <w:r w:rsidR="002B4AC5" w:rsidRPr="002B4AC5">
        <w:t>歷</w:t>
      </w:r>
      <w:r w:rsidR="002B4AC5" w:rsidRPr="00CC421F">
        <w:rPr>
          <w:color w:val="EE0000"/>
        </w:rPr>
        <w:t>經政策扶植與技術累積，逐步建立涵蓋上游原料供應、中游紗線布料加工、下游成衣製造的完整產業鏈</w:t>
      </w:r>
      <w:r w:rsidR="002B4AC5" w:rsidRPr="002B4AC5">
        <w:t>。</w:t>
      </w:r>
      <w:r w:rsidR="000A7592" w:rsidRPr="000A7592">
        <w:t>回顧</w:t>
      </w:r>
      <w:r w:rsidR="004E1370">
        <w:rPr>
          <w:rFonts w:hint="eastAsia"/>
        </w:rPr>
        <w:t>產業</w:t>
      </w:r>
      <w:r w:rsidR="00EE6B64">
        <w:rPr>
          <w:rFonts w:hint="eastAsia"/>
        </w:rPr>
        <w:t>歷史</w:t>
      </w:r>
      <w:r w:rsidR="000A7592" w:rsidRPr="000A7592">
        <w:t>脈絡，可大致劃分為三個</w:t>
      </w:r>
      <w:r w:rsidR="004C1167">
        <w:rPr>
          <w:rFonts w:hint="eastAsia"/>
        </w:rPr>
        <w:t>發展</w:t>
      </w:r>
      <w:r w:rsidR="000A7592" w:rsidRPr="000A7592">
        <w:t>階段：</w:t>
      </w:r>
    </w:p>
    <w:p w14:paraId="643CBD8E" w14:textId="27433A60" w:rsidR="00115157" w:rsidRDefault="00115157" w:rsidP="00115157">
      <w:pPr>
        <w:pStyle w:val="a0"/>
      </w:pPr>
      <w:r w:rsidRPr="000317AD">
        <w:t>1950</w:t>
      </w:r>
      <w:r w:rsidR="00600A83">
        <w:rPr>
          <w:rFonts w:hint="eastAsia"/>
        </w:rPr>
        <w:t>-</w:t>
      </w:r>
      <w:proofErr w:type="gramStart"/>
      <w:r w:rsidR="00600A83">
        <w:rPr>
          <w:rFonts w:hint="eastAsia"/>
        </w:rPr>
        <w:t>1960</w:t>
      </w:r>
      <w:proofErr w:type="gramEnd"/>
      <w:r w:rsidRPr="000317AD">
        <w:t>年代</w:t>
      </w:r>
      <w:r>
        <w:rPr>
          <w:rFonts w:hint="eastAsia"/>
        </w:rPr>
        <w:t>，</w:t>
      </w:r>
      <w:r w:rsidR="001145E6" w:rsidRPr="001145E6">
        <w:t>進口替代與</w:t>
      </w:r>
      <w:proofErr w:type="gramStart"/>
      <w:r w:rsidR="001145E6" w:rsidRPr="001145E6">
        <w:t>代紡代織</w:t>
      </w:r>
      <w:proofErr w:type="gramEnd"/>
      <w:r w:rsidR="001145E6" w:rsidRPr="001145E6">
        <w:t>政策</w:t>
      </w:r>
      <w:r w:rsidR="005426A6">
        <w:rPr>
          <w:rStyle w:val="afff9"/>
        </w:rPr>
        <w:footnoteReference w:id="8"/>
      </w:r>
    </w:p>
    <w:p w14:paraId="70D5306E" w14:textId="6C0662D8" w:rsidR="009A00AD" w:rsidRDefault="00EE5E60" w:rsidP="00E67D6E">
      <w:pPr>
        <w:pStyle w:val="15"/>
        <w:ind w:firstLine="480"/>
      </w:pPr>
      <w:r w:rsidRPr="00EE5E60">
        <w:t>戰後</w:t>
      </w:r>
      <w:proofErr w:type="gramStart"/>
      <w:r w:rsidR="00150EBE">
        <w:rPr>
          <w:rFonts w:hint="eastAsia"/>
        </w:rPr>
        <w:t>1950</w:t>
      </w:r>
      <w:proofErr w:type="gramEnd"/>
      <w:r w:rsidR="00150EBE">
        <w:rPr>
          <w:rFonts w:hint="eastAsia"/>
        </w:rPr>
        <w:t>年代</w:t>
      </w:r>
      <w:r w:rsidRPr="00EE5E60">
        <w:t>初期，台灣紡織產業面臨</w:t>
      </w:r>
      <w:commentRangeStart w:id="119"/>
      <w:r w:rsidR="00032E4C" w:rsidRPr="008174A2">
        <w:rPr>
          <w:color w:val="EE0000"/>
        </w:rPr>
        <w:t>資金與原物料匱乏</w:t>
      </w:r>
      <w:commentRangeEnd w:id="119"/>
      <w:r w:rsidR="005426A6">
        <w:rPr>
          <w:rStyle w:val="af7"/>
        </w:rPr>
        <w:commentReference w:id="119"/>
      </w:r>
      <w:r w:rsidRPr="00EE5E60">
        <w:t>，</w:t>
      </w:r>
      <w:r w:rsidR="00CC27DF">
        <w:rPr>
          <w:rFonts w:hint="eastAsia"/>
        </w:rPr>
        <w:t>而</w:t>
      </w:r>
      <w:r w:rsidR="00FF527F" w:rsidRPr="00B86E48">
        <w:t>中國政權更替後，大量紡織設備與技術遷移來台，國內</w:t>
      </w:r>
      <w:r w:rsidR="007C691A" w:rsidRPr="00B86E48">
        <w:t>棉紗紡織品</w:t>
      </w:r>
      <w:r w:rsidR="00FF527F" w:rsidRPr="00B86E48">
        <w:t>需求</w:t>
      </w:r>
      <w:r w:rsidR="007C691A">
        <w:rPr>
          <w:rFonts w:hint="eastAsia"/>
        </w:rPr>
        <w:t>也</w:t>
      </w:r>
      <w:r w:rsidR="00FF527F" w:rsidRPr="00B86E48">
        <w:t>快速增長</w:t>
      </w:r>
      <w:r w:rsidRPr="00EE5E60">
        <w:t>，</w:t>
      </w:r>
      <w:r w:rsidR="00E96C22" w:rsidRPr="00DA2258">
        <w:rPr>
          <w:rFonts w:hint="eastAsia"/>
          <w:color w:val="EE0000"/>
        </w:rPr>
        <w:t>政府</w:t>
      </w:r>
      <w:r w:rsidR="00F37BC0" w:rsidRPr="00DA2258">
        <w:rPr>
          <w:rFonts w:hint="eastAsia"/>
          <w:color w:val="EE0000"/>
        </w:rPr>
        <w:t>遂</w:t>
      </w:r>
      <w:r w:rsidRPr="00DA2258">
        <w:rPr>
          <w:color w:val="EE0000"/>
        </w:rPr>
        <w:t>實施進口替代政策</w:t>
      </w:r>
      <w:r w:rsidR="00663A34" w:rsidRPr="00DA2258">
        <w:rPr>
          <w:rFonts w:hint="eastAsia"/>
          <w:color w:val="EE0000"/>
        </w:rPr>
        <w:t>與</w:t>
      </w:r>
      <w:proofErr w:type="gramStart"/>
      <w:r w:rsidRPr="00DA2258">
        <w:rPr>
          <w:color w:val="EE0000"/>
        </w:rPr>
        <w:t>代紡代織</w:t>
      </w:r>
      <w:proofErr w:type="gramEnd"/>
      <w:r w:rsidRPr="00DA2258">
        <w:rPr>
          <w:color w:val="EE0000"/>
        </w:rPr>
        <w:t>制度</w:t>
      </w:r>
      <w:r w:rsidR="001037B7">
        <w:rPr>
          <w:color w:val="EE0000"/>
        </w:rPr>
        <w:fldChar w:fldCharType="begin"/>
      </w:r>
      <w:r w:rsidR="001037B7">
        <w:rPr>
          <w:rFonts w:hint="eastAsia"/>
          <w:color w:val="EE0000"/>
        </w:rPr>
        <w:instrText xml:space="preserve"> ADDIN EN.CITE &lt;EndNote&gt;&lt;Cite&gt;&lt;Author&gt;</w:instrText>
      </w:r>
      <w:r w:rsidR="001037B7">
        <w:rPr>
          <w:rFonts w:hint="eastAsia"/>
          <w:color w:val="EE0000"/>
        </w:rPr>
        <w:instrText>吳婉韻</w:instrText>
      </w:r>
      <w:r w:rsidR="001037B7">
        <w:rPr>
          <w:rFonts w:hint="eastAsia"/>
          <w:color w:val="EE0000"/>
        </w:rPr>
        <w:instrText>&lt;/Author&gt;&lt;Year&gt;2003&lt;/Year&gt;&lt;RecNum&gt;214&lt;/RecNum&gt;&lt;DisplayText&gt;(</w:instrText>
      </w:r>
      <w:r w:rsidR="001037B7">
        <w:rPr>
          <w:rFonts w:hint="eastAsia"/>
          <w:color w:val="EE0000"/>
        </w:rPr>
        <w:instrText>吳婉韻</w:instrText>
      </w:r>
      <w:r w:rsidR="001037B7">
        <w:rPr>
          <w:rFonts w:hint="eastAsia"/>
          <w:color w:val="EE0000"/>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Pr>
          <w:rFonts w:hint="eastAsia"/>
          <w:color w:val="EE0000"/>
        </w:rPr>
        <w:instrText>吳婉韻</w:instrText>
      </w:r>
      <w:r w:rsidR="001037B7">
        <w:rPr>
          <w:rFonts w:hint="eastAsia"/>
          <w:color w:val="EE0000"/>
        </w:rPr>
        <w:instrText>,&lt;/author&gt;&lt;/authors&gt;&lt;tertiary-authors&gt;&lt;author&gt;</w:instrText>
      </w:r>
      <w:r w:rsidR="001037B7">
        <w:rPr>
          <w:rFonts w:hint="eastAsia"/>
          <w:color w:val="EE0000"/>
        </w:rPr>
        <w:instrText>施能傑</w:instrText>
      </w:r>
      <w:r w:rsidR="001037B7">
        <w:rPr>
          <w:rFonts w:hint="eastAsia"/>
          <w:color w:val="EE0000"/>
        </w:rPr>
        <w:instrText>,&lt;/author&gt;&lt;/tertiary-authors&gt;&lt;translated-authors&gt;&lt;author&gt;Wu Wan, Yun&lt;/author&gt;&lt;/translated-authors&gt;&lt;/contributors&gt;&lt;titles&gt;&lt;title&gt;</w:instrText>
      </w:r>
      <w:r w:rsidR="001037B7">
        <w:rPr>
          <w:rFonts w:hint="eastAsia"/>
          <w:color w:val="EE0000"/>
        </w:rPr>
        <w:instrText>國家與台灣紡織產業政策之研究：全球化與政策工具觀點</w:instrText>
      </w:r>
      <w:r w:rsidR="001037B7">
        <w:rPr>
          <w:rFonts w:hint="eastAsia"/>
          <w:color w:val="EE0000"/>
        </w:rPr>
        <w:instrText>&lt;/title&gt;&lt;secondary-title&gt;</w:instrText>
      </w:r>
      <w:r w:rsidR="001037B7">
        <w:rPr>
          <w:rFonts w:hint="eastAsia"/>
          <w:color w:val="EE0000"/>
        </w:rPr>
        <w:instrText>公共行政學系</w:instrText>
      </w:r>
      <w:r w:rsidR="001037B7">
        <w:rPr>
          <w:rFonts w:hint="eastAsia"/>
          <w:color w:val="EE0000"/>
        </w:rPr>
        <w:instrText>&lt;/secondary-title&gt;&lt;/titles&gt;&lt;pages&gt;122&lt;/pages&gt;&lt;volume&gt;</w:instrText>
      </w:r>
      <w:r w:rsidR="001037B7">
        <w:rPr>
          <w:rFonts w:hint="eastAsia"/>
          <w:color w:val="EE0000"/>
        </w:rPr>
        <w:instrText>碩士</w:instrText>
      </w:r>
      <w:r w:rsidR="001037B7">
        <w:rPr>
          <w:rFonts w:hint="eastAsia"/>
          <w:color w:val="EE0000"/>
        </w:rPr>
        <w:instrText>&lt;/volume&gt;&lt;keywords&gt;&lt;keyword&gt;</w:instrText>
      </w:r>
      <w:r w:rsidR="001037B7">
        <w:rPr>
          <w:rFonts w:hint="eastAsia"/>
          <w:color w:val="EE0000"/>
        </w:rPr>
        <w:instrText>國家</w:instrText>
      </w:r>
      <w:r w:rsidR="001037B7">
        <w:rPr>
          <w:rFonts w:hint="eastAsia"/>
          <w:color w:val="EE0000"/>
        </w:rPr>
        <w:instrText>&lt;/keyword&gt;&lt;keyword&gt;</w:instrText>
      </w:r>
      <w:r w:rsidR="001037B7">
        <w:rPr>
          <w:rFonts w:hint="eastAsia"/>
          <w:color w:val="EE0000"/>
        </w:rPr>
        <w:instrText>產業政策</w:instrText>
      </w:r>
      <w:r w:rsidR="001037B7">
        <w:rPr>
          <w:rFonts w:hint="eastAsia"/>
          <w:color w:val="EE0000"/>
        </w:rPr>
        <w:instrText>&lt;/keyword&gt;&lt;keyword&gt;</w:instrText>
      </w:r>
      <w:r w:rsidR="001037B7">
        <w:rPr>
          <w:rFonts w:hint="eastAsia"/>
          <w:color w:val="EE0000"/>
        </w:rPr>
        <w:instrText>紡織業</w:instrText>
      </w:r>
      <w:r w:rsidR="001037B7">
        <w:rPr>
          <w:rFonts w:hint="eastAsia"/>
          <w:color w:val="EE0000"/>
        </w:rPr>
        <w:instrText>&lt;/keyword&gt;&lt;keyword&gt;</w:instrText>
      </w:r>
      <w:r w:rsidR="001037B7">
        <w:rPr>
          <w:rFonts w:hint="eastAsia"/>
          <w:color w:val="EE0000"/>
        </w:rPr>
        <w:instrText>全球化</w:instrText>
      </w:r>
      <w:r w:rsidR="001037B7">
        <w:rPr>
          <w:rFonts w:hint="eastAsia"/>
          <w:color w:val="EE0000"/>
        </w:rPr>
        <w:instrText>&lt;/keyword&gt;&lt;keyword&gt;</w:instrText>
      </w:r>
      <w:r w:rsidR="001037B7">
        <w:rPr>
          <w:rFonts w:hint="eastAsia"/>
          <w:color w:val="EE0000"/>
        </w:rPr>
        <w:instrText>政策工具</w:instrText>
      </w:r>
      <w:r w:rsidR="001037B7">
        <w:rPr>
          <w:rFonts w:hint="eastAsia"/>
          <w:color w:val="EE0000"/>
        </w:rPr>
        <w:instrText>&lt;/keyword&gt;&lt;/keywords&gt;&lt;dates&gt;&lt;year&gt;2003&lt;/year&gt;&lt;/dates&gt;&lt;pub-location&gt;</w:instrText>
      </w:r>
      <w:r w:rsidR="001037B7">
        <w:rPr>
          <w:rFonts w:hint="eastAsia"/>
          <w:color w:val="EE0000"/>
        </w:rPr>
        <w:instrText>台北市</w:instrText>
      </w:r>
      <w:r w:rsidR="001037B7">
        <w:rPr>
          <w:rFonts w:hint="eastAsia"/>
          <w:color w:val="EE0000"/>
        </w:rPr>
        <w:instrText>&lt;/pub-location&gt;&lt;publisher&gt;</w:instrText>
      </w:r>
      <w:r w:rsidR="001037B7">
        <w:rPr>
          <w:rFonts w:hint="eastAsia"/>
          <w:color w:val="EE0000"/>
        </w:rPr>
        <w:instrText>國立政治大學</w:instrText>
      </w:r>
      <w:r w:rsidR="001037B7">
        <w:rPr>
          <w:rFonts w:hint="eastAsia"/>
          <w:color w:val="EE0000"/>
        </w:rPr>
        <w:instrText>&lt;/publisher&gt;&lt;urls&gt;&lt;related-urls&gt;&lt;url&gt;https://hdl.handle.net/11296/cr8g57&lt;/url&gt;&lt;/related-urls&gt;&lt;/urls&gt;&lt;remote-database-name&gt;</w:instrText>
      </w:r>
      <w:r w:rsidR="001037B7">
        <w:rPr>
          <w:rFonts w:hint="eastAsia"/>
          <w:color w:val="EE0000"/>
        </w:rPr>
        <w:instrText>臺灣博碩士論文知識加值系統</w:instrText>
      </w:r>
      <w:r w:rsidR="001037B7">
        <w:rPr>
          <w:rFonts w:hint="eastAsia"/>
          <w:color w:val="EE0000"/>
        </w:rPr>
        <w:instrText>&lt;/remote-database-name&gt;&lt;/record&gt;&lt;/Cite&gt;&lt;/EndNote&gt;</w:instrText>
      </w:r>
      <w:r w:rsidR="001037B7">
        <w:rPr>
          <w:color w:val="EE0000"/>
        </w:rPr>
        <w:fldChar w:fldCharType="separate"/>
      </w:r>
      <w:r w:rsidR="001037B7">
        <w:rPr>
          <w:rFonts w:hint="eastAsia"/>
          <w:noProof/>
          <w:color w:val="EE0000"/>
        </w:rPr>
        <w:t>(</w:t>
      </w:r>
      <w:r w:rsidR="001037B7">
        <w:rPr>
          <w:rFonts w:hint="eastAsia"/>
          <w:noProof/>
          <w:color w:val="EE0000"/>
        </w:rPr>
        <w:t>吳婉韻</w:t>
      </w:r>
      <w:r w:rsidR="001037B7">
        <w:rPr>
          <w:rFonts w:hint="eastAsia"/>
          <w:noProof/>
          <w:color w:val="EE0000"/>
        </w:rPr>
        <w:t>, 2003)</w:t>
      </w:r>
      <w:r w:rsidR="001037B7">
        <w:rPr>
          <w:color w:val="EE0000"/>
        </w:rPr>
        <w:fldChar w:fldCharType="end"/>
      </w:r>
      <w:r w:rsidRPr="00EE5E60">
        <w:t>。此體制由政府提供美援棉花與棉紗，以委託代工形式分配給廠商加工，再統一收購成品銷售，藉此穩定價格並解決資金困境。</w:t>
      </w:r>
      <w:r w:rsidR="00C308ED">
        <w:rPr>
          <w:rFonts w:hint="eastAsia"/>
        </w:rPr>
        <w:t>同</w:t>
      </w:r>
      <w:r w:rsidR="00A440AD">
        <w:rPr>
          <w:rFonts w:hint="eastAsia"/>
        </w:rPr>
        <w:t>步</w:t>
      </w:r>
      <w:r w:rsidRPr="00EE5E60">
        <w:t>限制新廠設立，使原有中上游業者（如紗廠、織布廠）得以壟斷利潤、累積資本</w:t>
      </w:r>
      <w:r w:rsidR="00D0651F">
        <w:rPr>
          <w:rFonts w:hint="eastAsia"/>
        </w:rPr>
        <w:t>，而</w:t>
      </w:r>
      <w:r w:rsidR="00D0651F" w:rsidRPr="005059F4">
        <w:t>政策介入與即時支持，</w:t>
      </w:r>
      <w:r w:rsidR="00D0651F" w:rsidRPr="007E2603">
        <w:rPr>
          <w:color w:val="EE0000"/>
        </w:rPr>
        <w:t>有效促進了</w:t>
      </w:r>
      <w:r w:rsidR="00F70069">
        <w:rPr>
          <w:rFonts w:hint="eastAsia"/>
          <w:color w:val="EE0000"/>
        </w:rPr>
        <w:t>台灣</w:t>
      </w:r>
      <w:r w:rsidR="00D0651F" w:rsidRPr="007E2603">
        <w:rPr>
          <w:color w:val="EE0000"/>
        </w:rPr>
        <w:t>中上游</w:t>
      </w:r>
      <w:r w:rsidR="00D909EC">
        <w:rPr>
          <w:rFonts w:hint="eastAsia"/>
          <w:color w:val="EE0000"/>
        </w:rPr>
        <w:t>紡織</w:t>
      </w:r>
      <w:r w:rsidR="006A16FE">
        <w:rPr>
          <w:rFonts w:hint="eastAsia"/>
          <w:color w:val="EE0000"/>
        </w:rPr>
        <w:t>業</w:t>
      </w:r>
      <w:r w:rsidR="00D0651F" w:rsidRPr="007E2603">
        <w:rPr>
          <w:color w:val="EE0000"/>
        </w:rPr>
        <w:t>穩健發展</w:t>
      </w:r>
      <w:r w:rsidR="00D0651F" w:rsidRPr="005059F4">
        <w:t>，</w:t>
      </w:r>
      <w:r w:rsidR="00D0651F" w:rsidRPr="002A6280">
        <w:rPr>
          <w:color w:val="EE0000"/>
        </w:rPr>
        <w:t>奠定日後完整產業體系的基礎</w:t>
      </w:r>
      <w:r w:rsidRPr="00EE5E60">
        <w:t>。</w:t>
      </w:r>
    </w:p>
    <w:p w14:paraId="4AFA5580" w14:textId="4142DF59"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w:t>
      </w:r>
      <w:proofErr w:type="gramStart"/>
      <w:r w:rsidRPr="008F396A">
        <w:t>三</w:t>
      </w:r>
      <w:proofErr w:type="gramEnd"/>
      <w:r w:rsidRPr="008F396A">
        <w:t>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EE5E60">
        <w:t>產能過剩問題浮現，促使政府</w:t>
      </w:r>
      <w:r w:rsidR="00F5625D">
        <w:rPr>
          <w:rFonts w:hint="eastAsia"/>
        </w:rPr>
        <w:t>亦是須</w:t>
      </w:r>
      <w:r w:rsidR="0091459C">
        <w:rPr>
          <w:rFonts w:hint="eastAsia"/>
        </w:rPr>
        <w:t>將</w:t>
      </w:r>
      <w:r w:rsidR="00764ACE">
        <w:rPr>
          <w:rFonts w:hint="eastAsia"/>
        </w:rPr>
        <w:t>產業</w:t>
      </w:r>
      <w:r w:rsidR="00587ABC">
        <w:rPr>
          <w:rFonts w:hint="eastAsia"/>
        </w:rPr>
        <w:t>引至</w:t>
      </w:r>
      <w:r w:rsidR="00EE5E60" w:rsidRPr="00EE5E60">
        <w:t>出口導向。</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w:t>
      </w:r>
      <w:proofErr w:type="gramStart"/>
      <w:r w:rsidR="00600A83">
        <w:rPr>
          <w:rFonts w:hint="eastAsia"/>
        </w:rPr>
        <w:t>1980</w:t>
      </w:r>
      <w:proofErr w:type="gramEnd"/>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Default="00A64AB6" w:rsidP="000317AD">
      <w:pPr>
        <w:pStyle w:val="15"/>
        <w:ind w:firstLine="480"/>
      </w:pPr>
      <w:r w:rsidRPr="00A64AB6">
        <w:t>1958</w:t>
      </w:r>
      <w:r w:rsidRPr="00A64AB6">
        <w:t>年</w:t>
      </w:r>
      <w:r w:rsidR="000C333A">
        <w:rPr>
          <w:rFonts w:hint="eastAsia"/>
        </w:rPr>
        <w:t>，</w:t>
      </w:r>
      <w:r w:rsidRPr="00A64AB6">
        <w:t>台灣</w:t>
      </w:r>
      <w:r w:rsidR="008B2195" w:rsidRPr="00BC192F">
        <w:t>實施</w:t>
      </w:r>
      <w:r w:rsidRPr="00A64AB6">
        <w:t>外匯與貿易制度改革，推動單一匯率與出口退稅</w:t>
      </w:r>
      <w:r w:rsidR="00D74AB5">
        <w:rPr>
          <w:rFonts w:hint="eastAsia"/>
        </w:rPr>
        <w:t>，</w:t>
      </w:r>
      <w:r w:rsidR="00D74AB5" w:rsidRPr="00A71196">
        <w:t>紡織產業率先受惠</w:t>
      </w:r>
      <w:r w:rsidR="00D74AB5">
        <w:rPr>
          <w:rFonts w:hint="eastAsia"/>
        </w:rPr>
        <w:t>成為高度出口的重點產業</w:t>
      </w:r>
      <w:r w:rsidR="008453ED">
        <w:fldChar w:fldCharType="begin"/>
      </w:r>
      <w:r w:rsidR="008453ED">
        <w:rPr>
          <w:rFonts w:hint="eastAsia"/>
        </w:rPr>
        <w:instrText xml:space="preserve"> ADDIN EN.CITE &lt;EndNote&gt;&lt;Cite&gt;&lt;Author&gt;</w:instrText>
      </w:r>
      <w:r w:rsidR="008453ED">
        <w:rPr>
          <w:rFonts w:hint="eastAsia"/>
        </w:rPr>
        <w:instrText>瞿宛文</w:instrText>
      </w:r>
      <w:r w:rsidR="008453ED">
        <w:rPr>
          <w:rFonts w:hint="eastAsia"/>
        </w:rPr>
        <w:instrText>&lt;/Author&gt;&lt;Year&gt;2008&lt;/Year&gt;&lt;RecNum&gt;95&lt;/RecNum&gt;&lt;DisplayText&gt;(</w:instrText>
      </w:r>
      <w:r w:rsidR="008453ED">
        <w:rPr>
          <w:rFonts w:hint="eastAsia"/>
        </w:rPr>
        <w:instrText>瞿宛文</w:instrText>
      </w:r>
      <w:r w:rsidR="008453ED">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Pr>
          <w:rFonts w:hint="eastAsia"/>
        </w:rPr>
        <w:instrText>瞿宛文</w:instrText>
      </w:r>
      <w:r w:rsidR="008453ED">
        <w:rPr>
          <w:rFonts w:hint="eastAsia"/>
        </w:rPr>
        <w:instrText>&lt;/author&gt;&lt;/authors&gt;&lt;/contributors&gt;&lt;titles&gt;&lt;title&gt;</w:instrText>
      </w:r>
      <w:r w:rsidR="008453ED">
        <w:rPr>
          <w:rFonts w:hint="eastAsia"/>
        </w:rPr>
        <w:instrText>重看臺灣棉紡織業早期的發展</w:instrText>
      </w:r>
      <w:r w:rsidR="008453ED">
        <w:rPr>
          <w:rFonts w:hint="eastAsia"/>
        </w:rPr>
        <w:instrText>&lt;/title&gt;&lt;/titles&gt;&lt;dates&gt;&lt;year&gt;2008&lt;/year&gt;&lt;/dat</w:instrText>
      </w:r>
      <w:r w:rsidR="008453ED">
        <w:instrText>es&gt;&lt;urls&gt;&lt;related-urls&gt;&lt;url&gt;https://idv.sinica.edu.tw/wwchu/9703%20New%20History.pdf&lt;/url&gt;&lt;/related-urls&gt;&lt;/urls&gt;&lt;/record&gt;&lt;/Cite&gt;&lt;/EndNote&gt;</w:instrText>
      </w:r>
      <w:r w:rsidR="008453ED">
        <w:fldChar w:fldCharType="separate"/>
      </w:r>
      <w:r w:rsidR="008453ED">
        <w:rPr>
          <w:rFonts w:hint="eastAsia"/>
          <w:noProof/>
        </w:rPr>
        <w:t>(</w:t>
      </w:r>
      <w:r w:rsidR="008453ED">
        <w:rPr>
          <w:rFonts w:hint="eastAsia"/>
          <w:noProof/>
        </w:rPr>
        <w:t>瞿宛文</w:t>
      </w:r>
      <w:r w:rsidR="008453ED">
        <w:rPr>
          <w:rFonts w:hint="eastAsia"/>
          <w:noProof/>
        </w:rPr>
        <w:t>, 2008)</w:t>
      </w:r>
      <w:r w:rsidR="008453ED">
        <w:fldChar w:fldCharType="end"/>
      </w:r>
      <w:r w:rsidR="00D74AB5" w:rsidRPr="00FA48F3">
        <w:t>。</w:t>
      </w:r>
      <w:r w:rsidR="00303CE7">
        <w:rPr>
          <w:rFonts w:hint="eastAsia"/>
        </w:rPr>
        <w:t>同時，</w:t>
      </w:r>
      <w:r w:rsidR="00B30C60" w:rsidRPr="00B30C60">
        <w:t>政府</w:t>
      </w:r>
      <w:r w:rsidR="0029644E">
        <w:rPr>
          <w:rFonts w:hint="eastAsia"/>
        </w:rPr>
        <w:t>為</w:t>
      </w:r>
      <w:r w:rsidR="00B30C60" w:rsidRPr="00B30C60">
        <w:t>積極扶植人造纖維產業</w:t>
      </w:r>
      <w:r w:rsidR="009F40A6">
        <w:rPr>
          <w:rFonts w:hint="eastAsia"/>
        </w:rPr>
        <w:t>而</w:t>
      </w:r>
      <w:r w:rsidR="00B30C60" w:rsidRPr="00B30C60">
        <w:t>建構</w:t>
      </w:r>
      <w:r w:rsidR="00E83C6E">
        <w:rPr>
          <w:rFonts w:hint="eastAsia"/>
        </w:rPr>
        <w:t>起</w:t>
      </w:r>
      <w:commentRangeStart w:id="121"/>
      <w:r w:rsidR="00B30C60" w:rsidRPr="00B30C60">
        <w:t>石化原料</w:t>
      </w:r>
      <w:commentRangeEnd w:id="121"/>
      <w:r w:rsidR="00325EB3">
        <w:rPr>
          <w:rStyle w:val="af7"/>
        </w:rPr>
        <w:commentReference w:id="121"/>
      </w:r>
      <w:r w:rsidR="00B30C60" w:rsidRPr="00B30C60">
        <w:t>供應體系，使</w:t>
      </w:r>
      <w:r w:rsidR="00727A60">
        <w:rPr>
          <w:rFonts w:hint="eastAsia"/>
        </w:rPr>
        <w:t>紡織業</w:t>
      </w:r>
      <w:r w:rsidR="00B30C60" w:rsidRPr="00B30C60">
        <w:t>中上游原料（如聚酯、尼龍）得以穩定供應。</w:t>
      </w:r>
      <w:r w:rsidR="00C61F59">
        <w:rPr>
          <w:rFonts w:hint="eastAsia"/>
        </w:rPr>
        <w:t>實現</w:t>
      </w:r>
      <w:r w:rsidR="00A66E10">
        <w:rPr>
          <w:rFonts w:hint="eastAsia"/>
        </w:rPr>
        <w:t>紡織</w:t>
      </w:r>
      <w:r w:rsidR="002F5095" w:rsidRPr="008D4309">
        <w:rPr>
          <w:color w:val="EE0000"/>
        </w:rPr>
        <w:t>產業從原料、紗線、織布到成衣</w:t>
      </w:r>
      <w:r w:rsidR="002F5095" w:rsidRPr="002F5095">
        <w:t>的</w:t>
      </w:r>
      <w:r w:rsidR="008D4309">
        <w:rPr>
          <w:rFonts w:hint="eastAsia"/>
        </w:rPr>
        <w:t>垂直</w:t>
      </w:r>
      <w:r w:rsidR="002F5095" w:rsidRPr="002F5095">
        <w:t>整合結構</w:t>
      </w:r>
      <w:r w:rsidR="001D4477">
        <w:fldChar w:fldCharType="begin"/>
      </w:r>
      <w:r w:rsidR="001D4477">
        <w:rPr>
          <w:rFonts w:hint="eastAsia"/>
        </w:rPr>
        <w:instrText xml:space="preserve"> ADDIN EN.CITE &lt;EndNote&gt;&lt;Cite&gt;&lt;Author&gt;</w:instrText>
      </w:r>
      <w:r w:rsidR="001D4477">
        <w:rPr>
          <w:rFonts w:hint="eastAsia"/>
        </w:rPr>
        <w:instrText>吳婉韻</w:instrText>
      </w:r>
      <w:r w:rsidR="001D4477">
        <w:rPr>
          <w:rFonts w:hint="eastAsia"/>
        </w:rPr>
        <w:instrText>&lt;/Author&gt;&lt;Year&gt;2003&lt;/Year&gt;&lt;RecNum&gt;214&lt;/RecNum&gt;&lt;DisplayText&gt;(</w:instrText>
      </w:r>
      <w:r w:rsidR="001D4477">
        <w:rPr>
          <w:rFonts w:hint="eastAsia"/>
        </w:rPr>
        <w:instrText>吳婉韻</w:instrText>
      </w:r>
      <w:r w:rsidR="001D4477">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Pr>
          <w:rFonts w:hint="eastAsia"/>
        </w:rPr>
        <w:instrText>吳婉韻</w:instrText>
      </w:r>
      <w:r w:rsidR="001D4477">
        <w:rPr>
          <w:rFonts w:hint="eastAsia"/>
        </w:rPr>
        <w:instrText>,&lt;/author&gt;&lt;/authors&gt;&lt;tertiary-authors&gt;&lt;author&gt;</w:instrText>
      </w:r>
      <w:r w:rsidR="001D4477">
        <w:rPr>
          <w:rFonts w:hint="eastAsia"/>
        </w:rPr>
        <w:instrText>施能傑</w:instrText>
      </w:r>
      <w:r w:rsidR="001D4477">
        <w:rPr>
          <w:rFonts w:hint="eastAsia"/>
        </w:rPr>
        <w:instrText>,&lt;/author&gt;&lt;/tertiary-authors&gt;&lt;translated-authors&gt;&lt;author&gt;Wu Wan, Yun&lt;/author&gt;&lt;/translated-authors&gt;&lt;/contributors&gt;&lt;titles&gt;&lt;title&gt;</w:instrText>
      </w:r>
      <w:r w:rsidR="001D4477">
        <w:rPr>
          <w:rFonts w:hint="eastAsia"/>
        </w:rPr>
        <w:instrText>國家與台灣紡織產業政策之研究：全球化與政策工具觀點</w:instrText>
      </w:r>
      <w:r w:rsidR="001D4477">
        <w:rPr>
          <w:rFonts w:hint="eastAsia"/>
        </w:rPr>
        <w:instrText>&lt;/title&gt;&lt;secondary-title&gt;</w:instrText>
      </w:r>
      <w:r w:rsidR="001D4477">
        <w:rPr>
          <w:rFonts w:hint="eastAsia"/>
        </w:rPr>
        <w:instrText>公共行政學系</w:instrText>
      </w:r>
      <w:r w:rsidR="001D4477">
        <w:rPr>
          <w:rFonts w:hint="eastAsia"/>
        </w:rPr>
        <w:instrText>&lt;/secondary-title&gt;&lt;/titles&gt;&lt;pages&gt;122&lt;/pages&gt;&lt;volume&gt;</w:instrText>
      </w:r>
      <w:r w:rsidR="001D4477">
        <w:rPr>
          <w:rFonts w:hint="eastAsia"/>
        </w:rPr>
        <w:instrText>碩士</w:instrText>
      </w:r>
      <w:r w:rsidR="001D4477">
        <w:rPr>
          <w:rFonts w:hint="eastAsia"/>
        </w:rPr>
        <w:instrText>&lt;/volume&gt;&lt;keywords&gt;&lt;keyword&gt;</w:instrText>
      </w:r>
      <w:r w:rsidR="001D4477">
        <w:rPr>
          <w:rFonts w:hint="eastAsia"/>
        </w:rPr>
        <w:instrText>國家</w:instrText>
      </w:r>
      <w:r w:rsidR="001D4477">
        <w:rPr>
          <w:rFonts w:hint="eastAsia"/>
        </w:rPr>
        <w:instrText>&lt;/keyword&gt;&lt;keyword&gt;</w:instrText>
      </w:r>
      <w:r w:rsidR="001D4477">
        <w:rPr>
          <w:rFonts w:hint="eastAsia"/>
        </w:rPr>
        <w:instrText>產業政策</w:instrText>
      </w:r>
      <w:r w:rsidR="001D4477">
        <w:rPr>
          <w:rFonts w:hint="eastAsia"/>
        </w:rPr>
        <w:instrText>&lt;/keyword&gt;&lt;keyword&gt;</w:instrText>
      </w:r>
      <w:r w:rsidR="001D4477">
        <w:rPr>
          <w:rFonts w:hint="eastAsia"/>
        </w:rPr>
        <w:instrText>紡織業</w:instrText>
      </w:r>
      <w:r w:rsidR="001D4477">
        <w:rPr>
          <w:rFonts w:hint="eastAsia"/>
        </w:rPr>
        <w:instrText>&lt;/keyword&gt;&lt;keyword&gt;</w:instrText>
      </w:r>
      <w:r w:rsidR="001D4477">
        <w:rPr>
          <w:rFonts w:hint="eastAsia"/>
        </w:rPr>
        <w:instrText>全球化</w:instrText>
      </w:r>
      <w:r w:rsidR="001D4477">
        <w:rPr>
          <w:rFonts w:hint="eastAsia"/>
        </w:rPr>
        <w:instrText>&lt;/keyword&gt;&lt;keyword&gt;</w:instrText>
      </w:r>
      <w:r w:rsidR="001D4477">
        <w:rPr>
          <w:rFonts w:hint="eastAsia"/>
        </w:rPr>
        <w:instrText>政策工具</w:instrText>
      </w:r>
      <w:r w:rsidR="001D4477">
        <w:rPr>
          <w:rFonts w:hint="eastAsia"/>
        </w:rPr>
        <w:instrText>&lt;/keyword&gt;&lt;/keywords&gt;&lt;dates&gt;&lt;year&gt;2003&lt;/year&gt;&lt;/dates&gt;&lt;pub-location&gt;</w:instrText>
      </w:r>
      <w:r w:rsidR="001D4477">
        <w:rPr>
          <w:rFonts w:hint="eastAsia"/>
        </w:rPr>
        <w:instrText>台北市</w:instrText>
      </w:r>
      <w:r w:rsidR="001D4477">
        <w:rPr>
          <w:rFonts w:hint="eastAsia"/>
        </w:rPr>
        <w:instrText>&lt;/pub-location&gt;&lt;publisher&gt;</w:instrText>
      </w:r>
      <w:r w:rsidR="001D4477">
        <w:rPr>
          <w:rFonts w:hint="eastAsia"/>
        </w:rPr>
        <w:instrText>國立政治大學</w:instrText>
      </w:r>
      <w:r w:rsidR="001D4477">
        <w:rPr>
          <w:rFonts w:hint="eastAsia"/>
        </w:rPr>
        <w:instrText>&lt;/publisher&gt;&lt;urls&gt;&lt;related-urls&gt;&lt;url&gt;https://hdl.handle.net/11296/cr8g57&lt;/url&gt;&lt;/related-urls&gt;&lt;/urls&gt;&lt;remote-database-name&gt;</w:instrText>
      </w:r>
      <w:r w:rsidR="001D4477">
        <w:rPr>
          <w:rFonts w:hint="eastAsia"/>
        </w:rPr>
        <w:instrText>臺灣博碩士論文知識加值系統</w:instrText>
      </w:r>
      <w:r w:rsidR="001D4477">
        <w:rPr>
          <w:rFonts w:hint="eastAsia"/>
        </w:rPr>
        <w:instrText>&lt;/remote-database-name&gt;&lt;/record&gt;&lt;/Cite&gt;&lt;/EndNote&gt;</w:instrText>
      </w:r>
      <w:r w:rsidR="001D4477">
        <w:fldChar w:fldCharType="separate"/>
      </w:r>
      <w:r w:rsidR="001D4477">
        <w:rPr>
          <w:rFonts w:hint="eastAsia"/>
          <w:noProof/>
        </w:rPr>
        <w:t>(</w:t>
      </w:r>
      <w:r w:rsidR="001D4477">
        <w:rPr>
          <w:rFonts w:hint="eastAsia"/>
          <w:noProof/>
        </w:rPr>
        <w:t>吳婉韻</w:t>
      </w:r>
      <w:r w:rsidR="001D4477">
        <w:rPr>
          <w:rFonts w:hint="eastAsia"/>
          <w:noProof/>
        </w:rPr>
        <w:t>, 2003)</w:t>
      </w:r>
      <w:r w:rsidR="001D4477">
        <w:fldChar w:fldCharType="end"/>
      </w:r>
      <w:r w:rsidR="00434FBB">
        <w:rPr>
          <w:rFonts w:hint="eastAsia"/>
        </w:rPr>
        <w:t>，</w:t>
      </w:r>
      <w:r w:rsidR="001A0F61">
        <w:rPr>
          <w:rFonts w:hint="eastAsia"/>
        </w:rPr>
        <w:t>使</w:t>
      </w:r>
      <w:r w:rsidR="00B14A87" w:rsidRPr="00B14A87">
        <w:t>1970</w:t>
      </w:r>
      <w:r w:rsidR="00B14A87" w:rsidRPr="00B14A87">
        <w:t>年代台灣為全球主要的紡織品出口國</w:t>
      </w:r>
      <w:r w:rsidR="003B543F">
        <w:rPr>
          <w:rFonts w:hint="eastAsia"/>
        </w:rPr>
        <w:t>之一</w:t>
      </w:r>
      <w:r w:rsidR="00B14A87" w:rsidRPr="00B14A87">
        <w:t>。</w:t>
      </w:r>
    </w:p>
    <w:p w14:paraId="2EFA06BE" w14:textId="11318753" w:rsidR="001E6A31" w:rsidRDefault="00666ABE" w:rsidP="00666ABE">
      <w:pPr>
        <w:pStyle w:val="a0"/>
      </w:pPr>
      <w:proofErr w:type="gramStart"/>
      <w:r>
        <w:rPr>
          <w:rFonts w:hint="eastAsia"/>
        </w:rPr>
        <w:lastRenderedPageBreak/>
        <w:t>1980</w:t>
      </w:r>
      <w:proofErr w:type="gramEnd"/>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569BD9D6" w:rsidR="003949C9" w:rsidRDefault="000F3947" w:rsidP="007D4BBB">
      <w:pPr>
        <w:pStyle w:val="15"/>
        <w:ind w:firstLine="480"/>
      </w:pPr>
      <w:proofErr w:type="gramStart"/>
      <w:r w:rsidRPr="000F3947">
        <w:t>1980</w:t>
      </w:r>
      <w:proofErr w:type="gramEnd"/>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3949C9">
        <w:t>上游</w:t>
      </w:r>
      <w:r w:rsidR="006A2753">
        <w:rPr>
          <w:rFonts w:hint="eastAsia"/>
        </w:rPr>
        <w:t>開始</w:t>
      </w:r>
      <w:r w:rsidR="003949C9" w:rsidRPr="003949C9">
        <w:t>聚焦</w:t>
      </w:r>
      <w:r w:rsidR="00E16AB3" w:rsidRPr="00E16AB3">
        <w:t>環保纖維與材料創新</w:t>
      </w:r>
      <w:r w:rsidR="003949C9" w:rsidRPr="003949C9">
        <w:t>，中游</w:t>
      </w:r>
      <w:r w:rsidR="00F22CD0">
        <w:rPr>
          <w:rFonts w:hint="eastAsia"/>
        </w:rPr>
        <w:t>則發展</w:t>
      </w:r>
      <w:r w:rsidR="003949C9" w:rsidRPr="003949C9">
        <w:t>智慧紗線與機能布料，下游</w:t>
      </w:r>
      <w:r w:rsidR="00D7256B">
        <w:rPr>
          <w:rFonts w:hint="eastAsia"/>
        </w:rPr>
        <w:t>便</w:t>
      </w:r>
      <w:r w:rsidR="003949C9" w:rsidRPr="003949C9">
        <w:t>強化設計</w:t>
      </w:r>
      <w:r w:rsidR="00D43941">
        <w:rPr>
          <w:rFonts w:hint="eastAsia"/>
        </w:rPr>
        <w:t>、</w:t>
      </w:r>
      <w:r w:rsidR="003949C9" w:rsidRPr="003949C9">
        <w:t>品牌行銷，</w:t>
      </w:r>
      <w:r w:rsidR="005249A9">
        <w:rPr>
          <w:rFonts w:hint="eastAsia"/>
        </w:rPr>
        <w:t>並</w:t>
      </w:r>
      <w:r w:rsidR="003949C9" w:rsidRPr="003949C9">
        <w:t>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1697AE53"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政策調整具彈性、產業上下游協同緊密及高度在地化的供應結構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981C9E" w:rsidRPr="0097151F">
        <w:rPr>
          <w:rFonts w:hint="eastAsia"/>
          <w:color w:val="EE0000"/>
        </w:rPr>
        <w:t>可</w:t>
      </w:r>
      <w:r w:rsidR="00B20C67" w:rsidRPr="0097151F">
        <w:rPr>
          <w:rFonts w:hint="eastAsia"/>
          <w:color w:val="EE0000"/>
        </w:rPr>
        <w:t>如今</w:t>
      </w:r>
      <w:r w:rsidR="007666B4" w:rsidRPr="0097151F">
        <w:rPr>
          <w:color w:val="EE0000"/>
        </w:rPr>
        <w:t>產業外移已逾三十年，早期</w:t>
      </w:r>
      <w:r w:rsidR="00676EA0" w:rsidRPr="0097151F">
        <w:rPr>
          <w:rFonts w:hint="eastAsia"/>
          <w:color w:val="EE0000"/>
        </w:rPr>
        <w:t>技術</w:t>
      </w:r>
      <w:r w:rsidR="007666B4" w:rsidRPr="0097151F">
        <w:rPr>
          <w:color w:val="EE0000"/>
        </w:rPr>
        <w:t>人才面臨高齡化問題，</w:t>
      </w:r>
      <w:r w:rsidR="00723938" w:rsidRPr="0097151F">
        <w:rPr>
          <w:rFonts w:hint="eastAsia"/>
          <w:color w:val="EE0000"/>
        </w:rPr>
        <w:t>產業</w:t>
      </w:r>
      <w:r w:rsidR="007666B4" w:rsidRPr="0097151F">
        <w:rPr>
          <w:color w:val="EE0000"/>
        </w:rPr>
        <w:t>缺工嚴重、薪資成本上升及內需市場規模有限</w:t>
      </w:r>
      <w:r w:rsidR="00E3296B" w:rsidRPr="0097151F">
        <w:rPr>
          <w:rFonts w:hint="eastAsia"/>
          <w:color w:val="EE0000"/>
        </w:rPr>
        <w:t>等</w:t>
      </w:r>
      <w:r w:rsidR="007666B4" w:rsidRPr="0097151F">
        <w:rPr>
          <w:color w:val="EE0000"/>
        </w:rPr>
        <w:t>生存壓力</w:t>
      </w:r>
      <w:r w:rsidR="007666B4" w:rsidRPr="00C35D74">
        <w:t>，多數</w:t>
      </w:r>
      <w:r w:rsidR="001B2A3B" w:rsidRPr="00C35D74">
        <w:rPr>
          <w:rFonts w:hint="eastAsia"/>
        </w:rPr>
        <w:t>廠商</w:t>
      </w:r>
      <w:r w:rsidR="007666B4" w:rsidRPr="00C35D74">
        <w:t>或被迫遷移或逐漸退出市場，僅存者亦陷入邊緣化困境。</w:t>
      </w:r>
    </w:p>
    <w:p w14:paraId="5B0AA55B" w14:textId="7797E0AE"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Pr>
          <w:rFonts w:hint="eastAsia"/>
          <w:color w:val="EE0000"/>
        </w:rPr>
        <w:t>而</w:t>
      </w:r>
      <w:r w:rsidRPr="00193135">
        <w:rPr>
          <w:color w:val="EE0000"/>
        </w:rPr>
        <w:t>台灣紡織出口競爭力下降，</w:t>
      </w:r>
      <w:r w:rsidRPr="00AC470F">
        <w:rPr>
          <w:color w:val="EE0000"/>
        </w:rPr>
        <w:t>可能與全球供應鏈轉移、新興國家興起、國內產業升級進程尚未銜接等</w:t>
      </w:r>
      <w:r w:rsidR="003117C3">
        <w:rPr>
          <w:rFonts w:hint="eastAsia"/>
          <w:color w:val="EE0000"/>
        </w:rPr>
        <w:t>多重</w:t>
      </w:r>
      <w:r w:rsidRPr="00AC470F">
        <w:rPr>
          <w:color w:val="EE0000"/>
        </w:rPr>
        <w:t>因素有關</w:t>
      </w:r>
      <w:r w:rsidRPr="00CB5E4A">
        <w:t>。</w:t>
      </w:r>
    </w:p>
    <w:p w14:paraId="35F170DD" w14:textId="36B7F89C"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Pr="005D63B3">
        <w:rPr>
          <w:rStyle w:val="affd"/>
          <w:rFonts w:cstheme="minorBidi"/>
          <w:b/>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812EE3">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812EE3">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proofErr w:type="gramStart"/>
            <w:r>
              <w:rPr>
                <w:rFonts w:hint="eastAsia"/>
                <w:color w:val="000000"/>
              </w:rPr>
              <w:t>–</w:t>
            </w:r>
            <w:proofErr w:type="gramEnd"/>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812EE3">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proofErr w:type="gramStart"/>
            <w:r>
              <w:rPr>
                <w:rFonts w:hint="eastAsia"/>
                <w:color w:val="000000"/>
              </w:rPr>
              <w:t>–</w:t>
            </w:r>
            <w:proofErr w:type="gramEnd"/>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812EE3">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proofErr w:type="gramStart"/>
            <w:r>
              <w:rPr>
                <w:rFonts w:hint="eastAsia"/>
                <w:color w:val="000000"/>
              </w:rPr>
              <w:t>–</w:t>
            </w:r>
            <w:proofErr w:type="gramEnd"/>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812EE3">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proofErr w:type="gramStart"/>
            <w:r>
              <w:rPr>
                <w:rFonts w:hint="eastAsia"/>
                <w:color w:val="000000"/>
              </w:rPr>
              <w:t>–</w:t>
            </w:r>
            <w:proofErr w:type="gramEnd"/>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812EE3">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proofErr w:type="gramStart"/>
            <w:r>
              <w:rPr>
                <w:rFonts w:hint="eastAsia"/>
                <w:color w:val="000000"/>
              </w:rPr>
              <w:t>–</w:t>
            </w:r>
            <w:proofErr w:type="gramEnd"/>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18312850"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，遠超第二名歐盟</w:t>
      </w:r>
      <w:r w:rsidR="004A10D2">
        <w:rPr>
          <w:rFonts w:hint="eastAsia"/>
        </w:rPr>
        <w:t>出口額的</w:t>
      </w:r>
      <w:r w:rsidR="000F0F56" w:rsidRPr="000F0F56">
        <w:t>700</w:t>
      </w:r>
      <w:r w:rsidR="000F0F56" w:rsidRPr="000F0F56">
        <w:t>億美元（占比</w:t>
      </w:r>
      <w:r w:rsidR="000F0F56" w:rsidRPr="000F0F56">
        <w:t>22.0%</w:t>
      </w:r>
      <w:r w:rsidR="000F0F56" w:rsidRPr="000F0F56">
        <w:t>）。</w:t>
      </w:r>
      <w:proofErr w:type="gramStart"/>
      <w:r w:rsidR="002B673F">
        <w:rPr>
          <w:rFonts w:hint="eastAsia"/>
        </w:rPr>
        <w:t>此外，</w:t>
      </w:r>
      <w:r w:rsidR="00D658AD">
        <w:rPr>
          <w:rFonts w:hint="eastAsia"/>
        </w:rPr>
        <w:t>他國</w:t>
      </w:r>
      <w:proofErr w:type="gramEnd"/>
      <w:r w:rsidR="00D658AD">
        <w:rPr>
          <w:rFonts w:hint="eastAsia"/>
        </w:rPr>
        <w:t>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越南於</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此成長趨勢亦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十大出口國中衰退幅度最大者，顯示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64DCCA88"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tblLook w:val="04A0" w:firstRow="1" w:lastRow="0" w:firstColumn="1" w:lastColumn="0" w:noHBand="0" w:noVBand="1"/>
      </w:tblPr>
      <w:tblGrid>
        <w:gridCol w:w="1622"/>
        <w:gridCol w:w="732"/>
        <w:gridCol w:w="839"/>
        <w:gridCol w:w="839"/>
        <w:gridCol w:w="839"/>
        <w:gridCol w:w="414"/>
        <w:gridCol w:w="425"/>
        <w:gridCol w:w="839"/>
        <w:gridCol w:w="839"/>
        <w:gridCol w:w="839"/>
        <w:gridCol w:w="840"/>
      </w:tblGrid>
      <w:tr w:rsidR="00500AEB" w:rsidRPr="00AC6D46" w14:paraId="182AD8B4" w14:textId="77777777" w:rsidTr="00E71B06">
        <w:trPr>
          <w:trHeight w:val="408"/>
        </w:trPr>
        <w:tc>
          <w:tcPr>
            <w:tcW w:w="9067" w:type="dxa"/>
            <w:gridSpan w:val="11"/>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71B06">
        <w:tc>
          <w:tcPr>
            <w:tcW w:w="9067" w:type="dxa"/>
            <w:gridSpan w:val="11"/>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E71B06">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proofErr w:type="gramStart"/>
            <w:r w:rsidRPr="00B33F8C">
              <w:rPr>
                <w:rFonts w:cs="Times New Roman" w:hint="eastAsia"/>
                <w:sz w:val="22"/>
                <w:szCs w:val="22"/>
              </w:rPr>
              <w:t>佔</w:t>
            </w:r>
            <w:proofErr w:type="gramEnd"/>
            <w:r w:rsidRPr="00B33F8C">
              <w:rPr>
                <w:rFonts w:cs="Times New Roman" w:hint="eastAsia"/>
                <w:sz w:val="22"/>
                <w:szCs w:val="22"/>
              </w:rPr>
              <w:t>全球紡織出口額比例</w:t>
            </w:r>
            <w:r w:rsidRPr="00B33F8C">
              <w:rPr>
                <w:rFonts w:cs="Times New Roman" w:hint="eastAsia"/>
                <w:sz w:val="22"/>
                <w:szCs w:val="22"/>
              </w:rPr>
              <w:t>(%)</w:t>
            </w:r>
          </w:p>
        </w:tc>
        <w:tc>
          <w:tcPr>
            <w:tcW w:w="3782" w:type="dxa"/>
            <w:gridSpan w:val="5"/>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71B06">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gridSpan w:val="2"/>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71B06">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gridSpan w:val="2"/>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71B06">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gridSpan w:val="2"/>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71B06">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gridSpan w:val="2"/>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71B06">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gridSpan w:val="2"/>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71B06">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gridSpan w:val="2"/>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71B06">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gridSpan w:val="2"/>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71B06">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gridSpan w:val="2"/>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71B06">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gridSpan w:val="2"/>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71B06">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gridSpan w:val="2"/>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71B06">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gridSpan w:val="2"/>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71B06">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gridSpan w:val="2"/>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71B06">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gridSpan w:val="2"/>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77777777" w:rsidR="00142A1E" w:rsidRDefault="00AB2916" w:rsidP="00F32076">
      <w:pPr>
        <w:pStyle w:val="15"/>
        <w:ind w:firstLine="480"/>
      </w:pPr>
      <w:proofErr w:type="gramStart"/>
      <w:r>
        <w:rPr>
          <w:rFonts w:hint="eastAsia"/>
        </w:rPr>
        <w:lastRenderedPageBreak/>
        <w:t>此外，</w:t>
      </w:r>
      <w:proofErr w:type="gramEnd"/>
      <w:r w:rsidR="00AF2989">
        <w:rPr>
          <w:rFonts w:hint="eastAsia"/>
        </w:rPr>
        <w:t>環保</w:t>
      </w:r>
      <w:proofErr w:type="gramStart"/>
      <w:r w:rsidR="00AF2989" w:rsidRPr="00346DC8">
        <w:t>永續已成為</w:t>
      </w:r>
      <w:proofErr w:type="gramEnd"/>
      <w:r w:rsidR="00AF2989" w:rsidRPr="00346DC8">
        <w:t>全球產業發展的核心目標</w:t>
      </w:r>
      <w:r w:rsidR="00AF2989">
        <w:rPr>
          <w:rFonts w:hint="eastAsia"/>
        </w:rPr>
        <w:t>，</w:t>
      </w:r>
      <w:r w:rsidR="001E65C2" w:rsidRPr="00346DC8">
        <w:t>紡織業作為高能耗與高排放的產業，</w:t>
      </w:r>
      <w:r w:rsidR="001E65C2">
        <w:rPr>
          <w:rFonts w:hint="eastAsia"/>
        </w:rPr>
        <w:t>亦</w:t>
      </w:r>
      <w:r w:rsidR="001E65C2" w:rsidRPr="00346DC8">
        <w:t>成為轉型的首要對象。</w:t>
      </w:r>
      <w:r w:rsidR="00346DC8" w:rsidRPr="00346DC8">
        <w:t>聯合國提出「</w:t>
      </w:r>
      <w:r w:rsidR="00346DC8" w:rsidRPr="00346DC8">
        <w:t>2050</w:t>
      </w:r>
      <w:r w:rsidR="00346DC8" w:rsidRPr="00346DC8">
        <w:t>年</w:t>
      </w:r>
      <w:proofErr w:type="gramStart"/>
      <w:r w:rsidR="00346DC8" w:rsidRPr="00346DC8">
        <w:t>全球淨零排放</w:t>
      </w:r>
      <w:proofErr w:type="gramEnd"/>
      <w:r w:rsidR="00346DC8" w:rsidRPr="00346DC8">
        <w:t>」願景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產品需揭露原料成分、碳足跡與可回收性資訊，對</w:t>
      </w:r>
      <w:r w:rsidR="004A0A39" w:rsidRPr="00BC0CA3">
        <w:rPr>
          <w:rFonts w:hint="eastAsia"/>
          <w:color w:val="EE0000"/>
        </w:rPr>
        <w:t>紡織出口</w:t>
      </w:r>
      <w:r w:rsidR="00AE147E" w:rsidRPr="00BC0CA3">
        <w:rPr>
          <w:color w:val="EE0000"/>
        </w:rPr>
        <w:t>形成技術與制度門檻</w:t>
      </w:r>
      <w:r w:rsidR="00AE147E" w:rsidRPr="00F32076">
        <w:t>。</w:t>
      </w:r>
    </w:p>
    <w:p w14:paraId="501295B2" w14:textId="7A65DC6C"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proofErr w:type="gramStart"/>
      <w:r w:rsidRPr="00346DC8">
        <w:t>淨零排放</w:t>
      </w:r>
      <w:proofErr w:type="gramEnd"/>
      <w:r w:rsidRPr="00346DC8">
        <w:t>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w:t>
      </w:r>
      <w:proofErr w:type="gramStart"/>
      <w:r w:rsidR="00130CEB">
        <w:rPr>
          <w:rFonts w:hint="eastAsia"/>
        </w:rPr>
        <w:t>往減碳</w:t>
      </w:r>
      <w:proofErr w:type="gramEnd"/>
      <w:r w:rsidR="00130CEB">
        <w:rPr>
          <w:rFonts w:hint="eastAsia"/>
        </w:rPr>
        <w:t>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Pr>
          <w:rFonts w:hint="eastAsia"/>
        </w:rPr>
        <w:t>強</w:t>
      </w:r>
      <w:r w:rsidR="00DF3DDE" w:rsidRPr="003667BA">
        <w:rPr>
          <w:rFonts w:hint="eastAsia"/>
          <w:color w:val="EE0000"/>
        </w:rPr>
        <w:t>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proofErr w:type="gramStart"/>
      <w:r w:rsidR="00DC5C66" w:rsidRPr="005A3F8E">
        <w:rPr>
          <w:rFonts w:hint="eastAsia"/>
          <w:color w:val="EE0000"/>
        </w:rPr>
        <w:t>佔</w:t>
      </w:r>
      <w:proofErr w:type="gramEnd"/>
      <w:r w:rsidR="00DC5C66" w:rsidRPr="005A3F8E">
        <w:rPr>
          <w:rFonts w:hint="eastAsia"/>
          <w:color w:val="EE0000"/>
        </w:rPr>
        <w:t>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w:t>
      </w:r>
      <w:proofErr w:type="gramStart"/>
      <w:r w:rsidR="00AE3819">
        <w:rPr>
          <w:rFonts w:hint="eastAsia"/>
        </w:rPr>
        <w:t>的減碳與</w:t>
      </w:r>
      <w:proofErr w:type="gramEnd"/>
      <w:r w:rsidR="00AE3819">
        <w:rPr>
          <w:rFonts w:hint="eastAsia"/>
        </w:rPr>
        <w:t>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w:t>
      </w:r>
      <w:proofErr w:type="gramStart"/>
      <w:r w:rsidRPr="00F50806">
        <w:t>明顯滯</w:t>
      </w:r>
      <w:proofErr w:type="gramEnd"/>
      <w:r w:rsidRPr="00F50806">
        <w:t>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，此種供給導向模式雖可支撐穩定輸出，卻</w:t>
      </w:r>
      <w:r w:rsidR="0074501F" w:rsidRPr="00370706">
        <w:rPr>
          <w:color w:val="EE0000"/>
        </w:rPr>
        <w:t>容易忽略終端使用者的實際需求與市場趨勢</w:t>
      </w:r>
      <w:r w:rsidR="0074501F" w:rsidRPr="0074501F">
        <w:t>，造成產銷落差與資源浪費。</w:t>
      </w:r>
    </w:p>
    <w:p w14:paraId="7BD8F237" w14:textId="10953EE8"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w:t>
      </w:r>
      <w:proofErr w:type="gramStart"/>
      <w:r w:rsidR="00F32076" w:rsidRPr="00121A06">
        <w:rPr>
          <w:color w:val="EE0000"/>
        </w:rPr>
        <w:t>實體樣布進行</w:t>
      </w:r>
      <w:proofErr w:type="gramEnd"/>
      <w:r w:rsidR="00F32076" w:rsidRPr="00121A06">
        <w:rPr>
          <w:color w:val="EE0000"/>
        </w:rPr>
        <w:t>接單與展示，不僅資訊傳遞效率低落</w:t>
      </w:r>
      <w:r w:rsidR="00D65BE7">
        <w:rPr>
          <w:rFonts w:hint="eastAsia"/>
          <w:color w:val="EE0000"/>
        </w:rPr>
        <w:t>、促使高</w:t>
      </w:r>
      <w:r w:rsidR="00F32076" w:rsidRPr="00121A06">
        <w:rPr>
          <w:color w:val="EE0000"/>
        </w:rPr>
        <w:t>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w:t>
      </w:r>
      <w:proofErr w:type="gramStart"/>
      <w:r w:rsidR="003D67CF" w:rsidRPr="003D67CF">
        <w:t>此外，</w:t>
      </w:r>
      <w:proofErr w:type="gramEnd"/>
      <w:r w:rsidR="003D67CF" w:rsidRPr="003D67CF">
        <w:t>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6F6F006D"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07082869"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13498FBE">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7C277B6A"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Pr>
          <w:noProof/>
        </w:rPr>
        <w:t>2</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1261489"/>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6238AC98" w:rsidR="00194F15" w:rsidRDefault="004961BB" w:rsidP="00A975E1">
      <w:pPr>
        <w:pStyle w:val="15"/>
        <w:ind w:firstLine="480"/>
      </w:pPr>
      <w:r>
        <w:rPr>
          <w:rFonts w:hint="eastAsia"/>
        </w:rPr>
        <w:t>台</w:t>
      </w:r>
      <w:r w:rsidR="00E01724" w:rsidRPr="000313A1">
        <w:t>灣通用紡織科技股份有限公司</w:t>
      </w:r>
      <w:proofErr w:type="gramStart"/>
      <w:r w:rsidR="00E01724" w:rsidRPr="000313A1">
        <w:rPr>
          <w:rFonts w:hint="eastAsia"/>
        </w:rPr>
        <w:t>（</w:t>
      </w:r>
      <w:proofErr w:type="spellStart"/>
      <w:proofErr w:type="gramEnd"/>
      <w:r w:rsidR="00E01724" w:rsidRPr="000313A1">
        <w:t>Frontier.coo</w:t>
      </w:r>
      <w:r w:rsidR="005C53AA" w:rsidRPr="000313A1">
        <w:rPr>
          <w:rFonts w:hint="eastAsia"/>
        </w:rPr>
        <w:t>l</w:t>
      </w:r>
      <w:proofErr w:type="spellEnd"/>
      <w:proofErr w:type="gramStart"/>
      <w:r w:rsidR="00E01724" w:rsidRPr="000313A1">
        <w:rPr>
          <w:rFonts w:hint="eastAsia"/>
        </w:rPr>
        <w:t>）</w:t>
      </w:r>
      <w:proofErr w:type="gramEnd"/>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967B58">
        <w:rPr>
          <w:rFonts w:hint="eastAsia"/>
        </w:rPr>
        <w:t>。</w:t>
      </w:r>
      <w:r w:rsidR="007E15FF">
        <w:rPr>
          <w:rFonts w:hint="eastAsia"/>
        </w:rPr>
        <w:t>公司</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橫跨布料供應端與時尚品牌端的協作與溝通平台</w:t>
      </w:r>
      <w:r w:rsidR="0055320F" w:rsidRPr="0055320F">
        <w:t>。</w:t>
      </w:r>
      <w:proofErr w:type="spellStart"/>
      <w:r w:rsidR="00194F15" w:rsidRPr="00194F15">
        <w:t>Frontier.cool</w:t>
      </w:r>
      <w:proofErr w:type="spellEnd"/>
      <w:r w:rsidR="00194F15" w:rsidRPr="00194F15">
        <w:t>的核心願景是透過科技創新連結</w:t>
      </w:r>
      <w:r w:rsidR="00E46FAB" w:rsidRPr="007527C1">
        <w:rPr>
          <w:color w:val="EE0000"/>
        </w:rPr>
        <w:t>全球紡織供應鏈與品牌</w:t>
      </w:r>
      <w:r w:rsidR="00E46FAB">
        <w:rPr>
          <w:rFonts w:hint="eastAsia"/>
          <w:color w:val="EE0000"/>
        </w:rPr>
        <w:t>端</w:t>
      </w:r>
      <w:r w:rsidR="00194F15" w:rsidRPr="00194F15">
        <w:t>，實現智慧製造與永續轉型的產業升級。</w:t>
      </w:r>
    </w:p>
    <w:p w14:paraId="6C2702F5" w14:textId="04293B12" w:rsidR="0091421F" w:rsidRDefault="00AC6E27" w:rsidP="00884023">
      <w:pPr>
        <w:pStyle w:val="15"/>
        <w:ind w:firstLine="480"/>
      </w:pPr>
      <w:proofErr w:type="spellStart"/>
      <w:r w:rsidRPr="000313A1">
        <w:t>Frontier.coo</w:t>
      </w:r>
      <w:r w:rsidRPr="000313A1">
        <w:rPr>
          <w:rFonts w:hint="eastAsia"/>
        </w:rPr>
        <w:t>l</w:t>
      </w:r>
      <w:proofErr w:type="spellEnd"/>
      <w:r>
        <w:rPr>
          <w:rFonts w:hint="eastAsia"/>
        </w:rPr>
        <w:t>旗下之</w:t>
      </w:r>
      <w:r w:rsidR="0091421F" w:rsidRPr="0091421F">
        <w:t>核心產品</w:t>
      </w:r>
      <w:proofErr w:type="spellStart"/>
      <w:r w:rsidR="0091421F" w:rsidRPr="00C6285F">
        <w:t>TextileCloud</w:t>
      </w:r>
      <w:proofErr w:type="spellEnd"/>
      <w:r w:rsidR="0091421F" w:rsidRPr="00C6285F">
        <w:t>™</w:t>
      </w:r>
      <w:r w:rsidR="0091421F" w:rsidRPr="00C6285F">
        <w:t>雲端</w:t>
      </w:r>
      <w:r w:rsidR="008467C0" w:rsidRPr="008467C0">
        <w:t>布料管理平台</w:t>
      </w:r>
      <w:r w:rsidR="0091421F" w:rsidRPr="0091421F">
        <w:t>，透過</w:t>
      </w:r>
      <w:r w:rsidR="0091421F" w:rsidRPr="0091421F">
        <w:t>AI</w:t>
      </w:r>
      <w:r w:rsidR="0091421F" w:rsidRPr="0091421F">
        <w:t>與</w:t>
      </w:r>
      <w:r w:rsidR="006E4592">
        <w:rPr>
          <w:rFonts w:hint="eastAsia"/>
        </w:rPr>
        <w:t>機器學習</w:t>
      </w:r>
      <w:r w:rsidR="0091421F" w:rsidRPr="0091421F">
        <w:t>演算法，可將實體布料轉換為具物理特性的數位布片</w:t>
      </w:r>
      <w:r w:rsidR="00857912">
        <w:rPr>
          <w:rFonts w:hint="eastAsia"/>
        </w:rPr>
        <w:t>檔案</w:t>
      </w:r>
      <w:r w:rsidR="0091421F" w:rsidRPr="0091421F">
        <w:t>，並儲存於雲端資料庫中，</w:t>
      </w:r>
      <w:r w:rsidR="003F5969">
        <w:rPr>
          <w:rFonts w:hint="eastAsia"/>
        </w:rPr>
        <w:t>供</w:t>
      </w:r>
      <w:r w:rsidR="0091421F" w:rsidRPr="0091421F">
        <w:t>2D</w:t>
      </w:r>
      <w:r w:rsidR="0091421F" w:rsidRPr="0091421F">
        <w:t>與</w:t>
      </w:r>
      <w:r w:rsidR="0091421F" w:rsidRPr="0091421F">
        <w:t>3D</w:t>
      </w:r>
      <w:r w:rsidR="0091421F" w:rsidRPr="0091421F">
        <w:t>成衣設計</w:t>
      </w:r>
      <w:r w:rsidR="003F5969">
        <w:rPr>
          <w:rFonts w:hint="eastAsia"/>
        </w:rPr>
        <w:t>應用</w:t>
      </w:r>
      <w:r w:rsidR="006B2941">
        <w:rPr>
          <w:rFonts w:hint="eastAsia"/>
        </w:rPr>
        <w:t>，</w:t>
      </w:r>
      <w:r w:rsidR="005B500F" w:rsidRPr="005B500F">
        <w:t>減少</w:t>
      </w:r>
      <w:r w:rsidR="008E1A9E" w:rsidRPr="0091421F">
        <w:t>過去</w:t>
      </w:r>
      <w:r w:rsidR="008E1A9E">
        <w:rPr>
          <w:rFonts w:hint="eastAsia"/>
        </w:rPr>
        <w:t>產業</w:t>
      </w:r>
      <w:r w:rsidR="008E1A9E" w:rsidRPr="0091421F">
        <w:t>仰賴</w:t>
      </w:r>
      <w:r w:rsidR="005B500F" w:rsidRPr="005B500F">
        <w:t>實體樣布往返</w:t>
      </w:r>
      <w:r w:rsidR="008E1A9E">
        <w:rPr>
          <w:rFonts w:hint="eastAsia"/>
        </w:rPr>
        <w:t>寄送</w:t>
      </w:r>
      <w:r w:rsidR="005B500F" w:rsidRPr="005B500F">
        <w:t>與重複打樣所造成的時間與資源浪費</w:t>
      </w:r>
      <w:r w:rsidR="00884023">
        <w:rPr>
          <w:rFonts w:hint="eastAsia"/>
        </w:rPr>
        <w:t>。</w:t>
      </w:r>
      <w:r w:rsidR="0091421F" w:rsidRPr="0091421F">
        <w:t>特別在</w:t>
      </w:r>
      <w:r w:rsidR="0091421F" w:rsidRPr="0091421F">
        <w:t>2020</w:t>
      </w:r>
      <w:r w:rsidR="0091421F" w:rsidRPr="0091421F">
        <w:t>年</w:t>
      </w:r>
      <w:proofErr w:type="gramStart"/>
      <w:r w:rsidR="0091421F" w:rsidRPr="0091421F">
        <w:t>疫</w:t>
      </w:r>
      <w:proofErr w:type="gramEnd"/>
      <w:r w:rsidR="0091421F" w:rsidRPr="0091421F">
        <w:t>情爆發</w:t>
      </w:r>
      <w:proofErr w:type="gramStart"/>
      <w:r w:rsidR="0091421F" w:rsidRPr="0091421F">
        <w:t>期間，</w:t>
      </w:r>
      <w:proofErr w:type="gramEnd"/>
      <w:r w:rsidR="0091421F" w:rsidRPr="0091421F">
        <w:t>全球物流受阻、供應鏈斷</w:t>
      </w:r>
      <w:r w:rsidR="00DE04EE">
        <w:rPr>
          <w:rFonts w:hint="eastAsia"/>
        </w:rPr>
        <w:t>裂</w:t>
      </w:r>
      <w:r w:rsidR="0091421F" w:rsidRPr="0091421F">
        <w:t>的情況下，更</w:t>
      </w:r>
      <w:r w:rsidR="00030429">
        <w:rPr>
          <w:rFonts w:hint="eastAsia"/>
        </w:rPr>
        <w:t>凸顯</w:t>
      </w:r>
      <w:r w:rsidR="0091421F" w:rsidRPr="0091421F">
        <w:t>布料數位化與遠距設計協作的必要性，</w:t>
      </w:r>
      <w:r w:rsidR="008A39BF" w:rsidRPr="008A39BF">
        <w:t>促使產業加速導入數位技術</w:t>
      </w:r>
      <w:r w:rsidR="0091421F" w:rsidRPr="0091421F">
        <w:t>。</w:t>
      </w:r>
    </w:p>
    <w:p w14:paraId="100FA8E9" w14:textId="6724E03C" w:rsidR="004E20AE" w:rsidRDefault="002F6B0A" w:rsidP="00A975E1">
      <w:pPr>
        <w:pStyle w:val="15"/>
        <w:ind w:firstLine="480"/>
      </w:pPr>
      <w:proofErr w:type="spellStart"/>
      <w:r w:rsidRPr="002F6B0A">
        <w:t>Frontier.cool</w:t>
      </w:r>
      <w:proofErr w:type="spellEnd"/>
      <w:r w:rsidR="000B2B80" w:rsidRPr="000B2B80">
        <w:t>亦</w:t>
      </w:r>
      <w:r w:rsidR="000B2B80" w:rsidRPr="00986491">
        <w:rPr>
          <w:color w:val="C00000"/>
        </w:rPr>
        <w:t>積極回應產業長期以「供給導向」為主的營運模式問題</w:t>
      </w:r>
      <w:r w:rsidR="000B2B80" w:rsidRPr="000B2B80">
        <w:t>，</w:t>
      </w:r>
      <w:r w:rsidRPr="002F6B0A">
        <w:t>「供給導向」模式</w:t>
      </w:r>
      <w:r w:rsidR="00986491">
        <w:rPr>
          <w:rFonts w:hint="eastAsia"/>
        </w:rPr>
        <w:t>常</w:t>
      </w:r>
      <w:r w:rsidRPr="002F6B0A">
        <w:t>在市場需求尚未明確</w:t>
      </w:r>
      <w:r w:rsidR="00097F70">
        <w:rPr>
          <w:rFonts w:hint="eastAsia"/>
        </w:rPr>
        <w:t>就</w:t>
      </w:r>
      <w:r w:rsidR="002F38B6" w:rsidRPr="002F6B0A">
        <w:t>量產</w:t>
      </w:r>
      <w:r w:rsidRPr="002F6B0A">
        <w:t>布料與服裝製作，導致高庫存與資源浪費。</w:t>
      </w:r>
      <w:proofErr w:type="spellStart"/>
      <w:r w:rsidRPr="002F6B0A">
        <w:t>Frontier.cool</w:t>
      </w:r>
      <w:proofErr w:type="spellEnd"/>
      <w:r w:rsidRPr="007D50DE">
        <w:rPr>
          <w:color w:val="C00000"/>
        </w:rPr>
        <w:t>倡議以「需求導向」取代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proofErr w:type="gramStart"/>
      <w:r w:rsidR="003E4241" w:rsidRPr="006E04A5">
        <w:rPr>
          <w:rFonts w:hint="eastAsia"/>
          <w:color w:val="C00000"/>
        </w:rPr>
        <w:t>來跨域協作</w:t>
      </w:r>
      <w:proofErr w:type="gramEnd"/>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w:t>
      </w:r>
      <w:proofErr w:type="gramStart"/>
      <w:r w:rsidR="00A8773F" w:rsidRPr="00A8773F">
        <w:t>製造端</w:t>
      </w:r>
      <w:r w:rsidR="009110DF">
        <w:rPr>
          <w:rFonts w:hint="eastAsia"/>
        </w:rPr>
        <w:t>便可</w:t>
      </w:r>
      <w:proofErr w:type="gramEnd"/>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A8773F" w:rsidRPr="00A8773F">
        <w:t>「零庫存」的永續營運模式。</w:t>
      </w:r>
    </w:p>
    <w:p w14:paraId="550F5764" w14:textId="7F5DD93A" w:rsidR="004E20AE" w:rsidRPr="00882CF6" w:rsidRDefault="004E20AE" w:rsidP="00882CF6">
      <w:pPr>
        <w:pStyle w:val="15"/>
        <w:ind w:firstLine="480"/>
        <w:rPr>
          <w:color w:val="C00000"/>
        </w:rPr>
      </w:pPr>
      <w:proofErr w:type="spellStart"/>
      <w:r w:rsidRPr="004E20AE">
        <w:t>TextileCloud</w:t>
      </w:r>
      <w:proofErr w:type="spellEnd"/>
      <w:r w:rsidRPr="004E20AE">
        <w:t>™</w:t>
      </w:r>
      <w:r w:rsidRPr="004E20AE">
        <w:t>平台</w:t>
      </w:r>
      <w:r w:rsidRPr="00032546">
        <w:t>功能</w:t>
      </w:r>
      <w:r w:rsidR="00E04E4F">
        <w:rPr>
          <w:rFonts w:hint="eastAsia"/>
        </w:rPr>
        <w:t>涵蓋</w:t>
      </w:r>
      <w:r w:rsidRPr="00032546">
        <w:t>雲端素材管理系統、遠端多角色協作</w:t>
      </w:r>
      <w:r w:rsidR="00E04E4F">
        <w:rPr>
          <w:rFonts w:hint="eastAsia"/>
        </w:rPr>
        <w:t>工具</w:t>
      </w:r>
      <w:r w:rsidR="00A203F0">
        <w:rPr>
          <w:rFonts w:hint="eastAsia"/>
        </w:rPr>
        <w:t>、</w:t>
      </w:r>
      <w:r w:rsidRPr="00032546">
        <w:t>即時庫存與訂單追蹤系統</w:t>
      </w:r>
      <w:r w:rsidR="0082630E">
        <w:rPr>
          <w:rFonts w:hint="eastAsia"/>
        </w:rPr>
        <w:t>，</w:t>
      </w:r>
      <w:r w:rsidR="00DB5693">
        <w:rPr>
          <w:rFonts w:hint="eastAsia"/>
        </w:rPr>
        <w:t>而</w:t>
      </w:r>
      <w:r w:rsidR="0082630E">
        <w:rPr>
          <w:rFonts w:hint="eastAsia"/>
        </w:rPr>
        <w:t>數位布片素材</w:t>
      </w:r>
      <w:r w:rsidR="00DB5693">
        <w:rPr>
          <w:rFonts w:hint="eastAsia"/>
        </w:rPr>
        <w:t>亦</w:t>
      </w:r>
      <w:r w:rsidR="0082630E">
        <w:rPr>
          <w:rFonts w:hint="eastAsia"/>
        </w:rPr>
        <w:t>可應用於</w:t>
      </w:r>
      <w:r w:rsidR="0082630E">
        <w:rPr>
          <w:rFonts w:hint="eastAsia"/>
        </w:rPr>
        <w:t>3D</w:t>
      </w:r>
      <w:r w:rsidR="0082630E">
        <w:rPr>
          <w:rFonts w:hint="eastAsia"/>
        </w:rPr>
        <w:t>設計系統中</w:t>
      </w:r>
      <w:r w:rsidR="003A4B06">
        <w:rPr>
          <w:rFonts w:hint="eastAsia"/>
        </w:rPr>
        <w:t>，</w:t>
      </w:r>
      <w:r w:rsidR="00834419" w:rsidRPr="00834419">
        <w:t>加快產品設計週期與市場應變能力</w:t>
      </w:r>
      <w:r w:rsidR="003F4400">
        <w:rPr>
          <w:rFonts w:hint="eastAsia"/>
        </w:rPr>
        <w:t>，</w:t>
      </w:r>
      <w:r w:rsidR="00792EE0">
        <w:rPr>
          <w:rFonts w:hint="eastAsia"/>
        </w:rPr>
        <w:t>使</w:t>
      </w:r>
      <w:r w:rsidRPr="004E20AE">
        <w:t>紡織業者能</w:t>
      </w:r>
      <w:r w:rsidRPr="00585680">
        <w:rPr>
          <w:color w:val="C00000"/>
        </w:rPr>
        <w:t>即時掌握產品進度</w:t>
      </w:r>
      <w:r w:rsidR="007851FF" w:rsidRPr="00585680">
        <w:rPr>
          <w:rFonts w:hint="eastAsia"/>
          <w:color w:val="C00000"/>
        </w:rPr>
        <w:t>以</w:t>
      </w:r>
      <w:r w:rsidRPr="00585680">
        <w:rPr>
          <w:color w:val="C00000"/>
        </w:rPr>
        <w:t>快速回應短單與急單</w:t>
      </w:r>
      <w:r w:rsidRPr="004E20AE">
        <w:t>，提升</w:t>
      </w:r>
      <w:r w:rsidRPr="00F51FC1">
        <w:rPr>
          <w:color w:val="C00000"/>
        </w:rPr>
        <w:t>生產彈性</w:t>
      </w:r>
      <w:r w:rsidR="007D497E">
        <w:rPr>
          <w:rFonts w:hint="eastAsia"/>
          <w:color w:val="C00000"/>
        </w:rPr>
        <w:t>、</w:t>
      </w:r>
      <w:r w:rsidRPr="00F51FC1">
        <w:rPr>
          <w:color w:val="C00000"/>
        </w:rPr>
        <w:t>降低溝通成本</w:t>
      </w:r>
      <w:r w:rsidR="007D497E">
        <w:rPr>
          <w:rFonts w:hint="eastAsia"/>
          <w:color w:val="C00000"/>
        </w:rPr>
        <w:t>和</w:t>
      </w:r>
      <w:r w:rsidRPr="00F51FC1">
        <w:rPr>
          <w:color w:val="C00000"/>
        </w:rPr>
        <w:t>資源耗損</w:t>
      </w:r>
      <w:r w:rsidR="00B06A33" w:rsidRPr="001A4BBA">
        <w:t>，</w:t>
      </w:r>
      <w:r w:rsidR="00C0521E" w:rsidRPr="001A4BBA">
        <w:t>落實</w:t>
      </w:r>
      <w:r w:rsidR="00C0521E" w:rsidRPr="001A4BBA">
        <w:t>ESG</w:t>
      </w:r>
      <w:r w:rsidR="00C0521E" w:rsidRPr="001A4BBA">
        <w:t>的環境與效率責任</w:t>
      </w:r>
      <w:r w:rsidRPr="001A4BBA">
        <w:t>。</w:t>
      </w:r>
    </w:p>
    <w:p w14:paraId="5BBDD234" w14:textId="378D4385" w:rsidR="00B026D0" w:rsidRDefault="00B467BF" w:rsidP="00B026D0">
      <w:pPr>
        <w:pStyle w:val="15"/>
        <w:ind w:firstLine="480"/>
      </w:pPr>
      <w:proofErr w:type="spellStart"/>
      <w:r w:rsidRPr="00B467BF">
        <w:t>Frontier.cool</w:t>
      </w:r>
      <w:proofErr w:type="spellEnd"/>
      <w:r w:rsidR="00585680" w:rsidRPr="0034163D">
        <w:t>藉由數位</w:t>
      </w:r>
      <w:r w:rsidR="00585680">
        <w:rPr>
          <w:rFonts w:hint="eastAsia"/>
        </w:rPr>
        <w:t>創新平台</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34163D" w:rsidRPr="0034163D">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E86C5D">
        <w:rPr>
          <w:rFonts w:hint="eastAsia"/>
        </w:rPr>
        <w:t>並</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 xml:space="preserve">So Real </w:t>
      </w:r>
      <w:proofErr w:type="spellStart"/>
      <w:r w:rsidR="00F9370D" w:rsidRPr="00F9370D">
        <w:rPr>
          <w:rFonts w:hint="cs"/>
        </w:rPr>
        <w:t>Digitak</w:t>
      </w:r>
      <w:proofErr w:type="spellEnd"/>
      <w:r w:rsidR="00F9370D" w:rsidRPr="00F9370D">
        <w:rPr>
          <w:rFonts w:hint="cs"/>
        </w:rPr>
        <w:t xml:space="preserve"> Twins</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r w:rsidR="00FA3A51">
        <w:rPr>
          <w:rFonts w:hint="eastAsia"/>
        </w:rPr>
        <w:t>目前</w:t>
      </w:r>
      <w:r w:rsidR="00B152C8">
        <w:rPr>
          <w:rFonts w:hint="eastAsia"/>
        </w:rPr>
        <w:t>公司已與</w:t>
      </w:r>
      <w:r w:rsidR="00DE1CCF" w:rsidRPr="00012190">
        <w:t>台灣超過</w:t>
      </w:r>
      <w:r w:rsidR="00DE1CCF" w:rsidRPr="00012190">
        <w:t>65%</w:t>
      </w:r>
      <w:r w:rsidR="007A25C8">
        <w:rPr>
          <w:rFonts w:hint="eastAsia"/>
        </w:rPr>
        <w:t>紡織</w:t>
      </w:r>
      <w:r w:rsidR="00DE1CCF" w:rsidRPr="00012190">
        <w:t>供應</w:t>
      </w:r>
      <w:r w:rsidR="00DE1CCF" w:rsidRPr="00012190">
        <w:lastRenderedPageBreak/>
        <w:t>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，也吸引國家發展基金等創投資金</w:t>
      </w:r>
      <w:proofErr w:type="gramStart"/>
      <w:r w:rsidR="00641F87" w:rsidRPr="00641F87">
        <w:t>挹</w:t>
      </w:r>
      <w:proofErr w:type="gramEnd"/>
      <w:r w:rsidR="00641F87" w:rsidRPr="00641F87">
        <w:t>注</w:t>
      </w:r>
      <w:r w:rsidR="00B026D0" w:rsidRPr="00B8589F">
        <w:t>，為台灣</w:t>
      </w:r>
      <w:r w:rsidR="00394685" w:rsidRPr="00394685">
        <w:t>具代表性的數位紡織創新企業</w:t>
      </w:r>
      <w:r w:rsidR="00B026D0" w:rsidRPr="00B8589F">
        <w:t>。</w:t>
      </w:r>
    </w:p>
    <w:p w14:paraId="02E42D83" w14:textId="62CCF3DB" w:rsidR="008E6671" w:rsidRDefault="00216C59" w:rsidP="008D5F62">
      <w:pPr>
        <w:pStyle w:val="15"/>
        <w:ind w:firstLine="480"/>
      </w:pPr>
      <w:proofErr w:type="spellStart"/>
      <w:r w:rsidRPr="008E6671">
        <w:t>Frontier.coo</w:t>
      </w:r>
      <w:r w:rsidRPr="008E6671">
        <w:rPr>
          <w:rFonts w:hint="eastAsia"/>
        </w:rPr>
        <w:t>l</w:t>
      </w:r>
      <w:proofErr w:type="spellEnd"/>
      <w:r w:rsidR="00961A2D" w:rsidRPr="00961A2D">
        <w:t>所建構之數位平台，致力於</w:t>
      </w:r>
      <w:r w:rsidR="002F0307">
        <w:rPr>
          <w:rFonts w:hint="eastAsia"/>
        </w:rPr>
        <w:t>兩大核心</w:t>
      </w:r>
      <w:r w:rsidR="00A80366" w:rsidRPr="008E6671">
        <w:t>目標：一</w:t>
      </w:r>
      <w:r w:rsidR="00BF39CC">
        <w:rPr>
          <w:rFonts w:hint="eastAsia"/>
        </w:rPr>
        <w:t>為</w:t>
      </w:r>
      <w:r w:rsidR="00A80366" w:rsidRPr="008E6671">
        <w:t>促進環境永續、降低過度生產所造成的資源浪費；二</w:t>
      </w:r>
      <w:r w:rsidR="00C85BB0">
        <w:rPr>
          <w:rFonts w:hint="eastAsia"/>
        </w:rPr>
        <w:t>則</w:t>
      </w:r>
      <w:r w:rsidR="00A80366" w:rsidRPr="008E6671">
        <w:t>串聯全球紡織供應鏈，</w:t>
      </w:r>
      <w:proofErr w:type="gramStart"/>
      <w:r w:rsidR="00A80366" w:rsidRPr="008E6671">
        <w:t>建構能快速</w:t>
      </w:r>
      <w:proofErr w:type="gramEnd"/>
      <w:r w:rsidR="00A80366" w:rsidRPr="008E6671">
        <w:t>協作與即時反應的數位平台</w:t>
      </w:r>
      <w:r w:rsidR="006E17C9">
        <w:rPr>
          <w:rFonts w:hint="eastAsia"/>
        </w:rPr>
        <w:t>。團隊持續</w:t>
      </w:r>
      <w:r w:rsidR="00A23A45">
        <w:rPr>
          <w:rFonts w:hint="eastAsia"/>
        </w:rPr>
        <w:t>亦</w:t>
      </w:r>
      <w:r w:rsidR="00472FAF" w:rsidRPr="00472FAF">
        <w:t>積極導入</w:t>
      </w:r>
      <w:r w:rsidR="00801DF4">
        <w:rPr>
          <w:rFonts w:hint="eastAsia"/>
        </w:rPr>
        <w:t>各項先進技術</w:t>
      </w:r>
      <w:r w:rsidR="00472FAF" w:rsidRPr="00472FAF">
        <w:t>、</w:t>
      </w:r>
      <w:proofErr w:type="gramStart"/>
      <w:r w:rsidR="00472FAF" w:rsidRPr="00472FAF">
        <w:t>碳權計算</w:t>
      </w:r>
      <w:proofErr w:type="gramEnd"/>
      <w:r w:rsidR="0039775F">
        <w:rPr>
          <w:rFonts w:hint="eastAsia"/>
        </w:rPr>
        <w:t>、銷售工具</w:t>
      </w:r>
      <w:r w:rsidR="00472FAF" w:rsidRPr="00472FAF">
        <w:t>等新興</w:t>
      </w:r>
      <w:r w:rsidR="00387729">
        <w:rPr>
          <w:rFonts w:hint="eastAsia"/>
        </w:rPr>
        <w:t>平台模組與技術</w:t>
      </w:r>
      <w:r w:rsidR="00472FAF" w:rsidRPr="00472FAF">
        <w:t>，</w:t>
      </w:r>
      <w:r w:rsidR="009E6A57">
        <w:rPr>
          <w:rFonts w:hint="eastAsia"/>
        </w:rPr>
        <w:t>將使用場景拓展</w:t>
      </w:r>
      <w:r w:rsidR="00472FAF" w:rsidRPr="00472FAF">
        <w:t>至虛實整合、</w:t>
      </w:r>
      <w:proofErr w:type="gramStart"/>
      <w:r w:rsidR="00472FAF" w:rsidRPr="00472FAF">
        <w:t>碳排監控</w:t>
      </w:r>
      <w:proofErr w:type="gramEnd"/>
      <w:r w:rsidR="00472FAF" w:rsidRPr="00472FAF">
        <w:t>、生成式</w:t>
      </w:r>
      <w:r w:rsidR="003A601B">
        <w:rPr>
          <w:rFonts w:hint="eastAsia"/>
        </w:rPr>
        <w:t>素材</w:t>
      </w:r>
      <w:r w:rsidR="00472FAF" w:rsidRPr="00472FAF">
        <w:t>設計與元宇宙時尚等領域，</w:t>
      </w:r>
      <w:r w:rsidR="005B5A14" w:rsidRPr="005B5A14">
        <w:t>打造彈性、</w:t>
      </w:r>
      <w:proofErr w:type="gramStart"/>
      <w:r w:rsidR="005B5A14" w:rsidRPr="005B5A14">
        <w:t>永續且高</w:t>
      </w:r>
      <w:r w:rsidR="00E84FEE">
        <w:rPr>
          <w:rFonts w:hint="eastAsia"/>
        </w:rPr>
        <w:t>度</w:t>
      </w:r>
      <w:proofErr w:type="gramEnd"/>
      <w:r w:rsidR="005B5A14" w:rsidRPr="005B5A14">
        <w:t>創新的全球紡織數位生態系</w:t>
      </w:r>
      <w:r w:rsidR="00472FAF" w:rsidRPr="00472FAF">
        <w:t>。</w:t>
      </w:r>
    </w:p>
    <w:p w14:paraId="1511D0FB" w14:textId="66A8807D" w:rsidR="00BD6EE0" w:rsidRDefault="004E54CB" w:rsidP="00C14954">
      <w:pPr>
        <w:pStyle w:val="affc"/>
      </w:pPr>
      <w:r>
        <w:rPr>
          <w:rFonts w:hint="eastAsia"/>
        </w:rPr>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Pr>
          <w:noProof/>
        </w:rPr>
        <w:t>1</w:t>
      </w:r>
      <w:r>
        <w:fldChar w:fldCharType="end"/>
      </w:r>
      <w:r w:rsidR="00C458CB">
        <w:rPr>
          <w:rFonts w:hint="eastAsia"/>
        </w:rPr>
        <w:t xml:space="preserve"> </w:t>
      </w:r>
      <w:proofErr w:type="spellStart"/>
      <w:r w:rsidR="00C458CB" w:rsidRPr="00540475">
        <w:t>Frontier.cool</w:t>
      </w:r>
      <w:proofErr w:type="spellEnd"/>
      <w:r w:rsidR="008574EA">
        <w:rPr>
          <w:rFonts w:hint="eastAsia"/>
        </w:rPr>
        <w:t>企業發展沿革</w:t>
      </w:r>
    </w:p>
    <w:tbl>
      <w:tblPr>
        <w:tblStyle w:val="aff1"/>
        <w:tblW w:w="9067" w:type="dxa"/>
        <w:tblLook w:val="04A0" w:firstRow="1" w:lastRow="0" w:firstColumn="1" w:lastColumn="0" w:noHBand="0" w:noVBand="1"/>
      </w:tblPr>
      <w:tblGrid>
        <w:gridCol w:w="1129"/>
        <w:gridCol w:w="7938"/>
      </w:tblGrid>
      <w:tr w:rsidR="00F121EF" w14:paraId="1A1B2CEF" w14:textId="77777777" w:rsidTr="00E965AF">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E965AF">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w:t>
            </w:r>
            <w:proofErr w:type="gramStart"/>
            <w:r w:rsidR="009D589D">
              <w:rPr>
                <w:rFonts w:hint="eastAsia"/>
              </w:rPr>
              <w:t>盪</w:t>
            </w:r>
            <w:proofErr w:type="gramEnd"/>
            <w:r w:rsidR="009D589D">
              <w:rPr>
                <w:rFonts w:hint="eastAsia"/>
              </w:rPr>
              <w:t>後</w:t>
            </w:r>
            <w:r w:rsidR="00017E7B">
              <w:rPr>
                <w:rFonts w:hint="eastAsia"/>
              </w:rPr>
              <w:t>選擇</w:t>
            </w:r>
            <w:r w:rsidR="009D589D">
              <w:rPr>
                <w:rFonts w:hint="eastAsia"/>
              </w:rPr>
              <w:t>回台發展。</w:t>
            </w:r>
          </w:p>
        </w:tc>
      </w:tr>
      <w:tr w:rsidR="00F121EF" w14:paraId="7C3336F7" w14:textId="77777777" w:rsidTr="00E965AF">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w:t>
            </w:r>
            <w:proofErr w:type="gramStart"/>
            <w:r w:rsidR="006C78CB" w:rsidRPr="00304C67">
              <w:rPr>
                <w:u w:val="single"/>
              </w:rPr>
              <w:t>埔</w:t>
            </w:r>
            <w:proofErr w:type="gramEnd"/>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E965AF">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proofErr w:type="spellStart"/>
            <w:r w:rsidRPr="00925C4E">
              <w:t>Frontier.cool</w:t>
            </w:r>
            <w:proofErr w:type="spellEnd"/>
            <w:r w:rsidRPr="00925C4E">
              <w:t>」</w:t>
            </w:r>
            <w:r w:rsidR="00692281">
              <w:rPr>
                <w:rFonts w:hint="eastAsia"/>
              </w:rPr>
              <w:t>。</w:t>
            </w:r>
          </w:p>
        </w:tc>
      </w:tr>
      <w:tr w:rsidR="00F121EF" w14:paraId="1DC5BAFD" w14:textId="77777777" w:rsidTr="00E965AF">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E965AF">
        <w:tc>
          <w:tcPr>
            <w:tcW w:w="1129" w:type="dxa"/>
            <w:vAlign w:val="center"/>
          </w:tcPr>
          <w:p w14:paraId="45A3371A" w14:textId="468E6279" w:rsidR="00F121EF" w:rsidRDefault="00646F54" w:rsidP="00DC471A">
            <w:pPr>
              <w:pStyle w:val="15"/>
              <w:ind w:firstLineChars="0" w:firstLine="0"/>
              <w:jc w:val="center"/>
            </w:pPr>
            <w:r>
              <w:rPr>
                <w:rFonts w:hint="eastAsia"/>
              </w:rPr>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proofErr w:type="spellStart"/>
            <w:r w:rsidRPr="00646F54">
              <w:rPr>
                <w:rFonts w:hint="eastAsia"/>
              </w:rPr>
              <w:t>Frontier.cool</w:t>
            </w:r>
            <w:proofErr w:type="spellEnd"/>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E965AF">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E965AF">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proofErr w:type="spellStart"/>
            <w:r w:rsidRPr="00C912B6">
              <w:rPr>
                <w:rFonts w:hint="eastAsia"/>
              </w:rPr>
              <w:t>Frontier.cool</w:t>
            </w:r>
            <w:proofErr w:type="spellEnd"/>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5BCBF5A1"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 xml:space="preserve">So Real </w:t>
            </w:r>
            <w:proofErr w:type="spellStart"/>
            <w:r w:rsidR="00CF4BBD" w:rsidRPr="00F9370D">
              <w:rPr>
                <w:rFonts w:hint="cs"/>
              </w:rPr>
              <w:t>Digitak</w:t>
            </w:r>
            <w:proofErr w:type="spellEnd"/>
            <w:r w:rsidR="00CF4BBD" w:rsidRPr="00F9370D">
              <w:rPr>
                <w:rFonts w:hint="cs"/>
              </w:rPr>
              <w:t xml:space="preserve"> Twins</w:t>
            </w:r>
            <w:r w:rsidR="00D96818" w:rsidRPr="00D37D1E">
              <w:rPr>
                <w:rFonts w:hint="eastAsia"/>
              </w:rPr>
              <w:t>公司合作</w:t>
            </w:r>
            <w:r w:rsidR="00D96818">
              <w:rPr>
                <w:rFonts w:hint="eastAsia"/>
              </w:rPr>
              <w:t>。</w:t>
            </w:r>
          </w:p>
        </w:tc>
      </w:tr>
      <w:tr w:rsidR="00F121EF" w14:paraId="2D728EDD" w14:textId="77777777" w:rsidTr="00E965AF">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E965AF">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507E046" w:rsidR="00953384" w:rsidRDefault="00953384" w:rsidP="0006680C">
      <w:pPr>
        <w:pStyle w:val="1"/>
      </w:pPr>
      <w:bookmarkStart w:id="127" w:name="_Toc201261490"/>
      <w:r>
        <w:rPr>
          <w:rFonts w:hint="eastAsia"/>
        </w:rPr>
        <w:lastRenderedPageBreak/>
        <w:t>第五章、個案分析</w:t>
      </w:r>
      <w:bookmarkEnd w:id="127"/>
    </w:p>
    <w:p w14:paraId="2CA70D62" w14:textId="599FACD2" w:rsidR="001A7C22" w:rsidRDefault="00953384" w:rsidP="001A7C22">
      <w:pPr>
        <w:pStyle w:val="2"/>
      </w:pPr>
      <w:bookmarkStart w:id="128" w:name="_Toc201261491"/>
      <w:r>
        <w:rPr>
          <w:rFonts w:hint="eastAsia"/>
        </w:rPr>
        <w:t>5.1</w:t>
      </w:r>
      <w:r w:rsidR="00EF5380">
        <w:rPr>
          <w:rFonts w:hint="eastAsia"/>
        </w:rPr>
        <w:t xml:space="preserve"> </w:t>
      </w:r>
      <w:r w:rsidR="000720BC">
        <w:t>台灣通用紡織科技股份有限公司</w:t>
      </w:r>
      <w:proofErr w:type="gramStart"/>
      <w:r w:rsidR="000720BC" w:rsidRPr="001D41D3">
        <w:rPr>
          <w:rFonts w:hint="eastAsia"/>
          <w:sz w:val="32"/>
          <w:szCs w:val="36"/>
        </w:rPr>
        <w:t>（</w:t>
      </w:r>
      <w:proofErr w:type="spellStart"/>
      <w:proofErr w:type="gramEnd"/>
      <w:r w:rsidR="008D3AD3" w:rsidRPr="001D41D3">
        <w:rPr>
          <w:sz w:val="32"/>
          <w:szCs w:val="36"/>
        </w:rPr>
        <w:t>Frontier.cool</w:t>
      </w:r>
      <w:proofErr w:type="spellEnd"/>
      <w:proofErr w:type="gramStart"/>
      <w:r w:rsidR="000720BC" w:rsidRPr="001D41D3">
        <w:rPr>
          <w:rFonts w:hint="eastAsia"/>
          <w:sz w:val="32"/>
          <w:szCs w:val="36"/>
        </w:rPr>
        <w:t>）</w:t>
      </w:r>
      <w:bookmarkEnd w:id="128"/>
      <w:proofErr w:type="gramEnd"/>
    </w:p>
    <w:p w14:paraId="5C2657B9" w14:textId="128BFEFF" w:rsidR="003016F8" w:rsidRDefault="003016F8" w:rsidP="003016F8">
      <w:pPr>
        <w:pStyle w:val="3"/>
      </w:pPr>
      <w:bookmarkStart w:id="129" w:name="_Toc201261492"/>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w:t>
      </w:r>
      <w:proofErr w:type="gramStart"/>
      <w:r>
        <w:t>低效且</w:t>
      </w:r>
      <w:proofErr w:type="gramEnd"/>
      <w:r>
        <w:t>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w:t>
      </w:r>
      <w:r w:rsidR="00552EE7">
        <w:rPr>
          <w:rFonts w:hint="eastAsia"/>
        </w:rPr>
        <w:t>表現</w:t>
      </w:r>
      <w:r w:rsidR="00552C2C">
        <w:t>、花</w:t>
      </w:r>
      <w:r w:rsidR="00552EE7">
        <w:rPr>
          <w:rFonts w:hint="eastAsia"/>
        </w:rPr>
        <w:t>紋設計</w:t>
      </w:r>
      <w:r w:rsidR="00552C2C">
        <w:t>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w:t>
      </w:r>
      <w:proofErr w:type="gramStart"/>
      <w:r w:rsidR="007421A3">
        <w:t>實體樣布反覆</w:t>
      </w:r>
      <w:proofErr w:type="gramEnd"/>
      <w:r w:rsidR="007421A3">
        <w:t>寄送</w:t>
      </w:r>
      <w:r w:rsidR="0095632E">
        <w:t>，以確認布料的材質細節與花色規格。</w:t>
      </w:r>
      <w:r w:rsidR="0067569A">
        <w:rPr>
          <w:rFonts w:hint="eastAsia"/>
        </w:rPr>
        <w:t>從</w:t>
      </w:r>
      <w:r w:rsidR="000442F1">
        <w:t>布料挑選、</w:t>
      </w:r>
      <w:proofErr w:type="gramStart"/>
      <w:r w:rsidR="000442F1">
        <w:t>樣布寄</w:t>
      </w:r>
      <w:proofErr w:type="gramEnd"/>
      <w:r w:rsidR="000442F1">
        <w:t>送、</w:t>
      </w:r>
      <w:r w:rsidR="007421A3">
        <w:t>來回溝通</w:t>
      </w:r>
      <w:r w:rsidR="000442F1">
        <w:t>到最終審核，</w:t>
      </w:r>
      <w:r w:rsidR="0095632E">
        <w:t>每一階段都高度依賴人工操作與</w:t>
      </w:r>
      <w:proofErr w:type="gramStart"/>
      <w:r w:rsidR="0095632E">
        <w:t>實體樣布的</w:t>
      </w:r>
      <w:proofErr w:type="gramEnd"/>
      <w:r w:rsidR="0095632E">
        <w:t>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proofErr w:type="gramStart"/>
      <w:r w:rsidR="001C484A">
        <w:rPr>
          <w:rFonts w:hint="eastAsia"/>
        </w:rPr>
        <w:t>此外，</w:t>
      </w:r>
      <w:proofErr w:type="gramEnd"/>
      <w:r w:rsidR="00D47529">
        <w:rPr>
          <w:rFonts w:hint="eastAsia"/>
        </w:rPr>
        <w:t>若出現寄送</w:t>
      </w:r>
      <w:proofErr w:type="gramStart"/>
      <w:r w:rsidR="00D47529">
        <w:rPr>
          <w:rFonts w:hint="eastAsia"/>
        </w:rPr>
        <w:t>的</w:t>
      </w:r>
      <w:r w:rsidR="000442F1">
        <w:t>樣布不</w:t>
      </w:r>
      <w:proofErr w:type="gramEnd"/>
      <w:r w:rsidR="000442F1">
        <w:t>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t>紡織產業</w:t>
      </w:r>
      <w:r w:rsidR="00AD4042">
        <w:rPr>
          <w:rFonts w:hint="eastAsia"/>
        </w:rPr>
        <w:t>原物料、</w:t>
      </w:r>
      <w:proofErr w:type="gramStart"/>
      <w:r w:rsidR="00AD4042">
        <w:rPr>
          <w:rFonts w:hint="eastAsia"/>
        </w:rPr>
        <w:t>樣布</w:t>
      </w:r>
      <w:proofErr w:type="gramEnd"/>
      <w:r w:rsidR="00AD4042">
        <w:rPr>
          <w:rFonts w:hint="eastAsia"/>
        </w:rPr>
        <w:t>、成衣等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w:t>
      </w:r>
      <w:proofErr w:type="gramStart"/>
      <w:r w:rsidR="008361B7" w:rsidRPr="008361B7">
        <w:t>供應鏈從</w:t>
      </w:r>
      <w:r w:rsidR="003E4B26">
        <w:rPr>
          <w:rFonts w:hint="eastAsia"/>
        </w:rPr>
        <w:t>布料</w:t>
      </w:r>
      <w:proofErr w:type="gramEnd"/>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1261493"/>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02F7B3A0" w14:textId="26120685" w:rsidR="005C7784" w:rsidRPr="005C7784" w:rsidRDefault="005C7784" w:rsidP="00462EE3">
      <w:pPr>
        <w:pStyle w:val="15"/>
        <w:ind w:firstLine="480"/>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p>
    <w:p w14:paraId="6D7B883F" w14:textId="2DEACDC9" w:rsidR="005C7784" w:rsidRPr="005C7784" w:rsidRDefault="006D3FA4" w:rsidP="00462EE3">
      <w:pPr>
        <w:pStyle w:val="15"/>
        <w:ind w:firstLine="480"/>
        <w:rPr>
          <w:rStyle w:val="aff8"/>
          <w:b/>
          <w:bCs w:val="0"/>
          <w:color w:val="auto"/>
        </w:rPr>
      </w:pPr>
      <w:r>
        <w:rPr>
          <w:rFonts w:hint="eastAsia"/>
        </w:rPr>
        <w:t>創辦人</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833755" w:rsidRPr="00FC7634">
        <w:rPr>
          <w:rFonts w:hint="eastAsia"/>
        </w:rPr>
        <w:t>思索著</w:t>
      </w:r>
      <w:r w:rsidR="00D362E1" w:rsidRPr="00FC7634">
        <w:rPr>
          <w:rFonts w:hint="eastAsia"/>
        </w:rPr>
        <w:t>如何</w:t>
      </w:r>
      <w:r w:rsidR="005C7784" w:rsidRPr="00FC7634">
        <w:t>讓設計端與採購端在尚未進行</w:t>
      </w:r>
      <w:proofErr w:type="gramStart"/>
      <w:r w:rsidR="005C7784" w:rsidRPr="00FC7634">
        <w:t>實體樣布製作</w:t>
      </w:r>
      <w:proofErr w:type="gramEnd"/>
      <w:r w:rsidR="005C7784" w:rsidRPr="00FC7634">
        <w:t>之前，就能夠透過數位方式預覽與審核布料資訊，</w:t>
      </w:r>
      <w:r w:rsidR="005C7784" w:rsidRPr="005C7784">
        <w:t>從而大幅降低</w:t>
      </w:r>
      <w:proofErr w:type="gramStart"/>
      <w:r w:rsidR="005C7784" w:rsidRPr="005C7784">
        <w:t>因樣布</w:t>
      </w:r>
      <w:proofErr w:type="gramEnd"/>
      <w:r w:rsidR="005C7784" w:rsidRPr="005C7784">
        <w:t>反覆修改所產生的成本與資源浪費</w:t>
      </w:r>
      <w:r w:rsidR="00D362E1">
        <w:rPr>
          <w:rFonts w:hint="eastAsia"/>
        </w:rPr>
        <w:t>。</w:t>
      </w:r>
    </w:p>
    <w:p w14:paraId="134C6F01" w14:textId="62B30B14"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。那你如果就只是為了滿足消費者的不確定需求就多訂，</w:t>
      </w:r>
      <w:r w:rsidR="00DD3D7B" w:rsidRPr="003A0CF0">
        <w:rPr>
          <w:rFonts w:hint="eastAsia"/>
        </w:rPr>
        <w:t>就</w:t>
      </w:r>
      <w:r w:rsidRPr="003A0CF0">
        <w:rPr>
          <w:rFonts w:hint="eastAsia"/>
        </w:rPr>
        <w:t>讓工廠浪費了很多很多的資源去做這些庫存，這對這個整個地球</w:t>
      </w:r>
      <w:proofErr w:type="gramStart"/>
      <w:r w:rsidRPr="003A0CF0">
        <w:rPr>
          <w:rFonts w:hint="eastAsia"/>
        </w:rPr>
        <w:t>來說是一個</w:t>
      </w:r>
      <w:proofErr w:type="gramEnd"/>
      <w:r w:rsidRPr="003A0CF0">
        <w:rPr>
          <w:rFonts w:hint="eastAsia"/>
        </w:rPr>
        <w:t>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247507A3" w14:textId="1E9D091F" w:rsidR="00F866BC" w:rsidRPr="00F866BC"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w:t>
      </w:r>
      <w:proofErr w:type="gramStart"/>
      <w:r w:rsidRPr="00F866BC">
        <w:t>在樣布確認</w:t>
      </w:r>
      <w:proofErr w:type="gramEnd"/>
      <w:r w:rsidRPr="00F866BC">
        <w:t>過程中，品牌端與供應商之間必須</w:t>
      </w:r>
      <w:r w:rsidR="007F3165">
        <w:rPr>
          <w:rFonts w:hint="eastAsia"/>
        </w:rPr>
        <w:t>以</w:t>
      </w:r>
      <w:proofErr w:type="gramStart"/>
      <w:r w:rsidRPr="00F866BC">
        <w:t>實體樣布反覆</w:t>
      </w:r>
      <w:proofErr w:type="gramEnd"/>
      <w:r w:rsidRPr="00F866BC">
        <w:t>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來回地確認</w:t>
      </w:r>
      <w:proofErr w:type="gramStart"/>
      <w:r w:rsidR="007C6B6E">
        <w:rPr>
          <w:rFonts w:hint="eastAsia"/>
        </w:rPr>
        <w:t>時程更需</w:t>
      </w:r>
      <w:proofErr w:type="gramEnd"/>
      <w:r w:rsidRPr="00F866BC">
        <w:t>耗時三至六個月，且</w:t>
      </w:r>
      <w:r w:rsidR="00052BE5">
        <w:rPr>
          <w:rFonts w:hint="eastAsia"/>
        </w:rPr>
        <w:t>過程</w:t>
      </w:r>
      <w:r w:rsidRPr="00F866BC">
        <w:t>中經常</w:t>
      </w:r>
      <w:proofErr w:type="gramStart"/>
      <w:r w:rsidRPr="00F866BC">
        <w:t>出現樣布與</w:t>
      </w:r>
      <w:proofErr w:type="gramEnd"/>
      <w:r w:rsidRPr="00F866BC">
        <w:t>預期不符的情形，進一步增加成本與工廠負擔。</w:t>
      </w:r>
    </w:p>
    <w:p w14:paraId="03BE1C8F" w14:textId="06B2092A" w:rsidR="00F866BC" w:rsidRPr="00B23D1F" w:rsidRDefault="00F866BC" w:rsidP="00E058BB">
      <w:pPr>
        <w:pStyle w:val="15"/>
        <w:ind w:firstLine="480"/>
      </w:pPr>
      <w:r w:rsidRPr="00B23D1F">
        <w:t>面對這樣的</w:t>
      </w:r>
      <w:r w:rsidR="00553DB4">
        <w:rPr>
          <w:rFonts w:hint="eastAsia"/>
        </w:rPr>
        <w:t>供應鏈</w:t>
      </w:r>
      <w:r w:rsidRPr="00B23D1F">
        <w:t>溝通瓶頸，創辦團隊認為應導入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w:t>
      </w:r>
      <w:r w:rsidR="00B9636A">
        <w:rPr>
          <w:rFonts w:hint="eastAsia"/>
        </w:rPr>
        <w:lastRenderedPageBreak/>
        <w:t>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t>「我們發現品牌跟供應鏈在溝通的時候缺乏一個有效的方式。我是亞洲的供應鏈，我永遠都是在寄實體的</w:t>
      </w:r>
      <w:proofErr w:type="gramStart"/>
      <w:r w:rsidRPr="003B12F5">
        <w:rPr>
          <w:rFonts w:hint="eastAsia"/>
        </w:rPr>
        <w:t>樣布去</w:t>
      </w:r>
      <w:proofErr w:type="gramEnd"/>
      <w:r w:rsidRPr="003B12F5">
        <w:rPr>
          <w:rFonts w:hint="eastAsia"/>
        </w:rPr>
        <w:t>給品牌的設計師去看、去review，那這個過程也是花三到六個月。第一個寄實體</w:t>
      </w:r>
      <w:proofErr w:type="gramStart"/>
      <w:r w:rsidRPr="003B12F5">
        <w:rPr>
          <w:rFonts w:hint="eastAsia"/>
        </w:rPr>
        <w:t>的樣布需要</w:t>
      </w:r>
      <w:proofErr w:type="gramEnd"/>
      <w:r w:rsidRPr="003B12F5">
        <w:rPr>
          <w:rFonts w:hint="eastAsia"/>
        </w:rPr>
        <w:t>錢，第二個</w:t>
      </w:r>
      <w:proofErr w:type="gramStart"/>
      <w:r w:rsidRPr="003B12F5">
        <w:rPr>
          <w:rFonts w:hint="eastAsia"/>
        </w:rPr>
        <w:t>生產樣布也</w:t>
      </w:r>
      <w:proofErr w:type="gramEnd"/>
      <w:r w:rsidRPr="003B12F5">
        <w:rPr>
          <w:rFonts w:hint="eastAsia"/>
        </w:rPr>
        <w:t>需要開機台</w:t>
      </w:r>
      <w:r w:rsidR="00A8764C" w:rsidRPr="003B12F5">
        <w:t>…</w:t>
      </w:r>
      <w:r w:rsidRPr="003B12F5">
        <w:rPr>
          <w:rFonts w:hint="eastAsia"/>
        </w:rPr>
        <w:t>那時候沒有什麼</w:t>
      </w:r>
      <w:proofErr w:type="gramStart"/>
      <w:r w:rsidRPr="003B12F5">
        <w:rPr>
          <w:rFonts w:hint="eastAsia"/>
        </w:rPr>
        <w:t>永續阿</w:t>
      </w:r>
      <w:proofErr w:type="gramEnd"/>
      <w:r w:rsidRPr="003B12F5">
        <w:rPr>
          <w:rFonts w:hint="eastAsia"/>
        </w:rPr>
        <w:t>、要做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1261494"/>
      <w:r>
        <w:rPr>
          <w:rFonts w:hint="eastAsia"/>
        </w:rPr>
        <w:t>5.1.3</w:t>
      </w:r>
      <w:r w:rsidR="002C7C9B">
        <w:rPr>
          <w:rFonts w:hint="eastAsia"/>
        </w:rPr>
        <w:t xml:space="preserve"> </w:t>
      </w:r>
      <w:r>
        <w:rPr>
          <w:rFonts w:hint="eastAsia"/>
        </w:rPr>
        <w:t>目的</w:t>
      </w:r>
      <w:bookmarkEnd w:id="131"/>
    </w:p>
    <w:p w14:paraId="6799DDAE" w14:textId="44083E4C" w:rsidR="007D1403" w:rsidRDefault="007D1403" w:rsidP="00410D6D">
      <w:pPr>
        <w:pStyle w:val="a0"/>
      </w:pPr>
      <w:r>
        <w:t>打造零庫存願景，</w:t>
      </w:r>
      <w:r w:rsidR="00981C91" w:rsidRPr="00981C91">
        <w:t>從布料數位化開始的創新改革</w:t>
      </w:r>
    </w:p>
    <w:p w14:paraId="6A3A27A7" w14:textId="7463EE03" w:rsidR="00E10614" w:rsidRDefault="00402848" w:rsidP="00E058BB">
      <w:pPr>
        <w:pStyle w:val="15"/>
        <w:ind w:firstLine="480"/>
      </w:pPr>
      <w:r>
        <w:rPr>
          <w:rFonts w:hint="eastAsia"/>
        </w:rPr>
        <w:t>公司</w:t>
      </w:r>
      <w:r w:rsidR="00126691">
        <w:t>宏觀</w:t>
      </w:r>
      <w:r w:rsidR="00D54DA8">
        <w:rPr>
          <w:rFonts w:hint="eastAsia"/>
        </w:rPr>
        <w:t>的企業</w:t>
      </w:r>
      <w:r w:rsidR="00126691">
        <w:t>願景</w:t>
      </w:r>
      <w:proofErr w:type="gramStart"/>
      <w:r w:rsidR="00BF2E08">
        <w:t>—</w:t>
      </w:r>
      <w:proofErr w:type="gramEnd"/>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proofErr w:type="gramStart"/>
      <w:r w:rsidR="001F785E">
        <w:t>打破樣布運輸</w:t>
      </w:r>
      <w:proofErr w:type="gramEnd"/>
      <w:r w:rsidR="001F785E">
        <w:t>與傳統作業的限制，加速整體產業的運作效率？</w:t>
      </w:r>
      <w:r w:rsidR="002F25D0">
        <w:t>若布料與成衣能透過數位技術預先呈現</w:t>
      </w:r>
      <w:r w:rsidR="00DB0613">
        <w:rPr>
          <w:rFonts w:hint="eastAsia"/>
        </w:rPr>
        <w:t>與模擬試穿</w:t>
      </w:r>
      <w:r w:rsidR="002F25D0">
        <w:t>，</w:t>
      </w:r>
      <w:r w:rsidR="00E10614" w:rsidRPr="00E10614">
        <w:t>讓消費者在產品尚未生產前即能瀏覽、選購，企業則可依據實際訂單啟動生產。如此便能將紡織業從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B0C5FA4" w:rsidR="001F427F" w:rsidRPr="009B2B7A" w:rsidRDefault="000B65EC" w:rsidP="006F5161">
      <w:pPr>
        <w:pStyle w:val="15"/>
        <w:ind w:firstLine="480"/>
      </w:pPr>
      <w:r>
        <w:t>為</w:t>
      </w:r>
      <w:proofErr w:type="gramStart"/>
      <w:r>
        <w:t>實踐</w:t>
      </w:r>
      <w:r w:rsidR="00CC2FD4">
        <w:rPr>
          <w:rFonts w:hint="eastAsia"/>
        </w:rPr>
        <w:t>此</w:t>
      </w:r>
      <w:r>
        <w:t>願景</w:t>
      </w:r>
      <w:proofErr w:type="gramEnd"/>
      <w:r>
        <w:t>，</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1BBB769" w14:textId="2B63FCEA"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w:t>
      </w:r>
      <w:r>
        <w:lastRenderedPageBreak/>
        <w:t>重要的構成元素，更是決定整個訂單是否能推進的關鍵節點</w:t>
      </w:r>
      <w:r w:rsidR="00A47B38">
        <w:rPr>
          <w:rFonts w:hint="eastAsia"/>
        </w:rPr>
        <w:t>，</w:t>
      </w:r>
      <w:r>
        <w:t>若沒有布料的確認，後續設計、生產乃至行銷</w:t>
      </w:r>
      <w:r w:rsidR="006C5ED9">
        <w:t>皆無法展開，等同空談</w:t>
      </w:r>
      <w:r>
        <w:t>。</w:t>
      </w:r>
      <w:proofErr w:type="spellStart"/>
      <w:r w:rsidR="000E0A81" w:rsidRPr="000E0A81">
        <w:t>Frontier.cool</w:t>
      </w:r>
      <w:proofErr w:type="spellEnd"/>
      <w:r>
        <w:t>從</w:t>
      </w:r>
      <w:proofErr w:type="gramStart"/>
      <w:r>
        <w:t>最</w:t>
      </w:r>
      <w:proofErr w:type="gramEnd"/>
      <w:r>
        <w:t>源頭的「實體布片掃描技術」</w:t>
      </w:r>
      <w:r w:rsidR="00FC61E8">
        <w:rPr>
          <w:rFonts w:hint="eastAsia"/>
        </w:rPr>
        <w:t>開始</w:t>
      </w:r>
      <w:r>
        <w:t>研發，透過數位科技的導入，重新</w:t>
      </w:r>
      <w:r w:rsidR="00661D11">
        <w:rPr>
          <w:rFonts w:hint="eastAsia"/>
        </w:rPr>
        <w:t>調整</w:t>
      </w:r>
      <w:r>
        <w:t>傳統訂單流程，</w:t>
      </w:r>
      <w:r w:rsidR="00247C34">
        <w:t>並針對紡織業長期面臨</w:t>
      </w:r>
      <w:r>
        <w:t>生產週期冗長、</w:t>
      </w:r>
      <w:proofErr w:type="gramStart"/>
      <w:r>
        <w:t>樣布浪費</w:t>
      </w:r>
      <w:proofErr w:type="gramEnd"/>
      <w:r>
        <w:t>、實體運輸繁複與高庫存積壓等</w:t>
      </w:r>
      <w:r w:rsidR="00225812">
        <w:rPr>
          <w:rFonts w:hint="eastAsia"/>
        </w:rPr>
        <w:t>問題</w:t>
      </w:r>
      <w:r w:rsidR="00225812">
        <w:t>尋求</w:t>
      </w:r>
      <w:r w:rsidR="00225812">
        <w:rPr>
          <w:rFonts w:hint="eastAsia"/>
        </w:rPr>
        <w:t>數位化</w:t>
      </w:r>
      <w:r w:rsidR="00225812">
        <w:t>解決方案</w:t>
      </w:r>
      <w:r>
        <w:t>。</w:t>
      </w:r>
    </w:p>
    <w:p w14:paraId="164D3117" w14:textId="2E5523A9"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355F4979"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不用寄到</w:t>
      </w:r>
      <w:r w:rsidR="00234A05" w:rsidRPr="00596587">
        <w:rPr>
          <w:rFonts w:hint="eastAsia"/>
        </w:rPr>
        <w:t>客戶</w:t>
      </w:r>
      <w:proofErr w:type="gramStart"/>
      <w:r w:rsidRPr="00596587">
        <w:rPr>
          <w:rFonts w:hint="eastAsia"/>
        </w:rPr>
        <w:t>那邊，</w:t>
      </w:r>
      <w:proofErr w:type="gramEnd"/>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w:t>
      </w:r>
      <w:proofErr w:type="gramStart"/>
      <w:r w:rsidRPr="00596587">
        <w:rPr>
          <w:rFonts w:hint="eastAsia"/>
        </w:rPr>
        <w:t>所說的</w:t>
      </w:r>
      <w:proofErr w:type="gramEnd"/>
      <w:r w:rsidRPr="00596587">
        <w:rPr>
          <w:rFonts w:hint="eastAsia"/>
        </w:rPr>
        <w:t>，生產之前就給客戶看到，是我們想要解決的第一個最大的痛點。」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3B8E2189" w14:textId="77777777" w:rsidR="001002A6" w:rsidRDefault="001002A6" w:rsidP="001002A6">
      <w:pPr>
        <w:pStyle w:val="15"/>
        <w:ind w:firstLine="480"/>
      </w:pPr>
    </w:p>
    <w:p w14:paraId="0FC36C5B" w14:textId="1E6CCD4F" w:rsidR="00864174" w:rsidRDefault="00D95E77" w:rsidP="00524AAA">
      <w:pPr>
        <w:pStyle w:val="affc"/>
      </w:pPr>
      <w:bookmarkStart w:id="132" w:name="_Toc200900384"/>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32"/>
    </w:p>
    <w:tbl>
      <w:tblPr>
        <w:tblStyle w:val="aff1"/>
        <w:tblW w:w="9067" w:type="dxa"/>
        <w:tblLook w:val="04A0" w:firstRow="1" w:lastRow="0" w:firstColumn="1" w:lastColumn="0" w:noHBand="0" w:noVBand="1"/>
      </w:tblPr>
      <w:tblGrid>
        <w:gridCol w:w="554"/>
        <w:gridCol w:w="582"/>
        <w:gridCol w:w="7931"/>
      </w:tblGrid>
      <w:tr w:rsidR="00864174" w14:paraId="0138BBFC" w14:textId="77777777" w:rsidTr="001A7AC9">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93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1A7AC9">
        <w:trPr>
          <w:cantSplit/>
          <w:trHeight w:val="1134"/>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931" w:type="dxa"/>
            <w:vAlign w:val="center"/>
          </w:tcPr>
          <w:p w14:paraId="371D82D2" w14:textId="77777777" w:rsidR="00864174" w:rsidRPr="000D3B03" w:rsidRDefault="00864174" w:rsidP="00FB6605">
            <w:pPr>
              <w:pStyle w:val="151"/>
              <w:rPr>
                <w:rFonts w:eastAsia="新細明體"/>
              </w:rPr>
            </w:pPr>
            <w:r>
              <w:t>傳統</w:t>
            </w:r>
            <w:r>
              <w:rPr>
                <w:rFonts w:hint="eastAsia"/>
              </w:rPr>
              <w:t>作業仰賴人工揀選與實體</w:t>
            </w:r>
            <w:proofErr w:type="gramStart"/>
            <w:r>
              <w:rPr>
                <w:rFonts w:hint="eastAsia"/>
              </w:rPr>
              <w:t>樣布寄</w:t>
            </w:r>
            <w:proofErr w:type="gramEnd"/>
            <w:r>
              <w:rPr>
                <w:rFonts w:hint="eastAsia"/>
              </w:rPr>
              <w:t>送，</w:t>
            </w:r>
            <w:r w:rsidRPr="00600E04">
              <w:t>效率低落且易出錯</w:t>
            </w:r>
            <w:r>
              <w:rPr>
                <w:rFonts w:hint="eastAsia"/>
              </w:rPr>
              <w:t>。</w:t>
            </w:r>
          </w:p>
          <w:p w14:paraId="02307F2B" w14:textId="77777777" w:rsidR="00864174" w:rsidRPr="000D3B03" w:rsidRDefault="00864174" w:rsidP="00FB6605">
            <w:pPr>
              <w:pStyle w:val="151"/>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1A7AC9">
        <w:trPr>
          <w:cantSplit/>
          <w:trHeight w:val="1134"/>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931" w:type="dxa"/>
            <w:vAlign w:val="center"/>
          </w:tcPr>
          <w:p w14:paraId="350EDAFF" w14:textId="77777777" w:rsidR="00864174" w:rsidRPr="000D3B03" w:rsidRDefault="00864174" w:rsidP="00FB6605">
            <w:pPr>
              <w:pStyle w:val="151"/>
              <w:rPr>
                <w:rFonts w:eastAsia="新細明體"/>
              </w:rPr>
            </w:pPr>
            <w:r>
              <w:rPr>
                <w:rFonts w:hint="eastAsia"/>
              </w:rPr>
              <w:t>透過創新科技協助紡織產業數位轉型。</w:t>
            </w:r>
          </w:p>
          <w:p w14:paraId="15F445C7" w14:textId="77777777" w:rsidR="00864174" w:rsidRPr="000D3B03" w:rsidRDefault="00864174" w:rsidP="00FB6605">
            <w:pPr>
              <w:pStyle w:val="151"/>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rPr>
                <w:rFonts w:eastAsia="新細明體"/>
              </w:rPr>
            </w:pPr>
            <w:r>
              <w:rPr>
                <w:rFonts w:hint="eastAsia"/>
              </w:rPr>
              <w:t>提升整體生產效率、降低資源浪費。</w:t>
            </w:r>
          </w:p>
          <w:p w14:paraId="56D103DA" w14:textId="77777777" w:rsidR="00864174" w:rsidRPr="000D3B03" w:rsidRDefault="00864174" w:rsidP="00FB6605">
            <w:pPr>
              <w:pStyle w:val="151"/>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1A7AC9">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931" w:type="dxa"/>
            <w:vAlign w:val="center"/>
          </w:tcPr>
          <w:p w14:paraId="2BCE97D6" w14:textId="77777777" w:rsidR="00864174" w:rsidRPr="000D3B03" w:rsidRDefault="00864174" w:rsidP="00FB6605">
            <w:pPr>
              <w:pStyle w:val="151"/>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rPr>
                <w:rFonts w:eastAsia="新細明體"/>
              </w:rPr>
            </w:pPr>
            <w:r w:rsidRPr="00700D11">
              <w:t>建立數位紡織產業生態系，</w:t>
            </w:r>
            <w:r w:rsidRPr="00202081">
              <w:t>推動設計創新與</w:t>
            </w:r>
            <w:r>
              <w:rPr>
                <w:rFonts w:hint="eastAsia"/>
              </w:rPr>
              <w:t>供應鏈協作。</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1261495"/>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1261496"/>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F98CF24"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w:t>
      </w:r>
      <w:proofErr w:type="gramStart"/>
      <w:r w:rsidR="00C53BEF" w:rsidRPr="00C53BEF">
        <w:t>熟悉布</w:t>
      </w:r>
      <w:proofErr w:type="gramEnd"/>
      <w:r w:rsidR="00C53BEF" w:rsidRPr="00C53BEF">
        <w:t>片的擺放位置與倉儲內容，</w:t>
      </w:r>
      <w:r w:rsidR="00D40507">
        <w:rPr>
          <w:rFonts w:hint="eastAsia"/>
        </w:rPr>
        <w:t>可</w:t>
      </w:r>
      <w:r w:rsidR="00C53BEF" w:rsidRPr="00C53BEF">
        <w:t>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w:t>
      </w:r>
      <w:proofErr w:type="gramStart"/>
      <w:r w:rsidR="00CB00A9" w:rsidRPr="00CB00A9">
        <w:t>的樣布</w:t>
      </w:r>
      <w:proofErr w:type="gramEnd"/>
      <w:r w:rsidR="00CB00A9" w:rsidRPr="00CB00A9">
        <w:t>，若仍以人工方式逐一翻閱，不僅效率低落，也難以快速回應市場需求。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w:t>
      </w:r>
      <w:proofErr w:type="gramStart"/>
      <w:r w:rsidRPr="00A35835">
        <w:rPr>
          <w:rFonts w:hint="eastAsia"/>
        </w:rPr>
        <w:t>實體樣卡本</w:t>
      </w:r>
      <w:proofErr w:type="gramEnd"/>
      <w:r w:rsidRPr="00A35835">
        <w:rPr>
          <w:rFonts w:hint="eastAsia"/>
        </w:rPr>
        <w:t>，全部都是手寫然後貼一塊布在旁邊，他們的</w:t>
      </w:r>
      <w:proofErr w:type="gramStart"/>
      <w:r w:rsidRPr="00A35835">
        <w:rPr>
          <w:rFonts w:hint="eastAsia"/>
        </w:rPr>
        <w:t>樣品間很大</w:t>
      </w:r>
      <w:proofErr w:type="gramEnd"/>
      <w:r w:rsidRPr="00A35835">
        <w:rPr>
          <w:rFonts w:hint="eastAsia"/>
        </w:rPr>
        <w:t>喔！有的是有三層樓，全世界都有收錄。但是要</w:t>
      </w:r>
      <w:proofErr w:type="gramStart"/>
      <w:r w:rsidRPr="00A35835">
        <w:rPr>
          <w:rFonts w:hint="eastAsia"/>
        </w:rPr>
        <w:t>找布很</w:t>
      </w:r>
      <w:proofErr w:type="gramEnd"/>
      <w:r w:rsidRPr="00A35835">
        <w:rPr>
          <w:rFonts w:hint="eastAsia"/>
        </w:rPr>
        <w:t>困難，得翻catalog都是實體的，可能會有個年紀大的阿姨在</w:t>
      </w:r>
      <w:proofErr w:type="gramStart"/>
      <w:r w:rsidRPr="00A35835">
        <w:rPr>
          <w:rFonts w:hint="eastAsia"/>
        </w:rPr>
        <w:t>那邊，</w:t>
      </w:r>
      <w:proofErr w:type="gramEnd"/>
      <w:r w:rsidRPr="00A35835">
        <w:rPr>
          <w:rFonts w:hint="eastAsia"/>
        </w:rPr>
        <w:t>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495006A0" w:rsidR="000815B5" w:rsidRDefault="00F335A9" w:rsidP="009746D0">
      <w:pPr>
        <w:pStyle w:val="15"/>
        <w:ind w:firstLine="480"/>
      </w:pPr>
      <w:r>
        <w:rPr>
          <w:rFonts w:hint="eastAsia"/>
        </w:rPr>
        <w:t>而</w:t>
      </w:r>
      <w:r w:rsidR="000815B5">
        <w:t>現行產業運作模式中，品牌與供應商之間對訂單細節的來回確認，往往仰賴</w:t>
      </w:r>
      <w:proofErr w:type="gramStart"/>
      <w:r w:rsidR="000815B5">
        <w:t>實體樣布的</w:t>
      </w:r>
      <w:proofErr w:type="gramEnd"/>
      <w:r w:rsidR="000815B5">
        <w:t>運輸與審核流程，導</w:t>
      </w:r>
      <w:r w:rsidR="000815B5" w:rsidRPr="009746D0">
        <w:rPr>
          <w:rStyle w:val="150"/>
        </w:rPr>
        <w:t>致整體生產週期冗長，</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進一步促成「高庫存、長交期」的傳統模式難以突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w:t>
      </w:r>
      <w:proofErr w:type="gramStart"/>
      <w:r w:rsidRPr="000742AA">
        <w:rPr>
          <w:rFonts w:hint="eastAsia"/>
        </w:rPr>
        <w:t>個</w:t>
      </w:r>
      <w:proofErr w:type="gramEnd"/>
      <w:r w:rsidRPr="000742AA">
        <w:rPr>
          <w:rFonts w:hint="eastAsia"/>
        </w:rPr>
        <w:t>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135" w:name="_Toc201261497"/>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0C3B1889" w:rsidR="005008B9" w:rsidRPr="00C463BF" w:rsidRDefault="007D4AD1" w:rsidP="00410D6D">
      <w:pPr>
        <w:pStyle w:val="a0"/>
      </w:pPr>
      <w:r>
        <w:t>經營策略</w:t>
      </w:r>
      <w:r w:rsidR="001D4619" w:rsidRPr="00C463BF">
        <w:rPr>
          <w:rFonts w:hint="eastAsia"/>
        </w:rPr>
        <w:t>：</w:t>
      </w:r>
      <w:proofErr w:type="gramStart"/>
      <w:r w:rsidR="00895B41" w:rsidRPr="00895B41">
        <w:t>從痛點</w:t>
      </w:r>
      <w:proofErr w:type="gramEnd"/>
      <w:r w:rsidR="00895B41" w:rsidRPr="00895B41">
        <w:t>出發，</w:t>
      </w:r>
      <w:r w:rsidR="00C463BF" w:rsidRPr="00C463BF">
        <w:rPr>
          <w:rFonts w:hint="eastAsia"/>
        </w:rPr>
        <w:t>傳統</w:t>
      </w:r>
      <w:r w:rsidR="00C463BF" w:rsidRPr="00C463BF">
        <w:t>貿易商的數位轉向</w:t>
      </w:r>
    </w:p>
    <w:p w14:paraId="21A3CC5D" w14:textId="06BA8CF8" w:rsidR="00ED484E" w:rsidRDefault="0067309F" w:rsidP="00C1204F">
      <w:pPr>
        <w:pStyle w:val="15"/>
        <w:ind w:firstLine="480"/>
      </w:pPr>
      <w:r w:rsidRPr="0067309F">
        <w:t>畢業後，創辦人接手位於江蘇無錫的家族布料貿易商</w:t>
      </w:r>
      <w:proofErr w:type="gramStart"/>
      <w:r w:rsidRPr="0067309F">
        <w:t>─</w:t>
      </w:r>
      <w:proofErr w:type="gramEnd"/>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w:t>
      </w:r>
      <w:r w:rsidR="000D24F4" w:rsidRPr="000D24F4">
        <w:lastRenderedPageBreak/>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proofErr w:type="gramStart"/>
      <w:r w:rsidR="00D27B9E" w:rsidRPr="00D27B9E">
        <w:t>釐</w:t>
      </w:r>
      <w:proofErr w:type="gramEnd"/>
      <w:r w:rsidR="00D27B9E" w:rsidRPr="00D27B9E">
        <w:t>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w:t>
      </w:r>
      <w:proofErr w:type="gramStart"/>
      <w:r w:rsidRPr="009A38C7">
        <w:t>第三方單</w:t>
      </w:r>
      <w:r w:rsidR="0068367F">
        <w:rPr>
          <w:rFonts w:hint="eastAsia"/>
        </w:rPr>
        <w:t>機構</w:t>
      </w:r>
      <w:proofErr w:type="gramEnd"/>
      <w:r w:rsidRPr="009A38C7">
        <w:t>代為掃描與建檔。</w:t>
      </w:r>
    </w:p>
    <w:p w14:paraId="1F461086" w14:textId="0294AFFC"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w:t>
      </w:r>
      <w:proofErr w:type="gramStart"/>
      <w:r w:rsidRPr="009A38C7">
        <w:t>的布樣交給</w:t>
      </w:r>
      <w:proofErr w:type="gramEnd"/>
      <w:r w:rsidRPr="009A38C7">
        <w:t>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r w:rsidR="00B94C29">
        <w:rPr>
          <w:rFonts w:hint="eastAsia"/>
        </w:rPr>
        <w:t>因此，</w:t>
      </w:r>
      <w:r w:rsidR="00095278">
        <w:rPr>
          <w:rFonts w:hint="eastAsia"/>
        </w:rPr>
        <w:t>公司</w:t>
      </w:r>
      <w:r w:rsidR="00B94C29">
        <w:rPr>
          <w:rFonts w:hint="eastAsia"/>
        </w:rPr>
        <w:t>創立之時，創辦人就確定經營策略，</w:t>
      </w:r>
      <w:r w:rsidR="00B94C29" w:rsidRPr="0074659F">
        <w:rPr>
          <w:rFonts w:hint="eastAsia"/>
          <w:color w:val="EE0000"/>
        </w:rPr>
        <w:t>要做</w:t>
      </w:r>
      <w:r w:rsidR="00B94C29" w:rsidRPr="0074659F">
        <w:rPr>
          <w:color w:val="EE0000"/>
        </w:rPr>
        <w:t>「簡單、方便、可大規模落地」的</w:t>
      </w:r>
      <w:r w:rsidR="00B94C29" w:rsidRPr="0074659F">
        <w:rPr>
          <w:rFonts w:hint="eastAsia"/>
          <w:color w:val="EE0000"/>
        </w:rPr>
        <w:t>數位技術，期待</w:t>
      </w:r>
      <w:r w:rsidR="00B94C29" w:rsidRPr="0074659F">
        <w:rPr>
          <w:color w:val="EE0000"/>
        </w:rPr>
        <w:t>打造出不需技術門檻、人人都能操作的布料數位化流程</w:t>
      </w:r>
      <w:r w:rsidR="00B94C29">
        <w:rPr>
          <w:rFonts w:hint="eastAsia"/>
        </w:rPr>
        <w:t>來協助產業轉型，實現</w:t>
      </w:r>
      <w:r w:rsidR="00B94C29" w:rsidRPr="00F02DC6">
        <w:t>「</w:t>
      </w:r>
      <w:r w:rsidR="00B94C29" w:rsidRPr="00F02DC6">
        <w:t>100%</w:t>
      </w:r>
      <w:r w:rsidR="00B94C29" w:rsidRPr="00F02DC6">
        <w:t>可執行」的</w:t>
      </w:r>
      <w:r w:rsidR="00B94C29">
        <w:rPr>
          <w:rFonts w:hint="eastAsia"/>
        </w:rPr>
        <w:t>解決方案</w:t>
      </w:r>
      <w:r w:rsidR="00B94C29" w:rsidRPr="004F5466">
        <w:t>。</w:t>
      </w:r>
    </w:p>
    <w:p w14:paraId="0D4DB75C" w14:textId="32EF1D77" w:rsidR="009A38C7" w:rsidRPr="003E336C" w:rsidRDefault="009A38C7" w:rsidP="00D1618B">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7FD6B803" w14:textId="40FBF853"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w:t>
      </w:r>
      <w:r w:rsidR="00877A52">
        <w:rPr>
          <w:rFonts w:hint="eastAsia"/>
        </w:rPr>
        <w:t>庫存</w:t>
      </w:r>
      <w:r w:rsidRPr="001E45E3">
        <w:t>與掃描設備，</w:t>
      </w:r>
      <w:proofErr w:type="spellStart"/>
      <w:r w:rsidR="00170957" w:rsidRPr="003E1086">
        <w:t>Frontier.cool</w:t>
      </w:r>
      <w:proofErr w:type="spellEnd"/>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w:t>
      </w:r>
      <w:r w:rsidR="00193393">
        <w:rPr>
          <w:rFonts w:hint="eastAsia"/>
        </w:rPr>
        <w:t>結合</w:t>
      </w:r>
      <w:r w:rsidRPr="001E45E3">
        <w:t>多年累積的紡織實務經驗轉化為平台設計依據，</w:t>
      </w:r>
      <w:r w:rsidR="00DA72CA">
        <w:rPr>
          <w:rFonts w:hint="eastAsia"/>
        </w:rPr>
        <w:t>同時</w:t>
      </w:r>
      <w:r w:rsidR="006559A0" w:rsidRPr="006559A0">
        <w:rPr>
          <w:rFonts w:hint="eastAsia"/>
        </w:rPr>
        <w:t>發揮商業與技術雙重能力，快速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1261498"/>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w:t>
      </w:r>
      <w:r w:rsidR="002A0F52">
        <w:rPr>
          <w:rFonts w:hint="eastAsia"/>
        </w:rPr>
        <w:lastRenderedPageBreak/>
        <w:t>端</w:t>
      </w:r>
      <w:r w:rsidR="00BB6469">
        <w:rPr>
          <w:rFonts w:hint="eastAsia"/>
        </w:rPr>
        <w:t>資料庫</w:t>
      </w:r>
      <w:r>
        <w:rPr>
          <w:rFonts w:hint="eastAsia"/>
        </w:rPr>
        <w:t>管理</w:t>
      </w:r>
    </w:p>
    <w:p w14:paraId="110A7DE1" w14:textId="2E9DFFB0" w:rsidR="006F5B8D" w:rsidRDefault="005F669B" w:rsidP="00440EAD">
      <w:pPr>
        <w:pStyle w:val="15"/>
        <w:ind w:firstLine="480"/>
      </w:pPr>
      <w:r>
        <w:t>在傳統布料採購流程中，</w:t>
      </w:r>
      <w:proofErr w:type="gramStart"/>
      <w:r>
        <w:t>選布、管布</w:t>
      </w:r>
      <w:proofErr w:type="gramEnd"/>
      <w:r>
        <w:t>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p>
    <w:p w14:paraId="5ED7CB1C" w14:textId="610CF675" w:rsidR="00B42586" w:rsidRDefault="005F669B" w:rsidP="00440EAD">
      <w:pPr>
        <w:pStyle w:val="15"/>
        <w:ind w:firstLine="480"/>
      </w:pPr>
      <w:r>
        <w:t>最初使用拍照方式紀錄布片資訊，但一塊</w:t>
      </w:r>
      <w:proofErr w:type="gramStart"/>
      <w:r>
        <w:t>塊</w:t>
      </w:r>
      <w:proofErr w:type="gramEnd"/>
      <w:r>
        <w:t>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w:t>
      </w:r>
      <w:r w:rsidR="008B6603">
        <w:rPr>
          <w:rFonts w:hint="eastAsia"/>
        </w:rPr>
        <w:t>顏色</w:t>
      </w:r>
      <w:r>
        <w:t>等資訊能夠精</w:t>
      </w:r>
      <w:proofErr w:type="gramStart"/>
      <w:r>
        <w:t>準保留並自動</w:t>
      </w:r>
      <w:proofErr w:type="gramEnd"/>
      <w:r>
        <w:t>分類。</w:t>
      </w:r>
    </w:p>
    <w:p w14:paraId="2B798D9C" w14:textId="21B35C70" w:rsidR="00730642" w:rsidRDefault="006A7FA3" w:rsidP="00440EAD">
      <w:pPr>
        <w:pStyle w:val="15"/>
        <w:ind w:firstLine="480"/>
      </w:pPr>
      <w:r>
        <w:rPr>
          <w:rFonts w:hint="eastAsia"/>
        </w:rPr>
        <w:t>布片</w:t>
      </w:r>
      <w:r w:rsidR="00634783">
        <w:rPr>
          <w:rFonts w:hint="eastAsia"/>
        </w:rPr>
        <w:t>掃描</w:t>
      </w:r>
      <w:r w:rsidR="00B42586">
        <w:t>技術的關鍵價值在於數位科技帶來的「標準化」特性</w:t>
      </w:r>
      <w:proofErr w:type="gramStart"/>
      <w:r w:rsidR="00B42586">
        <w:t>—</w:t>
      </w:r>
      <w:proofErr w:type="gramEnd"/>
      <w:r w:rsidR="00B42586">
        <w:t>—</w:t>
      </w:r>
      <w:r w:rsidR="00B42586">
        <w:t>不論誰操作</w:t>
      </w:r>
      <w:r w:rsidR="003B1BD0">
        <w:rPr>
          <w:rFonts w:hint="eastAsia"/>
        </w:rPr>
        <w:t>，</w:t>
      </w:r>
      <w:r w:rsidR="00B42586">
        <w:t>結果皆一致</w:t>
      </w:r>
      <w:r w:rsidR="00483CB4">
        <w:rPr>
          <w:rFonts w:hint="eastAsia"/>
        </w:rPr>
        <w:t>，</w:t>
      </w:r>
      <w:r w:rsidR="00A455E4">
        <w:rPr>
          <w:rFonts w:hint="eastAsia"/>
        </w:rPr>
        <w:t>不僅</w:t>
      </w:r>
      <w:r w:rsidR="00945D80">
        <w:rPr>
          <w:rFonts w:hint="eastAsia"/>
        </w:rPr>
        <w:t>成功</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實現大規模的布片管理</w:t>
      </w:r>
      <w:r w:rsidR="006B5A5F">
        <w:rPr>
          <w:rFonts w:hint="eastAsia"/>
        </w:rPr>
        <w:t>，</w:t>
      </w:r>
      <w:r w:rsidR="003158C6">
        <w:rPr>
          <w:rFonts w:hint="eastAsia"/>
        </w:rPr>
        <w:t>使</w:t>
      </w:r>
      <w:r w:rsidR="00865A9F">
        <w:rPr>
          <w:rFonts w:hint="eastAsia"/>
        </w:rPr>
        <w:t>作業流程</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rsidR="00B42586">
        <w:t>。</w:t>
      </w:r>
    </w:p>
    <w:p w14:paraId="1D4075F9" w14:textId="4512BE1C" w:rsidR="00B42586" w:rsidRPr="00643836" w:rsidRDefault="009E58CC" w:rsidP="00440EAD">
      <w:pPr>
        <w:pStyle w:val="15"/>
        <w:ind w:firstLine="480"/>
        <w:rPr>
          <w:rFonts w:ascii="標楷體" w:hAnsi="標楷體" w:cs="新細明體"/>
          <w:color w:val="000000"/>
          <w:kern w:val="0"/>
          <w14:ligatures w14:val="none"/>
        </w:rPr>
      </w:pPr>
      <w:r>
        <w:rPr>
          <w:rFonts w:hint="eastAsia"/>
        </w:rPr>
        <w:t>後續導入</w:t>
      </w:r>
      <w:r w:rsidR="00812FA5">
        <w:rPr>
          <w:rFonts w:hint="eastAsia"/>
        </w:rPr>
        <w:t>的</w:t>
      </w:r>
      <w:r>
        <w:t>AI</w:t>
      </w:r>
      <w:r>
        <w:rPr>
          <w:rFonts w:hint="eastAsia"/>
        </w:rPr>
        <w:t>技術，</w:t>
      </w:r>
      <w:r w:rsidR="007F2796">
        <w:rPr>
          <w:rFonts w:hint="eastAsia"/>
        </w:rPr>
        <w:t>更</w:t>
      </w:r>
      <w:r w:rsidR="00643403">
        <w:rPr>
          <w:rFonts w:hint="eastAsia"/>
        </w:rPr>
        <w:t>提升數位</w:t>
      </w:r>
      <w:proofErr w:type="gramStart"/>
      <w:r w:rsidR="00643403">
        <w:rPr>
          <w:rFonts w:hint="eastAsia"/>
        </w:rPr>
        <w:t>布片中</w:t>
      </w:r>
      <w:r>
        <w:t>物理</w:t>
      </w:r>
      <w:proofErr w:type="gramEnd"/>
      <w:r>
        <w:t>數據</w:t>
      </w:r>
      <w:r w:rsidR="00643403">
        <w:rPr>
          <w:rFonts w:hint="eastAsia"/>
        </w:rPr>
        <w:t>的準確性</w:t>
      </w:r>
      <w:r>
        <w:t>，</w:t>
      </w:r>
      <w:proofErr w:type="gramStart"/>
      <w:r w:rsidR="00604F88">
        <w:rPr>
          <w:rFonts w:hint="eastAsia"/>
        </w:rPr>
        <w:t>使</w:t>
      </w:r>
      <w:r>
        <w:t>圖檔</w:t>
      </w:r>
      <w:proofErr w:type="gramEnd"/>
      <w:r>
        <w:t>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w:t>
      </w:r>
      <w:proofErr w:type="spellStart"/>
      <w:r w:rsidR="00643836">
        <w:rPr>
          <w:rFonts w:ascii="標楷體" w:hAnsi="標楷體" w:hint="eastAsia"/>
          <w:color w:val="000000"/>
        </w:rPr>
        <w:t>glTF</w:t>
      </w:r>
      <w:proofErr w:type="spellEnd"/>
      <w:r w:rsidR="00643836">
        <w:rPr>
          <w:rFonts w:ascii="標楷體" w:hAnsi="標楷體" w:hint="eastAsia"/>
          <w:color w:val="000000"/>
        </w:rPr>
        <w:t>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w:t>
      </w:r>
      <w:proofErr w:type="gramStart"/>
      <w:r w:rsidRPr="0013026B">
        <w:rPr>
          <w:rFonts w:hint="eastAsia"/>
        </w:rPr>
        <w:t>這塊布有</w:t>
      </w:r>
      <w:proofErr w:type="gramEnd"/>
      <w:r w:rsidRPr="0013026B">
        <w:rPr>
          <w:rFonts w:hint="eastAsia"/>
        </w:rPr>
        <w:t>沒有？我們</w:t>
      </w:r>
      <w:proofErr w:type="gramStart"/>
      <w:r w:rsidRPr="0013026B">
        <w:rPr>
          <w:rFonts w:hint="eastAsia"/>
        </w:rPr>
        <w:t>樣品間有沒有</w:t>
      </w:r>
      <w:proofErr w:type="gramEnd"/>
      <w:r w:rsidRPr="0013026B">
        <w:rPr>
          <w:rFonts w:hint="eastAsia"/>
        </w:rPr>
        <w:t>？</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68BF1745" w:rsidR="00D868E0" w:rsidRPr="00D868E0" w:rsidRDefault="00D868E0" w:rsidP="00440EAD">
      <w:pPr>
        <w:pStyle w:val="15"/>
        <w:ind w:firstLine="480"/>
      </w:pPr>
      <w:r w:rsidRPr="00D868E0">
        <w:t>數位化的布片資訊會被統一上傳至雲端平台，不同角色與部門可隨時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w:t>
      </w:r>
      <w:r w:rsidR="00370DB2">
        <w:rPr>
          <w:rFonts w:hint="eastAsia"/>
        </w:rPr>
        <w:t>布片</w:t>
      </w:r>
      <w:r w:rsidR="00102B30">
        <w:rPr>
          <w:rFonts w:hint="eastAsia"/>
        </w:rPr>
        <w:t>檔案</w:t>
      </w:r>
      <w:r w:rsidRPr="00D868E0">
        <w:t>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多樣協作</w:t>
      </w:r>
      <w:r w:rsidRPr="00D868E0">
        <w:t>模組，創造出品牌商、供應鏈、設計師等多方即時互動與跨部門</w:t>
      </w:r>
      <w:r w:rsidR="00AD0225">
        <w:rPr>
          <w:rFonts w:hint="eastAsia"/>
        </w:rPr>
        <w:t>布料</w:t>
      </w:r>
      <w:r w:rsidR="00842266">
        <w:rPr>
          <w:rFonts w:hint="eastAsia"/>
        </w:rPr>
        <w:t>設計</w:t>
      </w:r>
      <w:r w:rsidR="00AD0225">
        <w:rPr>
          <w:rFonts w:hint="eastAsia"/>
        </w:rPr>
        <w:t>、成衣</w:t>
      </w:r>
      <w:r w:rsidR="00842266">
        <w:rPr>
          <w:rFonts w:hint="eastAsia"/>
        </w:rPr>
        <w:t>等商品製作</w:t>
      </w:r>
      <w:r w:rsidRPr="00D868E0">
        <w:t>的情境式平台體驗。</w:t>
      </w:r>
    </w:p>
    <w:p w14:paraId="48F601A8" w14:textId="4D105C97" w:rsidR="001A7C22" w:rsidRPr="00EE2D08" w:rsidRDefault="00EE2D08" w:rsidP="00EE2D08">
      <w:pPr>
        <w:pStyle w:val="3"/>
        <w:rPr>
          <w:bCs/>
        </w:rPr>
      </w:pPr>
      <w:bookmarkStart w:id="137" w:name="_Toc201261499"/>
      <w:r w:rsidRPr="004E127E">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w:t>
      </w:r>
      <w:proofErr w:type="gramStart"/>
      <w:r w:rsidRPr="00DB290D">
        <w:rPr>
          <w:rFonts w:hint="eastAsia"/>
        </w:rPr>
        <w:t>準</w:t>
      </w:r>
      <w:proofErr w:type="gramEnd"/>
      <w:r w:rsidRPr="00DB290D">
        <w:rPr>
          <w:rFonts w:hint="eastAsia"/>
        </w:rPr>
        <w:t>掌握</w:t>
      </w:r>
      <w:proofErr w:type="gramStart"/>
      <w:r w:rsidR="00C91BA7">
        <w:rPr>
          <w:rFonts w:hint="eastAsia"/>
        </w:rPr>
        <w:t>供應鏈痛點</w:t>
      </w:r>
      <w:proofErr w:type="gramEnd"/>
      <w:r w:rsidR="00C91BA7">
        <w:rPr>
          <w:rFonts w:hint="eastAsia"/>
        </w:rPr>
        <w:t>及</w:t>
      </w:r>
      <w:r w:rsidRPr="00DB290D">
        <w:rPr>
          <w:rFonts w:hint="eastAsia"/>
        </w:rPr>
        <w:t>需求</w:t>
      </w:r>
    </w:p>
    <w:p w14:paraId="31DBB0B3" w14:textId="6E1EF2FD" w:rsidR="003D0B11" w:rsidRDefault="00C05979" w:rsidP="00440EAD">
      <w:pPr>
        <w:pStyle w:val="15"/>
        <w:ind w:firstLine="480"/>
      </w:pPr>
      <w:r w:rsidRPr="00C05979">
        <w:lastRenderedPageBreak/>
        <w:t>創辦人家族長年從事紡織貿易，對布料的展示、管理以及供應鏈溝通流程皆相當熟悉</w:t>
      </w:r>
      <w:r w:rsidR="00A5462D" w:rsidRPr="00A5462D">
        <w:t>，</w:t>
      </w:r>
      <w:r w:rsidR="003D0B11" w:rsidRPr="003D0B11">
        <w:t>深入理解紡織</w:t>
      </w:r>
      <w:proofErr w:type="gramStart"/>
      <w:r w:rsidR="003D0B11" w:rsidRPr="003D0B11">
        <w:t>供應鏈從布料</w:t>
      </w:r>
      <w:proofErr w:type="gramEnd"/>
      <w:r w:rsidR="003D0B11" w:rsidRPr="003D0B11">
        <w:t>開發、設計、生產到銷售的各個環節，包含供應商、品牌商、設計師三方的關係管理，以及布廠、紗廠、染整廠等各類工廠之間的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77777777" w:rsidR="006E3B6E" w:rsidRDefault="006E3B6E" w:rsidP="00440EAD">
      <w:pPr>
        <w:pStyle w:val="15"/>
        <w:ind w:firstLine="480"/>
      </w:pPr>
      <w:r w:rsidRPr="006E3B6E">
        <w:t>這些經驗讓團隊能精</w:t>
      </w:r>
      <w:proofErr w:type="gramStart"/>
      <w:r w:rsidRPr="006E3B6E">
        <w:t>準</w:t>
      </w:r>
      <w:proofErr w:type="gramEnd"/>
      <w:r w:rsidRPr="006E3B6E">
        <w:t>掌握紡織產業上下游在日常作業中所面臨的痛點，也理解在數位轉型過程中會遇到的現場阻力，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。這樣的產業理解，讓團隊在設計數位技術與平台時能夠貼近實務現場，也為未來導入提供具體可行的路徑。</w:t>
      </w:r>
    </w:p>
    <w:p w14:paraId="0792B4F2" w14:textId="58299449" w:rsidR="004A6D90" w:rsidRDefault="004A6D90" w:rsidP="00440EAD">
      <w:pPr>
        <w:pStyle w:val="15"/>
        <w:ind w:firstLine="480"/>
        <w:rPr>
          <w:i/>
        </w:rPr>
      </w:pPr>
      <w:r w:rsidRPr="004A6D90">
        <w:t>同時，</w:t>
      </w:r>
      <w:r w:rsidRPr="002E1B2A">
        <w:rPr>
          <w:color w:val="EE0000"/>
        </w:rPr>
        <w:t>家族經營背景也為團隊累積了推動產業轉型所需的人脈網絡、市場經驗與應用場景</w:t>
      </w:r>
      <w:r w:rsidRPr="004A6D90">
        <w:t>，使研發過程得以從真實痛點出發，開發出實用且具備擴展性的數位解決方案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w:t>
      </w:r>
      <w:proofErr w:type="gramStart"/>
      <w:r w:rsidRPr="004C5A8A">
        <w:rPr>
          <w:rFonts w:hint="eastAsia"/>
        </w:rPr>
        <w:t>之後呢</w:t>
      </w:r>
      <w:proofErr w:type="gramEnd"/>
      <w:r w:rsidRPr="004C5A8A">
        <w:rPr>
          <w:rFonts w:hint="eastAsia"/>
        </w:rPr>
        <w:t>，我們3位就去了中國大陸，那是我們的家族企業在中國做從事紡織業。一開始做這個布料貿易跟布料生產的，這個是我們為什麼會踏入這個行業的故事。」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w:t>
      </w:r>
      <w:proofErr w:type="gramStart"/>
      <w:r w:rsidR="000E27F8" w:rsidRPr="000E27F8">
        <w:t>不穩所造成</w:t>
      </w:r>
      <w:proofErr w:type="gramEnd"/>
      <w:r w:rsidR="000E27F8" w:rsidRPr="000E27F8">
        <w:t>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w:t>
      </w:r>
      <w:r w:rsidRPr="00131294">
        <w:rPr>
          <w:color w:val="EE0000"/>
        </w:rPr>
        <w:t>幾乎所有工廠與辦公室都已配備事務機，企業無需額外投資昂貴設備，讓掃描工作既實用又具成本效益</w:t>
      </w:r>
      <w:r w:rsidRPr="009C05EA">
        <w:t>，成為最適合推動布片數位化的技術選擇。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15B09A53" w:rsidR="001A7C22" w:rsidRPr="00646027" w:rsidRDefault="001A7C22" w:rsidP="00D1618B">
      <w:pPr>
        <w:pStyle w:val="aff4"/>
        <w:ind w:left="360" w:right="360" w:firstLine="480"/>
      </w:pPr>
      <w:r w:rsidRPr="00646027">
        <w:rPr>
          <w:rFonts w:hint="eastAsia"/>
        </w:rPr>
        <w:t>「我們</w:t>
      </w:r>
      <w:r w:rsidR="00C62108">
        <w:rPr>
          <w:rFonts w:hint="eastAsia"/>
        </w:rPr>
        <w:t>曾</w:t>
      </w:r>
      <w:r w:rsidRPr="00646027">
        <w:rPr>
          <w:rFonts w:hint="eastAsia"/>
        </w:rPr>
        <w:t>用手機拍照，可是手機有距離遠近，那你pattern的大小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w:t>
      </w:r>
      <w:proofErr w:type="gramStart"/>
      <w:r w:rsidRPr="00646027">
        <w:rPr>
          <w:rFonts w:hint="eastAsia"/>
        </w:rPr>
        <w:t>拍跟遠</w:t>
      </w:r>
      <w:proofErr w:type="gramEnd"/>
      <w:r w:rsidRPr="00646027">
        <w:rPr>
          <w:rFonts w:hint="eastAsia"/>
        </w:rPr>
        <w:t>距離拍的圖案大小不同</w:t>
      </w:r>
      <w:r w:rsidR="000044AF">
        <w:rPr>
          <w:rFonts w:hint="eastAsia"/>
        </w:rPr>
        <w:t>、</w:t>
      </w:r>
      <w:r w:rsidRPr="00646027">
        <w:rPr>
          <w:rFonts w:hint="eastAsia"/>
        </w:rPr>
        <w:t>角度</w:t>
      </w:r>
      <w:r w:rsidR="00DA0C44">
        <w:rPr>
          <w:rFonts w:hint="eastAsia"/>
        </w:rPr>
        <w:t>亦</w:t>
      </w:r>
      <w:r w:rsidRPr="00646027">
        <w:rPr>
          <w:rFonts w:hint="eastAsia"/>
        </w:rPr>
        <w:t>不同</w:t>
      </w:r>
      <w:r w:rsidR="00662768" w:rsidRPr="00646027">
        <w:rPr>
          <w:rFonts w:hint="eastAsia"/>
        </w:rPr>
        <w:t>，</w:t>
      </w:r>
      <w:r w:rsidRPr="00646027">
        <w:rPr>
          <w:rFonts w:hint="eastAsia"/>
        </w:rPr>
        <w:t>所以</w:t>
      </w:r>
      <w:r w:rsidRPr="00646027">
        <w:rPr>
          <w:rFonts w:hint="eastAsia"/>
        </w:rPr>
        <w:lastRenderedPageBreak/>
        <w:t>capture下來就不準</w:t>
      </w:r>
      <w:r w:rsidR="00BA7913">
        <w:rPr>
          <w:rFonts w:hint="eastAsia"/>
        </w:rPr>
        <w:t>。</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w:t>
      </w:r>
      <w:proofErr w:type="gramStart"/>
      <w:r w:rsidRPr="00646027">
        <w:rPr>
          <w:rFonts w:hint="eastAsia"/>
        </w:rPr>
        <w:t>個</w:t>
      </w:r>
      <w:proofErr w:type="gramEnd"/>
      <w:r w:rsidRPr="00646027">
        <w:rPr>
          <w:rFonts w:hint="eastAsia"/>
        </w:rPr>
        <w:t>辦公室</w:t>
      </w:r>
      <w:r w:rsidR="00800A82" w:rsidRPr="00646027">
        <w:rPr>
          <w:rFonts w:hint="eastAsia"/>
        </w:rPr>
        <w:t>、</w:t>
      </w:r>
      <w:r w:rsidRPr="00646027">
        <w:rPr>
          <w:rFonts w:hint="eastAsia"/>
        </w:rPr>
        <w:t>不管哪個工廠都有印表機，印表機上都會有一個scanner，Flatbed Scanner是一個穩定光源、穩定距離，是相對穩定的一個來源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138" w:name="_Toc201261500"/>
      <w:r w:rsidRPr="004E127E">
        <w:t>5.2</w:t>
      </w:r>
      <w:r>
        <w:rPr>
          <w:rFonts w:hint="eastAsia"/>
        </w:rPr>
        <w:t>.5</w:t>
      </w:r>
      <w:r w:rsidR="002C7C9B">
        <w:rPr>
          <w:rFonts w:hint="eastAsia"/>
        </w:rPr>
        <w:t xml:space="preserve"> </w:t>
      </w:r>
      <w:r w:rsidR="00313D06">
        <w:rPr>
          <w:rFonts w:hint="eastAsia"/>
        </w:rPr>
        <w:t>創新探索</w:t>
      </w:r>
      <w:bookmarkEnd w:id="138"/>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0B982772" w14:textId="34F846D1" w:rsidR="00D9384F" w:rsidRDefault="00A306BD" w:rsidP="00733AC4">
      <w:pPr>
        <w:pStyle w:val="15"/>
        <w:ind w:firstLine="480"/>
      </w:pPr>
      <w:r w:rsidRPr="00E34FF5">
        <w:rPr>
          <w:color w:val="EE0000"/>
        </w:rPr>
        <w:t>團隊深知掃描技術需持續</w:t>
      </w:r>
      <w:r w:rsidRPr="00E34FF5">
        <w:rPr>
          <w:rFonts w:hint="eastAsia"/>
          <w:color w:val="EE0000"/>
        </w:rPr>
        <w:t>升級</w:t>
      </w:r>
      <w:r w:rsidRPr="00A306BD">
        <w:t>，才能</w:t>
      </w:r>
      <w:r w:rsidR="00577513">
        <w:rPr>
          <w:rFonts w:hint="eastAsia"/>
        </w:rPr>
        <w:t>精</w:t>
      </w:r>
      <w:proofErr w:type="gramStart"/>
      <w:r w:rsidR="00577513">
        <w:rPr>
          <w:rFonts w:hint="eastAsia"/>
        </w:rPr>
        <w:t>準</w:t>
      </w:r>
      <w:proofErr w:type="gramEnd"/>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w:t>
      </w:r>
      <w:proofErr w:type="gramStart"/>
      <w:r w:rsidR="00B803FA" w:rsidRPr="00733AC4">
        <w:rPr>
          <w:rStyle w:val="150"/>
        </w:rPr>
        <w:t>準</w:t>
      </w:r>
      <w:proofErr w:type="gramEnd"/>
      <w:r w:rsidR="00B803FA" w:rsidRPr="00733AC4">
        <w:rPr>
          <w:rStyle w:val="150"/>
        </w:rPr>
        <w:t>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3A3676" w:rsidRPr="00733AC4">
        <w:rPr>
          <w:rStyle w:val="150"/>
          <w:rFonts w:hint="eastAsia"/>
        </w:rPr>
        <w:t>六</w:t>
      </w:r>
      <w:r w:rsidR="003A3676">
        <w:rPr>
          <w:rStyle w:val="150"/>
          <w:rFonts w:hint="eastAsia"/>
        </w:rPr>
        <w:t>種</w:t>
      </w:r>
      <w:r w:rsidR="00694F39" w:rsidRPr="00733AC4">
        <w:rPr>
          <w:rStyle w:val="150"/>
          <w:rFonts w:hint="eastAsia"/>
        </w:rPr>
        <w:t>布料</w:t>
      </w:r>
      <w:commentRangeStart w:id="139"/>
      <w:r w:rsidR="00095D45">
        <w:rPr>
          <w:rStyle w:val="150"/>
          <w:rFonts w:hint="eastAsia"/>
        </w:rPr>
        <w:t>紋理貼圖</w:t>
      </w:r>
      <w:r w:rsidR="00694F39" w:rsidRPr="00733AC4">
        <w:rPr>
          <w:rStyle w:val="150"/>
          <w:rFonts w:hint="eastAsia"/>
        </w:rPr>
        <w:t>結果</w:t>
      </w:r>
      <w:commentRangeEnd w:id="139"/>
      <w:r w:rsidR="00D079FF">
        <w:rPr>
          <w:rStyle w:val="af7"/>
        </w:rPr>
        <w:commentReference w:id="139"/>
      </w:r>
      <w:r w:rsidR="009C1F08">
        <w:rPr>
          <w:rStyle w:val="afff9"/>
        </w:rPr>
        <w:footnoteReference w:id="14"/>
      </w:r>
      <w:r w:rsidR="00095492">
        <w:rPr>
          <w:rStyle w:val="150"/>
          <w:rFonts w:hint="eastAsia"/>
        </w:rPr>
        <w:t>，</w:t>
      </w:r>
      <w:r w:rsidR="00D9384F" w:rsidRPr="00BB5540">
        <w:rPr>
          <w:rStyle w:val="150"/>
          <w:rFonts w:hint="eastAsia"/>
          <w:color w:val="EE0000"/>
        </w:rPr>
        <w:t>此技術的引進也使團隊突破原先的開</w:t>
      </w:r>
      <w:r w:rsidR="00D9384F" w:rsidRPr="00BB5540">
        <w:rPr>
          <w:rStyle w:val="150"/>
          <w:color w:val="EE0000"/>
        </w:rPr>
        <w:t>發瓶頸</w:t>
      </w:r>
      <w:r w:rsidR="00D9384F" w:rsidRPr="00BB5540">
        <w:rPr>
          <w:rStyle w:val="150"/>
          <w:rFonts w:hint="eastAsia"/>
          <w:color w:val="EE0000"/>
        </w:rPr>
        <w:t>，成功</w:t>
      </w:r>
      <w:r w:rsidR="00D9384F" w:rsidRPr="00BB5540">
        <w:rPr>
          <w:rStyle w:val="150"/>
          <w:color w:val="EE0000"/>
        </w:rPr>
        <w:t>完成初代</w:t>
      </w:r>
      <w:r w:rsidR="00D9384F" w:rsidRPr="00BB5540">
        <w:rPr>
          <w:rStyle w:val="150"/>
          <w:rFonts w:hint="eastAsia"/>
          <w:color w:val="EE0000"/>
        </w:rPr>
        <w:t>平台產品</w:t>
      </w:r>
      <w:r w:rsidR="00D9384F" w:rsidRPr="00733AC4">
        <w:rPr>
          <w:rStyle w:val="150"/>
          <w:rFonts w:hint="eastAsia"/>
        </w:rPr>
        <w:t>－</w:t>
      </w:r>
      <w:proofErr w:type="spellStart"/>
      <w:r w:rsidR="00D9384F" w:rsidRPr="00733AC4">
        <w:rPr>
          <w:rStyle w:val="150"/>
          <w:rFonts w:hint="eastAsia"/>
        </w:rPr>
        <w:t>TextileC</w:t>
      </w:r>
      <w:r w:rsidR="00D9384F" w:rsidRPr="00BF2A53">
        <w:rPr>
          <w:rFonts w:hint="eastAsia"/>
        </w:rPr>
        <w:t>loud</w:t>
      </w:r>
      <w:proofErr w:type="spellEnd"/>
      <w:r w:rsidR="00D9384F" w:rsidRPr="00BF2A53">
        <w:rPr>
          <w:rFonts w:hint="eastAsia"/>
        </w:rPr>
        <w:t>™</w:t>
      </w:r>
      <w:r w:rsidR="00D9384F" w:rsidRPr="00BF2A53">
        <w:rPr>
          <w:rFonts w:hint="eastAsia"/>
        </w:rPr>
        <w:t> </w:t>
      </w:r>
      <w:r w:rsidR="00D9384F" w:rsidRPr="00B803FA">
        <w:t>。</w:t>
      </w:r>
    </w:p>
    <w:p w14:paraId="7C9ECBAC" w14:textId="777E0C20" w:rsidR="00B803FA" w:rsidRPr="00B803FA" w:rsidRDefault="00D9384F" w:rsidP="00733AC4">
      <w:pPr>
        <w:pStyle w:val="15"/>
        <w:ind w:firstLine="480"/>
      </w:pPr>
      <w:r>
        <w:rPr>
          <w:rFonts w:hint="eastAsia"/>
        </w:rPr>
        <w:t>而六種布料紋理貼圖</w:t>
      </w:r>
      <w:r w:rsidR="00B95264">
        <w:rPr>
          <w:rStyle w:val="150"/>
          <w:rFonts w:hint="eastAsia"/>
        </w:rPr>
        <w:t>包含</w:t>
      </w:r>
      <w:r w:rsidR="00F30F9A">
        <w:rPr>
          <w:rStyle w:val="150"/>
          <w:rFonts w:hint="eastAsia"/>
        </w:rPr>
        <w:t>：</w:t>
      </w:r>
      <w:r w:rsidR="00BB0B64">
        <w:rPr>
          <w:rStyle w:val="150"/>
          <w:rFonts w:hint="eastAsia"/>
        </w:rPr>
        <w:t>定義布料顏色與外觀的</w:t>
      </w:r>
      <w:r w:rsidR="00B95264">
        <w:rPr>
          <w:rStyle w:val="150"/>
          <w:rFonts w:hint="eastAsia"/>
        </w:rPr>
        <w:t>「</w:t>
      </w:r>
      <w:r w:rsidR="00BB0B64">
        <w:rPr>
          <w:rStyle w:val="150"/>
          <w:rFonts w:hint="eastAsia"/>
        </w:rPr>
        <w:t>基礎貼圖</w:t>
      </w:r>
      <w:r w:rsidR="00B95264">
        <w:rPr>
          <w:rStyle w:val="150"/>
          <w:rFonts w:hint="eastAsia"/>
        </w:rPr>
        <w:t>」</w:t>
      </w:r>
      <w:r w:rsidR="00D259DF">
        <w:rPr>
          <w:rStyle w:val="150"/>
          <w:rFonts w:hint="eastAsia"/>
        </w:rPr>
        <w:t>；</w:t>
      </w:r>
      <w:r w:rsidR="00B95264">
        <w:rPr>
          <w:rStyle w:val="150"/>
          <w:rFonts w:hint="eastAsia"/>
        </w:rPr>
        <w:t>模擬布料立體感</w:t>
      </w:r>
      <w:r w:rsidR="008A5053">
        <w:rPr>
          <w:rStyle w:val="150"/>
          <w:rFonts w:hint="eastAsia"/>
        </w:rPr>
        <w:t>、</w:t>
      </w:r>
      <w:r w:rsidR="00B95264">
        <w:rPr>
          <w:rStyle w:val="150"/>
          <w:rFonts w:hint="eastAsia"/>
        </w:rPr>
        <w:t>皺褶</w:t>
      </w:r>
      <w:r w:rsidR="00362BBB">
        <w:rPr>
          <w:rStyle w:val="150"/>
          <w:rFonts w:hint="eastAsia"/>
        </w:rPr>
        <w:t>或</w:t>
      </w:r>
      <w:r w:rsidR="00B95264">
        <w:rPr>
          <w:rStyle w:val="150"/>
          <w:rFonts w:hint="eastAsia"/>
        </w:rPr>
        <w:t>紋理等表面細節的「法線貼圖」</w:t>
      </w:r>
      <w:r w:rsidR="001A70F4">
        <w:rPr>
          <w:rStyle w:val="150"/>
          <w:rFonts w:hint="eastAsia"/>
        </w:rPr>
        <w:t>；</w:t>
      </w:r>
      <w:r w:rsidR="002A5B0C">
        <w:rPr>
          <w:rStyle w:val="150"/>
          <w:rFonts w:hint="eastAsia"/>
        </w:rPr>
        <w:t>呈現布料表面粗糙與細緻質感的「</w:t>
      </w:r>
      <w:proofErr w:type="gramStart"/>
      <w:r w:rsidR="008C277F" w:rsidRPr="008C277F">
        <w:rPr>
          <w:rStyle w:val="150"/>
          <w:rFonts w:hint="eastAsia"/>
        </w:rPr>
        <w:t>粗糙度貼圖</w:t>
      </w:r>
      <w:proofErr w:type="gramEnd"/>
      <w:r w:rsidR="002A5B0C">
        <w:rPr>
          <w:rStyle w:val="150"/>
          <w:rFonts w:hint="eastAsia"/>
        </w:rPr>
        <w:t>」</w:t>
      </w:r>
      <w:r w:rsidR="00BE5B8D">
        <w:rPr>
          <w:rStyle w:val="150"/>
          <w:rFonts w:hint="eastAsia"/>
        </w:rPr>
        <w:t>；</w:t>
      </w:r>
      <w:r w:rsidR="00921878">
        <w:rPr>
          <w:rStyle w:val="150"/>
          <w:rFonts w:hint="eastAsia"/>
        </w:rPr>
        <w:t>透過移動布料表面來改變</w:t>
      </w:r>
      <w:r w:rsidR="0000056D">
        <w:rPr>
          <w:rStyle w:val="150"/>
          <w:rFonts w:hint="eastAsia"/>
        </w:rPr>
        <w:t>布料</w:t>
      </w:r>
      <w:r w:rsidR="00921878">
        <w:rPr>
          <w:rStyle w:val="150"/>
          <w:rFonts w:hint="eastAsia"/>
        </w:rPr>
        <w:t>3D</w:t>
      </w:r>
      <w:r w:rsidR="00921878">
        <w:rPr>
          <w:rStyle w:val="150"/>
          <w:rFonts w:hint="eastAsia"/>
        </w:rPr>
        <w:t>效果</w:t>
      </w:r>
      <w:r w:rsidR="0000056D">
        <w:rPr>
          <w:rStyle w:val="150"/>
          <w:rFonts w:hint="eastAsia"/>
        </w:rPr>
        <w:t>與凹凸程度</w:t>
      </w:r>
      <w:r w:rsidR="00921878">
        <w:rPr>
          <w:rStyle w:val="150"/>
          <w:rFonts w:hint="eastAsia"/>
        </w:rPr>
        <w:t>的「</w:t>
      </w:r>
      <w:r w:rsidR="00EE1833" w:rsidRPr="00EE1833">
        <w:rPr>
          <w:rStyle w:val="150"/>
          <w:rFonts w:hint="eastAsia"/>
        </w:rPr>
        <w:t>置換貼圖</w:t>
      </w:r>
      <w:r w:rsidR="00921878">
        <w:rPr>
          <w:rStyle w:val="150"/>
          <w:rFonts w:hint="eastAsia"/>
        </w:rPr>
        <w:t>」</w:t>
      </w:r>
      <w:r w:rsidR="00096B5D">
        <w:rPr>
          <w:rStyle w:val="150"/>
          <w:rFonts w:hint="eastAsia"/>
        </w:rPr>
        <w:t>；</w:t>
      </w:r>
      <w:r w:rsidR="00AF27E4">
        <w:rPr>
          <w:rStyle w:val="150"/>
          <w:rFonts w:hint="eastAsia"/>
        </w:rPr>
        <w:t>負責</w:t>
      </w:r>
      <w:r w:rsidR="00AF27E4" w:rsidRPr="00AF27E4">
        <w:t>材質</w:t>
      </w:r>
      <w:r w:rsidR="00AF27E4" w:rsidRPr="00E66B06">
        <w:t>中網眼</w:t>
      </w:r>
      <w:r w:rsidR="004D0EFF">
        <w:rPr>
          <w:rFonts w:hint="eastAsia"/>
        </w:rPr>
        <w:t>（</w:t>
      </w:r>
      <w:r w:rsidR="00AF27E4" w:rsidRPr="00E66B06">
        <w:t>Mesh</w:t>
      </w:r>
      <w:r w:rsidR="00533DC5">
        <w:rPr>
          <w:rFonts w:hint="eastAsia"/>
        </w:rPr>
        <w:t>）</w:t>
      </w:r>
      <w:r w:rsidR="00AF27E4" w:rsidRPr="00E66B06">
        <w:t>的顯示區域，決定</w:t>
      </w:r>
      <w:r w:rsidR="00AF27E4" w:rsidRPr="00AF27E4">
        <w:t>哪部分應顯示或隱藏</w:t>
      </w:r>
      <w:r w:rsidR="00D92AB1">
        <w:rPr>
          <w:rFonts w:hint="eastAsia"/>
        </w:rPr>
        <w:t>的「透明貼圖」</w:t>
      </w:r>
      <w:r w:rsidR="00CB6C34">
        <w:rPr>
          <w:rStyle w:val="150"/>
          <w:rFonts w:hint="eastAsia"/>
        </w:rPr>
        <w:t>；以及</w:t>
      </w:r>
      <w:r w:rsidR="00D92AB1" w:rsidRPr="00D92AB1">
        <w:t>模擬光線與金屬表面交互作用</w:t>
      </w:r>
      <w:r w:rsidR="00BA58DE">
        <w:rPr>
          <w:rFonts w:hint="eastAsia"/>
        </w:rPr>
        <w:t>的「金屬貼圖」</w:t>
      </w:r>
      <w:r w:rsidR="00B84044">
        <w:rPr>
          <w:rFonts w:hint="eastAsia"/>
        </w:rPr>
        <w:t>等</w:t>
      </w:r>
      <w:r w:rsidR="00782B4B">
        <w:rPr>
          <w:rFonts w:hint="eastAsia"/>
        </w:rPr>
        <w:t>。</w:t>
      </w:r>
    </w:p>
    <w:p w14:paraId="1AACD82D" w14:textId="5CD1DCF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proofErr w:type="spellStart"/>
      <w:r w:rsidR="00053BD3" w:rsidRPr="00BF2A53">
        <w:rPr>
          <w:rFonts w:hint="eastAsia"/>
        </w:rPr>
        <w:t>TextileCloud</w:t>
      </w:r>
      <w:proofErr w:type="spellEnd"/>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w:t>
      </w:r>
      <w:r w:rsidRPr="00814480">
        <w:lastRenderedPageBreak/>
        <w:t>品牌對外推廣的第一步，更將平台</w:t>
      </w:r>
      <w:r w:rsidR="00303E93">
        <w:rPr>
          <w:rFonts w:hint="eastAsia"/>
        </w:rPr>
        <w:t>和</w:t>
      </w:r>
      <w:r w:rsidRPr="00814480">
        <w:t>技術推向國際市場。</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w:t>
      </w:r>
      <w:proofErr w:type="gramStart"/>
      <w:r w:rsidRPr="007E5939">
        <w:rPr>
          <w:rFonts w:hint="eastAsia"/>
        </w:rPr>
        <w:t>都很驚豔</w:t>
      </w:r>
      <w:proofErr w:type="gramEnd"/>
      <w:r w:rsidRPr="007E5939">
        <w:rPr>
          <w:rFonts w:hint="eastAsia"/>
        </w:rPr>
        <w:t>，那時AI還沒有像現在這樣，大家就覺得這個技術、概念就很棒，所以後來就決定把這個產品跟技術把它spin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1261501"/>
      <w:r w:rsidRPr="004E127E">
        <w:t>5.2</w:t>
      </w:r>
      <w:r>
        <w:rPr>
          <w:rFonts w:hint="eastAsia"/>
        </w:rPr>
        <w:t>.6</w:t>
      </w:r>
      <w:r w:rsidR="002C7C9B">
        <w:rPr>
          <w:rFonts w:hint="eastAsia"/>
        </w:rPr>
        <w:t xml:space="preserve"> </w:t>
      </w:r>
      <w:r>
        <w:rPr>
          <w:rFonts w:hint="eastAsia"/>
        </w:rPr>
        <w:t>平衡機制</w:t>
      </w:r>
      <w:bookmarkEnd w:id="140"/>
    </w:p>
    <w:p w14:paraId="2B44554A" w14:textId="312296A4" w:rsidR="000C5B7B" w:rsidRDefault="000C5B7B" w:rsidP="0010379A">
      <w:pPr>
        <w:pStyle w:val="a0"/>
      </w:pPr>
      <w:r w:rsidRPr="007463CB">
        <w:t>技術驗證與回饋調整</w:t>
      </w:r>
      <w:r>
        <w:rPr>
          <w:rFonts w:hint="eastAsia"/>
        </w:rPr>
        <w:t>：</w:t>
      </w:r>
      <w:r w:rsidR="00D71ED7" w:rsidRPr="00DC6D81">
        <w:rPr>
          <w:rFonts w:hint="eastAsia"/>
        </w:rPr>
        <w:t>將掃描技術用於工廠試驗，不僅累積布片基礎與標準化流程，</w:t>
      </w:r>
      <w:r w:rsidR="00D71ED7">
        <w:rPr>
          <w:rFonts w:hint="eastAsia"/>
        </w:rPr>
        <w:t>萌生數位</w:t>
      </w:r>
      <w:proofErr w:type="gramStart"/>
      <w:r w:rsidR="00D71ED7">
        <w:rPr>
          <w:rFonts w:hint="eastAsia"/>
        </w:rPr>
        <w:t>布片欲創新</w:t>
      </w:r>
      <w:proofErr w:type="gramEnd"/>
      <w:r w:rsidR="00D71ED7">
        <w:rPr>
          <w:rFonts w:hint="eastAsia"/>
        </w:rPr>
        <w:t>應用之想法。</w:t>
      </w:r>
      <w:r w:rsidR="00D71ED7" w:rsidRPr="00DC6D81">
        <w:rPr>
          <w:rFonts w:hint="eastAsia"/>
        </w:rPr>
        <w:t>（</w:t>
      </w:r>
      <w:r w:rsidR="00D71ED7" w:rsidRPr="00DC6D81">
        <w:rPr>
          <w:rFonts w:hint="eastAsia"/>
        </w:rPr>
        <w:t>2018</w:t>
      </w:r>
      <w:r w:rsidR="00D71ED7" w:rsidRPr="00DC6D81">
        <w:rPr>
          <w:rFonts w:hint="eastAsia"/>
        </w:rPr>
        <w:t>）</w:t>
      </w:r>
    </w:p>
    <w:p w14:paraId="7B3F9198" w14:textId="2737E14E"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EC7F0B">
        <w:rPr>
          <w:rFonts w:hint="eastAsia"/>
        </w:rPr>
        <w:t>實務</w:t>
      </w:r>
      <w:r w:rsidR="00A1766C">
        <w:rPr>
          <w:rFonts w:hint="eastAsia"/>
        </w:rPr>
        <w:t>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D941EE">
        <w:rPr>
          <w:rFonts w:hint="eastAsia"/>
        </w:rPr>
        <w:t>「</w:t>
      </w:r>
      <w:r w:rsidR="00127977">
        <w:rPr>
          <w:rFonts w:hint="eastAsia"/>
        </w:rPr>
        <w:t>策略校準</w:t>
      </w:r>
      <w:r w:rsidR="00D941EE">
        <w:rPr>
          <w:rFonts w:hint="eastAsia"/>
        </w:rPr>
        <w:t>」</w:t>
      </w:r>
      <w:r w:rsidR="00127977">
        <w:rPr>
          <w:rFonts w:hint="eastAsia"/>
        </w:rPr>
        <w:t>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305EB2">
        <w:rPr>
          <w:rFonts w:hint="eastAsia"/>
        </w:rPr>
        <w:t>並排序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D86A8A">
        <w:rPr>
          <w:rFonts w:hint="eastAsia"/>
        </w:rPr>
        <w:t>的</w:t>
      </w:r>
      <w:r w:rsidR="00087846">
        <w:rPr>
          <w:rFonts w:hint="eastAsia"/>
        </w:rPr>
        <w:t>雙向發展</w:t>
      </w:r>
      <w:r w:rsidR="00BF1293">
        <w:rPr>
          <w:rFonts w:hint="eastAsia"/>
        </w:rPr>
        <w:t>。</w:t>
      </w:r>
    </w:p>
    <w:p w14:paraId="3CD8D79C" w14:textId="783532C2" w:rsidR="00997A31" w:rsidRDefault="00212DCD" w:rsidP="00997A31">
      <w:pPr>
        <w:pStyle w:val="15"/>
        <w:ind w:firstLine="480"/>
      </w:pPr>
      <w:r>
        <w:rPr>
          <w:rFonts w:hint="eastAsia"/>
        </w:rPr>
        <w:t>為了測試掃描技術的呈現效果，</w:t>
      </w:r>
      <w:proofErr w:type="spellStart"/>
      <w:r w:rsidR="009F0B77" w:rsidRPr="003E1086">
        <w:t>Frontier.cool</w:t>
      </w:r>
      <w:proofErr w:type="spellEnd"/>
      <w:r w:rsidR="005771E3" w:rsidRPr="00C638BC">
        <w:t>開始</w:t>
      </w:r>
      <w:r w:rsidR="005771E3" w:rsidRPr="00AF1CBE">
        <w:rPr>
          <w:color w:val="EE0000"/>
        </w:rPr>
        <w:t>將掃描</w:t>
      </w:r>
      <w:r w:rsidR="005771E3" w:rsidRPr="00AF1CBE">
        <w:rPr>
          <w:rFonts w:hint="eastAsia"/>
          <w:color w:val="EE0000"/>
        </w:rPr>
        <w:t>技術</w:t>
      </w:r>
      <w:r w:rsidR="005771E3" w:rsidRPr="00AF1CBE">
        <w:rPr>
          <w:color w:val="EE0000"/>
        </w:rPr>
        <w:t>應用於合作的紡織廠</w:t>
      </w:r>
      <w:r w:rsidR="00715F68" w:rsidRPr="00A50300">
        <w:rPr>
          <w:rFonts w:hint="eastAsia"/>
        </w:rPr>
        <w:t>，</w:t>
      </w:r>
      <w:r w:rsidR="00715F68" w:rsidRPr="00A50300">
        <w:t>並</w:t>
      </w:r>
      <w:r w:rsidR="00715F68" w:rsidRPr="0040440D">
        <w:rPr>
          <w:color w:val="EE0000"/>
        </w:rPr>
        <w:t>持續蒐集工廠實際操作回饋，</w:t>
      </w:r>
      <w:r w:rsidR="00846DD0">
        <w:rPr>
          <w:rFonts w:hint="eastAsia"/>
          <w:color w:val="EE0000"/>
        </w:rPr>
        <w:t>據此</w:t>
      </w:r>
      <w:r w:rsidR="007B3E88" w:rsidRPr="0040440D">
        <w:rPr>
          <w:color w:val="EE0000"/>
        </w:rPr>
        <w:t>反覆</w:t>
      </w:r>
      <w:r w:rsidR="0060770C" w:rsidRPr="0040440D">
        <w:rPr>
          <w:rFonts w:hint="eastAsia"/>
          <w:color w:val="EE0000"/>
        </w:rPr>
        <w:t>修正</w:t>
      </w:r>
      <w:r w:rsidR="007B3E88" w:rsidRPr="0040440D">
        <w:rPr>
          <w:color w:val="EE0000"/>
        </w:rPr>
        <w:t>標準化</w:t>
      </w:r>
      <w:r w:rsidR="000940FA" w:rsidRPr="0040440D">
        <w:rPr>
          <w:rFonts w:hint="eastAsia"/>
          <w:color w:val="EE0000"/>
        </w:rPr>
        <w:t>的</w:t>
      </w:r>
      <w:r w:rsidR="007B3E88" w:rsidRPr="0040440D">
        <w:rPr>
          <w:color w:val="EE0000"/>
        </w:rPr>
        <w:t>作業流程</w:t>
      </w:r>
      <w:r w:rsidR="007B3E88" w:rsidRPr="00A50300">
        <w:t>。最終不僅技術操作日趨穩定，也在供應端累積逾</w:t>
      </w:r>
      <w:r w:rsidR="007B3E88" w:rsidRPr="00A50300">
        <w:t>10,000</w:t>
      </w:r>
      <w:r w:rsidR="007B3E88" w:rsidRPr="00A50300">
        <w:t>片數位</w:t>
      </w:r>
      <w:r w:rsidR="007B3E88" w:rsidRPr="007B3E88">
        <w:t>布片</w:t>
      </w:r>
      <w:r w:rsidR="00066BC0">
        <w:rPr>
          <w:rFonts w:hint="eastAsia"/>
        </w:rPr>
        <w:t>檔案</w:t>
      </w:r>
      <w:r w:rsidR="007B3E88" w:rsidRPr="007B3E88">
        <w:t>。</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FF1E2B">
        <w:rPr>
          <w:color w:val="EE0000"/>
        </w:rPr>
        <w:t>是否能進一步發揮更多可能</w:t>
      </w:r>
      <w:r w:rsidR="00D9050F" w:rsidRPr="006B3CBB">
        <w:t>？</w:t>
      </w:r>
    </w:p>
    <w:p w14:paraId="0F77C0E8" w14:textId="40B7C146"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w:t>
      </w:r>
      <w:proofErr w:type="spellStart"/>
      <w:r w:rsidRPr="005548C9">
        <w:rPr>
          <w:rFonts w:hint="eastAsia"/>
        </w:rPr>
        <w:t>ocr</w:t>
      </w:r>
      <w:proofErr w:type="spellEnd"/>
      <w:r w:rsidRPr="005548C9">
        <w:rPr>
          <w:rFonts w:hint="eastAsia"/>
        </w:rPr>
        <w:t>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3B0B2057" w:rsidR="00D37301" w:rsidRDefault="00821C8D" w:rsidP="00821C8D">
      <w:pPr>
        <w:pStyle w:val="afff0"/>
      </w:pPr>
      <w:bookmarkStart w:id="141" w:name="_Toc200900393"/>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D37301">
        <w:rPr>
          <w:rFonts w:hint="eastAsia"/>
        </w:rPr>
        <w:t xml:space="preserve"> </w:t>
      </w:r>
      <w:r w:rsidR="00D37301">
        <w:rPr>
          <w:rFonts w:hint="eastAsia"/>
        </w:rPr>
        <w:t>第</w:t>
      </w:r>
      <w:r w:rsidR="005913B8">
        <w:rPr>
          <w:rFonts w:hint="eastAsia"/>
        </w:rPr>
        <w:t>一</w:t>
      </w:r>
      <w:r w:rsidR="00D37301">
        <w:rPr>
          <w:rFonts w:hint="eastAsia"/>
        </w:rPr>
        <w:t>階段平衡機制</w:t>
      </w:r>
      <w:bookmarkEnd w:id="141"/>
    </w:p>
    <w:p w14:paraId="173222A3" w14:textId="77777777" w:rsidR="0060030B" w:rsidRDefault="0060030B" w:rsidP="0010313C">
      <w:pPr>
        <w:pStyle w:val="afff5"/>
      </w:pPr>
      <w:r>
        <w:rPr>
          <w:rFonts w:hint="eastAsia"/>
        </w:rPr>
        <w:t>資料來源：本研究整理</w:t>
      </w:r>
    </w:p>
    <w:p w14:paraId="0896AB31" w14:textId="77777777" w:rsidR="0060030B" w:rsidRDefault="0060030B" w:rsidP="008C2C70">
      <w:pPr>
        <w:pStyle w:val="afff0"/>
      </w:pPr>
    </w:p>
    <w:p w14:paraId="38E3A4E9" w14:textId="7270571A" w:rsidR="0021095F" w:rsidRDefault="00225BFC" w:rsidP="009D3794">
      <w:pPr>
        <w:pStyle w:val="3"/>
      </w:pPr>
      <w:bookmarkStart w:id="142" w:name="_Toc201261502"/>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2"/>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9D40EA" w14:textId="2CB59197" w:rsidR="007F0C13" w:rsidRDefault="00D84D32" w:rsidP="00AF3B10">
      <w:pPr>
        <w:pStyle w:val="15"/>
        <w:ind w:firstLine="480"/>
      </w:pPr>
      <w:r>
        <w:t>團隊在</w:t>
      </w:r>
      <w:proofErr w:type="spellStart"/>
      <w:r w:rsidR="00303E93" w:rsidRPr="00BF2A53">
        <w:rPr>
          <w:rFonts w:hint="eastAsia"/>
        </w:rPr>
        <w:t>TextileCloud</w:t>
      </w:r>
      <w:proofErr w:type="spellEnd"/>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w:t>
      </w:r>
      <w:r w:rsidR="00826321">
        <w:rPr>
          <w:rFonts w:hint="eastAsia"/>
        </w:rPr>
        <w:t>商品與</w:t>
      </w:r>
      <w:r>
        <w:t>藝術</w:t>
      </w:r>
      <w:r w:rsidR="00826321">
        <w:rPr>
          <w:rFonts w:hint="eastAsia"/>
        </w:rPr>
        <w:t>作品</w:t>
      </w:r>
      <w:r>
        <w:t>。</w:t>
      </w:r>
    </w:p>
    <w:p w14:paraId="3015A063" w14:textId="35D53B48" w:rsidR="00D84D32" w:rsidRDefault="007F0C13" w:rsidP="00C54BED">
      <w:pPr>
        <w:pStyle w:val="15"/>
        <w:ind w:firstLine="480"/>
      </w:pPr>
      <w:r>
        <w:rPr>
          <w:rFonts w:hint="eastAsia"/>
        </w:rPr>
        <w:t>如</w:t>
      </w:r>
      <w:r w:rsidR="00D84D32">
        <w:t>供應商可透過掃描</w:t>
      </w:r>
      <w:r w:rsidR="00DD61B7">
        <w:rPr>
          <w:rFonts w:hint="eastAsia"/>
        </w:rPr>
        <w:t>技術</w:t>
      </w:r>
      <w:r w:rsidR="00D84D32">
        <w:t>將產品</w:t>
      </w:r>
      <w:proofErr w:type="gramStart"/>
      <w:r w:rsidR="00D84D32">
        <w:t>上架至平台</w:t>
      </w:r>
      <w:proofErr w:type="gramEnd"/>
      <w:r w:rsidR="00D84D32">
        <w:t>，搭配資料夾管理（</w:t>
      </w:r>
      <w:r w:rsidR="00D84D32">
        <w:t>Workspace</w:t>
      </w:r>
      <w:r w:rsidR="00D84D32">
        <w:t>）與對話看板（</w:t>
      </w:r>
      <w:r w:rsidR="00D84D32">
        <w:t>Thread Board</w:t>
      </w:r>
      <w:r w:rsidR="00D84D32">
        <w:t>）等模組，讓供應鏈雙方能即時展示、</w:t>
      </w:r>
      <w:proofErr w:type="gramStart"/>
      <w:r w:rsidR="00D84D32">
        <w:t>選布與</w:t>
      </w:r>
      <w:proofErr w:type="gramEnd"/>
      <w:r w:rsidR="00D84D32">
        <w:t>溝通，</w:t>
      </w:r>
      <w:proofErr w:type="gramStart"/>
      <w:r w:rsidR="00D84D32">
        <w:t>提升選品效率</w:t>
      </w:r>
      <w:proofErr w:type="gramEnd"/>
      <w:r w:rsidR="00D84D32">
        <w:t>與資訊透明度。如同「紡織業的</w:t>
      </w:r>
      <w:r w:rsidR="00D84D32">
        <w:t>Facebook</w:t>
      </w:r>
      <w:r w:rsidR="00D84D32">
        <w:t>」，每位供應商可自由上傳布料，而買家也能</w:t>
      </w:r>
      <w:proofErr w:type="gramStart"/>
      <w:r w:rsidR="00D84D32">
        <w:t>在線上探索</w:t>
      </w:r>
      <w:proofErr w:type="gramEnd"/>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w:t>
      </w:r>
      <w:proofErr w:type="gramStart"/>
      <w:r w:rsidR="00C55659">
        <w:rPr>
          <w:rFonts w:hint="eastAsia"/>
        </w:rPr>
        <w:t>溝應鏈</w:t>
      </w:r>
      <w:proofErr w:type="gramEnd"/>
      <w:r w:rsidR="00C55659">
        <w:rPr>
          <w:rFonts w:hint="eastAsia"/>
        </w:rPr>
        <w:t>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w:t>
      </w:r>
      <w:proofErr w:type="spellStart"/>
      <w:r w:rsidR="00627508" w:rsidRPr="008340AC">
        <w:rPr>
          <w:rFonts w:hint="eastAsia"/>
        </w:rPr>
        <w:t>facebook</w:t>
      </w:r>
      <w:proofErr w:type="spellEnd"/>
      <w:r w:rsidR="00627508" w:rsidRPr="008340AC">
        <w:rPr>
          <w:rFonts w:hint="eastAsia"/>
        </w:rPr>
        <w:t>，就是紡織業的</w:t>
      </w:r>
      <w:proofErr w:type="spellStart"/>
      <w:r w:rsidR="00627508" w:rsidRPr="008340AC">
        <w:rPr>
          <w:rFonts w:hint="eastAsia"/>
        </w:rPr>
        <w:t>facebook</w:t>
      </w:r>
      <w:proofErr w:type="spellEnd"/>
      <w:r w:rsidR="00627508" w:rsidRPr="008340AC">
        <w:rPr>
          <w:rFonts w:hint="eastAsia"/>
        </w:rPr>
        <w:t>，然後每</w:t>
      </w:r>
      <w:proofErr w:type="gramStart"/>
      <w:r w:rsidR="00627508" w:rsidRPr="008340AC">
        <w:rPr>
          <w:rFonts w:hint="eastAsia"/>
        </w:rPr>
        <w:t>個</w:t>
      </w:r>
      <w:proofErr w:type="gramEnd"/>
      <w:r w:rsidR="00627508" w:rsidRPr="008340AC">
        <w:rPr>
          <w:rFonts w:hint="eastAsia"/>
        </w:rPr>
        <w:t>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proofErr w:type="spellStart"/>
      <w:r w:rsidR="00A3593D" w:rsidRPr="00BF2A53">
        <w:rPr>
          <w:rFonts w:hint="eastAsia"/>
        </w:rPr>
        <w:t>TextileCloud</w:t>
      </w:r>
      <w:proofErr w:type="spellEnd"/>
      <w:r w:rsidR="00A3593D" w:rsidRPr="00BF2A53">
        <w:rPr>
          <w:rFonts w:hint="eastAsia"/>
        </w:rPr>
        <w:t>™</w:t>
      </w:r>
      <w:r>
        <w:t>雲端平台服務，設計師不需再仰賴樣布的實體寄送，也不需在樣品間中翻找布料。</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w:t>
      </w:r>
      <w:r>
        <w:lastRenderedPageBreak/>
        <w:t>期，將原本需半年以上的開發流程壓縮至</w:t>
      </w:r>
      <w:proofErr w:type="gramStart"/>
      <w:r>
        <w:t>一</w:t>
      </w:r>
      <w:proofErr w:type="gramEnd"/>
      <w:r>
        <w:t>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w:t>
      </w:r>
      <w:proofErr w:type="gramStart"/>
      <w:r w:rsidRPr="008340AC">
        <w:rPr>
          <w:rFonts w:hint="eastAsia"/>
        </w:rPr>
        <w:t>供應鏈有沒有</w:t>
      </w:r>
      <w:proofErr w:type="gramEnd"/>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43" w:name="_Toc200900385"/>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43"/>
    </w:p>
    <w:tbl>
      <w:tblPr>
        <w:tblStyle w:val="aff1"/>
        <w:tblW w:w="9067" w:type="dxa"/>
        <w:tblLook w:val="04A0" w:firstRow="1" w:lastRow="0" w:firstColumn="1" w:lastColumn="0" w:noHBand="0" w:noVBand="1"/>
      </w:tblPr>
      <w:tblGrid>
        <w:gridCol w:w="582"/>
        <w:gridCol w:w="689"/>
        <w:gridCol w:w="3898"/>
        <w:gridCol w:w="3898"/>
      </w:tblGrid>
      <w:tr w:rsidR="00A41AB3" w14:paraId="5B61958D" w14:textId="77777777" w:rsidTr="000A7715">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0A7715">
        <w:tc>
          <w:tcPr>
            <w:tcW w:w="582"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89"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0A7715">
        <w:tc>
          <w:tcPr>
            <w:tcW w:w="582" w:type="dxa"/>
            <w:vMerge/>
            <w:textDirection w:val="tbRlV"/>
            <w:vAlign w:val="center"/>
          </w:tcPr>
          <w:p w14:paraId="5661269A" w14:textId="77777777" w:rsidR="00A41AB3" w:rsidRDefault="00A41AB3" w:rsidP="003A664D">
            <w:pPr>
              <w:ind w:left="113" w:right="113" w:firstLineChars="0" w:firstLine="0"/>
              <w:jc w:val="center"/>
            </w:pPr>
          </w:p>
        </w:tc>
        <w:tc>
          <w:tcPr>
            <w:tcW w:w="689"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33A66994" w14:textId="77777777" w:rsidR="00A41AB3" w:rsidRPr="00987FDF" w:rsidRDefault="00A41AB3" w:rsidP="00391A35">
            <w:pPr>
              <w:pStyle w:val="151"/>
              <w:rPr>
                <w:rFonts w:cs="新細明體"/>
                <w:kern w:val="0"/>
                <w14:ligatures w14:val="none"/>
              </w:rPr>
            </w:pPr>
            <w:r w:rsidRPr="00987FDF">
              <w:rPr>
                <w:rFonts w:hint="eastAsia"/>
              </w:rPr>
              <w:t>傳統營運模式受</w:t>
            </w:r>
            <w:proofErr w:type="gramStart"/>
            <w:r w:rsidRPr="00987FDF">
              <w:rPr>
                <w:rFonts w:hint="eastAsia"/>
              </w:rPr>
              <w:t>實體樣布運輸</w:t>
            </w:r>
            <w:proofErr w:type="gramEnd"/>
            <w:r w:rsidRPr="00987FDF">
              <w:rPr>
                <w:rFonts w:hint="eastAsia"/>
              </w:rPr>
              <w:t>影響、生產週期長</w:t>
            </w:r>
            <w:r>
              <w:rPr>
                <w:rFonts w:hint="eastAsia"/>
              </w:rPr>
              <w:t>。</w:t>
            </w:r>
          </w:p>
          <w:p w14:paraId="122D1DFF" w14:textId="77777777" w:rsidR="00A41AB3" w:rsidRPr="00987FDF" w:rsidRDefault="00A41AB3" w:rsidP="00391A35">
            <w:pPr>
              <w:pStyle w:val="151"/>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391A35">
            <w:pPr>
              <w:pStyle w:val="151"/>
            </w:pPr>
            <w:r w:rsidRPr="00987FDF">
              <w:rPr>
                <w:rFonts w:cs="新細明體" w:hint="eastAsia"/>
                <w:kern w:val="0"/>
                <w14:ligatures w14:val="none"/>
              </w:rPr>
              <w:t>人工作業隱患</w:t>
            </w:r>
            <w:r>
              <w:rPr>
                <w:rFonts w:cs="新細明體" w:hint="eastAsia"/>
                <w:kern w:val="0"/>
                <w14:ligatures w14:val="none"/>
              </w:rPr>
              <w:t>。</w:t>
            </w:r>
          </w:p>
        </w:tc>
        <w:tc>
          <w:tcPr>
            <w:tcW w:w="3898" w:type="dxa"/>
          </w:tcPr>
          <w:p w14:paraId="443D58E5" w14:textId="77777777" w:rsidR="00A41AB3" w:rsidRPr="00693893" w:rsidRDefault="00A41AB3" w:rsidP="00BC3C61">
            <w:pPr>
              <w:pStyle w:val="151"/>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0A7715">
        <w:tc>
          <w:tcPr>
            <w:tcW w:w="582" w:type="dxa"/>
            <w:vMerge/>
            <w:textDirection w:val="tbRlV"/>
            <w:vAlign w:val="center"/>
          </w:tcPr>
          <w:p w14:paraId="64651DBE" w14:textId="77777777" w:rsidR="00A41AB3" w:rsidRDefault="00A41AB3" w:rsidP="003A664D">
            <w:pPr>
              <w:ind w:left="113" w:right="113" w:firstLineChars="0" w:firstLine="0"/>
              <w:jc w:val="center"/>
            </w:pPr>
          </w:p>
        </w:tc>
        <w:tc>
          <w:tcPr>
            <w:tcW w:w="689"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A41AB3" w14:paraId="7CC586D2" w14:textId="77777777" w:rsidTr="000A7715">
        <w:tc>
          <w:tcPr>
            <w:tcW w:w="582" w:type="dxa"/>
            <w:vMerge/>
            <w:vAlign w:val="center"/>
          </w:tcPr>
          <w:p w14:paraId="2519B34B" w14:textId="77777777" w:rsidR="00A41AB3" w:rsidRDefault="00A41AB3" w:rsidP="003A664D">
            <w:pPr>
              <w:ind w:firstLineChars="0" w:firstLine="0"/>
              <w:jc w:val="center"/>
            </w:pPr>
          </w:p>
        </w:tc>
        <w:tc>
          <w:tcPr>
            <w:tcW w:w="689"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0A7715">
        <w:tc>
          <w:tcPr>
            <w:tcW w:w="582" w:type="dxa"/>
            <w:vMerge/>
            <w:vAlign w:val="center"/>
          </w:tcPr>
          <w:p w14:paraId="40D210EA" w14:textId="77777777" w:rsidR="00A41AB3" w:rsidRDefault="00A41AB3" w:rsidP="003A664D">
            <w:pPr>
              <w:ind w:firstLineChars="0" w:firstLine="0"/>
              <w:jc w:val="center"/>
            </w:pPr>
          </w:p>
        </w:tc>
        <w:tc>
          <w:tcPr>
            <w:tcW w:w="689"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0A7715">
        <w:tc>
          <w:tcPr>
            <w:tcW w:w="582" w:type="dxa"/>
            <w:vMerge/>
            <w:vAlign w:val="center"/>
          </w:tcPr>
          <w:p w14:paraId="067C7381" w14:textId="77777777" w:rsidR="00A41AB3" w:rsidRDefault="00A41AB3" w:rsidP="003A664D">
            <w:pPr>
              <w:ind w:firstLineChars="0" w:firstLine="0"/>
              <w:jc w:val="center"/>
            </w:pPr>
          </w:p>
        </w:tc>
        <w:tc>
          <w:tcPr>
            <w:tcW w:w="689"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w:t>
            </w:r>
            <w:proofErr w:type="gramStart"/>
            <w:r w:rsidRPr="00821D72">
              <w:rPr>
                <w:rFonts w:ascii="標楷體" w:hAnsi="標楷體" w:hint="eastAsia"/>
              </w:rPr>
              <w:t>可供性實現</w:t>
            </w:r>
            <w:proofErr w:type="gramEnd"/>
          </w:p>
        </w:tc>
      </w:tr>
      <w:tr w:rsidR="00A41AB3" w14:paraId="14B50610" w14:textId="77777777" w:rsidTr="000A7715">
        <w:tc>
          <w:tcPr>
            <w:tcW w:w="582" w:type="dxa"/>
            <w:vMerge/>
            <w:vAlign w:val="center"/>
          </w:tcPr>
          <w:p w14:paraId="614B75CB" w14:textId="77777777" w:rsidR="00A41AB3" w:rsidRDefault="00A41AB3" w:rsidP="003A664D">
            <w:pPr>
              <w:ind w:firstLineChars="0" w:firstLine="0"/>
              <w:jc w:val="center"/>
            </w:pPr>
          </w:p>
        </w:tc>
        <w:tc>
          <w:tcPr>
            <w:tcW w:w="689"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0A7715">
        <w:tc>
          <w:tcPr>
            <w:tcW w:w="582" w:type="dxa"/>
            <w:vMerge/>
            <w:vAlign w:val="center"/>
          </w:tcPr>
          <w:p w14:paraId="7FB65393" w14:textId="77777777" w:rsidR="00A41AB3" w:rsidRDefault="00A41AB3" w:rsidP="003A664D">
            <w:pPr>
              <w:ind w:firstLineChars="0" w:firstLine="0"/>
              <w:jc w:val="center"/>
            </w:pPr>
          </w:p>
        </w:tc>
        <w:tc>
          <w:tcPr>
            <w:tcW w:w="689"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w:t>
            </w:r>
            <w:proofErr w:type="gramStart"/>
            <w:r w:rsidR="00372CB9" w:rsidRPr="00DB290D">
              <w:rPr>
                <w:rFonts w:hint="eastAsia"/>
              </w:rPr>
              <w:t>準</w:t>
            </w:r>
            <w:proofErr w:type="gramEnd"/>
            <w:r w:rsidR="00372CB9" w:rsidRPr="00DB290D">
              <w:rPr>
                <w:rFonts w:hint="eastAsia"/>
              </w:rPr>
              <w:t>掌握</w:t>
            </w:r>
            <w:proofErr w:type="gramStart"/>
            <w:r w:rsidR="00372CB9">
              <w:rPr>
                <w:rFonts w:hint="eastAsia"/>
              </w:rPr>
              <w:t>供應鏈痛點</w:t>
            </w:r>
            <w:proofErr w:type="gramEnd"/>
            <w:r w:rsidR="00372CB9">
              <w:rPr>
                <w:rFonts w:hint="eastAsia"/>
              </w:rPr>
              <w:t>及</w:t>
            </w:r>
            <w:r w:rsidR="00372CB9" w:rsidRPr="00DB290D">
              <w:rPr>
                <w:rFonts w:hint="eastAsia"/>
              </w:rPr>
              <w:t>需求</w:t>
            </w:r>
            <w:r w:rsidR="00372CB9">
              <w:rPr>
                <w:rFonts w:hint="eastAsia"/>
              </w:rPr>
              <w:t>。</w:t>
            </w:r>
          </w:p>
          <w:p w14:paraId="54AA148F" w14:textId="7A040D44" w:rsidR="00A41AB3" w:rsidRPr="00821D72" w:rsidRDefault="00A41AB3" w:rsidP="007242A7">
            <w:pPr>
              <w:pStyle w:val="151"/>
              <w:rPr>
                <w:color w:val="auto"/>
              </w:rPr>
            </w:pPr>
            <w:r w:rsidRPr="00821D72">
              <w:rPr>
                <w:color w:val="auto"/>
              </w:rPr>
              <w:t>從既有資源出發，</w:t>
            </w:r>
            <w:r w:rsidR="00AC359E" w:rsidRPr="00821D72">
              <w:rPr>
                <w:rFonts w:hint="eastAsia"/>
                <w:color w:val="auto"/>
              </w:rPr>
              <w:t>開發掃描技術</w:t>
            </w:r>
            <w:r w:rsidRPr="00821D72">
              <w:rPr>
                <w:rFonts w:hint="eastAsia"/>
                <w:color w:val="auto"/>
              </w:rPr>
              <w:t>。</w:t>
            </w:r>
          </w:p>
        </w:tc>
        <w:tc>
          <w:tcPr>
            <w:tcW w:w="3898" w:type="dxa"/>
          </w:tcPr>
          <w:p w14:paraId="1BE38951" w14:textId="40771F20" w:rsidR="00A41AB3" w:rsidRPr="00821D72" w:rsidRDefault="00A41AB3" w:rsidP="007242A7">
            <w:pPr>
              <w:pStyle w:val="151"/>
              <w:rPr>
                <w:color w:val="auto"/>
              </w:rPr>
            </w:pPr>
            <w:r w:rsidRPr="00821D72">
              <w:rPr>
                <w:rFonts w:hint="eastAsia"/>
                <w:color w:val="auto"/>
              </w:rPr>
              <w:t>引入</w:t>
            </w:r>
            <w:r w:rsidRPr="00821D72">
              <w:rPr>
                <w:rFonts w:hint="eastAsia"/>
                <w:color w:val="auto"/>
              </w:rPr>
              <w:t>MIT</w:t>
            </w:r>
            <w:r w:rsidRPr="00821D72">
              <w:rPr>
                <w:rFonts w:hint="eastAsia"/>
                <w:color w:val="auto"/>
              </w:rPr>
              <w:t>團隊技術，強化布料掃描精度。（</w:t>
            </w:r>
            <w:r w:rsidRPr="00821D72">
              <w:rPr>
                <w:rFonts w:hint="eastAsia"/>
                <w:color w:val="auto"/>
              </w:rPr>
              <w:t>2019</w:t>
            </w:r>
            <w:r w:rsidRPr="00821D72">
              <w:rPr>
                <w:rFonts w:hint="eastAsia"/>
                <w:color w:val="auto"/>
              </w:rPr>
              <w:t>）</w:t>
            </w:r>
          </w:p>
          <w:p w14:paraId="0317BA54" w14:textId="757C0B0F" w:rsidR="00A41AB3" w:rsidRPr="00821D72" w:rsidRDefault="00A41AB3" w:rsidP="007242A7">
            <w:pPr>
              <w:pStyle w:val="151"/>
              <w:rPr>
                <w:color w:val="auto"/>
              </w:rPr>
            </w:pPr>
            <w:r w:rsidRPr="00821D72">
              <w:rPr>
                <w:rFonts w:hint="eastAsia"/>
                <w:color w:val="auto"/>
              </w:rPr>
              <w:t>於</w:t>
            </w:r>
            <w:r w:rsidRPr="00821D72">
              <w:rPr>
                <w:rFonts w:hint="eastAsia"/>
                <w:color w:val="auto"/>
              </w:rPr>
              <w:t>PI Apparel 2019</w:t>
            </w:r>
            <w:r w:rsidRPr="00821D72">
              <w:rPr>
                <w:rFonts w:hint="eastAsia"/>
                <w:color w:val="auto"/>
              </w:rPr>
              <w:t>國際論壇發表，獲得關注和認可。（</w:t>
            </w:r>
            <w:r w:rsidRPr="00821D72">
              <w:rPr>
                <w:rFonts w:hint="eastAsia"/>
                <w:color w:val="auto"/>
              </w:rPr>
              <w:t>2019</w:t>
            </w:r>
            <w:r w:rsidRPr="00821D72">
              <w:rPr>
                <w:rFonts w:hint="eastAsia"/>
                <w:color w:val="auto"/>
              </w:rPr>
              <w:t>）</w:t>
            </w:r>
          </w:p>
        </w:tc>
      </w:tr>
      <w:tr w:rsidR="00A41AB3" w14:paraId="3F56064F" w14:textId="77777777" w:rsidTr="000A7715">
        <w:tc>
          <w:tcPr>
            <w:tcW w:w="582" w:type="dxa"/>
            <w:vMerge/>
            <w:vAlign w:val="center"/>
          </w:tcPr>
          <w:p w14:paraId="697C6FDB" w14:textId="77777777" w:rsidR="00A41AB3" w:rsidRDefault="00A41AB3" w:rsidP="003A664D">
            <w:pPr>
              <w:ind w:firstLineChars="0" w:firstLine="0"/>
              <w:jc w:val="center"/>
            </w:pPr>
          </w:p>
        </w:tc>
        <w:tc>
          <w:tcPr>
            <w:tcW w:w="689"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0A7715">
        <w:tc>
          <w:tcPr>
            <w:tcW w:w="582" w:type="dxa"/>
            <w:vMerge/>
            <w:vAlign w:val="center"/>
          </w:tcPr>
          <w:p w14:paraId="623CDEC3" w14:textId="77777777" w:rsidR="00A41AB3" w:rsidRDefault="00A41AB3" w:rsidP="003A664D">
            <w:pPr>
              <w:ind w:firstLineChars="0" w:firstLine="0"/>
              <w:jc w:val="center"/>
            </w:pPr>
          </w:p>
        </w:tc>
        <w:tc>
          <w:tcPr>
            <w:tcW w:w="689"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61046546" w:rsidR="00DC6D81" w:rsidRPr="00EC1A47" w:rsidRDefault="00DC6D81" w:rsidP="007242A7">
            <w:pPr>
              <w:pStyle w:val="151"/>
            </w:pPr>
            <w:r w:rsidRPr="00DC6D81">
              <w:rPr>
                <w:rFonts w:hint="eastAsia"/>
              </w:rPr>
              <w:t>技術驗證與回饋調整：將掃描技術用於工廠試驗，不僅累積布片基礎與標準化流程，</w:t>
            </w:r>
            <w:r w:rsidR="0040059B">
              <w:rPr>
                <w:rFonts w:hint="eastAsia"/>
              </w:rPr>
              <w:t>萌生數位</w:t>
            </w:r>
            <w:proofErr w:type="gramStart"/>
            <w:r w:rsidR="0040059B">
              <w:rPr>
                <w:rFonts w:hint="eastAsia"/>
              </w:rPr>
              <w:t>布片</w:t>
            </w:r>
            <w:r w:rsidR="006E6781">
              <w:rPr>
                <w:rFonts w:hint="eastAsia"/>
              </w:rPr>
              <w:t>欲</w:t>
            </w:r>
            <w:r w:rsidR="0040059B">
              <w:rPr>
                <w:rFonts w:hint="eastAsia"/>
              </w:rPr>
              <w:t>創新</w:t>
            </w:r>
            <w:proofErr w:type="gramEnd"/>
            <w:r w:rsidR="0040059B">
              <w:rPr>
                <w:rFonts w:hint="eastAsia"/>
              </w:rPr>
              <w:t>應用之想法。</w:t>
            </w:r>
            <w:r w:rsidRPr="00DC6D81">
              <w:rPr>
                <w:rFonts w:hint="eastAsia"/>
              </w:rPr>
              <w:t>（</w:t>
            </w:r>
            <w:r w:rsidRPr="00DC6D81">
              <w:rPr>
                <w:rFonts w:hint="eastAsia"/>
              </w:rPr>
              <w:t>2018</w:t>
            </w:r>
            <w:r w:rsidRPr="00DC6D81">
              <w:rPr>
                <w:rFonts w:hint="eastAsia"/>
              </w:rPr>
              <w:t>）</w:t>
            </w:r>
          </w:p>
        </w:tc>
      </w:tr>
      <w:tr w:rsidR="00A41AB3" w14:paraId="35F936DF" w14:textId="77777777" w:rsidTr="000A7715">
        <w:tc>
          <w:tcPr>
            <w:tcW w:w="582"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89"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77777777" w:rsidR="00897143" w:rsidRDefault="005928F2" w:rsidP="005928F2">
            <w:pPr>
              <w:pStyle w:val="151"/>
            </w:pPr>
            <w:r w:rsidRPr="005928F2">
              <w:rPr>
                <w:rFonts w:hint="eastAsia"/>
              </w:rPr>
              <w:t>打造紡織產業數位協作平台，滿足布料開發、設計、展示與交易</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4" w:name="_Toc201261503"/>
      <w:r>
        <w:rPr>
          <w:rFonts w:hint="eastAsia"/>
        </w:rPr>
        <w:lastRenderedPageBreak/>
        <w:t xml:space="preserve">5.3 </w:t>
      </w:r>
      <w:r>
        <w:rPr>
          <w:rFonts w:hint="eastAsia"/>
        </w:rPr>
        <w:t>第二階段：</w:t>
      </w:r>
      <w:proofErr w:type="gramStart"/>
      <w:r w:rsidR="00775AF0" w:rsidRPr="00850A1F">
        <w:rPr>
          <w:rFonts w:hint="eastAsia"/>
        </w:rPr>
        <w:t>資安與</w:t>
      </w:r>
      <w:proofErr w:type="gramEnd"/>
      <w:r w:rsidR="00775AF0" w:rsidRPr="00850A1F">
        <w:rPr>
          <w:rFonts w:hint="eastAsia"/>
        </w:rPr>
        <w:t>私有</w:t>
      </w:r>
      <w:bookmarkEnd w:id="144"/>
    </w:p>
    <w:p w14:paraId="7D60BCCA" w14:textId="264E8B20" w:rsidR="00051C78" w:rsidRDefault="00051C78" w:rsidP="005E090C">
      <w:pPr>
        <w:pStyle w:val="3"/>
      </w:pPr>
      <w:bookmarkStart w:id="145" w:name="_Toc201261504"/>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5"/>
    </w:p>
    <w:p w14:paraId="11170D77" w14:textId="3AC3DB69" w:rsidR="00E92694" w:rsidRDefault="00CF3CC4" w:rsidP="00410D6D">
      <w:pPr>
        <w:pStyle w:val="a0"/>
      </w:pPr>
      <w:r>
        <w:rPr>
          <w:rFonts w:hint="eastAsia"/>
        </w:rPr>
        <w:t>穩定的經營概況使產業不認為轉型是必要，</w:t>
      </w:r>
      <w:r w:rsidR="005D2935">
        <w:rPr>
          <w:rFonts w:hint="eastAsia"/>
        </w:rPr>
        <w:t>可當</w:t>
      </w:r>
      <w:proofErr w:type="gramStart"/>
      <w:r w:rsidR="005D2935">
        <w:rPr>
          <w:rFonts w:hint="eastAsia"/>
        </w:rPr>
        <w:t>時</w:t>
      </w:r>
      <w:r w:rsidR="00E92694">
        <w:rPr>
          <w:rFonts w:hint="eastAsia"/>
        </w:rPr>
        <w:t>疫情使全球</w:t>
      </w:r>
      <w:proofErr w:type="gramEnd"/>
      <w:r w:rsidR="00E92694">
        <w:rPr>
          <w:rFonts w:hint="eastAsia"/>
        </w:rPr>
        <w:t>運輸</w:t>
      </w:r>
      <w:proofErr w:type="gramStart"/>
      <w:r w:rsidR="00E92694">
        <w:rPr>
          <w:rFonts w:hint="eastAsia"/>
        </w:rPr>
        <w:t>受使樣布</w:t>
      </w:r>
      <w:proofErr w:type="gramEnd"/>
      <w:r w:rsidR="00E92694">
        <w:rPr>
          <w:rFonts w:hint="eastAsia"/>
        </w:rPr>
        <w:t>無法出口，</w:t>
      </w:r>
      <w:r w:rsidR="005D2935">
        <w:rPr>
          <w:rFonts w:hint="eastAsia"/>
        </w:rPr>
        <w:t>才</w:t>
      </w:r>
      <w:r w:rsidR="00E92694">
        <w:rPr>
          <w:rFonts w:hint="eastAsia"/>
        </w:rPr>
        <w:t>強勢推動轉型需求</w:t>
      </w:r>
    </w:p>
    <w:p w14:paraId="73EF528A" w14:textId="3D20AEA8" w:rsidR="00871906" w:rsidRDefault="00871906" w:rsidP="00485192">
      <w:pPr>
        <w:pStyle w:val="15"/>
        <w:ind w:firstLine="480"/>
      </w:pPr>
      <w:r w:rsidRPr="00871906">
        <w:t>起初，</w:t>
      </w:r>
      <w:proofErr w:type="spellStart"/>
      <w:r w:rsidR="000D0D6E" w:rsidRPr="000D0D6E">
        <w:t>Frontier.cool</w:t>
      </w:r>
      <w:proofErr w:type="spellEnd"/>
      <w:r w:rsidR="000D0D6E">
        <w:rPr>
          <w:rFonts w:hint="eastAsia"/>
        </w:rPr>
        <w:t>團隊</w:t>
      </w:r>
      <w:r w:rsidRPr="00871906">
        <w:t>在推動</w:t>
      </w:r>
      <w:proofErr w:type="spellStart"/>
      <w:r w:rsidR="00061CB0" w:rsidRPr="00BF2A53">
        <w:rPr>
          <w:rFonts w:hint="eastAsia"/>
        </w:rPr>
        <w:t>TextileCloud</w:t>
      </w:r>
      <w:proofErr w:type="spellEnd"/>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w:t>
      </w:r>
      <w:proofErr w:type="gramStart"/>
      <w:r w:rsidRPr="00CA369E">
        <w:rPr>
          <w:color w:val="EE0000"/>
        </w:rPr>
        <w:t>實體樣布</w:t>
      </w:r>
      <w:proofErr w:type="gramEnd"/>
      <w:r w:rsidRPr="00CA369E">
        <w:rPr>
          <w:color w:val="EE0000"/>
        </w:rPr>
        <w:t>、親手摸到材質才算數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w:t>
      </w:r>
      <w:proofErr w:type="gramStart"/>
      <w:r w:rsidRPr="00234127">
        <w:rPr>
          <w:rFonts w:hint="eastAsia"/>
        </w:rPr>
        <w:t>疫情的</w:t>
      </w:r>
      <w:proofErr w:type="gramEnd"/>
      <w:r w:rsidRPr="00234127">
        <w:rPr>
          <w:rFonts w:hint="eastAsia"/>
        </w:rPr>
        <w:t>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w:t>
      </w:r>
      <w:proofErr w:type="gramStart"/>
      <w:r w:rsidR="00AE0D27" w:rsidRPr="00AE0D27">
        <w:t>疫</w:t>
      </w:r>
      <w:proofErr w:type="gramEnd"/>
      <w:r w:rsidR="00AE0D27" w:rsidRPr="00AE0D27">
        <w:t>情徹底打亂了原本仰賴實體互動的供應鏈運作模式。各國封鎖邊境</w:t>
      </w:r>
      <w:r w:rsidR="00A273E2">
        <w:rPr>
          <w:rFonts w:hint="eastAsia"/>
        </w:rPr>
        <w:t>、</w:t>
      </w:r>
      <w:r w:rsidR="00AE0D27" w:rsidRPr="00AE0D27">
        <w:t>航班與物流中斷，</w:t>
      </w:r>
      <w:proofErr w:type="gramStart"/>
      <w:r w:rsidR="00AE0D27" w:rsidRPr="00AE0D27">
        <w:t>實體樣布無法</w:t>
      </w:r>
      <w:proofErr w:type="gramEnd"/>
      <w:r w:rsidR="00AE0D27" w:rsidRPr="00AE0D27">
        <w:t>寄出</w:t>
      </w:r>
      <w:r w:rsidR="00AE0D27" w:rsidRPr="00957F9E">
        <w:t>，</w:t>
      </w:r>
      <w:r w:rsidR="00957F9E" w:rsidRPr="00957F9E">
        <w:t>使得</w:t>
      </w:r>
      <w:r w:rsidR="00957F9E" w:rsidRPr="00B32E10">
        <w:rPr>
          <w:color w:val="EE0000"/>
        </w:rPr>
        <w:t>傳統的展示與溝通方式瞬間失效</w:t>
      </w:r>
      <w:r w:rsidR="00957F9E" w:rsidRPr="00957F9E">
        <w:t>。</w:t>
      </w:r>
    </w:p>
    <w:p w14:paraId="33DE2A0A" w14:textId="3465A93F"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w:t>
      </w:r>
      <w:proofErr w:type="gramStart"/>
      <w:r w:rsidR="00C77694" w:rsidRPr="005C4E2D">
        <w:rPr>
          <w:rFonts w:hint="eastAsia"/>
          <w:color w:val="EE0000"/>
        </w:rPr>
        <w:t>疫情讓</w:t>
      </w:r>
      <w:proofErr w:type="gramEnd"/>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4BB2767F" w:rsidR="001A7C22" w:rsidRPr="008E4B1E"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r w:rsidR="001A7C22" w:rsidRPr="008E4B1E">
        <w:t xml:space="preserve"> </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lastRenderedPageBreak/>
        <w:t>觀察</w:t>
      </w:r>
      <w:r w:rsidR="00465BF7">
        <w:rPr>
          <w:rFonts w:hint="eastAsia"/>
        </w:rPr>
        <w:t>過去</w:t>
      </w:r>
      <w:proofErr w:type="spellStart"/>
      <w:r w:rsidR="009C14BB" w:rsidRPr="00BF2A53">
        <w:rPr>
          <w:rFonts w:hint="eastAsia"/>
        </w:rPr>
        <w:t>TextileCloud</w:t>
      </w:r>
      <w:proofErr w:type="spellEnd"/>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w:t>
      </w:r>
      <w:proofErr w:type="gramStart"/>
      <w:r w:rsidR="005F54AD">
        <w:t>活躍，</w:t>
      </w:r>
      <w:proofErr w:type="gramEnd"/>
      <w:r w:rsidR="005F54AD">
        <w:t>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6" w:name="_Toc201261505"/>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6"/>
    </w:p>
    <w:p w14:paraId="3258BA20" w14:textId="5FD8C74A" w:rsidR="00D35D73" w:rsidRDefault="00D35D73" w:rsidP="00410D6D">
      <w:pPr>
        <w:pStyle w:val="a0"/>
      </w:pPr>
      <w:r w:rsidRPr="005008B9">
        <w:t>經營策略</w:t>
      </w:r>
      <w:r w:rsidR="004A35B3">
        <w:rPr>
          <w:rFonts w:hint="eastAsia"/>
        </w:rPr>
        <w:t>：</w:t>
      </w:r>
      <w:r w:rsidR="006F21C0">
        <w:rPr>
          <w:rFonts w:hint="eastAsia"/>
        </w:rPr>
        <w:t>平台</w:t>
      </w:r>
      <w:r w:rsidR="004A35B3">
        <w:t>從共用轉向</w:t>
      </w:r>
      <w:r w:rsidR="006F21C0">
        <w:rPr>
          <w:rFonts w:hint="eastAsia"/>
        </w:rPr>
        <w:t>自主控制</w:t>
      </w:r>
      <w:r w:rsidR="004A35B3">
        <w:t>，</w:t>
      </w:r>
      <w:r w:rsidR="007D4AD1">
        <w:rPr>
          <w:rFonts w:hint="eastAsia"/>
        </w:rPr>
        <w:t>從供應鏈出發串連起紡織生態</w:t>
      </w:r>
    </w:p>
    <w:p w14:paraId="56FEFAE7" w14:textId="18D7930B" w:rsidR="0045616A" w:rsidRDefault="008B471E" w:rsidP="0053635C">
      <w:pPr>
        <w:pStyle w:val="15"/>
        <w:ind w:firstLine="480"/>
      </w:pPr>
      <w:r>
        <w:rPr>
          <w:rFonts w:hint="eastAsia"/>
        </w:rPr>
        <w:t>為了回應</w:t>
      </w:r>
      <w:r w:rsidR="005B150D">
        <w:t>紡織產業對布料資料的保密性與自主管理</w:t>
      </w:r>
      <w:r w:rsidR="00CE781D">
        <w:rPr>
          <w:rFonts w:hint="eastAsia"/>
        </w:rPr>
        <w:t>的需求與</w:t>
      </w:r>
      <w:r w:rsidR="005B150D">
        <w:t>期待，</w:t>
      </w:r>
      <w:r w:rsidR="00CE781D">
        <w:rPr>
          <w:rFonts w:hint="eastAsia"/>
        </w:rPr>
        <w:t>團隊開發了</w:t>
      </w:r>
      <w:r w:rsidR="005B150D">
        <w:t>「布料權限控管」與「私有化資料庫」等機制，將</w:t>
      </w:r>
      <w:proofErr w:type="spellStart"/>
      <w:r w:rsidR="00EE4B93" w:rsidRPr="00BF2A53">
        <w:rPr>
          <w:rFonts w:hint="eastAsia"/>
        </w:rPr>
        <w:t>TextileCloud</w:t>
      </w:r>
      <w:proofErr w:type="spellEnd"/>
      <w:r w:rsidR="00EE4B93" w:rsidRPr="00BF2A53">
        <w:rPr>
          <w:rFonts w:hint="eastAsia"/>
        </w:rPr>
        <w:t>™</w:t>
      </w:r>
      <w:r w:rsidR="005B150D">
        <w:t>平台從</w:t>
      </w:r>
      <w:r w:rsidR="00715407">
        <w:rPr>
          <w:rFonts w:hint="eastAsia"/>
        </w:rPr>
        <w:t>公開為主的</w:t>
      </w:r>
      <w:r w:rsidR="00FB131F" w:rsidRPr="00792EE3">
        <w:rPr>
          <w:rFonts w:hint="eastAsia"/>
          <w:color w:val="EE0000"/>
          <w:highlight w:val="yellow"/>
        </w:rPr>
        <w:t>經營</w:t>
      </w:r>
      <w:r w:rsidR="00715407" w:rsidRPr="00792EE3">
        <w:rPr>
          <w:rFonts w:hint="eastAsia"/>
          <w:color w:val="EE0000"/>
          <w:highlight w:val="yellow"/>
        </w:rPr>
        <w:t>模式</w:t>
      </w:r>
      <w:r w:rsidR="005B150D" w:rsidRPr="00792EE3">
        <w:rPr>
          <w:color w:val="EE0000"/>
          <w:highlight w:val="yellow"/>
        </w:rPr>
        <w:t>轉向</w:t>
      </w:r>
      <w:r w:rsidR="005B150D" w:rsidRPr="00FC39BC">
        <w:rPr>
          <w:color w:val="EE0000"/>
        </w:rPr>
        <w:t>兼容私有與共用的彈性架構</w:t>
      </w:r>
      <w:r w:rsidR="00A7271F">
        <w:t>，</w:t>
      </w:r>
      <w:r w:rsidR="00DE46C4">
        <w:rPr>
          <w:rFonts w:hint="eastAsia"/>
        </w:rPr>
        <w:t>達到</w:t>
      </w:r>
      <w:r w:rsidR="00A7271F">
        <w:t>資料流通</w:t>
      </w:r>
      <w:r w:rsidR="008D77A0">
        <w:rPr>
          <w:rFonts w:hint="eastAsia"/>
        </w:rPr>
        <w:t>、同時</w:t>
      </w:r>
      <w:r w:rsidR="00A7271F">
        <w:t>保障敏感資訊安全</w:t>
      </w:r>
      <w:r w:rsidR="00527C00">
        <w:rPr>
          <w:rFonts w:hint="eastAsia"/>
        </w:rPr>
        <w:t>的特性</w:t>
      </w:r>
      <w:r w:rsidR="00A7271F">
        <w:t>。</w:t>
      </w:r>
    </w:p>
    <w:p w14:paraId="72EC72B8" w14:textId="2AA998D4" w:rsidR="00BF0870" w:rsidRDefault="00703EC2" w:rsidP="0053635C">
      <w:pPr>
        <w:pStyle w:val="15"/>
        <w:ind w:firstLine="480"/>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proofErr w:type="spellStart"/>
      <w:r w:rsidR="00673967" w:rsidRPr="00550ED9">
        <w:rPr>
          <w:rFonts w:hint="eastAsia"/>
          <w:color w:val="FF0000"/>
        </w:rPr>
        <w:t>TextileCloud</w:t>
      </w:r>
      <w:proofErr w:type="spellEnd"/>
      <w:r w:rsidR="00673967" w:rsidRPr="00550ED9">
        <w:rPr>
          <w:rFonts w:hint="eastAsia"/>
          <w:color w:val="FF0000"/>
        </w:rPr>
        <w:t>™</w:t>
      </w:r>
      <w:r w:rsidR="00DA5838" w:rsidRPr="00550ED9">
        <w:rPr>
          <w:rFonts w:hint="eastAsia"/>
          <w:color w:val="FF0000"/>
        </w:rPr>
        <w:t>平台的</w:t>
      </w:r>
      <w:r w:rsidR="00DA5838" w:rsidRPr="00550ED9">
        <w:rPr>
          <w:color w:val="FF0000"/>
        </w:rPr>
        <w:t>核心優勢在於</w:t>
      </w:r>
      <w:r w:rsidR="004B28CD" w:rsidRPr="00550ED9">
        <w:rPr>
          <w:rFonts w:hint="eastAsia"/>
          <w:color w:val="FF0000"/>
        </w:rPr>
        <w:t>團隊</w:t>
      </w:r>
      <w:r w:rsidR="00DA5838" w:rsidRPr="00550ED9">
        <w:rPr>
          <w:color w:val="FF0000"/>
        </w:rPr>
        <w:t>選擇從供應鏈</w:t>
      </w:r>
      <w:r w:rsidR="006249D9" w:rsidRPr="00550ED9">
        <w:rPr>
          <w:rFonts w:hint="eastAsia"/>
          <w:color w:val="FF0000"/>
        </w:rPr>
        <w:t>切入</w:t>
      </w:r>
      <w:r w:rsidR="00DA5838" w:rsidRPr="00550ED9">
        <w:rPr>
          <w:color w:val="FF0000"/>
        </w:rPr>
        <w:t>，而不是像其他競爭者一樣由品牌端發起</w:t>
      </w:r>
      <w:r w:rsidR="006B5BEF" w:rsidRPr="00550ED9">
        <w:rPr>
          <w:rFonts w:hint="eastAsia"/>
          <w:color w:val="FF0000"/>
        </w:rPr>
        <w:t>，團隊認為</w:t>
      </w:r>
      <w:r w:rsidR="00DA5838" w:rsidRPr="00550ED9">
        <w:rPr>
          <w:color w:val="FF0000"/>
        </w:rPr>
        <w:t>要真正促進紡織產業的數位轉型，關鍵不在品牌</w:t>
      </w:r>
      <w:r w:rsidR="00BF0870" w:rsidRPr="00550ED9">
        <w:rPr>
          <w:rFonts w:hint="eastAsia"/>
          <w:color w:val="FF0000"/>
        </w:rPr>
        <w:t>端</w:t>
      </w:r>
      <w:r w:rsidR="00DA5838" w:rsidRPr="00550ED9">
        <w:rPr>
          <w:color w:val="FF0000"/>
        </w:rPr>
        <w:t>的採購效率，</w:t>
      </w:r>
      <w:r w:rsidR="00B902CC" w:rsidRPr="00550ED9">
        <w:rPr>
          <w:rFonts w:hint="eastAsia"/>
          <w:color w:val="FF0000"/>
        </w:rPr>
        <w:t>而是提升</w:t>
      </w:r>
      <w:r w:rsidR="00BD6580" w:rsidRPr="00550ED9">
        <w:rPr>
          <w:rFonts w:hint="eastAsia"/>
          <w:color w:val="FF0000"/>
        </w:rPr>
        <w:t>產業上游端</w:t>
      </w:r>
      <w:r w:rsidR="00B902CC" w:rsidRPr="00550ED9">
        <w:rPr>
          <w:rFonts w:hint="eastAsia"/>
          <w:color w:val="FF0000"/>
        </w:rPr>
        <w:t>供應商</w:t>
      </w:r>
      <w:r w:rsidR="00BD6580" w:rsidRPr="00550ED9">
        <w:rPr>
          <w:rFonts w:hint="eastAsia"/>
          <w:color w:val="FF0000"/>
        </w:rPr>
        <w:t>們</w:t>
      </w:r>
      <w:r w:rsidR="00BF0870" w:rsidRPr="00550ED9">
        <w:rPr>
          <w:rFonts w:hint="eastAsia"/>
          <w:color w:val="FF0000"/>
        </w:rPr>
        <w:t>整體的</w:t>
      </w:r>
      <w:r w:rsidR="00B902CC" w:rsidRPr="00550ED9">
        <w:rPr>
          <w:rFonts w:hint="eastAsia"/>
          <w:color w:val="FF0000"/>
        </w:rPr>
        <w:t>接受度與使用普及化</w:t>
      </w:r>
      <w:r w:rsidR="00DA5838">
        <w:t>，</w:t>
      </w:r>
      <w:r w:rsidR="00B902CC">
        <w:rPr>
          <w:rFonts w:hint="eastAsia"/>
        </w:rPr>
        <w:t>因此團隊</w:t>
      </w:r>
      <w:r w:rsidR="00DA5838">
        <w:t>選擇</w:t>
      </w:r>
      <w:r w:rsidR="00DF6182">
        <w:rPr>
          <w:rFonts w:hint="eastAsia"/>
        </w:rPr>
        <w:t>率先</w:t>
      </w:r>
      <w:r w:rsidR="00DA5838">
        <w:t>開發</w:t>
      </w:r>
      <w:r w:rsidR="00F879AA">
        <w:rPr>
          <w:rFonts w:hint="eastAsia"/>
        </w:rPr>
        <w:t>布片掃描技術</w:t>
      </w:r>
      <w:r w:rsidR="00DA5838">
        <w:t>，並將資源集中投入於建立「能被供應鏈真正使用」</w:t>
      </w:r>
      <w:r w:rsidR="00BF0870">
        <w:rPr>
          <w:rFonts w:hint="eastAsia"/>
        </w:rPr>
        <w:t>數位平台。</w:t>
      </w:r>
    </w:p>
    <w:p w14:paraId="131D8263" w14:textId="267F45D9" w:rsidR="00BF0870" w:rsidRDefault="00BF0870" w:rsidP="0053635C">
      <w:pPr>
        <w:pStyle w:val="15"/>
        <w:ind w:firstLine="480"/>
      </w:pPr>
      <w:r>
        <w:t>這樣的策略不只是解決單點問題，更</w:t>
      </w:r>
      <w:r w:rsidR="00D91ABF">
        <w:rPr>
          <w:rFonts w:hint="eastAsia"/>
        </w:rPr>
        <w:t>加</w:t>
      </w:r>
      <w:r w:rsidRPr="00FC39BC">
        <w:rPr>
          <w:color w:val="EE0000"/>
        </w:rPr>
        <w:t>回應了紡織產業從布料開發、生產到產品銷售</w:t>
      </w:r>
      <w:proofErr w:type="gramStart"/>
      <w:r w:rsidRPr="00FC39BC">
        <w:rPr>
          <w:color w:val="EE0000"/>
        </w:rPr>
        <w:t>之間「</w:t>
      </w:r>
      <w:proofErr w:type="gramEnd"/>
      <w:r w:rsidRPr="00FC39BC">
        <w:rPr>
          <w:color w:val="EE0000"/>
        </w:rPr>
        <w:t>環環相扣」的實際生態需求</w:t>
      </w:r>
      <w:r>
        <w:t>，</w:t>
      </w:r>
      <w:r w:rsidR="00FC39BC">
        <w:rPr>
          <w:rFonts w:hint="eastAsia"/>
        </w:rPr>
        <w:t>強化了</w:t>
      </w:r>
      <w:proofErr w:type="spellStart"/>
      <w:r w:rsidR="000657A7">
        <w:rPr>
          <w:rFonts w:hint="eastAsia"/>
        </w:rPr>
        <w:t>F</w:t>
      </w:r>
      <w:r w:rsidR="00AE275B">
        <w:rPr>
          <w:rFonts w:hint="eastAsia"/>
        </w:rPr>
        <w:t>rontier.cool</w:t>
      </w:r>
      <w:proofErr w:type="spellEnd"/>
      <w:r w:rsidR="00FC39BC">
        <w:rPr>
          <w:rFonts w:hint="eastAsia"/>
        </w:rPr>
        <w:t>團隊</w:t>
      </w:r>
      <w:r>
        <w:t>試圖以</w:t>
      </w:r>
      <w:r w:rsidR="00396606">
        <w:rPr>
          <w:rFonts w:hint="eastAsia"/>
        </w:rPr>
        <w:t>數位創新技術</w:t>
      </w:r>
      <w:r>
        <w:t>串連起整條供應鏈，建立一套可持續發展的數位轉型</w:t>
      </w:r>
      <w:r w:rsidR="00396606">
        <w:rPr>
          <w:rFonts w:hint="eastAsia"/>
        </w:rPr>
        <w:t>方案</w:t>
      </w:r>
      <w:r w:rsidR="00167923">
        <w:rPr>
          <w:rFonts w:hint="eastAsia"/>
        </w:rPr>
        <w:t>的行動</w:t>
      </w:r>
      <w: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4412ED88" w:rsidR="006909C4" w:rsidRDefault="007E57F8" w:rsidP="00227B80">
      <w:pPr>
        <w:pStyle w:val="15"/>
        <w:ind w:firstLine="480"/>
      </w:pPr>
      <w:r>
        <w:rPr>
          <w:rFonts w:hint="eastAsia"/>
        </w:rPr>
        <w:lastRenderedPageBreak/>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8A08DC">
        <w:rPr>
          <w:rFonts w:hint="eastAsia"/>
        </w:rPr>
        <w:t>顯示了</w:t>
      </w:r>
      <w:r w:rsidR="00130E18" w:rsidRPr="003369BD">
        <w:rPr>
          <w:rFonts w:hint="eastAsia"/>
          <w:color w:val="EE0000"/>
        </w:rPr>
        <w:t>團隊能</w:t>
      </w:r>
      <w:r w:rsidR="00F37054" w:rsidRPr="003369BD">
        <w:rPr>
          <w:color w:val="EE0000"/>
        </w:rPr>
        <w:t>因應不同</w:t>
      </w:r>
      <w:r w:rsidR="007319B1" w:rsidRPr="003369BD">
        <w:rPr>
          <w:rFonts w:hint="eastAsia"/>
          <w:color w:val="EE0000"/>
        </w:rPr>
        <w:t>使用者</w:t>
      </w:r>
      <w:r w:rsidR="00F37054" w:rsidRPr="003369BD">
        <w:rPr>
          <w:color w:val="EE0000"/>
        </w:rPr>
        <w:t>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F37054" w:rsidRPr="00F37054">
        <w:t>。</w:t>
      </w:r>
    </w:p>
    <w:p w14:paraId="6F594695" w14:textId="68F9F114" w:rsidR="001A7C22" w:rsidRPr="00E53CE0" w:rsidRDefault="001A7C22" w:rsidP="009508FF">
      <w:pPr>
        <w:pStyle w:val="aff4"/>
        <w:ind w:left="360" w:right="360" w:firstLine="480"/>
      </w:pPr>
      <w:r w:rsidRPr="007E57F8">
        <w:rPr>
          <w:rFonts w:hint="eastAsia"/>
        </w:rPr>
        <w:t>「但是我們後來發現，這個需求好像跟我們想像的不一樣，就是adidas只是想要他自己，所以大平台就變成了私有平台的概念，我們就幫adidas像的廠商去做sourcing、只在他供應鏈裡面去做adidas的機制，這樣子客製</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68CAC5C3" w:rsidR="001A7C22" w:rsidRPr="007D7A67" w:rsidRDefault="006A1E73">
      <w:pPr>
        <w:pStyle w:val="3"/>
        <w:numPr>
          <w:ilvl w:val="2"/>
          <w:numId w:val="2"/>
        </w:numPr>
      </w:pPr>
      <w:r>
        <w:rPr>
          <w:rFonts w:hint="eastAsia"/>
        </w:rPr>
        <w:t xml:space="preserve"> </w:t>
      </w:r>
      <w:bookmarkStart w:id="147" w:name="_Toc201261506"/>
      <w:r w:rsidR="001A4581" w:rsidRPr="007D7A67">
        <w:rPr>
          <w:rFonts w:hint="eastAsia"/>
        </w:rPr>
        <w:t>探索可供性</w:t>
      </w:r>
      <w:bookmarkEnd w:id="147"/>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紡織產業的布料資料屬於高度敏感的商業資產，為了回應企業對資料保密與</w:t>
      </w:r>
      <w:r>
        <w:rPr>
          <w:rFonts w:hint="eastAsia"/>
        </w:rPr>
        <w:t>數位素材</w:t>
      </w:r>
      <w:r w:rsidRPr="008057E3">
        <w:t>自主管理的需求，開始著手研發權限控管</w:t>
      </w:r>
      <w:r w:rsidR="00AD72F1">
        <w:rPr>
          <w:rFonts w:hint="eastAsia"/>
        </w:rPr>
        <w:t>相關</w:t>
      </w:r>
      <w:r w:rsidRPr="008057E3">
        <w:t>模組。</w:t>
      </w:r>
    </w:p>
    <w:p w14:paraId="4C5A136D" w14:textId="066D9F71" w:rsidR="001A345A" w:rsidRDefault="008057E3" w:rsidP="000833B8">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366B1D">
        <w:rPr>
          <w:rFonts w:hint="eastAsia"/>
        </w:rPr>
        <w:t>工程</w:t>
      </w:r>
      <w:r w:rsidR="000833B8">
        <w:rPr>
          <w:rFonts w:hint="eastAsia"/>
        </w:rPr>
        <w:t>師</w:t>
      </w:r>
      <w:r w:rsidR="00366B1D">
        <w:rPr>
          <w:rFonts w:hint="eastAsia"/>
        </w:rPr>
        <w:t>團隊</w:t>
      </w:r>
      <w:r w:rsidR="000833B8">
        <w:rPr>
          <w:rFonts w:hint="eastAsia"/>
        </w:rPr>
        <w:t>於現有的平台上</w:t>
      </w:r>
      <w:r w:rsidR="007D2F8D">
        <w:rPr>
          <w:rFonts w:hint="eastAsia"/>
        </w:rPr>
        <w:t>新增</w:t>
      </w:r>
      <w:r w:rsidRPr="008057E3">
        <w:t>可自定</w:t>
      </w:r>
      <w:r w:rsidR="005C4E57">
        <w:rPr>
          <w:rFonts w:hint="eastAsia"/>
        </w:rPr>
        <w:t>檔案</w:t>
      </w:r>
      <w:r w:rsidR="003E57BC">
        <w:rPr>
          <w:rFonts w:hint="eastAsia"/>
        </w:rPr>
        <w:t>權限</w:t>
      </w:r>
      <w:r w:rsidR="003474D0">
        <w:rPr>
          <w:rFonts w:hint="eastAsia"/>
        </w:rPr>
        <w:t>的</w:t>
      </w:r>
      <w:r w:rsidR="003E57BC">
        <w:rPr>
          <w:rFonts w:hint="eastAsia"/>
        </w:rPr>
        <w:t>設定</w:t>
      </w:r>
      <w:r w:rsidRPr="008057E3">
        <w:t>功</w:t>
      </w:r>
      <w:r w:rsidR="00067D2A">
        <w:rPr>
          <w:rFonts w:hint="eastAsia"/>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布片能被安全監管、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68F5777B" w:rsidR="008057E3" w:rsidRPr="008057E3" w:rsidRDefault="00834B43" w:rsidP="00227B80">
      <w:pPr>
        <w:pStyle w:val="15"/>
        <w:ind w:firstLine="480"/>
      </w:pPr>
      <w:r>
        <w:rPr>
          <w:rFonts w:hint="eastAsia"/>
        </w:rPr>
        <w:t>如此</w:t>
      </w:r>
      <w:proofErr w:type="gramStart"/>
      <w:r>
        <w:rPr>
          <w:rFonts w:hint="eastAsia"/>
        </w:rPr>
        <w:t>一來，</w:t>
      </w:r>
      <w:proofErr w:type="gramEnd"/>
      <w:r>
        <w:rPr>
          <w:rFonts w:hint="eastAsia"/>
        </w:rPr>
        <w:t>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w:t>
      </w:r>
      <w:r w:rsidR="00673FDF">
        <w:rPr>
          <w:rFonts w:hint="eastAsia"/>
        </w:rPr>
        <w:t>提升</w:t>
      </w:r>
      <w:r w:rsidR="004B5847">
        <w:rPr>
          <w:rFonts w:hint="eastAsia"/>
        </w:rPr>
        <w:t>數位資料</w:t>
      </w:r>
      <w:r w:rsidR="008057E3" w:rsidRPr="008057E3">
        <w:t>管理</w:t>
      </w:r>
      <w:r w:rsidR="004B5847">
        <w:rPr>
          <w:rFonts w:hint="eastAsia"/>
        </w:rPr>
        <w:t>的</w:t>
      </w:r>
      <w:r w:rsidR="008057E3" w:rsidRPr="008057E3">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4B1FA24" w:rsidR="00520775" w:rsidRDefault="00520775" w:rsidP="00410D6D">
      <w:pPr>
        <w:pStyle w:val="a0"/>
      </w:pPr>
      <w:r w:rsidRPr="00520775">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Pr>
          <w:rFonts w:hint="eastAsia"/>
        </w:rPr>
        <w:t>雲端</w:t>
      </w:r>
      <w:r w:rsidR="00D81CC5">
        <w:rPr>
          <w:rFonts w:hint="eastAsia"/>
        </w:rPr>
        <w:t>平台與</w:t>
      </w:r>
      <w:r w:rsidR="00D94B1C">
        <w:rPr>
          <w:rFonts w:hint="eastAsia"/>
        </w:rPr>
        <w:t>數位</w:t>
      </w:r>
      <w:r w:rsidR="00D81CC5">
        <w:rPr>
          <w:rFonts w:hint="eastAsia"/>
        </w:rPr>
        <w:t>素材</w:t>
      </w:r>
      <w:r w:rsidRPr="00102817">
        <w:t>更具系統</w:t>
      </w:r>
      <w:proofErr w:type="gramStart"/>
      <w:r w:rsidRPr="00102817">
        <w:t>兼容性與</w:t>
      </w:r>
      <w:proofErr w:type="gramEnd"/>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proofErr w:type="spellStart"/>
      <w:r w:rsidR="00C0581E" w:rsidRPr="00BF2A53">
        <w:rPr>
          <w:rFonts w:hint="eastAsia"/>
        </w:rPr>
        <w:t>TextileCloud</w:t>
      </w:r>
      <w:proofErr w:type="spellEnd"/>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w:t>
      </w:r>
      <w:r w:rsidRPr="00102817">
        <w:lastRenderedPageBreak/>
        <w:t>管與查詢更新，降低人為錯誤與作業成本，提高資訊準確率與決策效率。</w:t>
      </w:r>
    </w:p>
    <w:p w14:paraId="3F7FFF94" w14:textId="29362F7E" w:rsidR="00520775" w:rsidRDefault="003167A0" w:rsidP="00227B80">
      <w:pPr>
        <w:pStyle w:val="15"/>
        <w:ind w:firstLine="480"/>
      </w:pPr>
      <w:proofErr w:type="gramStart"/>
      <w:r w:rsidRPr="003167A0">
        <w:t>此外，</w:t>
      </w:r>
      <w:proofErr w:type="gramEnd"/>
      <w:r w:rsidRPr="003167A0">
        <w:t>平台的數位布片</w:t>
      </w:r>
      <w:r w:rsidR="0076296C">
        <w:rPr>
          <w:rFonts w:hint="eastAsia"/>
        </w:rPr>
        <w:t>亦可</w:t>
      </w:r>
      <w:r w:rsidRPr="003167A0">
        <w:t>支援與</w:t>
      </w:r>
      <w:proofErr w:type="spellStart"/>
      <w:r w:rsidRPr="003167A0">
        <w:t>Browzwear</w:t>
      </w:r>
      <w:proofErr w:type="spellEnd"/>
      <w:r w:rsidRPr="003167A0">
        <w:t>、</w:t>
      </w:r>
      <w:r w:rsidR="00FC295F">
        <w:rPr>
          <w:rFonts w:hint="eastAsia"/>
        </w:rPr>
        <w:t>CLO</w:t>
      </w:r>
      <w:r w:rsidRPr="003167A0">
        <w:t>等</w:t>
      </w:r>
      <w:commentRangeStart w:id="148"/>
      <w:r w:rsidRPr="003167A0">
        <w:t>3D</w:t>
      </w:r>
      <w:r w:rsidRPr="003167A0">
        <w:t>設計工具</w:t>
      </w:r>
      <w:commentRangeEnd w:id="148"/>
      <w:r w:rsidR="00DB65AB">
        <w:rPr>
          <w:rStyle w:val="af7"/>
        </w:rPr>
        <w:commentReference w:id="148"/>
      </w:r>
      <w:r w:rsidRPr="003167A0">
        <w:t>串接，設計師可直接套用</w:t>
      </w:r>
      <w:r w:rsidR="00FD2A21">
        <w:rPr>
          <w:rFonts w:hint="eastAsia"/>
        </w:rPr>
        <w:t>數位素材</w:t>
      </w:r>
      <w:r w:rsidRPr="003167A0">
        <w:t>進行虛擬打樣，省去大量實體樣品製作</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7055DF">
        <w:rPr>
          <w:rFonts w:hint="eastAsia"/>
        </w:rPr>
        <w:t>數位</w:t>
      </w:r>
      <w:r w:rsidRPr="003167A0">
        <w:t>技術</w:t>
      </w:r>
      <w:r w:rsidR="007055DF">
        <w:rPr>
          <w:rFonts w:hint="eastAsia"/>
        </w:rPr>
        <w:t>與系統整</w:t>
      </w:r>
      <w:r w:rsidRPr="003167A0">
        <w:t>合，不但提升跨部門協作效率，也實現</w:t>
      </w:r>
      <w:r w:rsidR="00AC3259">
        <w:rPr>
          <w:rFonts w:hint="eastAsia"/>
        </w:rPr>
        <w:t>產業</w:t>
      </w:r>
      <w:r w:rsidRPr="003167A0">
        <w:t>低成本、低耗材的轉型</w:t>
      </w:r>
      <w:r w:rsidR="004671F7">
        <w:rPr>
          <w:rFonts w:hint="eastAsia"/>
        </w:rPr>
        <w:t>目標</w:t>
      </w:r>
      <w:r w:rsidRPr="003167A0">
        <w:t>。</w:t>
      </w:r>
    </w:p>
    <w:p w14:paraId="6386F29B" w14:textId="76E08609" w:rsidR="00C14D7A" w:rsidRDefault="00C14D7A" w:rsidP="00C14D7A">
      <w:pPr>
        <w:pStyle w:val="3"/>
      </w:pPr>
      <w:bookmarkStart w:id="149" w:name="_Toc201261507"/>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49"/>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w:t>
      </w:r>
      <w:proofErr w:type="gramStart"/>
      <w:r w:rsidRPr="005A3FE7">
        <w:t>期間</w:t>
      </w:r>
      <w:r>
        <w:rPr>
          <w:rFonts w:hint="eastAsia"/>
        </w:rPr>
        <w:t>，</w:t>
      </w:r>
      <w:proofErr w:type="spellStart"/>
      <w:proofErr w:type="gramEnd"/>
      <w:r w:rsidRPr="005A3FE7">
        <w:t>Frontier.cool</w:t>
      </w:r>
      <w:proofErr w:type="spellEnd"/>
      <w:r w:rsidR="00C04A10">
        <w:rPr>
          <w:rFonts w:hint="eastAsia"/>
        </w:rPr>
        <w:t>雖然</w:t>
      </w:r>
      <w:r w:rsidR="00F07692" w:rsidRPr="00F07692">
        <w:t>藉由外部技術支援，迅速完成許多原先難以實現的技術驗證與掃描實驗，但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w:t>
      </w:r>
    </w:p>
    <w:p w14:paraId="268CA865" w14:textId="5F4540B1" w:rsidR="00F07692" w:rsidRPr="00F07692" w:rsidRDefault="00F07692" w:rsidP="00227B80">
      <w:pPr>
        <w:pStyle w:val="15"/>
        <w:ind w:firstLine="480"/>
      </w:pPr>
      <w:r w:rsidRPr="00F07692">
        <w:t>因此，</w:t>
      </w:r>
      <w:proofErr w:type="spellStart"/>
      <w:r w:rsidR="00D91E61" w:rsidRPr="005A3FE7">
        <w:t>Frontier.cool</w:t>
      </w:r>
      <w:proofErr w:type="spellEnd"/>
      <w:r w:rsidRPr="00F07692">
        <w:t>於</w:t>
      </w:r>
      <w:r w:rsidRPr="00F07692">
        <w:t>2021</w:t>
      </w:r>
      <w:r w:rsidRPr="00F07692">
        <w:t>年起成立內部</w:t>
      </w:r>
      <w:r w:rsidRPr="00F07692">
        <w:t>AI</w:t>
      </w:r>
      <w:r w:rsidRPr="00F07692">
        <w:t>團隊，</w:t>
      </w:r>
      <w:r w:rsidR="00B85932" w:rsidRPr="002D0667">
        <w:rPr>
          <w:rFonts w:hint="eastAsia"/>
          <w:color w:val="EE0000"/>
        </w:rPr>
        <w:t>將</w:t>
      </w:r>
      <w:r w:rsidRPr="002D0667">
        <w:rPr>
          <w:color w:val="EE0000"/>
        </w:rPr>
        <w:t>原有工程師重新編組，</w:t>
      </w:r>
      <w:r w:rsidR="00F050D5" w:rsidRPr="002D0667">
        <w:rPr>
          <w:rFonts w:hint="eastAsia"/>
          <w:color w:val="EE0000"/>
        </w:rPr>
        <w:t>並</w:t>
      </w:r>
      <w:r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Pr="002D0667">
        <w:rPr>
          <w:color w:val="EE0000"/>
        </w:rPr>
        <w:t>的</w:t>
      </w:r>
      <w:r w:rsidR="00FA6D8D" w:rsidRPr="002D0667">
        <w:rPr>
          <w:rFonts w:hint="eastAsia"/>
          <w:color w:val="EE0000"/>
        </w:rPr>
        <w:t>技術</w:t>
      </w:r>
      <w:r w:rsidRPr="002D0667">
        <w:rPr>
          <w:color w:val="EE0000"/>
        </w:rPr>
        <w:t>人才</w:t>
      </w:r>
      <w:r w:rsidRPr="00F07692">
        <w:t>，</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7EBB9900" w:rsidR="00A1036F"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w:t>
      </w:r>
      <w:proofErr w:type="gramStart"/>
      <w:r w:rsidR="005E34F9" w:rsidRPr="007D682D">
        <w:rPr>
          <w:color w:val="EE0000"/>
        </w:rPr>
        <w:t>與跨域整合</w:t>
      </w:r>
      <w:proofErr w:type="gramEnd"/>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p>
    <w:p w14:paraId="26F3E2F8" w14:textId="7EAD6B8B" w:rsidR="00E44AE4" w:rsidRPr="00E44AE4" w:rsidRDefault="00A1036F" w:rsidP="00227B80">
      <w:pPr>
        <w:pStyle w:val="15"/>
        <w:ind w:firstLine="480"/>
      </w:pPr>
      <w:r>
        <w:rPr>
          <w:rFonts w:hint="eastAsia"/>
        </w:rPr>
        <w:t>成立了</w:t>
      </w:r>
      <w:r>
        <w:rPr>
          <w:rFonts w:hint="eastAsia"/>
        </w:rPr>
        <w:t>AI</w:t>
      </w:r>
      <w:r w:rsidR="00F07692" w:rsidRPr="00F07692">
        <w:t>團隊</w:t>
      </w:r>
      <w:r>
        <w:rPr>
          <w:rFonts w:hint="eastAsia"/>
        </w:rPr>
        <w:t>以後，</w:t>
      </w:r>
      <w:proofErr w:type="spellStart"/>
      <w:r w:rsidRPr="005A3FE7">
        <w:t>Frontier.cool</w:t>
      </w:r>
      <w:proofErr w:type="spellEnd"/>
      <w:r>
        <w:rPr>
          <w:rFonts w:hint="eastAsia"/>
        </w:rPr>
        <w:t>不僅</w:t>
      </w:r>
      <w:r w:rsidR="00F07692" w:rsidRPr="00F07692">
        <w:t>能自主修正與擴展布料</w:t>
      </w:r>
      <w:r w:rsidR="00CF0C47">
        <w:rPr>
          <w:rFonts w:hint="eastAsia"/>
        </w:rPr>
        <w:t>辨識的</w:t>
      </w:r>
      <w:r w:rsidR="00F07692" w:rsidRPr="00F07692">
        <w:t>AI</w:t>
      </w:r>
      <w:r w:rsidR="00F07692" w:rsidRPr="00F07692">
        <w:t>模型</w:t>
      </w:r>
      <w:r w:rsidR="00E44AE4">
        <w:rPr>
          <w:rFonts w:hint="eastAsia"/>
        </w:rPr>
        <w:t>，</w:t>
      </w:r>
      <w:r w:rsidR="00E44AE4" w:rsidRPr="00E44AE4">
        <w:t>也能因應實務問題進行演算法調整。例如，</w:t>
      </w:r>
      <w:r w:rsidR="00E44AE4" w:rsidRPr="00183A13">
        <w:rPr>
          <w:color w:val="EE0000"/>
        </w:rPr>
        <w:t>對於</w:t>
      </w:r>
      <w:proofErr w:type="spellStart"/>
      <w:r w:rsidR="00E44AE4" w:rsidRPr="00183A13">
        <w:rPr>
          <w:color w:val="EE0000"/>
        </w:rPr>
        <w:t>CycleGAN</w:t>
      </w:r>
      <w:proofErr w:type="spellEnd"/>
      <w:r w:rsidR="00E44AE4" w:rsidRPr="00183A13">
        <w:rPr>
          <w:color w:val="EE0000"/>
        </w:rPr>
        <w:t>模型在部分布料辨識不精</w:t>
      </w:r>
      <w:proofErr w:type="gramStart"/>
      <w:r w:rsidR="00E44AE4" w:rsidRPr="00183A13">
        <w:rPr>
          <w:color w:val="EE0000"/>
        </w:rPr>
        <w:t>準</w:t>
      </w:r>
      <w:proofErr w:type="gramEnd"/>
      <w:r w:rsidR="00E44AE4" w:rsidRPr="00183A13">
        <w:rPr>
          <w:color w:val="EE0000"/>
        </w:rPr>
        <w:t>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w:t>
      </w:r>
      <w:proofErr w:type="spellStart"/>
      <w:r w:rsidRPr="00545380">
        <w:rPr>
          <w:rFonts w:hint="eastAsia"/>
        </w:rPr>
        <w:t>AIteam</w:t>
      </w:r>
      <w:proofErr w:type="spellEnd"/>
      <w:r w:rsidRPr="00545380">
        <w:rPr>
          <w:rFonts w:hint="eastAsia"/>
        </w:rPr>
        <w:t>，然後去把當時他們的這些</w:t>
      </w:r>
      <w:r w:rsidRPr="00545380">
        <w:t>source code</w:t>
      </w:r>
      <w:r w:rsidRPr="00545380">
        <w:rPr>
          <w:rFonts w:hint="eastAsia"/>
        </w:rPr>
        <w:t>還有算法承接下來</w:t>
      </w:r>
      <w:r w:rsidR="00175764">
        <w:t>…</w:t>
      </w:r>
      <w:r w:rsidRPr="00545380">
        <w:rPr>
          <w:rFonts w:hint="eastAsia"/>
        </w:rPr>
        <w:t>我們把一些不適合</w:t>
      </w:r>
      <w:proofErr w:type="spellStart"/>
      <w:r w:rsidRPr="00545380">
        <w:rPr>
          <w:rFonts w:hint="eastAsia"/>
        </w:rPr>
        <w:t>CycleGAN</w:t>
      </w:r>
      <w:proofErr w:type="spellEnd"/>
      <w:r w:rsidRPr="00545380">
        <w:rPr>
          <w:rFonts w:hint="eastAsia"/>
        </w:rPr>
        <w:t>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lastRenderedPageBreak/>
        <w:t>持續</w:t>
      </w:r>
      <w:r w:rsidR="00032A95">
        <w:rPr>
          <w:rFonts w:hint="eastAsia"/>
        </w:rPr>
        <w:t>強化</w:t>
      </w:r>
      <w:r>
        <w:t>掃描與演算法</w:t>
      </w:r>
      <w:r w:rsidR="00032A95">
        <w:rPr>
          <w:rFonts w:hint="eastAsia"/>
        </w:rPr>
        <w:t>，針對織品</w:t>
      </w:r>
      <w:proofErr w:type="gramStart"/>
      <w:r w:rsidR="00032A95">
        <w:rPr>
          <w:rFonts w:hint="eastAsia"/>
        </w:rPr>
        <w:t>垂墜感</w:t>
      </w:r>
      <w:proofErr w:type="gramEnd"/>
      <w:r w:rsidR="00032A95">
        <w:rPr>
          <w:rFonts w:hint="eastAsia"/>
        </w:rPr>
        <w:t>、拉伸等物理數據等進行開發</w:t>
      </w:r>
    </w:p>
    <w:p w14:paraId="09FA5D73" w14:textId="6D5C0F8B" w:rsidR="00216282" w:rsidRPr="00216282" w:rsidRDefault="009F1CE4" w:rsidP="00DD3CA6">
      <w:pPr>
        <w:pStyle w:val="15"/>
        <w:ind w:firstLine="480"/>
      </w:pPr>
      <w:r>
        <w:t>目前布料圖層的數位辨識精</w:t>
      </w:r>
      <w:proofErr w:type="gramStart"/>
      <w:r>
        <w:t>準</w:t>
      </w:r>
      <w:proofErr w:type="gramEnd"/>
      <w:r>
        <w:t>度已達</w:t>
      </w:r>
      <w:r>
        <w:t>95</w:t>
      </w:r>
      <w:r>
        <w:t>～</w:t>
      </w:r>
      <w:r>
        <w:t>99%</w:t>
      </w:r>
      <w:r>
        <w:t>，但團隊並未止步，</w:t>
      </w:r>
      <w:r w:rsidR="00216282" w:rsidRPr="00216282">
        <w:t>仍持續投入研發資源，以強化對布料「</w:t>
      </w:r>
      <w:proofErr w:type="gramStart"/>
      <w:r w:rsidR="00216282" w:rsidRPr="00216282">
        <w:t>垂墜感</w:t>
      </w:r>
      <w:proofErr w:type="gramEnd"/>
      <w:r w:rsidR="00216282" w:rsidRPr="00216282">
        <w:t>」、「</w:t>
      </w:r>
      <w:proofErr w:type="gramStart"/>
      <w:r w:rsidR="00216282" w:rsidRPr="00216282">
        <w:t>拉伸性</w:t>
      </w:r>
      <w:proofErr w:type="gramEnd"/>
      <w:r w:rsidR="00216282" w:rsidRPr="00216282">
        <w:t>」等物理特性的數位呈現能力。這些特徵對於設計師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w:t>
      </w:r>
      <w:proofErr w:type="gramStart"/>
      <w:r w:rsidRPr="00CE1E36">
        <w:rPr>
          <w:rFonts w:hint="eastAsia"/>
        </w:rPr>
        <w:t>垂墜感</w:t>
      </w:r>
      <w:proofErr w:type="gramEnd"/>
      <w:r w:rsidRPr="00CE1E36">
        <w:rPr>
          <w:rFonts w:hint="eastAsia"/>
        </w:rPr>
        <w:t>、還有拉伸，這些物理數據還在還在慢慢優化中。」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0" w:name="_Toc201261508"/>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0"/>
    </w:p>
    <w:p w14:paraId="60407FB4" w14:textId="1789E983" w:rsidR="00F93A93" w:rsidRDefault="00F93A93" w:rsidP="00410D6D">
      <w:pPr>
        <w:pStyle w:val="a0"/>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7066A9A" w14:textId="45D039A6" w:rsidR="00A05C1A" w:rsidRDefault="00753127" w:rsidP="00DD3CA6">
      <w:pPr>
        <w:pStyle w:val="15"/>
        <w:ind w:firstLine="480"/>
      </w:pPr>
      <w:r w:rsidRPr="00753127">
        <w:t>除了持續精進內部的數位掃描技術</w:t>
      </w:r>
      <w:r w:rsidR="00FA5C62">
        <w:rPr>
          <w:rFonts w:hint="eastAsia"/>
        </w:rPr>
        <w:t>，</w:t>
      </w:r>
      <w:proofErr w:type="spellStart"/>
      <w:r w:rsidR="00FA5C62" w:rsidRPr="005A3FE7">
        <w:t>Frontier.cool</w:t>
      </w:r>
      <w:proofErr w:type="spellEnd"/>
      <w:r w:rsidR="00B77651" w:rsidRPr="00B77651">
        <w:t>也積極拓展外部資源與合作關係。</w:t>
      </w:r>
    </w:p>
    <w:p w14:paraId="210897AB" w14:textId="29616336" w:rsidR="00565983" w:rsidRDefault="00960493" w:rsidP="00DD3CA6">
      <w:pPr>
        <w:pStyle w:val="15"/>
        <w:ind w:firstLine="480"/>
      </w:pPr>
      <w:r w:rsidRPr="00960493">
        <w:t>2021</w:t>
      </w:r>
      <w:r w:rsidRPr="00960493">
        <w:t>年，</w:t>
      </w:r>
      <w:r w:rsidR="00A05C1A" w:rsidRPr="00A05C1A">
        <w:t>團隊</w:t>
      </w:r>
      <w:r w:rsidR="00C21419">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A05C1A" w:rsidRPr="004C24B4">
        <w:rPr>
          <w:color w:val="EE0000"/>
        </w:rPr>
        <w:t>掃描</w:t>
      </w:r>
      <w:r w:rsidR="006B1B51" w:rsidRPr="004C24B4">
        <w:rPr>
          <w:rFonts w:hint="eastAsia"/>
          <w:color w:val="EE0000"/>
        </w:rPr>
        <w:t xml:space="preserve">So Real </w:t>
      </w:r>
      <w:proofErr w:type="spellStart"/>
      <w:r w:rsidR="006B1B51" w:rsidRPr="004C24B4">
        <w:rPr>
          <w:rFonts w:hint="eastAsia"/>
          <w:color w:val="EE0000"/>
        </w:rPr>
        <w:t>Digitak</w:t>
      </w:r>
      <w:proofErr w:type="spellEnd"/>
      <w:r w:rsidR="006B1B51" w:rsidRPr="004C24B4">
        <w:rPr>
          <w:rFonts w:hint="eastAsia"/>
          <w:color w:val="EE0000"/>
        </w:rPr>
        <w:t xml:space="preserve"> Twins</w:t>
      </w:r>
      <w:r w:rsidR="004C24B4">
        <w:rPr>
          <w:rFonts w:hint="eastAsia"/>
          <w:color w:val="EE0000"/>
        </w:rPr>
        <w:t>、</w:t>
      </w:r>
      <w:r w:rsidR="004C24B4" w:rsidRPr="005A6B7D">
        <w:rPr>
          <w:rFonts w:hint="eastAsia"/>
        </w:rPr>
        <w:t>3D</w:t>
      </w:r>
      <w:r w:rsidR="004C24B4" w:rsidRPr="005A6B7D">
        <w:rPr>
          <w:rFonts w:hint="eastAsia"/>
        </w:rPr>
        <w:t>設計軟體商如</w:t>
      </w:r>
      <w:proofErr w:type="spellStart"/>
      <w:r w:rsidR="004C24B4" w:rsidRPr="005A6B7D">
        <w:t>Browzwear</w:t>
      </w:r>
      <w:proofErr w:type="spellEnd"/>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A05C1A" w:rsidRPr="005A6B7D">
        <w:t>將數位布片技術應用延伸至時尚產業的</w:t>
      </w:r>
      <w:r w:rsidR="00A05C1A" w:rsidRPr="005A6B7D">
        <w:t>3D</w:t>
      </w:r>
      <w:r w:rsidR="00A05C1A" w:rsidRPr="005A6B7D">
        <w:t>打樣與虛擬展示</w:t>
      </w:r>
      <w:r w:rsidR="004D0049">
        <w:rPr>
          <w:rFonts w:hint="eastAsia"/>
        </w:rPr>
        <w:t>，使</w:t>
      </w:r>
      <w:r w:rsidR="00B463E6" w:rsidRPr="00B463E6">
        <w:t>數位布片可直接應用於</w:t>
      </w:r>
      <w:proofErr w:type="spellStart"/>
      <w:r w:rsidR="00B463E6" w:rsidRPr="00B463E6">
        <w:t>VStitcher</w:t>
      </w:r>
      <w:proofErr w:type="spellEnd"/>
      <w:r w:rsidR="00B463E6" w:rsidRPr="00B463E6">
        <w:t>、</w:t>
      </w:r>
      <w:r w:rsidR="00B463E6" w:rsidRPr="00B463E6">
        <w:t>Lotta</w:t>
      </w:r>
      <w:r w:rsidR="00B463E6" w:rsidRPr="00B463E6">
        <w:t>等</w:t>
      </w:r>
      <w:commentRangeStart w:id="151"/>
      <w:r w:rsidR="00B463E6" w:rsidRPr="003C7326">
        <w:t>虛擬試穿</w:t>
      </w:r>
      <w:commentRangeEnd w:id="151"/>
      <w:r w:rsidR="00ED3522" w:rsidRPr="003C7326">
        <w:rPr>
          <w:rStyle w:val="af7"/>
        </w:rPr>
        <w:commentReference w:id="151"/>
      </w:r>
      <w:r w:rsidR="00B463E6" w:rsidRPr="003C7326">
        <w:t>與設計流程，</w:t>
      </w:r>
      <w:r w:rsidR="00B463E6" w:rsidRPr="00CC1C32">
        <w:rPr>
          <w:color w:val="EE0000"/>
        </w:rPr>
        <w:t>提升布料在設計端的互動性與實用價值</w:t>
      </w:r>
      <w:r w:rsidR="00B463E6" w:rsidRPr="00B463E6">
        <w:t>。</w:t>
      </w:r>
    </w:p>
    <w:p w14:paraId="50886CA0" w14:textId="77777777" w:rsidR="00E5113A" w:rsidRDefault="00565983" w:rsidP="00DD3CA6">
      <w:pPr>
        <w:pStyle w:val="15"/>
        <w:ind w:firstLine="480"/>
      </w:pPr>
      <w:proofErr w:type="gramStart"/>
      <w:r>
        <w:rPr>
          <w:rFonts w:hint="eastAsia"/>
        </w:rPr>
        <w:t>此外，</w:t>
      </w:r>
      <w:proofErr w:type="spellStart"/>
      <w:proofErr w:type="gramEnd"/>
      <w:r w:rsidRPr="00490827">
        <w:t>TextileCloud</w:t>
      </w:r>
      <w:proofErr w:type="spellEnd"/>
      <w:r w:rsidRPr="00490827">
        <w:t>平台</w:t>
      </w:r>
      <w:r>
        <w:rPr>
          <w:rFonts w:hint="eastAsia"/>
        </w:rPr>
        <w:t>中部分運算處理建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w:t>
      </w:r>
      <w:r w:rsidRPr="00987BA0">
        <w:t>透過導入</w:t>
      </w:r>
      <w:r w:rsidRPr="00987BA0">
        <w:t>AWS</w:t>
      </w:r>
      <w:r>
        <w:rPr>
          <w:rFonts w:hint="eastAsia"/>
        </w:rPr>
        <w:t>的</w:t>
      </w:r>
      <w:r w:rsidRPr="00B83CC0">
        <w:t>高效雲端運算資源</w:t>
      </w:r>
      <w:r w:rsidRPr="00987BA0">
        <w:t>，</w:t>
      </w:r>
      <w:proofErr w:type="spellStart"/>
      <w:r w:rsidRPr="00E314B2">
        <w:t>TextileCloud</w:t>
      </w:r>
      <w:proofErr w:type="spellEnd"/>
      <w:r w:rsidRPr="00E314B2">
        <w:t>的</w:t>
      </w:r>
      <w:r w:rsidRPr="00E314B2">
        <w:t>AI</w:t>
      </w:r>
      <w:r w:rsidRPr="00E314B2">
        <w:t>辨識模型與圖像處理效能大幅提升，顯著縮短了布料數位化的處理時間，使平台能夠協助更多廠商加速完成大量布片的數位化作業。</w:t>
      </w:r>
    </w:p>
    <w:p w14:paraId="3E19B577" w14:textId="06359672" w:rsidR="00520775" w:rsidRDefault="0090019F" w:rsidP="00DD3CA6">
      <w:pPr>
        <w:pStyle w:val="15"/>
        <w:ind w:firstLine="480"/>
      </w:pPr>
      <w:proofErr w:type="spellStart"/>
      <w:r w:rsidRPr="00E72522">
        <w:t>Frontier.cool</w:t>
      </w:r>
      <w:proofErr w:type="spellEnd"/>
      <w:r w:rsidR="002003D0" w:rsidRPr="00E314B2">
        <w:t>借助全球頂尖的雲端服務供應商</w:t>
      </w:r>
      <w:r w:rsidR="00F45D9B">
        <w:rPr>
          <w:rFonts w:hint="eastAsia"/>
        </w:rPr>
        <w:t>的關係網絡</w:t>
      </w:r>
      <w:r w:rsidR="002003D0" w:rsidRPr="00E314B2">
        <w:t>強化國際市場的佈局，成為推動紡織產業數位升級的重要驅動者，並透過平台向全球超過</w:t>
      </w:r>
      <w:r w:rsidR="002003D0" w:rsidRPr="00E314B2">
        <w:t>20</w:t>
      </w:r>
      <w:r w:rsidR="002003D0" w:rsidRPr="00E314B2">
        <w:t>萬家紡織業者發聲</w:t>
      </w:r>
      <w:r w:rsidR="002003D0">
        <w:rPr>
          <w:rFonts w:hint="eastAsia"/>
        </w:rPr>
        <w:t>。</w:t>
      </w:r>
      <w:r w:rsidR="00E14005" w:rsidRPr="00E72522">
        <w:t>在</w:t>
      </w:r>
      <w:r w:rsidR="00D71B9A">
        <w:rPr>
          <w:rFonts w:hint="eastAsia"/>
        </w:rPr>
        <w:t>與</w:t>
      </w:r>
      <w:r w:rsidR="00D71B9A">
        <w:rPr>
          <w:rFonts w:hint="eastAsia"/>
        </w:rPr>
        <w:t>AWS</w:t>
      </w:r>
      <w:r w:rsidR="00E14005" w:rsidRPr="00E72522">
        <w:t>多年良好合作基礎下，</w:t>
      </w:r>
      <w:proofErr w:type="spellStart"/>
      <w:r w:rsidR="00E14005" w:rsidRPr="00E72522">
        <w:t>Frontier.cool</w:t>
      </w:r>
      <w:proofErr w:type="spellEnd"/>
      <w:r w:rsidR="00E14005" w:rsidRPr="00E72522">
        <w:t>於</w:t>
      </w:r>
      <w:r w:rsidR="00E14005" w:rsidRPr="00E72522">
        <w:t>2021</w:t>
      </w:r>
      <w:r w:rsidR="00E14005" w:rsidRPr="00E72522">
        <w:t>年成為</w:t>
      </w:r>
      <w:r w:rsidR="00E14005" w:rsidRPr="00E72522">
        <w:t>AWS</w:t>
      </w:r>
      <w:r w:rsidR="00E14005" w:rsidRPr="00E72522">
        <w:t>亞太區戰略合作夥伴</w:t>
      </w:r>
      <w:r w:rsidR="00965320">
        <w:rPr>
          <w:rFonts w:hint="eastAsia"/>
        </w:rPr>
        <w:t>，</w:t>
      </w:r>
      <w:r w:rsidR="00E14005">
        <w:rPr>
          <w:rFonts w:hint="eastAsia"/>
        </w:rPr>
        <w:t>團隊亦曾受到</w:t>
      </w:r>
      <w:r w:rsidR="00E14005">
        <w:rPr>
          <w:rFonts w:hint="eastAsia"/>
        </w:rPr>
        <w:t>AWS</w:t>
      </w:r>
      <w:r w:rsidR="00E14005">
        <w:rPr>
          <w:rFonts w:hint="eastAsia"/>
        </w:rPr>
        <w:t>總工程師肯定，</w:t>
      </w:r>
      <w:r w:rsidR="00E14005">
        <w:rPr>
          <w:rFonts w:hint="eastAsia"/>
        </w:rPr>
        <w:t>AWS</w:t>
      </w:r>
      <w:r w:rsidR="00E14005">
        <w:rPr>
          <w:rFonts w:hint="eastAsia"/>
        </w:rPr>
        <w:t>認為</w:t>
      </w:r>
      <w:proofErr w:type="spellStart"/>
      <w:r w:rsidR="00E14005">
        <w:rPr>
          <w:rFonts w:hint="eastAsia"/>
        </w:rPr>
        <w:t>TextileCloud</w:t>
      </w:r>
      <w:proofErr w:type="spellEnd"/>
      <w:r w:rsidR="00E14005" w:rsidRPr="00452CF8">
        <w:t>具備獨特的技術創新性</w:t>
      </w:r>
      <w:r w:rsidR="00E14005">
        <w:rPr>
          <w:rFonts w:hint="eastAsia"/>
        </w:rPr>
        <w:t>，且目前紡織業數位化的量體規模也相當可觀，可謂擁有極好的發展前景。</w:t>
      </w:r>
    </w:p>
    <w:p w14:paraId="4EB29EC9" w14:textId="471B14B2" w:rsidR="000A3EF2" w:rsidRDefault="000A3EF2" w:rsidP="00262DD0">
      <w:pPr>
        <w:pStyle w:val="aff4"/>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w:t>
      </w:r>
      <w:proofErr w:type="gramStart"/>
      <w:r w:rsidRPr="00FA5C62">
        <w:rPr>
          <w:rFonts w:hint="eastAsia"/>
        </w:rPr>
        <w:t>埔</w:t>
      </w:r>
      <w:proofErr w:type="gramEnd"/>
      <w:r w:rsidRPr="00CE1E36">
        <w:t xml:space="preserve"> </w:t>
      </w:r>
      <w:r>
        <w:rPr>
          <w:rFonts w:hint="eastAsia"/>
        </w:rPr>
        <w:t>創辦人</w:t>
      </w:r>
      <w:r w:rsidRPr="00CE1E36">
        <w:rPr>
          <w:rFonts w:hint="eastAsia"/>
        </w:rPr>
        <w:t>，</w:t>
      </w:r>
      <w:commentRangeStart w:id="152"/>
      <w:r w:rsidRPr="00CE1E36">
        <w:rPr>
          <w:rFonts w:hint="eastAsia"/>
        </w:rPr>
        <w:t>202</w:t>
      </w:r>
      <w:r>
        <w:rPr>
          <w:rFonts w:hint="eastAsia"/>
        </w:rPr>
        <w:t xml:space="preserve">1 </w:t>
      </w:r>
      <w:proofErr w:type="spellStart"/>
      <w:r w:rsidRPr="00FA5C62">
        <w:t>ctwant</w:t>
      </w:r>
      <w:proofErr w:type="spellEnd"/>
      <w:r w:rsidRPr="00CE1E36">
        <w:rPr>
          <w:rFonts w:hint="eastAsia"/>
        </w:rPr>
        <w:t>訪談資料</w:t>
      </w:r>
      <w:commentRangeEnd w:id="152"/>
      <w:r>
        <w:rPr>
          <w:rStyle w:val="af7"/>
        </w:rPr>
        <w:commentReference w:id="152"/>
      </w:r>
      <w:r w:rsidRPr="00CE1E36">
        <w:rPr>
          <w:rFonts w:hint="eastAsia"/>
        </w:rPr>
        <w:t>）</w:t>
      </w:r>
    </w:p>
    <w:p w14:paraId="5939598D" w14:textId="402D70AF" w:rsidR="006558D7" w:rsidRDefault="006558D7" w:rsidP="00410D6D">
      <w:pPr>
        <w:pStyle w:val="a0"/>
      </w:pPr>
      <w:r w:rsidRPr="006558D7">
        <w:t>舉辦高峰會</w:t>
      </w:r>
      <w:r w:rsidR="00A573AA">
        <w:rPr>
          <w:rFonts w:hint="eastAsia"/>
        </w:rPr>
        <w:t>、參</w:t>
      </w:r>
      <w:r w:rsidR="00A573AA" w:rsidRPr="00A573AA">
        <w:t>與國際競賽</w:t>
      </w:r>
      <w:proofErr w:type="spellStart"/>
      <w:r w:rsidR="000A3EF2" w:rsidRPr="001E0CE0">
        <w:t>SelectUSA</w:t>
      </w:r>
      <w:proofErr w:type="spellEnd"/>
      <w:r w:rsidR="000A3EF2" w:rsidRPr="001E0CE0">
        <w:t xml:space="preserve"> Investment Summi</w:t>
      </w:r>
      <w:r w:rsidR="000A3EF2">
        <w:rPr>
          <w:rFonts w:hint="eastAsia"/>
        </w:rPr>
        <w:t>t</w:t>
      </w:r>
      <w:r w:rsidRPr="006558D7">
        <w:t>（</w:t>
      </w:r>
      <w:r w:rsidRPr="006558D7">
        <w:t>2021</w:t>
      </w:r>
      <w:r w:rsidRPr="006558D7">
        <w:t>）</w:t>
      </w:r>
    </w:p>
    <w:p w14:paraId="749EBDA9" w14:textId="01F46851" w:rsidR="00365F66" w:rsidRDefault="00262DD0" w:rsidP="00DD3CA6">
      <w:pPr>
        <w:pStyle w:val="15"/>
        <w:ind w:firstLine="480"/>
      </w:pPr>
      <w:proofErr w:type="spellStart"/>
      <w:r w:rsidRPr="00E314B2">
        <w:t>Frontier.co</w:t>
      </w:r>
      <w:r>
        <w:rPr>
          <w:rFonts w:hint="eastAsia"/>
        </w:rPr>
        <w:t>ol</w:t>
      </w:r>
      <w:proofErr w:type="spellEnd"/>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3B3643">
        <w:rPr>
          <w:rFonts w:hint="eastAsia"/>
        </w:rPr>
        <w:t>，期望透過紡織高峰會可</w:t>
      </w:r>
      <w:r w:rsidR="00194C4C">
        <w:rPr>
          <w:rFonts w:hint="eastAsia"/>
        </w:rPr>
        <w:t>促進同業與跨業交流，</w:t>
      </w:r>
      <w:r w:rsidR="00194C4C" w:rsidRPr="00194C4C">
        <w:t>喚起傳統紡織業者對數位轉型議題的重視</w:t>
      </w:r>
      <w:r w:rsidR="00365F66" w:rsidRPr="00365F66">
        <w:t>。</w:t>
      </w:r>
    </w:p>
    <w:p w14:paraId="6C8FA008" w14:textId="4E99837D" w:rsidR="001E0CE0" w:rsidRPr="001E0CE0" w:rsidRDefault="001E0CE0" w:rsidP="00DD3CA6">
      <w:pPr>
        <w:pStyle w:val="15"/>
        <w:ind w:firstLine="480"/>
      </w:pPr>
      <w:r w:rsidRPr="001E0CE0">
        <w:t>同年，</w:t>
      </w:r>
      <w:proofErr w:type="spellStart"/>
      <w:r w:rsidRPr="001E0CE0">
        <w:t>Frontier.cool</w:t>
      </w:r>
      <w:proofErr w:type="spellEnd"/>
      <w:r w:rsidRPr="001E0CE0">
        <w:t>參與美國</w:t>
      </w:r>
      <w:proofErr w:type="spellStart"/>
      <w:r w:rsidRPr="001E0CE0">
        <w:t>SelectUSA</w:t>
      </w:r>
      <w:proofErr w:type="spellEnd"/>
      <w:r w:rsidRPr="001E0CE0">
        <w:t xml:space="preserve">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B5A73">
        <w:rPr>
          <w:rFonts w:hint="eastAsia"/>
        </w:rPr>
        <w:t>。</w:t>
      </w:r>
      <w:r w:rsidRPr="001E0CE0">
        <w:t>透過一系列國內外產業論壇與競賽活動，</w:t>
      </w:r>
      <w:r w:rsidRPr="0019450E">
        <w:rPr>
          <w:color w:val="EE0000"/>
        </w:rPr>
        <w:t>團隊不僅</w:t>
      </w:r>
      <w:r w:rsidR="00925E58" w:rsidRPr="0019450E">
        <w:rPr>
          <w:rFonts w:hint="eastAsia"/>
          <w:color w:val="EE0000"/>
        </w:rPr>
        <w:t>掌握</w:t>
      </w:r>
      <w:r w:rsidRPr="0019450E">
        <w:rPr>
          <w:color w:val="EE0000"/>
        </w:rPr>
        <w:t>全球最新紡織數位應用趨勢，</w:t>
      </w:r>
      <w:r w:rsidR="007B12AF" w:rsidRPr="0019450E">
        <w:rPr>
          <w:rFonts w:hint="eastAsia"/>
          <w:color w:val="EE0000"/>
        </w:rPr>
        <w:t>並於</w:t>
      </w:r>
      <w:r w:rsidR="007B12AF" w:rsidRPr="0019450E">
        <w:rPr>
          <w:color w:val="EE0000"/>
        </w:rPr>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3" w:name="_Toc201261509"/>
      <w:r>
        <w:rPr>
          <w:rFonts w:hint="eastAsia"/>
        </w:rPr>
        <w:t xml:space="preserve">5.3.6 </w:t>
      </w:r>
      <w:r w:rsidR="002766EC" w:rsidRPr="002766EC">
        <w:rPr>
          <w:rFonts w:hint="eastAsia"/>
        </w:rPr>
        <w:t>平衡機制</w:t>
      </w:r>
      <w:bookmarkEnd w:id="153"/>
    </w:p>
    <w:p w14:paraId="4A15E772" w14:textId="4E832C45" w:rsidR="009C5439" w:rsidRDefault="00CE72BC" w:rsidP="00605479">
      <w:pPr>
        <w:pStyle w:val="a0"/>
      </w:pPr>
      <w:r>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2049F95F" w:rsidR="00D33DA2" w:rsidRDefault="00D33DA2" w:rsidP="00605479">
      <w:pPr>
        <w:pStyle w:val="15"/>
        <w:ind w:firstLine="480"/>
      </w:pPr>
      <w:r w:rsidRPr="00D33DA2">
        <w:t>為兼顧既有平台經營與未來市場擴展，</w:t>
      </w:r>
      <w:proofErr w:type="spellStart"/>
      <w:r w:rsidRPr="00D33DA2">
        <w:t>Frontier.cool</w:t>
      </w:r>
      <w:proofErr w:type="spellEnd"/>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也持續累積數位布片資產</w:t>
      </w:r>
      <w:r w:rsidR="00A02D0F">
        <w:rPr>
          <w:rFonts w:hint="eastAsia"/>
        </w:rPr>
        <w:t>，擴大平台的商業與協作價值</w:t>
      </w:r>
      <w:r w:rsidR="00DA008C" w:rsidRPr="00DA008C">
        <w:t>。</w:t>
      </w:r>
    </w:p>
    <w:p w14:paraId="36E44066" w14:textId="29F6FE41"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7BEB3398"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proofErr w:type="gramStart"/>
      <w:r w:rsidR="00FE7033" w:rsidRPr="00FE7033">
        <w:rPr>
          <w:rFonts w:hint="eastAsia"/>
        </w:rPr>
        <w:t>同時媒</w:t>
      </w:r>
      <w:proofErr w:type="gramEnd"/>
      <w:r w:rsidR="00FE7033" w:rsidRPr="00FE7033">
        <w:rPr>
          <w:rFonts w:hint="eastAsia"/>
        </w:rPr>
        <w:t>合產、官、學、研的各界資源</w:t>
      </w:r>
      <w:r w:rsidR="00A91179">
        <w:rPr>
          <w:rFonts w:hint="eastAsia"/>
        </w:rPr>
        <w:t>，</w:t>
      </w:r>
      <w:r w:rsidRPr="00FE7033">
        <w:t>協助企業進行數位</w:t>
      </w:r>
      <w:r w:rsidR="00D049D0" w:rsidRPr="00FE7033">
        <w:rPr>
          <w:rFonts w:hint="eastAsia"/>
        </w:rPr>
        <w:t>轉型計畫</w:t>
      </w:r>
      <w:r w:rsidRPr="00316F7D">
        <w:t>、</w:t>
      </w:r>
      <w:r w:rsidR="00FE7033">
        <w:rPr>
          <w:rFonts w:hint="eastAsia"/>
        </w:rPr>
        <w:t>完成</w:t>
      </w:r>
      <w:r w:rsidRPr="00316F7D">
        <w:t>內部</w:t>
      </w:r>
      <w:r w:rsidR="00910D52">
        <w:rPr>
          <w:rFonts w:hint="eastAsia"/>
        </w:rPr>
        <w:t>教育</w:t>
      </w:r>
      <w:r w:rsidRPr="00316F7D">
        <w:t>訓練</w:t>
      </w:r>
      <w:r w:rsidR="00910D52">
        <w:rPr>
          <w:rFonts w:hint="eastAsia"/>
        </w:rPr>
        <w:t>與系統導入</w:t>
      </w:r>
      <w:r w:rsidRPr="00316F7D">
        <w:t>等工作</w:t>
      </w:r>
      <w:r w:rsidR="00D67AE1">
        <w:rPr>
          <w:rFonts w:hint="eastAsia"/>
        </w:rPr>
        <w:t>，</w:t>
      </w:r>
      <w:proofErr w:type="spellStart"/>
      <w:r w:rsidR="00910D52" w:rsidRPr="008E19B3">
        <w:t>Frontier.cool</w:t>
      </w:r>
      <w:proofErr w:type="spellEnd"/>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42A00BBB" w:rsidR="008E19B3" w:rsidRDefault="008E19B3" w:rsidP="00E92BD7">
      <w:pPr>
        <w:pStyle w:val="15"/>
        <w:ind w:firstLine="480"/>
      </w:pPr>
      <w:r w:rsidRPr="008E19B3">
        <w:t>此</w:t>
      </w:r>
      <w:r>
        <w:rPr>
          <w:rFonts w:hint="eastAsia"/>
        </w:rPr>
        <w:t>雙向策略</w:t>
      </w:r>
      <w:r w:rsidRPr="008E19B3">
        <w:t>的雙重施力，讓</w:t>
      </w:r>
      <w:proofErr w:type="spellStart"/>
      <w:r w:rsidRPr="008E19B3">
        <w:t>Frontier.cool</w:t>
      </w:r>
      <w:proofErr w:type="spellEnd"/>
      <w:r w:rsidRPr="00E92BD7">
        <w:rPr>
          <w:color w:val="EE0000"/>
        </w:rPr>
        <w:t>不僅成功擴大平台參與規模與布片數量，</w:t>
      </w:r>
      <w:r w:rsidRPr="00E92BD7">
        <w:rPr>
          <w:color w:val="EE0000"/>
        </w:rPr>
        <w:lastRenderedPageBreak/>
        <w:t>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drawing>
          <wp:inline distT="0" distB="0" distL="0" distR="0" wp14:anchorId="0DD689E4" wp14:editId="533EE86F">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54" w:name="_Toc200900394"/>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4"/>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w:t>
      </w:r>
      <w:proofErr w:type="gramStart"/>
      <w:r w:rsidRPr="00CC7D14">
        <w:rPr>
          <w:rFonts w:hint="eastAsia"/>
        </w:rPr>
        <w:t>品牌說要不要</w:t>
      </w:r>
      <w:proofErr w:type="gramEnd"/>
      <w:r w:rsidRPr="00CC7D14">
        <w:rPr>
          <w:rFonts w:hint="eastAsia"/>
        </w:rPr>
        <w:t>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5" w:name="_Toc201261510"/>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5"/>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proofErr w:type="spellStart"/>
      <w:r w:rsidRPr="00277C5B">
        <w:t>Frontier.cool</w:t>
      </w:r>
      <w:proofErr w:type="spellEnd"/>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proofErr w:type="spellStart"/>
      <w:r w:rsidRPr="001F2DAF">
        <w:t>Frontier.cool</w:t>
      </w:r>
      <w:proofErr w:type="spellEnd"/>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w:t>
      </w:r>
      <w:proofErr w:type="gramStart"/>
      <w:r w:rsidRPr="00AF7354">
        <w:t>資料資安</w:t>
      </w:r>
      <w:proofErr w:type="gramEnd"/>
      <w:r w:rsidRPr="00AF7354">
        <w:t>，更強化</w:t>
      </w:r>
      <w:proofErr w:type="gramStart"/>
      <w:r w:rsidRPr="00AF7354">
        <w:t>產業間跨企業</w:t>
      </w:r>
      <w:proofErr w:type="gramEnd"/>
      <w:r w:rsidRPr="00AF7354">
        <w:t>合作的靈活性。品牌、設計</w:t>
      </w:r>
      <w:r w:rsidRPr="00AF7354">
        <w:lastRenderedPageBreak/>
        <w:t>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w:t>
      </w:r>
      <w:proofErr w:type="gramStart"/>
      <w:r w:rsidRPr="00D1618B">
        <w:rPr>
          <w:rFonts w:hint="eastAsia"/>
        </w:rPr>
        <w:t>說把殼給</w:t>
      </w:r>
      <w:proofErr w:type="gramEnd"/>
      <w:r w:rsidRPr="00D1618B">
        <w:rPr>
          <w:rFonts w:hint="eastAsia"/>
        </w:rPr>
        <w:t>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648FFB17" w14:textId="5A3F0DA0" w:rsidR="009803AA" w:rsidRDefault="001F5CA4" w:rsidP="00207C2C">
      <w:pPr>
        <w:pStyle w:val="15"/>
        <w:ind w:firstLine="480"/>
      </w:pPr>
      <w:proofErr w:type="spellStart"/>
      <w:r>
        <w:rPr>
          <w:rFonts w:hint="eastAsia"/>
        </w:rPr>
        <w:t>T</w:t>
      </w:r>
      <w:r w:rsidR="00B43A2D" w:rsidRPr="00B43A2D">
        <w:t>extileCloud</w:t>
      </w:r>
      <w:proofErr w:type="spellEnd"/>
      <w:r w:rsidR="00B43A2D" w:rsidRPr="00B43A2D">
        <w:t>™</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p>
    <w:p w14:paraId="1C8DBAC3" w14:textId="4A94F385" w:rsidR="00A312A5" w:rsidRDefault="00F80B54" w:rsidP="005C0BCF">
      <w:pPr>
        <w:pStyle w:val="15"/>
        <w:ind w:firstLine="480"/>
      </w:pPr>
      <w:proofErr w:type="spellStart"/>
      <w:r>
        <w:rPr>
          <w:rFonts w:hint="eastAsia"/>
        </w:rPr>
        <w:t>T</w:t>
      </w:r>
      <w:r w:rsidRPr="00F80B54">
        <w:t>extileCloud</w:t>
      </w:r>
      <w:proofErr w:type="spellEnd"/>
      <w:r w:rsidRPr="00F80B54">
        <w:t>™</w:t>
      </w:r>
      <w:r w:rsidR="009415C2">
        <w:rPr>
          <w:rFonts w:hint="eastAsia"/>
        </w:rPr>
        <w:t>讓企業</w:t>
      </w:r>
      <w:r w:rsidR="009415C2" w:rsidRPr="00E756EC">
        <w:rPr>
          <w:color w:val="EE0000"/>
        </w:rPr>
        <w:t>先完成「內對內」的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，提升了內部的作業效率與資料治理能力，也為未來與外部夥伴串接打下穩定基礎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70AA8C9E" w:rsidR="00B7462D" w:rsidRDefault="00ED4919" w:rsidP="00524AAA">
      <w:pPr>
        <w:pStyle w:val="affc"/>
      </w:pPr>
      <w:bookmarkStart w:id="156" w:name="_Toc200900386"/>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56"/>
    </w:p>
    <w:tbl>
      <w:tblPr>
        <w:tblStyle w:val="aff1"/>
        <w:tblW w:w="9067" w:type="dxa"/>
        <w:tblLook w:val="04A0" w:firstRow="1" w:lastRow="0" w:firstColumn="1" w:lastColumn="0" w:noHBand="0" w:noVBand="1"/>
      </w:tblPr>
      <w:tblGrid>
        <w:gridCol w:w="582"/>
        <w:gridCol w:w="582"/>
        <w:gridCol w:w="3951"/>
        <w:gridCol w:w="3952"/>
      </w:tblGrid>
      <w:tr w:rsidR="00B7462D" w14:paraId="286A9B39" w14:textId="77777777" w:rsidTr="00081235">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081235">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081235">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575ED325" w:rsidR="00B7462D" w:rsidRPr="004341F1" w:rsidRDefault="004341F1" w:rsidP="004341F1">
            <w:pPr>
              <w:pStyle w:val="151"/>
            </w:pPr>
            <w:r w:rsidRPr="004341F1">
              <w:rPr>
                <w:rFonts w:hint="eastAsia"/>
              </w:rPr>
              <w:t>穩定的經營概況使產業不認為轉型是必要，可當</w:t>
            </w:r>
            <w:proofErr w:type="gramStart"/>
            <w:r w:rsidRPr="004341F1">
              <w:rPr>
                <w:rFonts w:hint="eastAsia"/>
              </w:rPr>
              <w:t>時疫情使全球</w:t>
            </w:r>
            <w:proofErr w:type="gramEnd"/>
            <w:r w:rsidRPr="004341F1">
              <w:rPr>
                <w:rFonts w:hint="eastAsia"/>
              </w:rPr>
              <w:t>運輸</w:t>
            </w:r>
            <w:proofErr w:type="gramStart"/>
            <w:r w:rsidRPr="004341F1">
              <w:rPr>
                <w:rFonts w:hint="eastAsia"/>
              </w:rPr>
              <w:t>受使樣布</w:t>
            </w:r>
            <w:proofErr w:type="gramEnd"/>
            <w:r w:rsidRPr="004341F1">
              <w:rPr>
                <w:rFonts w:hint="eastAsia"/>
              </w:rPr>
              <w:t>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77777777" w:rsidR="00B7462D" w:rsidRPr="00045749" w:rsidRDefault="00B7462D" w:rsidP="00045749">
            <w:pPr>
              <w:pStyle w:val="151"/>
            </w:pPr>
            <w:r w:rsidRPr="00045749">
              <w:t>經營策略</w:t>
            </w:r>
            <w:r w:rsidRPr="00045749">
              <w:rPr>
                <w:rFonts w:hint="eastAsia"/>
              </w:rPr>
              <w:t>：平台</w:t>
            </w:r>
            <w:r w:rsidRPr="00045749">
              <w:t>從共用轉向</w:t>
            </w:r>
            <w:r w:rsidRPr="00045749">
              <w:rPr>
                <w:rFonts w:hint="eastAsia"/>
              </w:rPr>
              <w:t>自主控制</w:t>
            </w:r>
            <w:r w:rsidRPr="00045749">
              <w:t>，</w:t>
            </w:r>
            <w:r w:rsidRPr="00045749">
              <w:rPr>
                <w:rFonts w:hint="eastAsia"/>
              </w:rPr>
              <w:t>從供應鏈出發串連起紡織生態。</w:t>
            </w:r>
          </w:p>
          <w:p w14:paraId="32E4E8D2" w14:textId="77777777" w:rsidR="00B7462D" w:rsidRPr="00045749" w:rsidRDefault="00B7462D" w:rsidP="00045749">
            <w:pPr>
              <w:pStyle w:val="151"/>
            </w:pPr>
            <w:r w:rsidRPr="00045749">
              <w:t>資源整合與分配</w:t>
            </w:r>
            <w:r w:rsidRPr="00045749">
              <w:rPr>
                <w:rFonts w:hint="eastAsia"/>
              </w:rPr>
              <w:t>：基於初代平台基礎與使用者回饋，建構出私有平台架構。</w:t>
            </w:r>
          </w:p>
        </w:tc>
      </w:tr>
      <w:tr w:rsidR="00B7462D" w14:paraId="3B9DDF4F" w14:textId="77777777" w:rsidTr="00081235">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B7462D" w14:paraId="43145CA4" w14:textId="77777777" w:rsidTr="00081235">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081235">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081235">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031DA8">
              <w:rPr>
                <w:rFonts w:ascii="標楷體" w:hAnsi="標楷體" w:hint="eastAsia"/>
                <w:color w:val="EE0000"/>
              </w:rPr>
              <w:t>雙元</w:t>
            </w:r>
            <w:proofErr w:type="gramStart"/>
            <w:r w:rsidRPr="00031DA8">
              <w:rPr>
                <w:rFonts w:ascii="標楷體" w:hAnsi="標楷體" w:hint="eastAsia"/>
                <w:color w:val="EE0000"/>
              </w:rPr>
              <w:t>可供性實現</w:t>
            </w:r>
            <w:proofErr w:type="gramEnd"/>
          </w:p>
        </w:tc>
      </w:tr>
      <w:tr w:rsidR="00B7462D" w14:paraId="28503D75" w14:textId="77777777" w:rsidTr="00081235">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081235">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w:t>
            </w:r>
            <w:proofErr w:type="gramStart"/>
            <w:r w:rsidRPr="008824A9">
              <w:rPr>
                <w:rFonts w:hint="eastAsia"/>
              </w:rPr>
              <w:t>垂墜感</w:t>
            </w:r>
            <w:proofErr w:type="gramEnd"/>
            <w:r w:rsidRPr="008824A9">
              <w:rPr>
                <w:rFonts w:hint="eastAsia"/>
              </w:rPr>
              <w:t>、拉伸等物理數據進行開發。</w:t>
            </w:r>
          </w:p>
        </w:tc>
        <w:tc>
          <w:tcPr>
            <w:tcW w:w="3952" w:type="dxa"/>
          </w:tcPr>
          <w:p w14:paraId="78389576" w14:textId="77777777" w:rsidR="00B7462D" w:rsidRPr="008824A9" w:rsidRDefault="00B7462D" w:rsidP="008D3212">
            <w:pPr>
              <w:pStyle w:val="151"/>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proofErr w:type="spellStart"/>
            <w:r w:rsidRPr="008824A9">
              <w:rPr>
                <w:rFonts w:hint="eastAsia"/>
              </w:rPr>
              <w:t>SelectUSA</w:t>
            </w:r>
            <w:proofErr w:type="spellEnd"/>
            <w:r w:rsidRPr="008824A9">
              <w:rPr>
                <w:rFonts w:hint="eastAsia"/>
              </w:rPr>
              <w:t xml:space="preserve">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081235">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081235">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19FF03AC" w:rsidR="00B7462D" w:rsidRPr="00FD7642" w:rsidRDefault="00010193" w:rsidP="00FD7642">
            <w:pPr>
              <w:pStyle w:val="151"/>
            </w:pPr>
            <w:r w:rsidRPr="00FD7642">
              <w:rPr>
                <w:rFonts w:hint="eastAsia"/>
              </w:rPr>
              <w:t>免費試用與顧問服務：累積數位布片資產、推動產業轉型（</w:t>
            </w:r>
            <w:r w:rsidRPr="00FD7642">
              <w:rPr>
                <w:rFonts w:hint="eastAsia"/>
              </w:rPr>
              <w:t>2021</w:t>
            </w:r>
            <w:r w:rsidRPr="00FD7642">
              <w:rPr>
                <w:rFonts w:hint="eastAsia"/>
              </w:rPr>
              <w:t>）</w:t>
            </w:r>
          </w:p>
        </w:tc>
      </w:tr>
      <w:tr w:rsidR="00B7462D" w14:paraId="379D6911" w14:textId="77777777" w:rsidTr="00081235">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791BB937" w14:textId="14D94F18"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r w:rsidR="00F52567" w:rsidRPr="00FD7642">
              <w:br/>
            </w:r>
            <w:r w:rsidR="00B7462D" w:rsidRPr="00FD7642">
              <w:rPr>
                <w:rFonts w:hint="eastAsia"/>
              </w:rPr>
              <w:t>權限管理機制，提升資料安全與產業協作彈性。</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3328934D" w:rsidR="001A7C22" w:rsidRDefault="00E756EC" w:rsidP="00B40126">
      <w:pPr>
        <w:pStyle w:val="2"/>
      </w:pPr>
      <w:bookmarkStart w:id="157" w:name="_Toc201261511"/>
      <w:r>
        <w:rPr>
          <w:rFonts w:hint="eastAsia"/>
        </w:rPr>
        <w:lastRenderedPageBreak/>
        <w:t xml:space="preserve">5.4 </w:t>
      </w:r>
      <w:r>
        <w:rPr>
          <w:rFonts w:hint="eastAsia"/>
        </w:rPr>
        <w:t>第三階段：銷售與推廣</w:t>
      </w:r>
      <w:bookmarkEnd w:id="157"/>
    </w:p>
    <w:p w14:paraId="62AA08FC" w14:textId="38CE5051" w:rsidR="00935AE0" w:rsidRPr="00935AE0" w:rsidRDefault="00C7046A" w:rsidP="00C7046A">
      <w:pPr>
        <w:pStyle w:val="3"/>
      </w:pPr>
      <w:bookmarkStart w:id="158" w:name="_Toc201261512"/>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8"/>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1387FB7D" w14:textId="56E98831" w:rsidR="004B3A9D" w:rsidRPr="00207C2C" w:rsidRDefault="00260613" w:rsidP="00207C2C">
      <w:pPr>
        <w:pStyle w:val="15"/>
        <w:ind w:firstLine="480"/>
        <w:rPr>
          <w:color w:val="EE0000"/>
        </w:rPr>
      </w:pPr>
      <w:r w:rsidRPr="00207C2C">
        <w:rPr>
          <w:rFonts w:hint="eastAsia"/>
          <w:color w:val="EE0000"/>
        </w:rPr>
        <w:t>在平台運營</w:t>
      </w:r>
      <w:r w:rsidR="002C6BD5" w:rsidRPr="00207C2C">
        <w:rPr>
          <w:rFonts w:hint="eastAsia"/>
          <w:color w:val="EE0000"/>
        </w:rPr>
        <w:t>過程中，</w:t>
      </w:r>
      <w:proofErr w:type="spellStart"/>
      <w:r w:rsidR="00D47E8E" w:rsidRPr="00207C2C">
        <w:rPr>
          <w:color w:val="EE0000"/>
        </w:rPr>
        <w:t>Frontier.cool</w:t>
      </w:r>
      <w:proofErr w:type="spellEnd"/>
      <w:r w:rsidR="006C1787" w:rsidRPr="00207C2C">
        <w:rPr>
          <w:rFonts w:hint="eastAsia"/>
          <w:color w:val="EE0000"/>
        </w:rPr>
        <w:t>始終</w:t>
      </w:r>
      <w:r w:rsidR="00D47E8E" w:rsidRPr="00207C2C">
        <w:rPr>
          <w:rFonts w:hint="eastAsia"/>
          <w:color w:val="EE0000"/>
        </w:rPr>
        <w:t>關注公司與產業</w:t>
      </w:r>
      <w:r w:rsidR="000A0F19" w:rsidRPr="00207C2C">
        <w:rPr>
          <w:rFonts w:hint="eastAsia"/>
          <w:color w:val="EE0000"/>
        </w:rPr>
        <w:t>互動和</w:t>
      </w:r>
      <w:r w:rsidR="00D47E8E" w:rsidRPr="00207C2C">
        <w:rPr>
          <w:rFonts w:hint="eastAsia"/>
          <w:color w:val="EE0000"/>
        </w:rPr>
        <w:t>連結，</w:t>
      </w:r>
      <w:r w:rsidR="004B01DF" w:rsidRPr="00207C2C">
        <w:rPr>
          <w:color w:val="EE0000"/>
        </w:rPr>
        <w:t>這些互動不僅有助於強化人脈網絡、建立信任基礎，更是平台持續</w:t>
      </w:r>
      <w:r w:rsidR="00DA7870" w:rsidRPr="00207C2C">
        <w:rPr>
          <w:rFonts w:hint="eastAsia"/>
          <w:color w:val="EE0000"/>
        </w:rPr>
        <w:t>開發</w:t>
      </w:r>
      <w:r w:rsidR="004B01DF" w:rsidRPr="00207C2C">
        <w:rPr>
          <w:color w:val="EE0000"/>
        </w:rPr>
        <w:t>功能模組、</w:t>
      </w:r>
      <w:r w:rsidR="00EC67E5" w:rsidRPr="00207C2C">
        <w:rPr>
          <w:rFonts w:hint="eastAsia"/>
          <w:color w:val="EE0000"/>
        </w:rPr>
        <w:t>理解環境變化與</w:t>
      </w:r>
      <w:r w:rsidR="004B01DF" w:rsidRPr="00207C2C">
        <w:rPr>
          <w:color w:val="EE0000"/>
        </w:rPr>
        <w:t>掌握</w:t>
      </w:r>
      <w:r w:rsidR="00DA7870" w:rsidRPr="00207C2C">
        <w:rPr>
          <w:rFonts w:hint="eastAsia"/>
          <w:color w:val="EE0000"/>
        </w:rPr>
        <w:t>產業</w:t>
      </w:r>
      <w:r w:rsidR="004B01DF" w:rsidRPr="00207C2C">
        <w:rPr>
          <w:color w:val="EE0000"/>
        </w:rPr>
        <w:t>趨勢的</w:t>
      </w:r>
      <w:r w:rsidR="00DA7870" w:rsidRPr="00207C2C">
        <w:rPr>
          <w:rFonts w:hint="eastAsia"/>
          <w:color w:val="EE0000"/>
        </w:rPr>
        <w:t>重要</w:t>
      </w:r>
      <w:r w:rsidR="00A713D8" w:rsidRPr="00207C2C">
        <w:rPr>
          <w:rFonts w:hint="eastAsia"/>
          <w:color w:val="EE0000"/>
        </w:rPr>
        <w:t>來源。</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91F81DA" w:rsidR="009C0F7A" w:rsidRPr="009C0F7A" w:rsidRDefault="00C618D7" w:rsidP="00207C2C">
      <w:pPr>
        <w:pStyle w:val="15"/>
        <w:ind w:firstLine="480"/>
      </w:pPr>
      <w:proofErr w:type="spellStart"/>
      <w:r w:rsidRPr="00C618D7">
        <w:t>Frontier.cool</w:t>
      </w:r>
      <w:proofErr w:type="spellEnd"/>
      <w:r w:rsidRPr="00C618D7">
        <w:t>在與業者持續對話與觀察中發現，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w:t>
      </w:r>
      <w:proofErr w:type="gramStart"/>
      <w:r w:rsidRPr="004C0C36">
        <w:rPr>
          <w:rFonts w:hint="eastAsia"/>
        </w:rPr>
        <w:t>就是從織</w:t>
      </w:r>
      <w:proofErr w:type="gramEnd"/>
      <w:r w:rsidRPr="004C0C36">
        <w:rPr>
          <w:rFonts w:hint="eastAsia"/>
        </w:rPr>
        <w:t>、染到成品都是在我家，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7D551F60" w14:textId="7BC21138" w:rsidR="009773FC" w:rsidRDefault="0028056B" w:rsidP="00A34442">
      <w:pPr>
        <w:pStyle w:val="15"/>
        <w:ind w:firstLine="480"/>
      </w:pPr>
      <w:r>
        <w:rPr>
          <w:rFonts w:hint="eastAsia"/>
        </w:rPr>
        <w:t>觀察</w:t>
      </w:r>
      <w:r w:rsidR="009868CC">
        <w:rPr>
          <w:rFonts w:hint="eastAsia"/>
        </w:rPr>
        <w:t>平台</w:t>
      </w:r>
      <w:r w:rsidR="00D1618B">
        <w:rPr>
          <w:rFonts w:hint="eastAsia"/>
        </w:rPr>
        <w:t>各</w:t>
      </w:r>
      <w:r>
        <w:rPr>
          <w:rFonts w:hint="eastAsia"/>
        </w:rPr>
        <w:t>使用者的需求</w:t>
      </w:r>
      <w:r w:rsidR="00DC6FE2">
        <w:rPr>
          <w:rFonts w:hint="eastAsia"/>
        </w:rPr>
        <w:t>差異時</w:t>
      </w:r>
      <w:r>
        <w:rPr>
          <w:rFonts w:hint="eastAsia"/>
        </w:rPr>
        <w:t>，</w:t>
      </w:r>
      <w:proofErr w:type="spellStart"/>
      <w:r w:rsidR="00874059" w:rsidRPr="00874059">
        <w:t>Frontier.cool</w:t>
      </w:r>
      <w:proofErr w:type="spellEnd"/>
      <w:r w:rsidR="00874059" w:rsidRPr="00874059">
        <w:t>發現品牌商與供應商轉型邏輯大不相同。</w:t>
      </w:r>
    </w:p>
    <w:p w14:paraId="03D2E8E4" w14:textId="4E7FB832" w:rsidR="0088484F" w:rsidRDefault="00390925" w:rsidP="00A34442">
      <w:pPr>
        <w:pStyle w:val="15"/>
        <w:ind w:firstLine="480"/>
      </w:pPr>
      <w:r w:rsidRPr="00390925">
        <w:t>品牌商多關注數位資產的保護與</w:t>
      </w:r>
      <w:r w:rsidR="007234CF">
        <w:rPr>
          <w:rFonts w:hint="eastAsia"/>
        </w:rPr>
        <w:t>自主控制能力</w:t>
      </w:r>
      <w:r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Pr="00390925">
        <w:t>資訊安全與設計專有性；而供應商則更重視如何讓產品被看見與如何更有效率地賣出去。</w:t>
      </w:r>
      <w:r w:rsidRPr="00E50032">
        <w:rPr>
          <w:color w:val="EE0000"/>
        </w:rPr>
        <w:t>對供應商而言，數位化的核心價值在於提升銷售效率與成本效益，而非單純的資料保護</w:t>
      </w:r>
      <w:r w:rsidR="0088484F">
        <w:rPr>
          <w:rFonts w:hint="eastAsia"/>
        </w:rPr>
        <w:t>。</w:t>
      </w:r>
    </w:p>
    <w:p w14:paraId="17D43F44" w14:textId="7C9AABDF" w:rsidR="00F87669" w:rsidRDefault="00082C11" w:rsidP="0008207B">
      <w:pPr>
        <w:pStyle w:val="15"/>
        <w:ind w:firstLine="480"/>
      </w:pPr>
      <w:r w:rsidRPr="00082C11">
        <w:lastRenderedPageBreak/>
        <w:t>透過數位布片技術，產品的細節、質感與紋理皆能以高品質的數位化形式完整呈現在平台上，使得原本仰賴實體</w:t>
      </w:r>
      <w:proofErr w:type="gramStart"/>
      <w:r w:rsidRPr="00082C11">
        <w:t>樣</w:t>
      </w:r>
      <w:r w:rsidR="00111138">
        <w:rPr>
          <w:rFonts w:hint="eastAsia"/>
        </w:rPr>
        <w:t>布</w:t>
      </w:r>
      <w:r w:rsidRPr="00082C11">
        <w:t>寄</w:t>
      </w:r>
      <w:proofErr w:type="gramEnd"/>
      <w:r w:rsidRPr="00082C11">
        <w:t>送與人工作業的流程大幅簡化，有效降低時間與溝通成本，達成更具成本效益</w:t>
      </w:r>
      <w:r w:rsidR="001E60C7">
        <w:rPr>
          <w:rFonts w:hint="eastAsia"/>
        </w:rPr>
        <w:t>（</w:t>
      </w:r>
      <w:r w:rsidR="001E60C7">
        <w:rPr>
          <w:rFonts w:hint="eastAsia"/>
        </w:rPr>
        <w:t>C</w:t>
      </w:r>
      <w:r w:rsidR="001E60C7" w:rsidRPr="0088484F">
        <w:t>ost-efficient</w:t>
      </w:r>
      <w:r w:rsidR="001E60C7">
        <w:rPr>
          <w:rFonts w:hint="eastAsia"/>
        </w:rPr>
        <w:t>）</w:t>
      </w:r>
      <w:r w:rsidRPr="00082C11">
        <w:t>的銷售模式。</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時，整體決策流程也將更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59" w:name="_Toc201261513"/>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59"/>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676912D7" w:rsidR="005B5488" w:rsidRDefault="000976E4" w:rsidP="00516F7A">
      <w:pPr>
        <w:pStyle w:val="15"/>
        <w:ind w:firstLine="480"/>
      </w:pPr>
      <w:proofErr w:type="spellStart"/>
      <w:r w:rsidRPr="00874059">
        <w:t>Frontier.cool</w:t>
      </w:r>
      <w:proofErr w:type="spellEnd"/>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r w:rsidR="005B5488" w:rsidRPr="005B5488">
        <w:t>面對紡織產業對銷售支援與市場推廣需求，</w:t>
      </w:r>
      <w:proofErr w:type="spellStart"/>
      <w:r w:rsidR="005B5488" w:rsidRPr="005B5488">
        <w:t>Frontier.cool</w:t>
      </w:r>
      <w:proofErr w:type="spellEnd"/>
      <w:r w:rsidR="005B5488" w:rsidRPr="005B5488">
        <w:t>迅速調整經營策略，展開新一輪的功能</w:t>
      </w:r>
      <w:r w:rsidR="005B5488">
        <w:rPr>
          <w:rFonts w:hint="eastAsia"/>
        </w:rPr>
        <w:t>強化</w:t>
      </w:r>
      <w:r w:rsidR="005B5488" w:rsidRPr="005B5488">
        <w:t>與平台轉型</w:t>
      </w:r>
      <w:r w:rsidR="00FD79EC">
        <w:rPr>
          <w:rFonts w:hint="eastAsia"/>
        </w:rPr>
        <w:t>，</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5B5488" w:rsidRPr="005B5488">
        <w:t>模組，回應供應商對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w:t>
      </w:r>
      <w:proofErr w:type="gramStart"/>
      <w:r w:rsidRPr="000B1D71">
        <w:rPr>
          <w:rFonts w:hint="eastAsia"/>
        </w:rPr>
        <w:t>品牌商跟供應商</w:t>
      </w:r>
      <w:proofErr w:type="gramEnd"/>
      <w:r w:rsidRPr="000B1D71">
        <w:rPr>
          <w:rFonts w:hint="eastAsia"/>
        </w:rPr>
        <w:t>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5008B9">
        <w:t>資源整合與分配</w:t>
      </w:r>
      <w:r w:rsidR="00363723">
        <w:rPr>
          <w:rFonts w:hint="eastAsia"/>
        </w:rPr>
        <w:t>：</w:t>
      </w:r>
      <w:r w:rsidR="0012433F">
        <w:rPr>
          <w:rFonts w:hint="eastAsia"/>
        </w:rPr>
        <w:t>不</w:t>
      </w:r>
      <w:r w:rsidR="00363723">
        <w:rPr>
          <w:rFonts w:hint="eastAsia"/>
        </w:rPr>
        <w:t>開</w:t>
      </w:r>
      <w:r w:rsidR="0012433F">
        <w:rPr>
          <w:rFonts w:hint="eastAsia"/>
        </w:rPr>
        <w:t>發</w:t>
      </w:r>
      <w:r w:rsidR="00363723">
        <w:rPr>
          <w:rFonts w:hint="eastAsia"/>
        </w:rPr>
        <w:t>全新產品</w:t>
      </w:r>
      <w:r w:rsidR="0012433F">
        <w:rPr>
          <w:rFonts w:hint="eastAsia"/>
        </w:rPr>
        <w:t>，而是選擇彈性延伸既有系統</w:t>
      </w:r>
      <w:r w:rsidR="00A6517F">
        <w:rPr>
          <w:rFonts w:hint="eastAsia"/>
        </w:rPr>
        <w:t>（</w:t>
      </w:r>
      <w:r w:rsidR="00A6517F">
        <w:rPr>
          <w:rFonts w:hint="eastAsia"/>
        </w:rPr>
        <w:t>2023</w:t>
      </w:r>
      <w:r w:rsidR="00A6517F">
        <w:rPr>
          <w:rFonts w:hint="eastAsia"/>
        </w:rPr>
        <w:t>）</w:t>
      </w:r>
    </w:p>
    <w:p w14:paraId="5F648F46" w14:textId="2F6BBAC9" w:rsidR="006D5BE3" w:rsidRDefault="00721836" w:rsidP="00650EBD">
      <w:pPr>
        <w:pStyle w:val="15"/>
        <w:ind w:firstLine="480"/>
      </w:pPr>
      <w:proofErr w:type="spellStart"/>
      <w:r w:rsidRPr="00721836">
        <w:t>Frontier.cool</w:t>
      </w:r>
      <w:proofErr w:type="spellEnd"/>
      <w:r w:rsidRPr="00BC462C">
        <w:rPr>
          <w:color w:val="EE0000"/>
        </w:rPr>
        <w:t>並未選擇推翻原有系統、重啟產品設計，而是採取「在既有基礎上擴增模組」的方式進行資源整合與功能延伸</w:t>
      </w:r>
      <w:r>
        <w:rPr>
          <w:rFonts w:hint="eastAsia"/>
        </w:rPr>
        <w:t>，</w:t>
      </w:r>
      <w:r w:rsidR="0046593C" w:rsidRPr="00555C74">
        <w:t>使平台從原本</w:t>
      </w:r>
      <w:r w:rsidR="00815C54">
        <w:rPr>
          <w:rFonts w:hint="eastAsia"/>
        </w:rPr>
        <w:t>將資源</w:t>
      </w:r>
      <w:r w:rsidR="0046593C" w:rsidRPr="00555C74">
        <w:t>聚焦在布料數位化管理</w:t>
      </w:r>
      <w:r w:rsidR="00BC462C">
        <w:rPr>
          <w:rFonts w:hint="eastAsia"/>
        </w:rPr>
        <w:t>與品牌商的協作方式</w:t>
      </w:r>
      <w:r w:rsidR="0046593C" w:rsidRPr="00555C74">
        <w:t>，逐漸轉型為</w:t>
      </w:r>
      <w:r w:rsidR="0046593C" w:rsidRPr="00830772">
        <w:rPr>
          <w:color w:val="EE0000"/>
        </w:rPr>
        <w:t>兼具展示、推廣與交易功能的全方位商務平台</w:t>
      </w:r>
      <w:r w:rsidR="0046593C" w:rsidRPr="00555C74">
        <w:t>。</w:t>
      </w:r>
      <w:r w:rsidR="00542381" w:rsidRPr="0079646C">
        <w:t>具體而言，新增如</w:t>
      </w:r>
      <w:r w:rsidR="00C508FE" w:rsidRPr="007F2EF8">
        <w:t xml:space="preserve">AI </w:t>
      </w:r>
      <w:proofErr w:type="spellStart"/>
      <w:r w:rsidR="00C508FE" w:rsidRPr="007F2EF8">
        <w:t>SaleSync</w:t>
      </w:r>
      <w:proofErr w:type="spellEnd"/>
      <w:r w:rsidR="00C508FE" w:rsidRPr="007F2EF8">
        <w:t>™</w:t>
      </w:r>
      <w:r w:rsidR="00542381" w:rsidRPr="007F2EF8">
        <w:t>與</w:t>
      </w:r>
      <w:proofErr w:type="spellStart"/>
      <w:r w:rsidR="00542381" w:rsidRPr="007F2EF8">
        <w:t>FabriSelect</w:t>
      </w:r>
      <w:proofErr w:type="spellEnd"/>
      <w:r w:rsidR="00542381" w:rsidRPr="007F2EF8">
        <w:t>™</w:t>
      </w:r>
      <w:r w:rsidR="00542381" w:rsidRPr="0079646C">
        <w:t>等功能模組</w:t>
      </w:r>
      <w:r w:rsidR="00542381" w:rsidRPr="0080364A">
        <w:t>，</w:t>
      </w:r>
      <w:r w:rsidR="00815C54">
        <w:rPr>
          <w:rFonts w:hint="eastAsia"/>
        </w:rPr>
        <w:t>讓</w:t>
      </w:r>
      <w:r w:rsidR="00542381">
        <w:rPr>
          <w:rFonts w:hint="eastAsia"/>
        </w:rPr>
        <w:t>供應商可於實體展會中應</w:t>
      </w:r>
      <w:r w:rsidR="00575173">
        <w:rPr>
          <w:rFonts w:hint="eastAsia"/>
        </w:rPr>
        <w:t>用，</w:t>
      </w:r>
      <w:r w:rsidR="00542381">
        <w:rPr>
          <w:rFonts w:hint="eastAsia"/>
        </w:rPr>
        <w:t>實現</w:t>
      </w:r>
      <w:r w:rsidR="00542381" w:rsidRPr="0080364A">
        <w:t>精準</w:t>
      </w:r>
      <w:r w:rsidR="00830772" w:rsidRPr="0080364A">
        <w:t>銷售</w:t>
      </w:r>
      <w:r w:rsidR="00542381" w:rsidRPr="0080364A">
        <w:t>推薦</w:t>
      </w:r>
      <w:r w:rsidR="00B22BF0">
        <w:rPr>
          <w:rFonts w:hint="eastAsia"/>
        </w:rPr>
        <w:t>的效果</w:t>
      </w:r>
      <w:r w:rsidR="00542381">
        <w:rPr>
          <w:rFonts w:hint="eastAsia"/>
        </w:rPr>
        <w:t>。</w:t>
      </w:r>
      <w:r w:rsidR="00650EBD">
        <w:rPr>
          <w:rFonts w:hint="eastAsia"/>
        </w:rPr>
        <w:t>而</w:t>
      </w:r>
      <w:r w:rsidR="00830772">
        <w:rPr>
          <w:rFonts w:hint="eastAsia"/>
        </w:rPr>
        <w:t>銷售模組的新增</w:t>
      </w:r>
      <w:r w:rsidR="009216F4">
        <w:rPr>
          <w:rFonts w:hint="eastAsia"/>
        </w:rPr>
        <w:t>過程也充分</w:t>
      </w:r>
      <w:r w:rsidR="00FE7363" w:rsidRPr="0080364A">
        <w:t>展現出</w:t>
      </w:r>
      <w:proofErr w:type="spellStart"/>
      <w:r w:rsidR="00542381" w:rsidRPr="0080364A">
        <w:t>Frontier.cool</w:t>
      </w:r>
      <w:proofErr w:type="spellEnd"/>
      <w:r w:rsidR="00FE7363" w:rsidRPr="0080364A">
        <w:t>在探索未知領域</w:t>
      </w:r>
      <w:r w:rsidR="00A0079D">
        <w:rPr>
          <w:rFonts w:hint="eastAsia"/>
        </w:rPr>
        <w:t>（如銷售</w:t>
      </w:r>
      <w:r w:rsidR="00F03036">
        <w:rPr>
          <w:rFonts w:hint="eastAsia"/>
        </w:rPr>
        <w:t>應用</w:t>
      </w:r>
      <w:r w:rsidR="00A0079D">
        <w:rPr>
          <w:rFonts w:hint="eastAsia"/>
        </w:rPr>
        <w:t>）</w:t>
      </w:r>
      <w:r w:rsidR="00FE7363" w:rsidRPr="0080364A">
        <w:t>中的彈性經營與策略判斷</w:t>
      </w:r>
      <w:r w:rsidR="00731031">
        <w:rPr>
          <w:rFonts w:hint="eastAsia"/>
        </w:rPr>
        <w:t>能力</w:t>
      </w:r>
      <w:r w:rsidR="00FE7363" w:rsidRPr="0080364A">
        <w:t>。</w:t>
      </w:r>
    </w:p>
    <w:p w14:paraId="4FE2610B" w14:textId="5B52CCCF" w:rsidR="001A7C22" w:rsidRPr="000B1D71" w:rsidRDefault="001A7C22" w:rsidP="000B1D71">
      <w:pPr>
        <w:pStyle w:val="aff4"/>
        <w:ind w:left="360" w:right="360" w:firstLine="480"/>
      </w:pPr>
      <w:r w:rsidRPr="000B1D71">
        <w:rPr>
          <w:rFonts w:hint="eastAsia"/>
        </w:rPr>
        <w:lastRenderedPageBreak/>
        <w:t>「大概是在2023年，我們大概try了兩年發現廠商還是只在乎</w:t>
      </w:r>
      <w:r w:rsidR="00D03CA0" w:rsidRPr="00D03CA0">
        <w:t>『有沒有把布賣出去？有沒有個好工具賣？』</w:t>
      </w:r>
      <w:r w:rsidRPr="000B1D71">
        <w:rPr>
          <w:rFonts w:hint="eastAsia"/>
        </w:rPr>
        <w:t>給他的業務去用，所以我們</w:t>
      </w:r>
      <w:r w:rsidR="0024053F" w:rsidRPr="0024053F">
        <w:t>就，對，轉換。</w:t>
      </w:r>
      <w:r w:rsidRPr="000B1D71">
        <w:rPr>
          <w:rFonts w:hint="eastAsia"/>
        </w:rPr>
        <w:t>」</w:t>
      </w:r>
      <w:r w:rsidR="00B37E7B" w:rsidRPr="000B1D71">
        <w:rPr>
          <w:rFonts w:hint="eastAsia"/>
        </w:rPr>
        <w:t>（</w:t>
      </w:r>
      <w:r w:rsidR="006E36DD" w:rsidRPr="000B1D71">
        <w:t>李菁</w:t>
      </w:r>
      <w:r w:rsidR="001D0DDE" w:rsidRPr="000B1D71">
        <w:t xml:space="preserve"> </w:t>
      </w:r>
      <w:r w:rsidR="001D0DDE" w:rsidRPr="000B1D71">
        <w:rPr>
          <w:rFonts w:hint="eastAsia"/>
        </w:rPr>
        <w:t>執行長，2025訪談資料</w:t>
      </w:r>
      <w:r w:rsidR="00B37E7B" w:rsidRPr="000B1D71">
        <w:rPr>
          <w:rFonts w:hint="eastAsia"/>
        </w:rPr>
        <w:t>）</w:t>
      </w:r>
    </w:p>
    <w:p w14:paraId="3AB1C96C" w14:textId="0C886094" w:rsidR="001A7C22" w:rsidRPr="00F626F0" w:rsidRDefault="00ED5F72" w:rsidP="001555E4">
      <w:pPr>
        <w:pStyle w:val="3"/>
      </w:pPr>
      <w:bookmarkStart w:id="160" w:name="_Toc201261514"/>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0"/>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468B4C9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proofErr w:type="spellStart"/>
      <w:r w:rsidR="00062000" w:rsidRPr="008D243F">
        <w:t>Texprocess</w:t>
      </w:r>
      <w:proofErr w:type="spellEnd"/>
      <w:r w:rsidR="00410FEA" w:rsidRPr="00062000">
        <w:t>）</w:t>
      </w:r>
      <w:r w:rsidR="00062000">
        <w:rPr>
          <w:rFonts w:hint="eastAsia"/>
        </w:rPr>
        <w:t>、</w:t>
      </w:r>
      <w:proofErr w:type="gramStart"/>
      <w:r w:rsidR="00062000" w:rsidRPr="00311C74">
        <w:t>韓國首爾國際</w:t>
      </w:r>
      <w:proofErr w:type="gramEnd"/>
      <w:r w:rsidR="00062000" w:rsidRPr="00311C74">
        <w:t>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除了展示布料新品，也</w:t>
      </w:r>
      <w:r w:rsidR="00917C3A">
        <w:rPr>
          <w:rFonts w:hint="eastAsia"/>
        </w:rPr>
        <w:t>成為</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CB1CC6" w:rsidRPr="00CB1CC6">
        <w:t>模擬</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04165F8F" w14:textId="43A9B0D0" w:rsidR="00F9411C" w:rsidRDefault="00B7259E" w:rsidP="00516F7A">
      <w:pPr>
        <w:pStyle w:val="15"/>
        <w:ind w:firstLine="480"/>
        <w:rPr>
          <w:u w:color="FF0000"/>
        </w:rPr>
      </w:pPr>
      <w:r w:rsidRPr="00B7259E">
        <w:t>針對</w:t>
      </w:r>
      <w:r>
        <w:rPr>
          <w:rFonts w:hint="eastAsia"/>
        </w:rPr>
        <w:t>過往參</w:t>
      </w:r>
      <w:r w:rsidRPr="00B7259E">
        <w:t>展需攜帶大量實體樣品的負擔</w:t>
      </w:r>
      <w:r w:rsidR="00AF3556">
        <w:rPr>
          <w:rFonts w:hint="eastAsia"/>
        </w:rPr>
        <w:t>，</w:t>
      </w:r>
      <w:proofErr w:type="spellStart"/>
      <w:r w:rsidR="00AF3556" w:rsidRPr="00AF3556">
        <w:rPr>
          <w:u w:color="FF0000"/>
        </w:rPr>
        <w:t>Frontier.cool</w:t>
      </w:r>
      <w:proofErr w:type="spellEnd"/>
      <w:r w:rsidR="006D4E8D">
        <w:rPr>
          <w:rFonts w:hint="eastAsia"/>
          <w:u w:color="FF0000"/>
        </w:rPr>
        <w:t>探索到可</w:t>
      </w:r>
      <w:r w:rsidR="00920202">
        <w:rPr>
          <w:rFonts w:hint="eastAsia"/>
          <w:u w:color="FF0000"/>
        </w:rPr>
        <w:t>開發</w:t>
      </w:r>
      <w:r w:rsidR="000D670B">
        <w:rPr>
          <w:rFonts w:hint="eastAsia"/>
          <w:u w:color="FF0000"/>
        </w:rPr>
        <w:t>結合</w:t>
      </w:r>
      <w:r w:rsidR="000D670B">
        <w:rPr>
          <w:rFonts w:hint="eastAsia"/>
          <w:u w:color="FF0000"/>
        </w:rPr>
        <w:t>AI</w:t>
      </w:r>
      <w:r w:rsidR="000D670B">
        <w:rPr>
          <w:rFonts w:hint="eastAsia"/>
          <w:u w:color="FF0000"/>
        </w:rPr>
        <w:t>技術的</w:t>
      </w:r>
      <w:r w:rsidR="00987999">
        <w:rPr>
          <w:rFonts w:hint="eastAsia"/>
          <w:u w:color="FF0000"/>
        </w:rPr>
        <w:t>新銷售</w:t>
      </w:r>
      <w:r w:rsidR="00AF3556" w:rsidRPr="00AF3556">
        <w:rPr>
          <w:u w:color="FF0000"/>
        </w:rPr>
        <w:t>模組，</w:t>
      </w:r>
      <w:r w:rsidR="00103A69">
        <w:rPr>
          <w:rFonts w:hint="eastAsia"/>
          <w:u w:color="FF0000"/>
        </w:rPr>
        <w:t>以</w:t>
      </w:r>
      <w:r w:rsidR="00F9411C" w:rsidRPr="00F9411C">
        <w:rPr>
          <w:u w:color="FF0000"/>
        </w:rPr>
        <w:t>協助供應商提升現場互動效率與後續</w:t>
      </w:r>
      <w:r w:rsidR="00E50C61">
        <w:rPr>
          <w:rFonts w:hint="eastAsia"/>
          <w:u w:color="FF0000"/>
        </w:rPr>
        <w:t>訂單追蹤</w:t>
      </w:r>
      <w:r w:rsidR="00F9411C" w:rsidRPr="00F9411C">
        <w:rPr>
          <w:u w:color="FF0000"/>
        </w:rPr>
        <w:t>。</w:t>
      </w:r>
      <w:r w:rsidR="005E154B">
        <w:rPr>
          <w:rFonts w:hint="eastAsia"/>
          <w:u w:color="FF0000"/>
        </w:rPr>
        <w:t>讓</w:t>
      </w:r>
      <w:r w:rsidR="00F9411C" w:rsidRPr="00F9411C">
        <w:rPr>
          <w:u w:color="FF0000"/>
        </w:rPr>
        <w:t>業務僅需</w:t>
      </w:r>
      <w:r w:rsidR="005E154B">
        <w:rPr>
          <w:rFonts w:hint="eastAsia"/>
          <w:u w:color="FF0000"/>
        </w:rPr>
        <w:t>於展會現場</w:t>
      </w:r>
      <w:r w:rsidR="00F9411C" w:rsidRPr="00F9411C">
        <w:rPr>
          <w:u w:color="FF0000"/>
        </w:rPr>
        <w:t>展示每款布料對應的</w:t>
      </w:r>
      <w:r w:rsidR="00F9411C" w:rsidRPr="00F9411C">
        <w:rPr>
          <w:u w:color="FF0000"/>
        </w:rPr>
        <w:t>QR Code</w:t>
      </w:r>
      <w:r w:rsidR="00F9411C" w:rsidRPr="00F9411C">
        <w:rPr>
          <w:u w:color="FF0000"/>
        </w:rPr>
        <w:t>，</w:t>
      </w:r>
      <w:r w:rsidR="00F87798">
        <w:rPr>
          <w:rFonts w:hint="eastAsia"/>
          <w:u w:color="FF0000"/>
        </w:rPr>
        <w:t>客戶</w:t>
      </w:r>
      <w:r w:rsidR="007320BD">
        <w:rPr>
          <w:rFonts w:hint="eastAsia"/>
          <w:u w:color="FF0000"/>
        </w:rPr>
        <w:t>當下</w:t>
      </w:r>
      <w:r w:rsidR="00F9411C" w:rsidRPr="00F9411C">
        <w:rPr>
          <w:u w:color="FF0000"/>
        </w:rPr>
        <w:t>掃描後可即時獲取</w:t>
      </w:r>
      <w:r w:rsidR="004C3786">
        <w:rPr>
          <w:rFonts w:hint="eastAsia"/>
          <w:u w:color="FF0000"/>
        </w:rPr>
        <w:t>數位布片</w:t>
      </w:r>
      <w:r w:rsidR="00F9411C" w:rsidRPr="00F9411C">
        <w:rPr>
          <w:u w:color="FF0000"/>
        </w:rPr>
        <w:t>資訊並收藏</w:t>
      </w:r>
      <w:r w:rsidR="00DA6682">
        <w:rPr>
          <w:rFonts w:hint="eastAsia"/>
          <w:u w:color="FF0000"/>
        </w:rPr>
        <w:t>進個人清單</w:t>
      </w:r>
      <w:r w:rsidR="00F9411C" w:rsidRPr="00F9411C">
        <w:rPr>
          <w:u w:color="FF0000"/>
        </w:rPr>
        <w:t>，省去手寫紀錄與</w:t>
      </w:r>
      <w:proofErr w:type="gramStart"/>
      <w:r w:rsidR="00AE08A6" w:rsidRPr="00AF3556">
        <w:rPr>
          <w:u w:color="FF0000"/>
        </w:rPr>
        <w:t>與</w:t>
      </w:r>
      <w:proofErr w:type="gramEnd"/>
      <w:r w:rsidR="00AE08A6" w:rsidRPr="00AF3556">
        <w:rPr>
          <w:u w:color="FF0000"/>
        </w:rPr>
        <w:t>樣品攜帶的</w:t>
      </w:r>
      <w:r w:rsidR="00382D8A">
        <w:rPr>
          <w:rFonts w:hint="eastAsia"/>
          <w:u w:color="FF0000"/>
        </w:rPr>
        <w:t>困</w:t>
      </w:r>
      <w:r w:rsidR="00A57F1C">
        <w:rPr>
          <w:rFonts w:hint="eastAsia"/>
          <w:u w:color="FF0000"/>
        </w:rPr>
        <w:t>擾</w:t>
      </w:r>
      <w:r w:rsidR="00F9411C" w:rsidRPr="00F9411C">
        <w:rPr>
          <w:u w:color="FF0000"/>
        </w:rPr>
        <w:t>。</w:t>
      </w:r>
    </w:p>
    <w:p w14:paraId="713B9E1B" w14:textId="557F07AA" w:rsidR="00C25578" w:rsidRDefault="00C25578" w:rsidP="003C583D">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 xml:space="preserve">2021 </w:t>
      </w:r>
      <w:proofErr w:type="spellStart"/>
      <w:r w:rsidR="003C583D">
        <w:rPr>
          <w:rFonts w:hint="eastAsia"/>
          <w:u w:color="FF0000"/>
        </w:rPr>
        <w:t>F</w:t>
      </w:r>
      <w:r>
        <w:rPr>
          <w:rFonts w:hint="eastAsia"/>
          <w:u w:color="FF0000"/>
        </w:rPr>
        <w:t>rontier</w:t>
      </w:r>
      <w:r w:rsidR="003C583D">
        <w:rPr>
          <w:rFonts w:hint="eastAsia"/>
          <w:u w:color="FF0000"/>
        </w:rPr>
        <w:t>.cool</w:t>
      </w:r>
      <w:proofErr w:type="spellEnd"/>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proofErr w:type="gramStart"/>
      <w:r w:rsidRPr="005F05BB">
        <w:t>從展會</w:t>
      </w:r>
      <w:proofErr w:type="gramEnd"/>
      <w:r w:rsidRPr="005F05BB">
        <w:t>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3171B68E" w:rsidR="00C01545" w:rsidRDefault="00F84995" w:rsidP="00C01545">
      <w:pPr>
        <w:pStyle w:val="15"/>
        <w:ind w:firstLine="480"/>
        <w:rPr>
          <w:u w:color="FF0000"/>
        </w:rPr>
      </w:pPr>
      <w:r w:rsidRPr="00F84995">
        <w:rPr>
          <w:u w:color="FF0000"/>
        </w:rPr>
        <w:t>此技術的核心價值在於不僅改善展會現場互動，也成功</w:t>
      </w:r>
      <w:proofErr w:type="gramStart"/>
      <w:r w:rsidRPr="00F84995">
        <w:rPr>
          <w:u w:color="FF0000"/>
        </w:rPr>
        <w:t>串連線上與</w:t>
      </w:r>
      <w:proofErr w:type="gramEnd"/>
      <w:r w:rsidRPr="00F84995">
        <w:rPr>
          <w:u w:color="FF0000"/>
        </w:rPr>
        <w:t>線下的整體銷售流程。</w:t>
      </w:r>
      <w:r w:rsidR="00942861" w:rsidRPr="00942861">
        <w:rPr>
          <w:u w:color="FF0000"/>
        </w:rPr>
        <w:t>當</w:t>
      </w:r>
      <w:r w:rsidR="001F3599">
        <w:rPr>
          <w:rFonts w:hint="eastAsia"/>
          <w:u w:color="FF0000"/>
        </w:rPr>
        <w:t>客戶</w:t>
      </w:r>
      <w:r w:rsidR="00942861" w:rsidRPr="00942861">
        <w:rPr>
          <w:u w:color="FF0000"/>
        </w:rPr>
        <w:t>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ED4727">
        <w:rPr>
          <w:rFonts w:hint="eastAsia"/>
          <w:u w:color="FF0000"/>
        </w:rPr>
        <w:t>客戶</w:t>
      </w:r>
      <w:r w:rsidR="00942861" w:rsidRPr="00942861">
        <w:rPr>
          <w:u w:color="FF0000"/>
        </w:rPr>
        <w:t>信箱，</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強化服務連貫性</w:t>
      </w:r>
      <w:r w:rsidR="00D962AD">
        <w:rPr>
          <w:rFonts w:hint="eastAsia"/>
          <w:u w:color="FF0000"/>
        </w:rPr>
        <w:t>，</w:t>
      </w:r>
      <w:r w:rsidR="003D1F76" w:rsidRPr="00214A1C">
        <w:rPr>
          <w:u w:color="FF0000"/>
        </w:rPr>
        <w:t>進而促成</w:t>
      </w:r>
      <w:r w:rsidR="00944B75">
        <w:rPr>
          <w:rFonts w:hint="eastAsia"/>
          <w:u w:color="FF0000"/>
        </w:rPr>
        <w:t>買賣雙方</w:t>
      </w:r>
      <w:r w:rsidR="003D1F76" w:rsidRPr="00214A1C">
        <w:rPr>
          <w:u w:color="FF0000"/>
        </w:rPr>
        <w:t>長期的合作關係</w:t>
      </w:r>
      <w:r w:rsidR="00942861" w:rsidRPr="00942861">
        <w:rPr>
          <w:u w:color="FF0000"/>
        </w:rPr>
        <w:t>。</w:t>
      </w:r>
    </w:p>
    <w:p w14:paraId="2577CA8B" w14:textId="314E050B" w:rsidR="00C01545" w:rsidRDefault="00C01545" w:rsidP="00C01545">
      <w:pPr>
        <w:pStyle w:val="15"/>
        <w:ind w:firstLine="480"/>
        <w:rPr>
          <w:u w:color="FF0000"/>
        </w:rPr>
      </w:pPr>
      <w:r w:rsidRPr="00D959D9">
        <w:rPr>
          <w:u w:color="FF0000"/>
        </w:rPr>
        <w:t>企業亦可將互動資料整合至內部系統，包含洽詢紀錄、點擊頻率與</w:t>
      </w:r>
      <w:r>
        <w:rPr>
          <w:rFonts w:hint="eastAsia"/>
          <w:u w:color="FF0000"/>
        </w:rPr>
        <w:t>顧客</w:t>
      </w:r>
      <w:r w:rsidR="00F82564">
        <w:rPr>
          <w:rFonts w:hint="eastAsia"/>
          <w:u w:color="FF0000"/>
        </w:rPr>
        <w:t>基本</w:t>
      </w:r>
      <w:r w:rsidRPr="00D959D9">
        <w:rPr>
          <w:u w:color="FF0000"/>
        </w:rPr>
        <w:t>資訊，</w:t>
      </w:r>
      <w:r w:rsidRPr="00CC0E4C">
        <w:rPr>
          <w:u w:color="FF0000"/>
        </w:rPr>
        <w:lastRenderedPageBreak/>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sidR="0033452F">
        <w:rPr>
          <w:rFonts w:hint="eastAsia"/>
          <w:u w:color="FF0000"/>
        </w:rPr>
        <w:t>其</w:t>
      </w:r>
      <w:r w:rsidR="00E65815">
        <w:rPr>
          <w:rFonts w:hint="eastAsia"/>
          <w:u w:color="FF0000"/>
        </w:rPr>
        <w:t>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5A449833" w:rsidR="00DE7B09" w:rsidRDefault="00146D0B" w:rsidP="004F6767">
      <w:pPr>
        <w:pStyle w:val="3"/>
      </w:pPr>
      <w:bookmarkStart w:id="161" w:name="_Toc201261515"/>
      <w:r w:rsidRPr="00146D0B">
        <w:rPr>
          <w:rFonts w:hint="eastAsia"/>
        </w:rPr>
        <w:t>5.</w:t>
      </w:r>
      <w:r w:rsidR="004F6767">
        <w:rPr>
          <w:rFonts w:hint="eastAsia"/>
        </w:rPr>
        <w:t>4</w:t>
      </w:r>
      <w:r w:rsidRPr="00146D0B">
        <w:rPr>
          <w:rFonts w:hint="eastAsia"/>
        </w:rPr>
        <w:t>.4</w:t>
      </w:r>
      <w:r w:rsidR="009B3362">
        <w:rPr>
          <w:rFonts w:hint="eastAsia"/>
        </w:rPr>
        <w:t xml:space="preserve"> </w:t>
      </w:r>
      <w:r w:rsidRPr="00146D0B">
        <w:rPr>
          <w:rFonts w:hint="eastAsia"/>
        </w:rPr>
        <w:t>深耕運用</w:t>
      </w:r>
      <w:bookmarkEnd w:id="161"/>
    </w:p>
    <w:p w14:paraId="29670ECD" w14:textId="1111F3EC" w:rsidR="00DE547A" w:rsidRDefault="00DE547A" w:rsidP="00410D6D">
      <w:pPr>
        <w:pStyle w:val="a0"/>
      </w:pPr>
      <w:r w:rsidRPr="00DE547A">
        <w:t>區隔使用者需求</w:t>
      </w:r>
      <w:r>
        <w:rPr>
          <w:rFonts w:hint="eastAsia"/>
        </w:rPr>
        <w:t>，</w:t>
      </w:r>
      <w:r w:rsidRPr="00DE547A">
        <w:t>從開放平台邁向</w:t>
      </w:r>
      <w:r>
        <w:rPr>
          <w:rFonts w:hint="eastAsia"/>
        </w:rPr>
        <w:t>多元的</w:t>
      </w:r>
      <w:r w:rsidRPr="00DE547A">
        <w:t>客製化雲端架構</w:t>
      </w:r>
      <w:r>
        <w:rPr>
          <w:rFonts w:hint="eastAsia"/>
        </w:rPr>
        <w:t>（</w:t>
      </w:r>
      <w:r>
        <w:rPr>
          <w:rFonts w:hint="eastAsia"/>
        </w:rPr>
        <w:t>2023</w:t>
      </w:r>
      <w:r>
        <w:rPr>
          <w:rFonts w:hint="eastAsia"/>
        </w:rPr>
        <w:t>）</w:t>
      </w:r>
    </w:p>
    <w:p w14:paraId="6A493809" w14:textId="49996411" w:rsidR="00887B6E" w:rsidRDefault="0087446C" w:rsidP="004E7F11">
      <w:pPr>
        <w:pStyle w:val="15"/>
        <w:ind w:firstLine="480"/>
      </w:pPr>
      <w:r>
        <w:rPr>
          <w:rFonts w:hint="eastAsia"/>
        </w:rPr>
        <w:t>為了滿足</w:t>
      </w:r>
      <w:r w:rsidR="00324A77" w:rsidRPr="00324A77">
        <w:t>平台使用者多樣</w:t>
      </w:r>
      <w:r>
        <w:rPr>
          <w:rFonts w:hint="eastAsia"/>
        </w:rPr>
        <w:t>需求</w:t>
      </w:r>
      <w:r w:rsidR="00324A77" w:rsidRPr="00324A77">
        <w:t>化，</w:t>
      </w:r>
      <w:proofErr w:type="spellStart"/>
      <w:r w:rsidRPr="0087446C">
        <w:t>Frontier.cool</w:t>
      </w:r>
      <w:proofErr w:type="spellEnd"/>
      <w:r w:rsidRPr="0087446C">
        <w:t>開始調整平台架構與服務模式，</w:t>
      </w:r>
      <w:r w:rsidR="00887B6E" w:rsidRPr="00887B6E">
        <w:t>從最初以公開共享為導向的開放型平台</w:t>
      </w:r>
      <w:r w:rsidR="00324A77" w:rsidRPr="00324A77">
        <w:t>，</w:t>
      </w:r>
      <w:r w:rsidR="00887B6E" w:rsidRPr="00887B6E">
        <w:t>逐步</w:t>
      </w:r>
      <w:r w:rsidR="00887B6E" w:rsidRPr="001D3185">
        <w:rPr>
          <w:color w:val="EE0000"/>
        </w:rPr>
        <w:t>轉型為</w:t>
      </w:r>
      <w:r w:rsidR="00416662" w:rsidRPr="001D3185">
        <w:rPr>
          <w:rFonts w:hint="eastAsia"/>
          <w:color w:val="EE0000"/>
        </w:rPr>
        <w:t>根據</w:t>
      </w:r>
      <w:r w:rsidR="00887B6E" w:rsidRPr="001D3185">
        <w:rPr>
          <w:color w:val="EE0000"/>
        </w:rPr>
        <w:t>使用者角色提供差異化功能的複合式</w:t>
      </w:r>
      <w:r w:rsidR="00FE13A6" w:rsidRPr="001D3185">
        <w:rPr>
          <w:rFonts w:hint="eastAsia"/>
          <w:color w:val="EE0000"/>
        </w:rPr>
        <w:t>、客製化平台</w:t>
      </w:r>
      <w:r w:rsidR="00887B6E" w:rsidRPr="001D3185">
        <w:rPr>
          <w:color w:val="EE0000"/>
        </w:rPr>
        <w:t>架構</w:t>
      </w:r>
      <w:r w:rsidR="00887B6E">
        <w:rPr>
          <w:rFonts w:hint="eastAsia"/>
        </w:rPr>
        <w:t>。像是</w:t>
      </w:r>
      <w:r w:rsidR="00887B6E" w:rsidRPr="00887B6E">
        <w:t>品牌商在意資訊的私密性與</w:t>
      </w:r>
      <w:r w:rsidR="00C8300F">
        <w:rPr>
          <w:rFonts w:hint="eastAsia"/>
        </w:rPr>
        <w:t>自</w:t>
      </w:r>
      <w:r w:rsidR="00887B6E" w:rsidRPr="00887B6E">
        <w:t>主控</w:t>
      </w:r>
      <w:r w:rsidR="00C8300F">
        <w:rPr>
          <w:rFonts w:hint="eastAsia"/>
        </w:rPr>
        <w:t>制</w:t>
      </w:r>
      <w:r w:rsidR="00887B6E" w:rsidRPr="00887B6E">
        <w:t>權，</w:t>
      </w:r>
      <w:r w:rsidR="00942D2D">
        <w:rPr>
          <w:rFonts w:hint="eastAsia"/>
        </w:rPr>
        <w:t>團隊</w:t>
      </w:r>
      <w:r w:rsidR="00887B6E" w:rsidRPr="00887B6E">
        <w:t>針對其需求開發出可獨立管理資料的</w:t>
      </w:r>
      <w:r w:rsidR="00CB6C1E">
        <w:rPr>
          <w:rFonts w:hint="eastAsia"/>
        </w:rPr>
        <w:t>權限模組</w:t>
      </w:r>
      <w:r w:rsidR="001A5EF0">
        <w:rPr>
          <w:rFonts w:hint="eastAsia"/>
        </w:rPr>
        <w:t>，</w:t>
      </w:r>
      <w:r w:rsidR="001A5EF0" w:rsidRPr="00324A77">
        <w:t>平台</w:t>
      </w:r>
      <w:r w:rsidR="001A5EF0">
        <w:rPr>
          <w:rFonts w:hint="eastAsia"/>
        </w:rPr>
        <w:t>也將角色定位</w:t>
      </w:r>
      <w:r w:rsidR="001A5EF0" w:rsidRPr="00324A77">
        <w:t>轉為技術維運與架構支援者</w:t>
      </w:r>
      <w:r w:rsidR="001A5EF0">
        <w:rPr>
          <w:rFonts w:hint="eastAsia"/>
        </w:rPr>
        <w:t>，</w:t>
      </w:r>
      <w:r w:rsidR="001A5EF0" w:rsidRPr="001A5EF0">
        <w:t>協助其穩定運行並確保資料安全</w:t>
      </w:r>
      <w:r w:rsidR="00887B6E">
        <w:rPr>
          <w:rFonts w:hint="eastAsia"/>
        </w:rPr>
        <w:t>。</w:t>
      </w:r>
    </w:p>
    <w:p w14:paraId="5B5C5AA1" w14:textId="0761C41E" w:rsidR="00DE547A" w:rsidRDefault="00DE547A" w:rsidP="00DE547A">
      <w:pPr>
        <w:pStyle w:val="aff4"/>
        <w:ind w:left="360" w:right="360" w:firstLine="480"/>
      </w:pPr>
      <w:r w:rsidRPr="000C7CED">
        <w:rPr>
          <w:rFonts w:hint="eastAsia"/>
        </w:rPr>
        <w:t>「以前是大平台嘛，就是大的sourcing平台、全部都是open的</w:t>
      </w:r>
      <w:r>
        <w:rPr>
          <w:rFonts w:hint="eastAsia"/>
        </w:rPr>
        <w:t>。</w:t>
      </w:r>
      <w:r w:rsidRPr="000C7CED">
        <w:rPr>
          <w:rFonts w:hint="eastAsia"/>
        </w:rPr>
        <w:t>後面就慢慢變成品牌</w:t>
      </w:r>
      <w:r>
        <w:rPr>
          <w:rFonts w:hint="eastAsia"/>
        </w:rPr>
        <w:t>的</w:t>
      </w:r>
      <w:r w:rsidRPr="000C7CED">
        <w:rPr>
          <w:rFonts w:hint="eastAsia"/>
        </w:rPr>
        <w:t>私有雲，客製給他</w:t>
      </w:r>
      <w:proofErr w:type="gramStart"/>
      <w:r w:rsidRPr="000C7CED">
        <w:rPr>
          <w:rFonts w:hint="eastAsia"/>
        </w:rPr>
        <w:t>一個殼</w:t>
      </w:r>
      <w:proofErr w:type="gramEnd"/>
      <w:r w:rsidRPr="000C7CED">
        <w:rPr>
          <w:rFonts w:hint="eastAsia"/>
        </w:rPr>
        <w:t>，資訊由他去完成，我們只幫他</w:t>
      </w:r>
      <w:proofErr w:type="gramStart"/>
      <w:r w:rsidRPr="000C7CED">
        <w:rPr>
          <w:rFonts w:hint="eastAsia"/>
        </w:rPr>
        <w:t>去作維運</w:t>
      </w:r>
      <w:proofErr w:type="gramEnd"/>
      <w:r w:rsidRPr="000C7CED">
        <w:rPr>
          <w:rFonts w:hint="eastAsia"/>
        </w:rPr>
        <w:t>。那供應商的話，我們是用賣類似銷售工具，幫你做完數位化之後你可以用數位化資產去做銷售，這幾個模式就慢慢演化出來。」</w:t>
      </w:r>
      <w:r>
        <w:rPr>
          <w:rFonts w:hint="eastAsia"/>
        </w:rPr>
        <w:t>（</w:t>
      </w:r>
      <w:r w:rsidRPr="000C7CED">
        <w:t xml:space="preserve">李菁 </w:t>
      </w:r>
      <w:r w:rsidRPr="000C7CED">
        <w:rPr>
          <w:rFonts w:hint="eastAsia"/>
        </w:rPr>
        <w:t>執行長，2025訪談資料）</w:t>
      </w:r>
    </w:p>
    <w:p w14:paraId="5B305A9B" w14:textId="7CD855FC" w:rsidR="002C6485" w:rsidRDefault="00550CF8" w:rsidP="00410D6D">
      <w:pPr>
        <w:pStyle w:val="a0"/>
      </w:pPr>
      <w:r w:rsidRPr="00550CF8">
        <w:t>深化銷售模組應用</w:t>
      </w:r>
      <w:r>
        <w:rPr>
          <w:rFonts w:hint="eastAsia"/>
        </w:rPr>
        <w:t>，</w:t>
      </w:r>
      <w:r>
        <w:rPr>
          <w:rFonts w:hint="eastAsia"/>
        </w:rPr>
        <w:t>B2B</w:t>
      </w:r>
      <w:r>
        <w:rPr>
          <w:rFonts w:hint="eastAsia"/>
        </w:rPr>
        <w:t>的平台價值深化</w:t>
      </w:r>
      <w:r w:rsidR="00924040">
        <w:rPr>
          <w:rFonts w:hint="eastAsia"/>
        </w:rPr>
        <w:t>（</w:t>
      </w:r>
      <w:r w:rsidR="00924040">
        <w:rPr>
          <w:rFonts w:hint="eastAsia"/>
        </w:rPr>
        <w:t>2023</w:t>
      </w:r>
      <w:r w:rsidR="00924040">
        <w:rPr>
          <w:rFonts w:hint="eastAsia"/>
        </w:rPr>
        <w:t>）</w:t>
      </w:r>
    </w:p>
    <w:p w14:paraId="7C952373" w14:textId="2421F036" w:rsidR="00F9110F" w:rsidRDefault="008A1AD3" w:rsidP="004E7F11">
      <w:pPr>
        <w:pStyle w:val="15"/>
        <w:ind w:firstLine="480"/>
      </w:pPr>
      <w:r w:rsidRPr="008A1AD3">
        <w:t>第三階段的平台發展則聚焦於供應商的實務需求，特別</w:t>
      </w:r>
      <w:r w:rsidR="00F70154">
        <w:rPr>
          <w:rFonts w:hint="eastAsia"/>
        </w:rPr>
        <w:t>在</w:t>
      </w:r>
      <w:r w:rsidRPr="008A1AD3">
        <w:t>如何</w:t>
      </w:r>
      <w:r w:rsidR="00A24DDD" w:rsidRPr="00682333">
        <w:rPr>
          <w:rFonts w:hint="eastAsia"/>
          <w:color w:val="EE0000"/>
        </w:rPr>
        <w:t>協助</w:t>
      </w:r>
      <w:r w:rsidR="00CE5A40" w:rsidRPr="00682333">
        <w:rPr>
          <w:rFonts w:hint="eastAsia"/>
          <w:color w:val="EE0000"/>
        </w:rPr>
        <w:t>產品</w:t>
      </w:r>
      <w:r w:rsidRPr="00682333">
        <w:rPr>
          <w:color w:val="EE0000"/>
        </w:rPr>
        <w:t>銷售與</w:t>
      </w:r>
      <w:r w:rsidR="008B68E0" w:rsidRPr="00682333">
        <w:rPr>
          <w:rFonts w:hint="eastAsia"/>
          <w:color w:val="EE0000"/>
        </w:rPr>
        <w:t>發揮</w:t>
      </w:r>
      <w:r w:rsidRPr="00682333">
        <w:rPr>
          <w:color w:val="EE0000"/>
        </w:rPr>
        <w:t>資訊</w:t>
      </w:r>
      <w:r w:rsidR="00A823E3" w:rsidRPr="00682333">
        <w:rPr>
          <w:rFonts w:hint="eastAsia"/>
          <w:color w:val="EE0000"/>
        </w:rPr>
        <w:t>價值</w:t>
      </w:r>
      <w:r w:rsidRPr="008A1AD3">
        <w:t>兩個面向。</w:t>
      </w:r>
    </w:p>
    <w:p w14:paraId="5F166697" w14:textId="74E6DC25" w:rsidR="000A41C4" w:rsidRDefault="00EA5D96" w:rsidP="004E7F11">
      <w:pPr>
        <w:pStyle w:val="15"/>
        <w:ind w:firstLine="480"/>
      </w:pPr>
      <w:r w:rsidRPr="00EA5D96">
        <w:t>為此，</w:t>
      </w:r>
      <w:proofErr w:type="spellStart"/>
      <w:r w:rsidRPr="00EA5D96">
        <w:t>Frontier.cool</w:t>
      </w:r>
      <w:proofErr w:type="spellEnd"/>
      <w:r w:rsidRPr="00EA5D96">
        <w:t>運用資料庫</w:t>
      </w:r>
      <w:r w:rsidR="002A30AB">
        <w:rPr>
          <w:rFonts w:hint="eastAsia"/>
        </w:rPr>
        <w:t>中的數位布片</w:t>
      </w:r>
      <w:r w:rsidRPr="00EA5D96">
        <w:t>資源，</w:t>
      </w:r>
      <w:r w:rsidR="000A41C4" w:rsidRPr="000A41C4">
        <w:t>將其延伸應用於展會場景，</w:t>
      </w:r>
      <w:r w:rsidR="002F3F52">
        <w:rPr>
          <w:rFonts w:hint="eastAsia"/>
        </w:rPr>
        <w:t>結合</w:t>
      </w:r>
      <w:r w:rsidR="00D21282">
        <w:rPr>
          <w:rFonts w:hint="eastAsia"/>
        </w:rPr>
        <w:t>專為銷售需求開發的</w:t>
      </w:r>
      <w:proofErr w:type="gramStart"/>
      <w:r w:rsidR="002F3F52">
        <w:rPr>
          <w:rFonts w:hint="eastAsia"/>
        </w:rPr>
        <w:t>的</w:t>
      </w:r>
      <w:proofErr w:type="gramEnd"/>
      <w:r w:rsidR="00B42B03" w:rsidRPr="00B42B03">
        <w:t>展會</w:t>
      </w:r>
      <w:r w:rsidR="002F3F52">
        <w:rPr>
          <w:rFonts w:hint="eastAsia"/>
        </w:rPr>
        <w:t>銷售</w:t>
      </w:r>
      <w:r w:rsidR="001F2C1C">
        <w:rPr>
          <w:rFonts w:hint="eastAsia"/>
        </w:rPr>
        <w:t>推廣</w:t>
      </w:r>
      <w:r w:rsidR="00B42B03" w:rsidRPr="00B42B03">
        <w:t>模組</w:t>
      </w:r>
      <w:proofErr w:type="spellStart"/>
      <w:r w:rsidR="00B42B03" w:rsidRPr="00E2212F">
        <w:t>FabriSe</w:t>
      </w:r>
      <w:r w:rsidR="00B42B03" w:rsidRPr="00F2264A">
        <w:t>lect</w:t>
      </w:r>
      <w:proofErr w:type="spellEnd"/>
      <w:r w:rsidR="00B42B03" w:rsidRPr="00F2264A">
        <w:t>™</w:t>
      </w:r>
      <w:r w:rsidR="00B42B03" w:rsidRPr="00F2264A">
        <w:rPr>
          <w:rFonts w:hint="eastAsia"/>
        </w:rPr>
        <w:t>，</w:t>
      </w:r>
      <w:r w:rsidR="009B64E6">
        <w:rPr>
          <w:rFonts w:hint="eastAsia"/>
        </w:rPr>
        <w:t>以</w:t>
      </w:r>
      <w:r w:rsidR="002C5503" w:rsidRPr="00F2264A">
        <w:rPr>
          <w:rFonts w:hint="eastAsia"/>
        </w:rPr>
        <w:t>系</w:t>
      </w:r>
      <w:r w:rsidR="002C5503">
        <w:rPr>
          <w:rFonts w:hint="eastAsia"/>
        </w:rPr>
        <w:t>統</w:t>
      </w:r>
      <w:r w:rsidR="00F96CE7">
        <w:rPr>
          <w:rFonts w:hint="eastAsia"/>
        </w:rPr>
        <w:t>中的數位布片檔案</w:t>
      </w:r>
      <w:r w:rsidR="002C5503">
        <w:rPr>
          <w:rFonts w:hint="eastAsia"/>
        </w:rPr>
        <w:t>透過</w:t>
      </w:r>
      <w:r w:rsidR="000A41C4" w:rsidRPr="000A41C4">
        <w:t>QR Code</w:t>
      </w:r>
      <w:r w:rsidR="005C4D7B">
        <w:rPr>
          <w:rFonts w:hint="eastAsia"/>
        </w:rPr>
        <w:t>與</w:t>
      </w:r>
      <w:r w:rsidR="000A41C4" w:rsidRPr="000A41C4">
        <w:t>實體活動</w:t>
      </w:r>
      <w:r w:rsidR="005C4D7B">
        <w:rPr>
          <w:rFonts w:hint="eastAsia"/>
        </w:rPr>
        <w:t>串聯起來，</w:t>
      </w:r>
      <w:r w:rsidR="00DA1527">
        <w:rPr>
          <w:rFonts w:hint="eastAsia"/>
        </w:rPr>
        <w:t>促成線上線下的</w:t>
      </w:r>
      <w:r w:rsidR="000A41C4" w:rsidRPr="000A41C4">
        <w:t>資訊流通。</w:t>
      </w:r>
    </w:p>
    <w:p w14:paraId="1527C777" w14:textId="01B132F5" w:rsidR="008763EF" w:rsidRDefault="008763EF" w:rsidP="004E7F11">
      <w:pPr>
        <w:pStyle w:val="15"/>
        <w:ind w:firstLine="480"/>
      </w:pPr>
      <w:r>
        <w:rPr>
          <w:rFonts w:hint="eastAsia"/>
        </w:rPr>
        <w:t>而</w:t>
      </w:r>
      <w:r w:rsidRPr="00E2212F">
        <w:t xml:space="preserve">AI </w:t>
      </w:r>
      <w:proofErr w:type="spellStart"/>
      <w:r w:rsidRPr="00E2212F">
        <w:t>SaleSync</w:t>
      </w:r>
      <w:proofErr w:type="spellEnd"/>
      <w:r w:rsidRPr="00E2212F">
        <w:t>™</w:t>
      </w:r>
      <w:r w:rsidRPr="008763EF">
        <w:t>模組</w:t>
      </w:r>
      <w:r>
        <w:rPr>
          <w:rFonts w:hint="eastAsia"/>
        </w:rPr>
        <w:t>，</w:t>
      </w:r>
      <w:r w:rsidR="004C1AAA">
        <w:rPr>
          <w:rFonts w:hint="eastAsia"/>
        </w:rPr>
        <w:t>則</w:t>
      </w:r>
      <w:r w:rsidR="007A34B3">
        <w:rPr>
          <w:rFonts w:hint="eastAsia"/>
        </w:rPr>
        <w:t>強化了</w:t>
      </w:r>
      <w:r w:rsidR="005D4F86">
        <w:rPr>
          <w:rFonts w:hint="eastAsia"/>
        </w:rPr>
        <w:t>平台中</w:t>
      </w:r>
      <w:r w:rsidR="00B46073">
        <w:rPr>
          <w:rFonts w:hint="eastAsia"/>
        </w:rPr>
        <w:t>客戶</w:t>
      </w:r>
      <w:r w:rsidRPr="008763EF">
        <w:t>資料</w:t>
      </w:r>
      <w:r w:rsidR="00B46073">
        <w:rPr>
          <w:rFonts w:hint="eastAsia"/>
        </w:rPr>
        <w:t>與後台</w:t>
      </w:r>
      <w:r w:rsidR="0031490A">
        <w:rPr>
          <w:rFonts w:hint="eastAsia"/>
        </w:rPr>
        <w:t>系統</w:t>
      </w:r>
      <w:r w:rsidR="00B46073">
        <w:rPr>
          <w:rFonts w:hint="eastAsia"/>
        </w:rPr>
        <w:t>資料</w:t>
      </w:r>
      <w:r w:rsidR="0031490A">
        <w:rPr>
          <w:rFonts w:hint="eastAsia"/>
        </w:rPr>
        <w:t>的深度</w:t>
      </w:r>
      <w:r w:rsidR="00B46073">
        <w:rPr>
          <w:rFonts w:hint="eastAsia"/>
        </w:rPr>
        <w:t>分析</w:t>
      </w:r>
      <w:r w:rsidRPr="008763EF">
        <w:t>，形成布料銷售的「材料導向</w:t>
      </w:r>
      <w:r w:rsidRPr="008763EF">
        <w:t>CRM</w:t>
      </w:r>
      <w:r w:rsidRPr="008763EF">
        <w:t>」系統</w:t>
      </w:r>
      <w:r w:rsidR="00AA480F">
        <w:rPr>
          <w:rFonts w:hint="eastAsia"/>
        </w:rPr>
        <w:t>，兩項延伸的功能模組</w:t>
      </w:r>
      <w:r w:rsidRPr="008763EF">
        <w:t>結合實體互動與數位資料追蹤，顯著提升供應商在</w:t>
      </w:r>
      <w:r w:rsidRPr="008763EF">
        <w:t>B2B</w:t>
      </w:r>
      <w:r w:rsidRPr="008763EF">
        <w:t>情境中的銷售與管理能力。</w:t>
      </w:r>
    </w:p>
    <w:p w14:paraId="601FD468" w14:textId="1D51CB13" w:rsidR="00DE547A" w:rsidRPr="000C7CED" w:rsidRDefault="00DE547A" w:rsidP="00541A27">
      <w:pPr>
        <w:pStyle w:val="aff4"/>
        <w:ind w:left="360" w:right="360" w:firstLine="480"/>
      </w:pPr>
      <w:r w:rsidRPr="00DE547A">
        <w:rPr>
          <w:rFonts w:hint="eastAsia"/>
        </w:rPr>
        <w:lastRenderedPageBreak/>
        <w:t>「對於供應商來說，發現</w:t>
      </w:r>
      <w:r w:rsidR="00EE2755">
        <w:rPr>
          <w:rFonts w:hint="eastAsia"/>
        </w:rPr>
        <w:t>其實</w:t>
      </w:r>
      <w:r w:rsidRPr="00DE547A">
        <w:rPr>
          <w:rFonts w:hint="eastAsia"/>
        </w:rPr>
        <w:t>他更需要的是</w:t>
      </w:r>
      <w:r w:rsidR="003B2A12">
        <w:rPr>
          <w:rFonts w:hint="eastAsia"/>
        </w:rPr>
        <w:t>銷售</w:t>
      </w:r>
      <w:r w:rsidRPr="00DE547A">
        <w:rPr>
          <w:rFonts w:hint="eastAsia"/>
        </w:rPr>
        <w:t>工具，所以我們怎麼幫他更快</w:t>
      </w:r>
      <w:r w:rsidR="004A33EF">
        <w:rPr>
          <w:rFonts w:hint="eastAsia"/>
        </w:rPr>
        <w:t>、</w:t>
      </w:r>
      <w:r w:rsidRPr="00DE547A">
        <w:rPr>
          <w:rFonts w:hint="eastAsia"/>
        </w:rPr>
        <w:t>更有效率的賣出去？然後收集客戶的資訊，所以就演變出了fabric select這種在展會上用的工具，跟客人meeting的類似像CRM，但是我們是</w:t>
      </w:r>
      <w:r w:rsidR="00671B9B">
        <w:rPr>
          <w:rFonts w:hint="eastAsia"/>
        </w:rPr>
        <w:t>『</w:t>
      </w:r>
      <w:r w:rsidRPr="00DE547A">
        <w:rPr>
          <w:rFonts w:hint="eastAsia"/>
        </w:rPr>
        <w:t>專注在材料上的CRM</w:t>
      </w:r>
      <w:r w:rsidR="00671B9B">
        <w:rPr>
          <w:rFonts w:hint="eastAsia"/>
        </w:rPr>
        <w:t>』</w:t>
      </w:r>
      <w:r w:rsidRPr="00DE547A">
        <w:rPr>
          <w:rFonts w:hint="eastAsia"/>
        </w:rPr>
        <w:t>。」（</w:t>
      </w:r>
      <w:r w:rsidRPr="00DE547A">
        <w:t xml:space="preserve">李菁 </w:t>
      </w:r>
      <w:r w:rsidRPr="00DE547A">
        <w:rPr>
          <w:rFonts w:hint="eastAsia"/>
        </w:rPr>
        <w:t>執行長，2025訪談資料）</w:t>
      </w:r>
    </w:p>
    <w:p w14:paraId="6DDB6A52" w14:textId="751D616E" w:rsidR="004F6767" w:rsidRPr="004F6767" w:rsidRDefault="00F360E0" w:rsidP="00F360E0">
      <w:pPr>
        <w:pStyle w:val="3"/>
      </w:pPr>
      <w:bookmarkStart w:id="162" w:name="_Toc201261516"/>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2"/>
    </w:p>
    <w:p w14:paraId="61BF4AEA" w14:textId="3FBF332D" w:rsidR="009255F2" w:rsidRDefault="009255F2" w:rsidP="00410D6D">
      <w:pPr>
        <w:pStyle w:val="a0"/>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79EA8D7"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w:t>
      </w:r>
      <w:r w:rsidR="00F3625F">
        <w:rPr>
          <w:rFonts w:hint="eastAsia"/>
        </w:rPr>
        <w:t>布料與成衣</w:t>
      </w:r>
      <w:r w:rsidRPr="00607D11">
        <w:t>搜尋效率。</w:t>
      </w:r>
    </w:p>
    <w:p w14:paraId="7B592748" w14:textId="08B2E5BE" w:rsidR="00FE7033" w:rsidRDefault="006C0579" w:rsidP="00733CD7">
      <w:pPr>
        <w:pStyle w:val="15"/>
        <w:ind w:firstLine="480"/>
      </w:pPr>
      <w:r w:rsidRPr="006C0579">
        <w:t>為解決此問題，</w:t>
      </w:r>
      <w:r w:rsidR="00126742" w:rsidRPr="00126742">
        <w:t>2022</w:t>
      </w:r>
      <w:r w:rsidR="00126742" w:rsidRPr="00126742">
        <w:t>年</w:t>
      </w:r>
      <w:proofErr w:type="spellStart"/>
      <w:r w:rsidR="00FE7033" w:rsidRPr="00FE7033">
        <w:t>Frontier.cool</w:t>
      </w:r>
      <w:proofErr w:type="spellEnd"/>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64C01">
        <w:rPr>
          <w:rFonts w:hint="eastAsia"/>
        </w:rPr>
        <w:t>將</w:t>
      </w:r>
      <w:r w:rsidR="00957A6B" w:rsidRPr="00957A6B">
        <w:t>平台</w:t>
      </w:r>
      <w:r w:rsidR="00964C01">
        <w:rPr>
          <w:rFonts w:hint="eastAsia"/>
        </w:rPr>
        <w:t>視為</w:t>
      </w:r>
      <w:r w:rsidR="00957A6B" w:rsidRPr="00957A6B">
        <w:t>設計端與供應端之間的溝通橋樑</w:t>
      </w:r>
      <w:r w:rsidR="00957A6B">
        <w:rPr>
          <w:rFonts w:hint="eastAsia"/>
        </w:rPr>
        <w:t>，</w:t>
      </w:r>
      <w:r w:rsidR="0019502D">
        <w:rPr>
          <w:rFonts w:hint="eastAsia"/>
        </w:rPr>
        <w:t>並</w:t>
      </w:r>
      <w:r w:rsidRPr="006C0579">
        <w:t>提升搜尋引擎對各類描述的理解與對應能力。</w:t>
      </w:r>
    </w:p>
    <w:p w14:paraId="34C571F5" w14:textId="05271755" w:rsidR="002873AC" w:rsidRDefault="00E80825" w:rsidP="00733CD7">
      <w:pPr>
        <w:pStyle w:val="15"/>
        <w:ind w:firstLine="480"/>
      </w:pPr>
      <w:r>
        <w:rPr>
          <w:rFonts w:hint="eastAsia"/>
        </w:rPr>
        <w:t>而</w:t>
      </w:r>
      <w:r w:rsidR="00CA4F42">
        <w:rPr>
          <w:rFonts w:hint="eastAsia"/>
        </w:rPr>
        <w:t>升級</w:t>
      </w:r>
      <w:r>
        <w:rPr>
          <w:rFonts w:hint="eastAsia"/>
        </w:rPr>
        <w:t>過後的</w:t>
      </w:r>
      <w:r w:rsidR="002873AC" w:rsidRPr="002873AC">
        <w:t>系統</w:t>
      </w:r>
      <w:r>
        <w:rPr>
          <w:rFonts w:hint="eastAsia"/>
        </w:rPr>
        <w:t>具體</w:t>
      </w:r>
      <w:r w:rsidR="002873AC" w:rsidRPr="002873AC">
        <w:t>可針對布片內容自動標</w:t>
      </w:r>
      <w:proofErr w:type="gramStart"/>
      <w:r w:rsidR="002873AC" w:rsidRPr="002873AC">
        <w:t>註</w:t>
      </w:r>
      <w:proofErr w:type="gramEnd"/>
      <w:r w:rsidR="002873AC" w:rsidRPr="002873AC">
        <w:t>布</w:t>
      </w:r>
      <w:r>
        <w:rPr>
          <w:rFonts w:hint="eastAsia"/>
        </w:rPr>
        <w:t>片種類</w:t>
      </w:r>
      <w:r w:rsidR="002873AC" w:rsidRPr="002873AC">
        <w:t>與功能性特徵。例如，使用者上傳牛仔布時，系統不僅能辨識其類型，亦會標記「耐磨」、「厚實」等特性標籤，協助快速</w:t>
      </w:r>
      <w:r w:rsidR="00E55EDD">
        <w:rPr>
          <w:rFonts w:hint="eastAsia"/>
        </w:rPr>
        <w:t>找尋</w:t>
      </w:r>
      <w:r w:rsidR="002873AC" w:rsidRPr="002873AC">
        <w:t>合適布料，進一步提升搜尋精</w:t>
      </w:r>
      <w:proofErr w:type="gramStart"/>
      <w:r w:rsidR="002873AC" w:rsidRPr="002873AC">
        <w:t>準</w:t>
      </w:r>
      <w:proofErr w:type="gramEnd"/>
      <w:r w:rsidR="002873AC" w:rsidRPr="002873AC">
        <w:t>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proofErr w:type="spellStart"/>
      <w:r w:rsidRPr="003709EA">
        <w:rPr>
          <w:color w:val="EE0000"/>
        </w:rPr>
        <w:t>Frontier.cool</w:t>
      </w:r>
      <w:proofErr w:type="spellEnd"/>
      <w:r w:rsidR="00244FF2" w:rsidRPr="003709EA">
        <w:rPr>
          <w:color w:val="EE0000"/>
        </w:rPr>
        <w:t>與新創硬體公司</w:t>
      </w:r>
      <w:proofErr w:type="gramStart"/>
      <w:r w:rsidR="00244FF2" w:rsidRPr="003709EA">
        <w:rPr>
          <w:color w:val="EE0000"/>
        </w:rPr>
        <w:t>一</w:t>
      </w:r>
      <w:proofErr w:type="gramEnd"/>
      <w:r w:rsidR="00244FF2" w:rsidRPr="003709EA">
        <w:rPr>
          <w:color w:val="EE0000"/>
        </w:rPr>
        <w:t>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，並為布料數位化建構更穩固的技術基礎。透過專用硬體的導入，</w:t>
      </w:r>
      <w:proofErr w:type="spellStart"/>
      <w:r w:rsidRPr="001E402E">
        <w:rPr>
          <w:color w:val="EE0000"/>
        </w:rPr>
        <w:t>Frontier.cool</w:t>
      </w:r>
      <w:proofErr w:type="spellEnd"/>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5A089F2A" w14:textId="6854D4B6" w:rsidR="00560626" w:rsidRPr="00A4207A" w:rsidRDefault="00560626" w:rsidP="00733CD7">
      <w:pPr>
        <w:pStyle w:val="15"/>
        <w:ind w:firstLine="480"/>
      </w:pPr>
    </w:p>
    <w:p w14:paraId="2F2A0F65" w14:textId="5FABACFC" w:rsidR="00211DE7" w:rsidRDefault="00211DE7" w:rsidP="00F93F41">
      <w:pPr>
        <w:pStyle w:val="3"/>
      </w:pPr>
      <w:bookmarkStart w:id="163" w:name="_Toc201261517"/>
      <w:r w:rsidRPr="00F93F41">
        <w:rPr>
          <w:rFonts w:hint="eastAsia"/>
        </w:rPr>
        <w:lastRenderedPageBreak/>
        <w:t>5.4.6</w:t>
      </w:r>
      <w:r w:rsidR="009B3362">
        <w:rPr>
          <w:rFonts w:hint="eastAsia"/>
        </w:rPr>
        <w:t xml:space="preserve"> </w:t>
      </w:r>
      <w:r w:rsidRPr="00F93F41">
        <w:rPr>
          <w:rFonts w:hint="eastAsia"/>
        </w:rPr>
        <w:t>平衡機制</w:t>
      </w:r>
      <w:bookmarkEnd w:id="163"/>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1C4EF691" w:rsidR="00C72723" w:rsidRDefault="00C72723" w:rsidP="00733CD7">
      <w:pPr>
        <w:pStyle w:val="15"/>
        <w:ind w:firstLine="480"/>
      </w:pPr>
      <w:proofErr w:type="spellStart"/>
      <w:r w:rsidRPr="00C72723">
        <w:t>Frontier.cool</w:t>
      </w:r>
      <w:proofErr w:type="spellEnd"/>
      <w:r w:rsidRPr="00C72723">
        <w:t>參與</w:t>
      </w:r>
      <w:r w:rsidR="002F0CCF" w:rsidRPr="00C72723">
        <w:t>2022</w:t>
      </w:r>
      <w:r w:rsidR="002F0CCF" w:rsidRPr="00C72723">
        <w:t>年</w:t>
      </w:r>
      <w:r w:rsidRPr="00C72723">
        <w:t>經濟部工業局「數位雲服務主題式研發補助計畫」與「雲市集工業館數位點數補助計畫」，</w:t>
      </w:r>
      <w:r w:rsidR="007229FD" w:rsidRPr="00503A01">
        <w:rPr>
          <w:rFonts w:hint="eastAsia"/>
          <w:color w:val="EE0000"/>
        </w:rPr>
        <w:t>獲得政府的技術支持</w:t>
      </w:r>
      <w:r w:rsidR="00F92B24">
        <w:rPr>
          <w:rFonts w:hint="eastAsia"/>
          <w:color w:val="EE0000"/>
        </w:rPr>
        <w:t>來</w:t>
      </w:r>
      <w:r w:rsidR="00821E0D" w:rsidRPr="00503A01">
        <w:rPr>
          <w:color w:val="EE0000"/>
        </w:rPr>
        <w:t>推動平台功能升級與使用者擴展</w:t>
      </w:r>
      <w:r w:rsidRPr="00C72723">
        <w:t>。透過</w:t>
      </w:r>
      <w:r w:rsidR="00CE6190">
        <w:rPr>
          <w:rFonts w:hint="eastAsia"/>
        </w:rPr>
        <w:t>如此的</w:t>
      </w:r>
      <w:r w:rsidRPr="00C72723">
        <w:t>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w:t>
      </w:r>
      <w:r w:rsidR="00833DE2">
        <w:rPr>
          <w:rFonts w:hint="eastAsia"/>
        </w:rPr>
        <w:t>平台</w:t>
      </w:r>
      <w:r w:rsidRPr="00C72723">
        <w:t>搜尋與選料過程中</w:t>
      </w:r>
      <w:r w:rsidR="00833DE2">
        <w:rPr>
          <w:rFonts w:hint="eastAsia"/>
        </w:rPr>
        <w:t>的</w:t>
      </w:r>
      <w:r w:rsidRPr="00C72723">
        <w:t>專業語彙</w:t>
      </w:r>
      <w:r w:rsidR="00833DE2">
        <w:rPr>
          <w:rFonts w:hint="eastAsia"/>
        </w:rPr>
        <w:t>溝通</w:t>
      </w:r>
      <w:r w:rsidRPr="00C72723">
        <w:t>落差，</w:t>
      </w:r>
      <w:r w:rsidR="00E83936">
        <w:rPr>
          <w:rFonts w:hint="eastAsia"/>
        </w:rPr>
        <w:t>進而</w:t>
      </w:r>
      <w:r w:rsidRPr="00C72723">
        <w:t>提升供應商接單效率。</w:t>
      </w:r>
    </w:p>
    <w:p w14:paraId="18AC526C" w14:textId="25DCFF96" w:rsidR="00821E0D" w:rsidRDefault="00821E0D" w:rsidP="00733CD7">
      <w:pPr>
        <w:pStyle w:val="15"/>
        <w:ind w:firstLine="480"/>
      </w:pPr>
      <w:r w:rsidRPr="00821E0D">
        <w:t>除了技術提升，</w:t>
      </w:r>
      <w:proofErr w:type="spellStart"/>
      <w:r w:rsidRPr="005E377E">
        <w:rPr>
          <w:color w:val="EE0000"/>
        </w:rPr>
        <w:t>Frontier.cool</w:t>
      </w:r>
      <w:proofErr w:type="spellEnd"/>
      <w:r w:rsidR="00C86922" w:rsidRPr="005E377E">
        <w:rPr>
          <w:rFonts w:hint="eastAsia"/>
          <w:color w:val="EE0000"/>
        </w:rPr>
        <w:t>亦積極強化與政府社會資本網絡</w:t>
      </w:r>
      <w:r w:rsidR="00C86922">
        <w:rPr>
          <w:rFonts w:hint="eastAsia"/>
        </w:rPr>
        <w:t>，</w:t>
      </w:r>
      <w:r w:rsidR="006F3984">
        <w:rPr>
          <w:rFonts w:hint="eastAsia"/>
        </w:rPr>
        <w:t>團隊</w:t>
      </w:r>
      <w:r w:rsidR="001E5B15">
        <w:rPr>
          <w:rFonts w:hint="eastAsia"/>
        </w:rPr>
        <w:t>利用此</w:t>
      </w:r>
      <w:r w:rsidR="006F3984">
        <w:rPr>
          <w:rFonts w:hint="eastAsia"/>
        </w:rPr>
        <w:t>計畫</w:t>
      </w:r>
      <w:r w:rsidRPr="00821E0D">
        <w:t>協助企業申請補助、媒合資源，降低中小型</w:t>
      </w:r>
      <w:r w:rsidR="00F759DE">
        <w:rPr>
          <w:rFonts w:hint="eastAsia"/>
        </w:rPr>
        <w:t>廠商</w:t>
      </w:r>
      <w:r w:rsidRPr="00821E0D">
        <w:t>導入數位系統的門檻與成本壓力，實現</w:t>
      </w:r>
      <w:r w:rsidR="00F25D66">
        <w:rPr>
          <w:rFonts w:hint="eastAsia"/>
        </w:rPr>
        <w:t>企業的</w:t>
      </w:r>
      <w:r w:rsidRPr="00821E0D">
        <w:t>「無痛轉型」</w:t>
      </w:r>
      <w:r w:rsidR="00230433">
        <w:rPr>
          <w:rFonts w:hint="eastAsia"/>
        </w:rPr>
        <w:t>，</w:t>
      </w:r>
      <w:r w:rsidR="008F737B">
        <w:rPr>
          <w:rFonts w:hint="eastAsia"/>
        </w:rPr>
        <w:t>而此合作關係亦幫助</w:t>
      </w:r>
      <w:proofErr w:type="spellStart"/>
      <w:r w:rsidRPr="00821E0D">
        <w:t>Frontier.cool</w:t>
      </w:r>
      <w:proofErr w:type="spellEnd"/>
      <w:r w:rsidRPr="00821E0D">
        <w:t>新增</w:t>
      </w:r>
      <w:r w:rsidR="0002141B">
        <w:rPr>
          <w:rFonts w:hint="eastAsia"/>
        </w:rPr>
        <w:t>約</w:t>
      </w:r>
      <w:r w:rsidRPr="00821E0D">
        <w:t>20</w:t>
      </w:r>
      <w:r w:rsidRPr="00821E0D">
        <w:t>家以上企業用戶，</w:t>
      </w:r>
      <w:r w:rsidR="00D40D9F">
        <w:rPr>
          <w:rFonts w:hint="eastAsia"/>
        </w:rPr>
        <w:t>同時也</w:t>
      </w:r>
      <w:r w:rsidRPr="00821E0D">
        <w:t>持續深化平台</w:t>
      </w:r>
      <w:r w:rsidR="00325394">
        <w:rPr>
          <w:rFonts w:hint="eastAsia"/>
        </w:rPr>
        <w:t>功能</w:t>
      </w:r>
      <w:r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64" w:name="_Toc200900395"/>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4"/>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5" w:name="_Toc201261518"/>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5"/>
    </w:p>
    <w:p w14:paraId="0382C68D" w14:textId="00D1ADE5" w:rsidR="003C4EEF" w:rsidRDefault="003C4EEF" w:rsidP="00410D6D">
      <w:pPr>
        <w:pStyle w:val="a0"/>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54AB0B0C" w:rsidR="005C3D0D" w:rsidRDefault="006810E0" w:rsidP="00733CD7">
      <w:pPr>
        <w:pStyle w:val="15"/>
        <w:ind w:firstLine="480"/>
      </w:pPr>
      <w:r w:rsidRPr="006810E0">
        <w:t>在傳統銷售流程中，業務人員為滿足不同客戶需求常需準備多套樣品，增加製作與運輸成本。導入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077D276A" w14:textId="27411648" w:rsidR="009D23F7" w:rsidRDefault="005C3D0D" w:rsidP="00733CD7">
      <w:pPr>
        <w:pStyle w:val="15"/>
        <w:ind w:firstLine="480"/>
      </w:pPr>
      <w:r w:rsidRPr="00915723">
        <w:t>樣品從</w:t>
      </w:r>
      <w:proofErr w:type="gramStart"/>
      <w:r w:rsidRPr="00915723">
        <w:t>多套精簡為一</w:t>
      </w:r>
      <w:proofErr w:type="gramEnd"/>
      <w:r w:rsidRPr="00915723">
        <w:t>至兩套後，業務</w:t>
      </w:r>
      <w:r w:rsidR="000E6FFF" w:rsidRPr="00915723">
        <w:rPr>
          <w:rFonts w:hint="eastAsia"/>
        </w:rPr>
        <w:t>人員</w:t>
      </w:r>
      <w:r w:rsidRPr="00915723">
        <w:t>得以將時間與心力投注在</w:t>
      </w:r>
      <w:r w:rsidR="00A65560" w:rsidRPr="00915723">
        <w:t>高</w:t>
      </w:r>
      <w:r w:rsidRPr="00915723">
        <w:t>附加價值的工</w:t>
      </w:r>
      <w:r w:rsidRPr="00915723">
        <w:lastRenderedPageBreak/>
        <w:t>作上，例如：針對客戶需求進行產品組合規劃、整理客戶回饋</w:t>
      </w:r>
      <w:r w:rsidR="009C3E6C" w:rsidRPr="00915723">
        <w:rPr>
          <w:rFonts w:hint="eastAsia"/>
        </w:rPr>
        <w:t>、調整</w:t>
      </w:r>
      <w:r w:rsidRPr="00915723">
        <w:t>溝通策略或強化展會後的關係經營</w:t>
      </w:r>
      <w:proofErr w:type="gramStart"/>
      <w:r w:rsidRPr="00915723">
        <w:t>與追單成效</w:t>
      </w:r>
      <w:proofErr w:type="gramEnd"/>
      <w:r w:rsidRPr="00915723">
        <w:t>。</w:t>
      </w:r>
      <w:r w:rsidR="00386B47">
        <w:rPr>
          <w:rFonts w:hint="eastAsia"/>
        </w:rPr>
        <w:t>如此</w:t>
      </w:r>
      <w:proofErr w:type="gramStart"/>
      <w:r w:rsidR="00386B47">
        <w:rPr>
          <w:rFonts w:hint="eastAsia"/>
        </w:rPr>
        <w:t>一來</w:t>
      </w:r>
      <w:r w:rsidR="009D23F7" w:rsidRPr="009D23F7">
        <w:t>，</w:t>
      </w:r>
      <w:proofErr w:type="gramEnd"/>
      <w:r w:rsidR="009D23F7" w:rsidRPr="009D23F7">
        <w:t>不僅提升整體工作品質，也有助於拉升實際銷售表現，讓數位化真正為</w:t>
      </w:r>
      <w:r w:rsidR="00C60B80">
        <w:rPr>
          <w:rFonts w:hint="eastAsia"/>
        </w:rPr>
        <w:t>銷售與推廣</w:t>
      </w:r>
      <w:r w:rsidR="009D23F7" w:rsidRPr="009D23F7">
        <w:t>帶來可衡量的成果。</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 xml:space="preserve">，2021 </w:t>
      </w:r>
      <w:proofErr w:type="spellStart"/>
      <w:r w:rsidR="00C419F0">
        <w:rPr>
          <w:rFonts w:hint="eastAsia"/>
          <w:u w:color="FF0000"/>
        </w:rPr>
        <w:t>Frontier.cool</w:t>
      </w:r>
      <w:proofErr w:type="spellEnd"/>
      <w:r w:rsidR="00C419F0">
        <w:rPr>
          <w:rFonts w:hint="eastAsia"/>
          <w:u w:color="FF0000"/>
        </w:rPr>
        <w:t>訪談資料)</w:t>
      </w:r>
    </w:p>
    <w:p w14:paraId="44B9556E" w14:textId="5ABEE519" w:rsidR="00E35368" w:rsidRPr="00E35368" w:rsidRDefault="00B57895" w:rsidP="00410D6D">
      <w:pPr>
        <w:pStyle w:val="a0"/>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w:t>
      </w:r>
      <w:proofErr w:type="gramStart"/>
      <w:r w:rsidR="002E13C1" w:rsidRPr="00E35368">
        <w:t>準</w:t>
      </w:r>
      <w:proofErr w:type="gramEnd"/>
      <w:r w:rsidR="002E13C1" w:rsidRPr="00E35368">
        <w:t>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proofErr w:type="spellStart"/>
      <w:r w:rsidR="008E3B47" w:rsidRPr="002F4C8A">
        <w:t>FabriSelect</w:t>
      </w:r>
      <w:proofErr w:type="spellEnd"/>
      <w:r w:rsidR="008E3B47" w:rsidRPr="002F4C8A">
        <w:t>™</w:t>
      </w:r>
      <w:r w:rsidR="008E3B47" w:rsidRPr="002F4C8A">
        <w:t>與</w:t>
      </w:r>
      <w:r w:rsidR="008E3B47" w:rsidRPr="002F4C8A">
        <w:t xml:space="preserve">AI </w:t>
      </w:r>
      <w:proofErr w:type="spellStart"/>
      <w:r w:rsidR="008E3B47" w:rsidRPr="002F4C8A">
        <w:t>SaleSync</w:t>
      </w:r>
      <w:proofErr w:type="spellEnd"/>
      <w:r w:rsidR="008E3B47" w:rsidRPr="002F4C8A">
        <w:t>™</w:t>
      </w:r>
      <w:r w:rsidR="008E3B47" w:rsidRPr="008E3B47">
        <w:t>模組，累積展會互動、產品偏好與報價紀錄等資料。</w:t>
      </w:r>
      <w:r w:rsidR="001D2579">
        <w:rPr>
          <w:rFonts w:hint="eastAsia"/>
        </w:rPr>
        <w:t>企業可</w:t>
      </w:r>
      <w:r w:rsidR="001D2579" w:rsidRPr="00ED6700">
        <w:rPr>
          <w:rFonts w:hint="eastAsia"/>
          <w:color w:val="EE0000"/>
        </w:rPr>
        <w:t>將</w:t>
      </w:r>
      <w:r w:rsidR="008E3B47" w:rsidRPr="00ED6700">
        <w:rPr>
          <w:color w:val="EE0000"/>
        </w:rPr>
        <w:t>資訊可進一步分析，轉化為後續行銷溝通與產品推薦策略</w:t>
      </w:r>
      <w:r w:rsidR="008E3B47" w:rsidRPr="008E3B47">
        <w:t>，</w:t>
      </w:r>
      <w:r w:rsidR="001D2579">
        <w:rPr>
          <w:rFonts w:hint="eastAsia"/>
        </w:rPr>
        <w:t>將</w:t>
      </w:r>
      <w:r w:rsidR="008E3B47" w:rsidRPr="00ED6700">
        <w:rPr>
          <w:color w:val="EE0000"/>
        </w:rPr>
        <w:t>一次性的</w:t>
      </w:r>
      <w:r w:rsidR="001D2579" w:rsidRPr="00ED6700">
        <w:rPr>
          <w:rFonts w:hint="eastAsia"/>
          <w:color w:val="EE0000"/>
        </w:rPr>
        <w:t>銷售</w:t>
      </w:r>
      <w:r w:rsidR="008E3B47" w:rsidRPr="00ED6700">
        <w:rPr>
          <w:color w:val="EE0000"/>
        </w:rPr>
        <w:t>會面，延伸為可持續經營的顧客關</w:t>
      </w:r>
      <w:r w:rsidR="008E3B47" w:rsidRPr="008E3B47">
        <w:t>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 xml:space="preserve">(曾文宏 年興紡織業務部業務經理，2021 </w:t>
      </w:r>
      <w:proofErr w:type="spellStart"/>
      <w:r w:rsidRPr="00E35368">
        <w:rPr>
          <w:rFonts w:hint="eastAsia"/>
          <w:u w:color="FF0000"/>
        </w:rPr>
        <w:t>Frontier.cool</w:t>
      </w:r>
      <w:proofErr w:type="spellEnd"/>
      <w:r w:rsidRPr="00E35368">
        <w:rPr>
          <w:rFonts w:hint="eastAsia"/>
          <w:u w:color="FF0000"/>
        </w:rPr>
        <w:t>訪談資料)</w:t>
      </w:r>
    </w:p>
    <w:p w14:paraId="3DB2A689" w14:textId="01D1E4A3" w:rsidR="00C419F0" w:rsidRPr="005C5634" w:rsidRDefault="000C0FF3" w:rsidP="00410D6D">
      <w:pPr>
        <w:pStyle w:val="a0"/>
      </w:pPr>
      <w:r>
        <w:rPr>
          <w:rFonts w:hint="eastAsia"/>
        </w:rPr>
        <w:t>銷售模組簡化</w:t>
      </w:r>
      <w:r w:rsidR="00E1249D">
        <w:rPr>
          <w:rFonts w:hint="eastAsia"/>
        </w:rPr>
        <w:t>並加速銷售流程</w:t>
      </w:r>
      <w:proofErr w:type="gramStart"/>
      <w:r>
        <w:rPr>
          <w:rFonts w:hint="eastAsia"/>
        </w:rPr>
        <w:t>流程</w:t>
      </w:r>
      <w:proofErr w:type="gramEnd"/>
      <w:r>
        <w:rPr>
          <w:rFonts w:hint="eastAsia"/>
        </w:rPr>
        <w:t>，</w:t>
      </w:r>
      <w:r w:rsidR="002A36C7" w:rsidRPr="005C5634">
        <w:t>提升</w:t>
      </w:r>
      <w:r>
        <w:rPr>
          <w:rFonts w:hint="eastAsia"/>
        </w:rPr>
        <w:t>組織</w:t>
      </w:r>
      <w:r w:rsidR="002A36C7" w:rsidRPr="005C5634">
        <w:t>效率</w:t>
      </w:r>
      <w:r>
        <w:rPr>
          <w:rFonts w:hint="eastAsia"/>
        </w:rPr>
        <w:t>、</w:t>
      </w:r>
      <w:r w:rsidR="00E1249D">
        <w:rPr>
          <w:rFonts w:hint="eastAsia"/>
        </w:rPr>
        <w:t>降低樣本製作</w:t>
      </w:r>
      <w:r w:rsidR="002A36C7" w:rsidRPr="005C5634">
        <w:t>實踐永續價值</w:t>
      </w:r>
    </w:p>
    <w:p w14:paraId="5278068C" w14:textId="6B8CA82B" w:rsidR="00204F03" w:rsidRDefault="00B04D76" w:rsidP="00AD0A93">
      <w:pPr>
        <w:pStyle w:val="15"/>
        <w:ind w:firstLine="480"/>
        <w:rPr>
          <w:rFonts w:cstheme="majorBidi"/>
          <w:b/>
          <w:sz w:val="36"/>
          <w:szCs w:val="40"/>
        </w:rPr>
      </w:pPr>
      <w:r w:rsidRPr="00B04D76">
        <w:t>無論是簡化內部</w:t>
      </w:r>
      <w:r w:rsidR="00AB0E98">
        <w:rPr>
          <w:rFonts w:hint="eastAsia"/>
        </w:rPr>
        <w:t>營運</w:t>
      </w:r>
      <w:r w:rsidRPr="00B04D76">
        <w:t>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w:t>
      </w:r>
      <w:proofErr w:type="gramStart"/>
      <w:r w:rsidR="00D84209" w:rsidRPr="00D84209">
        <w:t>在線上預覽與選布</w:t>
      </w:r>
      <w:proofErr w:type="gramEnd"/>
      <w:r w:rsidR="003318F1">
        <w:rPr>
          <w:rFonts w:hint="eastAsia"/>
        </w:rPr>
        <w:t>、</w:t>
      </w:r>
      <w:proofErr w:type="spellStart"/>
      <w:r w:rsidR="003318F1" w:rsidRPr="00EF7932">
        <w:t>FabriSelect</w:t>
      </w:r>
      <w:proofErr w:type="spellEnd"/>
      <w:r w:rsidR="003318F1" w:rsidRPr="00EF7932">
        <w: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2D421308" w:rsidR="00204F03" w:rsidRPr="00DE36B5" w:rsidRDefault="005E0558" w:rsidP="00524AAA">
      <w:pPr>
        <w:pStyle w:val="affc"/>
      </w:pPr>
      <w:bookmarkStart w:id="166" w:name="_Toc200900387"/>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66"/>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09EA7292" w:rsidR="00204F03" w:rsidRPr="00DE36B5" w:rsidRDefault="00204F03" w:rsidP="00265BAF">
            <w:pPr>
              <w:pStyle w:val="151"/>
            </w:pPr>
            <w:r w:rsidRPr="00DE36B5">
              <w:t>資源整合與分配</w:t>
            </w:r>
            <w:r w:rsidRPr="00DE36B5">
              <w:rPr>
                <w:rFonts w:hint="eastAsia"/>
              </w:rPr>
              <w:t>：不開發新產品，而是彈性延伸系統（</w:t>
            </w:r>
            <w:r w:rsidRPr="00DE36B5">
              <w:rPr>
                <w:rFonts w:hint="eastAsia"/>
              </w:rPr>
              <w:t>2023</w:t>
            </w:r>
            <w:r w:rsidRPr="00DE36B5">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w:t>
            </w:r>
            <w:proofErr w:type="gramStart"/>
            <w:r w:rsidRPr="007C513A">
              <w:rPr>
                <w:rFonts w:ascii="標楷體" w:hAnsi="標楷體" w:hint="eastAsia"/>
              </w:rPr>
              <w:t>可供性實現</w:t>
            </w:r>
            <w:proofErr w:type="gramEnd"/>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7D2AA856" w:rsidR="00204F03" w:rsidRPr="00F21D98" w:rsidRDefault="00204F03" w:rsidP="007D35C7">
            <w:pPr>
              <w:pStyle w:val="151"/>
            </w:pPr>
            <w:r w:rsidRPr="00F21D98">
              <w:t>區隔使用者需求</w:t>
            </w:r>
            <w:r w:rsidRPr="00F21D98">
              <w:rPr>
                <w:rFonts w:hint="eastAsia"/>
              </w:rPr>
              <w:t>，</w:t>
            </w:r>
            <w:r w:rsidRPr="00F21D98">
              <w:t>從開放平台邁向</w:t>
            </w:r>
            <w:r w:rsidRPr="00F21D98">
              <w:rPr>
                <w:rFonts w:hint="eastAsia"/>
              </w:rPr>
              <w:t>多元</w:t>
            </w:r>
            <w:r w:rsidRPr="00F21D98">
              <w:t>客製化雲端架構</w:t>
            </w:r>
            <w:r w:rsidRPr="00F21D98">
              <w:rPr>
                <w:rFonts w:hint="eastAsia"/>
              </w:rPr>
              <w:t>。</w:t>
            </w:r>
            <w:r w:rsidRPr="00F21D98">
              <w:t>（</w:t>
            </w:r>
            <w:r w:rsidRPr="00F21D98">
              <w:rPr>
                <w:rFonts w:hint="eastAsia"/>
              </w:rPr>
              <w:t>2023</w:t>
            </w:r>
            <w:r w:rsidRPr="00F21D98">
              <w:t>）</w:t>
            </w:r>
          </w:p>
          <w:p w14:paraId="64DEC12B" w14:textId="77777777" w:rsidR="00204F03" w:rsidRPr="00F21D98" w:rsidRDefault="00204F03" w:rsidP="007D35C7">
            <w:pPr>
              <w:pStyle w:val="151"/>
            </w:pPr>
            <w:r w:rsidRPr="00F21D98">
              <w:t>深化銷售模組應用，</w:t>
            </w:r>
            <w:r w:rsidRPr="00F21D98">
              <w:rPr>
                <w:rFonts w:hint="eastAsia"/>
              </w:rPr>
              <w:t>B2B</w:t>
            </w:r>
            <w:r w:rsidRPr="00F21D98">
              <w:rPr>
                <w:rFonts w:hint="eastAsia"/>
              </w:rPr>
              <w:t>的平台價值深化。（</w:t>
            </w:r>
            <w:r w:rsidRPr="00F21D98">
              <w:rPr>
                <w:rFonts w:hint="eastAsia"/>
              </w:rPr>
              <w:t>2023</w:t>
            </w:r>
            <w:r w:rsidRPr="00F21D98">
              <w:rPr>
                <w:rFonts w:hint="eastAsia"/>
              </w:rPr>
              <w:t>）</w:t>
            </w:r>
          </w:p>
        </w:tc>
        <w:tc>
          <w:tcPr>
            <w:tcW w:w="3952"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w:t>
            </w:r>
            <w:proofErr w:type="gramStart"/>
            <w:r w:rsidRPr="00282167">
              <w:rPr>
                <w:rFonts w:hint="eastAsia"/>
              </w:rPr>
              <w:t>準</w:t>
            </w:r>
            <w:proofErr w:type="gramEnd"/>
            <w:r w:rsidRPr="00282167">
              <w:rPr>
                <w:rFonts w:hint="eastAsia"/>
              </w:rPr>
              <w:t>度</w:t>
            </w:r>
            <w:r>
              <w:rPr>
                <w:rFonts w:hint="eastAsia"/>
              </w:rPr>
              <w:t>。</w:t>
            </w:r>
          </w:p>
          <w:p w14:paraId="66A3CAB7" w14:textId="4749E321" w:rsidR="00204F03" w:rsidRPr="00282167" w:rsidRDefault="00E1249D" w:rsidP="00CD2167">
            <w:pPr>
              <w:pStyle w:val="151"/>
            </w:pPr>
            <w:r w:rsidRPr="00E1249D">
              <w:rPr>
                <w:rFonts w:hint="eastAsia"/>
              </w:rPr>
              <w:t>銷售模組簡化並加速銷售流程</w:t>
            </w:r>
            <w:proofErr w:type="gramStart"/>
            <w:r w:rsidRPr="00E1249D">
              <w:rPr>
                <w:rFonts w:hint="eastAsia"/>
              </w:rPr>
              <w:t>流程</w:t>
            </w:r>
            <w:proofErr w:type="gramEnd"/>
            <w:r w:rsidRPr="00E1249D">
              <w:rPr>
                <w:rFonts w:hint="eastAsia"/>
              </w:rPr>
              <w:t>，提升組織效率、降低樣本製作實踐永續價值</w:t>
            </w:r>
            <w:r w:rsidR="005953D3">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67" w:name="_Toc201261519"/>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67"/>
    </w:p>
    <w:p w14:paraId="5AF93C9C" w14:textId="40ACD47B" w:rsidR="008063F6" w:rsidRPr="008063F6" w:rsidRDefault="003F0392" w:rsidP="003F0392">
      <w:pPr>
        <w:pStyle w:val="3"/>
      </w:pPr>
      <w:bookmarkStart w:id="168" w:name="_Toc201261520"/>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68"/>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w:t>
      </w:r>
      <w:proofErr w:type="gramStart"/>
      <w:r w:rsidR="00823EF4" w:rsidRPr="00823EF4">
        <w:t>供應鏈碳揭露</w:t>
      </w:r>
      <w:proofErr w:type="gramEnd"/>
      <w:r w:rsidR="00823EF4" w:rsidRPr="00823EF4">
        <w:t>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w:t>
      </w:r>
      <w:proofErr w:type="gramStart"/>
      <w:r w:rsidRPr="00C741C8">
        <w:t>淨零碳排</w:t>
      </w:r>
      <w:proofErr w:type="gramEnd"/>
      <w:r w:rsidRPr="00C741C8">
        <w:t>，並積極導入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w:t>
      </w:r>
      <w:proofErr w:type="gramStart"/>
      <w:r w:rsidRPr="00387BB8">
        <w:t>佔</w:t>
      </w:r>
      <w:proofErr w:type="gramEnd"/>
      <w:r w:rsidRPr="00387BB8">
        <w:t>整體</w:t>
      </w:r>
      <w:proofErr w:type="gramStart"/>
      <w:r w:rsidRPr="00387BB8">
        <w:t>供應鏈碳足跡</w:t>
      </w:r>
      <w:proofErr w:type="gramEnd"/>
      <w:r w:rsidRPr="00387BB8">
        <w:t>（</w:t>
      </w:r>
      <w:r w:rsidRPr="00387BB8">
        <w:t>Scope 3</w:t>
      </w:r>
      <w:r w:rsidRPr="00387BB8">
        <w:t>）的比重極高，特別是在服飾與鞋類產業中，</w:t>
      </w:r>
      <w:r w:rsidR="00201209" w:rsidRPr="00201209">
        <w:t>採購階段便可能占據超過</w:t>
      </w:r>
      <w:r w:rsidR="00201209" w:rsidRPr="00201209">
        <w:t>80%</w:t>
      </w:r>
      <w:proofErr w:type="gramStart"/>
      <w:r w:rsidR="00201209" w:rsidRPr="00201209">
        <w:t>的碳排來源</w:t>
      </w:r>
      <w:proofErr w:type="gramEnd"/>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w:t>
      </w:r>
      <w:proofErr w:type="gramStart"/>
      <w:r w:rsidRPr="00BE03B4">
        <w:rPr>
          <w:rFonts w:hint="eastAsia"/>
        </w:rPr>
        <w:t>排碳量</w:t>
      </w:r>
      <w:proofErr w:type="gramEnd"/>
      <w:r w:rsidRPr="00BE03B4">
        <w:rPr>
          <w:rFonts w:hint="eastAsia"/>
        </w:rPr>
        <w:t>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69" w:name="_Toc201261521"/>
      <w:r w:rsidRPr="004A44D8">
        <w:rPr>
          <w:rFonts w:hint="eastAsia"/>
        </w:rPr>
        <w:lastRenderedPageBreak/>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69"/>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w:t>
      </w:r>
      <w:proofErr w:type="gramStart"/>
      <w:r w:rsidR="00614367" w:rsidRPr="00614367">
        <w:t>永續等新興</w:t>
      </w:r>
      <w:proofErr w:type="gramEnd"/>
      <w:r w:rsidR="00614367" w:rsidRPr="00614367">
        <w:t>需求</w:t>
      </w:r>
    </w:p>
    <w:p w14:paraId="43C135F0" w14:textId="7F62D6F5" w:rsidR="00FE6A77" w:rsidRPr="00FE6A77" w:rsidRDefault="00FE6A77" w:rsidP="00FE6A77">
      <w:pPr>
        <w:pStyle w:val="15"/>
        <w:ind w:firstLine="480"/>
      </w:pPr>
      <w:proofErr w:type="spellStart"/>
      <w:r w:rsidRPr="00FE6A77">
        <w:t>Frontier.cool</w:t>
      </w:r>
      <w:proofErr w:type="spellEnd"/>
      <w:r w:rsidRPr="00FE6A77">
        <w:t>的靈活策略不僅體現在技術開發上，更延伸至市場溝通與商業語言的轉換。</w:t>
      </w:r>
      <w:proofErr w:type="gramStart"/>
      <w:r w:rsidRPr="00FE6A77">
        <w:t>早期官網主要</w:t>
      </w:r>
      <w:proofErr w:type="gramEnd"/>
      <w:r w:rsidRPr="00FE6A77">
        <w:t>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效能，然而團隊在實務經驗中觀察到，</w:t>
      </w:r>
      <w:r w:rsidR="0047532A">
        <w:rPr>
          <w:rFonts w:hint="eastAsia"/>
        </w:rPr>
        <w:t>使用者</w:t>
      </w:r>
      <w:r w:rsidRPr="00FE6A77">
        <w:t>更</w:t>
      </w:r>
      <w:r w:rsidR="00346BD0">
        <w:rPr>
          <w:rFonts w:hint="eastAsia"/>
        </w:rPr>
        <w:t>在意</w:t>
      </w:r>
      <w:r w:rsidRPr="00FE6A77">
        <w:t>實際效益與</w:t>
      </w:r>
      <w:r w:rsidR="006B77A4">
        <w:rPr>
          <w:rFonts w:hint="eastAsia"/>
        </w:rPr>
        <w:t>銷售</w:t>
      </w:r>
      <w:r w:rsidRPr="00FE6A77">
        <w:t>轉換率，</w:t>
      </w:r>
      <w:r w:rsidR="002D15C8">
        <w:rPr>
          <w:rFonts w:hint="eastAsia"/>
        </w:rPr>
        <w:t>例如數位平台能如何幫助供應商銷售？數位</w:t>
      </w:r>
      <w:r w:rsidR="00634DE8">
        <w:rPr>
          <w:rFonts w:hint="eastAsia"/>
        </w:rPr>
        <w:t>布片</w:t>
      </w:r>
      <w:r w:rsidR="002E2261">
        <w:rPr>
          <w:rFonts w:hint="eastAsia"/>
        </w:rPr>
        <w:t>能</w:t>
      </w:r>
      <w:r w:rsidR="002D15C8">
        <w:rPr>
          <w:rFonts w:hint="eastAsia"/>
        </w:rPr>
        <w:t>應用於那些實務流程？其他已導入的業者獲得甚麼</w:t>
      </w:r>
      <w:r w:rsidR="009E6A7B">
        <w:rPr>
          <w:rFonts w:hint="eastAsia"/>
        </w:rPr>
        <w:t>具體</w:t>
      </w:r>
      <w:r w:rsidR="002D15C8">
        <w:rPr>
          <w:rFonts w:hint="eastAsia"/>
        </w:rPr>
        <w:t>效益等，</w:t>
      </w:r>
      <w:r w:rsidR="00184A63">
        <w:rPr>
          <w:rFonts w:hint="eastAsia"/>
        </w:rPr>
        <w:t>因此，</w:t>
      </w:r>
      <w:proofErr w:type="spellStart"/>
      <w:r w:rsidR="008D2338" w:rsidRPr="00FE6A77">
        <w:t>Frontier.cool</w:t>
      </w:r>
      <w:proofErr w:type="spellEnd"/>
      <w:r w:rsidR="00184A63">
        <w:rPr>
          <w:rFonts w:hint="eastAsia"/>
        </w:rPr>
        <w:t>選擇</w:t>
      </w:r>
      <w:r w:rsidR="00EC0215">
        <w:rPr>
          <w:rFonts w:hint="eastAsia"/>
        </w:rPr>
        <w:t>將</w:t>
      </w:r>
      <w:r w:rsidR="00216D5A">
        <w:rPr>
          <w:rFonts w:hint="eastAsia"/>
        </w:rPr>
        <w:t>官網呈現</w:t>
      </w:r>
      <w:r w:rsidR="007F4C4F">
        <w:rPr>
          <w:rFonts w:hint="eastAsia"/>
        </w:rPr>
        <w:t>的</w:t>
      </w:r>
      <w:r w:rsidR="00216D5A">
        <w:rPr>
          <w:rFonts w:hint="eastAsia"/>
        </w:rPr>
        <w:t>推廣內容進行大幅</w:t>
      </w:r>
      <w:r w:rsidRPr="00FE6A77">
        <w:t>改版，讓溝通語言從</w:t>
      </w:r>
      <w:r w:rsidR="00D76C9E">
        <w:rPr>
          <w:rFonts w:hint="eastAsia"/>
        </w:rPr>
        <w:t>專業的演算法架構的</w:t>
      </w:r>
      <w:r w:rsidRPr="00FE6A77">
        <w:t>轉</w:t>
      </w:r>
      <w:r w:rsidR="00E20A39">
        <w:rPr>
          <w:rFonts w:hint="eastAsia"/>
        </w:rPr>
        <w:t>換成</w:t>
      </w:r>
      <w:r w:rsidRPr="00FE6A77">
        <w:t>「效率提升」、「銷售成果」等貼近實際場景的價值呈現</w:t>
      </w:r>
      <w:r w:rsidR="00057664">
        <w:rPr>
          <w:rFonts w:hint="eastAsia"/>
        </w:rPr>
        <w:t>，使數位平台能更被產業所接受</w:t>
      </w:r>
      <w:r w:rsidRPr="00FE6A77">
        <w:t>。</w:t>
      </w:r>
    </w:p>
    <w:p w14:paraId="663F080F" w14:textId="72E296DA" w:rsidR="00FE6A77" w:rsidRPr="00FE6A77" w:rsidRDefault="00DA04B2" w:rsidP="00FE6A77">
      <w:pPr>
        <w:pStyle w:val="15"/>
        <w:ind w:firstLine="480"/>
      </w:pPr>
      <w:r w:rsidRPr="009C1A37">
        <w:rPr>
          <w:rFonts w:hint="eastAsia"/>
        </w:rPr>
        <w:t>團隊不僅</w:t>
      </w:r>
      <w:r w:rsidR="0031150E" w:rsidRPr="009C1A37">
        <w:rPr>
          <w:rFonts w:hint="eastAsia"/>
        </w:rPr>
        <w:t>藉由改變與客戶的溝通語言來展現</w:t>
      </w:r>
      <w:r w:rsidRPr="009C1A37">
        <w:rPr>
          <w:rFonts w:hint="eastAsia"/>
        </w:rPr>
        <w:t>靈活的</w:t>
      </w:r>
      <w:r w:rsidR="001B5FC4" w:rsidRPr="009C1A37">
        <w:rPr>
          <w:rFonts w:hint="eastAsia"/>
        </w:rPr>
        <w:t>推廣</w:t>
      </w:r>
      <w:r w:rsidRPr="009C1A37">
        <w:rPr>
          <w:rFonts w:hint="eastAsia"/>
        </w:rPr>
        <w:t>策略調整能力，</w:t>
      </w:r>
      <w:r w:rsidR="00FE6A77" w:rsidRPr="009C1A37">
        <w:t>也</w:t>
      </w:r>
      <w:r w:rsidR="00646824">
        <w:rPr>
          <w:rFonts w:hint="eastAsia"/>
        </w:rPr>
        <w:t>於</w:t>
      </w:r>
      <w:r w:rsidR="00646824" w:rsidRPr="009C1A37">
        <w:rPr>
          <w:rFonts w:hint="eastAsia"/>
        </w:rPr>
        <w:t>數位創新平台的開發過程中持續回應產業需求</w:t>
      </w:r>
      <w:r w:rsidR="00FE6A77" w:rsidRPr="009C1A37">
        <w:t>。</w:t>
      </w:r>
      <w:r w:rsidR="00FE6A77" w:rsidRPr="00FE6A77">
        <w:t>當企業面對國際法規如</w:t>
      </w:r>
      <w:r w:rsidR="00FE6A77" w:rsidRPr="00FE6A77">
        <w:t>ISO 14067</w:t>
      </w:r>
      <w:r w:rsidR="00FE6A77" w:rsidRPr="00FE6A77">
        <w:t>或</w:t>
      </w:r>
      <w:r w:rsidR="00FE6A77" w:rsidRPr="00FE6A77">
        <w:t>SBTi</w:t>
      </w:r>
      <w:r w:rsidR="00FE6A77" w:rsidRPr="00FE6A77">
        <w:t>對產品碳足跡管理的要求時</w:t>
      </w:r>
      <w:r w:rsidR="00FE6A77" w:rsidRPr="00B572B8">
        <w:t>，</w:t>
      </w:r>
      <w:proofErr w:type="spellStart"/>
      <w:r w:rsidR="00FE6A77" w:rsidRPr="00B572B8">
        <w:t>Frontier.cool</w:t>
      </w:r>
      <w:proofErr w:type="spellEnd"/>
      <w:r w:rsidR="00FE6A77" w:rsidRPr="00B572B8">
        <w:t>同步將永續資訊納入</w:t>
      </w:r>
      <w:r w:rsidR="00F41384">
        <w:rPr>
          <w:rFonts w:hint="eastAsia"/>
        </w:rPr>
        <w:t>平台</w:t>
      </w:r>
      <w:r w:rsidR="00FE6A77" w:rsidRPr="00B572B8">
        <w:t>展示與產品</w:t>
      </w:r>
      <w:r w:rsidR="008800D8">
        <w:rPr>
          <w:rFonts w:hint="eastAsia"/>
        </w:rPr>
        <w:t>檔案</w:t>
      </w:r>
      <w:r w:rsidR="00FE6A77" w:rsidRPr="00B572B8">
        <w:t>中</w:t>
      </w:r>
      <w:r w:rsidR="00E17F2B">
        <w:rPr>
          <w:rFonts w:hint="eastAsia"/>
        </w:rPr>
        <w:t>，</w:t>
      </w:r>
      <w:r w:rsidR="00E44F98">
        <w:rPr>
          <w:rFonts w:hint="eastAsia"/>
        </w:rPr>
        <w:t>透過</w:t>
      </w:r>
      <w:proofErr w:type="gramStart"/>
      <w:r w:rsidR="00FE6A77" w:rsidRPr="00FE6A77">
        <w:t>新增碳排數據</w:t>
      </w:r>
      <w:proofErr w:type="gramEnd"/>
      <w:r w:rsidR="00FE6A77" w:rsidRPr="00FE6A77">
        <w:t>模組，強化</w:t>
      </w:r>
      <w:r w:rsidR="00037BE8">
        <w:rPr>
          <w:rFonts w:hint="eastAsia"/>
        </w:rPr>
        <w:t>數位布片資訊</w:t>
      </w:r>
      <w:r w:rsidR="00FE6A77" w:rsidRPr="00FE6A77">
        <w:t>在永續溝通上的即時性與透明度，這不僅使供應商</w:t>
      </w:r>
      <w:r w:rsidR="00161C18">
        <w:rPr>
          <w:rFonts w:hint="eastAsia"/>
        </w:rPr>
        <w:t>能夠</w:t>
      </w:r>
      <w:r w:rsidR="00FE6A77" w:rsidRPr="00FE6A77">
        <w:t>建立符合國際規範的產品資料，也進一步</w:t>
      </w:r>
      <w:r w:rsidR="00A50A91">
        <w:rPr>
          <w:rFonts w:hint="eastAsia"/>
        </w:rPr>
        <w:t>提升採購效率</w:t>
      </w:r>
      <w:r w:rsidR="004A289B">
        <w:rPr>
          <w:rFonts w:hint="eastAsia"/>
        </w:rPr>
        <w:t>、</w:t>
      </w:r>
      <w:r w:rsidR="003A1BB3">
        <w:rPr>
          <w:rFonts w:hint="eastAsia"/>
        </w:rPr>
        <w:t>促成雙方交易</w:t>
      </w:r>
      <w:r w:rsidR="00FE6A77"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w:t>
      </w:r>
      <w:proofErr w:type="spellStart"/>
      <w:r w:rsidRPr="008B006B">
        <w:rPr>
          <w:rFonts w:hint="eastAsia"/>
        </w:rPr>
        <w:t>TextileCloud</w:t>
      </w:r>
      <w:proofErr w:type="spellEnd"/>
      <w:r w:rsidRPr="008B006B">
        <w:rPr>
          <w:rFonts w:hint="eastAsia"/>
        </w:rPr>
        <w:t>™比較著重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1E061C13" w14:textId="1DBD99B6" w:rsidR="00E94596" w:rsidRDefault="00134CC3" w:rsidP="00D15EA2">
      <w:pPr>
        <w:pStyle w:val="15"/>
        <w:ind w:firstLine="480"/>
      </w:pPr>
      <w:r w:rsidRPr="00134CC3">
        <w:t>面對</w:t>
      </w:r>
      <w:r w:rsidRPr="00134CC3">
        <w:t>ESG</w:t>
      </w:r>
      <w:r w:rsidRPr="00134CC3">
        <w:t>趨勢與</w:t>
      </w:r>
      <w:proofErr w:type="gramStart"/>
      <w:r w:rsidRPr="00134CC3">
        <w:t>品牌對碳資訊</w:t>
      </w:r>
      <w:proofErr w:type="gramEnd"/>
      <w:r w:rsidRPr="00134CC3">
        <w:t>揭露的要求升高，</w:t>
      </w:r>
      <w:proofErr w:type="spellStart"/>
      <w:r w:rsidRPr="00134CC3">
        <w:t>Frontier.cool</w:t>
      </w:r>
      <w:proofErr w:type="spellEnd"/>
      <w:r w:rsidRPr="00134CC3">
        <w:t>選擇</w:t>
      </w:r>
      <w:proofErr w:type="gramStart"/>
      <w:r w:rsidRPr="00134CC3">
        <w:t>不</w:t>
      </w:r>
      <w:proofErr w:type="gramEnd"/>
      <w:r w:rsidRPr="00134CC3">
        <w:t>自行開發碳盤查功能，而是扮演整合平台的角色</w:t>
      </w:r>
      <w:r w:rsidRPr="00E84C46">
        <w:rPr>
          <w:color w:val="EE0000"/>
        </w:rPr>
        <w:t>，</w:t>
      </w:r>
      <w:r w:rsidR="00E94596" w:rsidRPr="00E84C46">
        <w:rPr>
          <w:color w:val="EE0000"/>
        </w:rPr>
        <w:t>團隊與具備碳盤查技術的外部機構合作，將其計算完成的碳足跡資料納入自家平台架構中，</w:t>
      </w:r>
      <w:r w:rsidR="00E94596" w:rsidRPr="00E94596">
        <w:t>不僅補足組織內部技術與資料上的限制，</w:t>
      </w:r>
      <w:r w:rsidR="00E94596" w:rsidRPr="00571858">
        <w:rPr>
          <w:color w:val="EE0000"/>
        </w:rPr>
        <w:t>更能以最低成本強化平台的永續</w:t>
      </w:r>
      <w:r w:rsidR="00901DFE" w:rsidRPr="00571858">
        <w:rPr>
          <w:rFonts w:hint="eastAsia"/>
          <w:color w:val="EE0000"/>
        </w:rPr>
        <w:t>相關服務</w:t>
      </w:r>
      <w:r w:rsidR="00E94596" w:rsidRPr="00E94596">
        <w:t>。</w:t>
      </w:r>
      <w:r w:rsidR="00C9567B" w:rsidRPr="00C9567B">
        <w:t>此一策略使供應商得以在既有的數位布片</w:t>
      </w:r>
      <w:r w:rsidR="00490512">
        <w:rPr>
          <w:rFonts w:hint="eastAsia"/>
        </w:rPr>
        <w:t>管理系統</w:t>
      </w:r>
      <w:r w:rsidR="00C9567B" w:rsidRPr="00C9567B">
        <w:t>中，輕鬆建構符合</w:t>
      </w:r>
      <w:r w:rsidR="00C9567B" w:rsidRPr="00C9567B">
        <w:t>ISO 14067</w:t>
      </w:r>
      <w:r w:rsidR="00C9567B" w:rsidRPr="00C9567B">
        <w:t>標準的產品層級碳足跡資訊，無需額外建置或導入繁瑣系統。</w:t>
      </w:r>
    </w:p>
    <w:p w14:paraId="21FDA2BF" w14:textId="4E8A5787" w:rsidR="001A7C22" w:rsidRDefault="003927A4" w:rsidP="003927A4">
      <w:pPr>
        <w:pStyle w:val="3"/>
      </w:pPr>
      <w:bookmarkStart w:id="170" w:name="_Toc201261522"/>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0"/>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7A7C9115"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proofErr w:type="spellStart"/>
      <w:r w:rsidRPr="00C61821">
        <w:t>Frontier.cool</w:t>
      </w:r>
      <w:proofErr w:type="spellEnd"/>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圖像與素材應用於紡織設計，實現從</w:t>
      </w:r>
      <w:r w:rsidR="0016735C">
        <w:rPr>
          <w:rFonts w:hint="eastAsia"/>
        </w:rPr>
        <w:t>無中生有的</w:t>
      </w:r>
      <w:r w:rsidRPr="003B3011">
        <w:t>虛擬布料到實體打樣的虛實整合流程。</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65734C">
        <w:rPr>
          <w:rFonts w:hint="eastAsia"/>
        </w:rPr>
        <w:t>不只</w:t>
      </w:r>
      <w:r w:rsidR="0017342E">
        <w:rPr>
          <w:rFonts w:hint="eastAsia"/>
        </w:rPr>
        <w:t>建構</w:t>
      </w:r>
      <w:r w:rsidR="007A01E5" w:rsidRPr="007A01E5">
        <w:t>創新路徑</w:t>
      </w:r>
      <w:r w:rsidR="00A34C7E">
        <w:rPr>
          <w:rFonts w:hint="eastAsia"/>
        </w:rPr>
        <w:t>、提升製造效率</w:t>
      </w:r>
      <w:r w:rsidR="007A01E5" w:rsidRPr="007A01E5">
        <w:t>，</w:t>
      </w:r>
      <w:r w:rsidR="0065734C">
        <w:rPr>
          <w:rFonts w:hint="eastAsia"/>
        </w:rPr>
        <w:t>也</w:t>
      </w:r>
      <w:r w:rsidR="007A01E5" w:rsidRPr="007A01E5">
        <w:t>降低樣品製作</w:t>
      </w:r>
      <w:proofErr w:type="gramStart"/>
      <w:r w:rsidR="007A01E5" w:rsidRPr="007A01E5">
        <w:t>與試錯資源</w:t>
      </w:r>
      <w:proofErr w:type="gramEnd"/>
      <w:r w:rsidR="007A01E5" w:rsidRPr="007A01E5">
        <w:t>的浪費。數位科技</w:t>
      </w:r>
      <w:r w:rsidR="00D44B19">
        <w:rPr>
          <w:rFonts w:hint="eastAsia"/>
        </w:rPr>
        <w:t>也</w:t>
      </w:r>
      <w:r w:rsidR="00052677">
        <w:rPr>
          <w:rFonts w:hint="eastAsia"/>
        </w:rPr>
        <w:t>成功</w:t>
      </w:r>
      <w:r w:rsidR="00D44B19">
        <w:rPr>
          <w:rFonts w:hint="eastAsia"/>
        </w:rPr>
        <w:t>跳脫</w:t>
      </w:r>
      <w:r w:rsidR="007A01E5" w:rsidRPr="007A01E5">
        <w:t>輔助工具</w:t>
      </w:r>
      <w:r w:rsidR="00D44B19">
        <w:rPr>
          <w:rFonts w:hint="eastAsia"/>
        </w:rPr>
        <w:t>的框架</w:t>
      </w:r>
      <w:r w:rsidR="007A01E5" w:rsidRPr="007A01E5">
        <w:t>，</w:t>
      </w:r>
      <w:r w:rsidR="00D44B19">
        <w:rPr>
          <w:rFonts w:hint="eastAsia"/>
        </w:rPr>
        <w:t>成為</w:t>
      </w:r>
      <w:r w:rsidR="007A01E5" w:rsidRPr="007A01E5">
        <w:t>回應永續挑戰的解決方案，透過提升虛擬設計可行性，減少對實體資源的依賴，使創新與環保目標能</w:t>
      </w:r>
      <w:r w:rsidR="0011730A">
        <w:rPr>
          <w:rFonts w:hint="eastAsia"/>
        </w:rPr>
        <w:t>夠</w:t>
      </w:r>
      <w:r w:rsidR="007A01E5" w:rsidRPr="007A01E5">
        <w:t>同步實現。</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w:t>
      </w:r>
      <w:proofErr w:type="gramStart"/>
      <w:r w:rsidRPr="00184411">
        <w:t>生命週期碳排資訊</w:t>
      </w:r>
      <w:proofErr w:type="gramEnd"/>
      <w:r w:rsidRPr="00184411">
        <w:t>的揭露要求，未來亦可快速回應歐盟產品數位護照政策需求。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w:t>
      </w:r>
      <w:proofErr w:type="gramStart"/>
      <w:r w:rsidRPr="0093549C">
        <w:t>可供性</w:t>
      </w:r>
      <w:proofErr w:type="gramEnd"/>
      <w:r w:rsidRPr="0093549C">
        <w:t>：</w:t>
      </w:r>
      <w:proofErr w:type="gramStart"/>
      <w:r w:rsidRPr="0093549C">
        <w:t>科技賦能個人</w:t>
      </w:r>
      <w:proofErr w:type="gramEnd"/>
      <w:r w:rsidRPr="0093549C">
        <w:t>創作</w:t>
      </w:r>
      <w:r w:rsidR="00763C05">
        <w:rPr>
          <w:rFonts w:hint="eastAsia"/>
        </w:rPr>
        <w:t>、</w:t>
      </w:r>
      <w:r w:rsidR="00F778FE">
        <w:rPr>
          <w:rFonts w:hint="eastAsia"/>
        </w:rPr>
        <w:t>情感表達</w:t>
      </w:r>
      <w:r w:rsidR="005C2F0B">
        <w:rPr>
          <w:rFonts w:hint="eastAsia"/>
        </w:rPr>
        <w:t>實現</w:t>
      </w:r>
    </w:p>
    <w:p w14:paraId="075BC9E9" w14:textId="519D2408" w:rsidR="00C153B7" w:rsidRDefault="00BF4D7E" w:rsidP="00E82187">
      <w:pPr>
        <w:pStyle w:val="15"/>
        <w:ind w:firstLine="480"/>
      </w:pPr>
      <w:proofErr w:type="spellStart"/>
      <w:r w:rsidRPr="00C61821">
        <w:t>Frontier.cool</w:t>
      </w:r>
      <w:proofErr w:type="spellEnd"/>
      <w:r w:rsidR="00C153B7" w:rsidRPr="00C153B7">
        <w:t>在</w:t>
      </w:r>
      <w:r w:rsidR="005673CD">
        <w:rPr>
          <w:rFonts w:hint="eastAsia"/>
        </w:rPr>
        <w:t>科技</w:t>
      </w:r>
      <w:proofErr w:type="gramStart"/>
      <w:r w:rsidR="00C153B7" w:rsidRPr="00C153B7">
        <w:t>可供性的</w:t>
      </w:r>
      <w:proofErr w:type="gramEnd"/>
      <w:r w:rsidR="00C153B7" w:rsidRPr="00C153B7">
        <w:t>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1F6CF1">
        <w:rPr>
          <w:rFonts w:hint="eastAsia"/>
        </w:rPr>
        <w:t>、</w:t>
      </w:r>
      <w:r w:rsidR="00C977AC">
        <w:rPr>
          <w:rFonts w:hint="eastAsia"/>
        </w:rPr>
        <w:t>3D</w:t>
      </w:r>
      <w:r w:rsidR="00C977AC">
        <w:rPr>
          <w:rFonts w:hint="eastAsia"/>
        </w:rPr>
        <w:t>設計系統</w:t>
      </w:r>
      <w:r w:rsidR="001F6CF1">
        <w:rPr>
          <w:rFonts w:hint="eastAsia"/>
        </w:rPr>
        <w:t>與平台協作技術</w:t>
      </w:r>
      <w:r w:rsidR="00C153B7" w:rsidRPr="00C153B7">
        <w:t>，設計師或消費者可以輸入需求，由</w:t>
      </w:r>
      <w:r w:rsidR="00C153B7" w:rsidRPr="00C153B7">
        <w:t>AI</w:t>
      </w:r>
      <w:r w:rsidR="00C153B7" w:rsidRPr="00C153B7">
        <w:t>產生布料設計草圖，再透過</w:t>
      </w:r>
      <w:proofErr w:type="spellStart"/>
      <w:r w:rsidR="00A06A84" w:rsidRPr="00A06A84">
        <w:t>TextileCloud</w:t>
      </w:r>
      <w:proofErr w:type="spellEnd"/>
      <w:r w:rsidR="00A06A84" w:rsidRPr="00A06A84">
        <w:t>™</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實現個人化的產品開發，不僅強化創作者的</w:t>
      </w:r>
      <w:r w:rsidR="006A16C0">
        <w:rPr>
          <w:rFonts w:hint="eastAsia"/>
        </w:rPr>
        <w:t>表達創作</w:t>
      </w:r>
      <w:r w:rsidR="00C153B7" w:rsidRPr="00C153B7">
        <w:t>，也讓供</w:t>
      </w:r>
      <w:r w:rsidR="00C153B7" w:rsidRPr="00C153B7">
        <w:lastRenderedPageBreak/>
        <w:t>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w:t>
      </w:r>
      <w:proofErr w:type="gramStart"/>
      <w:r w:rsidRPr="004909E9">
        <w:rPr>
          <w:rFonts w:hint="eastAsia"/>
        </w:rPr>
        <w:t>很</w:t>
      </w:r>
      <w:proofErr w:type="gramEnd"/>
      <w:r w:rsidRPr="004909E9">
        <w:rPr>
          <w:rFonts w:hint="eastAsia"/>
        </w:rPr>
        <w:t>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1" w:name="_Toc201261523"/>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1"/>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proofErr w:type="spellStart"/>
      <w:r w:rsidRPr="00BA276A">
        <w:t>Frontier.cool</w:t>
      </w:r>
      <w:proofErr w:type="spellEnd"/>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proofErr w:type="spellStart"/>
      <w:r w:rsidRPr="00DA5989">
        <w:t>Frontier.cool</w:t>
      </w:r>
      <w:proofErr w:type="spellEnd"/>
      <w:r w:rsidRPr="00DA5989">
        <w:t>，由其專業團隊依據品牌要求完成掃描、建檔與上傳，省去自行學習設備操作與建立標準流程的困難。由於各品牌對數位布片的圖像精度、布料</w:t>
      </w:r>
      <w:proofErr w:type="gramStart"/>
      <w:r w:rsidRPr="00DA5989">
        <w:t>垂墜與褶皺</w:t>
      </w:r>
      <w:proofErr w:type="gramEnd"/>
      <w:r w:rsidRPr="00DA5989">
        <w:t>呈現方式皆有不同要求，</w:t>
      </w:r>
      <w:proofErr w:type="spellStart"/>
      <w:r w:rsidRPr="00DA5989">
        <w:t>Frontier.cool</w:t>
      </w:r>
      <w:proofErr w:type="spellEnd"/>
      <w:r w:rsidRPr="00DA5989">
        <w:t>透過自有設備與人力</w:t>
      </w:r>
      <w:r w:rsidR="00054711">
        <w:rPr>
          <w:rFonts w:hint="eastAsia"/>
        </w:rPr>
        <w:t>拓展公司服務</w:t>
      </w:r>
      <w:r w:rsidRPr="00DA5989">
        <w:t>，協助供應商跨越這些複雜標準，提升與</w:t>
      </w:r>
      <w:proofErr w:type="gramStart"/>
      <w:r w:rsidRPr="00DA5989">
        <w:t>品牌端接軌</w:t>
      </w:r>
      <w:proofErr w:type="gramEnd"/>
      <w:r w:rsidRPr="00DA5989">
        <w:t>的能力。</w:t>
      </w:r>
    </w:p>
    <w:p w14:paraId="2F86177E" w14:textId="6F179358" w:rsidR="002612F2" w:rsidRDefault="002612F2" w:rsidP="00621C56">
      <w:pPr>
        <w:pStyle w:val="aff4"/>
        <w:ind w:left="360" w:right="360" w:firstLine="480"/>
      </w:pPr>
      <w:r w:rsidRPr="00621C56">
        <w:rPr>
          <w:rFonts w:hint="eastAsia"/>
        </w:rPr>
        <w:t>「廠商很痛苦，要面對這麼多品牌，不可能每</w:t>
      </w:r>
      <w:proofErr w:type="gramStart"/>
      <w:r w:rsidRPr="00621C56">
        <w:rPr>
          <w:rFonts w:hint="eastAsia"/>
        </w:rPr>
        <w:t>個</w:t>
      </w:r>
      <w:proofErr w:type="gramEnd"/>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0B047300" w:rsidR="00B23DA7" w:rsidRDefault="007E746A" w:rsidP="00410D6D">
      <w:pPr>
        <w:pStyle w:val="a0"/>
      </w:pPr>
      <w:r w:rsidRPr="007E746A">
        <w:lastRenderedPageBreak/>
        <w:t>迭代</w:t>
      </w:r>
      <w:r w:rsidR="00550840">
        <w:rPr>
          <w:rFonts w:hint="eastAsia"/>
        </w:rPr>
        <w:t>深耕永續</w:t>
      </w:r>
      <w:r w:rsidRPr="007E746A">
        <w:t>服務，</w:t>
      </w:r>
      <w:r w:rsidR="0015095F" w:rsidRPr="0015095F">
        <w:rPr>
          <w:rFonts w:hint="eastAsia"/>
        </w:rPr>
        <w:t>「顧問輔導</w:t>
      </w:r>
      <w:r w:rsidR="0015095F" w:rsidRPr="0015095F">
        <w:rPr>
          <w:rFonts w:hint="eastAsia"/>
        </w:rPr>
        <w:t>+</w:t>
      </w:r>
      <w:r w:rsidR="0015095F" w:rsidRPr="0015095F">
        <w:rPr>
          <w:rFonts w:hint="eastAsia"/>
        </w:rPr>
        <w:t>系統串接」回應永續需求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proofErr w:type="spellStart"/>
      <w:r w:rsidRPr="00D07759">
        <w:t>Frontier.cool</w:t>
      </w:r>
      <w:proofErr w:type="spellEnd"/>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805E7B">
        <w:rPr>
          <w:color w:val="EE0000"/>
        </w:rPr>
        <w:t>早在</w:t>
      </w:r>
      <w:r w:rsidRPr="00805E7B">
        <w:rPr>
          <w:color w:val="EE0000"/>
        </w:rPr>
        <w:t>2021</w:t>
      </w:r>
      <w:r w:rsidRPr="00805E7B">
        <w:rPr>
          <w:color w:val="EE0000"/>
        </w:rPr>
        <w:t>年</w:t>
      </w:r>
      <w:proofErr w:type="gramStart"/>
      <w:r w:rsidRPr="00805E7B">
        <w:rPr>
          <w:color w:val="EE0000"/>
        </w:rPr>
        <w:t>期間，</w:t>
      </w:r>
      <w:proofErr w:type="spellStart"/>
      <w:proofErr w:type="gramEnd"/>
      <w:r w:rsidRPr="00805E7B">
        <w:rPr>
          <w:color w:val="EE0000"/>
        </w:rPr>
        <w:t>Frontier.cool</w:t>
      </w:r>
      <w:proofErr w:type="spellEnd"/>
      <w:r w:rsidRPr="00805E7B">
        <w:rPr>
          <w:color w:val="EE0000"/>
        </w:rPr>
        <w:t>即與德國新創公司</w:t>
      </w:r>
      <w:r w:rsidRPr="00805E7B">
        <w:rPr>
          <w:color w:val="EE0000"/>
        </w:rPr>
        <w:t>Made2Flow</w:t>
      </w:r>
      <w:r w:rsidRPr="00805E7B">
        <w:rPr>
          <w:color w:val="EE0000"/>
        </w:rPr>
        <w:t>合作，導入以全球平均數據為基礎的</w:t>
      </w:r>
      <w:proofErr w:type="gramStart"/>
      <w:r w:rsidRPr="00805E7B">
        <w:rPr>
          <w:color w:val="EE0000"/>
        </w:rPr>
        <w:t>布料碳排</w:t>
      </w:r>
      <w:r w:rsidR="00945BFB" w:rsidRPr="00805E7B">
        <w:rPr>
          <w:rFonts w:hint="eastAsia"/>
          <w:color w:val="EE0000"/>
        </w:rPr>
        <w:t>資料</w:t>
      </w:r>
      <w:proofErr w:type="gramEnd"/>
      <w:r w:rsidRPr="00805E7B">
        <w:rPr>
          <w:color w:val="EE0000"/>
        </w:rPr>
        <w:t>。然</w:t>
      </w:r>
      <w:r w:rsidR="008A68C4" w:rsidRPr="00805E7B">
        <w:rPr>
          <w:rFonts w:hint="eastAsia"/>
          <w:color w:val="EE0000"/>
        </w:rPr>
        <w:t>導入後</w:t>
      </w:r>
      <w:r w:rsidRPr="00805E7B">
        <w:rPr>
          <w:color w:val="EE0000"/>
        </w:rPr>
        <w:t>發現，設計師與品牌端反映</w:t>
      </w:r>
      <w:r w:rsidR="00356070" w:rsidRPr="00805E7B">
        <w:rPr>
          <w:rFonts w:hint="eastAsia"/>
          <w:color w:val="EE0000"/>
        </w:rPr>
        <w:t>這些</w:t>
      </w:r>
      <w:r w:rsidR="00925A9F" w:rsidRPr="00805E7B">
        <w:rPr>
          <w:rFonts w:hint="eastAsia"/>
          <w:color w:val="EE0000"/>
        </w:rPr>
        <w:t>預估</w:t>
      </w:r>
      <w:r w:rsidR="00387952" w:rsidRPr="00805E7B">
        <w:rPr>
          <w:rFonts w:hint="eastAsia"/>
          <w:color w:val="EE0000"/>
        </w:rPr>
        <w:t>資料</w:t>
      </w:r>
      <w:r w:rsidRPr="00805E7B">
        <w:rPr>
          <w:color w:val="EE0000"/>
        </w:rPr>
        <w:t>缺乏即時性與精</w:t>
      </w:r>
      <w:proofErr w:type="gramStart"/>
      <w:r w:rsidRPr="00805E7B">
        <w:rPr>
          <w:color w:val="EE0000"/>
        </w:rPr>
        <w:t>準</w:t>
      </w:r>
      <w:proofErr w:type="gramEnd"/>
      <w:r w:rsidRPr="00805E7B">
        <w:rPr>
          <w:color w:val="EE0000"/>
        </w:rPr>
        <w:t>度</w:t>
      </w:r>
      <w:r w:rsidRPr="00D07759">
        <w:t>，無法作為設計初期的決策依據。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proofErr w:type="gramStart"/>
      <w:r w:rsidRPr="00B23DA7">
        <w:rPr>
          <w:rFonts w:hint="eastAsia"/>
        </w:rPr>
        <w:t>做碳足跡</w:t>
      </w:r>
      <w:proofErr w:type="gramEnd"/>
      <w:r w:rsidRPr="00B23DA7">
        <w:rPr>
          <w:rFonts w:hint="eastAsia"/>
        </w:rPr>
        <w:t>預測</w:t>
      </w:r>
      <w:r>
        <w:rPr>
          <w:rFonts w:hint="eastAsia"/>
        </w:rPr>
        <w:t>。</w:t>
      </w:r>
      <w:r w:rsidRPr="00B23DA7">
        <w:rPr>
          <w:rFonts w:hint="eastAsia"/>
        </w:rPr>
        <w:t>但是不</w:t>
      </w:r>
      <w:proofErr w:type="gramStart"/>
      <w:r w:rsidRPr="00B23DA7">
        <w:rPr>
          <w:rFonts w:hint="eastAsia"/>
        </w:rPr>
        <w:t>準</w:t>
      </w:r>
      <w:proofErr w:type="gramEnd"/>
      <w:r w:rsidRPr="00B23DA7">
        <w:rPr>
          <w:rFonts w:hint="eastAsia"/>
        </w:rPr>
        <w:t>，預測就是用全球平均值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35951A3C" w:rsidR="00E55037" w:rsidRPr="00E55037" w:rsidRDefault="00B96F02" w:rsidP="00E034FC">
      <w:pPr>
        <w:pStyle w:val="15"/>
        <w:ind w:firstLine="480"/>
      </w:pPr>
      <w:r>
        <w:rPr>
          <w:rFonts w:hint="eastAsia"/>
        </w:rPr>
        <w:t>為顧及此，</w:t>
      </w:r>
      <w:r w:rsidR="008B331C" w:rsidRPr="008B331C">
        <w:t>團隊隨即調整策略，</w:t>
      </w:r>
      <w:proofErr w:type="gramStart"/>
      <w:r w:rsidR="008B331C" w:rsidRPr="00805E7B">
        <w:rPr>
          <w:color w:val="EE0000"/>
        </w:rPr>
        <w:t>與</w:t>
      </w:r>
      <w:r w:rsidR="008F78FA" w:rsidRPr="00805E7B">
        <w:rPr>
          <w:rFonts w:hint="eastAsia"/>
          <w:color w:val="EE0000"/>
        </w:rPr>
        <w:t>其他</w:t>
      </w:r>
      <w:r w:rsidR="008B331C" w:rsidRPr="00805E7B">
        <w:rPr>
          <w:color w:val="EE0000"/>
        </w:rPr>
        <w:t>碳足跡</w:t>
      </w:r>
      <w:proofErr w:type="gramEnd"/>
      <w:r w:rsidR="008B331C" w:rsidRPr="00805E7B">
        <w:rPr>
          <w:color w:val="EE0000"/>
        </w:rPr>
        <w:t>計算服務業者合作，建立「顧問輔導</w:t>
      </w:r>
      <w:r w:rsidR="008B331C" w:rsidRPr="00805E7B">
        <w:rPr>
          <w:color w:val="EE0000"/>
        </w:rPr>
        <w:t>+</w:t>
      </w:r>
      <w:r w:rsidR="008B331C" w:rsidRPr="00805E7B">
        <w:rPr>
          <w:color w:val="EE0000"/>
        </w:rPr>
        <w:t>系統串接」的雙軌模式</w:t>
      </w:r>
      <w:r w:rsidR="00D942D1">
        <w:rPr>
          <w:rFonts w:hint="eastAsia"/>
        </w:rPr>
        <w:t>。</w:t>
      </w:r>
      <w:r w:rsidR="008B331C" w:rsidRPr="008B331C">
        <w:t>透過顧問輔導供應商進行</w:t>
      </w:r>
      <w:proofErr w:type="gramStart"/>
      <w:r w:rsidR="008B331C" w:rsidRPr="008B331C">
        <w:t>實際碳排</w:t>
      </w:r>
      <w:proofErr w:type="gramEnd"/>
      <w:r w:rsidR="008B331C" w:rsidRPr="008B331C">
        <w:t>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proofErr w:type="spellStart"/>
      <w:r w:rsidR="00E55037" w:rsidRPr="00E55037">
        <w:t>TextileCloud</w:t>
      </w:r>
      <w:proofErr w:type="spellEnd"/>
      <w:r w:rsidR="00E55037" w:rsidRPr="00E55037">
        <w:t>™</w:t>
      </w:r>
      <w:r w:rsidR="00E55037" w:rsidRPr="00E55037">
        <w:t>的布片欄位中。</w:t>
      </w:r>
    </w:p>
    <w:p w14:paraId="1A78215F" w14:textId="764A1444" w:rsidR="00387952" w:rsidRPr="00387952" w:rsidRDefault="00764D0B" w:rsidP="00E034FC">
      <w:pPr>
        <w:pStyle w:val="15"/>
        <w:ind w:firstLine="480"/>
      </w:pPr>
      <w:r w:rsidRPr="00805E7B">
        <w:rPr>
          <w:rFonts w:hint="eastAsia"/>
          <w:color w:val="EE0000"/>
        </w:rPr>
        <w:t>新增了</w:t>
      </w:r>
      <w:proofErr w:type="gramStart"/>
      <w:r w:rsidR="008B331C" w:rsidRPr="00805E7B">
        <w:rPr>
          <w:color w:val="EE0000"/>
        </w:rPr>
        <w:t>真實碳</w:t>
      </w:r>
      <w:proofErr w:type="gramEnd"/>
      <w:r w:rsidR="008B331C" w:rsidRPr="00805E7B">
        <w:rPr>
          <w:color w:val="EE0000"/>
        </w:rPr>
        <w:t>足跡資訊</w:t>
      </w:r>
      <w:r w:rsidRPr="00805E7B">
        <w:rPr>
          <w:rFonts w:hint="eastAsia"/>
          <w:color w:val="EE0000"/>
        </w:rPr>
        <w:t>後</w:t>
      </w:r>
      <w:r w:rsidR="008B331C" w:rsidRPr="00805E7B">
        <w:rPr>
          <w:color w:val="EE0000"/>
        </w:rPr>
        <w:t>，</w:t>
      </w:r>
      <w:r w:rsidRPr="00805E7B">
        <w:rPr>
          <w:rFonts w:hint="eastAsia"/>
          <w:color w:val="EE0000"/>
        </w:rPr>
        <w:t>不僅使數位布片資料更完整透明化，</w:t>
      </w:r>
      <w:r w:rsidR="00645A3E" w:rsidRPr="00805E7B">
        <w:rPr>
          <w:color w:val="EE0000"/>
        </w:rPr>
        <w:t>設計師與採購者</w:t>
      </w:r>
      <w:r w:rsidRPr="00805E7B">
        <w:rPr>
          <w:rFonts w:hint="eastAsia"/>
          <w:color w:val="EE0000"/>
        </w:rPr>
        <w:t>亦可於</w:t>
      </w:r>
      <w:r w:rsidR="00645A3E" w:rsidRPr="00805E7B">
        <w:rPr>
          <w:color w:val="EE0000"/>
        </w:rPr>
        <w:t>平台上</w:t>
      </w:r>
      <w:r w:rsidRPr="00805E7B">
        <w:rPr>
          <w:rFonts w:hint="eastAsia"/>
          <w:color w:val="EE0000"/>
        </w:rPr>
        <w:t>考量</w:t>
      </w:r>
      <w:r w:rsidR="00645A3E" w:rsidRPr="00805E7B">
        <w:rPr>
          <w:color w:val="EE0000"/>
        </w:rPr>
        <w:t>布料</w:t>
      </w:r>
      <w:r w:rsidR="00AE13D1" w:rsidRPr="00805E7B">
        <w:rPr>
          <w:rFonts w:hint="eastAsia"/>
          <w:color w:val="EE0000"/>
        </w:rPr>
        <w:t>對</w:t>
      </w:r>
      <w:r w:rsidR="00645A3E" w:rsidRPr="00805E7B">
        <w:rPr>
          <w:color w:val="EE0000"/>
        </w:rPr>
        <w:t>環境</w:t>
      </w:r>
      <w:r w:rsidR="00326CCE" w:rsidRPr="00805E7B">
        <w:rPr>
          <w:rFonts w:hint="eastAsia"/>
          <w:color w:val="EE0000"/>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172" w:name="_Toc201261524"/>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2"/>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proofErr w:type="spellStart"/>
      <w:r w:rsidR="00BB4C5B" w:rsidRPr="00BB4C5B">
        <w:t>Frontier.cool</w:t>
      </w:r>
      <w:proofErr w:type="spellEnd"/>
      <w:r w:rsidRPr="00970A71">
        <w:t>藉由參與國</w:t>
      </w:r>
      <w:r w:rsidR="00C20BBF">
        <w:rPr>
          <w:rFonts w:hint="eastAsia"/>
        </w:rPr>
        <w:t>際展覽、競賽、投資計畫等</w:t>
      </w:r>
      <w:r w:rsidRPr="00970A71">
        <w:t>積極打造平台成長所需的合作基礎。</w:t>
      </w:r>
    </w:p>
    <w:p w14:paraId="43C6437F" w14:textId="67A6064E" w:rsidR="00C20BBF" w:rsidRDefault="00B5704E" w:rsidP="00A83124">
      <w:pPr>
        <w:pStyle w:val="15"/>
        <w:ind w:firstLine="480"/>
      </w:pPr>
      <w:r w:rsidRPr="00B5704E">
        <w:t>2023</w:t>
      </w:r>
      <w:r w:rsidRPr="00B5704E">
        <w:t>年</w:t>
      </w:r>
      <w:r w:rsidR="00222A5C">
        <w:rPr>
          <w:rFonts w:hint="eastAsia"/>
        </w:rPr>
        <w:t>，</w:t>
      </w:r>
      <w:proofErr w:type="spellStart"/>
      <w:r w:rsidR="00222A5C" w:rsidRPr="00B5704E">
        <w:t>Frontier.cool</w:t>
      </w:r>
      <w:proofErr w:type="spellEnd"/>
      <w:r w:rsidRPr="00B5704E">
        <w:t>獲得國發基金的種子輪投資</w:t>
      </w:r>
      <w:r w:rsidR="009A1F21">
        <w:rPr>
          <w:rFonts w:hint="eastAsia"/>
        </w:rPr>
        <w:t>、</w:t>
      </w:r>
      <w:r w:rsidR="009A1F21" w:rsidRPr="00B5704E">
        <w:t>參與「</w:t>
      </w:r>
      <w:proofErr w:type="gramStart"/>
      <w:r w:rsidR="009A1F21" w:rsidRPr="00B5704E">
        <w:t>第二屆去中心</w:t>
      </w:r>
      <w:proofErr w:type="gramEnd"/>
      <w:r w:rsidR="009A1F21" w:rsidRPr="00B5704E">
        <w:t>永續發展論壇」</w:t>
      </w:r>
      <w:r w:rsidRPr="00B5704E">
        <w:t>，不僅代表</w:t>
      </w:r>
      <w:r w:rsidR="00576FFA">
        <w:rPr>
          <w:rFonts w:hint="eastAsia"/>
        </w:rPr>
        <w:t>政府部門</w:t>
      </w:r>
      <w:r w:rsidRPr="00B5704E">
        <w:t>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lastRenderedPageBreak/>
        <w:t>團隊</w:t>
      </w:r>
      <w:r w:rsidR="00A764BB" w:rsidRPr="00B5704E">
        <w:t>透過論壇分享與交流，與</w:t>
      </w:r>
      <w:r w:rsidR="00A764BB" w:rsidRPr="00B5704E">
        <w:t>ESG</w:t>
      </w:r>
      <w:r w:rsidR="00A764BB" w:rsidRPr="00B5704E">
        <w:t>、</w:t>
      </w:r>
      <w:r w:rsidR="00A764BB" w:rsidRPr="00B5704E">
        <w:t>AI</w:t>
      </w:r>
      <w:r w:rsidR="00576FFA">
        <w:rPr>
          <w:rFonts w:hint="eastAsia"/>
        </w:rPr>
        <w:t>等不同</w:t>
      </w:r>
      <w:r w:rsidR="00A764BB" w:rsidRPr="00B5704E">
        <w:t>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proofErr w:type="spellStart"/>
      <w:r w:rsidRPr="0096164A">
        <w:t>Frontier.cool</w:t>
      </w:r>
      <w:proofErr w:type="spellEnd"/>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proofErr w:type="spellStart"/>
      <w:r w:rsidRPr="0096164A">
        <w:t>TextileCloud</w:t>
      </w:r>
      <w:proofErr w:type="spellEnd"/>
      <w:r w:rsidRPr="0096164A">
        <w:t>™</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CFEAB6B" w:rsidR="00ED0AD0" w:rsidRDefault="00ED0AD0" w:rsidP="009C1D8F">
      <w:pPr>
        <w:pStyle w:val="15"/>
        <w:ind w:firstLine="480"/>
      </w:pPr>
      <w:r w:rsidRPr="00ED0AD0">
        <w:t>2025</w:t>
      </w:r>
      <w:r w:rsidRPr="00ED0AD0">
        <w:t>年，</w:t>
      </w:r>
      <w:proofErr w:type="spellStart"/>
      <w:r w:rsidRPr="00ED0AD0">
        <w:t>Frontier.cool</w:t>
      </w:r>
      <w:proofErr w:type="spellEnd"/>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w:t>
      </w:r>
      <w:r w:rsidR="00CB6A68">
        <w:rPr>
          <w:rFonts w:hint="eastAsia"/>
        </w:rPr>
        <w:t>管道</w:t>
      </w:r>
      <w:r w:rsidR="00BB0281">
        <w:rPr>
          <w:rFonts w:hint="eastAsia"/>
        </w:rPr>
        <w:t>，使公司</w:t>
      </w:r>
      <w:r w:rsidRPr="00ED0AD0">
        <w:t>獲得與</w:t>
      </w:r>
      <w:proofErr w:type="spellStart"/>
      <w:r w:rsidRPr="00ED0AD0">
        <w:t>Texperts</w:t>
      </w:r>
      <w:proofErr w:type="spellEnd"/>
      <w:r w:rsidRPr="00ED0AD0">
        <w:t>等國際企業接洽的機會，也強化自身作為布料數位化解決方案提供者的品牌定位。</w:t>
      </w:r>
    </w:p>
    <w:p w14:paraId="3BFE36E3" w14:textId="375AE94C" w:rsidR="003B688A" w:rsidRPr="00C20BBF" w:rsidRDefault="004B517A" w:rsidP="009C1D8F">
      <w:pPr>
        <w:pStyle w:val="15"/>
        <w:ind w:firstLine="480"/>
      </w:pPr>
      <w:r w:rsidRPr="004B517A">
        <w:t>這一系列與外部單位建立連結的策略，不僅提升</w:t>
      </w:r>
      <w:proofErr w:type="spellStart"/>
      <w:r w:rsidRPr="004B517A">
        <w:t>Frontier.cool</w:t>
      </w:r>
      <w:proofErr w:type="spellEnd"/>
      <w:r w:rsidRPr="004B517A">
        <w:t>在新創與紡織產業的</w:t>
      </w:r>
      <w:r w:rsidR="00D4294C">
        <w:rPr>
          <w:rFonts w:hint="eastAsia"/>
        </w:rPr>
        <w:t>能見度</w:t>
      </w:r>
      <w:r w:rsidRPr="004B517A">
        <w:t>，更有助於其在技術導入、市場推廣與資源調度方面擴展能量，形成技術與市場兩端兼顧的創新</w:t>
      </w:r>
      <w:r w:rsidR="00F22EEE">
        <w:rPr>
          <w:rFonts w:hint="eastAsia"/>
        </w:rPr>
        <w:t>策略</w:t>
      </w:r>
      <w:r w:rsidRPr="004B517A">
        <w:t>。</w:t>
      </w:r>
    </w:p>
    <w:p w14:paraId="37903D21" w14:textId="3E4C329C" w:rsidR="001A7C22" w:rsidRDefault="00905A4D" w:rsidP="00905A4D">
      <w:pPr>
        <w:pStyle w:val="3"/>
      </w:pPr>
      <w:bookmarkStart w:id="173" w:name="_Toc201261525"/>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3"/>
    </w:p>
    <w:p w14:paraId="51F03842" w14:textId="7170B29A" w:rsidR="00F870EF" w:rsidRDefault="00C56D59" w:rsidP="009C1D8F">
      <w:pPr>
        <w:pStyle w:val="15"/>
        <w:ind w:firstLine="480"/>
      </w:pPr>
      <w:r w:rsidRPr="00C56D59">
        <w:t>在平台技術深化與產業價值擴展的同時，</w:t>
      </w:r>
      <w:proofErr w:type="spellStart"/>
      <w:r w:rsidRPr="00C56D59">
        <w:t>Frontier.cool</w:t>
      </w:r>
      <w:proofErr w:type="spellEnd"/>
      <w:r w:rsidRPr="00C56D59">
        <w:t>並未選擇單一方向行進，而是透過明確的策略聯盟，達成「深耕運用」與「創新探索」的雙軸行動。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4FDDC6D8" w14:textId="78927915" w:rsidR="001A1426"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r w:rsidR="007F0FE4" w:rsidRPr="007F0FE4">
        <w:t>透過此策略合作，</w:t>
      </w:r>
      <w:r w:rsidR="007F0FE4" w:rsidRPr="00A800A7">
        <w:rPr>
          <w:rFonts w:hint="eastAsia"/>
          <w:color w:val="EE0000"/>
        </w:rPr>
        <w:t>雙方致力於讓</w:t>
      </w:r>
      <w:r w:rsidRPr="00A800A7">
        <w:rPr>
          <w:rFonts w:hint="eastAsia"/>
          <w:color w:val="EE0000"/>
        </w:rPr>
        <w:t>台灣布料數位化</w:t>
      </w:r>
      <w:r w:rsidR="007F0FE4" w:rsidRPr="00A800A7">
        <w:rPr>
          <w:rFonts w:hint="eastAsia"/>
          <w:color w:val="EE0000"/>
        </w:rPr>
        <w:t>技術與</w:t>
      </w:r>
      <w:r w:rsidRPr="00A800A7">
        <w:rPr>
          <w:rFonts w:hint="eastAsia"/>
          <w:color w:val="EE0000"/>
        </w:rPr>
        <w:t>更多全球時尚品牌與供應鏈工廠</w:t>
      </w:r>
      <w:r w:rsidR="007F0FE4" w:rsidRPr="00A800A7">
        <w:rPr>
          <w:rFonts w:hint="eastAsia"/>
          <w:color w:val="EE0000"/>
        </w:rPr>
        <w:t>建立連結</w:t>
      </w:r>
      <w:r w:rsidRPr="00A800A7">
        <w:rPr>
          <w:rFonts w:hint="eastAsia"/>
          <w:color w:val="EE0000"/>
        </w:rPr>
        <w:t>，</w:t>
      </w:r>
      <w:r w:rsidR="007F0FE4" w:rsidRPr="00A800A7">
        <w:rPr>
          <w:color w:val="EE0000"/>
        </w:rPr>
        <w:t>同時</w:t>
      </w:r>
      <w:r w:rsidR="0006143D" w:rsidRPr="00A800A7">
        <w:rPr>
          <w:rFonts w:hint="eastAsia"/>
          <w:color w:val="EE0000"/>
        </w:rPr>
        <w:t>提升</w:t>
      </w:r>
      <w:r w:rsidR="007F0FE4" w:rsidRPr="00A800A7">
        <w:rPr>
          <w:color w:val="EE0000"/>
        </w:rPr>
        <w:t>台灣本地</w:t>
      </w:r>
      <w:r w:rsidR="0006143D" w:rsidRPr="00A800A7">
        <w:rPr>
          <w:rFonts w:hint="eastAsia"/>
          <w:color w:val="EE0000"/>
        </w:rPr>
        <w:t>紡織</w:t>
      </w:r>
      <w:r w:rsidR="007F0FE4" w:rsidRPr="00A800A7">
        <w:rPr>
          <w:color w:val="EE0000"/>
        </w:rPr>
        <w:t>廠商轉型的</w:t>
      </w:r>
      <w:r w:rsidR="0006143D" w:rsidRPr="00A800A7">
        <w:rPr>
          <w:rFonts w:hint="eastAsia"/>
          <w:color w:val="EE0000"/>
        </w:rPr>
        <w:t>數位化比例</w:t>
      </w:r>
      <w:r>
        <w:rPr>
          <w:rFonts w:hint="eastAsia"/>
        </w:rPr>
        <w:t>。</w:t>
      </w:r>
      <w:r w:rsidR="00887DFF" w:rsidRPr="00887DFF">
        <w:t>顯示出</w:t>
      </w:r>
      <w:proofErr w:type="spellStart"/>
      <w:r w:rsidR="00887DFF" w:rsidRPr="00887DFF">
        <w:t>Frontier.cool</w:t>
      </w:r>
      <w:proofErr w:type="spellEnd"/>
      <w:r w:rsidR="00887DFF" w:rsidRPr="00887DFF">
        <w:t>一方面鞏固數位平台作為</w:t>
      </w:r>
      <w:r w:rsidR="00FA7B5C">
        <w:rPr>
          <w:rFonts w:hint="eastAsia"/>
        </w:rPr>
        <w:t>產業創新中所扮演之數位</w:t>
      </w:r>
      <w:r w:rsidR="00887DFF" w:rsidRPr="00887DFF">
        <w:t>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r w:rsidR="0048593E">
        <w:rPr>
          <w:rFonts w:hint="eastAsia"/>
        </w:rPr>
        <w:t>。</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A977CBD" w14:textId="6765E6AD" w:rsidR="0022675E" w:rsidRPr="00B321A4" w:rsidRDefault="0014794D" w:rsidP="0039728A">
      <w:pPr>
        <w:pStyle w:val="15"/>
        <w:ind w:firstLine="480"/>
      </w:pPr>
      <w:proofErr w:type="gramStart"/>
      <w:r>
        <w:rPr>
          <w:rFonts w:hint="eastAsia"/>
        </w:rPr>
        <w:t>此外，</w:t>
      </w:r>
      <w:proofErr w:type="spellStart"/>
      <w:proofErr w:type="gramEnd"/>
      <w:r w:rsidR="000D4148" w:rsidRPr="000D4148">
        <w:t>Frontier.cool</w:t>
      </w:r>
      <w:proofErr w:type="spellEnd"/>
      <w:r w:rsidR="000D4148" w:rsidRPr="000D4148">
        <w:t>與全球領先的</w:t>
      </w:r>
      <w:r w:rsidR="000D4148" w:rsidRPr="000D4148">
        <w:t>3D</w:t>
      </w:r>
      <w:r w:rsidR="000D4148" w:rsidRPr="000D4148">
        <w:t>服裝科技公司</w:t>
      </w:r>
      <w:r w:rsidR="000D4148" w:rsidRPr="000D4148">
        <w:t>CLO Virtual Fashion</w:t>
      </w:r>
      <w:r w:rsidR="000D4148" w:rsidRPr="000D4148">
        <w:t>長期保持良好合作關係，數位布片早已</w:t>
      </w:r>
      <w:r w:rsidR="001422EE">
        <w:rPr>
          <w:rFonts w:hint="eastAsia"/>
        </w:rPr>
        <w:t>融入於</w:t>
      </w:r>
      <w:r w:rsidR="000D4148" w:rsidRPr="000D4148">
        <w:t>CLO</w:t>
      </w:r>
      <w:r w:rsidR="000D4148" w:rsidRPr="000D4148">
        <w:t>所開發的</w:t>
      </w:r>
      <w:proofErr w:type="spellStart"/>
      <w:r w:rsidR="000D4148" w:rsidRPr="000D4148">
        <w:t>VStitcher</w:t>
      </w:r>
      <w:proofErr w:type="spellEnd"/>
      <w:r w:rsidR="000D4148" w:rsidRPr="000D4148">
        <w:t>、</w:t>
      </w:r>
      <w:r w:rsidR="000D4148" w:rsidRPr="000D4148">
        <w:t>Lotta</w:t>
      </w:r>
      <w:r w:rsidR="000D4148" w:rsidRPr="000D4148">
        <w:t>等設計工具</w:t>
      </w:r>
      <w:r w:rsidR="00A12EDC">
        <w:rPr>
          <w:rFonts w:hint="eastAsia"/>
        </w:rPr>
        <w:t>，</w:t>
      </w:r>
      <w:r w:rsidR="000D4148" w:rsidRPr="000D4148">
        <w:t>用於虛擬打樣</w:t>
      </w:r>
      <w:proofErr w:type="gramStart"/>
      <w:r w:rsidR="000D4148" w:rsidRPr="000D4148">
        <w:t>與樣衣模擬</w:t>
      </w:r>
      <w:proofErr w:type="gramEnd"/>
      <w:r w:rsidR="000D4148" w:rsidRPr="000D4148">
        <w:t>等應用。</w:t>
      </w:r>
      <w:r w:rsidR="009843E1">
        <w:rPr>
          <w:rFonts w:hint="eastAsia"/>
        </w:rPr>
        <w:t>雙方</w:t>
      </w:r>
      <w:r w:rsidR="00BC61C5">
        <w:rPr>
          <w:rFonts w:hint="eastAsia"/>
        </w:rPr>
        <w:t>更</w:t>
      </w:r>
      <w:r w:rsidR="00F534ED">
        <w:rPr>
          <w:rFonts w:hint="eastAsia"/>
        </w:rPr>
        <w:t>在</w:t>
      </w:r>
      <w:r w:rsidR="000D4148" w:rsidRPr="00B321A4">
        <w:t>2024</w:t>
      </w:r>
      <w:r w:rsidR="000D4148" w:rsidRPr="00B321A4">
        <w:t>年，</w:t>
      </w:r>
      <w:r w:rsidR="000D4148" w:rsidRPr="003C3132">
        <w:rPr>
          <w:color w:val="EE0000"/>
        </w:rPr>
        <w:t>進一步將合作關係升級為策略夥伴，不</w:t>
      </w:r>
      <w:r w:rsidR="000D4148" w:rsidRPr="003C3132">
        <w:rPr>
          <w:color w:val="EE0000"/>
        </w:rPr>
        <w:lastRenderedPageBreak/>
        <w:t>僅延續原有技術對接的基礎，更共同探索更深層次的應用場景與創新模式，例如即時渲染、布料物理特性模擬等</w:t>
      </w:r>
      <w:r w:rsidR="000D4148" w:rsidRPr="00B321A4">
        <w:t>。</w:t>
      </w:r>
    </w:p>
    <w:p w14:paraId="673C2DE0" w14:textId="51E5B800" w:rsidR="00641A57" w:rsidRDefault="00641A57" w:rsidP="00C04CA7">
      <w:pPr>
        <w:pStyle w:val="15"/>
        <w:ind w:firstLine="480"/>
      </w:pPr>
      <w:r w:rsidRPr="00641A57">
        <w:t>2025</w:t>
      </w:r>
      <w:r w:rsidRPr="00641A57">
        <w:t>年，</w:t>
      </w:r>
      <w:proofErr w:type="spellStart"/>
      <w:r w:rsidRPr="00641A57">
        <w:t>Frontier.cool</w:t>
      </w:r>
      <w:proofErr w:type="spellEnd"/>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30FB3BE2" w14:textId="43152A30" w:rsidR="00EB1FB5" w:rsidRDefault="000562D5" w:rsidP="000562D5">
      <w:pPr>
        <w:pStyle w:val="aff"/>
      </w:pPr>
      <w:r>
        <w:rPr>
          <w:rFonts w:hint="eastAsia"/>
          <w:noProof/>
        </w:rPr>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74" w:name="_Toc200900396"/>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74"/>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75" w:name="_Toc201261526"/>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75"/>
    </w:p>
    <w:p w14:paraId="0AA0329C" w14:textId="6E5B8873" w:rsidR="00B61D97" w:rsidRDefault="0046458D" w:rsidP="00410D6D">
      <w:pPr>
        <w:pStyle w:val="a0"/>
        <w:rPr>
          <w:i/>
          <w:iCs/>
        </w:rPr>
      </w:pPr>
      <w:r>
        <w:rPr>
          <w:rFonts w:hint="eastAsia"/>
        </w:rPr>
        <w:t>產業</w:t>
      </w:r>
      <w:r w:rsidR="00B61D97" w:rsidRPr="00FF7980">
        <w:t>導入</w:t>
      </w:r>
      <w:r>
        <w:rPr>
          <w:rFonts w:hint="eastAsia"/>
        </w:rPr>
        <w:t>獲得銷售效率提升、改善溝通情況、強化資料流通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3EB213C2" w14:textId="0BFFDB0A" w:rsidR="0064438E" w:rsidRDefault="00B61D97" w:rsidP="00C04CA7">
      <w:pPr>
        <w:pStyle w:val="15"/>
        <w:ind w:firstLine="480"/>
      </w:pPr>
      <w:r w:rsidRPr="004047AD">
        <w:t>產業與數位平台</w:t>
      </w:r>
      <w:proofErr w:type="spellStart"/>
      <w:r w:rsidRPr="004047AD">
        <w:t>TextileCloud</w:t>
      </w:r>
      <w:proofErr w:type="spellEnd"/>
      <w:r w:rsidRPr="004047AD">
        <w:t>™</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w:t>
      </w:r>
      <w:proofErr w:type="gramStart"/>
      <w:r w:rsidRPr="00F74307">
        <w:t>需上傳約</w:t>
      </w:r>
      <w:proofErr w:type="gramEnd"/>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w:t>
      </w:r>
      <w:r w:rsidR="004D2F7C" w:rsidRPr="004D2F7C">
        <w:lastRenderedPageBreak/>
        <w:t>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銷售效率提升、內部溝通順暢與資料流即時性強化</w:t>
      </w:r>
      <w:r w:rsidR="002F18A4" w:rsidRPr="002F18A4">
        <w:t>。隨著平台全面整合進日常營運，數位科技也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proofErr w:type="gramStart"/>
      <w:r w:rsidRPr="00CB3F3D">
        <w:t>以</w:t>
      </w:r>
      <w:r w:rsidR="00880AFB">
        <w:rPr>
          <w:rFonts w:hint="eastAsia"/>
        </w:rPr>
        <w:t>碳排資訊</w:t>
      </w:r>
      <w:proofErr w:type="gramEnd"/>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proofErr w:type="gramStart"/>
      <w:r w:rsidRPr="008E397C">
        <w:t>當永續</w:t>
      </w:r>
      <w:proofErr w:type="gramEnd"/>
      <w:r w:rsidRPr="008E397C">
        <w:t>成為全球品牌與消費者關注的核心價值，</w:t>
      </w:r>
      <w:proofErr w:type="spellStart"/>
      <w:r w:rsidRPr="008E397C">
        <w:t>Frontier.cool</w:t>
      </w:r>
      <w:proofErr w:type="spellEnd"/>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w:t>
      </w:r>
      <w:proofErr w:type="gramStart"/>
      <w:r w:rsidR="00DD667A">
        <w:rPr>
          <w:rFonts w:hint="eastAsia"/>
        </w:rPr>
        <w:t>讓</w:t>
      </w:r>
      <w:r w:rsidR="00DD667A" w:rsidRPr="00AA63C4">
        <w:rPr>
          <w:rFonts w:hint="eastAsia"/>
          <w:color w:val="EE0000"/>
        </w:rPr>
        <w:t>永續</w:t>
      </w:r>
      <w:proofErr w:type="gramEnd"/>
      <w:r w:rsidR="00DD667A" w:rsidRPr="00AA63C4">
        <w:rPr>
          <w:rFonts w:hint="eastAsia"/>
          <w:color w:val="EE0000"/>
        </w:rPr>
        <w:t>行動從供應鏈製造就開始</w:t>
      </w:r>
      <w:r w:rsidR="00DD667A" w:rsidRPr="00AA63C4">
        <w:rPr>
          <w:color w:val="EE0000"/>
        </w:rPr>
        <w:t>出發，協助</w:t>
      </w:r>
      <w:r w:rsidR="00FA6899" w:rsidRPr="00AA63C4">
        <w:rPr>
          <w:rFonts w:hint="eastAsia"/>
          <w:color w:val="EE0000"/>
        </w:rPr>
        <w:t>紡織</w:t>
      </w:r>
      <w:proofErr w:type="gramStart"/>
      <w:r w:rsidR="00FA6899" w:rsidRPr="00AA63C4">
        <w:rPr>
          <w:rFonts w:hint="eastAsia"/>
          <w:color w:val="EE0000"/>
        </w:rPr>
        <w:t>產業鏈</w:t>
      </w:r>
      <w:r w:rsidR="00DD667A" w:rsidRPr="00AA63C4">
        <w:rPr>
          <w:color w:val="EE0000"/>
        </w:rPr>
        <w:t>建構</w:t>
      </w:r>
      <w:proofErr w:type="gramEnd"/>
      <w:r w:rsidR="00DD667A" w:rsidRPr="00AA63C4">
        <w:rPr>
          <w:color w:val="EE0000"/>
        </w:rPr>
        <w:t>可實行、可追蹤的碳管理路徑，讓「永續」不再停留於理念，而能成為決策依據與營運準則</w:t>
      </w:r>
      <w:r w:rsidR="00DD667A" w:rsidRPr="00DD667A">
        <w:t>。</w:t>
      </w:r>
    </w:p>
    <w:p w14:paraId="3397E735" w14:textId="00E887BB" w:rsidR="004A2890" w:rsidRDefault="00FA6899" w:rsidP="00063A27">
      <w:pPr>
        <w:pStyle w:val="15"/>
        <w:ind w:firstLine="480"/>
      </w:pPr>
      <w:r w:rsidRPr="00FA6899">
        <w:t>從供應商端開始，</w:t>
      </w:r>
      <w:proofErr w:type="spellStart"/>
      <w:r w:rsidRPr="00FA6899">
        <w:t>Frontier.cool</w:t>
      </w:r>
      <w:proofErr w:type="spellEnd"/>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w:t>
      </w:r>
      <w:proofErr w:type="gramStart"/>
      <w:r w:rsidRPr="00FA6899">
        <w:t>準</w:t>
      </w:r>
      <w:proofErr w:type="gramEnd"/>
      <w:r w:rsidRPr="00FA6899">
        <w:t>推薦低碳材質</w:t>
      </w:r>
      <w:r w:rsidR="00D66FF5">
        <w:rPr>
          <w:rFonts w:hint="eastAsia"/>
        </w:rPr>
        <w:t>。</w:t>
      </w:r>
      <w:r w:rsidR="004A2890" w:rsidRPr="00FA6899">
        <w:t>這</w:t>
      </w:r>
      <w:proofErr w:type="gramStart"/>
      <w:r w:rsidR="004A2890" w:rsidRPr="00FA6899">
        <w:t>不僅讓永續</w:t>
      </w:r>
      <w:proofErr w:type="gramEnd"/>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w:t>
      </w:r>
      <w:proofErr w:type="gramStart"/>
      <w:r w:rsidR="004A2890">
        <w:rPr>
          <w:rFonts w:hint="eastAsia"/>
        </w:rPr>
        <w:t>供應鏈端完成</w:t>
      </w:r>
      <w:proofErr w:type="gramEnd"/>
      <w:r w:rsidR="004A2890">
        <w:rPr>
          <w:rFonts w:hint="eastAsia"/>
        </w:rPr>
        <w:t>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w:t>
      </w:r>
      <w:proofErr w:type="gramStart"/>
      <w:r w:rsidRPr="00211BF5">
        <w:rPr>
          <w:rFonts w:hint="eastAsia"/>
        </w:rPr>
        <w:t>的減碳真的</w:t>
      </w:r>
      <w:proofErr w:type="gramEnd"/>
      <w:r w:rsidRPr="00211BF5">
        <w:rPr>
          <w:rFonts w:hint="eastAsia"/>
        </w:rPr>
        <w:t>盡了非常大的心力。但對於品牌商來說，他們真的想要的sustainable future不只是在製程</w:t>
      </w:r>
      <w:proofErr w:type="gramStart"/>
      <w:r w:rsidRPr="00211BF5">
        <w:rPr>
          <w:rFonts w:hint="eastAsia"/>
        </w:rPr>
        <w:t>上減碳，</w:t>
      </w:r>
      <w:proofErr w:type="gramEnd"/>
      <w:r w:rsidRPr="00211BF5">
        <w:rPr>
          <w:rFonts w:hint="eastAsia"/>
        </w:rPr>
        <w:t>而是整個供應鏈的商業、生產模式的整體改變。」（</w:t>
      </w:r>
      <w:r w:rsidRPr="00211BF5">
        <w:t xml:space="preserve">李菁 </w:t>
      </w:r>
      <w:r w:rsidRPr="00211BF5">
        <w:rPr>
          <w:rFonts w:hint="eastAsia"/>
        </w:rPr>
        <w:t>執行長，2022 淨零碳排之路-研討會資料）</w:t>
      </w:r>
    </w:p>
    <w:p w14:paraId="3EC80C70" w14:textId="5474AF6B" w:rsidR="00DF17C4" w:rsidRDefault="00CA4F2A" w:rsidP="00063A27">
      <w:pPr>
        <w:pStyle w:val="15"/>
        <w:ind w:firstLine="480"/>
      </w:pPr>
      <w:r>
        <w:rPr>
          <w:rFonts w:hint="eastAsia"/>
        </w:rPr>
        <w:t>若</w:t>
      </w:r>
      <w:r w:rsidR="00F840A7" w:rsidRPr="001D180A">
        <w:t>供應商能主動</w:t>
      </w:r>
      <w:proofErr w:type="gramStart"/>
      <w:r w:rsidR="00F840A7" w:rsidRPr="001D180A">
        <w:t>提供碳排分析</w:t>
      </w:r>
      <w:proofErr w:type="gramEnd"/>
      <w:r w:rsidR="00F840A7" w:rsidRPr="001D180A">
        <w:t>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t>建立</w:t>
      </w:r>
      <w:r w:rsidR="001554EB" w:rsidRPr="001D180A">
        <w:rPr>
          <w:rFonts w:hint="eastAsia"/>
        </w:rPr>
        <w:t>顧客</w:t>
      </w:r>
      <w:r w:rsidR="00F840A7" w:rsidRPr="001D180A">
        <w:t>信任</w:t>
      </w:r>
      <w:r w:rsidR="00FA6899" w:rsidRPr="001D180A">
        <w:t>。</w:t>
      </w:r>
      <w:r w:rsidR="00404ACD">
        <w:rPr>
          <w:rFonts w:hint="eastAsia"/>
        </w:rPr>
        <w:t>而</w:t>
      </w:r>
      <w:proofErr w:type="gramStart"/>
      <w:r w:rsidR="00DF17C4">
        <w:rPr>
          <w:rFonts w:hint="eastAsia"/>
        </w:rPr>
        <w:t>品牌端</w:t>
      </w:r>
      <w:r w:rsidR="00404ACD" w:rsidRPr="00404ACD">
        <w:t>藉由</w:t>
      </w:r>
      <w:proofErr w:type="gramEnd"/>
      <w:r w:rsidR="00404ACD" w:rsidRPr="00404ACD">
        <w:t>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lastRenderedPageBreak/>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w:t>
      </w:r>
      <w:proofErr w:type="gramStart"/>
      <w:r w:rsidR="00CA1D10" w:rsidRPr="00E6226D">
        <w:t>編列碳排預算</w:t>
      </w:r>
      <w:proofErr w:type="gramEnd"/>
      <w:r w:rsidR="00CA1D10">
        <w:rPr>
          <w:rFonts w:hint="eastAsia"/>
        </w:rPr>
        <w:t>，減少設計開發與產品製作過程對自然環境造成的衝擊</w:t>
      </w:r>
      <w:r w:rsidR="00CA1D10" w:rsidRPr="00E6226D">
        <w:t>。</w:t>
      </w:r>
    </w:p>
    <w:p w14:paraId="5886AB8E" w14:textId="22DEC372" w:rsidR="00025F75" w:rsidRPr="00025F75" w:rsidRDefault="00025F75" w:rsidP="00E73839">
      <w:pPr>
        <w:pStyle w:val="aff4"/>
        <w:ind w:left="360" w:right="360" w:firstLine="480"/>
      </w:pPr>
      <w:r w:rsidRPr="004A4547">
        <w:rPr>
          <w:rFonts w:hint="eastAsia"/>
        </w:rPr>
        <w:t>「碳足跡是未來的關鍵的數據，因為品牌在設計的時候，如果他能採用比較低碳的、有完整數據的產品，就可控制</w:t>
      </w:r>
      <w:proofErr w:type="gramStart"/>
      <w:r w:rsidRPr="004A4547">
        <w:rPr>
          <w:rFonts w:hint="eastAsia"/>
        </w:rPr>
        <w:t>碳排來達到減碳</w:t>
      </w:r>
      <w:proofErr w:type="gramEnd"/>
      <w:r w:rsidRPr="004A4547">
        <w:rPr>
          <w:rFonts w:hint="eastAsia"/>
        </w:rPr>
        <w:t>目標。」（</w:t>
      </w:r>
      <w:r w:rsidRPr="004A4547">
        <w:t xml:space="preserve">李菁 </w:t>
      </w:r>
      <w:r w:rsidRPr="004A4547">
        <w:rPr>
          <w:rFonts w:hint="eastAsia"/>
        </w:rPr>
        <w:t>執行長，2025訪談資料）</w:t>
      </w:r>
    </w:p>
    <w:p w14:paraId="0BF49319" w14:textId="7054C7A5" w:rsidR="003C741C" w:rsidRDefault="00D37205" w:rsidP="006772F6">
      <w:pPr>
        <w:pStyle w:val="15"/>
        <w:ind w:firstLine="480"/>
      </w:pPr>
      <w:proofErr w:type="spellStart"/>
      <w:r w:rsidRPr="00D37205">
        <w:t>TextileCloud</w:t>
      </w:r>
      <w:proofErr w:type="spellEnd"/>
      <w:r w:rsidRPr="00D37205">
        <w:t>™</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w:t>
      </w:r>
      <w:proofErr w:type="gramStart"/>
      <w:r w:rsidR="003C741C" w:rsidRPr="003C741C">
        <w:t>併</w:t>
      </w:r>
      <w:proofErr w:type="gramEnd"/>
      <w:r w:rsidR="003C741C" w:rsidRPr="003C741C">
        <w:t>行、不需重工修改。</w:t>
      </w:r>
    </w:p>
    <w:p w14:paraId="3CC62AA6" w14:textId="1B30ADE4" w:rsidR="00041742" w:rsidRDefault="00CF53CC" w:rsidP="00923873">
      <w:pPr>
        <w:pStyle w:val="15"/>
        <w:ind w:firstLine="480"/>
        <w:rPr>
          <w:rFonts w:cstheme="majorBidi"/>
          <w:b/>
        </w:rPr>
      </w:pPr>
      <w:r w:rsidRPr="00CF53CC">
        <w:t>透過平台</w:t>
      </w:r>
      <w:proofErr w:type="gramStart"/>
      <w:r w:rsidRPr="00CF53CC">
        <w:t>將碳排</w:t>
      </w:r>
      <w:proofErr w:type="gramEnd"/>
      <w:r w:rsidRPr="00CF53CC">
        <w:t>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w:t>
      </w:r>
      <w:proofErr w:type="gramStart"/>
      <w:r w:rsidR="00096FD3">
        <w:rPr>
          <w:rFonts w:hint="eastAsia"/>
        </w:rPr>
        <w:t>讓</w:t>
      </w:r>
      <w:r w:rsidR="00B74F4A" w:rsidRPr="00025F75">
        <w:t>永續控管從</w:t>
      </w:r>
      <w:proofErr w:type="gramEnd"/>
      <w:r w:rsidR="00B74F4A" w:rsidRPr="00025F75">
        <w:t>供應鏈採購端開始，</w:t>
      </w:r>
      <w:r w:rsidR="00E76FD9">
        <w:rPr>
          <w:rFonts w:hint="eastAsia"/>
        </w:rPr>
        <w:t>並將</w:t>
      </w:r>
      <w:r w:rsidR="00B74F4A" w:rsidRPr="00025F75">
        <w:t>效益延伸至產品開發、報價與上市等各階段，提升品牌在永續轉型與市場反應上的競爭優勢。</w:t>
      </w:r>
      <w:r w:rsidR="00025F75" w:rsidRPr="00025F75">
        <w:t>最終，</w:t>
      </w:r>
      <w:proofErr w:type="gramStart"/>
      <w:r w:rsidR="00025F75" w:rsidRPr="00025F75">
        <w:t>減碳行動</w:t>
      </w:r>
      <w:proofErr w:type="gramEnd"/>
      <w:r w:rsidR="00025F75" w:rsidRPr="00025F75">
        <w:t>不再只是道德層面的訴求，而真正內嵌於企業的資源分配與決策體系中，從產品設計、供應商選擇、成本控管到營運治理，形成貫穿全流程的永續行動路徑。</w:t>
      </w:r>
      <w:r w:rsidR="00041742">
        <w:br w:type="page"/>
      </w:r>
    </w:p>
    <w:p w14:paraId="36C6B876" w14:textId="484E7464" w:rsidR="00C45278" w:rsidRPr="00DE36B5" w:rsidRDefault="00034638" w:rsidP="00524AAA">
      <w:pPr>
        <w:pStyle w:val="affc"/>
      </w:pPr>
      <w:bookmarkStart w:id="176" w:name="_Toc200900388"/>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76"/>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5CBF3E0C" w:rsidR="003C48AC" w:rsidRDefault="003C48AC" w:rsidP="003C48AC">
            <w:pPr>
              <w:pStyle w:val="151"/>
            </w:pPr>
            <w:r>
              <w:t>經營策略</w:t>
            </w:r>
            <w:r>
              <w:rPr>
                <w:rFonts w:hint="eastAsia"/>
              </w:rPr>
              <w:t>：網站大改版，調整與客戶溝通的語言、</w:t>
            </w:r>
            <w:r w:rsidRPr="00614367">
              <w:t>回應</w:t>
            </w:r>
            <w:proofErr w:type="gramStart"/>
            <w:r w:rsidRPr="00614367">
              <w:t>永續等新興</w:t>
            </w:r>
            <w:proofErr w:type="gramEnd"/>
            <w:r w:rsidRPr="00614367">
              <w:t>需求</w:t>
            </w:r>
            <w:r w:rsidR="0047173A">
              <w:rPr>
                <w:rFonts w:hint="eastAsia"/>
              </w:rPr>
              <w:t>。</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w:t>
            </w:r>
            <w:proofErr w:type="gramStart"/>
            <w:r>
              <w:rPr>
                <w:rFonts w:hint="eastAsia"/>
              </w:rPr>
              <w:t>可供性</w:t>
            </w:r>
            <w:proofErr w:type="gramEnd"/>
            <w:r>
              <w:rPr>
                <w:rFonts w:hint="eastAsia"/>
              </w:rPr>
              <w:t>：</w:t>
            </w:r>
            <w:proofErr w:type="gramStart"/>
            <w:r>
              <w:rPr>
                <w:rFonts w:hint="eastAsia"/>
              </w:rPr>
              <w:t>科技賦能個人</w:t>
            </w:r>
            <w:proofErr w:type="gramEnd"/>
            <w:r>
              <w:rPr>
                <w:rFonts w:hint="eastAsia"/>
              </w:rPr>
              <w:t>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w:t>
            </w:r>
            <w:proofErr w:type="gramStart"/>
            <w:r w:rsidRPr="00093446">
              <w:rPr>
                <w:rFonts w:ascii="標楷體" w:hAnsi="標楷體" w:hint="eastAsia"/>
              </w:rPr>
              <w:t>可供性實現</w:t>
            </w:r>
            <w:proofErr w:type="gramEnd"/>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7651E0AE" w:rsidR="00C45278" w:rsidRPr="00093446" w:rsidRDefault="009F652C" w:rsidP="009F652C">
            <w:pPr>
              <w:pStyle w:val="151"/>
              <w:rPr>
                <w:color w:val="auto"/>
              </w:rPr>
            </w:pPr>
            <w:r w:rsidRPr="00093446">
              <w:rPr>
                <w:rFonts w:hint="eastAsia"/>
                <w:color w:val="auto"/>
              </w:rPr>
              <w:t>迭代深耕永續服務，「顧問輔導</w:t>
            </w:r>
            <w:r w:rsidRPr="00093446">
              <w:rPr>
                <w:rFonts w:hint="eastAsia"/>
                <w:color w:val="auto"/>
              </w:rPr>
              <w:t>+</w:t>
            </w:r>
            <w:r w:rsidRPr="00093446">
              <w:rPr>
                <w:rFonts w:hint="eastAsia"/>
                <w:color w:val="auto"/>
              </w:rPr>
              <w:t>系統串接」回應永續需求。</w:t>
            </w:r>
          </w:p>
        </w:tc>
        <w:tc>
          <w:tcPr>
            <w:tcW w:w="3952" w:type="dxa"/>
          </w:tcPr>
          <w:p w14:paraId="5625AF7C" w14:textId="05A93244" w:rsidR="00F44D15" w:rsidRPr="00093446" w:rsidRDefault="00F44D15" w:rsidP="00F44D15">
            <w:pPr>
              <w:pStyle w:val="151"/>
              <w:rPr>
                <w:color w:val="auto"/>
              </w:rPr>
            </w:pPr>
            <w:r w:rsidRPr="00093446">
              <w:rPr>
                <w:rFonts w:hint="eastAsia"/>
                <w:color w:val="auto"/>
              </w:rPr>
              <w:t>獲國發基金投資、參與永續論壇，建立創新支持基礎。（</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50F4EAFF" w14:textId="77777777" w:rsidR="00FF2419" w:rsidRDefault="00FF2419" w:rsidP="00FF2419">
            <w:pPr>
              <w:pStyle w:val="151"/>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0C0CA2FB" w:rsidR="00C45278" w:rsidRPr="00282167" w:rsidRDefault="00D4303B" w:rsidP="00D4303B">
            <w:pPr>
              <w:pStyle w:val="151"/>
            </w:pPr>
            <w:proofErr w:type="gramStart"/>
            <w:r>
              <w:rPr>
                <w:rFonts w:hint="eastAsia"/>
              </w:rPr>
              <w:t>以碳排資訊</w:t>
            </w:r>
            <w:proofErr w:type="gramEnd"/>
            <w:r>
              <w:rPr>
                <w:rFonts w:hint="eastAsia"/>
              </w:rPr>
              <w:t>為核心，串連企業內部治理、供應鏈行動到品牌端的永續決策。</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77777777" w:rsidR="00264918" w:rsidRDefault="009B24A0" w:rsidP="00E527B5">
      <w:pPr>
        <w:pStyle w:val="2"/>
      </w:pPr>
      <w:bookmarkStart w:id="177" w:name="_Toc201261527"/>
      <w:r>
        <w:rPr>
          <w:rFonts w:hint="eastAsia"/>
        </w:rPr>
        <w:lastRenderedPageBreak/>
        <w:t xml:space="preserve">5.6 </w:t>
      </w:r>
      <w:r>
        <w:rPr>
          <w:rFonts w:hint="eastAsia"/>
        </w:rPr>
        <w:t>個案跨階段分析</w:t>
      </w:r>
    </w:p>
    <w:p w14:paraId="430BF942" w14:textId="33F976C1" w:rsidR="00E527B5" w:rsidRDefault="00E527B5" w:rsidP="00762D20">
      <w:pPr>
        <w:pStyle w:val="15"/>
        <w:ind w:firstLine="480"/>
      </w:pPr>
      <w:r>
        <w:rPr>
          <w:rFonts w:hint="eastAsia"/>
        </w:rPr>
        <w:t>本研究以</w:t>
      </w:r>
      <w:proofErr w:type="spellStart"/>
      <w:r>
        <w:rPr>
          <w:rFonts w:hint="eastAsia"/>
        </w:rPr>
        <w:t>Frontier.cool</w:t>
      </w:r>
      <w:proofErr w:type="spellEnd"/>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w:t>
      </w:r>
      <w:proofErr w:type="gramStart"/>
      <w:r w:rsidR="00E229D8">
        <w:rPr>
          <w:rFonts w:hint="eastAsia"/>
        </w:rPr>
        <w:t>可供性探索</w:t>
      </w:r>
      <w:proofErr w:type="gramEnd"/>
      <w:r w:rsidR="00E229D8">
        <w:rPr>
          <w:rFonts w:hint="eastAsia"/>
        </w:rPr>
        <w:t>與組織的雙元</w:t>
      </w:r>
      <w:proofErr w:type="gramStart"/>
      <w:r w:rsidR="00E229D8">
        <w:rPr>
          <w:rFonts w:hint="eastAsia"/>
        </w:rPr>
        <w:t>可供性實現</w:t>
      </w:r>
      <w:proofErr w:type="gramEnd"/>
      <w:r w:rsidR="00E229D8">
        <w:rPr>
          <w:rFonts w:hint="eastAsia"/>
        </w:rPr>
        <w:t>將創新科技具體實踐於產業應用中</w:t>
      </w:r>
      <w:r w:rsidR="00E229D8">
        <w:rPr>
          <w:rFonts w:hint="eastAsia"/>
        </w:rPr>
        <w:t>，</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4E3E1DD7" w14:textId="0659732D" w:rsidR="00081547" w:rsidRDefault="009B5950" w:rsidP="00EE7302">
      <w:pPr>
        <w:pStyle w:val="a0"/>
      </w:pPr>
      <w:r>
        <w:rPr>
          <w:rFonts w:hint="eastAsia"/>
        </w:rPr>
        <w:t>循序演進的</w:t>
      </w:r>
      <w:r w:rsidR="0031665B">
        <w:rPr>
          <w:rFonts w:hint="eastAsia"/>
        </w:rPr>
        <w:t>轉型</w:t>
      </w:r>
      <w:r w:rsidR="005B0F8F" w:rsidRPr="005B0F8F">
        <w:t>需求</w:t>
      </w:r>
      <w:r w:rsidR="00AF39BE">
        <w:rPr>
          <w:rFonts w:hint="eastAsia"/>
        </w:rPr>
        <w:t>，</w:t>
      </w:r>
      <w:proofErr w:type="gramStart"/>
      <w:r w:rsidR="0058374B">
        <w:rPr>
          <w:rFonts w:hint="eastAsia"/>
        </w:rPr>
        <w:t>傳產</w:t>
      </w:r>
      <w:r w:rsidR="000E7DC7">
        <w:rPr>
          <w:rFonts w:hint="eastAsia"/>
        </w:rPr>
        <w:t>面臨</w:t>
      </w:r>
      <w:proofErr w:type="gramEnd"/>
      <w:r w:rsidR="008065D9" w:rsidRPr="0058374B">
        <w:t>被動</w:t>
      </w:r>
      <w:r w:rsidR="008065D9">
        <w:rPr>
          <w:rFonts w:hint="eastAsia"/>
        </w:rPr>
        <w:t>式</w:t>
      </w:r>
      <w:r w:rsidR="0058374B" w:rsidRPr="0058374B">
        <w:t>創新與文化慣性</w:t>
      </w:r>
      <w:r w:rsidR="00F36085">
        <w:rPr>
          <w:rFonts w:hint="eastAsia"/>
        </w:rPr>
        <w:t>的深度影響</w:t>
      </w:r>
    </w:p>
    <w:p w14:paraId="7DFF5A95" w14:textId="7F8734FE" w:rsidR="00866211" w:rsidRDefault="004E32EE" w:rsidP="00866211">
      <w:pPr>
        <w:pStyle w:val="15"/>
        <w:ind w:firstLine="480"/>
      </w:pPr>
      <w:r w:rsidRPr="00933FDF">
        <w:t>平台推動歷程中，</w:t>
      </w:r>
      <w:proofErr w:type="spellStart"/>
      <w:r w:rsidRPr="00933FDF">
        <w:t>Frontier.cool</w:t>
      </w:r>
      <w:proofErr w:type="spellEnd"/>
      <w:r w:rsidRPr="00933FDF">
        <w:t>所回應的</w:t>
      </w:r>
      <w:r w:rsidR="00502CFA" w:rsidRPr="00933FDF">
        <w:t>產業需求呈現</w:t>
      </w:r>
      <w:r w:rsidR="00502CFA" w:rsidRPr="008F09C4">
        <w:rPr>
          <w:color w:val="EE0000"/>
        </w:rPr>
        <w:t>階段遞進與擴張</w:t>
      </w:r>
      <w:r w:rsidR="00947F82">
        <w:rPr>
          <w:rFonts w:hint="eastAsia"/>
          <w:color w:val="EE0000"/>
        </w:rPr>
        <w:t>的特性</w:t>
      </w:r>
      <w:r w:rsidRPr="00EC492E">
        <w:t>。</w:t>
      </w:r>
      <w:r w:rsidR="00D36DD5">
        <w:rPr>
          <w:rFonts w:hint="eastAsia"/>
        </w:rPr>
        <w:t>藉由理解產</w:t>
      </w:r>
      <w:r w:rsidR="00FC1FA0">
        <w:rPr>
          <w:rFonts w:hint="eastAsia"/>
        </w:rPr>
        <w:t>業</w:t>
      </w:r>
      <w:r w:rsidR="0012398A">
        <w:rPr>
          <w:rFonts w:hint="eastAsia"/>
        </w:rPr>
        <w:t>文化及</w:t>
      </w:r>
      <w:r w:rsidR="00D36DD5">
        <w:rPr>
          <w:rFonts w:hint="eastAsia"/>
        </w:rPr>
        <w:t>營運模式，企業</w:t>
      </w:r>
      <w:r w:rsidR="00FC1FA0">
        <w:rPr>
          <w:rFonts w:hint="eastAsia"/>
        </w:rPr>
        <w:t>剖析出</w:t>
      </w:r>
      <w:r w:rsidRPr="004E32EE">
        <w:t>第一階段</w:t>
      </w:r>
      <w:r w:rsidR="0031665B">
        <w:rPr>
          <w:rFonts w:hint="eastAsia"/>
        </w:rPr>
        <w:t>轉型</w:t>
      </w:r>
      <w:r w:rsidR="00E67258">
        <w:rPr>
          <w:rFonts w:hint="eastAsia"/>
        </w:rPr>
        <w:t>需求如</w:t>
      </w:r>
      <w:r w:rsidRPr="00CF1CF4">
        <w:rPr>
          <w:color w:val="EE0000"/>
        </w:rPr>
        <w:t>布料</w:t>
      </w:r>
      <w:proofErr w:type="gramStart"/>
      <w:r w:rsidR="00355065" w:rsidRPr="00CF1CF4">
        <w:rPr>
          <w:rFonts w:hint="eastAsia"/>
          <w:color w:val="EE0000"/>
        </w:rPr>
        <w:t>及</w:t>
      </w:r>
      <w:r w:rsidRPr="00CF1CF4">
        <w:rPr>
          <w:color w:val="EE0000"/>
        </w:rPr>
        <w:t>樣</w:t>
      </w:r>
      <w:r w:rsidR="00262E15" w:rsidRPr="00CF1CF4">
        <w:rPr>
          <w:rFonts w:hint="eastAsia"/>
          <w:color w:val="EE0000"/>
        </w:rPr>
        <w:t>布</w:t>
      </w:r>
      <w:r w:rsidRPr="00CF1CF4">
        <w:rPr>
          <w:color w:val="EE0000"/>
        </w:rPr>
        <w:t>管理</w:t>
      </w:r>
      <w:proofErr w:type="gramEnd"/>
      <w:r w:rsidR="00E67258" w:rsidRPr="00CF1CF4">
        <w:rPr>
          <w:rFonts w:hint="eastAsia"/>
          <w:color w:val="EE0000"/>
        </w:rPr>
        <w:t>、供應鏈訂單溝通</w:t>
      </w:r>
      <w:proofErr w:type="gramStart"/>
      <w:r w:rsidR="00355065" w:rsidRPr="00CF1CF4">
        <w:rPr>
          <w:rFonts w:hint="eastAsia"/>
          <w:color w:val="EE0000"/>
        </w:rPr>
        <w:t>與樣布運輸</w:t>
      </w:r>
      <w:proofErr w:type="gramEnd"/>
      <w:r w:rsidR="00E67258" w:rsidRPr="00CF1CF4">
        <w:rPr>
          <w:rFonts w:hint="eastAsia"/>
          <w:color w:val="EE0000"/>
        </w:rPr>
        <w:t>瓶頸</w:t>
      </w:r>
      <w:r w:rsidR="00355065">
        <w:rPr>
          <w:rFonts w:hint="eastAsia"/>
        </w:rPr>
        <w:t>所產生的</w:t>
      </w:r>
      <w:r w:rsidR="00F07D87" w:rsidRPr="00D36DD5">
        <w:rPr>
          <w:rFonts w:hint="eastAsia"/>
          <w:color w:val="EE0000"/>
        </w:rPr>
        <w:t>高庫存、</w:t>
      </w:r>
      <w:r w:rsidR="003058E1" w:rsidRPr="00D36DD5">
        <w:rPr>
          <w:rFonts w:hint="eastAsia"/>
          <w:color w:val="EE0000"/>
        </w:rPr>
        <w:t>資源浪費與人工</w:t>
      </w:r>
      <w:r w:rsidRPr="00D36DD5">
        <w:rPr>
          <w:color w:val="EE0000"/>
        </w:rPr>
        <w:t>依賴問題</w:t>
      </w:r>
      <w:r w:rsidRPr="004E32EE">
        <w:t>，</w:t>
      </w:r>
      <w:r w:rsidR="004547DE">
        <w:rPr>
          <w:rFonts w:hint="eastAsia"/>
        </w:rPr>
        <w:t>產業</w:t>
      </w:r>
      <w:r w:rsidR="00B03AB8">
        <w:rPr>
          <w:rFonts w:hint="eastAsia"/>
        </w:rPr>
        <w:t>面臨</w:t>
      </w:r>
      <w:r w:rsidRPr="00771434">
        <w:rPr>
          <w:color w:val="EE0000"/>
        </w:rPr>
        <w:t>知識難以轉移</w:t>
      </w:r>
      <w:r w:rsidR="00B03AB8" w:rsidRPr="00771434">
        <w:rPr>
          <w:rFonts w:hint="eastAsia"/>
          <w:color w:val="EE0000"/>
        </w:rPr>
        <w:t>、</w:t>
      </w:r>
      <w:r w:rsidRPr="00771434">
        <w:rPr>
          <w:color w:val="EE0000"/>
        </w:rPr>
        <w:t>資料無法標準化</w:t>
      </w:r>
      <w:proofErr w:type="gramStart"/>
      <w:r w:rsidRPr="00771434">
        <w:rPr>
          <w:color w:val="EE0000"/>
        </w:rPr>
        <w:t>與</w:t>
      </w:r>
      <w:r w:rsidR="006951D4" w:rsidRPr="00771434">
        <w:rPr>
          <w:rFonts w:hint="eastAsia"/>
          <w:color w:val="EE0000"/>
        </w:rPr>
        <w:t>跨域</w:t>
      </w:r>
      <w:r w:rsidR="00771434">
        <w:rPr>
          <w:rFonts w:hint="eastAsia"/>
          <w:color w:val="EE0000"/>
        </w:rPr>
        <w:t>資訊</w:t>
      </w:r>
      <w:proofErr w:type="gramEnd"/>
      <w:r w:rsidR="001B4A30">
        <w:rPr>
          <w:rFonts w:hint="eastAsia"/>
          <w:color w:val="EE0000"/>
        </w:rPr>
        <w:t>溝通與</w:t>
      </w:r>
      <w:r w:rsidRPr="00771434">
        <w:rPr>
          <w:color w:val="EE0000"/>
        </w:rPr>
        <w:t>調用</w:t>
      </w:r>
      <w:r w:rsidR="00AD4FFE">
        <w:rPr>
          <w:rFonts w:hint="eastAsia"/>
          <w:color w:val="EE0000"/>
        </w:rPr>
        <w:t>之</w:t>
      </w:r>
      <w:r w:rsidR="00B03AB8" w:rsidRPr="00771434">
        <w:rPr>
          <w:rFonts w:hint="eastAsia"/>
          <w:color w:val="EE0000"/>
        </w:rPr>
        <w:t>困境</w:t>
      </w:r>
      <w:r w:rsidRPr="004E32EE">
        <w:t>，</w:t>
      </w:r>
      <w:r w:rsidR="002B1D18" w:rsidRPr="008F4099">
        <w:rPr>
          <w:rFonts w:hint="eastAsia"/>
          <w:color w:val="156082" w:themeColor="accent1"/>
        </w:rPr>
        <w:t>此時</w:t>
      </w:r>
      <w:r w:rsidR="00D927D1" w:rsidRPr="008F4099">
        <w:rPr>
          <w:color w:val="156082" w:themeColor="accent1"/>
        </w:rPr>
        <w:t>數位工具</w:t>
      </w:r>
      <w:r w:rsidR="00862C00">
        <w:rPr>
          <w:rFonts w:hint="eastAsia"/>
          <w:color w:val="156082" w:themeColor="accent1"/>
        </w:rPr>
        <w:t>可</w:t>
      </w:r>
      <w:r w:rsidR="002B1D18" w:rsidRPr="008F4099">
        <w:rPr>
          <w:rFonts w:hint="eastAsia"/>
          <w:color w:val="156082" w:themeColor="accent1"/>
        </w:rPr>
        <w:t>提升</w:t>
      </w:r>
      <w:r w:rsidR="004A30AE">
        <w:rPr>
          <w:rFonts w:hint="eastAsia"/>
          <w:color w:val="156082" w:themeColor="accent1"/>
        </w:rPr>
        <w:t>供應鏈</w:t>
      </w:r>
      <w:r w:rsidR="002B1D18" w:rsidRPr="008F4099">
        <w:rPr>
          <w:color w:val="156082" w:themeColor="accent1"/>
        </w:rPr>
        <w:t>溝通</w:t>
      </w:r>
      <w:r w:rsidR="002B1D18" w:rsidRPr="008F4099">
        <w:rPr>
          <w:rFonts w:hint="eastAsia"/>
          <w:color w:val="156082" w:themeColor="accent1"/>
        </w:rPr>
        <w:t>效率與</w:t>
      </w:r>
      <w:r w:rsidR="000F0212">
        <w:rPr>
          <w:rFonts w:hint="eastAsia"/>
          <w:color w:val="156082" w:themeColor="accent1"/>
        </w:rPr>
        <w:t>改善生產流程</w:t>
      </w:r>
      <w:r w:rsidR="002B1D18">
        <w:rPr>
          <w:rFonts w:hint="eastAsia"/>
        </w:rPr>
        <w:t>。</w:t>
      </w:r>
      <w:r w:rsidRPr="004E32EE">
        <w:t>第二階段</w:t>
      </w:r>
      <w:proofErr w:type="gramStart"/>
      <w:r w:rsidR="000376B5">
        <w:rPr>
          <w:rFonts w:hint="eastAsia"/>
        </w:rPr>
        <w:t>時</w:t>
      </w:r>
      <w:r w:rsidRPr="00CF360A">
        <w:rPr>
          <w:color w:val="EE0000"/>
        </w:rPr>
        <w:t>疫情</w:t>
      </w:r>
      <w:r w:rsidR="00546F65" w:rsidRPr="00CF360A">
        <w:rPr>
          <w:rFonts w:hint="eastAsia"/>
          <w:color w:val="EE0000"/>
        </w:rPr>
        <w:t>升溫</w:t>
      </w:r>
      <w:proofErr w:type="gramEnd"/>
      <w:r w:rsidRPr="00CF360A">
        <w:rPr>
          <w:color w:val="EE0000"/>
        </w:rPr>
        <w:t>造成全球運輸中斷</w:t>
      </w:r>
      <w:r w:rsidR="00D7111C" w:rsidRPr="00CF360A">
        <w:rPr>
          <w:rFonts w:hint="eastAsia"/>
          <w:color w:val="EE0000"/>
        </w:rPr>
        <w:t>、</w:t>
      </w:r>
      <w:proofErr w:type="gramStart"/>
      <w:r w:rsidRPr="00CF360A">
        <w:rPr>
          <w:color w:val="EE0000"/>
        </w:rPr>
        <w:t>實體樣布無法</w:t>
      </w:r>
      <w:proofErr w:type="gramEnd"/>
      <w:r w:rsidRPr="00CF360A">
        <w:rPr>
          <w:color w:val="EE0000"/>
        </w:rPr>
        <w:t>出口，長期仰賴實體互動的供應鏈機制瞬間失效</w:t>
      </w:r>
      <w:r w:rsidRPr="008D6520">
        <w:t>，</w:t>
      </w:r>
      <w:r w:rsidR="00EC0A57" w:rsidRPr="008D6520">
        <w:t>此時</w:t>
      </w:r>
      <w:r w:rsidR="00EC0A57" w:rsidRPr="008D6520">
        <w:rPr>
          <w:color w:val="156082" w:themeColor="accent1"/>
        </w:rPr>
        <w:t>數位化需求</w:t>
      </w:r>
      <w:r w:rsidR="00E26640">
        <w:rPr>
          <w:rFonts w:hint="eastAsia"/>
          <w:color w:val="156082" w:themeColor="accent1"/>
        </w:rPr>
        <w:t>不只是</w:t>
      </w:r>
      <w:r w:rsidR="00EC0A57" w:rsidRPr="008D6520">
        <w:rPr>
          <w:color w:val="156082" w:themeColor="accent1"/>
        </w:rPr>
        <w:t>效率提升，而是維持營運的生存機制</w:t>
      </w:r>
      <w:r w:rsidR="00EC0A57" w:rsidRPr="008D6520">
        <w:t>，</w:t>
      </w:r>
      <w:r w:rsidR="007857CF">
        <w:rPr>
          <w:rFonts w:hint="eastAsia"/>
        </w:rPr>
        <w:t>業者們也</w:t>
      </w:r>
      <w:r w:rsidR="00EC0A57" w:rsidRPr="008D6520">
        <w:t>開始重新思考資料開放、平台</w:t>
      </w:r>
      <w:r w:rsidR="00710966">
        <w:rPr>
          <w:rFonts w:hint="eastAsia"/>
        </w:rPr>
        <w:t>功能應用</w:t>
      </w:r>
      <w:r w:rsidR="00990A18">
        <w:rPr>
          <w:rFonts w:hint="eastAsia"/>
        </w:rPr>
        <w:t>的</w:t>
      </w:r>
      <w:r w:rsidR="00523E4A">
        <w:rPr>
          <w:rFonts w:hint="eastAsia"/>
        </w:rPr>
        <w:t>可行性</w:t>
      </w:r>
      <w:r w:rsidR="00BD3F2E">
        <w:rPr>
          <w:rFonts w:hint="eastAsia"/>
        </w:rPr>
        <w:t>，</w:t>
      </w:r>
      <w:r w:rsidR="0059538C">
        <w:rPr>
          <w:rFonts w:hint="eastAsia"/>
        </w:rPr>
        <w:t>同時</w:t>
      </w:r>
      <w:proofErr w:type="spellStart"/>
      <w:r w:rsidR="005B2F01" w:rsidRPr="00933FDF">
        <w:t>Frontier.cool</w:t>
      </w:r>
      <w:proofErr w:type="spellEnd"/>
      <w:r w:rsidR="005B2F01">
        <w:rPr>
          <w:rFonts w:hint="eastAsia"/>
        </w:rPr>
        <w:t>亦從使用者回饋中</w:t>
      </w:r>
      <w:r w:rsidR="00961D8D">
        <w:rPr>
          <w:rFonts w:hint="eastAsia"/>
        </w:rPr>
        <w:t>了解</w:t>
      </w:r>
      <w:r w:rsidR="00C92A0F">
        <w:rPr>
          <w:rFonts w:hint="eastAsia"/>
          <w:color w:val="EE0000"/>
        </w:rPr>
        <w:t>產業</w:t>
      </w:r>
      <w:r w:rsidR="005B2F01" w:rsidRPr="00C92A0F">
        <w:rPr>
          <w:rFonts w:hint="eastAsia"/>
          <w:color w:val="EE0000"/>
        </w:rPr>
        <w:t>需要自控權限保護機密產品的需求</w:t>
      </w:r>
      <w:r w:rsidRPr="004E32EE">
        <w:t>。隨著</w:t>
      </w:r>
      <w:r w:rsidR="00AA63AC">
        <w:rPr>
          <w:rFonts w:hint="eastAsia"/>
        </w:rPr>
        <w:t>平台</w:t>
      </w:r>
      <w:r w:rsidR="004A3B7F">
        <w:rPr>
          <w:rFonts w:hint="eastAsia"/>
        </w:rPr>
        <w:t>已完成</w:t>
      </w:r>
      <w:r w:rsidR="00322598" w:rsidRPr="00322598">
        <w:t>部分</w:t>
      </w:r>
      <w:r w:rsidR="004A3B7F">
        <w:rPr>
          <w:rFonts w:hint="eastAsia"/>
        </w:rPr>
        <w:t>業者的</w:t>
      </w:r>
      <w:r w:rsidR="00322598" w:rsidRPr="00322598">
        <w:t>初步建置與</w:t>
      </w:r>
      <w:r w:rsidR="0071617E">
        <w:rPr>
          <w:rFonts w:hint="eastAsia"/>
        </w:rPr>
        <w:t>落地應用</w:t>
      </w:r>
      <w:r w:rsidRPr="004E32EE">
        <w:t>，</w:t>
      </w:r>
      <w:r w:rsidR="00304390">
        <w:rPr>
          <w:rFonts w:hint="eastAsia"/>
        </w:rPr>
        <w:t>第三階段</w:t>
      </w:r>
      <w:r w:rsidR="00187756">
        <w:rPr>
          <w:rFonts w:hint="eastAsia"/>
        </w:rPr>
        <w:t>的創新</w:t>
      </w:r>
      <w:r w:rsidRPr="00A949E8">
        <w:rPr>
          <w:color w:val="156082" w:themeColor="accent1"/>
        </w:rPr>
        <w:t>轉為</w:t>
      </w:r>
      <w:r w:rsidR="00ED6395" w:rsidRPr="00A949E8">
        <w:rPr>
          <w:rFonts w:hint="eastAsia"/>
          <w:color w:val="156082" w:themeColor="accent1"/>
        </w:rPr>
        <w:t>價值擴張</w:t>
      </w:r>
      <w:r w:rsidR="00483D88">
        <w:rPr>
          <w:rFonts w:hint="eastAsia"/>
        </w:rPr>
        <w:t>，</w:t>
      </w:r>
      <w:r w:rsidR="006411EE" w:rsidRPr="006411EE">
        <w:t>特別是</w:t>
      </w:r>
      <w:r w:rsidR="00E23CBF">
        <w:rPr>
          <w:rFonts w:hint="eastAsia"/>
          <w:color w:val="EE0000"/>
        </w:rPr>
        <w:t>經營</w:t>
      </w:r>
      <w:r w:rsidR="006411EE" w:rsidRPr="00A949E8">
        <w:rPr>
          <w:color w:val="EE0000"/>
        </w:rPr>
        <w:t>自有品牌與出口導向的一貫廠</w:t>
      </w:r>
      <w:r w:rsidR="006411EE" w:rsidRPr="006411EE">
        <w:t>，</w:t>
      </w:r>
      <w:r w:rsidR="006411EE" w:rsidRPr="00A949E8">
        <w:rPr>
          <w:color w:val="156082" w:themeColor="accent1"/>
        </w:rPr>
        <w:t>數位</w:t>
      </w:r>
      <w:r w:rsidR="006443BD" w:rsidRPr="00A949E8">
        <w:rPr>
          <w:rFonts w:hint="eastAsia"/>
          <w:color w:val="156082" w:themeColor="accent1"/>
        </w:rPr>
        <w:t>工具</w:t>
      </w:r>
      <w:r w:rsidR="006E62A1">
        <w:rPr>
          <w:rFonts w:hint="eastAsia"/>
          <w:color w:val="156082" w:themeColor="accent1"/>
        </w:rPr>
        <w:t>被</w:t>
      </w:r>
      <w:r w:rsidR="006411EE" w:rsidRPr="00A949E8">
        <w:rPr>
          <w:color w:val="156082" w:themeColor="accent1"/>
        </w:rPr>
        <w:t>視為推廣與接單的媒介</w:t>
      </w:r>
      <w:r w:rsidR="006411EE" w:rsidRPr="006411EE">
        <w:t>，強調</w:t>
      </w:r>
      <w:r w:rsidR="006411EE" w:rsidRPr="00A949E8">
        <w:rPr>
          <w:color w:val="EE0000"/>
        </w:rPr>
        <w:t>可用於展會互動、客</w:t>
      </w:r>
      <w:r w:rsidR="006411EE" w:rsidRPr="003A5970">
        <w:rPr>
          <w:color w:val="EE0000"/>
        </w:rPr>
        <w:t>製</w:t>
      </w:r>
      <w:r w:rsidR="00866211">
        <w:rPr>
          <w:rFonts w:hint="eastAsia"/>
          <w:color w:val="EE0000"/>
        </w:rPr>
        <w:t>行銷</w:t>
      </w:r>
      <w:r w:rsidR="006411EE" w:rsidRPr="003A5970">
        <w:rPr>
          <w:color w:val="EE0000"/>
        </w:rPr>
        <w:t>與快速洽談等商業應用</w:t>
      </w:r>
      <w:r w:rsidR="006411EE" w:rsidRPr="003A5970">
        <w:t>。</w:t>
      </w:r>
      <w:r w:rsidRPr="004E32EE">
        <w:t>第四階段</w:t>
      </w:r>
      <w:r w:rsidR="00866211">
        <w:rPr>
          <w:rFonts w:hint="eastAsia"/>
        </w:rPr>
        <w:t>面臨</w:t>
      </w:r>
      <w:r w:rsidRPr="004E32EE">
        <w:t>來自</w:t>
      </w:r>
      <w:r w:rsidRPr="00866211">
        <w:rPr>
          <w:color w:val="EE0000"/>
        </w:rPr>
        <w:t>國際永續規範</w:t>
      </w:r>
      <w:proofErr w:type="gramStart"/>
      <w:r w:rsidRPr="00866211">
        <w:rPr>
          <w:color w:val="EE0000"/>
        </w:rPr>
        <w:t>與碳排資訊</w:t>
      </w:r>
      <w:proofErr w:type="gramEnd"/>
      <w:r w:rsidRPr="00866211">
        <w:rPr>
          <w:color w:val="EE0000"/>
        </w:rPr>
        <w:t>揭露的</w:t>
      </w:r>
      <w:r w:rsidR="001A5039">
        <w:rPr>
          <w:rFonts w:hint="eastAsia"/>
          <w:color w:val="EE0000"/>
        </w:rPr>
        <w:t>急迫</w:t>
      </w:r>
      <w:r w:rsidRPr="00866211">
        <w:rPr>
          <w:color w:val="EE0000"/>
        </w:rPr>
        <w:t>壓力</w:t>
      </w:r>
      <w:r w:rsidR="00FA187F" w:rsidRPr="00866211">
        <w:rPr>
          <w:rFonts w:hint="eastAsia"/>
          <w:color w:val="EE0000"/>
        </w:rPr>
        <w:t>，</w:t>
      </w:r>
      <w:r w:rsidR="006B3995" w:rsidRPr="008E3EC1">
        <w:rPr>
          <w:rFonts w:hint="eastAsia"/>
          <w:color w:val="EE0000"/>
        </w:rPr>
        <w:t>產品需</w:t>
      </w:r>
      <w:r w:rsidR="00821395">
        <w:rPr>
          <w:rFonts w:hint="eastAsia"/>
          <w:color w:val="EE0000"/>
        </w:rPr>
        <w:t>標示</w:t>
      </w:r>
      <w:r w:rsidRPr="008E3EC1">
        <w:rPr>
          <w:color w:val="EE0000"/>
        </w:rPr>
        <w:t>碳足跡與環境影響資料</w:t>
      </w:r>
      <w:r w:rsidRPr="008E3EC1">
        <w:t>，</w:t>
      </w:r>
      <w:r w:rsidR="00866211" w:rsidRPr="008E3EC1">
        <w:t>數位應用</w:t>
      </w:r>
      <w:r w:rsidR="00DB6E1A">
        <w:rPr>
          <w:rFonts w:hint="eastAsia"/>
        </w:rPr>
        <w:t>便</w:t>
      </w:r>
      <w:r w:rsidR="00866211" w:rsidRPr="008E3EC1">
        <w:t>從</w:t>
      </w:r>
      <w:r w:rsidR="00E32C5B" w:rsidRPr="00813A84">
        <w:rPr>
          <w:rFonts w:hint="eastAsia"/>
          <w:color w:val="227ACB"/>
        </w:rPr>
        <w:t>產品</w:t>
      </w:r>
      <w:r w:rsidR="00766520" w:rsidRPr="00813A84">
        <w:rPr>
          <w:rFonts w:hint="eastAsia"/>
          <w:color w:val="227ACB"/>
        </w:rPr>
        <w:t>銷售與</w:t>
      </w:r>
      <w:r w:rsidR="00866211" w:rsidRPr="00813A84">
        <w:rPr>
          <w:color w:val="227ACB"/>
        </w:rPr>
        <w:t>價值推廣，</w:t>
      </w:r>
      <w:r w:rsidR="009173A8" w:rsidRPr="00813A84">
        <w:rPr>
          <w:rFonts w:hint="eastAsia"/>
          <w:color w:val="227ACB"/>
        </w:rPr>
        <w:t>轉化為</w:t>
      </w:r>
      <w:r w:rsidR="00866211" w:rsidRPr="00813A84">
        <w:rPr>
          <w:color w:val="227ACB"/>
        </w:rPr>
        <w:t>合</w:t>
      </w:r>
      <w:proofErr w:type="gramStart"/>
      <w:r w:rsidR="00866211" w:rsidRPr="00813A84">
        <w:rPr>
          <w:color w:val="227ACB"/>
        </w:rPr>
        <w:t>規</w:t>
      </w:r>
      <w:proofErr w:type="gramEnd"/>
      <w:r w:rsidR="00866211" w:rsidRPr="00813A84">
        <w:rPr>
          <w:color w:val="227ACB"/>
        </w:rPr>
        <w:t>治理與永續責任</w:t>
      </w:r>
      <w:r w:rsidR="00866211" w:rsidRPr="008E3EC1">
        <w:t>。</w:t>
      </w:r>
    </w:p>
    <w:p w14:paraId="32795B86" w14:textId="232862BC" w:rsidR="00094625" w:rsidRPr="00130DF6" w:rsidRDefault="00CB60C4" w:rsidP="00BC64E2">
      <w:pPr>
        <w:pStyle w:val="15"/>
        <w:ind w:firstLine="480"/>
        <w:rPr>
          <w:color w:val="EE0000"/>
        </w:rPr>
      </w:pPr>
      <w:r w:rsidRPr="00C75B1F">
        <w:rPr>
          <w:rFonts w:hint="eastAsia"/>
        </w:rPr>
        <w:t>跨</w:t>
      </w:r>
      <w:r w:rsidR="0005511D" w:rsidRPr="00C75B1F">
        <w:rPr>
          <w:rFonts w:hint="eastAsia"/>
        </w:rPr>
        <w:t>階段</w:t>
      </w:r>
      <w:r w:rsidR="002717A7" w:rsidRPr="00C75B1F">
        <w:t>產業需求</w:t>
      </w:r>
      <w:r w:rsidR="00F66858">
        <w:rPr>
          <w:rFonts w:hint="eastAsia"/>
        </w:rPr>
        <w:t>呈現如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893660" w:rsidRPr="00C75B1F">
        <w:t>傳統產業在面對數位科技介入時，</w:t>
      </w:r>
      <w:r w:rsidR="00893660" w:rsidRPr="00A02FBE">
        <w:rPr>
          <w:color w:val="EE0000"/>
          <w:highlight w:val="yellow"/>
        </w:rPr>
        <w:t>並非出於對</w:t>
      </w:r>
      <w:r w:rsidR="00C11BA7" w:rsidRPr="00A02FBE">
        <w:rPr>
          <w:rFonts w:hint="eastAsia"/>
          <w:color w:val="EE0000"/>
          <w:highlight w:val="yellow"/>
        </w:rPr>
        <w:t>「</w:t>
      </w:r>
      <w:r w:rsidR="00893660" w:rsidRPr="00A02FBE">
        <w:rPr>
          <w:color w:val="EE0000"/>
          <w:highlight w:val="yellow"/>
        </w:rPr>
        <w:t>創新</w:t>
      </w:r>
      <w:r w:rsidR="00C11BA7" w:rsidRPr="00A02FBE">
        <w:rPr>
          <w:rFonts w:hint="eastAsia"/>
          <w:color w:val="EE0000"/>
          <w:highlight w:val="yellow"/>
        </w:rPr>
        <w:t>與轉型」</w:t>
      </w:r>
      <w:r w:rsidR="00D92AFA" w:rsidRPr="00A02FBE">
        <w:rPr>
          <w:rFonts w:hint="eastAsia"/>
          <w:color w:val="EE0000"/>
          <w:highlight w:val="yellow"/>
        </w:rPr>
        <w:t>的</w:t>
      </w:r>
      <w:r w:rsidR="00893660" w:rsidRPr="00A02FBE">
        <w:rPr>
          <w:color w:val="EE0000"/>
          <w:highlight w:val="yellow"/>
        </w:rPr>
        <w:t>抽象追求，</w:t>
      </w:r>
      <w:r w:rsidR="00BD5DCE" w:rsidRPr="00A02FBE">
        <w:rPr>
          <w:color w:val="EE0000"/>
          <w:highlight w:val="yellow"/>
        </w:rPr>
        <w:t>而是源於</w:t>
      </w:r>
      <w:r w:rsidR="004B6CCD">
        <w:rPr>
          <w:rFonts w:hint="eastAsia"/>
          <w:color w:val="EE0000"/>
          <w:highlight w:val="yellow"/>
        </w:rPr>
        <w:t>「</w:t>
      </w:r>
      <w:r w:rsidR="00BD5DCE" w:rsidRPr="00A02FBE">
        <w:rPr>
          <w:color w:val="EE0000"/>
          <w:highlight w:val="yellow"/>
        </w:rPr>
        <w:t>具體痛點與現實壓力</w:t>
      </w:r>
      <w:r w:rsidR="004B6CCD">
        <w:rPr>
          <w:rFonts w:hint="eastAsia"/>
          <w:color w:val="EE0000"/>
          <w:highlight w:val="yellow"/>
        </w:rPr>
        <w:t>」</w:t>
      </w:r>
      <w:r w:rsidR="00BD5DCE" w:rsidRPr="00A02FBE">
        <w:rPr>
          <w:color w:val="EE0000"/>
          <w:highlight w:val="yellow"/>
        </w:rPr>
        <w:t>的迫切反應</w:t>
      </w:r>
      <w:r w:rsidR="00893660" w:rsidRPr="00C75B1F">
        <w:t>。</w:t>
      </w:r>
      <w:r w:rsidR="00E6281A">
        <w:rPr>
          <w:rFonts w:hint="eastAsia"/>
        </w:rPr>
        <w:t>科技</w:t>
      </w:r>
      <w:r w:rsidR="00C754CF" w:rsidRPr="00C75B1F">
        <w:t>被接受</w:t>
      </w:r>
      <w:r w:rsidR="00E6281A">
        <w:rPr>
          <w:rFonts w:hint="eastAsia"/>
        </w:rPr>
        <w:t>並非</w:t>
      </w:r>
      <w:r w:rsidR="00FC6070" w:rsidRPr="00C75B1F">
        <w:t>因其象徵</w:t>
      </w:r>
      <w:r w:rsidR="00F85AD7">
        <w:rPr>
          <w:rFonts w:hint="eastAsia"/>
        </w:rPr>
        <w:t>進步</w:t>
      </w:r>
      <w:r w:rsidR="00FC6070" w:rsidRPr="00C75B1F">
        <w:t>，而是因其確實對應到既有流程中無法克服的</w:t>
      </w:r>
      <w:r w:rsidR="00E6281A">
        <w:rPr>
          <w:rFonts w:hint="eastAsia"/>
        </w:rPr>
        <w:t>營運</w:t>
      </w:r>
      <w:r w:rsidR="00FC6070" w:rsidRPr="00C75B1F">
        <w:t>瓶頸</w:t>
      </w:r>
      <w:proofErr w:type="gramStart"/>
      <w:r w:rsidR="00C754CF" w:rsidRPr="00C75B1F">
        <w:t>—</w:t>
      </w:r>
      <w:proofErr w:type="gramEnd"/>
      <w:r w:rsidR="00C754CF" w:rsidRPr="00C75B1F">
        <w:t>—</w:t>
      </w:r>
      <w:r w:rsidR="00C754CF" w:rsidRPr="00C75B1F">
        <w:t>如</w:t>
      </w:r>
      <w:r w:rsidR="00C754CF" w:rsidRPr="00830B81">
        <w:rPr>
          <w:color w:val="EE0000"/>
        </w:rPr>
        <w:t>人工</w:t>
      </w:r>
      <w:r w:rsidR="0055047A" w:rsidRPr="00830B81">
        <w:rPr>
          <w:rFonts w:hint="eastAsia"/>
          <w:color w:val="EE0000"/>
        </w:rPr>
        <w:t>作業</w:t>
      </w:r>
      <w:r w:rsidR="00173AD4" w:rsidRPr="00830B81">
        <w:rPr>
          <w:rFonts w:hint="eastAsia"/>
          <w:color w:val="EE0000"/>
        </w:rPr>
        <w:t>與</w:t>
      </w:r>
      <w:r w:rsidR="00C754CF" w:rsidRPr="00830B81">
        <w:rPr>
          <w:color w:val="EE0000"/>
        </w:rPr>
        <w:t>知識依賴、</w:t>
      </w:r>
      <w:proofErr w:type="gramStart"/>
      <w:r w:rsidR="00C754CF" w:rsidRPr="00830B81">
        <w:rPr>
          <w:color w:val="EE0000"/>
        </w:rPr>
        <w:t>樣布管理</w:t>
      </w:r>
      <w:proofErr w:type="gramEnd"/>
      <w:r w:rsidR="00C754CF" w:rsidRPr="00830B81">
        <w:rPr>
          <w:color w:val="EE0000"/>
        </w:rPr>
        <w:t>混亂、物流中斷</w:t>
      </w:r>
      <w:r w:rsidR="00C9527E" w:rsidRPr="00830B81">
        <w:rPr>
          <w:rFonts w:hint="eastAsia"/>
          <w:color w:val="EE0000"/>
        </w:rPr>
        <w:t>、</w:t>
      </w:r>
      <w:proofErr w:type="gramStart"/>
      <w:r w:rsidR="001F3146" w:rsidRPr="00830B81">
        <w:rPr>
          <w:color w:val="EE0000"/>
        </w:rPr>
        <w:t>品牌對碳足跡</w:t>
      </w:r>
      <w:proofErr w:type="gramEnd"/>
      <w:r w:rsidR="001F3146" w:rsidRPr="00830B81">
        <w:rPr>
          <w:color w:val="EE0000"/>
        </w:rPr>
        <w:t>與環境資訊</w:t>
      </w:r>
      <w:r w:rsidR="00E87BE2" w:rsidRPr="00830B81">
        <w:rPr>
          <w:rFonts w:hint="eastAsia"/>
          <w:color w:val="EE0000"/>
        </w:rPr>
        <w:t>強勢的</w:t>
      </w:r>
      <w:r w:rsidR="001F3146" w:rsidRPr="00830B81">
        <w:rPr>
          <w:color w:val="EE0000"/>
        </w:rPr>
        <w:t>揭露要求</w:t>
      </w:r>
      <w:r w:rsidR="00980294" w:rsidRPr="00C75B1F">
        <w:rPr>
          <w:rFonts w:hint="eastAsia"/>
        </w:rPr>
        <w:t>，</w:t>
      </w:r>
      <w:r w:rsidR="00151054" w:rsidRPr="009B4872">
        <w:rPr>
          <w:rFonts w:hint="eastAsia"/>
          <w:color w:val="156082" w:themeColor="accent1"/>
        </w:rPr>
        <w:t>而這些</w:t>
      </w:r>
      <w:r w:rsidR="00094625" w:rsidRPr="009B4872">
        <w:rPr>
          <w:color w:val="156082" w:themeColor="accent1"/>
        </w:rPr>
        <w:t>問題</w:t>
      </w:r>
      <w:r w:rsidR="00094625" w:rsidRPr="00465D98">
        <w:rPr>
          <w:color w:val="156082" w:themeColor="accent1"/>
          <w:highlight w:val="yellow"/>
        </w:rPr>
        <w:t>並未激發產業自發性的轉型意識，反而</w:t>
      </w:r>
      <w:proofErr w:type="gramStart"/>
      <w:r w:rsidR="00094625" w:rsidRPr="00465D98">
        <w:rPr>
          <w:color w:val="156082" w:themeColor="accent1"/>
          <w:highlight w:val="yellow"/>
        </w:rPr>
        <w:t>凸顯</w:t>
      </w:r>
      <w:r w:rsidR="000E6980" w:rsidRPr="00465D98">
        <w:rPr>
          <w:rFonts w:hint="eastAsia"/>
          <w:color w:val="156082" w:themeColor="accent1"/>
          <w:highlight w:val="yellow"/>
        </w:rPr>
        <w:t>傳產</w:t>
      </w:r>
      <w:proofErr w:type="gramEnd"/>
      <w:r w:rsidR="00D6530F" w:rsidRPr="00465D98">
        <w:rPr>
          <w:rFonts w:hint="eastAsia"/>
          <w:color w:val="156082" w:themeColor="accent1"/>
          <w:highlight w:val="yellow"/>
        </w:rPr>
        <w:t>在</w:t>
      </w:r>
      <w:r w:rsidR="00094625" w:rsidRPr="00465D98">
        <w:rPr>
          <w:color w:val="156082" w:themeColor="accent1"/>
          <w:highlight w:val="yellow"/>
        </w:rPr>
        <w:t>主動創新動能的缺乏</w:t>
      </w:r>
      <w:r w:rsidR="00283273" w:rsidRPr="00465D98">
        <w:rPr>
          <w:rFonts w:hint="eastAsia"/>
          <w:color w:val="156082" w:themeColor="accent1"/>
          <w:highlight w:val="yellow"/>
        </w:rPr>
        <w:t>，</w:t>
      </w:r>
      <w:r w:rsidR="00033C52" w:rsidRPr="00465D98">
        <w:rPr>
          <w:rFonts w:hint="eastAsia"/>
          <w:color w:val="156082" w:themeColor="accent1"/>
          <w:highlight w:val="yellow"/>
        </w:rPr>
        <w:t>更趨近</w:t>
      </w:r>
      <w:r w:rsidR="00283273" w:rsidRPr="007C2BFA">
        <w:rPr>
          <w:color w:val="EE0000"/>
          <w:highlight w:val="yellow"/>
        </w:rPr>
        <w:t>被動</w:t>
      </w:r>
      <w:r w:rsidR="005B2525" w:rsidRPr="007C2BFA">
        <w:rPr>
          <w:rFonts w:hint="eastAsia"/>
          <w:color w:val="EE0000"/>
          <w:highlight w:val="yellow"/>
        </w:rPr>
        <w:t>式的</w:t>
      </w:r>
      <w:r w:rsidR="00283273" w:rsidRPr="007C2BFA">
        <w:rPr>
          <w:color w:val="EE0000"/>
          <w:highlight w:val="yellow"/>
        </w:rPr>
        <w:t>數位化接受歷程</w:t>
      </w:r>
      <w:r w:rsidR="00094625" w:rsidRPr="009B4872">
        <w:t>。</w:t>
      </w:r>
      <w:r w:rsidR="005409CE" w:rsidRPr="003F6F46">
        <w:rPr>
          <w:highlight w:val="yellow"/>
        </w:rPr>
        <w:t>在</w:t>
      </w:r>
      <w:r w:rsidR="00666A70" w:rsidRPr="003F6F46">
        <w:rPr>
          <w:rFonts w:hint="eastAsia"/>
          <w:highlight w:val="yellow"/>
        </w:rPr>
        <w:t>歷史</w:t>
      </w:r>
      <w:r w:rsidR="005409CE" w:rsidRPr="003F6F46">
        <w:rPr>
          <w:highlight w:val="yellow"/>
        </w:rPr>
        <w:t>與</w:t>
      </w:r>
      <w:r w:rsidR="00666A70" w:rsidRPr="003F6F46">
        <w:rPr>
          <w:rFonts w:hint="eastAsia"/>
          <w:highlight w:val="yellow"/>
        </w:rPr>
        <w:t>既有</w:t>
      </w:r>
      <w:r w:rsidR="00990354" w:rsidRPr="003F6F46">
        <w:rPr>
          <w:rFonts w:hint="eastAsia"/>
          <w:highlight w:val="yellow"/>
        </w:rPr>
        <w:t>文化</w:t>
      </w:r>
      <w:r w:rsidR="005409CE" w:rsidRPr="003F6F46">
        <w:rPr>
          <w:highlight w:val="yellow"/>
        </w:rPr>
        <w:t>背景</w:t>
      </w:r>
      <w:r w:rsidR="00666A70" w:rsidRPr="003F6F46">
        <w:rPr>
          <w:rFonts w:hint="eastAsia"/>
          <w:highlight w:val="yellow"/>
        </w:rPr>
        <w:t>的深遠影響</w:t>
      </w:r>
      <w:r w:rsidR="005409CE" w:rsidRPr="003F6F46">
        <w:rPr>
          <w:highlight w:val="yellow"/>
        </w:rPr>
        <w:t>下，</w:t>
      </w:r>
      <w:proofErr w:type="gramStart"/>
      <w:r w:rsidR="005409CE" w:rsidRPr="003F6F46">
        <w:rPr>
          <w:highlight w:val="yellow"/>
        </w:rPr>
        <w:t>傳產</w:t>
      </w:r>
      <w:r w:rsidR="0080034E" w:rsidRPr="003F6F46">
        <w:rPr>
          <w:rFonts w:hint="eastAsia"/>
          <w:highlight w:val="yellow"/>
        </w:rPr>
        <w:t>更</w:t>
      </w:r>
      <w:proofErr w:type="gramEnd"/>
      <w:r w:rsidR="005409CE" w:rsidRPr="003F6F46">
        <w:rPr>
          <w:highlight w:val="yellow"/>
        </w:rPr>
        <w:t>傾向維持熟悉流程</w:t>
      </w:r>
      <w:r w:rsidR="006A3291" w:rsidRPr="003F6F46">
        <w:rPr>
          <w:rFonts w:hint="eastAsia"/>
          <w:highlight w:val="yellow"/>
        </w:rPr>
        <w:t>並</w:t>
      </w:r>
      <w:r w:rsidR="005409CE" w:rsidRPr="003F6F46">
        <w:rPr>
          <w:highlight w:val="yellow"/>
        </w:rPr>
        <w:t>抵抗變動</w:t>
      </w:r>
      <w:r w:rsidR="00D90D5C" w:rsidRPr="003F6F46">
        <w:rPr>
          <w:rFonts w:hint="eastAsia"/>
          <w:highlight w:val="yellow"/>
        </w:rPr>
        <w:t>，</w:t>
      </w:r>
      <w:r w:rsidR="004F6115" w:rsidRPr="003F6F46">
        <w:rPr>
          <w:rFonts w:hint="eastAsia"/>
          <w:highlight w:val="yellow"/>
        </w:rPr>
        <w:t>因此</w:t>
      </w:r>
      <w:r w:rsidR="005409CE" w:rsidRPr="003F6F46">
        <w:rPr>
          <w:color w:val="EE0000"/>
          <w:highlight w:val="yellow"/>
        </w:rPr>
        <w:t>平台的導入條件因此不僅須回應具體</w:t>
      </w:r>
      <w:r w:rsidR="00D92F84" w:rsidRPr="003F6F46">
        <w:rPr>
          <w:rFonts w:hint="eastAsia"/>
          <w:color w:val="EE0000"/>
          <w:highlight w:val="yellow"/>
        </w:rPr>
        <w:t>痛點</w:t>
      </w:r>
      <w:r w:rsidR="005409CE" w:rsidRPr="003F6F46">
        <w:rPr>
          <w:color w:val="EE0000"/>
          <w:highlight w:val="yellow"/>
        </w:rPr>
        <w:t>，更</w:t>
      </w:r>
      <w:r w:rsidR="00074590">
        <w:rPr>
          <w:rFonts w:hint="eastAsia"/>
          <w:color w:val="EE0000"/>
          <w:highlight w:val="yellow"/>
        </w:rPr>
        <w:t>要</w:t>
      </w:r>
      <w:r w:rsidR="00282AD2" w:rsidRPr="003F6F46">
        <w:rPr>
          <w:rFonts w:hint="eastAsia"/>
          <w:color w:val="EE0000"/>
          <w:highlight w:val="yellow"/>
        </w:rPr>
        <w:t>從使用者</w:t>
      </w:r>
      <w:r w:rsidR="000B6AE3">
        <w:rPr>
          <w:rFonts w:hint="eastAsia"/>
          <w:color w:val="EE0000"/>
          <w:highlight w:val="yellow"/>
        </w:rPr>
        <w:t>角度</w:t>
      </w:r>
      <w:r w:rsidR="00282AD2" w:rsidRPr="003F6F46">
        <w:rPr>
          <w:rFonts w:hint="eastAsia"/>
          <w:color w:val="EE0000"/>
          <w:highlight w:val="yellow"/>
        </w:rPr>
        <w:t>出發</w:t>
      </w:r>
      <w:r w:rsidR="009E3FBD" w:rsidRPr="003F6F46">
        <w:rPr>
          <w:rFonts w:hint="eastAsia"/>
          <w:color w:val="EE0000"/>
          <w:highlight w:val="yellow"/>
        </w:rPr>
        <w:t>，同時</w:t>
      </w:r>
      <w:r w:rsidR="005409CE" w:rsidRPr="003F6F46">
        <w:rPr>
          <w:color w:val="EE0000"/>
          <w:highlight w:val="yellow"/>
        </w:rPr>
        <w:t>降低</w:t>
      </w:r>
      <w:r w:rsidR="000D0C1D">
        <w:rPr>
          <w:rFonts w:hint="eastAsia"/>
          <w:color w:val="EE0000"/>
          <w:highlight w:val="yellow"/>
        </w:rPr>
        <w:t>組織</w:t>
      </w:r>
      <w:r w:rsidR="005409CE" w:rsidRPr="003F6F46">
        <w:rPr>
          <w:color w:val="EE0000"/>
          <w:highlight w:val="yellow"/>
        </w:rPr>
        <w:t>學習成本</w:t>
      </w:r>
      <w:r w:rsidR="008D4086" w:rsidRPr="003F6F46">
        <w:rPr>
          <w:rFonts w:hint="eastAsia"/>
          <w:color w:val="EE0000"/>
          <w:highlight w:val="yellow"/>
        </w:rPr>
        <w:t>及</w:t>
      </w:r>
      <w:r w:rsidR="00CE459A" w:rsidRPr="003F6F46">
        <w:rPr>
          <w:rFonts w:hint="eastAsia"/>
          <w:color w:val="EE0000"/>
          <w:highlight w:val="yellow"/>
        </w:rPr>
        <w:t>考慮文化排</w:t>
      </w:r>
      <w:r w:rsidR="00CE459A" w:rsidRPr="003F6F46">
        <w:rPr>
          <w:rFonts w:hint="eastAsia"/>
          <w:color w:val="EE0000"/>
          <w:highlight w:val="yellow"/>
        </w:rPr>
        <w:lastRenderedPageBreak/>
        <w:t>斥</w:t>
      </w:r>
      <w:r w:rsidR="005409CE" w:rsidRPr="003F6F46">
        <w:rPr>
          <w:color w:val="EE0000"/>
          <w:highlight w:val="yellow"/>
        </w:rPr>
        <w:t>所帶來的摩擦，才能實現技術</w:t>
      </w:r>
      <w:r w:rsidR="00D87FC7" w:rsidRPr="003F6F46">
        <w:rPr>
          <w:rFonts w:hint="eastAsia"/>
          <w:color w:val="EE0000"/>
          <w:highlight w:val="yellow"/>
        </w:rPr>
        <w:t>真正被產業</w:t>
      </w:r>
      <w:r w:rsidR="005409CE" w:rsidRPr="003F6F46">
        <w:rPr>
          <w:color w:val="EE0000"/>
          <w:highlight w:val="yellow"/>
        </w:rPr>
        <w:t>嵌入與轉化</w:t>
      </w:r>
      <w:r w:rsidR="00C50E5E">
        <w:rPr>
          <w:rFonts w:hint="eastAsia"/>
          <w:color w:val="EE0000"/>
          <w:highlight w:val="yellow"/>
        </w:rPr>
        <w:t>，</w:t>
      </w:r>
      <w:r w:rsidR="00C50E5E" w:rsidRPr="003749FE">
        <w:rPr>
          <w:color w:val="EE0000"/>
        </w:rPr>
        <w:t>真正可持續的轉型，不是來自「改變產業」，而是「被產業使用」</w:t>
      </w:r>
      <w:r w:rsidR="00C1705E">
        <w:rPr>
          <w:rFonts w:hint="eastAsia"/>
          <w:color w:val="EE0000"/>
        </w:rPr>
        <w:t>，</w:t>
      </w:r>
      <w:r w:rsidR="005268BF">
        <w:rPr>
          <w:rFonts w:hint="eastAsia"/>
          <w:color w:val="EE0000"/>
        </w:rPr>
        <w:t>創新</w:t>
      </w:r>
      <w:r w:rsidR="00C50E5E" w:rsidRPr="003749FE">
        <w:rPr>
          <w:rFonts w:hint="eastAsia"/>
          <w:color w:val="EE0000"/>
        </w:rPr>
        <w:t>不</w:t>
      </w:r>
      <w:r w:rsidR="005268BF">
        <w:rPr>
          <w:rFonts w:hint="eastAsia"/>
          <w:color w:val="EE0000"/>
        </w:rPr>
        <w:t>該與</w:t>
      </w:r>
      <w:r w:rsidR="00C50E5E" w:rsidRPr="003749FE">
        <w:rPr>
          <w:rFonts w:hint="eastAsia"/>
          <w:color w:val="EE0000"/>
        </w:rPr>
        <w:t>傳統文化相抗衡，而與其互補及共存。</w:t>
      </w:r>
    </w:p>
    <w:p w14:paraId="70C61654" w14:textId="10C649B7" w:rsidR="001E72A9" w:rsidRDefault="00D825CF" w:rsidP="00A278DD">
      <w:pPr>
        <w:pStyle w:val="a0"/>
      </w:pPr>
      <w:r w:rsidRPr="00633060">
        <w:t>新創企業的</w:t>
      </w:r>
      <w:r w:rsidR="00703437">
        <w:rPr>
          <w:rFonts w:hint="eastAsia"/>
        </w:rPr>
        <w:t>創新</w:t>
      </w:r>
      <w:r>
        <w:rPr>
          <w:rFonts w:hint="eastAsia"/>
        </w:rPr>
        <w:t>策略，</w:t>
      </w:r>
      <w:r w:rsidR="003E0199">
        <w:rPr>
          <w:rFonts w:hint="eastAsia"/>
        </w:rPr>
        <w:t>以</w:t>
      </w:r>
      <w:r w:rsidR="002C227C">
        <w:rPr>
          <w:rFonts w:hint="eastAsia"/>
        </w:rPr>
        <w:t>熟悉組織資源</w:t>
      </w:r>
      <w:r w:rsidR="00633060" w:rsidRPr="00633060">
        <w:t>與</w:t>
      </w:r>
      <w:r w:rsidR="00F65FFB">
        <w:rPr>
          <w:rFonts w:hint="eastAsia"/>
        </w:rPr>
        <w:t>平台</w:t>
      </w:r>
      <w:r w:rsidR="00633060" w:rsidRPr="00633060">
        <w:t>模組</w:t>
      </w:r>
      <w:r w:rsidR="00DE6D64">
        <w:rPr>
          <w:rFonts w:hint="eastAsia"/>
        </w:rPr>
        <w:t>「</w:t>
      </w:r>
      <w:r w:rsidR="001B79BE">
        <w:rPr>
          <w:rFonts w:hint="eastAsia"/>
        </w:rPr>
        <w:t>延伸</w:t>
      </w:r>
      <w:r w:rsidR="00DE6D64">
        <w:rPr>
          <w:rFonts w:hint="eastAsia"/>
        </w:rPr>
        <w:t>」</w:t>
      </w:r>
      <w:r w:rsidR="002C227C">
        <w:rPr>
          <w:rFonts w:hint="eastAsia"/>
        </w:rPr>
        <w:t>來滿足新需求</w:t>
      </w:r>
    </w:p>
    <w:p w14:paraId="0276419D" w14:textId="722036AE" w:rsidR="00993DA2" w:rsidRDefault="00F31682" w:rsidP="00FF46FE">
      <w:pPr>
        <w:pStyle w:val="15"/>
        <w:ind w:firstLine="480"/>
      </w:pPr>
      <w:proofErr w:type="spellStart"/>
      <w:r>
        <w:rPr>
          <w:rFonts w:hint="eastAsia"/>
        </w:rPr>
        <w:t>Frontier.cool</w:t>
      </w:r>
      <w:proofErr w:type="spellEnd"/>
      <w:r>
        <w:rPr>
          <w:rFonts w:hint="eastAsia"/>
        </w:rPr>
        <w:t>在四階段平台發展中所展現的企業能力，</w:t>
      </w:r>
      <w:r w:rsidR="001E65FE">
        <w:rPr>
          <w:rFonts w:hint="eastAsia"/>
        </w:rPr>
        <w:t>彰顯出</w:t>
      </w:r>
      <w:r w:rsidR="001E65FE" w:rsidRPr="004F36B5">
        <w:rPr>
          <w:rFonts w:hint="eastAsia"/>
          <w:color w:val="156082" w:themeColor="accent1"/>
        </w:rPr>
        <w:t>創新路徑的</w:t>
      </w:r>
      <w:r w:rsidR="00596389">
        <w:rPr>
          <w:rFonts w:hint="eastAsia"/>
          <w:color w:val="156082" w:themeColor="accent1"/>
        </w:rPr>
        <w:t>以</w:t>
      </w:r>
      <w:r w:rsidRPr="004F36B5">
        <w:rPr>
          <w:rFonts w:hint="eastAsia"/>
          <w:color w:val="156082" w:themeColor="accent1"/>
        </w:rPr>
        <w:t>「</w:t>
      </w:r>
      <w:r w:rsidR="001E65FE" w:rsidRPr="004F36B5">
        <w:rPr>
          <w:rFonts w:hint="eastAsia"/>
          <w:color w:val="156082" w:themeColor="accent1"/>
        </w:rPr>
        <w:t>行動回應痛點</w:t>
      </w:r>
      <w:r w:rsidRPr="004F36B5">
        <w:rPr>
          <w:rFonts w:hint="eastAsia"/>
          <w:color w:val="156082" w:themeColor="accent1"/>
        </w:rPr>
        <w:t>」與「延伸性配置」的組織慣性邏輯</w:t>
      </w:r>
      <w:r>
        <w:rPr>
          <w:rFonts w:hint="eastAsia"/>
        </w:rPr>
        <w:t>。</w:t>
      </w:r>
      <w:r w:rsidR="00BC6521">
        <w:rPr>
          <w:rFonts w:hint="eastAsia"/>
        </w:rPr>
        <w:t>從</w:t>
      </w:r>
      <w:r>
        <w:rPr>
          <w:rFonts w:hint="eastAsia"/>
        </w:rPr>
        <w:t>第一階段創辦人對產業觀察與</w:t>
      </w:r>
      <w:r w:rsidR="0024088E">
        <w:rPr>
          <w:rFonts w:hint="eastAsia"/>
        </w:rPr>
        <w:t>過往經驗</w:t>
      </w:r>
      <w:r w:rsidR="00C8475B">
        <w:rPr>
          <w:rFonts w:hint="eastAsia"/>
        </w:rPr>
        <w:t>開始</w:t>
      </w:r>
      <w:r>
        <w:rPr>
          <w:rFonts w:hint="eastAsia"/>
        </w:rPr>
        <w:t>，</w:t>
      </w:r>
      <w:r w:rsidRPr="000F6A50">
        <w:rPr>
          <w:rFonts w:hint="eastAsia"/>
          <w:color w:val="156082" w:themeColor="accent1"/>
        </w:rPr>
        <w:t>企業並未預設完整</w:t>
      </w:r>
      <w:r w:rsidR="00625A80" w:rsidRPr="000F6A50">
        <w:rPr>
          <w:rFonts w:hint="eastAsia"/>
          <w:color w:val="156082" w:themeColor="accent1"/>
        </w:rPr>
        <w:t>產業</w:t>
      </w:r>
      <w:r w:rsidRPr="000F6A50">
        <w:rPr>
          <w:rFonts w:hint="eastAsia"/>
          <w:color w:val="156082" w:themeColor="accent1"/>
        </w:rPr>
        <w:t>轉型</w:t>
      </w:r>
      <w:r w:rsidR="00625A80" w:rsidRPr="000F6A50">
        <w:rPr>
          <w:rFonts w:hint="eastAsia"/>
          <w:color w:val="156082" w:themeColor="accent1"/>
        </w:rPr>
        <w:t>路徑</w:t>
      </w:r>
      <w:r w:rsidRPr="000F6A50">
        <w:rPr>
          <w:rFonts w:hint="eastAsia"/>
          <w:color w:val="156082" w:themeColor="accent1"/>
        </w:rPr>
        <w:t>，而是</w:t>
      </w:r>
      <w:r w:rsidRPr="00225CAB">
        <w:rPr>
          <w:rFonts w:hint="eastAsia"/>
          <w:color w:val="EE0000"/>
        </w:rPr>
        <w:t>從</w:t>
      </w:r>
      <w:proofErr w:type="gramStart"/>
      <w:r w:rsidRPr="00225CAB">
        <w:rPr>
          <w:rFonts w:hint="eastAsia"/>
          <w:color w:val="EE0000"/>
        </w:rPr>
        <w:t>明確痛</w:t>
      </w:r>
      <w:proofErr w:type="gramEnd"/>
      <w:r w:rsidRPr="00225CAB">
        <w:rPr>
          <w:rFonts w:hint="eastAsia"/>
          <w:color w:val="EE0000"/>
        </w:rPr>
        <w:t>點中發掘改變契機</w:t>
      </w:r>
      <w:r>
        <w:rPr>
          <w:rFonts w:hint="eastAsia"/>
        </w:rPr>
        <w:t>。平台</w:t>
      </w:r>
      <w:r w:rsidRPr="007E2503">
        <w:rPr>
          <w:rFonts w:hint="eastAsia"/>
          <w:color w:val="156082" w:themeColor="accent1"/>
        </w:rPr>
        <w:t>初期</w:t>
      </w:r>
      <w:r w:rsidR="004F36B5">
        <w:rPr>
          <w:rFonts w:hint="eastAsia"/>
          <w:color w:val="156082" w:themeColor="accent1"/>
        </w:rPr>
        <w:t>便鎖定</w:t>
      </w:r>
      <w:r w:rsidR="00EA7A24">
        <w:rPr>
          <w:rFonts w:hint="eastAsia"/>
          <w:color w:val="156082" w:themeColor="accent1"/>
        </w:rPr>
        <w:t>開發</w:t>
      </w:r>
      <w:r w:rsidRPr="007E2503">
        <w:rPr>
          <w:rFonts w:hint="eastAsia"/>
          <w:color w:val="156082" w:themeColor="accent1"/>
        </w:rPr>
        <w:t>簡便</w:t>
      </w:r>
      <w:r w:rsidR="007B36FF">
        <w:rPr>
          <w:rFonts w:hint="eastAsia"/>
          <w:color w:val="156082" w:themeColor="accent1"/>
        </w:rPr>
        <w:t>且</w:t>
      </w:r>
      <w:r w:rsidRPr="007E2503">
        <w:rPr>
          <w:rFonts w:hint="eastAsia"/>
          <w:color w:val="156082" w:themeColor="accent1"/>
        </w:rPr>
        <w:t>可落地的</w:t>
      </w:r>
      <w:r w:rsidR="00834664">
        <w:rPr>
          <w:rFonts w:hint="eastAsia"/>
          <w:color w:val="156082" w:themeColor="accent1"/>
        </w:rPr>
        <w:t>產品</w:t>
      </w:r>
      <w:r>
        <w:rPr>
          <w:rFonts w:hint="eastAsia"/>
        </w:rPr>
        <w:t>，並</w:t>
      </w:r>
      <w:r w:rsidRPr="00804D0F">
        <w:rPr>
          <w:rFonts w:hint="eastAsia"/>
          <w:color w:val="EE0000"/>
        </w:rPr>
        <w:t>充分運用家族企業累積的現有資源，包括人力、掃描設備與布料庫存，展現就地取材、快速試作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w:t>
      </w:r>
      <w:proofErr w:type="gramStart"/>
      <w:r>
        <w:rPr>
          <w:rFonts w:hint="eastAsia"/>
        </w:rPr>
        <w:t>疫</w:t>
      </w:r>
      <w:proofErr w:type="gramEnd"/>
      <w:r>
        <w:rPr>
          <w:rFonts w:hint="eastAsia"/>
        </w:rPr>
        <w:t>情爆發與資料安全，</w:t>
      </w:r>
      <w:r w:rsidR="007B36FF">
        <w:rPr>
          <w:rFonts w:hint="eastAsia"/>
        </w:rPr>
        <w:t>平台</w:t>
      </w:r>
      <w:r w:rsidR="005B1A8F">
        <w:rPr>
          <w:rFonts w:hint="eastAsia"/>
        </w:rPr>
        <w:t>從原有的開放形式</w:t>
      </w:r>
      <w:r>
        <w:rPr>
          <w:rFonts w:hint="eastAsia"/>
        </w:rPr>
        <w:t>轉為</w:t>
      </w:r>
      <w:r w:rsidR="00F474F1">
        <w:rPr>
          <w:rFonts w:hint="eastAsia"/>
        </w:rPr>
        <w:t>提供</w:t>
      </w:r>
      <w:r w:rsidR="003F2815">
        <w:rPr>
          <w:rFonts w:hint="eastAsia"/>
        </w:rPr>
        <w:t>使用者</w:t>
      </w:r>
      <w:r>
        <w:rPr>
          <w:rFonts w:hint="eastAsia"/>
        </w:rPr>
        <w:t>自</w:t>
      </w:r>
      <w:r w:rsidR="003F2815">
        <w:rPr>
          <w:rFonts w:hint="eastAsia"/>
        </w:rPr>
        <w:t>主</w:t>
      </w:r>
      <w:r w:rsidR="000350BE">
        <w:rPr>
          <w:rFonts w:hint="eastAsia"/>
        </w:rPr>
        <w:t>控</w:t>
      </w:r>
      <w:r w:rsidR="003F2815">
        <w:rPr>
          <w:rFonts w:hint="eastAsia"/>
        </w:rPr>
        <w:t>制</w:t>
      </w:r>
      <w:r w:rsidR="000350BE">
        <w:rPr>
          <w:rFonts w:hint="eastAsia"/>
        </w:rPr>
        <w:t>權限的</w:t>
      </w:r>
      <w:r>
        <w:rPr>
          <w:rFonts w:hint="eastAsia"/>
        </w:rPr>
        <w:t>彈性架構</w:t>
      </w:r>
      <w:r w:rsidR="007131EF">
        <w:rPr>
          <w:rFonts w:hint="eastAsia"/>
        </w:rPr>
        <w:t>，</w:t>
      </w:r>
      <w:proofErr w:type="spellStart"/>
      <w:r w:rsidR="007131EF" w:rsidRPr="00F11168">
        <w:rPr>
          <w:rFonts w:hint="eastAsia"/>
          <w:color w:val="EE0000"/>
        </w:rPr>
        <w:t>Frontier.cool</w:t>
      </w:r>
      <w:proofErr w:type="spellEnd"/>
      <w:r w:rsidRPr="00F11168">
        <w:rPr>
          <w:rFonts w:hint="eastAsia"/>
          <w:color w:val="EE0000"/>
        </w:rPr>
        <w:t>並</w:t>
      </w:r>
      <w:r w:rsidR="00EE475A" w:rsidRPr="00F11168">
        <w:rPr>
          <w:rFonts w:hint="eastAsia"/>
          <w:color w:val="EE0000"/>
        </w:rPr>
        <w:t>未推翻</w:t>
      </w:r>
      <w:r w:rsidRPr="00F11168">
        <w:rPr>
          <w:rFonts w:hint="eastAsia"/>
          <w:color w:val="EE0000"/>
        </w:rPr>
        <w:t>初代系統，而是在原有基礎上擴充權限模組建立私有雲功能</w:t>
      </w:r>
      <w:r>
        <w:rPr>
          <w:rFonts w:hint="eastAsia"/>
        </w:rPr>
        <w:t>。第三階段面對</w:t>
      </w:r>
      <w:r w:rsidR="007E2503">
        <w:rPr>
          <w:rFonts w:hint="eastAsia"/>
        </w:rPr>
        <w:t>產業的</w:t>
      </w:r>
      <w:r>
        <w:rPr>
          <w:rFonts w:hint="eastAsia"/>
        </w:rPr>
        <w:t>銷售需求，</w:t>
      </w:r>
      <w:r w:rsidR="00301CFB">
        <w:rPr>
          <w:rFonts w:hint="eastAsia"/>
        </w:rPr>
        <w:t>採取</w:t>
      </w:r>
      <w:r w:rsidR="00452731">
        <w:rPr>
          <w:rFonts w:hint="eastAsia"/>
        </w:rPr>
        <w:t>差異化</w:t>
      </w:r>
      <w:r>
        <w:rPr>
          <w:rFonts w:hint="eastAsia"/>
        </w:rPr>
        <w:t>產品線</w:t>
      </w:r>
      <w:r w:rsidR="00301CFB">
        <w:rPr>
          <w:rFonts w:hint="eastAsia"/>
        </w:rPr>
        <w:t>的策略</w:t>
      </w:r>
      <w:r>
        <w:rPr>
          <w:rFonts w:hint="eastAsia"/>
        </w:rPr>
        <w:t>，</w:t>
      </w:r>
      <w:r w:rsidR="00AE31CF">
        <w:rPr>
          <w:rFonts w:hint="eastAsia"/>
        </w:rPr>
        <w:t>並在</w:t>
      </w:r>
      <w:r w:rsidRPr="007061E2">
        <w:rPr>
          <w:rFonts w:hint="eastAsia"/>
          <w:color w:val="EE0000"/>
        </w:rPr>
        <w:t>既有平台架構延伸出銷售推薦模組</w:t>
      </w:r>
      <w:r w:rsidR="00BE3F5A">
        <w:rPr>
          <w:rFonts w:hint="eastAsia"/>
        </w:rPr>
        <w:t>，</w:t>
      </w:r>
      <w:r w:rsidR="00384091">
        <w:rPr>
          <w:rFonts w:hint="eastAsia"/>
        </w:rPr>
        <w:t>以</w:t>
      </w:r>
      <w:r>
        <w:rPr>
          <w:rFonts w:hint="eastAsia"/>
        </w:rPr>
        <w:t>強化平台</w:t>
      </w:r>
      <w:r w:rsidR="000C166D">
        <w:rPr>
          <w:rFonts w:hint="eastAsia"/>
        </w:rPr>
        <w:t>功能</w:t>
      </w:r>
      <w:r>
        <w:rPr>
          <w:rFonts w:hint="eastAsia"/>
        </w:rPr>
        <w:t>性與商業價值</w:t>
      </w:r>
      <w:r w:rsidR="007519B1">
        <w:rPr>
          <w:rFonts w:hint="eastAsia"/>
        </w:rPr>
        <w:t>。</w:t>
      </w:r>
      <w:r w:rsidR="00301CFB">
        <w:rPr>
          <w:rFonts w:hint="eastAsia"/>
        </w:rPr>
        <w:t>在</w:t>
      </w:r>
      <w:r>
        <w:rPr>
          <w:rFonts w:hint="eastAsia"/>
        </w:rPr>
        <w:t>第四階段，企業依然選擇</w:t>
      </w:r>
      <w:proofErr w:type="gramStart"/>
      <w:r>
        <w:rPr>
          <w:rFonts w:hint="eastAsia"/>
        </w:rPr>
        <w:t>不</w:t>
      </w:r>
      <w:proofErr w:type="gramEnd"/>
      <w:r>
        <w:rPr>
          <w:rFonts w:hint="eastAsia"/>
        </w:rPr>
        <w:t>自行開發碳盤查系統，而是與具備專業能力的外部機構合作，將資料串接進平台服務中。</w:t>
      </w:r>
    </w:p>
    <w:p w14:paraId="7131ED0E" w14:textId="489EB824" w:rsidR="00CD2978" w:rsidRPr="001B7E92" w:rsidRDefault="00BA0208" w:rsidP="001B7E92">
      <w:pPr>
        <w:pStyle w:val="15"/>
        <w:ind w:firstLine="480"/>
        <w:rPr>
          <w:rFonts w:hint="eastAsia"/>
        </w:rPr>
      </w:pPr>
      <w:r>
        <w:rPr>
          <w:rFonts w:hint="eastAsia"/>
        </w:rPr>
        <w:t>四階段中</w:t>
      </w:r>
      <w:r w:rsidR="0054273E">
        <w:rPr>
          <w:rFonts w:hint="eastAsia"/>
        </w:rPr>
        <w:t>企業能力都</w:t>
      </w:r>
      <w:r w:rsidR="00D24004">
        <w:rPr>
          <w:rFonts w:hint="eastAsia"/>
        </w:rPr>
        <w:t>重複了</w:t>
      </w:r>
      <w:r w:rsidR="00F31682" w:rsidRPr="003C517F">
        <w:rPr>
          <w:rFonts w:hint="eastAsia"/>
          <w:color w:val="EE0000"/>
        </w:rPr>
        <w:t>「非自建、重整合」</w:t>
      </w:r>
      <w:r w:rsidR="00F31682">
        <w:rPr>
          <w:rFonts w:hint="eastAsia"/>
        </w:rPr>
        <w:t>的策略選擇，</w:t>
      </w:r>
      <w:r w:rsidR="00E70C39">
        <w:rPr>
          <w:rFonts w:hint="eastAsia"/>
        </w:rPr>
        <w:t>展現</w:t>
      </w:r>
      <w:proofErr w:type="spellStart"/>
      <w:r w:rsidR="00331E07">
        <w:rPr>
          <w:rFonts w:hint="eastAsia"/>
        </w:rPr>
        <w:t>Frontier.cool</w:t>
      </w:r>
      <w:proofErr w:type="spellEnd"/>
      <w:r w:rsidR="00331E07">
        <w:rPr>
          <w:rFonts w:hint="eastAsia"/>
        </w:rPr>
        <w:t>對</w:t>
      </w:r>
      <w:r w:rsidR="00F31682">
        <w:rPr>
          <w:rFonts w:hint="eastAsia"/>
        </w:rPr>
        <w:t>資源配置</w:t>
      </w:r>
      <w:r w:rsidR="00A67DD9">
        <w:rPr>
          <w:rFonts w:hint="eastAsia"/>
        </w:rPr>
        <w:t>具有</w:t>
      </w:r>
      <w:r w:rsidR="00F31682" w:rsidRPr="0035225F">
        <w:rPr>
          <w:rFonts w:hint="eastAsia"/>
          <w:color w:val="156082" w:themeColor="accent1"/>
        </w:rPr>
        <w:t>低擾動、</w:t>
      </w:r>
      <w:r w:rsidR="00597A27" w:rsidRPr="0035225F">
        <w:rPr>
          <w:rFonts w:hint="eastAsia"/>
          <w:color w:val="156082" w:themeColor="accent1"/>
        </w:rPr>
        <w:t>重複利用</w:t>
      </w:r>
      <w:r w:rsidR="00F31682" w:rsidRPr="0035225F">
        <w:rPr>
          <w:rFonts w:hint="eastAsia"/>
          <w:color w:val="156082" w:themeColor="accent1"/>
        </w:rPr>
        <w:t>的整合邏輯，</w:t>
      </w:r>
      <w:r w:rsidR="00C01274">
        <w:rPr>
          <w:rFonts w:hint="eastAsia"/>
          <w:color w:val="156082" w:themeColor="accent1"/>
        </w:rPr>
        <w:t>選擇</w:t>
      </w:r>
      <w:r w:rsidR="008867FC" w:rsidRPr="0035225F">
        <w:rPr>
          <w:color w:val="156082" w:themeColor="accent1"/>
        </w:rPr>
        <w:t>不依賴大規模系統重構</w:t>
      </w:r>
      <w:r w:rsidR="008867FC" w:rsidRPr="00145C71">
        <w:t>，而是</w:t>
      </w:r>
      <w:r w:rsidR="00562FA8">
        <w:rPr>
          <w:rFonts w:hint="eastAsia"/>
          <w:color w:val="EE0000"/>
        </w:rPr>
        <w:t>使用</w:t>
      </w:r>
      <w:r w:rsidR="008867FC" w:rsidRPr="003C517F">
        <w:rPr>
          <w:color w:val="EE0000"/>
        </w:rPr>
        <w:t>模組化擴展、彈性整合與需求回應</w:t>
      </w:r>
      <w:r w:rsidR="009A7690">
        <w:rPr>
          <w:rFonts w:hint="eastAsia"/>
          <w:color w:val="EE0000"/>
        </w:rPr>
        <w:t>的方式</w:t>
      </w:r>
      <w:r w:rsidR="00FB61EE">
        <w:rPr>
          <w:rFonts w:hint="eastAsia"/>
        </w:rPr>
        <w:t>，</w:t>
      </w:r>
      <w:r w:rsidR="00A42B5D" w:rsidRPr="00976E90">
        <w:t>將有限資源投入</w:t>
      </w:r>
      <w:r w:rsidR="00F355BC">
        <w:rPr>
          <w:rFonts w:hint="eastAsia"/>
        </w:rPr>
        <w:t>回應</w:t>
      </w:r>
      <w:r w:rsidR="00A42B5D" w:rsidRPr="00976E90">
        <w:t>產業</w:t>
      </w:r>
      <w:r w:rsidR="003A50F3">
        <w:rPr>
          <w:rFonts w:hint="eastAsia"/>
        </w:rPr>
        <w:t>與環境</w:t>
      </w:r>
      <w:r w:rsidR="00A42B5D" w:rsidRPr="00976E90">
        <w:t>變化</w:t>
      </w:r>
      <w:r w:rsidR="007942B9">
        <w:rPr>
          <w:rFonts w:hint="eastAsia"/>
        </w:rPr>
        <w:t>之中</w:t>
      </w:r>
      <w:r w:rsidR="008867FC" w:rsidRPr="001E4AC3">
        <w:t>。</w:t>
      </w:r>
      <w:proofErr w:type="spellStart"/>
      <w:r w:rsidR="009B3B7E" w:rsidRPr="001E4AC3">
        <w:t>Frontier.cool</w:t>
      </w:r>
      <w:proofErr w:type="spellEnd"/>
      <w:r w:rsidR="009B3B7E" w:rsidRPr="008329B9">
        <w:rPr>
          <w:color w:val="156082" w:themeColor="accent1"/>
        </w:rPr>
        <w:t>擅長從現有</w:t>
      </w:r>
      <w:r w:rsidR="003A3EA8" w:rsidRPr="008329B9">
        <w:rPr>
          <w:rFonts w:hint="eastAsia"/>
          <w:color w:val="156082" w:themeColor="accent1"/>
        </w:rPr>
        <w:t>與潛在</w:t>
      </w:r>
      <w:r w:rsidR="009B3B7E" w:rsidRPr="008329B9">
        <w:rPr>
          <w:color w:val="156082" w:themeColor="accent1"/>
        </w:rPr>
        <w:t>資源中發掘潛力，對於自身掌握的人力、設備、資</w:t>
      </w:r>
      <w:r w:rsidR="009670AC" w:rsidRPr="008329B9">
        <w:rPr>
          <w:rFonts w:hint="eastAsia"/>
          <w:color w:val="156082" w:themeColor="accent1"/>
        </w:rPr>
        <w:t>源</w:t>
      </w:r>
      <w:r w:rsidR="009B3B7E" w:rsidRPr="008329B9">
        <w:rPr>
          <w:color w:val="156082" w:themeColor="accent1"/>
        </w:rPr>
        <w:t>與知識基礎，皆</w:t>
      </w:r>
      <w:r w:rsidR="009B3B7E" w:rsidRPr="008329B9">
        <w:rPr>
          <w:color w:val="EE0000"/>
        </w:rPr>
        <w:t>保持高度敏感與調度能力</w:t>
      </w:r>
      <w:r w:rsidR="009342D1">
        <w:rPr>
          <w:rFonts w:hint="eastAsia"/>
        </w:rPr>
        <w:t>，</w:t>
      </w:r>
      <w:r w:rsidR="00AC1F42">
        <w:rPr>
          <w:rFonts w:hint="eastAsia"/>
        </w:rPr>
        <w:t>與其他提供數位服務的軟體公司不同，</w:t>
      </w:r>
      <w:proofErr w:type="spellStart"/>
      <w:r w:rsidR="00C34C52">
        <w:rPr>
          <w:rFonts w:hint="eastAsia"/>
        </w:rPr>
        <w:t>Frontier.cool</w:t>
      </w:r>
      <w:proofErr w:type="spellEnd"/>
      <w:r w:rsidR="00C34C52">
        <w:rPr>
          <w:rFonts w:hint="eastAsia"/>
        </w:rPr>
        <w:t>的</w:t>
      </w:r>
      <w:r w:rsidR="00AC1F42">
        <w:rPr>
          <w:rFonts w:hint="eastAsia"/>
        </w:rPr>
        <w:t>優勢</w:t>
      </w:r>
      <w:r w:rsidR="00C34C52">
        <w:rPr>
          <w:rFonts w:hint="eastAsia"/>
        </w:rPr>
        <w:t>之一</w:t>
      </w:r>
      <w:r w:rsidR="00AC1F42">
        <w:rPr>
          <w:rFonts w:hint="eastAsia"/>
        </w:rPr>
        <w:t>是</w:t>
      </w:r>
      <w:r w:rsidR="00DB6F59">
        <w:rPr>
          <w:rFonts w:hint="eastAsia"/>
        </w:rPr>
        <w:t>家族</w:t>
      </w:r>
      <w:r w:rsidR="00AC1F42">
        <w:rPr>
          <w:rFonts w:hint="eastAsia"/>
        </w:rPr>
        <w:t>多年於紡織業的從業經驗</w:t>
      </w:r>
      <w:r w:rsidR="00C74F81">
        <w:rPr>
          <w:rFonts w:hint="eastAsia"/>
        </w:rPr>
        <w:t>所累積對產業的精</w:t>
      </w:r>
      <w:proofErr w:type="gramStart"/>
      <w:r w:rsidR="00C74F81">
        <w:rPr>
          <w:rFonts w:hint="eastAsia"/>
        </w:rPr>
        <w:t>準</w:t>
      </w:r>
      <w:proofErr w:type="gramEnd"/>
      <w:r w:rsidR="00C74F81">
        <w:rPr>
          <w:rFonts w:hint="eastAsia"/>
        </w:rPr>
        <w:t>理解，像是工廠的作業流程、</w:t>
      </w:r>
      <w:r w:rsidR="004B6FA6">
        <w:rPr>
          <w:rFonts w:hint="eastAsia"/>
        </w:rPr>
        <w:t>供應鏈的協作生態體系、訂單交易重新打樣的</w:t>
      </w:r>
      <w:r w:rsidR="0088207A">
        <w:rPr>
          <w:rFonts w:hint="eastAsia"/>
        </w:rPr>
        <w:t>現場</w:t>
      </w:r>
      <w:r w:rsidR="004B6FA6">
        <w:rPr>
          <w:rFonts w:hint="eastAsia"/>
        </w:rPr>
        <w:t>問題等</w:t>
      </w:r>
      <w:r w:rsidR="00ED6DFD">
        <w:rPr>
          <w:rFonts w:hint="eastAsia"/>
        </w:rPr>
        <w:t>。</w:t>
      </w:r>
      <w:r w:rsidR="00CC72FD">
        <w:rPr>
          <w:rFonts w:hint="eastAsia"/>
        </w:rPr>
        <w:t>而</w:t>
      </w:r>
      <w:r w:rsidR="00735318" w:rsidRPr="00735318">
        <w:t>「</w:t>
      </w:r>
      <w:r w:rsidR="00735318" w:rsidRPr="006F2533">
        <w:rPr>
          <w:color w:val="EE0000"/>
        </w:rPr>
        <w:t>延伸既有資源、模組化發展、逐步推進</w:t>
      </w:r>
      <w:r w:rsidR="00735318" w:rsidRPr="00735318">
        <w:t>」</w:t>
      </w:r>
      <w:r w:rsidR="00881638">
        <w:rPr>
          <w:rFonts w:hint="eastAsia"/>
        </w:rPr>
        <w:t>的</w:t>
      </w:r>
      <w:r w:rsidR="00735318" w:rsidRPr="00735318">
        <w:t>策略，與新創企業的組織特性密切相關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中小型的</w:t>
      </w:r>
      <w:r w:rsidR="00735318" w:rsidRPr="00735318">
        <w:t>新創團隊面對人力、資金與研發時程限制時，</w:t>
      </w:r>
      <w:r w:rsidR="00511AF8">
        <w:rPr>
          <w:rFonts w:hint="eastAsia"/>
        </w:rPr>
        <w:t>可選擇</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能</w:t>
      </w:r>
      <w:r w:rsidR="00511AF8">
        <w:rPr>
          <w:rFonts w:hint="eastAsia"/>
        </w:rPr>
        <w:t>來</w:t>
      </w:r>
      <w:r w:rsidR="00CC72FD">
        <w:rPr>
          <w:rFonts w:hint="eastAsia"/>
        </w:rPr>
        <w:t>節省資源</w:t>
      </w:r>
      <w:r w:rsidR="00EE2A39">
        <w:rPr>
          <w:rFonts w:hint="eastAsia"/>
        </w:rPr>
        <w:t>和成本</w:t>
      </w:r>
      <w:r w:rsidR="00CC72FD">
        <w:rPr>
          <w:rFonts w:hint="eastAsia"/>
        </w:rPr>
        <w:t>，</w:t>
      </w:r>
      <w:r w:rsidR="00CD2978">
        <w:rPr>
          <w:rFonts w:hint="eastAsia"/>
        </w:rPr>
        <w:t>使新創企業</w:t>
      </w:r>
      <w:r w:rsidR="006F2533">
        <w:rPr>
          <w:rFonts w:hint="eastAsia"/>
        </w:rPr>
        <w:t>快速、靈活、彈性</w:t>
      </w:r>
      <w:r w:rsidR="00A13402">
        <w:rPr>
          <w:rFonts w:hint="eastAsia"/>
        </w:rPr>
        <w:t>調整</w:t>
      </w:r>
      <w:r w:rsidR="0024230A">
        <w:rPr>
          <w:rFonts w:hint="eastAsia"/>
        </w:rPr>
        <w:t>來</w:t>
      </w:r>
      <w:r w:rsidR="00A13402">
        <w:rPr>
          <w:rFonts w:hint="eastAsia"/>
        </w:rPr>
        <w:t>修正</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650276F4" w:rsidR="008F7D11" w:rsidRDefault="00146C10" w:rsidP="00EE7302">
      <w:pPr>
        <w:pStyle w:val="a0"/>
      </w:pPr>
      <w:proofErr w:type="gramStart"/>
      <w:r w:rsidRPr="00146C10">
        <w:rPr>
          <w:rFonts w:hint="eastAsia"/>
        </w:rPr>
        <w:t>可供性不只是</w:t>
      </w:r>
      <w:proofErr w:type="gramEnd"/>
      <w:r w:rsidRPr="00146C10">
        <w:rPr>
          <w:rFonts w:hint="eastAsia"/>
        </w:rPr>
        <w:t>技術潛能，而是在不同情境中被</w:t>
      </w:r>
      <w:r w:rsidR="00015B92" w:rsidRPr="00146C10">
        <w:rPr>
          <w:rFonts w:hint="eastAsia"/>
        </w:rPr>
        <w:t>持續</w:t>
      </w:r>
      <w:r w:rsidR="00015B92">
        <w:rPr>
          <w:rFonts w:hint="eastAsia"/>
        </w:rPr>
        <w:t>、動態</w:t>
      </w:r>
      <w:r w:rsidRPr="00146C10">
        <w:rPr>
          <w:rFonts w:hint="eastAsia"/>
        </w:rPr>
        <w:t>重</w:t>
      </w:r>
      <w:r w:rsidR="00015B92">
        <w:rPr>
          <w:rFonts w:hint="eastAsia"/>
        </w:rPr>
        <w:t>塑</w:t>
      </w:r>
      <w:r w:rsidRPr="00146C10">
        <w:rPr>
          <w:rFonts w:hint="eastAsia"/>
        </w:rPr>
        <w:t>的可能性</w:t>
      </w:r>
    </w:p>
    <w:p w14:paraId="48E63551" w14:textId="3E3E094C" w:rsidR="004C2859" w:rsidRDefault="00387AE2" w:rsidP="004E45A1">
      <w:pPr>
        <w:pStyle w:val="15"/>
        <w:ind w:firstLine="480"/>
      </w:pPr>
      <w:r w:rsidRPr="00387AE2">
        <w:t>在平台發展的四個階段中，</w:t>
      </w:r>
      <w:r w:rsidR="007A6AC6">
        <w:rPr>
          <w:rFonts w:hint="eastAsia"/>
        </w:rPr>
        <w:t>顯示了</w:t>
      </w:r>
      <w:proofErr w:type="gramStart"/>
      <w:r w:rsidR="007A6AC6" w:rsidRPr="00387AE2">
        <w:t>可供性探索</w:t>
      </w:r>
      <w:proofErr w:type="gramEnd"/>
      <w:r w:rsidR="007A6AC6" w:rsidRPr="00387AE2">
        <w:t>軌跡</w:t>
      </w:r>
      <w:r w:rsidRPr="00387AE2">
        <w:t>與產業需求</w:t>
      </w:r>
      <w:r w:rsidR="00EE2A39">
        <w:rPr>
          <w:rFonts w:hint="eastAsia"/>
        </w:rPr>
        <w:t>的</w:t>
      </w:r>
      <w:r w:rsidRPr="00387AE2">
        <w:t>緊密貼合</w:t>
      </w:r>
      <w:r w:rsidR="0027778C">
        <w:rPr>
          <w:rFonts w:hint="eastAsia"/>
        </w:rPr>
        <w:t>，</w:t>
      </w:r>
      <w:r w:rsidR="00695B36">
        <w:rPr>
          <w:rFonts w:hint="eastAsia"/>
        </w:rPr>
        <w:t>企業在探索可</w:t>
      </w:r>
      <w:proofErr w:type="gramStart"/>
      <w:r w:rsidR="00695B36">
        <w:rPr>
          <w:rFonts w:hint="eastAsia"/>
        </w:rPr>
        <w:t>供性時</w:t>
      </w:r>
      <w:proofErr w:type="gramEnd"/>
      <w:r w:rsidR="00695B36">
        <w:rPr>
          <w:rFonts w:hint="eastAsia"/>
        </w:rPr>
        <w:t>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w:t>
      </w:r>
      <w:r w:rsidR="00C72D00">
        <w:rPr>
          <w:rFonts w:hint="eastAsia"/>
          <w:color w:val="EE0000"/>
        </w:rPr>
        <w:lastRenderedPageBreak/>
        <w:t>動之下才</w:t>
      </w:r>
      <w:r w:rsidR="00DD29D0">
        <w:rPr>
          <w:rFonts w:hint="eastAsia"/>
          <w:color w:val="EE0000"/>
        </w:rPr>
        <w:t>開始</w:t>
      </w:r>
      <w:r w:rsidR="00DF7B9A">
        <w:rPr>
          <w:rFonts w:hint="eastAsia"/>
          <w:color w:val="EE0000"/>
        </w:rPr>
        <w:t>的</w:t>
      </w:r>
      <w:proofErr w:type="gramStart"/>
      <w:r w:rsidR="00DF7B9A">
        <w:rPr>
          <w:rFonts w:hint="eastAsia"/>
          <w:color w:val="EE0000"/>
        </w:rPr>
        <w:t>可供性探索</w:t>
      </w:r>
      <w:proofErr w:type="gramEnd"/>
      <w:r w:rsidR="00DF7B9A">
        <w:rPr>
          <w:rFonts w:hint="eastAsia"/>
          <w:color w:val="EE0000"/>
        </w:rPr>
        <w:t>行動</w:t>
      </w:r>
      <w:r w:rsidRPr="00387AE2">
        <w:t>。</w:t>
      </w:r>
    </w:p>
    <w:p w14:paraId="484FECC0" w14:textId="4B137795" w:rsidR="007748CF" w:rsidRDefault="007748CF" w:rsidP="00C90076">
      <w:pPr>
        <w:pStyle w:val="15"/>
        <w:ind w:firstLine="480"/>
      </w:pPr>
      <w:r w:rsidRPr="007748CF">
        <w:t>第一階段，</w:t>
      </w:r>
      <w:proofErr w:type="spellStart"/>
      <w:r w:rsidR="00275684">
        <w:rPr>
          <w:rFonts w:hint="eastAsia"/>
        </w:rPr>
        <w:t>Frontier.cool</w:t>
      </w:r>
      <w:proofErr w:type="spellEnd"/>
      <w:r w:rsidR="00D0776C">
        <w:rPr>
          <w:rFonts w:hint="eastAsia"/>
        </w:rPr>
        <w:t>為了回應</w:t>
      </w:r>
      <w:r w:rsidRPr="007748CF">
        <w:t>標準化與規模化的</w:t>
      </w:r>
      <w:r w:rsidR="00890344">
        <w:rPr>
          <w:rFonts w:hint="eastAsia"/>
        </w:rPr>
        <w:t>布片管理需求</w:t>
      </w:r>
      <w:r w:rsidRPr="007748CF">
        <w:t>，藉由</w:t>
      </w:r>
      <w:r w:rsidRPr="00154D30">
        <w:rPr>
          <w:color w:val="156082" w:themeColor="accent1"/>
        </w:rPr>
        <w:t>掃描與雲端儲存技術</w:t>
      </w:r>
      <w:r w:rsidR="00874DA9" w:rsidRPr="00874DA9">
        <w:rPr>
          <w:rFonts w:hint="eastAsia"/>
        </w:rPr>
        <w:t>，</w:t>
      </w:r>
      <w:r w:rsidRPr="007748CF">
        <w:rPr>
          <w:color w:val="EE0000"/>
        </w:rPr>
        <w:t>解決</w:t>
      </w:r>
      <w:r w:rsidR="00511AF8" w:rsidRPr="00511AF8">
        <w:rPr>
          <w:rFonts w:hint="eastAsia"/>
          <w:color w:val="EE0000"/>
        </w:rPr>
        <w:t>人工</w:t>
      </w:r>
      <w:r w:rsidRPr="007748CF">
        <w:rPr>
          <w:color w:val="EE0000"/>
        </w:rPr>
        <w:t>記憶與</w:t>
      </w:r>
      <w:r w:rsidR="00511AF8" w:rsidRPr="00511AF8">
        <w:rPr>
          <w:rFonts w:hint="eastAsia"/>
          <w:color w:val="EE0000"/>
        </w:rPr>
        <w:t>資料</w:t>
      </w:r>
      <w:r w:rsidRPr="007748CF">
        <w:rPr>
          <w:color w:val="EE0000"/>
        </w:rPr>
        <w:t>保存的問題，</w:t>
      </w:r>
      <w:r w:rsidR="00511AF8" w:rsidRPr="00511AF8">
        <w:rPr>
          <w:rFonts w:hint="eastAsia"/>
          <w:color w:val="EE0000"/>
        </w:rPr>
        <w:t>並</w:t>
      </w:r>
      <w:r w:rsidR="002A737D" w:rsidRPr="00511AF8">
        <w:rPr>
          <w:rFonts w:hint="eastAsia"/>
          <w:color w:val="EE0000"/>
        </w:rPr>
        <w:t>為後續能</w:t>
      </w:r>
      <w:r w:rsidRPr="007748CF">
        <w:rPr>
          <w:color w:val="EE0000"/>
        </w:rPr>
        <w:t>被多角色即時</w:t>
      </w:r>
      <w:r w:rsidR="00642666">
        <w:rPr>
          <w:rFonts w:hint="eastAsia"/>
          <w:color w:val="EE0000"/>
        </w:rPr>
        <w:t>合作設計</w:t>
      </w:r>
      <w:r w:rsidR="00717B74">
        <w:rPr>
          <w:rFonts w:hint="eastAsia"/>
          <w:color w:val="EE0000"/>
        </w:rPr>
        <w:t>與遠端資料共享</w:t>
      </w:r>
      <w:r w:rsidR="009F57E6" w:rsidRPr="00511AF8">
        <w:rPr>
          <w:rFonts w:hint="eastAsia"/>
          <w:color w:val="EE0000"/>
        </w:rPr>
        <w:t>埋下更多</w:t>
      </w:r>
      <w:r w:rsidRPr="007748CF">
        <w:rPr>
          <w:color w:val="EE0000"/>
        </w:rPr>
        <w:t>可能性</w:t>
      </w:r>
      <w:r w:rsidRPr="007748CF">
        <w:t>。第二階段，企業開始</w:t>
      </w:r>
      <w:r w:rsidRPr="007748CF">
        <w:rPr>
          <w:color w:val="EE0000"/>
        </w:rPr>
        <w:t>察覺到</w:t>
      </w:r>
      <w:r w:rsidR="004565D9">
        <w:rPr>
          <w:rFonts w:hint="eastAsia"/>
          <w:color w:val="EE0000"/>
        </w:rPr>
        <w:t>廠商</w:t>
      </w:r>
      <w:r w:rsidRPr="007748CF">
        <w:rPr>
          <w:color w:val="EE0000"/>
        </w:rPr>
        <w:t>對資料</w:t>
      </w:r>
      <w:r w:rsidR="00481A95">
        <w:rPr>
          <w:rFonts w:hint="eastAsia"/>
          <w:color w:val="EE0000"/>
        </w:rPr>
        <w:t>控制</w:t>
      </w:r>
      <w:r w:rsidRPr="007748CF">
        <w:rPr>
          <w:color w:val="EE0000"/>
        </w:rPr>
        <w:t>與</w:t>
      </w:r>
      <w:r w:rsidR="00890D8B">
        <w:rPr>
          <w:rFonts w:hint="eastAsia"/>
          <w:color w:val="EE0000"/>
        </w:rPr>
        <w:t>機密性</w:t>
      </w:r>
      <w:r w:rsidRPr="007748CF">
        <w:rPr>
          <w:color w:val="EE0000"/>
        </w:rPr>
        <w:t>的要求，進而在原有平台架構上延伸出權限管理與</w:t>
      </w:r>
      <w:r w:rsidRPr="007748CF">
        <w:rPr>
          <w:color w:val="EE0000"/>
        </w:rPr>
        <w:t>API</w:t>
      </w:r>
      <w:r w:rsidRPr="007748CF">
        <w:rPr>
          <w:color w:val="EE0000"/>
        </w:rPr>
        <w:t>串接功能</w:t>
      </w:r>
      <w:r w:rsidRPr="007748CF">
        <w:t>，將先前的</w:t>
      </w:r>
      <w:r w:rsidR="001E6D26">
        <w:rPr>
          <w:rFonts w:hint="eastAsia"/>
        </w:rPr>
        <w:t>僅供資料</w:t>
      </w:r>
      <w:r w:rsidRPr="007748CF">
        <w:rPr>
          <w:color w:val="EE0000"/>
        </w:rPr>
        <w:t>共享</w:t>
      </w:r>
      <w:r w:rsidR="001E6D26">
        <w:rPr>
          <w:rFonts w:hint="eastAsia"/>
          <w:color w:val="EE0000"/>
        </w:rPr>
        <w:t>的模式</w:t>
      </w:r>
      <w:proofErr w:type="gramStart"/>
      <w:r w:rsidR="00777BB7">
        <w:rPr>
          <w:rFonts w:hint="eastAsia"/>
          <w:color w:val="EE0000"/>
        </w:rPr>
        <w:t>轉換可</w:t>
      </w:r>
      <w:r w:rsidR="00A24B4D">
        <w:rPr>
          <w:rFonts w:hint="eastAsia"/>
          <w:color w:val="EE0000"/>
        </w:rPr>
        <w:t>客製</w:t>
      </w:r>
      <w:proofErr w:type="gramEnd"/>
      <w:r w:rsidR="00A24B4D">
        <w:rPr>
          <w:rFonts w:hint="eastAsia"/>
          <w:color w:val="EE0000"/>
        </w:rPr>
        <w:t>化選擇</w:t>
      </w:r>
      <w:r w:rsidR="00777BB7">
        <w:rPr>
          <w:rFonts w:hint="eastAsia"/>
          <w:color w:val="EE0000"/>
        </w:rPr>
        <w:t>的資料流通</w:t>
      </w:r>
      <w:r w:rsidR="00A24B4D">
        <w:rPr>
          <w:rFonts w:hint="eastAsia"/>
          <w:color w:val="EE0000"/>
        </w:rPr>
        <w:t>的對象、開放</w:t>
      </w:r>
      <w:r w:rsidR="00F67564">
        <w:rPr>
          <w:rFonts w:hint="eastAsia"/>
          <w:color w:val="EE0000"/>
        </w:rPr>
        <w:t>那些</w:t>
      </w:r>
      <w:r w:rsidR="00A24B4D">
        <w:rPr>
          <w:rFonts w:hint="eastAsia"/>
          <w:color w:val="EE0000"/>
        </w:rPr>
        <w:t>內容</w:t>
      </w:r>
      <w:r w:rsidR="00AE403D">
        <w:rPr>
          <w:rFonts w:hint="eastAsia"/>
        </w:rPr>
        <w:t>，</w:t>
      </w:r>
      <w:r w:rsidR="00511AF8">
        <w:rPr>
          <w:rFonts w:hint="eastAsia"/>
        </w:rPr>
        <w:t>而</w:t>
      </w:r>
      <w:r w:rsidR="00AE403D">
        <w:rPr>
          <w:rFonts w:hint="eastAsia"/>
        </w:rPr>
        <w:t>平台</w:t>
      </w:r>
      <w:proofErr w:type="gramStart"/>
      <w:r w:rsidRPr="007748CF">
        <w:rPr>
          <w:color w:val="156082" w:themeColor="accent1"/>
        </w:rPr>
        <w:t>可供性</w:t>
      </w:r>
      <w:r w:rsidR="00511AF8" w:rsidRPr="003F361D">
        <w:rPr>
          <w:rFonts w:hint="eastAsia"/>
          <w:color w:val="156082" w:themeColor="accent1"/>
        </w:rPr>
        <w:t>從</w:t>
      </w:r>
      <w:proofErr w:type="gramEnd"/>
      <w:r w:rsidRPr="007748CF">
        <w:rPr>
          <w:color w:val="156082" w:themeColor="accent1"/>
        </w:rPr>
        <w:t>「能存取」，</w:t>
      </w:r>
      <w:r w:rsidR="00511AF8" w:rsidRPr="003F361D">
        <w:rPr>
          <w:rFonts w:hint="eastAsia"/>
          <w:color w:val="156082" w:themeColor="accent1"/>
        </w:rPr>
        <w:t>發展成</w:t>
      </w:r>
      <w:r w:rsidRPr="007748CF">
        <w:rPr>
          <w:color w:val="156082" w:themeColor="accent1"/>
        </w:rPr>
        <w:t>「能</w:t>
      </w:r>
      <w:r w:rsidR="00BD39C3">
        <w:rPr>
          <w:rFonts w:hint="eastAsia"/>
          <w:color w:val="156082" w:themeColor="accent1"/>
        </w:rPr>
        <w:t>自主</w:t>
      </w:r>
      <w:r w:rsidRPr="007748CF">
        <w:rPr>
          <w:color w:val="156082" w:themeColor="accent1"/>
        </w:rPr>
        <w:t>控制、能</w:t>
      </w:r>
      <w:r w:rsidR="00BD39C3">
        <w:rPr>
          <w:rFonts w:hint="eastAsia"/>
          <w:color w:val="156082" w:themeColor="accent1"/>
        </w:rPr>
        <w:t>系統</w:t>
      </w:r>
      <w:r w:rsidRPr="007748CF">
        <w:rPr>
          <w:color w:val="156082" w:themeColor="accent1"/>
        </w:rPr>
        <w:t>整合、能安全應用」</w:t>
      </w:r>
      <w:r w:rsidR="00905EB4">
        <w:rPr>
          <w:rFonts w:hint="eastAsia"/>
          <w:color w:val="156082" w:themeColor="accent1"/>
        </w:rPr>
        <w:t>的實用功能</w:t>
      </w:r>
      <w:r w:rsidRPr="007748CF">
        <w:t>，讓平台</w:t>
      </w:r>
      <w:r w:rsidR="002B6531">
        <w:rPr>
          <w:rFonts w:hint="eastAsia"/>
        </w:rPr>
        <w:t>滿足私有化檔案的需求、能</w:t>
      </w:r>
      <w:r w:rsidRPr="007748CF">
        <w:t>彈性</w:t>
      </w:r>
      <w:r w:rsidR="00B626E0">
        <w:rPr>
          <w:rFonts w:hint="eastAsia"/>
        </w:rPr>
        <w:t>地在</w:t>
      </w:r>
      <w:r w:rsidRPr="007748CF">
        <w:t>實務</w:t>
      </w:r>
      <w:r w:rsidR="007301AF">
        <w:rPr>
          <w:rFonts w:hint="eastAsia"/>
        </w:rPr>
        <w:t>中被</w:t>
      </w:r>
      <w:r w:rsidR="00EA116D">
        <w:rPr>
          <w:rFonts w:hint="eastAsia"/>
        </w:rPr>
        <w:t>應用</w:t>
      </w:r>
      <w:r w:rsidRPr="007748CF">
        <w:t>。第三階段</w:t>
      </w:r>
      <w:r w:rsidR="00AE403D">
        <w:rPr>
          <w:rFonts w:hint="eastAsia"/>
        </w:rPr>
        <w:t>平台</w:t>
      </w:r>
      <w:r w:rsidR="00E35EFA">
        <w:rPr>
          <w:rFonts w:hint="eastAsia"/>
          <w:color w:val="EE0000"/>
        </w:rPr>
        <w:t>的應用</w:t>
      </w:r>
      <w:r w:rsidRPr="007748CF">
        <w:rPr>
          <w:color w:val="EE0000"/>
        </w:rPr>
        <w:t>新場域</w:t>
      </w:r>
      <w:r w:rsidR="00FD6B3F">
        <w:rPr>
          <w:rFonts w:hint="eastAsia"/>
        </w:rPr>
        <w:t>，在</w:t>
      </w:r>
      <w:r w:rsidR="00B26B9A">
        <w:rPr>
          <w:rFonts w:hint="eastAsia"/>
        </w:rPr>
        <w:t>紡織</w:t>
      </w:r>
      <w:r w:rsidRPr="007748CF">
        <w:t>展會與</w:t>
      </w:r>
      <w:r w:rsidR="00B26B9A">
        <w:rPr>
          <w:rFonts w:hint="eastAsia"/>
        </w:rPr>
        <w:t>產品</w:t>
      </w:r>
      <w:r w:rsidRPr="007748CF">
        <w:t>銷售場景中，</w:t>
      </w:r>
      <w:r w:rsidR="008C24EF">
        <w:rPr>
          <w:rFonts w:hint="eastAsia"/>
        </w:rPr>
        <w:t>僅須</w:t>
      </w:r>
      <w:r w:rsidRPr="007748CF">
        <w:t>透過</w:t>
      </w:r>
      <w:r w:rsidRPr="007748CF">
        <w:t>QR</w:t>
      </w:r>
      <w:r w:rsidR="00AE403D">
        <w:rPr>
          <w:rFonts w:hint="eastAsia"/>
        </w:rPr>
        <w:t xml:space="preserve"> Code</w:t>
      </w:r>
      <w:r w:rsidRPr="007748CF">
        <w:t>、即時回饋與</w:t>
      </w:r>
      <w:r w:rsidR="00254656">
        <w:rPr>
          <w:rFonts w:hint="eastAsia"/>
        </w:rPr>
        <w:t>資料</w:t>
      </w:r>
      <w:r w:rsidRPr="007748CF">
        <w:t>分析模組，</w:t>
      </w:r>
      <w:r w:rsidR="005A5C7B">
        <w:rPr>
          <w:rFonts w:hint="eastAsia"/>
        </w:rPr>
        <w:t>就可</w:t>
      </w:r>
      <w:r w:rsidRPr="007748CF">
        <w:t>將數位布片轉化為</w:t>
      </w:r>
      <w:r w:rsidRPr="007748CF">
        <w:rPr>
          <w:color w:val="156082" w:themeColor="accent1"/>
        </w:rPr>
        <w:t>顧客互動與個人化推薦的工具</w:t>
      </w:r>
      <w:r w:rsidR="00FD6B3F">
        <w:rPr>
          <w:rFonts w:hint="eastAsia"/>
        </w:rPr>
        <w:t>，</w:t>
      </w:r>
      <w:r w:rsidR="003F164A">
        <w:rPr>
          <w:rFonts w:hint="eastAsia"/>
          <w:color w:val="156082" w:themeColor="accent1"/>
        </w:rPr>
        <w:t>應用於</w:t>
      </w:r>
      <w:r w:rsidRPr="007748CF">
        <w:rPr>
          <w:color w:val="156082" w:themeColor="accent1"/>
        </w:rPr>
        <w:t>市場溝通與品牌塑造</w:t>
      </w:r>
      <w:r w:rsidRPr="007748CF">
        <w:t>，</w:t>
      </w:r>
      <w:proofErr w:type="gramStart"/>
      <w:r w:rsidR="00A86207" w:rsidRPr="00A86207">
        <w:rPr>
          <w:rFonts w:hint="eastAsia"/>
          <w:color w:val="156082" w:themeColor="accent1"/>
        </w:rPr>
        <w:t>可供性</w:t>
      </w:r>
      <w:r w:rsidRPr="007748CF">
        <w:rPr>
          <w:color w:val="156082" w:themeColor="accent1"/>
        </w:rPr>
        <w:t>開始</w:t>
      </w:r>
      <w:proofErr w:type="gramEnd"/>
      <w:r w:rsidRPr="007748CF">
        <w:rPr>
          <w:color w:val="EE0000"/>
        </w:rPr>
        <w:t>跨越</w:t>
      </w:r>
      <w:r w:rsidR="00FD6B3F" w:rsidRPr="003B6A08">
        <w:rPr>
          <w:rFonts w:hint="eastAsia"/>
          <w:color w:val="EE0000"/>
        </w:rPr>
        <w:t>內部組織管理</w:t>
      </w:r>
      <w:r w:rsidRPr="007748CF">
        <w:rPr>
          <w:color w:val="EE0000"/>
        </w:rPr>
        <w:t>邊界，</w:t>
      </w:r>
      <w:r w:rsidR="00FD6B3F" w:rsidRPr="003B6A08">
        <w:rPr>
          <w:rFonts w:hint="eastAsia"/>
          <w:color w:val="EE0000"/>
        </w:rPr>
        <w:t>從流程改善與庫存管理往</w:t>
      </w:r>
      <w:r w:rsidRPr="007748CF">
        <w:rPr>
          <w:color w:val="EE0000"/>
        </w:rPr>
        <w:t>行銷與決策端</w:t>
      </w:r>
      <w:r w:rsidR="00FD6B3F" w:rsidRPr="003B6A08">
        <w:rPr>
          <w:rFonts w:hint="eastAsia"/>
          <w:color w:val="EE0000"/>
        </w:rPr>
        <w:t>移動</w:t>
      </w:r>
      <w:r w:rsidRPr="007748CF">
        <w:t>。第四階段</w:t>
      </w:r>
      <w:r w:rsidR="00A860BE">
        <w:rPr>
          <w:rFonts w:hint="eastAsia"/>
        </w:rPr>
        <w:t>平台</w:t>
      </w:r>
      <w:r w:rsidR="00C90076">
        <w:rPr>
          <w:rFonts w:hint="eastAsia"/>
        </w:rPr>
        <w:t>更</w:t>
      </w:r>
      <w:r w:rsidR="00BF14B2">
        <w:rPr>
          <w:rFonts w:hint="eastAsia"/>
        </w:rPr>
        <w:t>與</w:t>
      </w:r>
      <w:r w:rsidRPr="007748CF">
        <w:t>生成式</w:t>
      </w:r>
      <w:r w:rsidRPr="007748CF">
        <w:t>AI</w:t>
      </w:r>
      <w:r w:rsidRPr="007748CF">
        <w:t>、碳足跡</w:t>
      </w:r>
      <w:r w:rsidR="00C90076">
        <w:rPr>
          <w:rFonts w:hint="eastAsia"/>
        </w:rPr>
        <w:t>與元宇宙虛實</w:t>
      </w:r>
      <w:r w:rsidRPr="007748CF">
        <w:t>整</w:t>
      </w:r>
      <w:r w:rsidR="00F67897">
        <w:rPr>
          <w:rFonts w:hint="eastAsia"/>
        </w:rPr>
        <w:t>合應用</w:t>
      </w:r>
      <w:r w:rsidRPr="007748CF">
        <w:t>，</w:t>
      </w:r>
      <w:r w:rsidR="00C90076">
        <w:rPr>
          <w:rFonts w:hint="eastAsia"/>
        </w:rPr>
        <w:t>為產業帶來</w:t>
      </w:r>
      <w:r w:rsidR="002037AD">
        <w:rPr>
          <w:rFonts w:hint="eastAsia"/>
        </w:rPr>
        <w:t>靈感</w:t>
      </w:r>
      <w:r w:rsidRPr="007748CF">
        <w:t>創作媒介與永續治理</w:t>
      </w:r>
      <w:r w:rsidR="00C90076">
        <w:rPr>
          <w:rFonts w:hint="eastAsia"/>
        </w:rPr>
        <w:t>可能</w:t>
      </w:r>
      <w:r w:rsidRPr="007748CF">
        <w:t>。</w:t>
      </w:r>
    </w:p>
    <w:p w14:paraId="3941A8B2" w14:textId="1515DFF2" w:rsidR="003A5B2E" w:rsidRDefault="00BD39C3" w:rsidP="00B56430">
      <w:pPr>
        <w:pStyle w:val="15"/>
        <w:ind w:firstLine="480"/>
        <w:rPr>
          <w:rFonts w:hint="eastAsia"/>
        </w:rPr>
      </w:pPr>
      <w:r w:rsidRPr="00BD39C3">
        <w:t>整體</w:t>
      </w:r>
      <w:r w:rsidR="00A472C2">
        <w:rPr>
          <w:rFonts w:hint="eastAsia"/>
        </w:rPr>
        <w:t>來說</w:t>
      </w:r>
      <w:r w:rsidRPr="00BD39C3">
        <w:t>，</w:t>
      </w:r>
      <w:proofErr w:type="spellStart"/>
      <w:r w:rsidR="00A472C2">
        <w:rPr>
          <w:rFonts w:hint="eastAsia"/>
        </w:rPr>
        <w:t>Frontier.coo</w:t>
      </w:r>
      <w:r w:rsidR="00E92B77">
        <w:rPr>
          <w:rFonts w:hint="eastAsia"/>
        </w:rPr>
        <w:t>l</w:t>
      </w:r>
      <w:proofErr w:type="spellEnd"/>
      <w:r w:rsidR="008B50FA">
        <w:rPr>
          <w:rFonts w:hint="eastAsia"/>
        </w:rPr>
        <w:t>對</w:t>
      </w:r>
      <w:proofErr w:type="gramStart"/>
      <w:r w:rsidRPr="008C1B7C">
        <w:rPr>
          <w:color w:val="EE0000"/>
        </w:rPr>
        <w:t>平台疊加新</w:t>
      </w:r>
      <w:proofErr w:type="gramEnd"/>
      <w:r w:rsidRPr="008C1B7C">
        <w:rPr>
          <w:color w:val="EE0000"/>
        </w:rPr>
        <w:t>功能</w:t>
      </w:r>
      <w:r w:rsidR="00A472C2">
        <w:rPr>
          <w:rFonts w:hint="eastAsia"/>
          <w:color w:val="EE0000"/>
        </w:rPr>
        <w:t>的</w:t>
      </w:r>
      <w:r w:rsidR="007C6F1C">
        <w:rPr>
          <w:rFonts w:hint="eastAsia"/>
          <w:color w:val="EE0000"/>
        </w:rPr>
        <w:t>決策</w:t>
      </w:r>
      <w:r w:rsidR="00C03E06">
        <w:rPr>
          <w:rFonts w:hint="eastAsia"/>
          <w:color w:val="EE0000"/>
        </w:rPr>
        <w:t>行</w:t>
      </w:r>
      <w:r w:rsidR="007C6F1C">
        <w:rPr>
          <w:rFonts w:hint="eastAsia"/>
          <w:color w:val="EE0000"/>
        </w:rPr>
        <w:t>動</w:t>
      </w:r>
      <w:r w:rsidRPr="008C1B7C">
        <w:rPr>
          <w:color w:val="EE0000"/>
        </w:rPr>
        <w:t>，</w:t>
      </w:r>
      <w:r w:rsidR="00A472C2">
        <w:rPr>
          <w:rFonts w:hint="eastAsia"/>
          <w:color w:val="EE0000"/>
        </w:rPr>
        <w:t>是</w:t>
      </w:r>
      <w:r w:rsidRPr="008C1B7C">
        <w:rPr>
          <w:color w:val="EE0000"/>
        </w:rPr>
        <w:t>動態探索</w:t>
      </w:r>
      <w:proofErr w:type="gramStart"/>
      <w:r w:rsidRPr="008C1B7C">
        <w:rPr>
          <w:color w:val="EE0000"/>
        </w:rPr>
        <w:t>可供性</w:t>
      </w:r>
      <w:r w:rsidR="007C6F1C">
        <w:rPr>
          <w:rFonts w:hint="eastAsia"/>
          <w:color w:val="EE0000"/>
        </w:rPr>
        <w:t>來</w:t>
      </w:r>
      <w:proofErr w:type="gramEnd"/>
      <w:r w:rsidR="00C03E06">
        <w:rPr>
          <w:rFonts w:hint="eastAsia"/>
          <w:color w:val="EE0000"/>
        </w:rPr>
        <w:t>回應產業需求</w:t>
      </w:r>
      <w:r w:rsidRPr="008C1B7C">
        <w:rPr>
          <w:color w:val="EE0000"/>
        </w:rPr>
        <w:t>的過程</w:t>
      </w:r>
      <w:r w:rsidR="0016585F">
        <w:rPr>
          <w:rFonts w:hint="eastAsia"/>
        </w:rPr>
        <w:t>。</w:t>
      </w:r>
      <w:r w:rsidRPr="00BD39C3">
        <w:t>從</w:t>
      </w:r>
      <w:r w:rsidR="00981B03">
        <w:rPr>
          <w:rFonts w:hint="eastAsia"/>
        </w:rPr>
        <w:t>功</w:t>
      </w:r>
      <w:r w:rsidR="006C567B">
        <w:rPr>
          <w:rFonts w:hint="eastAsia"/>
        </w:rPr>
        <w:t>能被</w:t>
      </w:r>
      <w:r w:rsidR="007C6F1C">
        <w:rPr>
          <w:rFonts w:hint="eastAsia"/>
        </w:rPr>
        <w:t>使用</w:t>
      </w:r>
      <w:r w:rsidR="0054608C">
        <w:rPr>
          <w:rFonts w:hint="eastAsia"/>
        </w:rPr>
        <w:t>的</w:t>
      </w:r>
      <w:r w:rsidR="007C6F1C">
        <w:rPr>
          <w:rFonts w:hint="eastAsia"/>
        </w:rPr>
        <w:t>情況</w:t>
      </w:r>
      <w:r w:rsidRPr="00BD39C3">
        <w:t>出發，</w:t>
      </w:r>
      <w:r w:rsidR="0011152D">
        <w:rPr>
          <w:rFonts w:hint="eastAsia"/>
        </w:rPr>
        <w:t>進行</w:t>
      </w:r>
      <w:r w:rsidR="000A0D6F">
        <w:rPr>
          <w:rFonts w:hint="eastAsia"/>
        </w:rPr>
        <w:t>擴增</w:t>
      </w:r>
      <w:r w:rsidRPr="00BD39C3">
        <w:t>、轉化或</w:t>
      </w:r>
      <w:r w:rsidR="000A0D6F">
        <w:rPr>
          <w:rFonts w:hint="eastAsia"/>
        </w:rPr>
        <w:t>重新</w:t>
      </w:r>
      <w:r w:rsidRPr="00BD39C3">
        <w:t>配置，</w:t>
      </w:r>
      <w:r w:rsidR="00A83455">
        <w:rPr>
          <w:rFonts w:hint="eastAsia"/>
        </w:rPr>
        <w:t>來</w:t>
      </w:r>
      <w:r w:rsidRPr="00BD39C3">
        <w:t>創造</w:t>
      </w:r>
      <w:r w:rsidR="00331087">
        <w:rPr>
          <w:rFonts w:hint="eastAsia"/>
        </w:rPr>
        <w:t>平台和產業</w:t>
      </w:r>
      <w:r w:rsidR="00DD7B02">
        <w:rPr>
          <w:rFonts w:hint="eastAsia"/>
        </w:rPr>
        <w:t>的新</w:t>
      </w:r>
      <w:r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E9424E">
        <w:rPr>
          <w:rFonts w:hint="eastAsia"/>
        </w:rPr>
        <w:t>亦</w:t>
      </w:r>
      <w:r w:rsidR="00A83455">
        <w:rPr>
          <w:rFonts w:hint="eastAsia"/>
        </w:rPr>
        <w:t>呈現</w:t>
      </w:r>
      <w:r w:rsidR="00146C10">
        <w:rPr>
          <w:rFonts w:hint="eastAsia"/>
        </w:rPr>
        <w:t>數位</w:t>
      </w:r>
      <w:r w:rsidR="008C1B7C">
        <w:rPr>
          <w:rFonts w:hint="eastAsia"/>
        </w:rPr>
        <w:t>科技</w:t>
      </w:r>
      <w:r w:rsidR="00146C10">
        <w:rPr>
          <w:rFonts w:hint="eastAsia"/>
        </w:rPr>
        <w:t>被</w:t>
      </w:r>
      <w:r w:rsidR="008C1B7C">
        <w:rPr>
          <w:rFonts w:hint="eastAsia"/>
        </w:rPr>
        <w:t>重新組合</w:t>
      </w:r>
      <w:r w:rsidR="00146C10">
        <w:rPr>
          <w:rFonts w:hint="eastAsia"/>
        </w:rPr>
        <w:t>來</w:t>
      </w:r>
      <w:r w:rsidR="008C1B7C">
        <w:rPr>
          <w:rFonts w:hint="eastAsia"/>
        </w:rPr>
        <w:t>建立新行動的潛力</w:t>
      </w:r>
      <w:r w:rsidR="00EE79C0" w:rsidRPr="00EE79C0">
        <w:rPr>
          <w:rFonts w:hint="eastAsia"/>
          <w:color w:val="156082" w:themeColor="accent1"/>
        </w:rPr>
        <w:t>，</w:t>
      </w:r>
      <w:r w:rsidR="005D74D4">
        <w:rPr>
          <w:rFonts w:hint="eastAsia"/>
          <w:color w:val="156082" w:themeColor="accent1"/>
        </w:rPr>
        <w:t>同時</w:t>
      </w:r>
      <w:r w:rsidR="00E63CC9" w:rsidRPr="00E63CC9">
        <w:rPr>
          <w:color w:val="156082" w:themeColor="accent1"/>
        </w:rPr>
        <w:t>說明</w:t>
      </w:r>
      <w:r w:rsidR="000C3CC6">
        <w:rPr>
          <w:rFonts w:hint="eastAsia"/>
          <w:color w:val="156082" w:themeColor="accent1"/>
        </w:rPr>
        <w:t>數位創新科技的</w:t>
      </w:r>
      <w:r w:rsidR="00E63CC9" w:rsidRPr="00E63CC9">
        <w:rPr>
          <w:color w:val="156082" w:themeColor="accent1"/>
        </w:rPr>
        <w:t>發展，需要企業持續對</w:t>
      </w:r>
      <w:proofErr w:type="gramStart"/>
      <w:r w:rsidR="00E63CC9" w:rsidRPr="00E63CC9">
        <w:rPr>
          <w:color w:val="156082" w:themeColor="accent1"/>
        </w:rPr>
        <w:t>可供性進行</w:t>
      </w:r>
      <w:proofErr w:type="gramEnd"/>
      <w:r w:rsidR="00E63CC9" w:rsidRPr="00E63CC9">
        <w:rPr>
          <w:color w:val="156082" w:themeColor="accent1"/>
        </w:rPr>
        <w:t>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433B0029" w14:textId="3D34920C" w:rsidR="008161E3" w:rsidRDefault="0040373C" w:rsidP="008161E3">
      <w:pPr>
        <w:pStyle w:val="a0"/>
      </w:pPr>
      <w:r>
        <w:rPr>
          <w:rFonts w:hint="eastAsia"/>
        </w:rPr>
        <w:t>提升</w:t>
      </w:r>
      <w:r w:rsidR="003A5B2E" w:rsidRPr="003A5B2E">
        <w:t>內部資源</w:t>
      </w:r>
      <w:r>
        <w:rPr>
          <w:rFonts w:hint="eastAsia"/>
        </w:rPr>
        <w:t>價值</w:t>
      </w:r>
      <w:r w:rsidR="00103207">
        <w:rPr>
          <w:rFonts w:hint="eastAsia"/>
        </w:rPr>
        <w:t>，</w:t>
      </w:r>
      <w:r w:rsidR="00C71AC7">
        <w:rPr>
          <w:rFonts w:hint="eastAsia"/>
        </w:rPr>
        <w:t>有形與無形資源的</w:t>
      </w:r>
      <w:r w:rsidR="003A5B2E" w:rsidRPr="003A5B2E">
        <w:t>深耕運用作為平台發展</w:t>
      </w:r>
      <w:r w:rsidR="00152D30">
        <w:rPr>
          <w:rFonts w:hint="eastAsia"/>
        </w:rPr>
        <w:t>動力</w:t>
      </w:r>
    </w:p>
    <w:p w14:paraId="126F3EA2" w14:textId="0DA873BC" w:rsidR="002D30AB" w:rsidRPr="00FA54DF" w:rsidRDefault="002D30AB" w:rsidP="002D30AB">
      <w:pPr>
        <w:pStyle w:val="15"/>
        <w:ind w:firstLine="480"/>
      </w:pPr>
      <w:r w:rsidRPr="00961345">
        <w:t>四階段中</w:t>
      </w:r>
      <w:proofErr w:type="spellStart"/>
      <w:r>
        <w:rPr>
          <w:rFonts w:hint="eastAsia"/>
        </w:rPr>
        <w:t>Frontier.cool</w:t>
      </w:r>
      <w:proofErr w:type="spellEnd"/>
      <w:r>
        <w:rPr>
          <w:rFonts w:hint="eastAsia"/>
        </w:rPr>
        <w:t>在</w:t>
      </w:r>
      <w:r w:rsidRPr="00EF387A">
        <w:rPr>
          <w:color w:val="156082" w:themeColor="accent1"/>
        </w:rPr>
        <w:t>雙元性實踐</w:t>
      </w:r>
      <w:r w:rsidRPr="00EF387A">
        <w:rPr>
          <w:rFonts w:hint="eastAsia"/>
          <w:color w:val="156082" w:themeColor="accent1"/>
        </w:rPr>
        <w:t>呈</w:t>
      </w:r>
      <w:r w:rsidRPr="00EF387A">
        <w:rPr>
          <w:color w:val="156082" w:themeColor="accent1"/>
        </w:rPr>
        <w:t>現出以深耕運用為</w:t>
      </w:r>
      <w:r w:rsidRPr="00EF387A">
        <w:rPr>
          <w:rFonts w:hint="eastAsia"/>
          <w:color w:val="156082" w:themeColor="accent1"/>
        </w:rPr>
        <w:t>持續開發平台應用的</w:t>
      </w:r>
      <w:r w:rsidRPr="00EF387A">
        <w:rPr>
          <w:color w:val="156082" w:themeColor="accent1"/>
        </w:rPr>
        <w:t>基礎、創新探索作為擴展手段的</w:t>
      </w:r>
      <w:r w:rsidRPr="00EF387A">
        <w:rPr>
          <w:rFonts w:hint="eastAsia"/>
          <w:color w:val="156082" w:themeColor="accent1"/>
        </w:rPr>
        <w:t>經營路徑</w:t>
      </w:r>
      <w:r>
        <w:rPr>
          <w:rFonts w:hint="eastAsia"/>
        </w:rPr>
        <w:t>。</w:t>
      </w:r>
    </w:p>
    <w:p w14:paraId="40767EBC" w14:textId="1084B76B"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由手機與相機的拍攝</w:t>
      </w:r>
      <w:r w:rsidR="007A784D">
        <w:rPr>
          <w:rFonts w:hint="eastAsia"/>
          <w:color w:val="EE0000"/>
        </w:rPr>
        <w:t>開始</w:t>
      </w:r>
      <w:r w:rsidR="005C3813">
        <w:rPr>
          <w:rFonts w:hint="eastAsia"/>
          <w:color w:val="EE0000"/>
        </w:rPr>
        <w:t>測試掃描效果</w:t>
      </w:r>
      <w:r w:rsidR="001A504A">
        <w:rPr>
          <w:rFonts w:hint="eastAsia"/>
          <w:color w:val="EE0000"/>
        </w:rPr>
        <w:t>，最終</w:t>
      </w:r>
      <w:r w:rsidR="00A15DA8" w:rsidRPr="00A15DA8">
        <w:rPr>
          <w:rFonts w:hint="eastAsia"/>
          <w:color w:val="EE0000"/>
        </w:rPr>
        <w:t>轉向為事務機掃描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proofErr w:type="spellStart"/>
      <w:r w:rsidR="00EA1D5B">
        <w:rPr>
          <w:rFonts w:hint="eastAsia"/>
        </w:rPr>
        <w:t>Frontier.cool</w:t>
      </w:r>
      <w:proofErr w:type="spellEnd"/>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讓他們</w:t>
      </w:r>
      <w:r w:rsidR="00B67470">
        <w:rPr>
          <w:rFonts w:hint="eastAsia"/>
        </w:rPr>
        <w:t>不必學習複雜的</w:t>
      </w:r>
      <w:r w:rsidR="009B06CC">
        <w:rPr>
          <w:rFonts w:hint="eastAsia"/>
        </w:rPr>
        <w:t>掃描程序</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602921">
        <w:rPr>
          <w:rFonts w:hint="eastAsia"/>
        </w:rPr>
        <w:t>而</w:t>
      </w:r>
      <w:r w:rsidR="009011B2">
        <w:rPr>
          <w:rFonts w:hint="eastAsia"/>
        </w:rPr>
        <w:t>此針</w:t>
      </w:r>
      <w:r w:rsidR="00916F22" w:rsidRPr="009011B2">
        <w:t>對</w:t>
      </w:r>
      <w:r w:rsidR="00916F22" w:rsidRPr="009011B2">
        <w:rPr>
          <w:color w:val="EE0000"/>
        </w:rPr>
        <w:t>既有設備進行重新設計與應用，屬於典型的深耕運用</w:t>
      </w:r>
      <w:r w:rsidR="00916F22" w:rsidRPr="009011B2">
        <w:t>。</w:t>
      </w:r>
      <w:r w:rsidR="00916F22" w:rsidRPr="00916F22">
        <w:t>在</w:t>
      </w:r>
      <w:r w:rsidR="00210A11">
        <w:rPr>
          <w:rFonts w:hint="eastAsia"/>
        </w:rPr>
        <w:t>圖像還原</w:t>
      </w:r>
      <w:r w:rsidR="00916F22" w:rsidRPr="00916F22">
        <w:t>演算法</w:t>
      </w:r>
      <w:r w:rsidR="005479D4">
        <w:rPr>
          <w:rFonts w:hint="eastAsia"/>
        </w:rPr>
        <w:t>的開發</w:t>
      </w:r>
      <w:proofErr w:type="gramStart"/>
      <w:r w:rsidR="005479D4">
        <w:rPr>
          <w:rFonts w:hint="eastAsia"/>
        </w:rPr>
        <w:t>期間</w:t>
      </w:r>
      <w:r w:rsidR="00916F22" w:rsidRPr="00916F22">
        <w:t>，</w:t>
      </w:r>
      <w:proofErr w:type="gramEnd"/>
      <w:r w:rsidR="00A3787D">
        <w:rPr>
          <w:rFonts w:hint="eastAsia"/>
        </w:rPr>
        <w:t>團隊</w:t>
      </w:r>
      <w:r w:rsidR="00C964AB" w:rsidRPr="005564A5">
        <w:rPr>
          <w:rFonts w:hint="eastAsia"/>
          <w:color w:val="156082" w:themeColor="accent1"/>
        </w:rPr>
        <w:t>承接起</w:t>
      </w:r>
      <w:r w:rsidR="00C964AB" w:rsidRPr="005564A5">
        <w:rPr>
          <w:rFonts w:hint="eastAsia"/>
          <w:color w:val="156082" w:themeColor="accent1"/>
        </w:rPr>
        <w:t>MIT</w:t>
      </w:r>
      <w:r w:rsidR="00C964AB" w:rsidRPr="005564A5">
        <w:rPr>
          <w:rFonts w:hint="eastAsia"/>
          <w:color w:val="156082" w:themeColor="accent1"/>
        </w:rPr>
        <w:t>團隊技術</w:t>
      </w:r>
      <w:r w:rsidR="00C0610E" w:rsidRPr="005564A5">
        <w:rPr>
          <w:rFonts w:hint="eastAsia"/>
          <w:color w:val="156082" w:themeColor="accent1"/>
        </w:rPr>
        <w:t>、</w:t>
      </w:r>
      <w:r w:rsidR="00C964AB" w:rsidRPr="005564A5">
        <w:rPr>
          <w:rFonts w:hint="eastAsia"/>
          <w:color w:val="156082" w:themeColor="accent1"/>
        </w:rPr>
        <w:t>活用團隊人才</w:t>
      </w:r>
      <w:r w:rsidR="002144D9" w:rsidRPr="005564A5">
        <w:rPr>
          <w:rFonts w:hint="eastAsia"/>
          <w:color w:val="156082" w:themeColor="accent1"/>
        </w:rPr>
        <w:t>建立</w:t>
      </w:r>
      <w:r w:rsidR="00C964AB" w:rsidRPr="005564A5">
        <w:rPr>
          <w:rFonts w:hint="eastAsia"/>
          <w:color w:val="156082" w:themeColor="accent1"/>
        </w:rPr>
        <w:t>AI</w:t>
      </w:r>
      <w:r w:rsidR="0044528D" w:rsidRPr="005564A5">
        <w:rPr>
          <w:rFonts w:hint="eastAsia"/>
          <w:color w:val="156082" w:themeColor="accent1"/>
        </w:rPr>
        <w:t xml:space="preserve"> T</w:t>
      </w:r>
      <w:r w:rsidR="00C964AB" w:rsidRPr="005564A5">
        <w:rPr>
          <w:rFonts w:hint="eastAsia"/>
          <w:color w:val="156082" w:themeColor="accent1"/>
        </w:rPr>
        <w:t>eam</w:t>
      </w:r>
      <w:r w:rsidR="00C964AB" w:rsidRPr="005564A5">
        <w:rPr>
          <w:rFonts w:hint="eastAsia"/>
          <w:color w:val="156082" w:themeColor="accent1"/>
        </w:rPr>
        <w:t>把內部的技術能力</w:t>
      </w:r>
      <w:r w:rsidR="004568AD" w:rsidRPr="005564A5">
        <w:rPr>
          <w:rFonts w:hint="eastAsia"/>
          <w:color w:val="156082" w:themeColor="accent1"/>
        </w:rPr>
        <w:t>提升</w:t>
      </w:r>
      <w:r w:rsidR="00C964AB">
        <w:rPr>
          <w:rFonts w:hint="eastAsia"/>
        </w:rPr>
        <w:t>，</w:t>
      </w:r>
      <w:r w:rsidR="00A3787D">
        <w:rPr>
          <w:rFonts w:hint="eastAsia"/>
        </w:rPr>
        <w:t>在</w:t>
      </w:r>
      <w:r w:rsidR="005564A5">
        <w:rPr>
          <w:rFonts w:hint="eastAsia"/>
        </w:rPr>
        <w:t>面對</w:t>
      </w:r>
      <w:r w:rsidR="00C147E3">
        <w:rPr>
          <w:rFonts w:hint="eastAsia"/>
        </w:rPr>
        <w:t>演算法模型</w:t>
      </w:r>
      <w:r w:rsidR="00365EB6" w:rsidRPr="00365EB6">
        <w:t>處理特定布料無法準確辨識</w:t>
      </w:r>
      <w:r w:rsidR="00365EB6">
        <w:rPr>
          <w:rFonts w:hint="eastAsia"/>
        </w:rPr>
        <w:t>時，</w:t>
      </w:r>
      <w:r w:rsidR="002B56F0">
        <w:rPr>
          <w:rFonts w:hint="eastAsia"/>
        </w:rPr>
        <w:t>對</w:t>
      </w:r>
      <w:r w:rsidR="00B6360E" w:rsidRPr="005564A5">
        <w:rPr>
          <w:color w:val="156082" w:themeColor="accent1"/>
        </w:rPr>
        <w:t>演算法</w:t>
      </w:r>
      <w:r w:rsidR="0047104B">
        <w:rPr>
          <w:rFonts w:hint="eastAsia"/>
          <w:color w:val="156082" w:themeColor="accent1"/>
        </w:rPr>
        <w:t>進</w:t>
      </w:r>
      <w:r w:rsidR="0047104B">
        <w:rPr>
          <w:rFonts w:hint="eastAsia"/>
          <w:color w:val="156082" w:themeColor="accent1"/>
        </w:rPr>
        <w:lastRenderedPageBreak/>
        <w:t>行部分</w:t>
      </w:r>
      <w:r w:rsidR="00B6360E" w:rsidRPr="005564A5">
        <w:rPr>
          <w:color w:val="156082" w:themeColor="accent1"/>
        </w:rPr>
        <w:t>微調與替代測試，</w:t>
      </w:r>
      <w:r w:rsidR="00E670AC" w:rsidRPr="005564A5">
        <w:rPr>
          <w:rFonts w:hint="eastAsia"/>
          <w:color w:val="156082" w:themeColor="accent1"/>
        </w:rPr>
        <w:t>盡可能地先以現有資源調整為主要方式</w:t>
      </w:r>
      <w:r w:rsidR="00E670AC">
        <w:rPr>
          <w:rFonts w:hint="eastAsia"/>
        </w:rPr>
        <w:t>，來</w:t>
      </w:r>
      <w:r w:rsidR="00B6360E" w:rsidRPr="00B6360E">
        <w:t>確保系統運行穩定性</w:t>
      </w:r>
      <w:r w:rsidR="008E3BC5">
        <w:rPr>
          <w:rFonts w:hint="eastAsia"/>
        </w:rPr>
        <w:t>與資源的最大化應用。</w:t>
      </w:r>
    </w:p>
    <w:p w14:paraId="07A680FA" w14:textId="6FC04927" w:rsidR="006B52BE" w:rsidRDefault="00892CE3" w:rsidP="006B4B5D">
      <w:pPr>
        <w:pStyle w:val="15"/>
        <w:ind w:firstLine="480"/>
      </w:pPr>
      <w:proofErr w:type="gramStart"/>
      <w:r w:rsidRPr="00892CE3">
        <w:t>此外，</w:t>
      </w:r>
      <w:proofErr w:type="gramEnd"/>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運用的資源不僅限於技術與設備，還包括大量無形資產</w:t>
      </w:r>
      <w:r w:rsidR="004C323F">
        <w:rPr>
          <w:rFonts w:hint="eastAsia"/>
        </w:rPr>
        <w:t>，</w:t>
      </w:r>
      <w:r w:rsidR="00371A3B">
        <w:rPr>
          <w:rFonts w:hint="eastAsia"/>
        </w:rPr>
        <w:t>像是</w:t>
      </w:r>
      <w:r w:rsidR="00856196" w:rsidRPr="00016985">
        <w:rPr>
          <w:rFonts w:hint="eastAsia"/>
          <w:color w:val="EE0000"/>
        </w:rPr>
        <w:t>團隊</w:t>
      </w:r>
      <w:r w:rsidRPr="00016985">
        <w:rPr>
          <w:color w:val="EE0000"/>
        </w:rPr>
        <w:t>對紡織供應鏈結構的理解、</w:t>
      </w:r>
      <w:r w:rsidR="00B93377" w:rsidRPr="00016985">
        <w:rPr>
          <w:rFonts w:hint="eastAsia"/>
          <w:color w:val="EE0000"/>
        </w:rPr>
        <w:t>紡織</w:t>
      </w:r>
      <w:r w:rsidR="00BF6361" w:rsidRPr="00016985">
        <w:rPr>
          <w:rFonts w:hint="eastAsia"/>
          <w:color w:val="EE0000"/>
        </w:rPr>
        <w:t>產業知識</w:t>
      </w:r>
      <w:r w:rsidR="002877EC" w:rsidRPr="00016985">
        <w:rPr>
          <w:rFonts w:hint="eastAsia"/>
          <w:color w:val="EE0000"/>
        </w:rPr>
        <w:t>、</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F974EE">
        <w:rPr>
          <w:rFonts w:hint="eastAsia"/>
        </w:rPr>
        <w:t>功能</w:t>
      </w:r>
      <w:r w:rsidR="003E5D4E" w:rsidRPr="003E5D4E">
        <w:t>模組</w:t>
      </w:r>
      <w:r w:rsidRPr="00892CE3">
        <w:t>與</w:t>
      </w:r>
      <w:r w:rsidR="00117143">
        <w:rPr>
          <w:rFonts w:hint="eastAsia"/>
        </w:rPr>
        <w:t>創新服務之中</w:t>
      </w:r>
      <w:r w:rsidR="00354DA7">
        <w:rPr>
          <w:rFonts w:hint="eastAsia"/>
        </w:rPr>
        <w:t>，</w:t>
      </w:r>
      <w:r w:rsidRPr="00892CE3">
        <w:t>例如</w:t>
      </w:r>
      <w:r w:rsidRPr="006F0B94">
        <w:rPr>
          <w:color w:val="156082" w:themeColor="accent1"/>
        </w:rPr>
        <w:t>從</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9007E9" w:rsidRPr="006F0B94">
        <w:rPr>
          <w:rFonts w:hint="eastAsia"/>
          <w:color w:val="156082" w:themeColor="accent1"/>
        </w:rPr>
        <w:t>、</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9007E9" w:rsidRPr="006F0B94">
        <w:rPr>
          <w:rFonts w:hint="eastAsia"/>
          <w:color w:val="156082" w:themeColor="accent1"/>
        </w:rPr>
        <w:t>等</w:t>
      </w:r>
      <w:r w:rsidR="00067B22" w:rsidRPr="006F0B94">
        <w:rPr>
          <w:rFonts w:hint="eastAsia"/>
          <w:color w:val="156082" w:themeColor="accent1"/>
        </w:rPr>
        <w:t>架構</w:t>
      </w:r>
      <w:r w:rsidR="009007E9" w:rsidRPr="006F0B94">
        <w:rPr>
          <w:rFonts w:hint="eastAsia"/>
          <w:color w:val="156082" w:themeColor="accent1"/>
        </w:rPr>
        <w:t>歷程</w:t>
      </w:r>
      <w:r w:rsidRPr="00892CE3">
        <w:t>，</w:t>
      </w:r>
      <w:r w:rsidRPr="006F0B94">
        <w:rPr>
          <w:color w:val="156082" w:themeColor="accent1"/>
        </w:rPr>
        <w:t>都是將</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67523F">
        <w:rPr>
          <w:rFonts w:hint="eastAsia"/>
        </w:rPr>
        <w:t>；而</w:t>
      </w:r>
      <w:r w:rsidR="0067523F" w:rsidRPr="006F0B94">
        <w:rPr>
          <w:rFonts w:hint="eastAsia"/>
          <w:color w:val="EE0000"/>
        </w:rPr>
        <w:t>團隊所</w:t>
      </w:r>
      <w:r w:rsidR="006A13EE">
        <w:rPr>
          <w:rFonts w:hint="eastAsia"/>
          <w:color w:val="EE0000"/>
        </w:rPr>
        <w:t>擁有的</w:t>
      </w:r>
      <w:r w:rsidR="00216A94">
        <w:rPr>
          <w:rFonts w:hint="eastAsia"/>
          <w:color w:val="EE0000"/>
        </w:rPr>
        <w:t>行</w:t>
      </w:r>
      <w:r w:rsidR="0067523F" w:rsidRPr="006F0B94">
        <w:rPr>
          <w:rFonts w:hint="eastAsia"/>
          <w:color w:val="EE0000"/>
        </w:rPr>
        <w:t>業知識也應用在平台開發、顧問轉型服務</w:t>
      </w:r>
      <w:r w:rsidR="00FE3ABC" w:rsidRPr="006F0B94">
        <w:rPr>
          <w:rFonts w:hint="eastAsia"/>
          <w:color w:val="EE0000"/>
        </w:rPr>
        <w:t>等深耕策略上</w:t>
      </w:r>
      <w:r w:rsidR="0067523F">
        <w:rPr>
          <w:rFonts w:hint="eastAsia"/>
        </w:rPr>
        <w:t>，</w:t>
      </w:r>
      <w:r w:rsidR="00242675">
        <w:rPr>
          <w:rFonts w:hint="eastAsia"/>
        </w:rPr>
        <w:t>呈現</w:t>
      </w:r>
      <w:r w:rsidR="006F0B94">
        <w:rPr>
          <w:rFonts w:hint="eastAsia"/>
        </w:rPr>
        <w:t>企業透過</w:t>
      </w:r>
      <w:r w:rsidR="001B5A02" w:rsidRPr="001B5A02">
        <w:t>現有</w:t>
      </w:r>
      <w:r w:rsidR="004D2024">
        <w:rPr>
          <w:rFonts w:hint="eastAsia"/>
        </w:rPr>
        <w:t>資源與平台</w:t>
      </w:r>
      <w:r w:rsidR="001B5A02" w:rsidRPr="001B5A02">
        <w:t>基礎上反覆挖掘價值，</w:t>
      </w:r>
      <w:r w:rsidR="00850546">
        <w:rPr>
          <w:rFonts w:hint="eastAsia"/>
        </w:rPr>
        <w:t>來</w:t>
      </w:r>
      <w:r w:rsidR="001B5A02" w:rsidRPr="001B5A02">
        <w:t>有效控制成本、提升應用效率</w:t>
      </w:r>
      <w:r w:rsidR="00222C0F">
        <w:rPr>
          <w:rFonts w:hint="eastAsia"/>
        </w:rPr>
        <w:t>。</w:t>
      </w:r>
    </w:p>
    <w:p w14:paraId="78E90DDD" w14:textId="337A3121" w:rsidR="005B2483" w:rsidRDefault="005B2483" w:rsidP="00684142">
      <w:pPr>
        <w:pStyle w:val="a0"/>
      </w:pPr>
      <w:r w:rsidRPr="005B2483">
        <w:t>外部導向的創新探</w:t>
      </w:r>
      <w:r w:rsidR="007F597E">
        <w:rPr>
          <w:rFonts w:hint="eastAsia"/>
        </w:rPr>
        <w:t>索，</w:t>
      </w:r>
      <w:r w:rsidRPr="005B2483">
        <w:t>以合作連結推動平台</w:t>
      </w:r>
      <w:r w:rsidR="00684142">
        <w:rPr>
          <w:rFonts w:hint="eastAsia"/>
        </w:rPr>
        <w:t>功能與創新</w:t>
      </w:r>
      <w:r w:rsidRPr="005B2483">
        <w:t>延展</w:t>
      </w:r>
    </w:p>
    <w:p w14:paraId="72256526" w14:textId="12B6AEC3" w:rsidR="002E22CC" w:rsidRDefault="00A36884" w:rsidP="0014128E">
      <w:pPr>
        <w:pStyle w:val="15"/>
        <w:ind w:firstLine="480"/>
        <w:rPr>
          <w:color w:val="000000" w:themeColor="text1"/>
        </w:rPr>
      </w:pPr>
      <w:r w:rsidRPr="00A36884">
        <w:t>相較於內部資源的深耕應用，</w:t>
      </w:r>
      <w:proofErr w:type="spellStart"/>
      <w:r w:rsidRPr="00B20FA4">
        <w:t>Frontier.cool</w:t>
      </w:r>
      <w:proofErr w:type="spellEnd"/>
      <w:r w:rsidRPr="00B20FA4">
        <w:t>在</w:t>
      </w:r>
      <w:r w:rsidRPr="00156DB2">
        <w:rPr>
          <w:color w:val="156082" w:themeColor="accent1"/>
        </w:rPr>
        <w:t>創新探索</w:t>
      </w:r>
      <w:r w:rsidR="00FA5FFC" w:rsidRPr="00156DB2">
        <w:rPr>
          <w:rFonts w:hint="eastAsia"/>
          <w:color w:val="156082" w:themeColor="accent1"/>
        </w:rPr>
        <w:t>的行動</w:t>
      </w:r>
      <w:r w:rsidR="002322CA" w:rsidRPr="00156DB2">
        <w:rPr>
          <w:rFonts w:hint="eastAsia"/>
          <w:color w:val="156082" w:themeColor="accent1"/>
        </w:rPr>
        <w:t>間</w:t>
      </w:r>
      <w:r w:rsidR="00FA5FFC" w:rsidRPr="00156DB2">
        <w:rPr>
          <w:rFonts w:hint="eastAsia"/>
          <w:color w:val="156082" w:themeColor="accent1"/>
        </w:rPr>
        <w:t>呈現</w:t>
      </w:r>
      <w:r w:rsidRPr="00156DB2">
        <w:rPr>
          <w:color w:val="156082" w:themeColor="accent1"/>
        </w:rPr>
        <w:t>明確的外部</w:t>
      </w:r>
      <w:r w:rsidR="00382E95" w:rsidRPr="00156DB2">
        <w:rPr>
          <w:rFonts w:hint="eastAsia"/>
          <w:color w:val="156082" w:themeColor="accent1"/>
        </w:rPr>
        <w:t>導入策略</w:t>
      </w:r>
      <w:r w:rsidRPr="00A36884">
        <w:t>。</w:t>
      </w:r>
      <w:r w:rsidR="00BC7AA0" w:rsidRPr="0085384B">
        <w:rPr>
          <w:rFonts w:hint="eastAsia"/>
          <w:color w:val="EE0000"/>
        </w:rPr>
        <w:t>部分技術與</w:t>
      </w:r>
      <w:r w:rsidRPr="0085384B">
        <w:rPr>
          <w:color w:val="EE0000"/>
        </w:rPr>
        <w:t>創新</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而是透過與外</w:t>
      </w:r>
      <w:r w:rsidR="0085384B" w:rsidRPr="00566FE3">
        <w:rPr>
          <w:rFonts w:hint="eastAsia"/>
          <w:color w:val="EE0000"/>
        </w:rPr>
        <w:t>部</w:t>
      </w:r>
      <w:r w:rsidRPr="00566FE3">
        <w:rPr>
          <w:color w:val="EE0000"/>
        </w:rPr>
        <w:t>機構的合作導入成熟的技術</w:t>
      </w:r>
      <w:r w:rsidR="00F20B2C" w:rsidRPr="00566FE3">
        <w:rPr>
          <w:rFonts w:hint="eastAsia"/>
          <w:color w:val="EE0000"/>
        </w:rPr>
        <w:t>模組</w:t>
      </w:r>
      <w:r w:rsidRPr="00566FE3">
        <w:rPr>
          <w:color w:val="EE0000"/>
        </w:rPr>
        <w:t>，再嵌入</w:t>
      </w:r>
      <w:proofErr w:type="spellStart"/>
      <w:r w:rsidR="007A0A6E" w:rsidRPr="00566FE3">
        <w:rPr>
          <w:color w:val="EE0000"/>
        </w:rPr>
        <w:t>TextileCloud</w:t>
      </w:r>
      <w:proofErr w:type="spellEnd"/>
      <w:r w:rsidR="007A0A6E" w:rsidRPr="00566FE3">
        <w:rPr>
          <w:color w:val="EE0000"/>
        </w:rPr>
        <w:t>™</w:t>
      </w:r>
      <w:r w:rsidRPr="00566FE3">
        <w:rPr>
          <w:color w:val="EE0000"/>
        </w:rPr>
        <w:t>平台架構</w:t>
      </w:r>
      <w:r w:rsidR="008F5371" w:rsidRPr="00566FE3">
        <w:rPr>
          <w:rFonts w:hint="eastAsia"/>
          <w:color w:val="EE0000"/>
        </w:rPr>
        <w:t>來</w:t>
      </w:r>
      <w:r w:rsidRPr="00566FE3">
        <w:rPr>
          <w:color w:val="EE0000"/>
        </w:rPr>
        <w:t>擴展</w:t>
      </w:r>
      <w:r w:rsidR="003A396A" w:rsidRPr="00566FE3">
        <w:rPr>
          <w:rFonts w:hint="eastAsia"/>
          <w:color w:val="EE0000"/>
        </w:rPr>
        <w:t>功能</w:t>
      </w:r>
      <w:r w:rsidRPr="00A36884">
        <w:t>。</w:t>
      </w:r>
      <w:r w:rsidR="00913086" w:rsidRPr="00913086">
        <w:t>舉例來說，</w:t>
      </w:r>
      <w:r w:rsidR="007371AA">
        <w:rPr>
          <w:rFonts w:hint="eastAsia"/>
        </w:rPr>
        <w:t>初代</w:t>
      </w:r>
      <w:r w:rsidR="004623C0">
        <w:rPr>
          <w:rFonts w:hint="eastAsia"/>
        </w:rPr>
        <w:t>產品</w:t>
      </w:r>
      <w:r w:rsidR="004E6110">
        <w:rPr>
          <w:rFonts w:hint="eastAsia"/>
        </w:rPr>
        <w:t>與</w:t>
      </w:r>
      <w:r w:rsidR="00913086" w:rsidRPr="00913086">
        <w:t>布料紋理貼圖</w:t>
      </w:r>
      <w:r w:rsidR="00DD371A">
        <w:rPr>
          <w:rFonts w:hint="eastAsia"/>
        </w:rPr>
        <w:t>的</w:t>
      </w:r>
      <w:r w:rsidR="00CC4D38">
        <w:rPr>
          <w:rFonts w:hint="eastAsia"/>
        </w:rPr>
        <w:t>技術</w:t>
      </w:r>
      <w:r w:rsidR="00913086" w:rsidRPr="00913086">
        <w:t>雛型，即來自與麻省理工學院（</w:t>
      </w:r>
      <w:r w:rsidR="00913086" w:rsidRPr="00913086">
        <w:t>MIT</w:t>
      </w:r>
      <w:r w:rsidR="00913086" w:rsidRPr="00913086">
        <w:t>）團隊</w:t>
      </w:r>
      <w:r w:rsidR="000F20E9">
        <w:rPr>
          <w:rFonts w:hint="eastAsia"/>
        </w:rPr>
        <w:t>的演算法來</w:t>
      </w:r>
      <w:r w:rsidR="00913086" w:rsidRPr="00913086">
        <w:t>強化掃描精度與貼圖效果；平台在雲端</w:t>
      </w:r>
      <w:r w:rsidR="005759E9">
        <w:rPr>
          <w:rFonts w:hint="eastAsia"/>
        </w:rPr>
        <w:t>資料庫與</w:t>
      </w:r>
      <w:r w:rsidR="00913086" w:rsidRPr="00913086">
        <w:t>運算</w:t>
      </w:r>
      <w:r w:rsidR="005759E9">
        <w:rPr>
          <w:rFonts w:hint="eastAsia"/>
        </w:rPr>
        <w:t>處理</w:t>
      </w:r>
      <w:r w:rsidR="00913086" w:rsidRPr="00913086">
        <w:t>部分，則結合</w:t>
      </w:r>
      <w:r w:rsidR="00913086" w:rsidRPr="00913086">
        <w:t>AWS</w:t>
      </w:r>
      <w:r w:rsidR="00913086" w:rsidRPr="00913086">
        <w:t>的技術基礎，提升了圖像處理速度與系統穩定性；後續針對平台搜尋</w:t>
      </w:r>
      <w:r w:rsidR="00F62A0D">
        <w:rPr>
          <w:rFonts w:hint="eastAsia"/>
        </w:rPr>
        <w:t>欄</w:t>
      </w:r>
      <w:r w:rsidR="00913086" w:rsidRPr="00913086">
        <w:t>語意分析</w:t>
      </w:r>
      <w:r w:rsidR="00F668D5">
        <w:rPr>
          <w:rFonts w:hint="eastAsia"/>
        </w:rPr>
        <w:t>的升級</w:t>
      </w:r>
      <w:r w:rsidR="00913086" w:rsidRPr="00913086">
        <w:t>，</w:t>
      </w:r>
      <w:r w:rsidR="00B551E3">
        <w:rPr>
          <w:rFonts w:hint="eastAsia"/>
        </w:rPr>
        <w:t>也是</w:t>
      </w:r>
      <w:r w:rsidR="00D44FAC">
        <w:rPr>
          <w:rFonts w:hint="eastAsia"/>
        </w:rPr>
        <w:t>導入</w:t>
      </w:r>
      <w:r w:rsidR="00913086" w:rsidRPr="00913086">
        <w:t>工研院</w:t>
      </w:r>
      <w:r w:rsidR="00D44FAC">
        <w:rPr>
          <w:rFonts w:hint="eastAsia"/>
        </w:rPr>
        <w:t>的</w:t>
      </w:r>
      <w:r w:rsidR="00913086" w:rsidRPr="00913086">
        <w:t>NLP</w:t>
      </w:r>
      <w:r w:rsidR="00913086" w:rsidRPr="00913086">
        <w:t>技術</w:t>
      </w:r>
      <w:r w:rsidR="001277BA">
        <w:rPr>
          <w:rFonts w:hint="eastAsia"/>
        </w:rPr>
        <w:t>；</w:t>
      </w:r>
      <w:r w:rsidR="00575D61">
        <w:rPr>
          <w:rFonts w:hint="eastAsia"/>
        </w:rPr>
        <w:t>最後的</w:t>
      </w:r>
      <w:r w:rsidR="002E22CC">
        <w:rPr>
          <w:rFonts w:hint="eastAsia"/>
        </w:rPr>
        <w:t>產業</w:t>
      </w:r>
      <w:r w:rsidR="00913086" w:rsidRPr="00913086">
        <w:t>永續</w:t>
      </w:r>
      <w:r w:rsidR="002E22CC">
        <w:rPr>
          <w:rFonts w:hint="eastAsia"/>
        </w:rPr>
        <w:t>需求上</w:t>
      </w:r>
      <w:r w:rsidR="00913086" w:rsidRPr="00913086">
        <w:t>，</w:t>
      </w:r>
      <w:r w:rsidR="00C84527">
        <w:rPr>
          <w:rFonts w:hint="eastAsia"/>
        </w:rPr>
        <w:t>亦</w:t>
      </w:r>
      <w:r w:rsidR="002E22CC">
        <w:rPr>
          <w:rFonts w:hint="eastAsia"/>
        </w:rPr>
        <w:t>相繼與</w:t>
      </w:r>
      <w:r w:rsidR="00390B62" w:rsidRPr="00390B62">
        <w:rPr>
          <w:rFonts w:hint="eastAsia"/>
        </w:rPr>
        <w:t>德國新創公司</w:t>
      </w:r>
      <w:r w:rsidR="00390B62" w:rsidRPr="00390B62">
        <w:t>Made2Flow</w:t>
      </w:r>
      <w:r w:rsidR="00390B62">
        <w:rPr>
          <w:rFonts w:hint="eastAsia"/>
        </w:rPr>
        <w:t>及台灣</w:t>
      </w:r>
      <w:r w:rsidR="002E22CC" w:rsidRPr="00805E7B">
        <w:rPr>
          <w:color w:val="EE0000"/>
        </w:rPr>
        <w:t>碳足跡計算服務業者合作，</w:t>
      </w:r>
      <w:r w:rsidR="008F32C5">
        <w:rPr>
          <w:rFonts w:hint="eastAsia"/>
          <w:color w:val="EE0000"/>
        </w:rPr>
        <w:t>建立</w:t>
      </w:r>
      <w:r w:rsidR="00390B62">
        <w:rPr>
          <w:rFonts w:hint="eastAsia"/>
          <w:color w:val="EE0000"/>
        </w:rPr>
        <w:t>碳足跡</w:t>
      </w:r>
      <w:r w:rsidR="002E22CC" w:rsidRPr="00805E7B">
        <w:rPr>
          <w:color w:val="EE0000"/>
        </w:rPr>
        <w:t>顧問輔導</w:t>
      </w:r>
      <w:r w:rsidR="007F5A86">
        <w:rPr>
          <w:rFonts w:hint="eastAsia"/>
          <w:color w:val="EE0000"/>
        </w:rPr>
        <w:t>服務</w:t>
      </w:r>
      <w:r w:rsidR="00EF7B42">
        <w:rPr>
          <w:rFonts w:hint="eastAsia"/>
          <w:color w:val="EE0000"/>
        </w:rPr>
        <w:t>幫助業者統整產品</w:t>
      </w:r>
      <w:r w:rsidR="00C23C56">
        <w:rPr>
          <w:rFonts w:hint="eastAsia"/>
          <w:color w:val="EE0000"/>
        </w:rPr>
        <w:t>永續資料。</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proofErr w:type="spellStart"/>
      <w:r w:rsidR="00E24AE3" w:rsidRPr="00AE7B16">
        <w:rPr>
          <w:color w:val="000000" w:themeColor="text1"/>
        </w:rPr>
        <w:t>Frontier.cool</w:t>
      </w:r>
      <w:proofErr w:type="spellEnd"/>
      <w:r w:rsidR="00E24AE3" w:rsidRPr="00AE7B16">
        <w:rPr>
          <w:color w:val="000000" w:themeColor="text1"/>
        </w:rPr>
        <w:t>的</w:t>
      </w:r>
      <w:r w:rsidR="00E24AE3" w:rsidRPr="005305F4">
        <w:rPr>
          <w:color w:val="000000" w:themeColor="text1"/>
        </w:rPr>
        <w:t>創新探索傾向</w:t>
      </w:r>
      <w:r w:rsidR="00E24AE3" w:rsidRPr="005305F4">
        <w:rPr>
          <w:color w:val="156082" w:themeColor="accent1"/>
        </w:rPr>
        <w:t>於「從外部尋找解法」，而非「從內部創造解法」</w:t>
      </w:r>
      <w:r w:rsidR="00A47F32" w:rsidRPr="005305F4">
        <w:rPr>
          <w:rFonts w:hint="eastAsia"/>
          <w:color w:val="000000" w:themeColor="text1"/>
        </w:rPr>
        <w:t>，</w:t>
      </w:r>
      <w:r w:rsidR="00A47F32">
        <w:rPr>
          <w:rFonts w:hint="eastAsia"/>
          <w:color w:val="000000" w:themeColor="text1"/>
        </w:rPr>
        <w:t>也</w:t>
      </w:r>
      <w:proofErr w:type="gramStart"/>
      <w:r w:rsidR="00A47F32">
        <w:rPr>
          <w:rFonts w:hint="eastAsia"/>
          <w:color w:val="000000" w:themeColor="text1"/>
        </w:rPr>
        <w:t>凸</w:t>
      </w:r>
      <w:proofErr w:type="gramEnd"/>
      <w:r w:rsidR="00A47F32">
        <w:rPr>
          <w:rFonts w:hint="eastAsia"/>
          <w:color w:val="000000" w:themeColor="text1"/>
        </w:rPr>
        <w:t>顯</w:t>
      </w:r>
      <w:r w:rsidR="000B61A8">
        <w:rPr>
          <w:rFonts w:hint="eastAsia"/>
          <w:color w:val="000000" w:themeColor="text1"/>
        </w:rPr>
        <w:t>企業採取</w:t>
      </w:r>
      <w:r w:rsidR="00E24AE3" w:rsidRPr="00AE7B16">
        <w:rPr>
          <w:color w:val="000000" w:themeColor="text1"/>
        </w:rPr>
        <w:t>最小資源投入、最短開發時間取得最大平台價值</w:t>
      </w:r>
      <w:r w:rsidR="00070D5F">
        <w:rPr>
          <w:rFonts w:hint="eastAsia"/>
          <w:color w:val="000000" w:themeColor="text1"/>
        </w:rPr>
        <w:t>的</w:t>
      </w:r>
      <w:r w:rsidR="00E24AE3" w:rsidRPr="00AE7B16">
        <w:rPr>
          <w:color w:val="000000" w:themeColor="text1"/>
        </w:rPr>
        <w:t>延伸，</w:t>
      </w:r>
      <w:r w:rsidR="0014128E">
        <w:rPr>
          <w:rFonts w:hint="eastAsia"/>
          <w:color w:val="000000" w:themeColor="text1"/>
        </w:rPr>
        <w:t>而</w:t>
      </w:r>
      <w:r w:rsidR="00E24AE3" w:rsidRPr="00F90053">
        <w:rPr>
          <w:color w:val="156082" w:themeColor="accent1"/>
        </w:rPr>
        <w:t>創新行動多</w:t>
      </w:r>
      <w:r w:rsidR="00C97E15" w:rsidRPr="00F90053">
        <w:rPr>
          <w:rFonts w:hint="eastAsia"/>
          <w:color w:val="156082" w:themeColor="accent1"/>
        </w:rPr>
        <w:t>是當</w:t>
      </w:r>
      <w:r w:rsidR="00E24AE3" w:rsidRPr="00F90053">
        <w:rPr>
          <w:color w:val="156082" w:themeColor="accent1"/>
        </w:rPr>
        <w:t>既有</w:t>
      </w:r>
      <w:r w:rsidR="00C97E15" w:rsidRPr="00F90053">
        <w:rPr>
          <w:rFonts w:hint="eastAsia"/>
          <w:color w:val="156082" w:themeColor="accent1"/>
        </w:rPr>
        <w:t>服務</w:t>
      </w:r>
      <w:r w:rsidR="00E24AE3" w:rsidRPr="00F90053">
        <w:rPr>
          <w:color w:val="156082" w:themeColor="accent1"/>
        </w:rPr>
        <w:t>無法滿足</w:t>
      </w:r>
      <w:r w:rsidR="00C97E15" w:rsidRPr="00F90053">
        <w:rPr>
          <w:rFonts w:hint="eastAsia"/>
          <w:color w:val="156082" w:themeColor="accent1"/>
        </w:rPr>
        <w:t>產業</w:t>
      </w:r>
      <w:r w:rsidR="00E24AE3" w:rsidRPr="00F90053">
        <w:rPr>
          <w:color w:val="156082" w:themeColor="accent1"/>
        </w:rPr>
        <w:t>需求時所觸發的「補強行動」</w:t>
      </w:r>
      <w:r w:rsidR="00E24AE3" w:rsidRPr="00CB14C2">
        <w:rPr>
          <w:color w:val="000000" w:themeColor="text1"/>
        </w:rPr>
        <w:t>。</w:t>
      </w:r>
    </w:p>
    <w:p w14:paraId="396440C7" w14:textId="4010315E" w:rsidR="00CB58F8" w:rsidRDefault="00CB58F8" w:rsidP="00913086">
      <w:pPr>
        <w:pStyle w:val="15"/>
        <w:ind w:firstLine="480"/>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proofErr w:type="spellStart"/>
      <w:r w:rsidR="00970D1C" w:rsidRPr="00970D1C">
        <w:rPr>
          <w:color w:val="000000" w:themeColor="text1"/>
        </w:rPr>
        <w:t>Frontier.coo</w:t>
      </w:r>
      <w:r w:rsidR="001F514B">
        <w:rPr>
          <w:rFonts w:hint="eastAsia"/>
          <w:color w:val="000000" w:themeColor="text1"/>
        </w:rPr>
        <w:t>l</w:t>
      </w:r>
      <w:proofErr w:type="spellEnd"/>
      <w:r w:rsidR="00970D1C" w:rsidRPr="00970D1C">
        <w:rPr>
          <w:color w:val="000000" w:themeColor="text1"/>
        </w:rPr>
        <w:t>團隊</w:t>
      </w:r>
      <w:r w:rsidR="00625BF0">
        <w:rPr>
          <w:rFonts w:hint="eastAsia"/>
          <w:color w:val="000000" w:themeColor="text1"/>
        </w:rPr>
        <w:t>透過</w:t>
      </w:r>
      <w:r w:rsidR="00513DC3">
        <w:rPr>
          <w:rFonts w:hint="eastAsia"/>
          <w:color w:val="000000" w:themeColor="text1"/>
        </w:rPr>
        <w:t>將</w:t>
      </w:r>
      <w:r w:rsidR="00970D1C" w:rsidRPr="00970D1C">
        <w:rPr>
          <w:color w:val="000000" w:themeColor="text1"/>
        </w:rPr>
        <w:t>創新成</w:t>
      </w:r>
      <w:r w:rsidR="0053679B">
        <w:rPr>
          <w:rFonts w:hint="eastAsia"/>
          <w:color w:val="000000" w:themeColor="text1"/>
        </w:rPr>
        <w:t>果</w:t>
      </w:r>
      <w:r w:rsidR="00014CB4">
        <w:rPr>
          <w:rFonts w:hint="eastAsia"/>
          <w:color w:val="000000" w:themeColor="text1"/>
        </w:rPr>
        <w:t>向外</w:t>
      </w:r>
      <w:r w:rsidR="00970D1C" w:rsidRPr="00970D1C">
        <w:rPr>
          <w:color w:val="000000" w:themeColor="text1"/>
        </w:rPr>
        <w:t>推廣</w:t>
      </w:r>
      <w:r w:rsidR="0053679B">
        <w:rPr>
          <w:rFonts w:hint="eastAsia"/>
          <w:color w:val="000000" w:themeColor="text1"/>
        </w:rPr>
        <w:t>來</w:t>
      </w:r>
      <w:r w:rsidR="00D02C86">
        <w:rPr>
          <w:rFonts w:hint="eastAsia"/>
          <w:color w:val="000000" w:themeColor="text1"/>
        </w:rPr>
        <w:t>經營外部關係，</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proofErr w:type="spellStart"/>
      <w:r w:rsidR="004C6B8F" w:rsidRPr="00ED111A">
        <w:rPr>
          <w:color w:val="156082" w:themeColor="accent1"/>
        </w:rPr>
        <w:t>SelectUSA</w:t>
      </w:r>
      <w:proofErr w:type="spellEnd"/>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與展會論壇</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970D1C" w:rsidRPr="00970D1C">
        <w:rPr>
          <w:color w:val="000000" w:themeColor="text1"/>
        </w:rPr>
        <w:t>，</w:t>
      </w:r>
      <w:r w:rsidR="00ED111A">
        <w:rPr>
          <w:rFonts w:hint="eastAsia"/>
          <w:color w:val="000000" w:themeColor="text1"/>
        </w:rPr>
        <w:t>作為</w:t>
      </w:r>
      <w:r w:rsidR="00970D1C" w:rsidRPr="00970D1C">
        <w:rPr>
          <w:color w:val="000000" w:themeColor="text1"/>
        </w:rPr>
        <w:t>平台產品對外展示、尋求國際認可與市場擴散的</w:t>
      </w:r>
      <w:r w:rsidR="00967C82">
        <w:rPr>
          <w:rFonts w:hint="eastAsia"/>
          <w:color w:val="000000" w:themeColor="text1"/>
        </w:rPr>
        <w:t>行動</w:t>
      </w:r>
      <w:r w:rsidR="00FA54DF">
        <w:rPr>
          <w:rFonts w:hint="eastAsia"/>
          <w:color w:val="000000" w:themeColor="text1"/>
        </w:rPr>
        <w:t>，</w:t>
      </w:r>
      <w:r w:rsidR="00625E38" w:rsidRPr="003117E3">
        <w:rPr>
          <w:rFonts w:hint="eastAsia"/>
          <w:color w:val="EE0000"/>
        </w:rPr>
        <w:t>不</w:t>
      </w:r>
      <w:r w:rsidR="00970D1C" w:rsidRPr="003117E3">
        <w:rPr>
          <w:color w:val="EE0000"/>
        </w:rPr>
        <w:t>僅促進技術的曝光</w:t>
      </w:r>
      <w:r w:rsidR="00767A05" w:rsidRPr="003117E3">
        <w:rPr>
          <w:rFonts w:hint="eastAsia"/>
          <w:color w:val="EE0000"/>
        </w:rPr>
        <w:t>度</w:t>
      </w:r>
      <w:r w:rsidR="00970D1C" w:rsidRPr="003117E3">
        <w:rPr>
          <w:color w:val="EE0000"/>
        </w:rPr>
        <w:t>，也有助於拓展</w:t>
      </w:r>
      <w:r w:rsidR="007F6382">
        <w:rPr>
          <w:rFonts w:hint="eastAsia"/>
          <w:color w:val="EE0000"/>
        </w:rPr>
        <w:t>關係</w:t>
      </w:r>
      <w:r w:rsidR="00970D1C" w:rsidRPr="003117E3">
        <w:rPr>
          <w:color w:val="EE0000"/>
        </w:rPr>
        <w:t>網絡，</w:t>
      </w:r>
      <w:r w:rsidR="00970D1C" w:rsidRPr="007F6382">
        <w:rPr>
          <w:color w:val="156082" w:themeColor="accent1"/>
        </w:rPr>
        <w:t>反映出其創新探索高度關聯於</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w:t>
      </w:r>
      <w:r w:rsidR="00E27D36">
        <w:rPr>
          <w:rFonts w:hint="eastAsia"/>
          <w:color w:val="156082" w:themeColor="accent1"/>
        </w:rPr>
        <w:t>國內外</w:t>
      </w:r>
      <w:r w:rsidR="00970D1C" w:rsidRPr="007F6382">
        <w:rPr>
          <w:color w:val="156082" w:themeColor="accent1"/>
        </w:rPr>
        <w:t>市場佈局</w:t>
      </w:r>
      <w:r w:rsidR="00970D1C" w:rsidRPr="00970D1C">
        <w:rPr>
          <w:color w:val="000000" w:themeColor="text1"/>
        </w:rPr>
        <w:t>。</w:t>
      </w:r>
    </w:p>
    <w:p w14:paraId="6BFC2C12" w14:textId="36B2FC6C" w:rsidR="009755B8" w:rsidRDefault="00ED2044" w:rsidP="00913086">
      <w:pPr>
        <w:pStyle w:val="15"/>
        <w:ind w:firstLine="480"/>
      </w:pPr>
      <w:r>
        <w:rPr>
          <w:rFonts w:hint="eastAsia"/>
        </w:rPr>
        <w:t>而</w:t>
      </w:r>
      <w:r w:rsidR="00961345" w:rsidRPr="00961345">
        <w:t>平衡機制</w:t>
      </w:r>
      <w:r w:rsidR="00A462F8">
        <w:rPr>
          <w:rFonts w:hint="eastAsia"/>
        </w:rPr>
        <w:t>，</w:t>
      </w:r>
      <w:r w:rsidR="00290515">
        <w:rPr>
          <w:rFonts w:hint="eastAsia"/>
        </w:rPr>
        <w:t>就是</w:t>
      </w:r>
      <w:proofErr w:type="spellStart"/>
      <w:r w:rsidR="00290515">
        <w:rPr>
          <w:rFonts w:hint="eastAsia"/>
        </w:rPr>
        <w:t>Frontier.cool</w:t>
      </w:r>
      <w:proofErr w:type="spellEnd"/>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w:t>
      </w:r>
      <w:r w:rsidR="00290515" w:rsidRPr="000A3E8B">
        <w:rPr>
          <w:rFonts w:hint="eastAsia"/>
          <w:color w:val="156082" w:themeColor="accent1"/>
        </w:rPr>
        <w:lastRenderedPageBreak/>
        <w:t>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擴增平台中</w:t>
      </w:r>
      <w:r w:rsidR="00B14AB7">
        <w:rPr>
          <w:rFonts w:hint="eastAsia"/>
          <w:color w:val="EE0000"/>
        </w:rPr>
        <w:t>布片檔案數量與使用者規模、</w:t>
      </w:r>
      <w:r w:rsidR="00A42C20">
        <w:rPr>
          <w:rFonts w:hint="eastAsia"/>
          <w:color w:val="EE0000"/>
        </w:rPr>
        <w:t>亦</w:t>
      </w:r>
      <w:r w:rsidR="009E2863" w:rsidRPr="00A462F8">
        <w:rPr>
          <w:rFonts w:hint="eastAsia"/>
          <w:color w:val="EE0000"/>
        </w:rPr>
        <w:t>強化</w:t>
      </w:r>
      <w:proofErr w:type="spellStart"/>
      <w:r w:rsidR="00893E63">
        <w:rPr>
          <w:rFonts w:hint="eastAsia"/>
          <w:color w:val="EE0000"/>
        </w:rPr>
        <w:t>Frontier.cool</w:t>
      </w:r>
      <w:proofErr w:type="spellEnd"/>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社會資本（產官學</w:t>
      </w:r>
      <w:proofErr w:type="gramStart"/>
      <w:r w:rsidR="008D5109">
        <w:rPr>
          <w:rFonts w:hint="eastAsia"/>
          <w:color w:val="156082" w:themeColor="accent1"/>
        </w:rPr>
        <w:t>研</w:t>
      </w:r>
      <w:proofErr w:type="gramEnd"/>
      <w:r w:rsidR="008D5109">
        <w:rPr>
          <w:rFonts w:hint="eastAsia"/>
          <w:color w:val="156082" w:themeColor="accent1"/>
        </w:rPr>
        <w:t>）及</w:t>
      </w:r>
      <w:r w:rsidR="009E2863" w:rsidRPr="00A462F8">
        <w:rPr>
          <w:rFonts w:hint="eastAsia"/>
          <w:color w:val="156082" w:themeColor="accent1"/>
        </w:rPr>
        <w:t>潛在使用者加入平台的可能性</w:t>
      </w:r>
      <w:r w:rsidR="009E2863">
        <w:rPr>
          <w:rFonts w:hint="eastAsia"/>
        </w:rPr>
        <w:t>；</w:t>
      </w:r>
      <w:r w:rsidR="00B94904">
        <w:rPr>
          <w:rFonts w:hint="eastAsia"/>
        </w:rPr>
        <w:t>另外</w:t>
      </w:r>
      <w:proofErr w:type="spellStart"/>
      <w:r w:rsidR="0048316B">
        <w:rPr>
          <w:rFonts w:hint="eastAsia"/>
        </w:rPr>
        <w:t>F</w:t>
      </w:r>
      <w:r w:rsidR="00114EF7">
        <w:rPr>
          <w:rFonts w:hint="eastAsia"/>
        </w:rPr>
        <w:t>rontier.cool</w:t>
      </w:r>
      <w:proofErr w:type="spellEnd"/>
      <w:r w:rsidR="00114EF7">
        <w:rPr>
          <w:rFonts w:hint="eastAsia"/>
        </w:rPr>
        <w:t>亦</w:t>
      </w:r>
      <w:r w:rsidR="00B65F07">
        <w:rPr>
          <w:rFonts w:hint="eastAsia"/>
        </w:rPr>
        <w:t>積極參與</w:t>
      </w:r>
      <w:r w:rsidR="00965743">
        <w:rPr>
          <w:rFonts w:hint="eastAsia"/>
        </w:rPr>
        <w:t>政府</w:t>
      </w:r>
      <w:r w:rsidR="00B65F07">
        <w:rPr>
          <w:rFonts w:hint="eastAsia"/>
        </w:rPr>
        <w:t>轉型補助計畫、與</w:t>
      </w:r>
      <w:r w:rsidR="00CC3C7C">
        <w:rPr>
          <w:rFonts w:hint="eastAsia"/>
        </w:rPr>
        <w:t>現有夥伴</w:t>
      </w:r>
      <w:r w:rsidR="00965743">
        <w:rPr>
          <w:rFonts w:hint="eastAsia"/>
        </w:rPr>
        <w:t>策略合作</w:t>
      </w:r>
      <w:r w:rsidR="00984325" w:rsidRPr="00984325">
        <w:t>（如</w:t>
      </w:r>
      <w:r w:rsidR="00984325" w:rsidRPr="00984325">
        <w:t>CLO</w:t>
      </w:r>
      <w:r w:rsidR="00984325" w:rsidRPr="00984325">
        <w:t>、工研院等）</w:t>
      </w:r>
      <w:r w:rsidR="00B65F07">
        <w:rPr>
          <w:rFonts w:hint="eastAsia"/>
        </w:rPr>
        <w:t>等各項行動，</w:t>
      </w:r>
      <w:r w:rsidR="00965743">
        <w:rPr>
          <w:rFonts w:hint="eastAsia"/>
        </w:rPr>
        <w:t>同時</w:t>
      </w:r>
      <w:r w:rsidR="00965743" w:rsidRPr="00965743">
        <w:rPr>
          <w:rFonts w:hint="eastAsia"/>
          <w:color w:val="EE0000"/>
        </w:rPr>
        <w:t>拓展</w:t>
      </w:r>
      <w:r w:rsidR="00B65F07" w:rsidRPr="00965743">
        <w:rPr>
          <w:rFonts w:hint="eastAsia"/>
          <w:color w:val="EE0000"/>
        </w:rPr>
        <w:t>了</w:t>
      </w:r>
      <w:r w:rsidR="00965743" w:rsidRPr="00965743">
        <w:rPr>
          <w:rFonts w:hint="eastAsia"/>
          <w:color w:val="EE0000"/>
        </w:rPr>
        <w:t>現有平台功能模組和技術</w:t>
      </w:r>
      <w:r w:rsidR="00B65F07" w:rsidRPr="00965743">
        <w:rPr>
          <w:rFonts w:hint="eastAsia"/>
          <w:color w:val="EE0000"/>
        </w:rPr>
        <w:t>深度</w:t>
      </w:r>
      <w:r w:rsidR="00965743">
        <w:rPr>
          <w:rFonts w:hint="eastAsia"/>
        </w:rPr>
        <w:t>，更</w:t>
      </w:r>
      <w:r w:rsidR="00B65F07" w:rsidRPr="00965743">
        <w:rPr>
          <w:rFonts w:hint="eastAsia"/>
          <w:color w:val="156082" w:themeColor="accent1"/>
        </w:rPr>
        <w:t>持續吸取創新技術的目標</w:t>
      </w:r>
      <w:r w:rsidR="00B65F07">
        <w:rPr>
          <w:rFonts w:hint="eastAsia"/>
        </w:rPr>
        <w:t>。</w:t>
      </w:r>
    </w:p>
    <w:p w14:paraId="2B1C667F" w14:textId="4E4FB268" w:rsidR="00A47712" w:rsidRDefault="00145612" w:rsidP="0000770C">
      <w:pPr>
        <w:pStyle w:val="15"/>
        <w:ind w:firstLine="480"/>
        <w:rPr>
          <w:rFonts w:hint="eastAsia"/>
        </w:rPr>
      </w:pPr>
      <w:r w:rsidRPr="00145612">
        <w:t>這些</w:t>
      </w:r>
      <w:r w:rsidR="001B7363">
        <w:rPr>
          <w:rFonts w:hint="eastAsia"/>
        </w:rPr>
        <w:t>雙元平衡</w:t>
      </w:r>
      <w:r w:rsidRPr="00145612">
        <w:t>策略行動不僅滿足對現有資源的深度挖掘，也</w:t>
      </w:r>
      <w:r w:rsidR="004B3E02">
        <w:rPr>
          <w:rFonts w:hint="eastAsia"/>
        </w:rPr>
        <w:t>完成</w:t>
      </w:r>
      <w:r w:rsidRPr="00145612">
        <w:t>對外部創新的有效吸納，</w:t>
      </w:r>
      <w:r w:rsidRPr="00E27CFC">
        <w:rPr>
          <w:highlight w:val="yellow"/>
          <w:u w:val="single"/>
        </w:rPr>
        <w:t>顯示</w:t>
      </w:r>
      <w:proofErr w:type="spellStart"/>
      <w:r w:rsidRPr="00E27CFC">
        <w:rPr>
          <w:highlight w:val="yellow"/>
          <w:u w:val="single"/>
        </w:rPr>
        <w:t>Frontier.cool</w:t>
      </w:r>
      <w:proofErr w:type="spellEnd"/>
      <w:r w:rsidR="00476065" w:rsidRPr="00E27CFC">
        <w:rPr>
          <w:rFonts w:hint="eastAsia"/>
          <w:highlight w:val="yellow"/>
          <w:u w:val="single"/>
        </w:rPr>
        <w:t>能夠</w:t>
      </w:r>
      <w:r w:rsidRPr="00E27CFC">
        <w:rPr>
          <w:highlight w:val="yellow"/>
          <w:u w:val="single"/>
        </w:rPr>
        <w:t>持續檢視並動態調整其資源基礎與關係網絡的能力</w:t>
      </w:r>
      <w:r w:rsidR="00295E76">
        <w:rPr>
          <w:rFonts w:hint="eastAsia"/>
        </w:rPr>
        <w:t>，且</w:t>
      </w:r>
      <w:r w:rsidRPr="00145612">
        <w:t>中小型新創企業</w:t>
      </w:r>
      <w:r w:rsidR="00DF016F">
        <w:rPr>
          <w:rFonts w:hint="eastAsia"/>
        </w:rPr>
        <w:t>所發展</w:t>
      </w:r>
      <w:r w:rsidRPr="00145612">
        <w:t>的創新</w:t>
      </w:r>
      <w:r w:rsidR="000B5031">
        <w:rPr>
          <w:rFonts w:hint="eastAsia"/>
        </w:rPr>
        <w:t>策略</w:t>
      </w:r>
      <w:r w:rsidRPr="00E27CFC">
        <w:rPr>
          <w:color w:val="EE0000"/>
        </w:rPr>
        <w:t>高度依賴外部聯盟與資源互補</w:t>
      </w:r>
      <w:r w:rsidRPr="00145612">
        <w:t>，</w:t>
      </w:r>
      <w:r w:rsidR="00B36FD7">
        <w:rPr>
          <w:rFonts w:hint="eastAsia"/>
        </w:rPr>
        <w:t>企業</w:t>
      </w:r>
      <w:r w:rsidRPr="00145612">
        <w:t>能否</w:t>
      </w:r>
      <w:r w:rsidR="00CC599D">
        <w:rPr>
          <w:rFonts w:hint="eastAsia"/>
        </w:rPr>
        <w:t>對自身定位</w:t>
      </w:r>
      <w:r w:rsidR="001820A8">
        <w:rPr>
          <w:rFonts w:hint="eastAsia"/>
        </w:rPr>
        <w:t>、</w:t>
      </w:r>
      <w:proofErr w:type="gramStart"/>
      <w:r w:rsidR="001820A8">
        <w:rPr>
          <w:rFonts w:hint="eastAsia"/>
        </w:rPr>
        <w:t>優劣勢與</w:t>
      </w:r>
      <w:r w:rsidR="00CC599D">
        <w:rPr>
          <w:rFonts w:hint="eastAsia"/>
        </w:rPr>
        <w:t>匱乏</w:t>
      </w:r>
      <w:proofErr w:type="gramEnd"/>
      <w:r w:rsidR="00CC599D">
        <w:rPr>
          <w:rFonts w:hint="eastAsia"/>
        </w:rPr>
        <w:t>資源</w:t>
      </w:r>
      <w:r w:rsidR="00A8225B">
        <w:rPr>
          <w:rFonts w:hint="eastAsia"/>
        </w:rPr>
        <w:t>有</w:t>
      </w:r>
      <w:r w:rsidR="00CC599D">
        <w:rPr>
          <w:rFonts w:hint="eastAsia"/>
        </w:rPr>
        <w:t>清晰的認知，並</w:t>
      </w:r>
      <w:r w:rsidRPr="00145612">
        <w:t>篩選</w:t>
      </w:r>
      <w:r w:rsidR="00CC599D">
        <w:rPr>
          <w:rFonts w:hint="eastAsia"/>
        </w:rPr>
        <w:t>適合的外部</w:t>
      </w:r>
      <w:r w:rsidRPr="00145612">
        <w:t>關係與</w:t>
      </w:r>
      <w:r w:rsidR="00CC599D">
        <w:rPr>
          <w:rFonts w:hint="eastAsia"/>
        </w:rPr>
        <w:t>補充資源</w:t>
      </w:r>
      <w:r w:rsidRPr="00145612">
        <w:t>，成為</w:t>
      </w:r>
      <w:r w:rsidRPr="00E27CFC">
        <w:rPr>
          <w:color w:val="EE0000"/>
        </w:rPr>
        <w:t>決定</w:t>
      </w:r>
      <w:r w:rsidR="00A8225B">
        <w:rPr>
          <w:rFonts w:hint="eastAsia"/>
          <w:color w:val="EE0000"/>
        </w:rPr>
        <w:t>組織</w:t>
      </w:r>
      <w:r w:rsidRPr="00E27CFC">
        <w:rPr>
          <w:color w:val="EE0000"/>
        </w:rPr>
        <w:t>競爭</w:t>
      </w:r>
      <w:r w:rsidR="00A8225B">
        <w:rPr>
          <w:rFonts w:hint="eastAsia"/>
          <w:color w:val="EE0000"/>
        </w:rPr>
        <w:t>力</w:t>
      </w:r>
      <w:r w:rsidR="001A3EF4">
        <w:rPr>
          <w:rFonts w:hint="eastAsia"/>
          <w:color w:val="EE0000"/>
        </w:rPr>
        <w:t>與</w:t>
      </w:r>
      <w:r w:rsidR="00E27CFC">
        <w:rPr>
          <w:rFonts w:hint="eastAsia"/>
          <w:color w:val="EE0000"/>
        </w:rPr>
        <w:t>產業影響力</w:t>
      </w:r>
      <w:r w:rsidRPr="00E27CFC">
        <w:rPr>
          <w:color w:val="EE0000"/>
        </w:rPr>
        <w:t>的關鍵</w:t>
      </w:r>
      <w:r w:rsidRPr="00145612">
        <w:t>。</w:t>
      </w:r>
    </w:p>
    <w:p w14:paraId="293F587E" w14:textId="084060FC" w:rsidR="0021628D" w:rsidRDefault="0021628D" w:rsidP="0064721C">
      <w:pPr>
        <w:pStyle w:val="a0"/>
      </w:pPr>
      <w:r w:rsidRPr="0021628D">
        <w:rPr>
          <w:rFonts w:hint="eastAsia"/>
        </w:rPr>
        <w:t>傳統產業採納創新需以「實效導向」為核心的關鍵條件</w:t>
      </w:r>
      <w:r w:rsidR="00C4193A">
        <w:rPr>
          <w:rFonts w:hint="eastAsia"/>
        </w:rPr>
        <w:t>，</w:t>
      </w:r>
      <w:r w:rsidR="00755BDA">
        <w:rPr>
          <w:rFonts w:hint="eastAsia"/>
        </w:rPr>
        <w:t>並強調</w:t>
      </w:r>
      <w:r w:rsidR="00C4193A">
        <w:rPr>
          <w:rFonts w:hint="eastAsia"/>
        </w:rPr>
        <w:t>貼合產業痛點與循序漸進</w:t>
      </w:r>
      <w:r w:rsidR="00624711">
        <w:rPr>
          <w:rFonts w:hint="eastAsia"/>
        </w:rPr>
        <w:t>與</w:t>
      </w:r>
      <w:r w:rsidR="00C4193A">
        <w:rPr>
          <w:rFonts w:hint="eastAsia"/>
        </w:rPr>
        <w:t>由內而外的創新路徑</w:t>
      </w:r>
    </w:p>
    <w:p w14:paraId="5F878C96" w14:textId="31EA2F62" w:rsidR="00E77A43" w:rsidRDefault="009A7D2A" w:rsidP="006F6DAB">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AD618D">
        <w:rPr>
          <w:rFonts w:hint="eastAsia"/>
        </w:rPr>
        <w:t>，</w:t>
      </w:r>
      <w:r w:rsidR="00D45C50">
        <w:rPr>
          <w:rFonts w:hint="eastAsia"/>
        </w:rPr>
        <w:t>另外</w:t>
      </w:r>
      <w:proofErr w:type="spellStart"/>
      <w:r w:rsidR="007D776F">
        <w:t>F</w:t>
      </w:r>
      <w:r w:rsidR="007D776F">
        <w:rPr>
          <w:rFonts w:hint="eastAsia"/>
        </w:rPr>
        <w:t>rontier.cool</w:t>
      </w:r>
      <w:proofErr w:type="spellEnd"/>
      <w:r w:rsidR="002B212C">
        <w:rPr>
          <w:rFonts w:hint="eastAsia"/>
        </w:rPr>
        <w:t>也</w:t>
      </w:r>
      <w:r w:rsidR="00D45C50" w:rsidRPr="008B79AD">
        <w:rPr>
          <w:rFonts w:hint="eastAsia"/>
          <w:color w:val="156082" w:themeColor="accent1"/>
        </w:rPr>
        <w:t>透過</w:t>
      </w:r>
      <w:r w:rsidR="006C199D" w:rsidRPr="008B79AD">
        <w:rPr>
          <w:rFonts w:hint="eastAsia"/>
          <w:color w:val="156082" w:themeColor="accent1"/>
        </w:rPr>
        <w:t>改變</w:t>
      </w:r>
      <w:r w:rsidR="00746DC3" w:rsidRPr="008B79AD">
        <w:rPr>
          <w:rFonts w:hint="eastAsia"/>
          <w:color w:val="156082" w:themeColor="accent1"/>
        </w:rPr>
        <w:t>與</w:t>
      </w:r>
      <w:r w:rsidR="00AD126B" w:rsidRPr="008B79AD">
        <w:rPr>
          <w:rFonts w:hint="eastAsia"/>
          <w:color w:val="156082" w:themeColor="accent1"/>
        </w:rPr>
        <w:t>客戶的溝通語言</w:t>
      </w:r>
      <w:r w:rsidR="000A429D" w:rsidRPr="008B79AD">
        <w:rPr>
          <w:rFonts w:hint="eastAsia"/>
          <w:color w:val="156082" w:themeColor="accent1"/>
        </w:rPr>
        <w:t>來更貼近使用者</w:t>
      </w:r>
      <w:r w:rsidR="00AD126B">
        <w:rPr>
          <w:rFonts w:hint="eastAsia"/>
        </w:rPr>
        <w:t>，過去推廣</w:t>
      </w:r>
      <w:r w:rsidR="003B2057">
        <w:rPr>
          <w:rFonts w:hint="eastAsia"/>
        </w:rPr>
        <w:t>產品時</w:t>
      </w:r>
      <w:r w:rsidR="00AD126B">
        <w:rPr>
          <w:rFonts w:hint="eastAsia"/>
        </w:rPr>
        <w:t>總是強調演算法與技術的</w:t>
      </w:r>
      <w:r w:rsidR="008B79AD">
        <w:rPr>
          <w:rFonts w:hint="eastAsia"/>
        </w:rPr>
        <w:t>「</w:t>
      </w:r>
      <w:r w:rsidR="00AD126B">
        <w:rPr>
          <w:rFonts w:hint="eastAsia"/>
        </w:rPr>
        <w:t>專業性</w:t>
      </w:r>
      <w:r w:rsidR="008B79AD">
        <w:rPr>
          <w:rFonts w:hint="eastAsia"/>
        </w:rPr>
        <w:t>」</w:t>
      </w:r>
      <w:r w:rsidR="002B212C" w:rsidRPr="002B212C">
        <w:t>，</w:t>
      </w:r>
      <w:r w:rsidR="00063B8F">
        <w:rPr>
          <w:rFonts w:hint="eastAsia"/>
        </w:rPr>
        <w:t>可最後團隊</w:t>
      </w:r>
      <w:r w:rsidR="00C01058">
        <w:rPr>
          <w:rFonts w:hint="eastAsia"/>
        </w:rPr>
        <w:t>發現</w:t>
      </w:r>
      <w:r w:rsidR="001C4FF6">
        <w:rPr>
          <w:rFonts w:hint="eastAsia"/>
        </w:rPr>
        <w:t>出</w:t>
      </w:r>
      <w:r w:rsidR="00A13B62">
        <w:rPr>
          <w:rFonts w:hint="eastAsia"/>
        </w:rPr>
        <w:t>客戶真正關心的</w:t>
      </w:r>
      <w:r w:rsidR="008F3C0F">
        <w:rPr>
          <w:rFonts w:hint="eastAsia"/>
        </w:rPr>
        <w:t>是降低了多少成本</w:t>
      </w:r>
      <w:r w:rsidR="006F6DAB">
        <w:rPr>
          <w:rFonts w:hint="eastAsia"/>
        </w:rPr>
        <w:t>、</w:t>
      </w:r>
      <w:r w:rsidR="008F3C0F">
        <w:rPr>
          <w:rFonts w:hint="eastAsia"/>
        </w:rPr>
        <w:t>促成了多少銷售額</w:t>
      </w:r>
      <w:r w:rsidR="006F6DAB">
        <w:rPr>
          <w:rFonts w:hint="eastAsia"/>
        </w:rPr>
        <w:t>等</w:t>
      </w:r>
      <w:r w:rsidR="008F3C0F">
        <w:rPr>
          <w:rFonts w:hint="eastAsia"/>
        </w:rPr>
        <w:t>具體效益</w:t>
      </w:r>
      <w:r w:rsidR="00A13B62">
        <w:rPr>
          <w:rFonts w:hint="eastAsia"/>
        </w:rPr>
        <w:t>，遂將</w:t>
      </w:r>
      <w:r w:rsidR="00E232C7">
        <w:rPr>
          <w:rFonts w:hint="eastAsia"/>
        </w:rPr>
        <w:t>官網與推廣內容</w:t>
      </w:r>
      <w:r w:rsidR="00F118E6">
        <w:rPr>
          <w:rFonts w:hint="eastAsia"/>
        </w:rPr>
        <w:t>重新調整</w:t>
      </w:r>
      <w:r w:rsidR="009154FB">
        <w:rPr>
          <w:rFonts w:hint="eastAsia"/>
        </w:rPr>
        <w:t>為</w:t>
      </w:r>
      <w:r w:rsidR="00F118E6" w:rsidRPr="002B212C">
        <w:t>「效率提升」、「銷售成果」</w:t>
      </w:r>
      <w:r w:rsidR="009154FB">
        <w:rPr>
          <w:rFonts w:hint="eastAsia"/>
        </w:rPr>
        <w:t>等主要推廣策略。</w:t>
      </w:r>
    </w:p>
    <w:p w14:paraId="5325FA72" w14:textId="312395A9" w:rsidR="009A7D2A" w:rsidRPr="009A7D2A" w:rsidRDefault="00DF1AA9" w:rsidP="00C92B12">
      <w:pPr>
        <w:pStyle w:val="15"/>
        <w:ind w:firstLine="480"/>
      </w:pPr>
      <w:r>
        <w:rPr>
          <w:rFonts w:hint="eastAsia"/>
        </w:rPr>
        <w:t>持續與客戶交流</w:t>
      </w:r>
      <w:r w:rsidR="007A2EDE">
        <w:rPr>
          <w:rFonts w:hint="eastAsia"/>
        </w:rPr>
        <w:t>與使用回饋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組織內部資訊共享</w:t>
      </w:r>
      <w:r w:rsidR="00E17DF2" w:rsidRPr="00E17DF2">
        <w:t>、</w:t>
      </w:r>
      <w:r w:rsidR="00710AE8">
        <w:rPr>
          <w:rFonts w:hint="eastAsia"/>
        </w:rPr>
        <w:t>訂單交易</w:t>
      </w:r>
      <w:r w:rsidR="00CA08C2">
        <w:rPr>
          <w:rFonts w:hint="eastAsia"/>
        </w:rPr>
        <w:t>與跨時地的</w:t>
      </w:r>
      <w:r w:rsidR="00C92B12">
        <w:rPr>
          <w:rFonts w:hint="eastAsia"/>
        </w:rPr>
        <w:t>布料</w:t>
      </w:r>
      <w:r w:rsidR="00CA08C2">
        <w:rPr>
          <w:rFonts w:hint="eastAsia"/>
        </w:rPr>
        <w:t>開發協作</w:t>
      </w:r>
      <w:r w:rsidR="00C92B12">
        <w:rPr>
          <w:rFonts w:hint="eastAsia"/>
        </w:rPr>
        <w:t>的</w:t>
      </w:r>
      <w:r w:rsidR="00FE3132" w:rsidRPr="003568F5">
        <w:rPr>
          <w:rFonts w:hint="eastAsia"/>
          <w:color w:val="EE0000"/>
        </w:rPr>
        <w:t>供應鏈溝通流程</w:t>
      </w:r>
      <w:r w:rsidR="00C92B12">
        <w:rPr>
          <w:rFonts w:hint="eastAsia"/>
        </w:rPr>
        <w:t>、</w:t>
      </w:r>
      <w:r w:rsidR="00BD7DAA" w:rsidRPr="00FD5F9F">
        <w:rPr>
          <w:rFonts w:hint="eastAsia"/>
          <w:color w:val="EE0000"/>
        </w:rPr>
        <w:t>產品</w:t>
      </w:r>
      <w:r w:rsidR="00E17DF2" w:rsidRPr="00FD5F9F">
        <w:rPr>
          <w:color w:val="EE0000"/>
        </w:rPr>
        <w:t>銷售成</w:t>
      </w:r>
      <w:r w:rsidR="00E17DF2" w:rsidRPr="003568F5">
        <w:rPr>
          <w:color w:val="EE0000"/>
        </w:rPr>
        <w:t>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數位平台讓</w:t>
      </w:r>
      <w:r w:rsidR="00FD0810">
        <w:rPr>
          <w:rFonts w:hint="eastAsia"/>
        </w:rPr>
        <w:t>位於歐洲的布料購買</w:t>
      </w:r>
      <w:r w:rsidR="00E6211D">
        <w:rPr>
          <w:rFonts w:hint="eastAsia"/>
        </w:rPr>
        <w:t>商</w:t>
      </w:r>
      <w:r w:rsidR="00FD0810">
        <w:rPr>
          <w:rFonts w:hint="eastAsia"/>
        </w:rPr>
        <w:t>不必等待亞洲布廠</w:t>
      </w:r>
      <w:proofErr w:type="gramStart"/>
      <w:r w:rsidR="00FD0810">
        <w:rPr>
          <w:rFonts w:hint="eastAsia"/>
        </w:rPr>
        <w:t>運送樣布</w:t>
      </w:r>
      <w:proofErr w:type="gramEnd"/>
      <w:r w:rsidR="00FD0810">
        <w:rPr>
          <w:rFonts w:hint="eastAsia"/>
        </w:rPr>
        <w:t>，直接在平台上就可以瀏覽全世界的布料；</w:t>
      </w:r>
      <w:proofErr w:type="gramStart"/>
      <w:r w:rsidR="004B191B">
        <w:rPr>
          <w:rFonts w:hint="eastAsia"/>
        </w:rPr>
        <w:t>此外，</w:t>
      </w:r>
      <w:proofErr w:type="gramEnd"/>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Pr>
          <w:rFonts w:hint="eastAsia"/>
        </w:rPr>
        <w:t>在生產前就先</w:t>
      </w:r>
      <w:r w:rsidR="00F46137">
        <w:rPr>
          <w:rFonts w:hint="eastAsia"/>
        </w:rPr>
        <w:t>3D</w:t>
      </w:r>
      <w:r w:rsidR="00F46137">
        <w:rPr>
          <w:rFonts w:hint="eastAsia"/>
        </w:rPr>
        <w:t>打樣</w:t>
      </w:r>
      <w:r w:rsidR="00493D75">
        <w:rPr>
          <w:rFonts w:hint="eastAsia"/>
        </w:rPr>
        <w:t>預先</w:t>
      </w:r>
      <w:r w:rsidR="00F46137">
        <w:rPr>
          <w:rFonts w:hint="eastAsia"/>
        </w:rPr>
        <w:t>檢視產品效果，</w:t>
      </w:r>
      <w:r w:rsidR="004F06B5">
        <w:rPr>
          <w:rFonts w:hint="eastAsia"/>
        </w:rPr>
        <w:t>使</w:t>
      </w:r>
      <w:r w:rsidR="00F46137">
        <w:rPr>
          <w:rFonts w:hint="eastAsia"/>
        </w:rPr>
        <w:t>紡織業長久以來的高庫存與資源浪費問題能夠被改善，這些</w:t>
      </w:r>
      <w:r w:rsidR="00ED72D4">
        <w:rPr>
          <w:rFonts w:hint="eastAsia"/>
        </w:rPr>
        <w:t>具體效益讓廠商實際的感受到科技帶來的好處</w:t>
      </w:r>
      <w:r w:rsidR="00F46137">
        <w:rPr>
          <w:rFonts w:hint="eastAsia"/>
        </w:rPr>
        <w:t>，</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w:t>
      </w:r>
      <w:r w:rsidR="009A7D2A" w:rsidRPr="00D962D0">
        <w:rPr>
          <w:color w:val="EE0000"/>
        </w:rPr>
        <w:lastRenderedPageBreak/>
        <w:t>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9A7D2A" w:rsidRPr="009A7D2A">
        <w:t>。</w:t>
      </w:r>
    </w:p>
    <w:p w14:paraId="2FC84839" w14:textId="5EEFF094" w:rsidR="00BF73AB" w:rsidRDefault="009106E7" w:rsidP="00762D20">
      <w:pPr>
        <w:pStyle w:val="15"/>
        <w:ind w:firstLine="480"/>
      </w:pPr>
      <w:r>
        <w:rPr>
          <w:rFonts w:hint="eastAsia"/>
        </w:rPr>
        <w:t>不僅如此，</w:t>
      </w:r>
      <w:r w:rsidR="009A7D2A" w:rsidRPr="009A7D2A">
        <w:t>整體創新路徑也呈現出</w:t>
      </w:r>
      <w:r w:rsidR="00654F82" w:rsidRPr="00D017B5">
        <w:rPr>
          <w:rFonts w:hint="eastAsia"/>
          <w:color w:val="156082" w:themeColor="accent1"/>
        </w:rPr>
        <w:t>「</w:t>
      </w:r>
      <w:proofErr w:type="gramStart"/>
      <w:r w:rsidR="00654F82" w:rsidRPr="00D017B5">
        <w:rPr>
          <w:rFonts w:hint="eastAsia"/>
          <w:color w:val="156082" w:themeColor="accent1"/>
        </w:rPr>
        <w:t>貼合痛點</w:t>
      </w:r>
      <w:proofErr w:type="gramEnd"/>
      <w:r w:rsidR="00654F82" w:rsidRPr="00D017B5">
        <w:rPr>
          <w:rFonts w:hint="eastAsia"/>
          <w:color w:val="156082" w:themeColor="accent1"/>
        </w:rPr>
        <w:t>」及</w:t>
      </w:r>
      <w:r w:rsidR="009A7D2A" w:rsidRPr="00D017B5">
        <w:rPr>
          <w:color w:val="156082" w:themeColor="accent1"/>
        </w:rPr>
        <w:t>「由內而外」</w:t>
      </w:r>
      <w:r w:rsidR="009A494D">
        <w:rPr>
          <w:rFonts w:hint="eastAsia"/>
        </w:rPr>
        <w:t>之</w:t>
      </w:r>
      <w:r w:rsidR="00902596" w:rsidRPr="00E76CD3">
        <w:rPr>
          <w:rFonts w:hint="eastAsia"/>
          <w:color w:val="EE0000"/>
        </w:rPr>
        <w:t>循序漸進</w:t>
      </w:r>
      <w:r w:rsidR="001572DF">
        <w:rPr>
          <w:rFonts w:hint="eastAsia"/>
          <w:color w:val="EE0000"/>
        </w:rPr>
        <w:t>的</w:t>
      </w:r>
      <w:r w:rsidR="00902596" w:rsidRPr="00E76CD3">
        <w:rPr>
          <w:color w:val="EE0000"/>
        </w:rPr>
        <w:t>節奏</w:t>
      </w:r>
      <w:r w:rsidR="009A7D2A" w:rsidRPr="009A7D2A">
        <w:t>。</w:t>
      </w:r>
      <w:r w:rsidRPr="00B571D8">
        <w:t>平台初期以協助紡織產業</w:t>
      </w:r>
      <w:r w:rsidRPr="001E7B9D">
        <w:rPr>
          <w:color w:val="EE0000"/>
        </w:rPr>
        <w:t>建立多方協作的布料平台</w:t>
      </w:r>
      <w:r>
        <w:rPr>
          <w:rFonts w:hint="eastAsia"/>
          <w:color w:val="EE0000"/>
        </w:rPr>
        <w:t>出發</w:t>
      </w:r>
      <w:r w:rsidRPr="001E7B9D">
        <w:rPr>
          <w:color w:val="EE0000"/>
        </w:rPr>
        <w:t>，</w:t>
      </w:r>
      <w:r w:rsidRPr="00C52C6F">
        <w:rPr>
          <w:color w:val="EE0000"/>
        </w:rPr>
        <w:t>加速布料設計與</w:t>
      </w:r>
      <w:r>
        <w:rPr>
          <w:rFonts w:hint="eastAsia"/>
          <w:color w:val="EE0000"/>
        </w:rPr>
        <w:t>買賣布料的展示</w:t>
      </w:r>
      <w:r w:rsidRPr="00C52C6F">
        <w:rPr>
          <w:color w:val="EE0000"/>
        </w:rPr>
        <w:t>流程</w:t>
      </w:r>
      <w:r w:rsidRPr="00651CB6">
        <w:rPr>
          <w:rFonts w:hint="eastAsia"/>
          <w:color w:val="156082" w:themeColor="accent1"/>
        </w:rPr>
        <w:t>，</w:t>
      </w:r>
      <w:r w:rsidRPr="00651CB6">
        <w:rPr>
          <w:color w:val="156082" w:themeColor="accent1"/>
        </w:rPr>
        <w:t>回應了</w:t>
      </w:r>
      <w:r w:rsidR="00654F82">
        <w:rPr>
          <w:rFonts w:hint="eastAsia"/>
          <w:color w:val="156082" w:themeColor="accent1"/>
        </w:rPr>
        <w:t>產業</w:t>
      </w:r>
      <w:r w:rsidRPr="00651CB6">
        <w:rPr>
          <w:color w:val="156082" w:themeColor="accent1"/>
        </w:rPr>
        <w:t>對</w:t>
      </w:r>
      <w:r>
        <w:rPr>
          <w:rFonts w:hint="eastAsia"/>
          <w:color w:val="156082" w:themeColor="accent1"/>
        </w:rPr>
        <w:t>供應鏈合作</w:t>
      </w:r>
      <w:r w:rsidRPr="00651CB6">
        <w:rPr>
          <w:color w:val="156082" w:themeColor="accent1"/>
        </w:rPr>
        <w:t>的</w:t>
      </w:r>
      <w:r w:rsidR="00E21B5B">
        <w:rPr>
          <w:rFonts w:hint="eastAsia"/>
          <w:color w:val="EE0000"/>
        </w:rPr>
        <w:t>跨越</w:t>
      </w:r>
      <w:r w:rsidR="00E21B5B" w:rsidRPr="00C52C6F">
        <w:rPr>
          <w:color w:val="EE0000"/>
        </w:rPr>
        <w:t>地域與時差限制</w:t>
      </w:r>
      <w:r w:rsidR="000D15F4">
        <w:rPr>
          <w:rFonts w:hint="eastAsia"/>
          <w:color w:val="EE0000"/>
        </w:rPr>
        <w:t>的</w:t>
      </w:r>
      <w:r w:rsidRPr="00651CB6">
        <w:rPr>
          <w:color w:val="156082" w:themeColor="accent1"/>
        </w:rPr>
        <w:t>基本需求</w:t>
      </w:r>
      <w:r>
        <w:rPr>
          <w:rFonts w:hint="eastAsia"/>
        </w:rPr>
        <w:t>，並透過</w:t>
      </w:r>
      <w:r w:rsidRPr="006F7D40">
        <w:rPr>
          <w:rFonts w:hint="eastAsia"/>
          <w:color w:val="EE0000"/>
        </w:rPr>
        <w:t>與使用者的持續接觸觀察到</w:t>
      </w:r>
      <w:r w:rsidRPr="006F7D40">
        <w:rPr>
          <w:color w:val="EE0000"/>
        </w:rPr>
        <w:t>「瀏覽</w:t>
      </w:r>
      <w:proofErr w:type="gramStart"/>
      <w:r w:rsidRPr="006F7D40">
        <w:rPr>
          <w:rFonts w:hint="eastAsia"/>
          <w:color w:val="EE0000"/>
        </w:rPr>
        <w:t>平台產</w:t>
      </w:r>
      <w:r w:rsidRPr="006F7D40">
        <w:rPr>
          <w:color w:val="EE0000"/>
        </w:rPr>
        <w:t>但</w:t>
      </w:r>
      <w:r w:rsidRPr="006F7D40">
        <w:rPr>
          <w:rFonts w:hint="eastAsia"/>
          <w:color w:val="EE0000"/>
        </w:rPr>
        <w:t>私下</w:t>
      </w:r>
      <w:proofErr w:type="gramEnd"/>
      <w:r w:rsidRPr="006F7D40">
        <w:rPr>
          <w:color w:val="EE0000"/>
        </w:rPr>
        <w:t>採購」</w:t>
      </w:r>
      <w:r w:rsidRPr="00B571D8">
        <w:t>的</w:t>
      </w:r>
      <w:r w:rsidR="006F7D40">
        <w:rPr>
          <w:rFonts w:hint="eastAsia"/>
        </w:rPr>
        <w:t>功能徵用</w:t>
      </w:r>
      <w:r w:rsidR="002E699B">
        <w:rPr>
          <w:rFonts w:hint="eastAsia"/>
        </w:rPr>
        <w:t>。</w:t>
      </w:r>
      <w:r w:rsidR="00A12794" w:rsidRPr="009A7D2A">
        <w:t>第二階段</w:t>
      </w:r>
      <w:r w:rsidR="00A12794" w:rsidRPr="00C55F70">
        <w:rPr>
          <w:color w:val="EE0000"/>
        </w:rPr>
        <w:t>整合</w:t>
      </w:r>
      <w:r w:rsidR="00A12794" w:rsidRPr="00C55F70">
        <w:rPr>
          <w:color w:val="EE0000"/>
        </w:rPr>
        <w:t>API</w:t>
      </w:r>
      <w:r w:rsidR="00945001" w:rsidRPr="00C55F70">
        <w:rPr>
          <w:rFonts w:hint="eastAsia"/>
          <w:color w:val="EE0000"/>
        </w:rPr>
        <w:t>跨系統</w:t>
      </w:r>
      <w:r w:rsidR="00A12794" w:rsidRPr="00C55F70">
        <w:rPr>
          <w:color w:val="EE0000"/>
        </w:rPr>
        <w:t>與</w:t>
      </w:r>
      <w:r w:rsidR="001870E1" w:rsidRPr="00C55F70">
        <w:rPr>
          <w:rFonts w:hint="eastAsia"/>
          <w:color w:val="EE0000"/>
        </w:rPr>
        <w:t>權限</w:t>
      </w:r>
      <w:r w:rsidR="00A12794" w:rsidRPr="00C55F70">
        <w:rPr>
          <w:color w:val="EE0000"/>
        </w:rPr>
        <w:t>管理模組，強化資料安全與平台彈性</w:t>
      </w:r>
      <w:r w:rsidR="00A12794" w:rsidRPr="009A7D2A">
        <w:t>，</w:t>
      </w:r>
      <w:r w:rsidR="00945001">
        <w:rPr>
          <w:rFonts w:hint="eastAsia"/>
        </w:rPr>
        <w:t>實現</w:t>
      </w:r>
      <w:r w:rsidR="00A12794" w:rsidRPr="00C55F70">
        <w:rPr>
          <w:color w:val="156082" w:themeColor="accent1"/>
        </w:rPr>
        <w:t>多部門協作與資訊串接的需求</w:t>
      </w:r>
      <w:r w:rsidR="009C7E54">
        <w:rPr>
          <w:rFonts w:hint="eastAsia"/>
        </w:rPr>
        <w:t>。</w:t>
      </w:r>
      <w:r w:rsidR="009A7D2A" w:rsidRPr="009A7D2A">
        <w:t>第三階段則開始往外推展，建立</w:t>
      </w:r>
      <w:r w:rsidR="00AF0954" w:rsidRPr="001D3A9D">
        <w:rPr>
          <w:rFonts w:hint="eastAsia"/>
          <w:color w:val="EE0000"/>
        </w:rPr>
        <w:t>銷售模組幫助業務與客戶的互動回歸於</w:t>
      </w:r>
      <w:r w:rsidR="00AF0954" w:rsidRPr="001D3A9D">
        <w:rPr>
          <w:color w:val="EE0000"/>
        </w:rPr>
        <w:t>溝通本質，</w:t>
      </w:r>
      <w:r w:rsidR="00EC719D" w:rsidRPr="00EC719D">
        <w:rPr>
          <w:rFonts w:hint="eastAsia"/>
          <w:color w:val="EE0000"/>
        </w:rPr>
        <w:t>並將</w:t>
      </w:r>
      <w:r w:rsidR="00AF0954" w:rsidRPr="00EC719D">
        <w:rPr>
          <w:color w:val="EE0000"/>
        </w:rPr>
        <w:t>資料轉化為可累積之銷售知識</w:t>
      </w:r>
      <w:r w:rsidR="00EC719D" w:rsidRPr="00EC719D">
        <w:rPr>
          <w:rFonts w:hint="eastAsia"/>
          <w:color w:val="EE0000"/>
        </w:rPr>
        <w:t>，</w:t>
      </w:r>
      <w:r w:rsidR="00EC719D">
        <w:rPr>
          <w:rFonts w:hint="eastAsia"/>
          <w:color w:val="156082" w:themeColor="accent1"/>
        </w:rPr>
        <w:t>也</w:t>
      </w:r>
      <w:r w:rsidR="009A7D2A" w:rsidRPr="00AF0954">
        <w:rPr>
          <w:color w:val="156082" w:themeColor="accent1"/>
        </w:rPr>
        <w:t>實際提升</w:t>
      </w:r>
      <w:r w:rsidR="00EC719D">
        <w:rPr>
          <w:rFonts w:hint="eastAsia"/>
          <w:color w:val="156082" w:themeColor="accent1"/>
        </w:rPr>
        <w:t>交易</w:t>
      </w:r>
      <w:r w:rsidR="009A7D2A" w:rsidRPr="00AF0954">
        <w:rPr>
          <w:color w:val="156082" w:themeColor="accent1"/>
        </w:rPr>
        <w:t>成交率</w:t>
      </w:r>
      <w:r w:rsidR="009A7D2A" w:rsidRPr="009A7D2A">
        <w:t>。第四階段，平台</w:t>
      </w:r>
      <w:r w:rsidR="009A7D2A" w:rsidRPr="00055E46">
        <w:rPr>
          <w:color w:val="EE0000"/>
        </w:rPr>
        <w:t>結合碳足跡與永續資料的顧問應用</w:t>
      </w:r>
      <w:r w:rsidR="009A7D2A" w:rsidRPr="009A7D2A">
        <w:t>，</w:t>
      </w:r>
      <w:r w:rsidR="00055E46">
        <w:rPr>
          <w:rFonts w:hint="eastAsia"/>
        </w:rPr>
        <w:t>解決廠商</w:t>
      </w:r>
      <w:r w:rsidR="003D005C">
        <w:rPr>
          <w:rFonts w:hint="eastAsia"/>
        </w:rPr>
        <w:t>回應永續、國際規範</w:t>
      </w:r>
      <w:r w:rsidR="00055E46">
        <w:rPr>
          <w:rFonts w:hint="eastAsia"/>
        </w:rPr>
        <w:t>的壓</w:t>
      </w:r>
      <w:r w:rsidR="009875AC">
        <w:rPr>
          <w:rFonts w:hint="eastAsia"/>
        </w:rPr>
        <w:t>力</w:t>
      </w:r>
      <w:r w:rsidR="009A7D2A" w:rsidRPr="009A7D2A">
        <w:t>。</w:t>
      </w:r>
      <w:r w:rsidR="00421924">
        <w:rPr>
          <w:rFonts w:hint="eastAsia"/>
        </w:rPr>
        <w:t>由廠商內部</w:t>
      </w:r>
      <w:r w:rsidR="00FB15D1">
        <w:rPr>
          <w:rFonts w:hint="eastAsia"/>
        </w:rPr>
        <w:t>自身的</w:t>
      </w:r>
      <w:r w:rsidR="00421924">
        <w:rPr>
          <w:rFonts w:hint="eastAsia"/>
        </w:rPr>
        <w:t>生產與溝通流程出發，再逐漸將應用範圍延伸</w:t>
      </w:r>
      <w:r w:rsidR="006803D9">
        <w:rPr>
          <w:rFonts w:hint="eastAsia"/>
        </w:rPr>
        <w:t>至與不同企業、系統的協作，最終昇華至全世界都重視的永續議題，創新路徑由內而外、由小而大，</w:t>
      </w:r>
      <w:r w:rsidR="009F3B29">
        <w:rPr>
          <w:rFonts w:hint="eastAsia"/>
        </w:rPr>
        <w:t>創新路徑並非從一開始就很明確，是種制定</w:t>
      </w:r>
      <w:r w:rsidR="001A7DB7">
        <w:rPr>
          <w:rFonts w:hint="eastAsia"/>
        </w:rPr>
        <w:t>、</w:t>
      </w:r>
      <w:r w:rsidR="009F3B29">
        <w:rPr>
          <w:rFonts w:hint="eastAsia"/>
        </w:rPr>
        <w:t>行動影響環境從</w:t>
      </w:r>
      <w:r w:rsidR="002A5A98">
        <w:rPr>
          <w:rFonts w:hint="eastAsia"/>
        </w:rPr>
        <w:t>新</w:t>
      </w:r>
      <w:r w:rsidR="009F3B29">
        <w:rPr>
          <w:rFonts w:hint="eastAsia"/>
        </w:rPr>
        <w:t>制定的行動過程</w:t>
      </w:r>
      <w:r w:rsidR="00503A8D">
        <w:rPr>
          <w:rFonts w:hint="eastAsia"/>
        </w:rPr>
        <w:t>。</w:t>
      </w:r>
    </w:p>
    <w:p w14:paraId="64FA895E" w14:textId="12B565CC" w:rsidR="00B05E87" w:rsidRPr="00E527B5" w:rsidRDefault="00B05E87" w:rsidP="00381FC1">
      <w:pPr>
        <w:pStyle w:val="15"/>
        <w:ind w:firstLineChars="83" w:firstLine="199"/>
        <w:sectPr w:rsidR="00B05E87" w:rsidRPr="00E527B5" w:rsidSect="00605479">
          <w:headerReference w:type="even" r:id="rId34"/>
          <w:headerReference w:type="default" r:id="rId35"/>
          <w:footerReference w:type="even" r:id="rId36"/>
          <w:footerReference w:type="default" r:id="rId37"/>
          <w:headerReference w:type="first" r:id="rId38"/>
          <w:footerReference w:type="first" r:id="rId39"/>
          <w:pgSz w:w="11906" w:h="16838" w:code="9"/>
          <w:pgMar w:top="1701" w:right="1134" w:bottom="1701" w:left="1701" w:header="851" w:footer="992" w:gutter="0"/>
          <w:cols w:space="425"/>
          <w:docGrid w:linePitch="360"/>
        </w:sectPr>
      </w:pPr>
    </w:p>
    <w:p w14:paraId="38B2A4CD" w14:textId="243D5F7A" w:rsidR="00573598" w:rsidRDefault="0057695B" w:rsidP="00ED2B18">
      <w:pPr>
        <w:pStyle w:val="affc"/>
      </w:pPr>
      <w:r>
        <w:rPr>
          <w:rFonts w:hint="eastAsia"/>
        </w:rPr>
        <w:lastRenderedPageBreak/>
        <w:t>表</w:t>
      </w:r>
      <w:r w:rsidR="004751F0">
        <w:rPr>
          <w:rFonts w:hint="eastAsia"/>
        </w:rPr>
        <w:t xml:space="preserve"> </w:t>
      </w:r>
      <w:r>
        <w:rPr>
          <w:rFonts w:hint="eastAsia"/>
        </w:rPr>
        <w:t xml:space="preserve">5.6- </w:t>
      </w:r>
      <w:r>
        <w:fldChar w:fldCharType="begin"/>
      </w:r>
      <w:r>
        <w:instrText xml:space="preserve"> </w:instrText>
      </w:r>
      <w:r>
        <w:rPr>
          <w:rFonts w:hint="eastAsia"/>
        </w:rPr>
        <w:instrText xml:space="preserve">SEQ </w:instrText>
      </w:r>
      <w:r>
        <w:rPr>
          <w:rFonts w:hint="eastAsia"/>
        </w:rPr>
        <w:instrText>表</w:instrText>
      </w:r>
      <w:r>
        <w:rPr>
          <w:rFonts w:hint="eastAsia"/>
        </w:rPr>
        <w:instrText>5.6- \* ARABIC</w:instrText>
      </w:r>
      <w:r>
        <w:instrText xml:space="preserve"> </w:instrText>
      </w:r>
      <w:r>
        <w:fldChar w:fldCharType="separate"/>
      </w:r>
      <w:r>
        <w:rPr>
          <w:noProof/>
        </w:rPr>
        <w:t>1</w:t>
      </w:r>
      <w:r>
        <w:fldChar w:fldCharType="end"/>
      </w:r>
      <w:r w:rsidR="00573598">
        <w:rPr>
          <w:rFonts w:hint="eastAsia"/>
        </w:rPr>
        <w:t>個案</w:t>
      </w:r>
      <w:r w:rsidR="006F7B1F">
        <w:rPr>
          <w:rFonts w:hint="eastAsia"/>
        </w:rPr>
        <w:t>跨階段</w:t>
      </w:r>
      <w:r w:rsidR="004D04BC">
        <w:rPr>
          <w:rFonts w:hint="eastAsia"/>
        </w:rPr>
        <w:t>分析</w:t>
      </w:r>
      <w:bookmarkEnd w:id="177"/>
      <w:r>
        <w:rPr>
          <w:rFonts w:hint="eastAsia"/>
        </w:rPr>
        <w:t>表</w:t>
      </w:r>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proofErr w:type="gramStart"/>
            <w:r w:rsidRPr="00C770A1">
              <w:rPr>
                <w:rFonts w:ascii="標楷體" w:hAnsi="標楷體" w:hint="eastAsia"/>
              </w:rPr>
              <w:t>資安與</w:t>
            </w:r>
            <w:proofErr w:type="gramEnd"/>
            <w:r w:rsidRPr="00C770A1">
              <w:rPr>
                <w:rFonts w:ascii="標楷體" w:hAnsi="標楷體" w:hint="eastAsia"/>
              </w:rPr>
              <w:t>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4B56DA">
        <w:trPr>
          <w:cantSplit/>
          <w:trHeight w:val="737"/>
        </w:trPr>
        <w:tc>
          <w:tcPr>
            <w:tcW w:w="567" w:type="dxa"/>
            <w:vMerge w:val="restart"/>
            <w:shd w:val="clear" w:color="auto" w:fill="156082" w:themeFill="accent1"/>
            <w:textDirection w:val="tbRlV"/>
            <w:vAlign w:val="center"/>
          </w:tcPr>
          <w:p w14:paraId="6478A6FB" w14:textId="77777777" w:rsidR="004F0984" w:rsidRDefault="004F0984" w:rsidP="009F41D2">
            <w:pPr>
              <w:ind w:left="113" w:right="113" w:firstLineChars="0" w:firstLine="0"/>
              <w:jc w:val="center"/>
            </w:pPr>
            <w:r>
              <w:rPr>
                <w:rFonts w:hint="eastAsia"/>
              </w:rPr>
              <w:t>制定</w:t>
            </w:r>
          </w:p>
        </w:tc>
        <w:tc>
          <w:tcPr>
            <w:tcW w:w="567" w:type="dxa"/>
            <w:vMerge w:val="restart"/>
            <w:shd w:val="clear" w:color="auto" w:fill="215E99" w:themeFill="text2" w:themeFillTint="BF"/>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4C94D8" w:themeFill="text2" w:themeFillTint="80"/>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8225C3C" w14:textId="48F9B976" w:rsidR="004F0984" w:rsidRPr="00C30AD7" w:rsidRDefault="004F0984" w:rsidP="00A7492C">
            <w:pPr>
              <w:pStyle w:val="151"/>
            </w:pPr>
            <w:r w:rsidRPr="00C30AD7">
              <w:rPr>
                <w:rFonts w:hint="eastAsia"/>
              </w:rPr>
              <w:t>傳統營運模式受</w:t>
            </w:r>
            <w:proofErr w:type="gramStart"/>
            <w:r w:rsidRPr="00C30AD7">
              <w:rPr>
                <w:rFonts w:hint="eastAsia"/>
              </w:rPr>
              <w:t>實體樣布運輸</w:t>
            </w:r>
            <w:proofErr w:type="gramEnd"/>
            <w:r w:rsidRPr="00C30AD7">
              <w:rPr>
                <w:rFonts w:hint="eastAsia"/>
              </w:rPr>
              <w:t>影響、</w:t>
            </w:r>
            <w:r w:rsidR="00B117C3">
              <w:rPr>
                <w:rFonts w:hint="eastAsia"/>
              </w:rPr>
              <w:t>生產</w:t>
            </w:r>
            <w:r w:rsidRPr="00C30AD7">
              <w:rPr>
                <w:rFonts w:hint="eastAsia"/>
              </w:rPr>
              <w:t>週期長</w:t>
            </w:r>
            <w:r>
              <w:rPr>
                <w:rFonts w:hint="eastAsia"/>
              </w:rPr>
              <w:t>。</w:t>
            </w:r>
            <w:r>
              <w:br/>
            </w:r>
            <w:r w:rsidRPr="00C30AD7">
              <w:rPr>
                <w:rFonts w:hint="eastAsia"/>
              </w:rPr>
              <w:t>高庫存、資源浪費問題</w:t>
            </w:r>
            <w:r>
              <w:rPr>
                <w:rFonts w:hint="eastAsia"/>
              </w:rPr>
              <w:t>、</w:t>
            </w:r>
            <w:r w:rsidRPr="00C30AD7">
              <w:rPr>
                <w:rFonts w:hint="eastAsia"/>
              </w:rPr>
              <w:t>人工作業隱患。</w:t>
            </w:r>
          </w:p>
        </w:tc>
        <w:tc>
          <w:tcPr>
            <w:tcW w:w="2800" w:type="dxa"/>
          </w:tcPr>
          <w:p w14:paraId="19394596" w14:textId="5ED3791E" w:rsidR="004F0984" w:rsidRPr="00C30AD7" w:rsidRDefault="004E4FD2" w:rsidP="007E1BBA">
            <w:pPr>
              <w:pStyle w:val="151"/>
            </w:pPr>
            <w:r w:rsidRPr="004E4FD2">
              <w:rPr>
                <w:rFonts w:hint="eastAsia"/>
              </w:rPr>
              <w:t>穩定的經營概況使產業不認為轉型是必要，可當</w:t>
            </w:r>
            <w:proofErr w:type="gramStart"/>
            <w:r w:rsidRPr="004E4FD2">
              <w:rPr>
                <w:rFonts w:hint="eastAsia"/>
              </w:rPr>
              <w:t>時疫情使全球</w:t>
            </w:r>
            <w:proofErr w:type="gramEnd"/>
            <w:r w:rsidRPr="004E4FD2">
              <w:rPr>
                <w:rFonts w:hint="eastAsia"/>
              </w:rPr>
              <w:t>運輸</w:t>
            </w:r>
            <w:proofErr w:type="gramStart"/>
            <w:r w:rsidRPr="004E4FD2">
              <w:rPr>
                <w:rFonts w:hint="eastAsia"/>
              </w:rPr>
              <w:t>受使樣布</w:t>
            </w:r>
            <w:proofErr w:type="gramEnd"/>
            <w:r w:rsidRPr="004E4FD2">
              <w:rPr>
                <w:rFonts w:hint="eastAsia"/>
              </w:rPr>
              <w:t>無法出口，才強勢推動轉型需求</w:t>
            </w:r>
            <w:r>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5EA7BF12"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002136E5">
              <w:rPr>
                <w:rFonts w:hint="eastAsia"/>
              </w:rPr>
              <w:t>了解到</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4F0984" w14:paraId="5DA157FC" w14:textId="77777777" w:rsidTr="004B56DA">
        <w:trPr>
          <w:cantSplit/>
          <w:trHeight w:val="737"/>
        </w:trPr>
        <w:tc>
          <w:tcPr>
            <w:tcW w:w="567" w:type="dxa"/>
            <w:vMerge/>
            <w:shd w:val="clear" w:color="auto" w:fill="156082" w:themeFill="accent1"/>
            <w:textDirection w:val="tbRlV"/>
            <w:vAlign w:val="center"/>
          </w:tcPr>
          <w:p w14:paraId="1B19F59C" w14:textId="77777777" w:rsidR="004F0984" w:rsidRDefault="004F0984" w:rsidP="009F41D2">
            <w:pPr>
              <w:ind w:left="113" w:right="113" w:firstLineChars="0" w:firstLine="0"/>
              <w:jc w:val="center"/>
            </w:pPr>
          </w:p>
        </w:tc>
        <w:tc>
          <w:tcPr>
            <w:tcW w:w="567" w:type="dxa"/>
            <w:vMerge/>
            <w:shd w:val="clear" w:color="auto" w:fill="215E99" w:themeFill="text2" w:themeFillTint="BF"/>
            <w:textDirection w:val="tbRlV"/>
            <w:vAlign w:val="center"/>
          </w:tcPr>
          <w:p w14:paraId="4DF0294E" w14:textId="77777777" w:rsidR="004F0984" w:rsidRDefault="004F0984" w:rsidP="009F41D2">
            <w:pPr>
              <w:ind w:left="113" w:right="113" w:firstLineChars="0" w:firstLine="0"/>
              <w:jc w:val="center"/>
            </w:pPr>
          </w:p>
        </w:tc>
        <w:tc>
          <w:tcPr>
            <w:tcW w:w="1134" w:type="dxa"/>
            <w:gridSpan w:val="2"/>
            <w:vMerge/>
            <w:shd w:val="clear" w:color="auto" w:fill="4C94D8" w:themeFill="text2" w:themeFillTint="80"/>
            <w:textDirection w:val="tbRlV"/>
            <w:vAlign w:val="center"/>
          </w:tcPr>
          <w:p w14:paraId="116D61B1" w14:textId="161C7AFC" w:rsidR="004F0984" w:rsidRPr="008D3415" w:rsidRDefault="004F0984" w:rsidP="009F41D2">
            <w:pPr>
              <w:ind w:left="113" w:right="113" w:firstLineChars="0" w:firstLine="0"/>
              <w:jc w:val="center"/>
              <w:rPr>
                <w:rFonts w:ascii="標楷體" w:hAnsi="標楷體"/>
              </w:rPr>
            </w:pPr>
          </w:p>
        </w:tc>
        <w:tc>
          <w:tcPr>
            <w:tcW w:w="2799" w:type="dxa"/>
            <w:shd w:val="clear" w:color="auto" w:fill="D9D9D9" w:themeFill="background1" w:themeFillShade="D9"/>
            <w:vAlign w:val="center"/>
          </w:tcPr>
          <w:p w14:paraId="2C497A4D" w14:textId="5DA6C533" w:rsidR="004F0984" w:rsidRPr="007F724F" w:rsidRDefault="004F0984" w:rsidP="00850744">
            <w:pPr>
              <w:pStyle w:val="151"/>
              <w:jc w:val="center"/>
              <w:rPr>
                <w:color w:val="auto"/>
              </w:rPr>
            </w:pPr>
            <w:r w:rsidRPr="007F724F">
              <w:rPr>
                <w:rFonts w:ascii="標楷體" w:hAnsi="標楷體" w:hint="eastAsia"/>
                <w:color w:val="auto"/>
              </w:rPr>
              <w:t>命題</w:t>
            </w:r>
          </w:p>
        </w:tc>
        <w:tc>
          <w:tcPr>
            <w:tcW w:w="8400" w:type="dxa"/>
            <w:gridSpan w:val="3"/>
            <w:vAlign w:val="center"/>
          </w:tcPr>
          <w:p w14:paraId="6D6FBF04" w14:textId="1E8FC3B0" w:rsidR="004F0984" w:rsidRPr="007F724F" w:rsidRDefault="004F0984" w:rsidP="0093741F">
            <w:pPr>
              <w:pStyle w:val="151"/>
              <w:rPr>
                <w:color w:val="auto"/>
              </w:rPr>
            </w:pPr>
            <w:r w:rsidRPr="007F724F">
              <w:rPr>
                <w:rFonts w:hint="eastAsia"/>
                <w:color w:val="auto"/>
              </w:rPr>
              <w:t>轉型需求的循序演進，</w:t>
            </w:r>
            <w:proofErr w:type="gramStart"/>
            <w:r w:rsidRPr="007F724F">
              <w:rPr>
                <w:rFonts w:hint="eastAsia"/>
                <w:color w:val="auto"/>
              </w:rPr>
              <w:t>傳產面臨</w:t>
            </w:r>
            <w:proofErr w:type="gramEnd"/>
            <w:r w:rsidRPr="007F724F">
              <w:rPr>
                <w:rFonts w:hint="eastAsia"/>
                <w:color w:val="auto"/>
              </w:rPr>
              <w:t>被動式創新與文化慣性的深度影響</w:t>
            </w:r>
            <w:r w:rsidR="002E3598">
              <w:rPr>
                <w:rFonts w:hint="eastAsia"/>
                <w:color w:val="auto"/>
              </w:rPr>
              <w:t>，</w:t>
            </w:r>
            <w:r w:rsidR="005A4768">
              <w:rPr>
                <w:rFonts w:hint="eastAsia"/>
                <w:color w:val="auto"/>
              </w:rPr>
              <w:t>接納數位科技</w:t>
            </w:r>
            <w:r w:rsidR="002E3598" w:rsidRPr="002E3598">
              <w:rPr>
                <w:rFonts w:hint="eastAsia"/>
                <w:color w:val="auto"/>
              </w:rPr>
              <w:t>並非</w:t>
            </w:r>
            <w:r w:rsidR="007F42E5">
              <w:rPr>
                <w:rFonts w:hint="eastAsia"/>
                <w:color w:val="auto"/>
              </w:rPr>
              <w:t>產業</w:t>
            </w:r>
            <w:r w:rsidR="00503C91">
              <w:rPr>
                <w:rFonts w:hint="eastAsia"/>
                <w:color w:val="auto"/>
              </w:rPr>
              <w:t>對</w:t>
            </w:r>
            <w:r w:rsidR="002E3598" w:rsidRPr="002E3598">
              <w:rPr>
                <w:rFonts w:hint="eastAsia"/>
                <w:color w:val="auto"/>
              </w:rPr>
              <w:t>「創新與轉型」的抽象追求，而是源於「具體痛點與現實壓力」的迫切反應</w:t>
            </w:r>
            <w:r w:rsidR="0079632C">
              <w:rPr>
                <w:rFonts w:hint="eastAsia"/>
                <w:color w:val="auto"/>
              </w:rPr>
              <w:t>，</w:t>
            </w:r>
            <w:r w:rsidR="009578F1" w:rsidRPr="007F724F">
              <w:rPr>
                <w:color w:val="auto"/>
              </w:rPr>
              <w:t>真正可持續的轉型不是來自「改變產業」，而是「被產業使用」</w:t>
            </w:r>
            <w:r w:rsidR="00E55835" w:rsidRPr="007F724F">
              <w:rPr>
                <w:rFonts w:hint="eastAsia"/>
                <w:color w:val="auto"/>
              </w:rPr>
              <w:t>。</w:t>
            </w:r>
          </w:p>
        </w:tc>
      </w:tr>
      <w:tr w:rsidR="004F0984" w14:paraId="45EB9174" w14:textId="77777777" w:rsidTr="004B56DA">
        <w:tc>
          <w:tcPr>
            <w:tcW w:w="567" w:type="dxa"/>
            <w:vMerge/>
            <w:shd w:val="clear" w:color="auto" w:fill="156082" w:themeFill="accent1"/>
            <w:textDirection w:val="tbRlV"/>
            <w:vAlign w:val="center"/>
          </w:tcPr>
          <w:p w14:paraId="7B381279" w14:textId="77777777" w:rsidR="004F0984" w:rsidRDefault="004F0984" w:rsidP="009F41D2">
            <w:pPr>
              <w:ind w:left="113" w:right="113" w:firstLineChars="0" w:firstLine="0"/>
              <w:jc w:val="center"/>
            </w:pPr>
          </w:p>
        </w:tc>
        <w:tc>
          <w:tcPr>
            <w:tcW w:w="567" w:type="dxa"/>
            <w:vMerge/>
            <w:shd w:val="clear" w:color="auto" w:fill="215E99" w:themeFill="text2" w:themeFillTint="BF"/>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4C94D8" w:themeFill="text2" w:themeFillTint="80"/>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1C33F5A" w:rsidR="004F0984" w:rsidRPr="00C30AD7" w:rsidRDefault="004F0984" w:rsidP="00A7492C">
            <w:pPr>
              <w:pStyle w:val="151"/>
            </w:pPr>
            <w:r w:rsidRPr="00C30AD7">
              <w:t>經營策略</w:t>
            </w:r>
            <w:r w:rsidRPr="00C30AD7">
              <w:rPr>
                <w:rFonts w:hint="eastAsia"/>
              </w:rPr>
              <w:t>：</w:t>
            </w:r>
            <w:r w:rsidR="00FE6F76">
              <w:rPr>
                <w:rFonts w:hint="eastAsia"/>
              </w:rPr>
              <w:t>產業</w:t>
            </w:r>
            <w:r w:rsidRPr="00C30AD7">
              <w:t>痛點出發，</w:t>
            </w:r>
            <w:r w:rsidRPr="00C30AD7">
              <w:rPr>
                <w:rFonts w:hint="eastAsia"/>
              </w:rPr>
              <w:t>傳統</w:t>
            </w:r>
            <w:r w:rsidRPr="00C30AD7">
              <w:t>貿易商的數位轉向</w:t>
            </w:r>
            <w:r w:rsidRPr="00C30AD7">
              <w:rPr>
                <w:rFonts w:hint="eastAsia"/>
              </w:rPr>
              <w:t>。</w:t>
            </w:r>
            <w:r>
              <w:br/>
            </w:r>
            <w:r w:rsidRPr="00C30AD7">
              <w:t>資源整合與分配</w:t>
            </w:r>
            <w:r w:rsidRPr="00C30AD7">
              <w:rPr>
                <w:rFonts w:hint="eastAsia"/>
              </w:rPr>
              <w:t>：</w:t>
            </w:r>
            <w:r w:rsidR="00655E7F">
              <w:rPr>
                <w:rFonts w:hint="eastAsia"/>
              </w:rPr>
              <w:t>利用既有資源、</w:t>
            </w:r>
            <w:r w:rsidRPr="00C30AD7">
              <w:t>技術</w:t>
            </w:r>
            <w:r w:rsidR="00655E7F">
              <w:rPr>
                <w:rFonts w:hint="eastAsia"/>
              </w:rPr>
              <w:t>，並活用</w:t>
            </w:r>
            <w:r w:rsidRPr="00C30AD7">
              <w:rPr>
                <w:rFonts w:hint="eastAsia"/>
              </w:rPr>
              <w:t>過去</w:t>
            </w:r>
            <w:r w:rsidRPr="00C30AD7">
              <w:t>產業經驗，</w:t>
            </w:r>
            <w:r w:rsidRPr="00C30AD7">
              <w:rPr>
                <w:rFonts w:hint="eastAsia"/>
              </w:rPr>
              <w:t>開發</w:t>
            </w:r>
            <w:r w:rsidRPr="00C30AD7">
              <w:t>數位</w:t>
            </w:r>
            <w:r w:rsidRPr="00C30AD7">
              <w:rPr>
                <w:rFonts w:hint="eastAsia"/>
              </w:rPr>
              <w:t>創</w:t>
            </w:r>
            <w:r w:rsidRPr="00C30AD7">
              <w:rPr>
                <w:rFonts w:hint="eastAsia"/>
              </w:rPr>
              <w:lastRenderedPageBreak/>
              <w:t>新協作平台。</w:t>
            </w:r>
          </w:p>
        </w:tc>
        <w:tc>
          <w:tcPr>
            <w:tcW w:w="2800" w:type="dxa"/>
          </w:tcPr>
          <w:p w14:paraId="7F175183" w14:textId="77777777" w:rsidR="004F0984" w:rsidRPr="00C30AD7" w:rsidRDefault="004F0984" w:rsidP="00A7492C">
            <w:pPr>
              <w:pStyle w:val="151"/>
            </w:pPr>
            <w:r w:rsidRPr="00C30AD7">
              <w:rPr>
                <w:rFonts w:hint="eastAsia"/>
              </w:rPr>
              <w:lastRenderedPageBreak/>
              <w:t>經營策略：平台從共用轉向自主控制</w:t>
            </w:r>
            <w:r>
              <w:rPr>
                <w:rFonts w:hint="eastAsia"/>
              </w:rPr>
              <w:t>，</w:t>
            </w:r>
            <w:r w:rsidRPr="00C30AD7">
              <w:rPr>
                <w:rFonts w:hint="eastAsia"/>
              </w:rPr>
              <w:t>從供應鏈出發串連起紡織生態</w:t>
            </w:r>
            <w:r>
              <w:rPr>
                <w:rFonts w:hint="eastAsia"/>
              </w:rPr>
              <w:t>。</w:t>
            </w:r>
            <w:r>
              <w:br/>
            </w:r>
            <w:r w:rsidRPr="00C30AD7">
              <w:rPr>
                <w:rFonts w:hint="eastAsia"/>
              </w:rPr>
              <w:t>資源整合與</w:t>
            </w:r>
            <w:r>
              <w:rPr>
                <w:rFonts w:hint="eastAsia"/>
              </w:rPr>
              <w:t>分配</w:t>
            </w:r>
            <w:r w:rsidRPr="00C30AD7">
              <w:rPr>
                <w:rFonts w:hint="eastAsia"/>
              </w:rPr>
              <w:t>：基於初代平台基礎與使用者回饋，建構出私有平台架</w:t>
            </w:r>
            <w:r w:rsidRPr="00C30AD7">
              <w:rPr>
                <w:rFonts w:hint="eastAsia"/>
              </w:rPr>
              <w:lastRenderedPageBreak/>
              <w:t>構</w:t>
            </w:r>
            <w:r>
              <w:rPr>
                <w:rFonts w:hint="eastAsia"/>
              </w:rPr>
              <w:t>。</w:t>
            </w:r>
          </w:p>
        </w:tc>
        <w:tc>
          <w:tcPr>
            <w:tcW w:w="2800" w:type="dxa"/>
          </w:tcPr>
          <w:p w14:paraId="3C9F1C0E" w14:textId="29C7C909" w:rsidR="004F0984" w:rsidRPr="00C30AD7" w:rsidRDefault="004F0984" w:rsidP="00A7492C">
            <w:pPr>
              <w:pStyle w:val="151"/>
            </w:pPr>
            <w:r w:rsidRPr="00C30AD7">
              <w:lastRenderedPageBreak/>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C30AD7">
              <w:t>資源整合與</w:t>
            </w:r>
            <w:r>
              <w:rPr>
                <w:rFonts w:hint="eastAsia"/>
              </w:rPr>
              <w:t>分</w:t>
            </w:r>
            <w:r w:rsidRPr="00C30AD7">
              <w:t>配：不開發新產品，而是彈性延伸系統</w:t>
            </w:r>
            <w:r w:rsidR="00D21336">
              <w:rPr>
                <w:rFonts w:hint="eastAsia"/>
              </w:rPr>
              <w:t>，新增銷售推廣模組</w:t>
            </w:r>
            <w:r>
              <w:rPr>
                <w:rFonts w:hint="eastAsia"/>
              </w:rPr>
              <w:t>。</w:t>
            </w:r>
          </w:p>
        </w:tc>
        <w:tc>
          <w:tcPr>
            <w:tcW w:w="2800" w:type="dxa"/>
          </w:tcPr>
          <w:p w14:paraId="3F041C87" w14:textId="77777777" w:rsidR="004F0984" w:rsidRPr="00C30AD7" w:rsidRDefault="004F0984" w:rsidP="00A7492C">
            <w:pPr>
              <w:pStyle w:val="151"/>
            </w:pPr>
            <w:r w:rsidRPr="00C30AD7">
              <w:t>經營策略：網站大改版，調整與客戶溝通的語言、回應</w:t>
            </w:r>
            <w:proofErr w:type="gramStart"/>
            <w:r w:rsidRPr="00C30AD7">
              <w:t>永續等新興</w:t>
            </w:r>
            <w:proofErr w:type="gramEnd"/>
            <w:r w:rsidRPr="00C30AD7">
              <w:t>需求</w:t>
            </w:r>
            <w:r>
              <w:rPr>
                <w:rFonts w:hint="eastAsia"/>
              </w:rPr>
              <w:t>。</w:t>
            </w:r>
            <w:r>
              <w:br/>
            </w:r>
            <w:r w:rsidRPr="00C30AD7">
              <w:t>資源整合與</w:t>
            </w:r>
            <w:r>
              <w:rPr>
                <w:rFonts w:hint="eastAsia"/>
              </w:rPr>
              <w:t>分</w:t>
            </w:r>
            <w:r w:rsidRPr="00C30AD7">
              <w:t>配：串接外部專業資源，打造擴展型平台生態</w:t>
            </w:r>
            <w:r>
              <w:rPr>
                <w:rFonts w:hint="eastAsia"/>
              </w:rPr>
              <w:t>。</w:t>
            </w:r>
          </w:p>
        </w:tc>
      </w:tr>
      <w:tr w:rsidR="004F0984" w14:paraId="0FF0B2C5" w14:textId="77777777" w:rsidTr="004B56DA">
        <w:tc>
          <w:tcPr>
            <w:tcW w:w="567" w:type="dxa"/>
            <w:vMerge/>
            <w:shd w:val="clear" w:color="auto" w:fill="156082" w:themeFill="accent1"/>
            <w:textDirection w:val="tbRlV"/>
            <w:vAlign w:val="center"/>
          </w:tcPr>
          <w:p w14:paraId="60C14EF7" w14:textId="77777777" w:rsidR="004F0984" w:rsidRDefault="004F0984" w:rsidP="009F41D2">
            <w:pPr>
              <w:ind w:left="113" w:right="113" w:firstLineChars="0" w:firstLine="0"/>
              <w:jc w:val="center"/>
            </w:pPr>
          </w:p>
        </w:tc>
        <w:tc>
          <w:tcPr>
            <w:tcW w:w="567" w:type="dxa"/>
            <w:shd w:val="clear" w:color="auto" w:fill="215E99" w:themeFill="text2" w:themeFillTint="BF"/>
            <w:textDirection w:val="tbRlV"/>
            <w:vAlign w:val="center"/>
          </w:tcPr>
          <w:p w14:paraId="72FF50A4" w14:textId="77777777" w:rsidR="004F0984" w:rsidRDefault="004F0984" w:rsidP="009F41D2">
            <w:pPr>
              <w:ind w:left="113" w:right="113" w:firstLineChars="0" w:firstLine="0"/>
              <w:jc w:val="center"/>
            </w:pPr>
          </w:p>
        </w:tc>
        <w:tc>
          <w:tcPr>
            <w:tcW w:w="1134" w:type="dxa"/>
            <w:gridSpan w:val="2"/>
            <w:vMerge/>
            <w:shd w:val="clear" w:color="auto" w:fill="4C94D8" w:themeFill="text2" w:themeFillTint="80"/>
            <w:textDirection w:val="tbRlV"/>
            <w:vAlign w:val="center"/>
          </w:tcPr>
          <w:p w14:paraId="47C58788" w14:textId="77777777" w:rsidR="004F0984" w:rsidRPr="008D3415" w:rsidRDefault="004F0984" w:rsidP="009F41D2">
            <w:pPr>
              <w:ind w:left="113" w:right="113" w:firstLineChars="0" w:firstLine="0"/>
              <w:jc w:val="center"/>
              <w:rPr>
                <w:rFonts w:ascii="標楷體" w:hAnsi="標楷體"/>
              </w:rPr>
            </w:pPr>
          </w:p>
        </w:tc>
        <w:tc>
          <w:tcPr>
            <w:tcW w:w="2799" w:type="dxa"/>
            <w:shd w:val="clear" w:color="auto" w:fill="D9D9D9" w:themeFill="background1" w:themeFillShade="D9"/>
            <w:vAlign w:val="center"/>
          </w:tcPr>
          <w:p w14:paraId="7FED523B" w14:textId="680EE748" w:rsidR="004F0984" w:rsidRPr="00C30AD7" w:rsidRDefault="004F0984" w:rsidP="00023005">
            <w:pPr>
              <w:pStyle w:val="151"/>
              <w:jc w:val="center"/>
            </w:pPr>
            <w:r>
              <w:rPr>
                <w:rFonts w:hint="eastAsia"/>
              </w:rPr>
              <w:t>命題</w:t>
            </w:r>
          </w:p>
        </w:tc>
        <w:tc>
          <w:tcPr>
            <w:tcW w:w="8400" w:type="dxa"/>
            <w:gridSpan w:val="3"/>
            <w:vAlign w:val="center"/>
          </w:tcPr>
          <w:p w14:paraId="1E55B304" w14:textId="07479A95" w:rsidR="004F0984" w:rsidRPr="00C30AD7" w:rsidRDefault="004F0984" w:rsidP="00023005">
            <w:pPr>
              <w:pStyle w:val="151"/>
            </w:pPr>
            <w:r w:rsidRPr="008E09DE">
              <w:rPr>
                <w:rFonts w:hint="eastAsia"/>
              </w:rPr>
              <w:t>新創企業的創新策略，</w:t>
            </w:r>
            <w:r w:rsidR="001779D3">
              <w:rPr>
                <w:rFonts w:hint="eastAsia"/>
              </w:rPr>
              <w:t>呈現</w:t>
            </w:r>
            <w:r w:rsidRPr="008E09DE">
              <w:rPr>
                <w:rFonts w:hint="eastAsia"/>
              </w:rPr>
              <w:t>熟悉組織資源與模組延伸來滿足新需求</w:t>
            </w:r>
            <w:r w:rsidR="001779D3">
              <w:rPr>
                <w:rFonts w:hint="eastAsia"/>
              </w:rPr>
              <w:t>的經營特性</w:t>
            </w:r>
            <w:r>
              <w:rPr>
                <w:rFonts w:hint="eastAsia"/>
              </w:rPr>
              <w:t>。</w:t>
            </w:r>
            <w:r w:rsidR="00FE7CE3">
              <w:br/>
            </w:r>
            <w:r w:rsidR="00FE7CE3">
              <w:rPr>
                <w:rFonts w:hint="eastAsia"/>
              </w:rPr>
              <w:t>而中小</w:t>
            </w:r>
            <w:r w:rsidR="00FE7CE3" w:rsidRPr="00735318">
              <w:t>團隊面對人力、資金與研發時程限制時，</w:t>
            </w:r>
            <w:r w:rsidR="00FE7CE3">
              <w:rPr>
                <w:rFonts w:hint="eastAsia"/>
              </w:rPr>
              <w:t>可</w:t>
            </w:r>
            <w:r w:rsidR="00FB39C6">
              <w:rPr>
                <w:rFonts w:hint="eastAsia"/>
              </w:rPr>
              <w:t>延伸</w:t>
            </w:r>
            <w:r w:rsidR="00FE7CE3">
              <w:rPr>
                <w:rFonts w:hint="eastAsia"/>
              </w:rPr>
              <w:t>資源</w:t>
            </w:r>
            <w:r w:rsidR="00BF5BBD">
              <w:rPr>
                <w:rFonts w:hint="eastAsia"/>
              </w:rPr>
              <w:t>來</w:t>
            </w:r>
            <w:r w:rsidR="00FE7CE3">
              <w:rPr>
                <w:rFonts w:hint="eastAsia"/>
              </w:rPr>
              <w:t>節省資源和成本</w:t>
            </w:r>
            <w:r w:rsidR="005952D1">
              <w:rPr>
                <w:rFonts w:hint="eastAsia"/>
              </w:rPr>
              <w:t>。</w:t>
            </w:r>
          </w:p>
        </w:tc>
      </w:tr>
      <w:tr w:rsidR="004F0984" w14:paraId="1111E5F9" w14:textId="77777777" w:rsidTr="004B56DA">
        <w:tc>
          <w:tcPr>
            <w:tcW w:w="567" w:type="dxa"/>
            <w:vMerge/>
            <w:shd w:val="clear" w:color="auto" w:fill="156082" w:themeFill="accent1"/>
            <w:textDirection w:val="tbRlV"/>
          </w:tcPr>
          <w:p w14:paraId="7937F7BD" w14:textId="77777777" w:rsidR="004F0984" w:rsidRDefault="004F0984" w:rsidP="009F41D2">
            <w:pPr>
              <w:ind w:left="113" w:right="113" w:firstLineChars="0" w:firstLine="0"/>
            </w:pPr>
          </w:p>
        </w:tc>
        <w:tc>
          <w:tcPr>
            <w:tcW w:w="567" w:type="dxa"/>
            <w:vMerge w:val="restart"/>
            <w:shd w:val="clear" w:color="auto" w:fill="215E99" w:themeFill="text2" w:themeFillTint="BF"/>
            <w:vAlign w:val="center"/>
          </w:tcPr>
          <w:p w14:paraId="7327FD60" w14:textId="77777777" w:rsidR="004F0984" w:rsidRDefault="004F0984" w:rsidP="00537362">
            <w:pPr>
              <w:ind w:firstLineChars="0" w:firstLine="0"/>
              <w:jc w:val="center"/>
            </w:pPr>
            <w:r>
              <w:rPr>
                <w:rFonts w:hint="eastAsia"/>
              </w:rPr>
              <w:t>行動</w:t>
            </w:r>
          </w:p>
        </w:tc>
        <w:tc>
          <w:tcPr>
            <w:tcW w:w="1134" w:type="dxa"/>
            <w:gridSpan w:val="2"/>
            <w:vMerge w:val="restart"/>
            <w:shd w:val="clear" w:color="auto" w:fill="4C94D8" w:themeFill="text2" w:themeFillTint="80"/>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w:t>
            </w:r>
            <w:proofErr w:type="gramStart"/>
            <w:r w:rsidRPr="008D3415">
              <w:rPr>
                <w:rFonts w:ascii="標楷體" w:hAnsi="標楷體" w:hint="eastAsia"/>
              </w:rPr>
              <w:t>可供性</w:t>
            </w:r>
            <w:proofErr w:type="gramEnd"/>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265F7440"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與轉換效率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w:t>
            </w:r>
            <w:proofErr w:type="gramStart"/>
            <w:r w:rsidRPr="0005217F">
              <w:t>可供性</w:t>
            </w:r>
            <w:proofErr w:type="gramEnd"/>
            <w:r w:rsidRPr="0005217F">
              <w:t>：</w:t>
            </w:r>
            <w:proofErr w:type="gramStart"/>
            <w:r w:rsidRPr="0005217F">
              <w:t>科技賦能個人</w:t>
            </w:r>
            <w:proofErr w:type="gramEnd"/>
            <w:r w:rsidRPr="0005217F">
              <w:t>創作、情感表達</w:t>
            </w:r>
            <w:r w:rsidRPr="0005217F">
              <w:rPr>
                <w:rFonts w:hint="eastAsia"/>
              </w:rPr>
              <w:t>。</w:t>
            </w:r>
          </w:p>
        </w:tc>
      </w:tr>
      <w:tr w:rsidR="004F0984" w14:paraId="75BC2D1D" w14:textId="77777777" w:rsidTr="004B56DA">
        <w:tc>
          <w:tcPr>
            <w:tcW w:w="567" w:type="dxa"/>
            <w:vMerge/>
            <w:shd w:val="clear" w:color="auto" w:fill="156082" w:themeFill="accent1"/>
            <w:textDirection w:val="tbRlV"/>
          </w:tcPr>
          <w:p w14:paraId="0205047A" w14:textId="77777777" w:rsidR="004F0984" w:rsidRDefault="004F0984" w:rsidP="009F41D2">
            <w:pPr>
              <w:ind w:left="113" w:right="113" w:firstLineChars="0" w:firstLine="0"/>
            </w:pPr>
          </w:p>
        </w:tc>
        <w:tc>
          <w:tcPr>
            <w:tcW w:w="567" w:type="dxa"/>
            <w:vMerge/>
            <w:shd w:val="clear" w:color="auto" w:fill="215E99" w:themeFill="text2" w:themeFillTint="BF"/>
            <w:vAlign w:val="center"/>
          </w:tcPr>
          <w:p w14:paraId="15897DBC" w14:textId="77777777" w:rsidR="004F0984" w:rsidRDefault="004F0984" w:rsidP="00537362">
            <w:pPr>
              <w:ind w:firstLineChars="0" w:firstLine="0"/>
              <w:jc w:val="center"/>
            </w:pPr>
          </w:p>
        </w:tc>
        <w:tc>
          <w:tcPr>
            <w:tcW w:w="1134" w:type="dxa"/>
            <w:gridSpan w:val="2"/>
            <w:vMerge/>
            <w:shd w:val="clear" w:color="auto" w:fill="4C94D8" w:themeFill="text2" w:themeFillTint="80"/>
            <w:vAlign w:val="center"/>
          </w:tcPr>
          <w:p w14:paraId="56A95EBA" w14:textId="77777777" w:rsidR="004F0984" w:rsidRPr="008D3415" w:rsidRDefault="004F0984" w:rsidP="00537362">
            <w:pPr>
              <w:ind w:firstLineChars="0" w:firstLine="0"/>
              <w:jc w:val="center"/>
              <w:rPr>
                <w:rFonts w:ascii="標楷體" w:hAnsi="標楷體"/>
              </w:rPr>
            </w:pPr>
          </w:p>
        </w:tc>
        <w:tc>
          <w:tcPr>
            <w:tcW w:w="2799" w:type="dxa"/>
            <w:shd w:val="clear" w:color="auto" w:fill="D9D9D9" w:themeFill="background1" w:themeFillShade="D9"/>
            <w:vAlign w:val="center"/>
          </w:tcPr>
          <w:p w14:paraId="3AA3F6B6" w14:textId="421AA29D" w:rsidR="004F0984" w:rsidRPr="00C30AD7" w:rsidRDefault="004F0984" w:rsidP="00050CF4">
            <w:pPr>
              <w:pStyle w:val="151"/>
              <w:jc w:val="center"/>
            </w:pPr>
            <w:r>
              <w:rPr>
                <w:rFonts w:hint="eastAsia"/>
              </w:rPr>
              <w:t>命題</w:t>
            </w:r>
          </w:p>
        </w:tc>
        <w:tc>
          <w:tcPr>
            <w:tcW w:w="8400" w:type="dxa"/>
            <w:gridSpan w:val="3"/>
            <w:vAlign w:val="center"/>
          </w:tcPr>
          <w:p w14:paraId="132B0FB7" w14:textId="2EF48DED" w:rsidR="004F0984" w:rsidRPr="00C30AD7" w:rsidRDefault="004F0984" w:rsidP="00050CF4">
            <w:pPr>
              <w:pStyle w:val="151"/>
            </w:pPr>
            <w:proofErr w:type="gramStart"/>
            <w:r w:rsidRPr="00015B92">
              <w:rPr>
                <w:rFonts w:hint="eastAsia"/>
              </w:rPr>
              <w:t>可供性不只是</w:t>
            </w:r>
            <w:proofErr w:type="gramEnd"/>
            <w:r w:rsidRPr="00015B92">
              <w:rPr>
                <w:rFonts w:hint="eastAsia"/>
              </w:rPr>
              <w:t>技術潛能，而是在不同情境中被持續、動態重塑的</w:t>
            </w:r>
            <w:r w:rsidR="00AA69E5">
              <w:rPr>
                <w:rFonts w:hint="eastAsia"/>
              </w:rPr>
              <w:t>行動</w:t>
            </w:r>
            <w:r w:rsidRPr="00015B92">
              <w:rPr>
                <w:rFonts w:hint="eastAsia"/>
              </w:rPr>
              <w:t>可能性</w:t>
            </w:r>
            <w:r>
              <w:rPr>
                <w:rFonts w:hint="eastAsia"/>
              </w:rPr>
              <w:t>。</w:t>
            </w:r>
            <w:r w:rsidR="00303D0B">
              <w:rPr>
                <w:rFonts w:hint="eastAsia"/>
              </w:rPr>
              <w:t>創新</w:t>
            </w:r>
            <w:r w:rsidRPr="005D2158">
              <w:t>科技</w:t>
            </w:r>
            <w:r w:rsidR="0073499A">
              <w:rPr>
                <w:rFonts w:hint="eastAsia"/>
              </w:rPr>
              <w:t>的</w:t>
            </w:r>
            <w:r w:rsidRPr="005D2158">
              <w:t>發展</w:t>
            </w:r>
            <w:r w:rsidR="0073499A">
              <w:rPr>
                <w:rFonts w:hint="eastAsia"/>
              </w:rPr>
              <w:t>，</w:t>
            </w:r>
            <w:r w:rsidRPr="005D2158">
              <w:t>需要</w:t>
            </w:r>
            <w:r w:rsidR="00A56302">
              <w:rPr>
                <w:rFonts w:hint="eastAsia"/>
              </w:rPr>
              <w:t>企業</w:t>
            </w:r>
            <w:r w:rsidRPr="005D2158">
              <w:t>對</w:t>
            </w:r>
            <w:proofErr w:type="gramStart"/>
            <w:r w:rsidRPr="005D2158">
              <w:t>可供性</w:t>
            </w:r>
            <w:r w:rsidR="00DA472A">
              <w:rPr>
                <w:rFonts w:hint="eastAsia"/>
              </w:rPr>
              <w:t>持續</w:t>
            </w:r>
            <w:proofErr w:type="gramEnd"/>
            <w:r w:rsidR="00545D1B" w:rsidRPr="00A83CD0">
              <w:t>辨識、調整與賦予意義</w:t>
            </w:r>
            <w:r w:rsidR="00076A52">
              <w:rPr>
                <w:rFonts w:hint="eastAsia"/>
              </w:rPr>
              <w:t>的</w:t>
            </w:r>
            <w:r w:rsidRPr="005D2158">
              <w:t>循環歷程</w:t>
            </w:r>
            <w:r>
              <w:rPr>
                <w:rFonts w:hint="eastAsia"/>
              </w:rPr>
              <w:t>。</w:t>
            </w:r>
          </w:p>
        </w:tc>
      </w:tr>
      <w:tr w:rsidR="004F0984" w14:paraId="028F83E7" w14:textId="77777777" w:rsidTr="004B56DA">
        <w:tc>
          <w:tcPr>
            <w:tcW w:w="567" w:type="dxa"/>
            <w:vMerge/>
            <w:shd w:val="clear" w:color="auto" w:fill="156082" w:themeFill="accent1"/>
            <w:textDirection w:val="tbRlV"/>
          </w:tcPr>
          <w:p w14:paraId="76B02BB7" w14:textId="77777777" w:rsidR="004F0984" w:rsidRDefault="004F0984" w:rsidP="009F41D2">
            <w:pPr>
              <w:ind w:left="113" w:right="113" w:firstLineChars="0" w:firstLine="0"/>
            </w:pPr>
          </w:p>
        </w:tc>
        <w:tc>
          <w:tcPr>
            <w:tcW w:w="567" w:type="dxa"/>
            <w:vMerge/>
            <w:shd w:val="clear" w:color="auto" w:fill="215E99" w:themeFill="text2" w:themeFillTint="BF"/>
            <w:textDirection w:val="tbRlV"/>
            <w:vAlign w:val="center"/>
          </w:tcPr>
          <w:p w14:paraId="5F89F667" w14:textId="77777777" w:rsidR="004F0984" w:rsidRDefault="004F0984" w:rsidP="009F41D2">
            <w:pPr>
              <w:ind w:left="113" w:right="113" w:firstLineChars="0" w:firstLine="0"/>
              <w:jc w:val="center"/>
            </w:pPr>
          </w:p>
        </w:tc>
        <w:tc>
          <w:tcPr>
            <w:tcW w:w="567" w:type="dxa"/>
            <w:vMerge w:val="restart"/>
            <w:shd w:val="clear" w:color="auto" w:fill="4C94D8" w:themeFill="text2" w:themeFillTint="80"/>
            <w:textDirection w:val="tbRlV"/>
            <w:vAlign w:val="center"/>
          </w:tcPr>
          <w:p w14:paraId="4ABEAF0D" w14:textId="77777777" w:rsidR="004F0984" w:rsidRDefault="004F0984" w:rsidP="009F41D2">
            <w:pPr>
              <w:ind w:left="113" w:right="113" w:firstLineChars="0" w:firstLine="0"/>
              <w:jc w:val="center"/>
            </w:pPr>
            <w:r w:rsidRPr="008D3415">
              <w:rPr>
                <w:rFonts w:ascii="標楷體" w:hAnsi="標楷體" w:hint="eastAsia"/>
              </w:rPr>
              <w:t>雙元</w:t>
            </w:r>
            <w:proofErr w:type="gramStart"/>
            <w:r w:rsidRPr="008D3415">
              <w:rPr>
                <w:rFonts w:ascii="標楷體" w:hAnsi="標楷體" w:hint="eastAsia"/>
              </w:rPr>
              <w:t>可供性實現</w:t>
            </w:r>
            <w:proofErr w:type="gramEnd"/>
          </w:p>
        </w:tc>
        <w:tc>
          <w:tcPr>
            <w:tcW w:w="567" w:type="dxa"/>
            <w:shd w:val="clear" w:color="auto" w:fill="C1E4F5" w:themeFill="accent1" w:themeFillTint="33"/>
            <w:textDirection w:val="tbRlV"/>
            <w:vAlign w:val="center"/>
          </w:tcPr>
          <w:p w14:paraId="104E5334" w14:textId="77777777" w:rsidR="004F0984" w:rsidRDefault="004F0984" w:rsidP="009F41D2">
            <w:pPr>
              <w:ind w:left="113" w:right="113" w:firstLineChars="0" w:firstLine="0"/>
              <w:jc w:val="center"/>
            </w:pPr>
            <w:r w:rsidRPr="008D3415">
              <w:rPr>
                <w:rFonts w:ascii="標楷體" w:hAnsi="標楷體" w:hint="eastAsia"/>
              </w:rPr>
              <w:t>深耕運用</w:t>
            </w:r>
          </w:p>
        </w:tc>
        <w:tc>
          <w:tcPr>
            <w:tcW w:w="2799" w:type="dxa"/>
          </w:tcPr>
          <w:p w14:paraId="27DA9E53" w14:textId="523C3A45" w:rsidR="004F0984" w:rsidRPr="00C30AD7" w:rsidRDefault="004F0984" w:rsidP="00A7492C">
            <w:pPr>
              <w:pStyle w:val="151"/>
            </w:pPr>
            <w:r w:rsidRPr="00C30AD7">
              <w:t>以產業底蘊為基礎，精</w:t>
            </w:r>
            <w:proofErr w:type="gramStart"/>
            <w:r w:rsidRPr="00C30AD7">
              <w:t>準</w:t>
            </w:r>
            <w:proofErr w:type="gramEnd"/>
            <w:r w:rsidRPr="00C30AD7">
              <w:t>掌握</w:t>
            </w:r>
            <w:proofErr w:type="gramStart"/>
            <w:r w:rsidR="00970B6E">
              <w:rPr>
                <w:rFonts w:hint="eastAsia"/>
              </w:rPr>
              <w:t>供應鏈痛點</w:t>
            </w:r>
            <w:proofErr w:type="gramEnd"/>
            <w:r w:rsidR="00970B6E">
              <w:rPr>
                <w:rFonts w:hint="eastAsia"/>
              </w:rPr>
              <w:t>及</w:t>
            </w:r>
            <w:r w:rsidRPr="00C30AD7">
              <w:t>需求</w:t>
            </w:r>
            <w:r w:rsidRPr="00C30AD7">
              <w:rPr>
                <w:rFonts w:hint="eastAsia"/>
              </w:rPr>
              <w:t>。</w:t>
            </w:r>
            <w:r>
              <w:br/>
            </w:r>
            <w:r w:rsidRPr="00C30AD7">
              <w:t>從既有資源出發</w:t>
            </w:r>
            <w:r w:rsidR="00A35778">
              <w:rPr>
                <w:rFonts w:hint="eastAsia"/>
              </w:rPr>
              <w:t>（手機、自主設計拍攝架、事務機）</w:t>
            </w:r>
            <w:r w:rsidRPr="00C30AD7">
              <w:t>，</w:t>
            </w:r>
            <w:r w:rsidRPr="00C30AD7">
              <w:rPr>
                <w:rFonts w:hint="eastAsia"/>
              </w:rPr>
              <w:t>開發掃描技術。</w:t>
            </w:r>
          </w:p>
        </w:tc>
        <w:tc>
          <w:tcPr>
            <w:tcW w:w="2800" w:type="dxa"/>
          </w:tcPr>
          <w:p w14:paraId="08F8A4FB" w14:textId="6F29E12C" w:rsidR="004F0984" w:rsidRPr="00C30AD7" w:rsidRDefault="004F0984"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w:t>
            </w:r>
            <w:proofErr w:type="gramStart"/>
            <w:r w:rsidRPr="00C30AD7">
              <w:rPr>
                <w:rFonts w:hint="eastAsia"/>
              </w:rPr>
              <w:t>垂墜感</w:t>
            </w:r>
            <w:proofErr w:type="gramEnd"/>
            <w:r w:rsidRPr="00C30AD7">
              <w:rPr>
                <w:rFonts w:hint="eastAsia"/>
              </w:rPr>
              <w:t>、拉伸等物理數據進行開發</w:t>
            </w:r>
            <w:r>
              <w:rPr>
                <w:rFonts w:hint="eastAsia"/>
              </w:rPr>
              <w:t>。</w:t>
            </w:r>
          </w:p>
        </w:tc>
        <w:tc>
          <w:tcPr>
            <w:tcW w:w="2800" w:type="dxa"/>
          </w:tcPr>
          <w:p w14:paraId="45DDE7F5" w14:textId="776B9BFE" w:rsidR="004F0984" w:rsidRPr="00C30AD7" w:rsidRDefault="004F0984" w:rsidP="00A7492C">
            <w:pPr>
              <w:pStyle w:val="151"/>
            </w:pPr>
            <w:r w:rsidRPr="00C30AD7">
              <w:t>區隔使用者需求，從開放平台邁向多元客製化雲端架構。</w:t>
            </w:r>
            <w:r>
              <w:br/>
            </w:r>
            <w:r w:rsidRPr="00C30AD7">
              <w:t>深化銷售模組應用，</w:t>
            </w:r>
            <w:r w:rsidRPr="00C30AD7">
              <w:t>B2B</w:t>
            </w:r>
            <w:r w:rsidRPr="00C30AD7">
              <w:t>的平台價值深化</w:t>
            </w:r>
            <w:r>
              <w:rPr>
                <w:rFonts w:hint="eastAsia"/>
              </w:rPr>
              <w:t>。</w:t>
            </w:r>
          </w:p>
        </w:tc>
        <w:tc>
          <w:tcPr>
            <w:tcW w:w="2800" w:type="dxa"/>
          </w:tcPr>
          <w:p w14:paraId="6D187360" w14:textId="6A1AC275" w:rsidR="004F0984" w:rsidRPr="00C30AD7" w:rsidRDefault="004F0984" w:rsidP="00A7492C">
            <w:pPr>
              <w:pStyle w:val="151"/>
            </w:pPr>
            <w:r w:rsidRPr="00C30AD7">
              <w:t>成立數位紡織服務中心，現有設備與掃描技術用於新業務</w:t>
            </w:r>
            <w:r>
              <w:rPr>
                <w:rFonts w:hint="eastAsia"/>
              </w:rPr>
              <w:t>。</w:t>
            </w:r>
            <w:r>
              <w:br/>
            </w:r>
            <w:r w:rsidRPr="00C30AD7">
              <w:t>迭代深耕永續服務，「顧問輔導</w:t>
            </w:r>
            <w:r w:rsidRPr="00C30AD7">
              <w:t>+</w:t>
            </w:r>
            <w:r w:rsidRPr="00C30AD7">
              <w:t>系統串接」回應永續需求</w:t>
            </w:r>
            <w:r>
              <w:rPr>
                <w:rFonts w:hint="eastAsia"/>
              </w:rPr>
              <w:t>。</w:t>
            </w:r>
          </w:p>
        </w:tc>
      </w:tr>
      <w:tr w:rsidR="004F0984" w14:paraId="32E413A4" w14:textId="77777777" w:rsidTr="004B56DA">
        <w:tc>
          <w:tcPr>
            <w:tcW w:w="567" w:type="dxa"/>
            <w:vMerge/>
            <w:shd w:val="clear" w:color="auto" w:fill="156082" w:themeFill="accent1"/>
            <w:textDirection w:val="tbRlV"/>
          </w:tcPr>
          <w:p w14:paraId="56C3DFC7" w14:textId="77777777" w:rsidR="004F0984" w:rsidRDefault="004F0984" w:rsidP="009F41D2">
            <w:pPr>
              <w:ind w:left="113" w:right="113" w:firstLineChars="0" w:firstLine="0"/>
            </w:pPr>
          </w:p>
        </w:tc>
        <w:tc>
          <w:tcPr>
            <w:tcW w:w="567" w:type="dxa"/>
            <w:vMerge/>
            <w:shd w:val="clear" w:color="auto" w:fill="215E99" w:themeFill="text2" w:themeFillTint="BF"/>
            <w:vAlign w:val="center"/>
          </w:tcPr>
          <w:p w14:paraId="336CAB3D" w14:textId="77777777" w:rsidR="004F0984" w:rsidRDefault="004F0984" w:rsidP="009F41D2">
            <w:pPr>
              <w:ind w:firstLineChars="0" w:firstLine="0"/>
              <w:jc w:val="center"/>
            </w:pPr>
          </w:p>
        </w:tc>
        <w:tc>
          <w:tcPr>
            <w:tcW w:w="567" w:type="dxa"/>
            <w:vMerge/>
            <w:shd w:val="clear" w:color="auto" w:fill="4C94D8" w:themeFill="text2" w:themeFillTint="80"/>
            <w:vAlign w:val="center"/>
          </w:tcPr>
          <w:p w14:paraId="6AF21AC0" w14:textId="77777777" w:rsidR="004F0984" w:rsidRDefault="004F0984" w:rsidP="009F41D2">
            <w:pPr>
              <w:ind w:firstLineChars="0" w:firstLine="0"/>
              <w:jc w:val="center"/>
            </w:pPr>
          </w:p>
        </w:tc>
        <w:tc>
          <w:tcPr>
            <w:tcW w:w="567" w:type="dxa"/>
            <w:shd w:val="clear" w:color="auto" w:fill="C1E4F5" w:themeFill="accent1" w:themeFillTint="33"/>
            <w:vAlign w:val="center"/>
          </w:tcPr>
          <w:p w14:paraId="64F91E8D" w14:textId="77777777" w:rsidR="004F0984" w:rsidRDefault="004F0984" w:rsidP="009F41D2">
            <w:pPr>
              <w:ind w:firstLineChars="0" w:firstLine="0"/>
              <w:jc w:val="center"/>
            </w:pPr>
            <w:r>
              <w:rPr>
                <w:rFonts w:hint="eastAsia"/>
              </w:rPr>
              <w:t>創新</w:t>
            </w:r>
            <w:r>
              <w:rPr>
                <w:rFonts w:hint="eastAsia"/>
              </w:rPr>
              <w:lastRenderedPageBreak/>
              <w:t>探索</w:t>
            </w:r>
          </w:p>
        </w:tc>
        <w:tc>
          <w:tcPr>
            <w:tcW w:w="2799" w:type="dxa"/>
          </w:tcPr>
          <w:p w14:paraId="4415E927" w14:textId="59627E7E" w:rsidR="004F0984" w:rsidRPr="00C30AD7" w:rsidRDefault="004F0984" w:rsidP="00A7492C">
            <w:pPr>
              <w:pStyle w:val="151"/>
            </w:pPr>
            <w:r w:rsidRPr="00C30AD7">
              <w:rPr>
                <w:rFonts w:hint="eastAsia"/>
              </w:rPr>
              <w:lastRenderedPageBreak/>
              <w:t>引入</w:t>
            </w:r>
            <w:r w:rsidRPr="00C30AD7">
              <w:rPr>
                <w:rFonts w:hint="eastAsia"/>
              </w:rPr>
              <w:t>MIT</w:t>
            </w:r>
            <w:r w:rsidR="007C1963">
              <w:rPr>
                <w:rFonts w:hint="eastAsia"/>
              </w:rPr>
              <w:t xml:space="preserve"> </w:t>
            </w:r>
            <w:proofErr w:type="spellStart"/>
            <w:r w:rsidR="004D1546">
              <w:rPr>
                <w:rFonts w:hint="eastAsia"/>
              </w:rPr>
              <w:t>CycleGan</w:t>
            </w:r>
            <w:proofErr w:type="spellEnd"/>
            <w:r w:rsidRPr="00C30AD7">
              <w:rPr>
                <w:rFonts w:hint="eastAsia"/>
              </w:rPr>
              <w:t>技術，</w:t>
            </w:r>
            <w:r w:rsidRPr="00C30AD7">
              <w:rPr>
                <w:rFonts w:hint="eastAsia"/>
              </w:rPr>
              <w:lastRenderedPageBreak/>
              <w:t>強化布料掃描精度。</w:t>
            </w:r>
          </w:p>
          <w:p w14:paraId="179E6685" w14:textId="0D6D5CA1" w:rsidR="004F0984" w:rsidRPr="00C30AD7" w:rsidRDefault="004F0984" w:rsidP="00A7492C">
            <w:pPr>
              <w:pStyle w:val="151"/>
            </w:pPr>
            <w:r w:rsidRPr="00C30AD7">
              <w:rPr>
                <w:rFonts w:hint="eastAsia"/>
              </w:rPr>
              <w:t>於</w:t>
            </w:r>
            <w:r w:rsidRPr="00C30AD7">
              <w:rPr>
                <w:rFonts w:hint="eastAsia"/>
              </w:rPr>
              <w:t>PI Apparel 2019</w:t>
            </w:r>
            <w:r w:rsidRPr="00C30AD7">
              <w:rPr>
                <w:rFonts w:hint="eastAsia"/>
              </w:rPr>
              <w:t>國際論壇發表，獲得關注和認可。</w:t>
            </w:r>
          </w:p>
        </w:tc>
        <w:tc>
          <w:tcPr>
            <w:tcW w:w="2800" w:type="dxa"/>
          </w:tcPr>
          <w:p w14:paraId="32CFBEA1" w14:textId="661023E9" w:rsidR="004F0984" w:rsidRPr="00C30AD7" w:rsidRDefault="004F0984" w:rsidP="00A7492C">
            <w:pPr>
              <w:pStyle w:val="151"/>
            </w:pPr>
            <w:r w:rsidRPr="00C30AD7">
              <w:rPr>
                <w:rFonts w:hint="eastAsia"/>
              </w:rPr>
              <w:lastRenderedPageBreak/>
              <w:t>與</w:t>
            </w:r>
            <w:r w:rsidRPr="00C30AD7">
              <w:t>3D</w:t>
            </w:r>
            <w:r w:rsidRPr="00C30AD7">
              <w:t>設計與雲端服務商</w:t>
            </w:r>
            <w:r w:rsidRPr="00C30AD7">
              <w:lastRenderedPageBreak/>
              <w:t>AWS</w:t>
            </w:r>
            <w:r w:rsidRPr="00C30AD7">
              <w:t>合作，拓展數位布片應用場景</w:t>
            </w:r>
            <w:r>
              <w:rPr>
                <w:rFonts w:hint="eastAsia"/>
              </w:rPr>
              <w:t>。</w:t>
            </w:r>
            <w:r>
              <w:br/>
            </w:r>
            <w:r w:rsidRPr="00C30AD7">
              <w:t>舉辦</w:t>
            </w:r>
            <w:r w:rsidR="00CE41C2">
              <w:rPr>
                <w:rFonts w:hint="eastAsia"/>
              </w:rPr>
              <w:t>數位紡織</w:t>
            </w:r>
            <w:r w:rsidRPr="00C30AD7">
              <w:t>高峰會、參與</w:t>
            </w:r>
            <w:r w:rsidR="00A63F0F" w:rsidRPr="00FA5C62">
              <w:rPr>
                <w:rFonts w:hint="eastAsia"/>
              </w:rPr>
              <w:t>選擇美國投資高峰會</w:t>
            </w:r>
            <w:r w:rsidR="007C5253">
              <w:rPr>
                <w:rFonts w:hint="eastAsia"/>
              </w:rPr>
              <w:t>榮獲</w:t>
            </w:r>
            <w:r w:rsidR="002651F8" w:rsidRPr="00FA5C62">
              <w:rPr>
                <w:rFonts w:hint="eastAsia"/>
              </w:rPr>
              <w:t>電子商務</w:t>
            </w:r>
            <w:r w:rsidR="002651F8">
              <w:rPr>
                <w:rFonts w:hint="eastAsia"/>
              </w:rPr>
              <w:t>新創獎</w:t>
            </w:r>
            <w:r w:rsidR="00662ED1">
              <w:rPr>
                <w:rFonts w:hint="eastAsia"/>
              </w:rPr>
              <w:t>。</w:t>
            </w:r>
          </w:p>
        </w:tc>
        <w:tc>
          <w:tcPr>
            <w:tcW w:w="2800" w:type="dxa"/>
          </w:tcPr>
          <w:p w14:paraId="66D0F6CF" w14:textId="0756984E" w:rsidR="004F0984" w:rsidRPr="00C30AD7" w:rsidRDefault="004F0984" w:rsidP="00A7492C">
            <w:pPr>
              <w:pStyle w:val="151"/>
            </w:pPr>
            <w:r w:rsidRPr="00C30AD7">
              <w:rPr>
                <w:rFonts w:hint="eastAsia"/>
              </w:rPr>
              <w:lastRenderedPageBreak/>
              <w:t>公</w:t>
            </w:r>
            <w:proofErr w:type="gramStart"/>
            <w:r w:rsidRPr="00C30AD7">
              <w:t>研</w:t>
            </w:r>
            <w:proofErr w:type="gramEnd"/>
            <w:r w:rsidRPr="00C30AD7">
              <w:t>院生成式</w:t>
            </w:r>
            <w:r w:rsidRPr="00C30AD7">
              <w:t>AI</w:t>
            </w:r>
            <w:r w:rsidRPr="00C30AD7">
              <w:t>技術，</w:t>
            </w:r>
            <w:r w:rsidRPr="00C30AD7">
              <w:lastRenderedPageBreak/>
              <w:t>強化</w:t>
            </w:r>
            <w:r>
              <w:rPr>
                <w:rFonts w:hint="eastAsia"/>
              </w:rPr>
              <w:t>語意搜尋結果</w:t>
            </w:r>
            <w:r w:rsidRPr="00C30AD7">
              <w:t>與使用者體驗。</w:t>
            </w:r>
            <w:r>
              <w:br/>
            </w:r>
            <w:r w:rsidRPr="00C30AD7">
              <w:t>異業結盟開發紡織晶片，升級布片</w:t>
            </w:r>
            <w:r w:rsidR="00941FC3">
              <w:rPr>
                <w:rFonts w:hint="eastAsia"/>
              </w:rPr>
              <w:t>掃描速度</w:t>
            </w:r>
            <w:r w:rsidR="008200E7">
              <w:rPr>
                <w:rFonts w:hint="eastAsia"/>
              </w:rPr>
              <w:t>與</w:t>
            </w:r>
            <w:r w:rsidR="0031195D">
              <w:rPr>
                <w:rFonts w:hint="eastAsia"/>
              </w:rPr>
              <w:t>雲端平台</w:t>
            </w:r>
            <w:r w:rsidR="00FE4502">
              <w:rPr>
                <w:rFonts w:hint="eastAsia"/>
              </w:rPr>
              <w:t>的</w:t>
            </w:r>
            <w:r w:rsidRPr="00C30AD7">
              <w:t>運算效能。</w:t>
            </w:r>
          </w:p>
        </w:tc>
        <w:tc>
          <w:tcPr>
            <w:tcW w:w="2800" w:type="dxa"/>
          </w:tcPr>
          <w:p w14:paraId="7999589C" w14:textId="514E6274" w:rsidR="004F0984" w:rsidRPr="00C30AD7" w:rsidRDefault="004F0984" w:rsidP="00A7492C">
            <w:pPr>
              <w:pStyle w:val="151"/>
            </w:pPr>
            <w:r w:rsidRPr="00C30AD7">
              <w:lastRenderedPageBreak/>
              <w:t>獲國發基金投資、參與永</w:t>
            </w:r>
            <w:r w:rsidRPr="00C30AD7">
              <w:lastRenderedPageBreak/>
              <w:t>續論壇，建立創新支持基礎</w:t>
            </w:r>
            <w:r>
              <w:rPr>
                <w:rFonts w:hint="eastAsia"/>
              </w:rPr>
              <w:t>。</w:t>
            </w:r>
            <w:r>
              <w:br/>
            </w:r>
            <w:r w:rsidR="00436F16">
              <w:rPr>
                <w:rFonts w:hint="eastAsia"/>
              </w:rPr>
              <w:t>參與</w:t>
            </w:r>
            <w:r w:rsidRPr="00C30AD7">
              <w:t>Web Summit</w:t>
            </w:r>
            <w:r w:rsidRPr="00C30AD7">
              <w:t>、</w:t>
            </w:r>
            <w:r w:rsidRPr="00C30AD7">
              <w:t>Bharat Tex</w:t>
            </w:r>
            <w:r w:rsidRPr="00C30AD7">
              <w:t>印度全球展會，接軌國際市場</w:t>
            </w:r>
            <w:r w:rsidR="00DE70D2">
              <w:rPr>
                <w:rFonts w:hint="eastAsia"/>
              </w:rPr>
              <w:t>。</w:t>
            </w:r>
          </w:p>
        </w:tc>
      </w:tr>
      <w:tr w:rsidR="004F0984" w14:paraId="64E161B2" w14:textId="77777777" w:rsidTr="00795E52">
        <w:tc>
          <w:tcPr>
            <w:tcW w:w="567" w:type="dxa"/>
            <w:vMerge/>
            <w:shd w:val="clear" w:color="auto" w:fill="156082" w:themeFill="accent1"/>
            <w:textDirection w:val="tbRlV"/>
          </w:tcPr>
          <w:p w14:paraId="72D24727" w14:textId="77777777" w:rsidR="004F0984" w:rsidRDefault="004F0984" w:rsidP="009F41D2">
            <w:pPr>
              <w:ind w:left="113" w:right="113" w:firstLineChars="0" w:firstLine="0"/>
            </w:pPr>
          </w:p>
        </w:tc>
        <w:tc>
          <w:tcPr>
            <w:tcW w:w="567" w:type="dxa"/>
            <w:vMerge/>
            <w:shd w:val="clear" w:color="auto" w:fill="215E99" w:themeFill="text2" w:themeFillTint="BF"/>
            <w:vAlign w:val="center"/>
          </w:tcPr>
          <w:p w14:paraId="08009570" w14:textId="77777777" w:rsidR="004F0984" w:rsidRDefault="004F0984" w:rsidP="009F41D2">
            <w:pPr>
              <w:ind w:firstLineChars="0" w:firstLine="0"/>
              <w:jc w:val="center"/>
            </w:pPr>
          </w:p>
        </w:tc>
        <w:tc>
          <w:tcPr>
            <w:tcW w:w="567" w:type="dxa"/>
            <w:vMerge/>
            <w:shd w:val="clear" w:color="auto" w:fill="4C94D8" w:themeFill="text2" w:themeFillTint="80"/>
            <w:vAlign w:val="center"/>
          </w:tcPr>
          <w:p w14:paraId="19719D51" w14:textId="77777777" w:rsidR="004F0984" w:rsidRDefault="004F0984" w:rsidP="009F41D2">
            <w:pPr>
              <w:ind w:firstLineChars="0" w:firstLine="0"/>
              <w:jc w:val="center"/>
            </w:pPr>
          </w:p>
        </w:tc>
        <w:tc>
          <w:tcPr>
            <w:tcW w:w="567" w:type="dxa"/>
            <w:tcBorders>
              <w:bottom w:val="nil"/>
            </w:tcBorders>
            <w:shd w:val="clear" w:color="auto" w:fill="C1E4F5" w:themeFill="accent1" w:themeFillTint="33"/>
            <w:vAlign w:val="center"/>
          </w:tcPr>
          <w:p w14:paraId="36ACE5AC" w14:textId="77777777" w:rsidR="004F0984" w:rsidRDefault="004F0984" w:rsidP="009F41D2">
            <w:pPr>
              <w:ind w:firstLineChars="0" w:firstLine="0"/>
              <w:jc w:val="center"/>
            </w:pPr>
            <w:r>
              <w:rPr>
                <w:rFonts w:hint="eastAsia"/>
              </w:rPr>
              <w:t>平衡機制</w:t>
            </w:r>
          </w:p>
        </w:tc>
        <w:tc>
          <w:tcPr>
            <w:tcW w:w="2799" w:type="dxa"/>
          </w:tcPr>
          <w:p w14:paraId="21F3C8A2" w14:textId="65427E97" w:rsidR="004F0984" w:rsidRPr="00C30AD7" w:rsidRDefault="004F0984" w:rsidP="00A7492C">
            <w:pPr>
              <w:pStyle w:val="151"/>
            </w:pPr>
            <w:r w:rsidRPr="00C30AD7">
              <w:t>技術驗證與回饋調整：</w:t>
            </w:r>
            <w:r w:rsidRPr="00906813">
              <w:rPr>
                <w:color w:val="EE0000"/>
              </w:rPr>
              <w:t>將掃描技術用於工廠試驗，不僅累積布片基礎與</w:t>
            </w:r>
            <w:r w:rsidR="009F0F32" w:rsidRPr="00906813">
              <w:rPr>
                <w:rFonts w:hint="eastAsia"/>
                <w:color w:val="EE0000"/>
              </w:rPr>
              <w:t>更新</w:t>
            </w:r>
            <w:r w:rsidRPr="00906813">
              <w:rPr>
                <w:color w:val="EE0000"/>
              </w:rPr>
              <w:t>標準化流程，</w:t>
            </w:r>
            <w:r w:rsidR="00347DD5" w:rsidRPr="00FA2E9F">
              <w:rPr>
                <w:rFonts w:hint="eastAsia"/>
                <w:color w:val="156082" w:themeColor="accent1"/>
              </w:rPr>
              <w:t>同時</w:t>
            </w:r>
            <w:r w:rsidRPr="00FA2E9F">
              <w:rPr>
                <w:color w:val="156082" w:themeColor="accent1"/>
              </w:rPr>
              <w:t>萌生</w:t>
            </w:r>
            <w:r w:rsidR="00316DBF" w:rsidRPr="00FA2E9F">
              <w:rPr>
                <w:rFonts w:hint="eastAsia"/>
                <w:color w:val="156082" w:themeColor="accent1"/>
              </w:rPr>
              <w:t>出</w:t>
            </w:r>
            <w:r w:rsidRPr="00FA2E9F">
              <w:rPr>
                <w:color w:val="156082" w:themeColor="accent1"/>
              </w:rPr>
              <w:t>數位布片</w:t>
            </w:r>
            <w:r w:rsidR="004E10E4" w:rsidRPr="00FA2E9F">
              <w:rPr>
                <w:rFonts w:hint="eastAsia"/>
                <w:color w:val="156082" w:themeColor="accent1"/>
              </w:rPr>
              <w:t>多元</w:t>
            </w:r>
            <w:r w:rsidRPr="00FA2E9F">
              <w:rPr>
                <w:color w:val="156082" w:themeColor="accent1"/>
              </w:rPr>
              <w:t>創新應用之想法。</w:t>
            </w:r>
          </w:p>
        </w:tc>
        <w:tc>
          <w:tcPr>
            <w:tcW w:w="2800" w:type="dxa"/>
          </w:tcPr>
          <w:p w14:paraId="2064BDD4" w14:textId="6A2B4ABE" w:rsidR="004F0984" w:rsidRPr="00C30AD7" w:rsidRDefault="004F0984" w:rsidP="00CD1740">
            <w:pPr>
              <w:pStyle w:val="151"/>
            </w:pPr>
            <w:r w:rsidRPr="00C30AD7">
              <w:t>免費試用與顧問服務：</w:t>
            </w:r>
            <w:r w:rsidR="00BB362E" w:rsidRPr="00A7492C">
              <w:t>跨越時間與地域限</w:t>
            </w:r>
            <w:r w:rsidR="00D507AF" w:rsidRPr="00906813">
              <w:rPr>
                <w:rFonts w:hint="eastAsia"/>
                <w:color w:val="EE0000"/>
              </w:rPr>
              <w:t>，並深化員工的產業知識與經驗</w:t>
            </w:r>
            <w:r w:rsidR="00E30605" w:rsidRPr="00906813">
              <w:rPr>
                <w:rFonts w:hint="eastAsia"/>
                <w:color w:val="EE0000"/>
              </w:rPr>
              <w:t>，</w:t>
            </w:r>
            <w:r w:rsidR="00E30605" w:rsidRPr="00FA2E9F">
              <w:rPr>
                <w:rFonts w:hint="eastAsia"/>
                <w:color w:val="156082" w:themeColor="accent1"/>
              </w:rPr>
              <w:t>並拓展外部關係（產官學</w:t>
            </w:r>
            <w:proofErr w:type="gramStart"/>
            <w:r w:rsidR="00E30605" w:rsidRPr="00FA2E9F">
              <w:rPr>
                <w:rFonts w:hint="eastAsia"/>
                <w:color w:val="156082" w:themeColor="accent1"/>
              </w:rPr>
              <w:t>研</w:t>
            </w:r>
            <w:proofErr w:type="gramEnd"/>
            <w:r w:rsidR="00E30605" w:rsidRPr="00FA2E9F">
              <w:rPr>
                <w:rFonts w:hint="eastAsia"/>
                <w:color w:val="156082" w:themeColor="accent1"/>
              </w:rPr>
              <w:t>）</w:t>
            </w:r>
            <w:r w:rsidR="008C43E8" w:rsidRPr="00FA2E9F">
              <w:rPr>
                <w:rFonts w:hint="eastAsia"/>
                <w:color w:val="156082" w:themeColor="accent1"/>
              </w:rPr>
              <w:t>合力</w:t>
            </w:r>
            <w:r w:rsidRPr="00FA2E9F">
              <w:rPr>
                <w:color w:val="156082" w:themeColor="accent1"/>
              </w:rPr>
              <w:t>推動產業轉型</w:t>
            </w:r>
            <w:r w:rsidRPr="00FA2E9F">
              <w:rPr>
                <w:rFonts w:hint="eastAsia"/>
                <w:color w:val="156082" w:themeColor="accent1"/>
              </w:rPr>
              <w:t>。</w:t>
            </w:r>
          </w:p>
        </w:tc>
        <w:tc>
          <w:tcPr>
            <w:tcW w:w="2800" w:type="dxa"/>
          </w:tcPr>
          <w:p w14:paraId="53D332B9" w14:textId="09F1FF22" w:rsidR="004F0984" w:rsidRPr="00C30AD7" w:rsidRDefault="004F0984" w:rsidP="008200E7">
            <w:pPr>
              <w:pStyle w:val="151"/>
            </w:pPr>
            <w:r w:rsidRPr="00C30AD7">
              <w:t>公私</w:t>
            </w:r>
            <w:r>
              <w:rPr>
                <w:rFonts w:hint="eastAsia"/>
              </w:rPr>
              <w:t>協力</w:t>
            </w:r>
            <w:r w:rsidRPr="00C30AD7">
              <w:t>：</w:t>
            </w:r>
            <w:r w:rsidR="00906813" w:rsidRPr="00E4193B">
              <w:rPr>
                <w:rFonts w:hint="eastAsia"/>
                <w:color w:val="EE0000"/>
              </w:rPr>
              <w:t>獲政府補助計畫</w:t>
            </w:r>
            <w:r w:rsidR="00B169B6" w:rsidRPr="00E4193B">
              <w:rPr>
                <w:rFonts w:hint="eastAsia"/>
                <w:color w:val="EE0000"/>
              </w:rPr>
              <w:t>，降低中小企業轉型的門檻，提升平台參與</w:t>
            </w:r>
            <w:r w:rsidR="00B169B6">
              <w:rPr>
                <w:rFonts w:hint="eastAsia"/>
              </w:rPr>
              <w:t>，</w:t>
            </w:r>
            <w:r w:rsidR="008200E7" w:rsidRPr="00E4193B">
              <w:rPr>
                <w:rFonts w:hint="eastAsia"/>
                <w:color w:val="156082" w:themeColor="accent1"/>
              </w:rPr>
              <w:t>同時</w:t>
            </w:r>
            <w:r w:rsidRPr="00E4193B">
              <w:rPr>
                <w:color w:val="156082" w:themeColor="accent1"/>
              </w:rPr>
              <w:t>引進自然語言處理技術</w:t>
            </w:r>
            <w:r w:rsidR="008200E7" w:rsidRPr="00E4193B">
              <w:rPr>
                <w:rFonts w:hint="eastAsia"/>
                <w:color w:val="156082" w:themeColor="accent1"/>
              </w:rPr>
              <w:t>升級平台</w:t>
            </w:r>
            <w:r w:rsidR="00E4193B">
              <w:rPr>
                <w:rFonts w:hint="eastAsia"/>
                <w:color w:val="156082" w:themeColor="accent1"/>
              </w:rPr>
              <w:t>。</w:t>
            </w:r>
          </w:p>
        </w:tc>
        <w:tc>
          <w:tcPr>
            <w:tcW w:w="2800" w:type="dxa"/>
          </w:tcPr>
          <w:p w14:paraId="684DD2B3" w14:textId="217FCD8F" w:rsidR="004F0984" w:rsidRPr="00C30AD7" w:rsidRDefault="00F12475" w:rsidP="003F43BD">
            <w:pPr>
              <w:pStyle w:val="151"/>
            </w:pPr>
            <w:r>
              <w:rPr>
                <w:rFonts w:hint="eastAsia"/>
              </w:rPr>
              <w:t>合作與策略聯盟：</w:t>
            </w:r>
            <w:r w:rsidR="004F0984" w:rsidRPr="00C30AD7">
              <w:t>與紡織</w:t>
            </w:r>
            <w:commentRangeStart w:id="178"/>
            <w:r w:rsidR="004F0984" w:rsidRPr="00C30AD7">
              <w:t>數位升級發展</w:t>
            </w:r>
            <w:r w:rsidR="004F0984">
              <w:rPr>
                <w:rFonts w:hint="eastAsia"/>
              </w:rPr>
              <w:t>協</w:t>
            </w:r>
            <w:r w:rsidR="004F0984" w:rsidRPr="00C30AD7">
              <w:t>會</w:t>
            </w:r>
            <w:commentRangeEnd w:id="178"/>
            <w:r w:rsidR="00930886">
              <w:rPr>
                <w:rStyle w:val="af7"/>
                <w:color w:val="auto"/>
              </w:rPr>
              <w:commentReference w:id="178"/>
            </w:r>
            <w:r w:rsidR="004F0984" w:rsidRPr="00C30AD7">
              <w:t>簽署合</w:t>
            </w:r>
            <w:r w:rsidR="004F0984">
              <w:rPr>
                <w:rFonts w:hint="eastAsia"/>
              </w:rPr>
              <w:t>約</w:t>
            </w:r>
            <w:r w:rsidR="00D24557">
              <w:rPr>
                <w:rFonts w:hint="eastAsia"/>
              </w:rPr>
              <w:t>並</w:t>
            </w:r>
            <w:r w:rsidR="00EC1865">
              <w:rPr>
                <w:rFonts w:hint="eastAsia"/>
              </w:rPr>
              <w:t>推動</w:t>
            </w:r>
            <w:r w:rsidR="001F1A56" w:rsidRPr="00C30AD7">
              <w:t>meta-fabric</w:t>
            </w:r>
            <w:r w:rsidR="001F1A56" w:rsidRPr="00C30AD7">
              <w:t>，串連</w:t>
            </w:r>
            <w:r w:rsidR="009E2515">
              <w:rPr>
                <w:rFonts w:hint="eastAsia"/>
              </w:rPr>
              <w:t>學術界</w:t>
            </w:r>
            <w:r w:rsidR="00D71E03">
              <w:rPr>
                <w:rFonts w:hint="eastAsia"/>
              </w:rPr>
              <w:t>、</w:t>
            </w:r>
            <w:r w:rsidR="00931E2D" w:rsidRPr="00C30AD7">
              <w:t>策略合作</w:t>
            </w:r>
            <w:r w:rsidR="00931E2D" w:rsidRPr="00C30AD7">
              <w:t>CLO Virtual Fashion</w:t>
            </w:r>
            <w:r w:rsidR="00931E2D" w:rsidRPr="00C30AD7">
              <w:t>研發創新技術</w:t>
            </w:r>
            <w:r w:rsidR="00AB7224">
              <w:rPr>
                <w:rFonts w:hint="eastAsia"/>
              </w:rPr>
              <w:t>，</w:t>
            </w:r>
            <w:r w:rsidR="007B748D" w:rsidRPr="003F43BD">
              <w:rPr>
                <w:rFonts w:hint="eastAsia"/>
                <w:color w:val="EE0000"/>
              </w:rPr>
              <w:t>強化平台技術並深化既有關係</w:t>
            </w:r>
            <w:r w:rsidR="007B748D">
              <w:rPr>
                <w:rFonts w:hint="eastAsia"/>
              </w:rPr>
              <w:t>，</w:t>
            </w:r>
            <w:r w:rsidR="00914D16">
              <w:rPr>
                <w:rFonts w:hint="eastAsia"/>
              </w:rPr>
              <w:t>更</w:t>
            </w:r>
            <w:r w:rsidR="003F43BD" w:rsidRPr="003153E8">
              <w:rPr>
                <w:rFonts w:hint="eastAsia"/>
                <w:color w:val="156082" w:themeColor="accent1"/>
              </w:rPr>
              <w:t>獲得新社會資本、外部關係與國內外市場的多元拓展</w:t>
            </w:r>
            <w:r w:rsidR="003F43BD">
              <w:rPr>
                <w:rFonts w:hint="eastAsia"/>
              </w:rPr>
              <w:t>。</w:t>
            </w:r>
          </w:p>
        </w:tc>
      </w:tr>
      <w:tr w:rsidR="00795E52" w14:paraId="5FBEB0BE" w14:textId="77777777" w:rsidTr="00795E52">
        <w:tc>
          <w:tcPr>
            <w:tcW w:w="567" w:type="dxa"/>
            <w:vMerge/>
            <w:shd w:val="clear" w:color="auto" w:fill="156082" w:themeFill="accent1"/>
            <w:textDirection w:val="tbRlV"/>
          </w:tcPr>
          <w:p w14:paraId="0D9ECF98" w14:textId="77777777" w:rsidR="00795E52" w:rsidRDefault="00795E52" w:rsidP="009F41D2">
            <w:pPr>
              <w:ind w:left="113" w:right="113" w:firstLineChars="0" w:firstLine="0"/>
            </w:pPr>
          </w:p>
        </w:tc>
        <w:tc>
          <w:tcPr>
            <w:tcW w:w="567" w:type="dxa"/>
            <w:vMerge/>
            <w:shd w:val="clear" w:color="auto" w:fill="215E99" w:themeFill="text2" w:themeFillTint="BF"/>
            <w:vAlign w:val="center"/>
          </w:tcPr>
          <w:p w14:paraId="208EA561" w14:textId="77777777" w:rsidR="00795E52" w:rsidRDefault="00795E52" w:rsidP="009F41D2">
            <w:pPr>
              <w:ind w:firstLineChars="0" w:firstLine="0"/>
              <w:jc w:val="center"/>
            </w:pPr>
          </w:p>
        </w:tc>
        <w:tc>
          <w:tcPr>
            <w:tcW w:w="567" w:type="dxa"/>
            <w:vMerge/>
            <w:shd w:val="clear" w:color="auto" w:fill="4C94D8" w:themeFill="text2" w:themeFillTint="80"/>
            <w:vAlign w:val="center"/>
          </w:tcPr>
          <w:p w14:paraId="1B6B45B2" w14:textId="77777777" w:rsidR="00795E52" w:rsidRDefault="00795E52" w:rsidP="009F41D2">
            <w:pPr>
              <w:ind w:firstLineChars="0" w:firstLine="0"/>
              <w:jc w:val="center"/>
            </w:pPr>
          </w:p>
        </w:tc>
        <w:tc>
          <w:tcPr>
            <w:tcW w:w="567" w:type="dxa"/>
            <w:tcBorders>
              <w:top w:val="nil"/>
            </w:tcBorders>
            <w:shd w:val="clear" w:color="auto" w:fill="C1E4F5" w:themeFill="accent1" w:themeFillTint="33"/>
            <w:vAlign w:val="center"/>
          </w:tcPr>
          <w:p w14:paraId="5352ECA5" w14:textId="3EEF7171" w:rsidR="00795E52" w:rsidRPr="00C30AD7" w:rsidRDefault="00795E52" w:rsidP="00795E52">
            <w:pPr>
              <w:ind w:firstLineChars="0" w:firstLine="0"/>
              <w:jc w:val="center"/>
            </w:pPr>
          </w:p>
        </w:tc>
        <w:tc>
          <w:tcPr>
            <w:tcW w:w="2799" w:type="dxa"/>
            <w:shd w:val="clear" w:color="auto" w:fill="D9D9D9" w:themeFill="background1" w:themeFillShade="D9"/>
            <w:vAlign w:val="center"/>
          </w:tcPr>
          <w:p w14:paraId="0448E993" w14:textId="02DFE28F" w:rsidR="00795E52" w:rsidRPr="00C30AD7" w:rsidRDefault="00795E52" w:rsidP="00341893">
            <w:pPr>
              <w:pStyle w:val="151"/>
              <w:jc w:val="center"/>
            </w:pPr>
            <w:r>
              <w:rPr>
                <w:rFonts w:hint="eastAsia"/>
              </w:rPr>
              <w:t>命題</w:t>
            </w:r>
          </w:p>
        </w:tc>
        <w:tc>
          <w:tcPr>
            <w:tcW w:w="8400" w:type="dxa"/>
            <w:gridSpan w:val="3"/>
            <w:vAlign w:val="center"/>
          </w:tcPr>
          <w:p w14:paraId="6CA3B75F" w14:textId="7F58C230" w:rsidR="00795E52" w:rsidRPr="00243157" w:rsidRDefault="00795E52" w:rsidP="00E75D2D">
            <w:pPr>
              <w:pStyle w:val="151"/>
            </w:pP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r w:rsidRPr="006917A6">
              <w:rPr>
                <w:rFonts w:hint="eastAsia"/>
              </w:rPr>
              <w:t>平衡機制，就是</w:t>
            </w:r>
            <w:proofErr w:type="spellStart"/>
            <w:r w:rsidRPr="006917A6">
              <w:rPr>
                <w:rFonts w:hint="eastAsia"/>
              </w:rPr>
              <w:t>Frontier.cool</w:t>
            </w:r>
            <w:proofErr w:type="spellEnd"/>
            <w:r w:rsidRPr="006917A6">
              <w:rPr>
                <w:rFonts w:hint="eastAsia"/>
              </w:rPr>
              <w:t>將現有技術與知識資產的最大化應用、同時從外部獲取新興技術、知識、策略</w:t>
            </w:r>
            <w:r w:rsidRPr="006917A6">
              <w:rPr>
                <w:rFonts w:hint="eastAsia"/>
              </w:rPr>
              <w:lastRenderedPageBreak/>
              <w:t>夥伴關係來快速的拓展平台應用場景的雙元策略</w:t>
            </w:r>
            <w:r>
              <w:rPr>
                <w:rFonts w:hint="eastAsia"/>
              </w:rPr>
              <w:t>，呈現</w:t>
            </w:r>
            <w:r w:rsidRPr="002A4830">
              <w:rPr>
                <w:rFonts w:hint="eastAsia"/>
                <w:color w:val="EE0000"/>
              </w:rPr>
              <w:t>企業能夠持續檢視並動態調整資源與關係網絡的能力，並</w:t>
            </w:r>
            <w:proofErr w:type="gramStart"/>
            <w:r w:rsidRPr="002A4830">
              <w:rPr>
                <w:rFonts w:hint="eastAsia"/>
                <w:color w:val="EE0000"/>
              </w:rPr>
              <w:t>凸</w:t>
            </w:r>
            <w:proofErr w:type="gramEnd"/>
            <w:r w:rsidRPr="002A4830">
              <w:rPr>
                <w:rFonts w:hint="eastAsia"/>
                <w:color w:val="EE0000"/>
              </w:rPr>
              <w:t>顯中小企業的創新高度依賴外部聯盟與資源互補的特性</w:t>
            </w:r>
            <w:r>
              <w:rPr>
                <w:rFonts w:hint="eastAsia"/>
              </w:rPr>
              <w:t>。</w:t>
            </w:r>
          </w:p>
        </w:tc>
      </w:tr>
      <w:tr w:rsidR="004F0984" w14:paraId="0C6756C7" w14:textId="77777777" w:rsidTr="00315E16">
        <w:trPr>
          <w:cantSplit/>
          <w:trHeight w:val="1134"/>
        </w:trPr>
        <w:tc>
          <w:tcPr>
            <w:tcW w:w="567" w:type="dxa"/>
            <w:vMerge w:val="restart"/>
            <w:shd w:val="clear" w:color="auto" w:fill="156082" w:themeFill="accent1"/>
            <w:textDirection w:val="tbRlV"/>
            <w:vAlign w:val="center"/>
          </w:tcPr>
          <w:p w14:paraId="356DD76F" w14:textId="77777777" w:rsidR="004F0984" w:rsidRDefault="004F0984" w:rsidP="009F41D2">
            <w:pPr>
              <w:ind w:left="113" w:right="113" w:firstLineChars="0" w:firstLine="0"/>
              <w:jc w:val="center"/>
            </w:pPr>
            <w:r w:rsidRPr="002D6F80">
              <w:rPr>
                <w:rFonts w:ascii="標楷體" w:hAnsi="標楷體" w:hint="eastAsia"/>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28981E0A" w:rsidR="00550B9E" w:rsidRDefault="00550B9E" w:rsidP="004E76BF">
            <w:pPr>
              <w:pStyle w:val="151"/>
            </w:pPr>
            <w:r>
              <w:rPr>
                <w:rFonts w:hint="eastAsia"/>
              </w:rPr>
              <w:t>API</w:t>
            </w:r>
            <w:r>
              <w:rPr>
                <w:rFonts w:hint="eastAsia"/>
              </w:rPr>
              <w:t>跨</w:t>
            </w:r>
            <w:r w:rsidRPr="001A2A91">
              <w:t>系統整合加速決策流程，</w:t>
            </w:r>
            <w:r>
              <w:rPr>
                <w:rFonts w:hint="eastAsia"/>
              </w:rPr>
              <w:t>從</w:t>
            </w:r>
            <w:r w:rsidRPr="001A2A91">
              <w:t>組織內部資訊流通</w:t>
            </w:r>
            <w:r>
              <w:rPr>
                <w:rFonts w:hint="eastAsia"/>
              </w:rPr>
              <w:t>到</w:t>
            </w:r>
            <w:r w:rsidRPr="001A2A91">
              <w:t>智慧生產效率</w:t>
            </w:r>
            <w:r w:rsidR="004E76BF">
              <w:rPr>
                <w:rFonts w:hint="eastAsia"/>
              </w:rPr>
              <w:t>。</w:t>
            </w:r>
          </w:p>
          <w:p w14:paraId="14599A2C" w14:textId="504AA4C9" w:rsidR="004F0984" w:rsidRPr="00A7492C" w:rsidRDefault="004F0984" w:rsidP="00DE66EA">
            <w:pPr>
              <w:pStyle w:val="151"/>
            </w:pPr>
            <w:r w:rsidRPr="00A7492C">
              <w:t>權限管理機制，提升資料安全與產業協作彈性。</w:t>
            </w:r>
          </w:p>
        </w:tc>
        <w:tc>
          <w:tcPr>
            <w:tcW w:w="2800" w:type="dxa"/>
          </w:tcPr>
          <w:p w14:paraId="4C7C348B" w14:textId="24461C57" w:rsidR="004F0984" w:rsidRPr="00A7492C" w:rsidRDefault="004F0984" w:rsidP="00DE66EA">
            <w:pPr>
              <w:pStyle w:val="151"/>
            </w:pPr>
            <w:r w:rsidRPr="00A7492C">
              <w:t>精簡流程，讓銷售與展示回到「溝通本質」。</w:t>
            </w:r>
            <w:r w:rsidRPr="00A7492C">
              <w:br/>
            </w:r>
            <w:r w:rsidRPr="00A7492C">
              <w:t>資訊累積成資產，讓關係經營走得更長遠、提升銷售精</w:t>
            </w:r>
            <w:proofErr w:type="gramStart"/>
            <w:r w:rsidRPr="00A7492C">
              <w:t>準</w:t>
            </w:r>
            <w:proofErr w:type="gramEnd"/>
            <w:r w:rsidRPr="00A7492C">
              <w:t>度</w:t>
            </w:r>
            <w:r w:rsidRPr="00A7492C">
              <w:rPr>
                <w:rFonts w:hint="eastAsia"/>
              </w:rPr>
              <w:t>。</w:t>
            </w:r>
            <w:r w:rsidRPr="00A7492C">
              <w:br/>
            </w:r>
            <w:r w:rsidR="004A6FDA" w:rsidRPr="004A6FDA">
              <w:rPr>
                <w:rFonts w:hint="eastAsia"/>
              </w:rPr>
              <w:t>銷售模組加速</w:t>
            </w:r>
            <w:r w:rsidR="00D64BEA">
              <w:rPr>
                <w:rFonts w:hint="eastAsia"/>
              </w:rPr>
              <w:t>行銷與交易</w:t>
            </w:r>
            <w:r w:rsidR="004A6FDA" w:rsidRPr="004A6FDA">
              <w:rPr>
                <w:rFonts w:hint="eastAsia"/>
              </w:rPr>
              <w:t>流程，提升效率、</w:t>
            </w:r>
            <w:r w:rsidR="00193C5D">
              <w:rPr>
                <w:rFonts w:hint="eastAsia"/>
              </w:rPr>
              <w:t>減少</w:t>
            </w:r>
            <w:r w:rsidR="004A6FDA" w:rsidRPr="004A6FDA">
              <w:rPr>
                <w:rFonts w:hint="eastAsia"/>
              </w:rPr>
              <w:t>樣本製作實踐永續價值</w:t>
            </w:r>
            <w:r w:rsidR="00E23C9F">
              <w:rPr>
                <w:rFonts w:hint="eastAsia"/>
              </w:rPr>
              <w:t>。</w:t>
            </w:r>
          </w:p>
        </w:tc>
        <w:tc>
          <w:tcPr>
            <w:tcW w:w="2800" w:type="dxa"/>
          </w:tcPr>
          <w:p w14:paraId="7B50E459" w14:textId="29E4F9AA" w:rsidR="005B1C35" w:rsidRDefault="00FE305E" w:rsidP="00DE66EA">
            <w:pPr>
              <w:pStyle w:val="151"/>
            </w:pPr>
            <w:r>
              <w:rPr>
                <w:rFonts w:hint="eastAsia"/>
              </w:rPr>
              <w:t>業者</w:t>
            </w:r>
            <w:r w:rsidR="00DB3F58">
              <w:rPr>
                <w:rFonts w:hint="eastAsia"/>
              </w:rPr>
              <w:t>實際</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w:t>
            </w:r>
            <w:r w:rsidR="00DB3F58">
              <w:rPr>
                <w:rFonts w:hint="eastAsia"/>
              </w:rPr>
              <w:t>具體</w:t>
            </w:r>
            <w:r w:rsidR="005B1C35" w:rsidRPr="005B1C35">
              <w:rPr>
                <w:rFonts w:hint="eastAsia"/>
              </w:rPr>
              <w:t>效益，遂推動組織的內部全面轉型</w:t>
            </w:r>
            <w:r w:rsidR="00E8772B">
              <w:rPr>
                <w:rFonts w:hint="eastAsia"/>
              </w:rPr>
              <w:t>。</w:t>
            </w:r>
          </w:p>
          <w:p w14:paraId="53F898EE" w14:textId="59CC8F3A" w:rsidR="004F0984" w:rsidRPr="00A7492C" w:rsidRDefault="004F0984" w:rsidP="00DE66EA">
            <w:pPr>
              <w:pStyle w:val="151"/>
            </w:pPr>
            <w:proofErr w:type="gramStart"/>
            <w:r w:rsidRPr="00A7492C">
              <w:t>以碳排資訊</w:t>
            </w:r>
            <w:proofErr w:type="gramEnd"/>
            <w:r w:rsidRPr="00A7492C">
              <w:t>為核心，串連企業內部治理、供應鏈行動到品牌端的永續決策。</w:t>
            </w:r>
          </w:p>
        </w:tc>
      </w:tr>
      <w:tr w:rsidR="004F0984" w14:paraId="15DBF563" w14:textId="77777777" w:rsidTr="00315E16">
        <w:trPr>
          <w:cantSplit/>
          <w:trHeight w:val="1134"/>
        </w:trPr>
        <w:tc>
          <w:tcPr>
            <w:tcW w:w="567" w:type="dxa"/>
            <w:vMerge/>
            <w:shd w:val="clear" w:color="auto" w:fill="156082" w:themeFill="accent1"/>
            <w:textDirection w:val="tbRlV"/>
            <w:vAlign w:val="center"/>
          </w:tcPr>
          <w:p w14:paraId="2CB3F543" w14:textId="77777777" w:rsidR="004F0984" w:rsidRPr="002D6F80" w:rsidRDefault="004F0984"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4F0984" w:rsidRDefault="004F0984" w:rsidP="009F41D2">
            <w:pPr>
              <w:ind w:left="113" w:right="113" w:firstLineChars="0" w:firstLine="0"/>
              <w:jc w:val="center"/>
              <w:rPr>
                <w:rFonts w:ascii="標楷體" w:hAnsi="標楷體"/>
              </w:rPr>
            </w:pPr>
          </w:p>
        </w:tc>
        <w:tc>
          <w:tcPr>
            <w:tcW w:w="2799" w:type="dxa"/>
            <w:shd w:val="clear" w:color="auto" w:fill="D9D9D9" w:themeFill="background1" w:themeFillShade="D9"/>
            <w:vAlign w:val="center"/>
          </w:tcPr>
          <w:p w14:paraId="13839FC6" w14:textId="08656588" w:rsidR="004F0984" w:rsidRPr="00A7492C" w:rsidRDefault="004F0984" w:rsidP="003847BE">
            <w:pPr>
              <w:pStyle w:val="151"/>
              <w:jc w:val="center"/>
            </w:pPr>
            <w:r>
              <w:rPr>
                <w:rFonts w:hint="eastAsia"/>
              </w:rPr>
              <w:t>命題</w:t>
            </w:r>
          </w:p>
        </w:tc>
        <w:tc>
          <w:tcPr>
            <w:tcW w:w="8400" w:type="dxa"/>
            <w:gridSpan w:val="3"/>
            <w:vAlign w:val="center"/>
          </w:tcPr>
          <w:p w14:paraId="272A1E5F" w14:textId="266C0E6C" w:rsidR="004F0984" w:rsidRPr="00A7492C" w:rsidRDefault="00D62A2B" w:rsidP="003847BE">
            <w:pPr>
              <w:pStyle w:val="151"/>
            </w:pPr>
            <w:r w:rsidRPr="00D62A2B">
              <w:rPr>
                <w:rFonts w:hint="eastAsia"/>
              </w:rPr>
              <w:t>傳統產業的關注點不在於技術的專業性與成熟度，而在於其對</w:t>
            </w:r>
            <w:r w:rsidR="00264898">
              <w:rPr>
                <w:rFonts w:hint="eastAsia"/>
              </w:rPr>
              <w:t>生產或溝通</w:t>
            </w:r>
            <w:r w:rsidRPr="00D62A2B">
              <w:rPr>
                <w:rFonts w:hint="eastAsia"/>
              </w:rPr>
              <w:t>流程、成本效益</w:t>
            </w:r>
            <w:r w:rsidR="00CD55C6">
              <w:rPr>
                <w:rFonts w:hint="eastAsia"/>
              </w:rPr>
              <w:t>、</w:t>
            </w:r>
            <w:r w:rsidRPr="00D62A2B">
              <w:rPr>
                <w:rFonts w:hint="eastAsia"/>
              </w:rPr>
              <w:t>價值創造的實質貢獻，</w:t>
            </w:r>
            <w:r w:rsidRPr="00D64A01">
              <w:rPr>
                <w:rFonts w:hint="eastAsia"/>
                <w:color w:val="EE0000"/>
              </w:rPr>
              <w:t>強調實際的具體成效更能</w:t>
            </w:r>
            <w:r w:rsidR="006425DE">
              <w:rPr>
                <w:rFonts w:hint="eastAsia"/>
                <w:color w:val="EE0000"/>
              </w:rPr>
              <w:t>吸引</w:t>
            </w:r>
            <w:r w:rsidRPr="00D64A01">
              <w:rPr>
                <w:rFonts w:hint="eastAsia"/>
                <w:color w:val="EE0000"/>
              </w:rPr>
              <w:t>產業接</w:t>
            </w:r>
            <w:r w:rsidR="00652AD3">
              <w:rPr>
                <w:rFonts w:hint="eastAsia"/>
                <w:color w:val="EE0000"/>
              </w:rPr>
              <w:t>納創新</w:t>
            </w:r>
            <w:r w:rsidRPr="00D62A2B">
              <w:rPr>
                <w:rFonts w:hint="eastAsia"/>
              </w:rPr>
              <w:t>。此外，創新路徑也呈現由內而外、循序漸進地制定歷程，反映企業藉由觀察回饋與策略</w:t>
            </w:r>
            <w:r w:rsidR="007B1B01" w:rsidRPr="00D62A2B">
              <w:rPr>
                <w:rFonts w:hint="eastAsia"/>
              </w:rPr>
              <w:t>動態</w:t>
            </w:r>
            <w:r w:rsidRPr="00D62A2B">
              <w:rPr>
                <w:rFonts w:hint="eastAsia"/>
              </w:rPr>
              <w:t>調整策略方向</w:t>
            </w:r>
            <w:r w:rsidR="00D64A01">
              <w:rPr>
                <w:rFonts w:hint="eastAsia"/>
              </w:rPr>
              <w:t>的</w:t>
            </w:r>
            <w:r w:rsidR="007B1B01">
              <w:rPr>
                <w:rFonts w:hint="eastAsia"/>
              </w:rPr>
              <w:t>創新路徑</w:t>
            </w:r>
            <w:r w:rsidRPr="00D62A2B">
              <w:rPr>
                <w:rFonts w:hint="eastAsia"/>
              </w:rPr>
              <w:t>。</w:t>
            </w:r>
          </w:p>
        </w:tc>
      </w:tr>
    </w:tbl>
    <w:p w14:paraId="60A89CFA" w14:textId="77777777" w:rsidR="00A7492C" w:rsidRPr="00A7492C" w:rsidRDefault="00A7492C" w:rsidP="00A7492C">
      <w:pPr>
        <w:ind w:firstLine="480"/>
      </w:pPr>
    </w:p>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79" w:name="_Toc201261528"/>
      <w:r>
        <w:rPr>
          <w:rFonts w:hint="eastAsia"/>
        </w:rPr>
        <w:lastRenderedPageBreak/>
        <w:t>第六章、研究結論與建議</w:t>
      </w:r>
      <w:bookmarkEnd w:id="179"/>
    </w:p>
    <w:p w14:paraId="4FBACE79" w14:textId="1627399C" w:rsidR="00797D62" w:rsidRDefault="00797D62" w:rsidP="00F71E02">
      <w:pPr>
        <w:pStyle w:val="2"/>
      </w:pPr>
      <w:bookmarkStart w:id="180" w:name="_Toc201261529"/>
      <w:r>
        <w:rPr>
          <w:rFonts w:hint="eastAsia"/>
        </w:rPr>
        <w:t>6.1</w:t>
      </w:r>
      <w:r w:rsidR="00F504D3">
        <w:rPr>
          <w:rFonts w:hint="eastAsia"/>
        </w:rPr>
        <w:t xml:space="preserve"> </w:t>
      </w:r>
      <w:r>
        <w:rPr>
          <w:rFonts w:hint="eastAsia"/>
        </w:rPr>
        <w:t>結論與研究貢獻</w:t>
      </w:r>
      <w:bookmarkEnd w:id="180"/>
    </w:p>
    <w:p w14:paraId="137BDEFA" w14:textId="3200F43F" w:rsidR="00797D62" w:rsidRPr="00953384" w:rsidRDefault="00797D62" w:rsidP="00F71E02">
      <w:pPr>
        <w:pStyle w:val="2"/>
      </w:pPr>
      <w:bookmarkStart w:id="181" w:name="_Toc201261530"/>
      <w:r>
        <w:rPr>
          <w:rFonts w:hint="eastAsia"/>
        </w:rPr>
        <w:t>6.2</w:t>
      </w:r>
      <w:r w:rsidR="00F504D3">
        <w:rPr>
          <w:rFonts w:hint="eastAsia"/>
        </w:rPr>
        <w:t xml:space="preserve"> </w:t>
      </w:r>
      <w:r>
        <w:rPr>
          <w:rFonts w:hint="eastAsia"/>
        </w:rPr>
        <w:t>研究限制與未來研究方向</w:t>
      </w:r>
      <w:bookmarkEnd w:id="181"/>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82" w:name="_Toc201261531"/>
      <w:r>
        <w:rPr>
          <w:rFonts w:hint="eastAsia"/>
        </w:rPr>
        <w:lastRenderedPageBreak/>
        <w:t>第七章、參考文獻</w:t>
      </w:r>
      <w:bookmarkEnd w:id="182"/>
    </w:p>
    <w:p w14:paraId="46DA1308" w14:textId="77777777" w:rsidR="001D4477" w:rsidRPr="001D4477" w:rsidRDefault="00AC386F" w:rsidP="001D4477">
      <w:pPr>
        <w:pStyle w:val="EndNoteBibliography"/>
        <w:spacing w:after="0"/>
        <w:ind w:left="720" w:firstLine="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1D4477">
      <w:pPr>
        <w:pStyle w:val="EndNoteBibliography"/>
        <w:spacing w:after="0"/>
        <w:ind w:left="720" w:firstLine="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1D4477">
      <w:pPr>
        <w:pStyle w:val="EndNoteBibliography"/>
        <w:spacing w:after="0"/>
        <w:ind w:left="720" w:firstLine="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1D4477">
      <w:pPr>
        <w:pStyle w:val="EndNoteBibliography"/>
        <w:spacing w:after="0"/>
        <w:ind w:left="720" w:firstLine="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1D4477">
      <w:pPr>
        <w:pStyle w:val="EndNoteBibliography"/>
        <w:spacing w:after="0"/>
        <w:ind w:left="720" w:firstLine="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1D4477">
      <w:pPr>
        <w:pStyle w:val="EndNoteBibliography"/>
        <w:spacing w:after="0"/>
        <w:ind w:left="720" w:firstLine="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0" w:history="1">
        <w:r w:rsidRPr="001D4477">
          <w:rPr>
            <w:rStyle w:val="af2"/>
          </w:rPr>
          <w:t>https://doi.org/10.1177/017084069701800106</w:t>
        </w:r>
      </w:hyperlink>
      <w:r w:rsidRPr="001D4477">
        <w:t xml:space="preserve"> </w:t>
      </w:r>
    </w:p>
    <w:p w14:paraId="02AA696C" w14:textId="77777777" w:rsidR="001D4477" w:rsidRPr="001D4477" w:rsidRDefault="001D4477" w:rsidP="001D4477">
      <w:pPr>
        <w:pStyle w:val="EndNoteBibliography"/>
        <w:spacing w:after="0"/>
        <w:ind w:left="720" w:firstLine="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1D4477">
      <w:pPr>
        <w:pStyle w:val="EndNoteBibliography"/>
        <w:spacing w:after="0"/>
        <w:ind w:left="720" w:firstLine="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1D4477">
      <w:pPr>
        <w:pStyle w:val="EndNoteBibliography"/>
        <w:spacing w:after="0"/>
        <w:ind w:left="720" w:firstLine="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1D4477">
      <w:pPr>
        <w:pStyle w:val="EndNoteBibliography"/>
        <w:spacing w:after="0"/>
        <w:ind w:left="720" w:firstLine="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1D4477">
      <w:pPr>
        <w:pStyle w:val="EndNoteBibliography"/>
        <w:spacing w:after="0"/>
        <w:ind w:left="720" w:firstLine="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1D4477">
      <w:pPr>
        <w:pStyle w:val="EndNoteBibliography"/>
        <w:spacing w:after="0"/>
        <w:ind w:left="720" w:firstLine="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1D4477">
      <w:pPr>
        <w:pStyle w:val="EndNoteBibliography"/>
        <w:spacing w:after="0"/>
        <w:ind w:left="720" w:firstLine="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1D4477">
      <w:pPr>
        <w:pStyle w:val="EndNoteBibliography"/>
        <w:spacing w:after="0"/>
        <w:ind w:left="720" w:firstLine="480"/>
      </w:pPr>
      <w:r w:rsidRPr="001D4477">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1D4477">
      <w:pPr>
        <w:pStyle w:val="EndNoteBibliography"/>
        <w:spacing w:after="0"/>
        <w:ind w:left="720" w:firstLine="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1D4477">
      <w:pPr>
        <w:pStyle w:val="EndNoteBibliography"/>
        <w:spacing w:after="0"/>
        <w:ind w:left="720" w:firstLine="480"/>
      </w:pPr>
      <w:r w:rsidRPr="001D4477">
        <w:t xml:space="preserve">Gaver, W. W. (1991). Technology affordances. Proceedings of the SIGCHI conference on Human factors in computing systems, </w:t>
      </w:r>
    </w:p>
    <w:p w14:paraId="164A220F" w14:textId="77777777" w:rsidR="001D4477" w:rsidRPr="001D4477" w:rsidRDefault="001D4477" w:rsidP="001D4477">
      <w:pPr>
        <w:pStyle w:val="EndNoteBibliography"/>
        <w:spacing w:after="0"/>
        <w:ind w:left="720" w:firstLine="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1D4477">
      <w:pPr>
        <w:pStyle w:val="EndNoteBibliography"/>
        <w:spacing w:after="0"/>
        <w:ind w:left="720" w:firstLine="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1D4477">
      <w:pPr>
        <w:pStyle w:val="EndNoteBibliography"/>
        <w:spacing w:after="0"/>
        <w:ind w:left="720" w:firstLine="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1D4477">
      <w:pPr>
        <w:pStyle w:val="EndNoteBibliography"/>
        <w:spacing w:after="0"/>
        <w:ind w:left="720" w:firstLine="480"/>
      </w:pPr>
      <w:r w:rsidRPr="001D4477">
        <w:lastRenderedPageBreak/>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1D4477">
      <w:pPr>
        <w:pStyle w:val="EndNoteBibliography"/>
        <w:spacing w:after="0"/>
        <w:ind w:left="720" w:firstLine="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1D4477">
      <w:pPr>
        <w:pStyle w:val="EndNoteBibliography"/>
        <w:spacing w:after="0"/>
        <w:ind w:left="720" w:firstLine="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1D4477">
      <w:pPr>
        <w:pStyle w:val="EndNoteBibliography"/>
        <w:spacing w:after="0"/>
        <w:ind w:left="720" w:firstLine="480"/>
      </w:pPr>
      <w:r w:rsidRPr="001D4477">
        <w:t xml:space="preserve">Greeno, J. G. (1994). Gibson's affordances. </w:t>
      </w:r>
    </w:p>
    <w:p w14:paraId="23D0A2E2" w14:textId="77777777" w:rsidR="001D4477" w:rsidRPr="001D4477" w:rsidRDefault="001D4477" w:rsidP="001D4477">
      <w:pPr>
        <w:pStyle w:val="EndNoteBibliography"/>
        <w:spacing w:after="0"/>
        <w:ind w:left="720" w:firstLine="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1D4477">
      <w:pPr>
        <w:pStyle w:val="EndNoteBibliography"/>
        <w:spacing w:after="0"/>
        <w:ind w:left="720" w:firstLine="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1D4477">
      <w:pPr>
        <w:pStyle w:val="EndNoteBibliography"/>
        <w:spacing w:after="0"/>
        <w:ind w:left="720" w:firstLine="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1D4477">
      <w:pPr>
        <w:pStyle w:val="EndNoteBibliography"/>
        <w:spacing w:after="0"/>
        <w:ind w:left="720" w:firstLine="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1D4477">
      <w:pPr>
        <w:pStyle w:val="EndNoteBibliography"/>
        <w:spacing w:after="0"/>
        <w:ind w:left="720" w:firstLine="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1" w:history="1">
        <w:r w:rsidRPr="001D4477">
          <w:rPr>
            <w:rStyle w:val="af2"/>
          </w:rPr>
          <w:t>https://doi.org/10.1002/smj.4250141009</w:t>
        </w:r>
      </w:hyperlink>
      <w:r w:rsidRPr="001D4477">
        <w:t xml:space="preserve"> </w:t>
      </w:r>
    </w:p>
    <w:p w14:paraId="08A305F1" w14:textId="77777777" w:rsidR="001D4477" w:rsidRPr="001D4477" w:rsidRDefault="001D4477" w:rsidP="001D4477">
      <w:pPr>
        <w:pStyle w:val="EndNoteBibliography"/>
        <w:spacing w:after="0"/>
        <w:ind w:left="720" w:firstLine="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1D4477">
      <w:pPr>
        <w:pStyle w:val="EndNoteBibliography"/>
        <w:spacing w:after="0"/>
        <w:ind w:left="720" w:firstLine="480"/>
      </w:pPr>
      <w:r w:rsidRPr="001D4477">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2" w:history="1">
        <w:r w:rsidRPr="001D4477">
          <w:rPr>
            <w:rStyle w:val="af2"/>
          </w:rPr>
          <w:t>https://doi.org/https://doi.org/10.2307/41166021</w:t>
        </w:r>
      </w:hyperlink>
      <w:r w:rsidRPr="001D4477">
        <w:t xml:space="preserve"> </w:t>
      </w:r>
    </w:p>
    <w:p w14:paraId="0760BDDB" w14:textId="77777777" w:rsidR="001D4477" w:rsidRPr="001D4477" w:rsidRDefault="001D4477" w:rsidP="001D4477">
      <w:pPr>
        <w:pStyle w:val="EndNoteBibliography"/>
        <w:spacing w:after="0"/>
        <w:ind w:left="720" w:firstLine="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1D4477">
      <w:pPr>
        <w:pStyle w:val="EndNoteBibliography"/>
        <w:spacing w:after="0"/>
        <w:ind w:left="720" w:firstLine="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1D4477">
      <w:pPr>
        <w:pStyle w:val="EndNoteBibliography"/>
        <w:spacing w:after="0"/>
        <w:ind w:left="720" w:firstLine="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1D4477">
      <w:pPr>
        <w:pStyle w:val="EndNoteBibliography"/>
        <w:spacing w:after="0"/>
        <w:ind w:left="720" w:firstLine="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1D4477">
      <w:pPr>
        <w:pStyle w:val="EndNoteBibliography"/>
        <w:spacing w:after="0"/>
        <w:ind w:left="720" w:firstLine="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1D4477">
      <w:pPr>
        <w:pStyle w:val="EndNoteBibliography"/>
        <w:spacing w:after="0"/>
        <w:ind w:left="720" w:firstLine="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1D4477">
      <w:pPr>
        <w:pStyle w:val="EndNoteBibliography"/>
        <w:spacing w:after="0"/>
        <w:ind w:left="720" w:firstLine="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1D4477">
      <w:pPr>
        <w:pStyle w:val="EndNoteBibliography"/>
        <w:spacing w:after="0"/>
        <w:ind w:left="720" w:firstLine="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1D4477">
      <w:pPr>
        <w:pStyle w:val="EndNoteBibliography"/>
        <w:spacing w:after="0"/>
        <w:ind w:left="720" w:firstLine="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3" w:history="1">
        <w:r w:rsidRPr="001D4477">
          <w:rPr>
            <w:rStyle w:val="af2"/>
          </w:rPr>
          <w:t>https://doi.org/10.1287/isre.7.1.63</w:t>
        </w:r>
      </w:hyperlink>
      <w:r w:rsidRPr="001D4477">
        <w:t xml:space="preserve"> </w:t>
      </w:r>
    </w:p>
    <w:p w14:paraId="0662A133" w14:textId="4195E556" w:rsidR="001D4477" w:rsidRPr="001D4477" w:rsidRDefault="001D4477" w:rsidP="001D4477">
      <w:pPr>
        <w:pStyle w:val="EndNoteBibliography"/>
        <w:spacing w:after="0"/>
        <w:ind w:left="720" w:firstLine="480"/>
      </w:pPr>
      <w:r w:rsidRPr="001D4477">
        <w:t xml:space="preserve">Orlikowski, W. J. (2000). Using Technology and Constituting Structures: A </w:t>
      </w:r>
      <w:r w:rsidRPr="001D4477">
        <w:lastRenderedPageBreak/>
        <w:t xml:space="preserve">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4" w:history="1">
        <w:r w:rsidRPr="001D4477">
          <w:rPr>
            <w:rStyle w:val="af2"/>
          </w:rPr>
          <w:t>https://doi.org/10.1287/orsc.11.4.404.14600</w:t>
        </w:r>
      </w:hyperlink>
      <w:r w:rsidRPr="001D4477">
        <w:t xml:space="preserve"> </w:t>
      </w:r>
    </w:p>
    <w:p w14:paraId="7EE78FCC" w14:textId="77777777" w:rsidR="001D4477" w:rsidRPr="001D4477" w:rsidRDefault="001D4477" w:rsidP="001D4477">
      <w:pPr>
        <w:pStyle w:val="EndNoteBibliography"/>
        <w:spacing w:after="0"/>
        <w:ind w:left="720" w:firstLine="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1D4477">
      <w:pPr>
        <w:pStyle w:val="EndNoteBibliography"/>
        <w:spacing w:after="0"/>
        <w:ind w:left="720" w:firstLine="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1D4477">
      <w:pPr>
        <w:pStyle w:val="EndNoteBibliography"/>
        <w:spacing w:after="0"/>
        <w:ind w:left="720" w:firstLine="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1D4477">
      <w:pPr>
        <w:pStyle w:val="EndNoteBibliography"/>
        <w:spacing w:after="0"/>
        <w:ind w:left="720" w:firstLine="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1D4477">
      <w:pPr>
        <w:pStyle w:val="EndNoteBibliography"/>
        <w:spacing w:after="0"/>
        <w:ind w:left="720" w:firstLine="480"/>
      </w:pPr>
      <w:r w:rsidRPr="001D4477">
        <w:t xml:space="preserve">Sambamurthy, V., Bharadwaj, A., &amp; Grover, V. (2003). Shaping agility through digital 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1D4477">
      <w:pPr>
        <w:pStyle w:val="EndNoteBibliography"/>
        <w:spacing w:after="0"/>
        <w:ind w:left="720" w:firstLine="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5" w:history="1">
        <w:r w:rsidRPr="001D4477">
          <w:rPr>
            <w:rStyle w:val="af2"/>
          </w:rPr>
          <w:t>https://doi.org/10.1002/mde.3507</w:t>
        </w:r>
      </w:hyperlink>
      <w:r w:rsidRPr="001D4477">
        <w:t xml:space="preserve"> </w:t>
      </w:r>
    </w:p>
    <w:p w14:paraId="12A6EB94" w14:textId="4A7048A5" w:rsidR="001D4477" w:rsidRPr="001D4477" w:rsidRDefault="001D4477" w:rsidP="001D4477">
      <w:pPr>
        <w:pStyle w:val="EndNoteBibliography"/>
        <w:spacing w:after="0"/>
        <w:ind w:left="720" w:firstLine="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6" w:history="1">
        <w:r w:rsidRPr="001D4477">
          <w:rPr>
            <w:rStyle w:val="af2"/>
          </w:rPr>
          <w:t>https://doi.org/10.1287/orsc.1050.0116</w:t>
        </w:r>
      </w:hyperlink>
      <w:r w:rsidRPr="001D4477">
        <w:t xml:space="preserve"> </w:t>
      </w:r>
    </w:p>
    <w:p w14:paraId="001E7DBF" w14:textId="77777777" w:rsidR="001D4477" w:rsidRPr="001D4477" w:rsidRDefault="001D4477" w:rsidP="001D4477">
      <w:pPr>
        <w:pStyle w:val="EndNoteBibliography"/>
        <w:spacing w:after="0"/>
        <w:ind w:left="720" w:firstLine="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1D4477">
      <w:pPr>
        <w:pStyle w:val="EndNoteBibliography"/>
        <w:spacing w:after="0"/>
        <w:ind w:left="720" w:firstLine="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1D4477">
      <w:pPr>
        <w:pStyle w:val="EndNoteBibliography"/>
        <w:spacing w:after="0"/>
        <w:ind w:left="720" w:firstLine="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1D4477">
      <w:pPr>
        <w:pStyle w:val="EndNoteBibliography"/>
        <w:spacing w:after="0"/>
        <w:ind w:left="720" w:firstLine="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1D4477">
      <w:pPr>
        <w:pStyle w:val="EndNoteBibliography"/>
        <w:ind w:left="720" w:firstLine="480"/>
      </w:pPr>
      <w:r w:rsidRPr="001D4477">
        <w:t>Svahn, F., Mathiassen, L., &amp; Lindgren, R. (2017). Embracing Digital Innovation in Incumbent Firms</w:t>
      </w:r>
    </w:p>
    <w:p w14:paraId="70B352E4" w14:textId="0A1CED86" w:rsidR="001D4477" w:rsidRPr="001D4477" w:rsidRDefault="001D4477" w:rsidP="001D4477">
      <w:pPr>
        <w:pStyle w:val="EndNoteBibliography"/>
        <w:spacing w:after="0"/>
        <w:ind w:left="720" w:firstLine="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7" w:history="1">
        <w:r w:rsidRPr="001D4477">
          <w:rPr>
            <w:rStyle w:val="af2"/>
          </w:rPr>
          <w:t>https://www.jstor.org/stable/26629645</w:t>
        </w:r>
      </w:hyperlink>
      <w:r w:rsidRPr="001D4477">
        <w:t xml:space="preserve"> </w:t>
      </w:r>
    </w:p>
    <w:p w14:paraId="181BB5CC" w14:textId="4FAB827E" w:rsidR="001D4477" w:rsidRPr="001D4477" w:rsidRDefault="001D4477" w:rsidP="001D4477">
      <w:pPr>
        <w:pStyle w:val="EndNoteBibliography"/>
        <w:spacing w:after="0"/>
        <w:ind w:left="720" w:firstLine="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8" w:history="1">
        <w:r w:rsidRPr="001D4477">
          <w:rPr>
            <w:rStyle w:val="af2"/>
          </w:rPr>
          <w:t>https://doi.org/10.1016/j.respol.2017.01.015</w:t>
        </w:r>
      </w:hyperlink>
      <w:r w:rsidRPr="001D4477">
        <w:t xml:space="preserve"> </w:t>
      </w:r>
    </w:p>
    <w:p w14:paraId="3F3CAEAB" w14:textId="77777777" w:rsidR="001D4477" w:rsidRPr="001D4477" w:rsidRDefault="001D4477" w:rsidP="001D4477">
      <w:pPr>
        <w:pStyle w:val="EndNoteBibliography"/>
        <w:spacing w:after="0"/>
        <w:ind w:left="720" w:firstLine="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1D4477">
      <w:pPr>
        <w:pStyle w:val="EndNoteBibliography"/>
        <w:spacing w:after="0"/>
        <w:ind w:left="720" w:firstLine="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1D4477">
      <w:pPr>
        <w:pStyle w:val="EndNoteBibliography"/>
        <w:spacing w:after="0"/>
        <w:ind w:left="720" w:firstLine="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49" w:history="1">
        <w:r w:rsidRPr="001D4477">
          <w:rPr>
            <w:rStyle w:val="af2"/>
          </w:rPr>
          <w:t>https://doi.org/10.1287/orsc.2014.0895</w:t>
        </w:r>
      </w:hyperlink>
      <w:r w:rsidRPr="001D4477">
        <w:t xml:space="preserve"> </w:t>
      </w:r>
    </w:p>
    <w:p w14:paraId="72E92383" w14:textId="77777777" w:rsidR="001D4477" w:rsidRPr="001D4477" w:rsidRDefault="001D4477" w:rsidP="001D4477">
      <w:pPr>
        <w:pStyle w:val="EndNoteBibliography"/>
        <w:spacing w:after="0"/>
        <w:ind w:left="720" w:firstLine="480"/>
      </w:pPr>
      <w:r w:rsidRPr="001D4477">
        <w:lastRenderedPageBreak/>
        <w:t xml:space="preserve">Weick, K. E. (1979). The Social Psychology of Organizing. </w:t>
      </w:r>
      <w:r w:rsidRPr="001D4477">
        <w:rPr>
          <w:i/>
        </w:rPr>
        <w:t>McGraw-Hill</w:t>
      </w:r>
      <w:r w:rsidRPr="001D4477">
        <w:t xml:space="preserve">. </w:t>
      </w:r>
    </w:p>
    <w:p w14:paraId="3F907AF1" w14:textId="6D055F38" w:rsidR="001D4477" w:rsidRPr="001D4477" w:rsidRDefault="001D4477" w:rsidP="001D4477">
      <w:pPr>
        <w:pStyle w:val="EndNoteBibliography"/>
        <w:spacing w:after="0"/>
        <w:ind w:left="720" w:firstLine="480"/>
      </w:pPr>
      <w:r w:rsidRPr="001D4477">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0" w:history="1">
        <w:r w:rsidRPr="001D4477">
          <w:rPr>
            <w:rStyle w:val="af2"/>
          </w:rPr>
          <w:t>https://doi.org/10.1111/j.1467-6486.1988.tb00039.x</w:t>
        </w:r>
      </w:hyperlink>
      <w:r w:rsidRPr="001D4477">
        <w:t xml:space="preserve"> </w:t>
      </w:r>
    </w:p>
    <w:p w14:paraId="5B5BB89E" w14:textId="77777777" w:rsidR="001D4477" w:rsidRPr="001D4477" w:rsidRDefault="001D4477" w:rsidP="001D4477">
      <w:pPr>
        <w:pStyle w:val="EndNoteBibliography"/>
        <w:spacing w:after="0"/>
        <w:ind w:left="720" w:firstLine="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1D4477">
      <w:pPr>
        <w:pStyle w:val="EndNoteBibliography"/>
        <w:spacing w:after="0"/>
        <w:ind w:left="720" w:firstLine="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1D4477">
      <w:pPr>
        <w:pStyle w:val="EndNoteBibliography"/>
        <w:spacing w:after="0"/>
        <w:ind w:left="720" w:firstLine="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1D4477">
      <w:pPr>
        <w:pStyle w:val="EndNoteBibliography"/>
        <w:spacing w:after="0"/>
        <w:ind w:left="720" w:firstLine="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Pr="001D4477" w:rsidRDefault="001D4477" w:rsidP="001D4477">
      <w:pPr>
        <w:pStyle w:val="EndNoteBibliography"/>
        <w:spacing w:after="0"/>
        <w:ind w:left="720" w:firstLine="480"/>
      </w:pPr>
      <w:r w:rsidRPr="001D4477">
        <w:t xml:space="preserve">Yoo, Y., Lyytinen, K. J., Boland, R. J., &amp; Berente, N. (2010). The next wave of digital innovation: Opportunities and challenges: A report on the research workshop'Digital Challenges in Innovation Research'. </w:t>
      </w:r>
    </w:p>
    <w:p w14:paraId="5ED6E857" w14:textId="713F508E" w:rsidR="001D4477" w:rsidRPr="001D4477" w:rsidRDefault="001D4477" w:rsidP="001D4477">
      <w:pPr>
        <w:pStyle w:val="EndNoteBibliography"/>
        <w:spacing w:after="0"/>
        <w:ind w:left="720" w:firstLine="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1"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1D4477">
      <w:pPr>
        <w:pStyle w:val="EndNoteBibliography"/>
        <w:spacing w:after="0"/>
        <w:ind w:left="720" w:firstLine="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2" w:history="1">
        <w:r w:rsidRPr="001D4477">
          <w:rPr>
            <w:rStyle w:val="af2"/>
            <w:rFonts w:hint="eastAsia"/>
          </w:rPr>
          <w:t>https://hdl.handle.net/11296/cr8g57</w:t>
        </w:r>
      </w:hyperlink>
    </w:p>
    <w:p w14:paraId="16E19543" w14:textId="77777777" w:rsidR="001D4477" w:rsidRPr="001D4477" w:rsidRDefault="001D4477" w:rsidP="001D4477">
      <w:pPr>
        <w:pStyle w:val="EndNoteBibliography"/>
        <w:spacing w:after="0"/>
        <w:ind w:left="720" w:firstLine="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1D4477">
      <w:pPr>
        <w:pStyle w:val="EndNoteBibliography"/>
        <w:ind w:left="720" w:firstLine="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3" w:history="1">
        <w:r w:rsidRPr="001D4477">
          <w:rPr>
            <w:rStyle w:val="af2"/>
            <w:rFonts w:hint="eastAsia"/>
          </w:rPr>
          <w:t>https://idv.sinica.edu.tw/wwchu/9703%20New%20History.pdf</w:t>
        </w:r>
      </w:hyperlink>
      <w:r w:rsidRPr="001D4477">
        <w:rPr>
          <w:rFonts w:hint="eastAsia"/>
        </w:rPr>
        <w:t xml:space="preserve"> </w:t>
      </w:r>
    </w:p>
    <w:p w14:paraId="5AA85E4D" w14:textId="6727ECC0" w:rsidR="009F48E2" w:rsidRDefault="00AC386F" w:rsidP="00DD7074">
      <w:pPr>
        <w:spacing w:line="360" w:lineRule="auto"/>
        <w:ind w:left="480" w:hangingChars="200" w:hanging="480"/>
        <w:jc w:val="both"/>
        <w:rPr>
          <w:rFonts w:cs="Times New Roman"/>
          <w:noProof/>
        </w:rPr>
      </w:pPr>
      <w:r w:rsidRPr="000C16D5">
        <w:rPr>
          <w:rFonts w:cs="Times New Roman"/>
          <w:noProof/>
        </w:rPr>
        <w:fldChar w:fldCharType="end"/>
      </w:r>
      <w:r w:rsidR="00143FB1" w:rsidRPr="000C16D5">
        <w:rPr>
          <w:rFonts w:cs="Times New Roman"/>
          <w:noProof/>
        </w:rPr>
        <w:t xml:space="preserve"> Knafl, K. A., Breitmayer, B. J., &amp; Morse, J. </w:t>
      </w:r>
      <w:r w:rsidR="00B37E7B" w:rsidRPr="000C16D5">
        <w:rPr>
          <w:rFonts w:cs="Times New Roman"/>
          <w:noProof/>
        </w:rPr>
        <w:t>（</w:t>
      </w:r>
      <w:r w:rsidR="00143FB1" w:rsidRPr="000C16D5">
        <w:rPr>
          <w:rFonts w:cs="Times New Roman"/>
          <w:noProof/>
        </w:rPr>
        <w:t>1989</w:t>
      </w:r>
      <w:r w:rsidR="00B37E7B" w:rsidRPr="000C16D5">
        <w:rPr>
          <w:rFonts w:cs="Times New Roman"/>
          <w:noProof/>
        </w:rPr>
        <w:t>）</w:t>
      </w:r>
      <w:r w:rsidR="00143FB1" w:rsidRPr="000C16D5">
        <w:rPr>
          <w:rFonts w:cs="Times New Roman"/>
          <w:noProof/>
        </w:rPr>
        <w:t>. Qualitative nursing research</w:t>
      </w:r>
      <w:r w:rsidR="00290168" w:rsidRPr="000C16D5">
        <w:rPr>
          <w:rFonts w:cs="Times New Roman"/>
          <w:noProof/>
        </w:rPr>
        <w:t>：</w:t>
      </w:r>
      <w:r w:rsidR="00143FB1" w:rsidRPr="000C16D5">
        <w:rPr>
          <w:rFonts w:cs="Times New Roman"/>
          <w:noProof/>
        </w:rPr>
        <w:t xml:space="preserve"> a contemporary dialogue. Qualitative Research.</w:t>
      </w:r>
    </w:p>
    <w:p w14:paraId="3341CDEA" w14:textId="5E81935E"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t>網路資料</w:t>
      </w:r>
    </w:p>
    <w:p w14:paraId="564AF787" w14:textId="77777777" w:rsidR="00F1663E" w:rsidRPr="00FC1A4D" w:rsidRDefault="00F1663E" w:rsidP="00DD7074">
      <w:pPr>
        <w:spacing w:line="360" w:lineRule="auto"/>
        <w:ind w:left="640" w:hangingChars="200" w:hanging="640"/>
        <w:jc w:val="both"/>
        <w:rPr>
          <w:rFonts w:cs="Times New Roman"/>
          <w:noProof/>
          <w:sz w:val="32"/>
          <w:szCs w:val="32"/>
        </w:rPr>
      </w:pPr>
    </w:p>
    <w:sectPr w:rsidR="00F1663E" w:rsidRPr="00FC1A4D"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r>
        <w:fldChar w:fldCharType="begin"/>
      </w:r>
      <w:r>
        <w:instrText>HYPERLINK "https://www.ecos.org.tw/plan-event1-co.php?type=&amp;keyValue=nMVMas6gUfuRLZBBjhof4g%3D%3D"</w:instrText>
      </w:r>
      <w:r>
        <w:fldChar w:fldCharType="separate"/>
      </w:r>
      <w:r w:rsidRPr="007257D4">
        <w:rPr>
          <w:rStyle w:val="af2"/>
        </w:rPr>
        <w:t>https://www.ecos.org.tw/plan-event1-co.php?type=&amp;keyValue=nMVMas6gUfuRLZBBjhof4g%3D%3D</w:t>
      </w:r>
      <w:r>
        <w:fldChar w:fldCharType="end"/>
      </w:r>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proofErr w:type="gramStart"/>
      <w:r w:rsidRPr="009701B6">
        <w:rPr>
          <w:rFonts w:hint="eastAsia"/>
        </w:rPr>
        <w:t>（</w:t>
      </w:r>
      <w:proofErr w:type="gramEnd"/>
      <w:r w:rsidRPr="009701B6">
        <w:rPr>
          <w:rFonts w:hint="eastAsia"/>
        </w:rPr>
        <w:t>來自</w:t>
      </w:r>
      <w:proofErr w:type="gramStart"/>
      <w:r w:rsidRPr="009701B6">
        <w:rPr>
          <w:rFonts w:hint="eastAsia"/>
        </w:rPr>
        <w:t>《</w:t>
      </w:r>
      <w:proofErr w:type="gramEnd"/>
      <w:r w:rsidRPr="009701B6">
        <w:t>Digital innovation: A review and synthesis</w:t>
      </w:r>
      <w:proofErr w:type="gramStart"/>
      <w:r w:rsidRPr="009701B6">
        <w:rPr>
          <w:rFonts w:hint="eastAsia"/>
        </w:rPr>
        <w:t>》</w:t>
      </w:r>
      <w:proofErr w:type="gramEnd"/>
      <w:r w:rsidRPr="009701B6">
        <w:rPr>
          <w:rFonts w:hint="eastAsia"/>
        </w:rPr>
        <w:t>，</w:t>
      </w:r>
      <w:r w:rsidRPr="009701B6">
        <w:t>Rajiv Kohli, Nigel P. Melville</w:t>
      </w:r>
      <w:r w:rsidRPr="009701B6">
        <w:rPr>
          <w:rFonts w:hint="eastAsia"/>
        </w:rPr>
        <w:t>，</w:t>
      </w:r>
      <w:r w:rsidRPr="009701B6">
        <w:t>201</w:t>
      </w:r>
      <w:r w:rsidR="00025D44">
        <w:rPr>
          <w:rFonts w:hint="eastAsia"/>
        </w:rPr>
        <w:t>9</w:t>
      </w:r>
      <w:proofErr w:type="gramStart"/>
      <w:r w:rsidRPr="009701B6">
        <w:rPr>
          <w:rFonts w:hint="eastAsia"/>
        </w:rPr>
        <w:t>）</w:t>
      </w:r>
      <w:proofErr w:type="gramEnd"/>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 xml:space="preserve">Lei Shen, Xi Zhang, </w:t>
      </w:r>
      <w:proofErr w:type="spellStart"/>
      <w:r w:rsidRPr="00112E88">
        <w:t>Hongda</w:t>
      </w:r>
      <w:proofErr w:type="spellEnd"/>
      <w:r w:rsidRPr="00112E88">
        <w:t xml:space="preserve">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proofErr w:type="gramStart"/>
      <w:r w:rsidRPr="009701B6">
        <w:t>（</w:t>
      </w:r>
      <w:proofErr w:type="gramEnd"/>
      <w:r w:rsidRPr="009701B6">
        <w:t>Nambisan et al., 2017</w:t>
      </w:r>
      <w:r>
        <w:rPr>
          <w:rStyle w:val="af7"/>
        </w:rPr>
        <w:annotationRef/>
      </w:r>
      <w:r w:rsidRPr="009701B6">
        <w:t>；</w:t>
      </w:r>
      <w:proofErr w:type="spellStart"/>
      <w:r w:rsidRPr="009701B6">
        <w:t>Hinings</w:t>
      </w:r>
      <w:proofErr w:type="spellEnd"/>
      <w:r w:rsidRPr="009701B6">
        <w:t xml:space="preserve">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proofErr w:type="gramStart"/>
      <w:r w:rsidRPr="00BC4BD2">
        <w:rPr>
          <w:rFonts w:hint="eastAsia"/>
        </w:rPr>
        <w:t>（</w:t>
      </w:r>
      <w:proofErr w:type="gramEnd"/>
      <w:r w:rsidRPr="00BC4BD2">
        <w:rPr>
          <w:rFonts w:hint="eastAsia"/>
        </w:rPr>
        <w:t>來自</w:t>
      </w:r>
      <w:proofErr w:type="gramStart"/>
      <w:r w:rsidRPr="00BC4BD2">
        <w:rPr>
          <w:rFonts w:hint="eastAsia"/>
        </w:rPr>
        <w:t>《</w:t>
      </w:r>
      <w:proofErr w:type="gramEnd"/>
      <w:r w:rsidRPr="003F702A">
        <w:t>Digital technology adoption, digital dynamic capability, and digital transformation performance of textile industry: Moderating role of digital innovation orientation</w:t>
      </w:r>
      <w:proofErr w:type="gramStart"/>
      <w:r w:rsidRPr="00BC4BD2">
        <w:rPr>
          <w:rFonts w:hint="eastAsia"/>
        </w:rPr>
        <w:t>》</w:t>
      </w:r>
      <w:proofErr w:type="gramEnd"/>
      <w:r w:rsidRPr="00BC4BD2">
        <w:rPr>
          <w:rFonts w:hint="eastAsia"/>
        </w:rPr>
        <w:t>，</w:t>
      </w:r>
      <w:r w:rsidRPr="00112E88">
        <w:t xml:space="preserve">Lei Shen, Xi Zhang, </w:t>
      </w:r>
      <w:proofErr w:type="spellStart"/>
      <w:r w:rsidRPr="00112E88">
        <w:t>Hongda</w:t>
      </w:r>
      <w:proofErr w:type="spellEnd"/>
      <w:r w:rsidRPr="00112E88">
        <w:t xml:space="preserve"> Liu</w:t>
      </w:r>
      <w:r w:rsidRPr="00BC4BD2">
        <w:rPr>
          <w:rFonts w:hint="eastAsia"/>
        </w:rPr>
        <w:t>，</w:t>
      </w:r>
      <w:r>
        <w:rPr>
          <w:rFonts w:hint="eastAsia"/>
        </w:rPr>
        <w:t>2021</w:t>
      </w:r>
      <w:proofErr w:type="gramStart"/>
      <w:r w:rsidRPr="00BC4BD2">
        <w:rPr>
          <w:rFonts w:hint="eastAsia"/>
        </w:rPr>
        <w:t>）</w:t>
      </w:r>
      <w:proofErr w:type="gramEnd"/>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1"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2"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proofErr w:type="gramStart"/>
      <w:r w:rsidRPr="00FC75F9">
        <w:t>》</w:t>
      </w:r>
      <w:proofErr w:type="gramEnd"/>
      <w:r w:rsidRPr="00FC75F9">
        <w:t>，</w:t>
      </w:r>
      <w:r w:rsidRPr="00FC75F9">
        <w:t xml:space="preserve">Bob Hinings, Thomas </w:t>
      </w:r>
      <w:proofErr w:type="spellStart"/>
      <w:r w:rsidRPr="00FC75F9">
        <w:t>Gegenhuber</w:t>
      </w:r>
      <w:proofErr w:type="spellEnd"/>
      <w:r w:rsidRPr="00FC75F9">
        <w:t>,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proofErr w:type="spellStart"/>
      <w:r>
        <w:rPr>
          <w:rFonts w:hint="eastAsia"/>
        </w:rPr>
        <w:t>arthur</w:t>
      </w:r>
      <w:proofErr w:type="spellEnd"/>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w:t>
      </w:r>
      <w:proofErr w:type="gramStart"/>
      <w:r w:rsidRPr="00980109">
        <w:t>瑟</w:t>
      </w:r>
      <w:r w:rsidRPr="00980109">
        <w:t>·</w:t>
      </w:r>
      <w:proofErr w:type="gramEnd"/>
      <w:r w:rsidRPr="00980109">
        <w:t>WB </w:t>
      </w:r>
      <w:r w:rsidRPr="00980109">
        <w:t>。</w:t>
      </w:r>
      <w:r w:rsidRPr="00980109">
        <w:t xml:space="preserve"> </w:t>
      </w:r>
      <w:proofErr w:type="gramStart"/>
      <w:r w:rsidRPr="00980109">
        <w:t>（</w:t>
      </w:r>
      <w:proofErr w:type="gramEnd"/>
      <w:r w:rsidRPr="00980109">
        <w:t> 2009 </w:t>
      </w:r>
      <w:r w:rsidRPr="00980109">
        <w:t>）</w:t>
      </w:r>
      <w:r w:rsidRPr="00980109">
        <w:t> </w:t>
      </w:r>
      <w:r w:rsidRPr="008E6074">
        <w:rPr>
          <w:i/>
          <w:iCs/>
        </w:rPr>
        <w:t>《科技的本質：它是什麼以及它如何演變</w:t>
      </w:r>
      <w:proofErr w:type="gramStart"/>
      <w:r w:rsidRPr="008E6074">
        <w:rPr>
          <w:i/>
          <w:iCs/>
        </w:rPr>
        <w:t>》</w:t>
      </w:r>
      <w:proofErr w:type="gramEnd"/>
      <w:r w:rsidRPr="00980109">
        <w:t> </w:t>
      </w:r>
      <w:r w:rsidRPr="00980109">
        <w:t>（紐約自由出版社）。</w:t>
      </w:r>
      <w:proofErr w:type="gramStart"/>
      <w:r w:rsidRPr="008011E5">
        <w:t>（</w:t>
      </w:r>
      <w:proofErr w:type="gramEnd"/>
      <w:r w:rsidRPr="008011E5">
        <w:t>來自《</w:t>
      </w:r>
      <w:r w:rsidRPr="008011E5">
        <w:t>Organizing for Innovation in the Digitized World</w:t>
      </w:r>
      <w:r w:rsidRPr="008011E5">
        <w:t>》，</w:t>
      </w:r>
      <w:proofErr w:type="spellStart"/>
      <w:r w:rsidRPr="008011E5">
        <w:t>Youngjin</w:t>
      </w:r>
      <w:proofErr w:type="spellEnd"/>
      <w:r w:rsidRPr="008011E5">
        <w:t xml:space="preserve">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 xml:space="preserve">Digital innovation is largely about recombining existing resources and knowledge to spur new ideas (Avital and </w:t>
      </w:r>
      <w:proofErr w:type="spellStart"/>
      <w:r w:rsidRPr="003B4705">
        <w:t>Te</w:t>
      </w:r>
      <w:proofErr w:type="gramStart"/>
      <w:r w:rsidRPr="003B4705">
        <w:t>’</w:t>
      </w:r>
      <w:proofErr w:type="gramEnd"/>
      <w:r w:rsidRPr="003B4705">
        <w:t>eni</w:t>
      </w:r>
      <w:proofErr w:type="spellEnd"/>
      <w:r w:rsidRPr="003B4705">
        <w:t xml:space="preserve"> 2009; Tilson et al. 2010; Yoo et al. 2012</w:t>
      </w:r>
      <w:r>
        <w:rPr>
          <w:rStyle w:val="af7"/>
        </w:rPr>
        <w:annotationRef/>
      </w:r>
      <w:r w:rsidRPr="003B4705">
        <w:t>).</w:t>
      </w:r>
      <w:r w:rsidRPr="007A7F99">
        <w:t xml:space="preserve"> </w:t>
      </w:r>
      <w:proofErr w:type="gramStart"/>
      <w:r w:rsidRPr="00AF5C93">
        <w:t>（</w:t>
      </w:r>
      <w:proofErr w:type="gramEnd"/>
      <w:r w:rsidRPr="00AF5C93">
        <w:t>來自</w:t>
      </w:r>
      <w:proofErr w:type="gramStart"/>
      <w:r w:rsidRPr="00AF5C93">
        <w:t>《</w:t>
      </w:r>
      <w:proofErr w:type="gramEnd"/>
      <w:r w:rsidRPr="00BB68E8">
        <w:rPr>
          <w:color w:val="EE0000"/>
        </w:rPr>
        <w:t>EMBRACING DIGITAL INNOVATION IN INCUMBENT FIRMS: HOW VOLVO CARS MANAGED COMPETING CONCERNS</w:t>
      </w:r>
      <w:proofErr w:type="gramStart"/>
      <w:r w:rsidRPr="00AF5C93">
        <w:t>》</w:t>
      </w:r>
      <w:proofErr w:type="gramEnd"/>
      <w:r w:rsidRPr="00AF5C93">
        <w:t>，</w:t>
      </w:r>
      <w:r w:rsidRPr="00C9503F">
        <w:t>Fredrik Svahn, Lars Mathiassen, Rikard Lindgren</w:t>
      </w:r>
      <w:r w:rsidRPr="00AF5C93">
        <w:t>，</w:t>
      </w:r>
      <w:r w:rsidRPr="00AF5C93">
        <w:t>201</w:t>
      </w:r>
      <w:r>
        <w:rPr>
          <w:rFonts w:hint="eastAsia"/>
        </w:rPr>
        <w:t>7</w:t>
      </w:r>
      <w:proofErr w:type="gramStart"/>
      <w:r w:rsidRPr="00AF5C93">
        <w:t>）</w:t>
      </w:r>
      <w:proofErr w:type="gramEnd"/>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proofErr w:type="gramStart"/>
      <w:r w:rsidRPr="00F32987">
        <w:t>（</w:t>
      </w:r>
      <w:proofErr w:type="gramEnd"/>
      <w:r w:rsidRPr="00F32987">
        <w:t>Brown &amp; Duguid</w:t>
      </w:r>
      <w:r w:rsidRPr="00F32987">
        <w:t>，</w:t>
      </w:r>
      <w:r w:rsidRPr="00F32987">
        <w:t> </w:t>
      </w:r>
      <w:hyperlink r:id="rId3" w:anchor="isj12193-bib-0017" w:history="1">
        <w:r w:rsidRPr="00F32987">
          <w:rPr>
            <w:rStyle w:val="af2"/>
            <w:b/>
            <w:bCs/>
          </w:rPr>
          <w:t>1991</w:t>
        </w:r>
      </w:hyperlink>
      <w:r w:rsidRPr="00F32987">
        <w:t> </w:t>
      </w:r>
      <w:r w:rsidRPr="00F32987">
        <w:t>；</w:t>
      </w:r>
      <w:r w:rsidRPr="00F32987">
        <w:t>Mumford</w:t>
      </w:r>
      <w:r w:rsidRPr="00F32987">
        <w:t>，</w:t>
      </w:r>
      <w:r w:rsidRPr="00F32987">
        <w:t> </w:t>
      </w:r>
      <w:hyperlink r:id="rId4"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5"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6"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7" w:anchor="isj12193-bib-0017" w:history="1">
        <w:r w:rsidRPr="00131573">
          <w:rPr>
            <w:rStyle w:val="af2"/>
            <w:b/>
            <w:bCs/>
          </w:rPr>
          <w:t>1991</w:t>
        </w:r>
      </w:hyperlink>
      <w:r w:rsidRPr="00131573">
        <w:t>; Mumford, </w:t>
      </w:r>
      <w:hyperlink r:id="rId8" w:anchor="isj12193-bib-0083" w:history="1">
        <w:r w:rsidRPr="00131573">
          <w:rPr>
            <w:rStyle w:val="af2"/>
            <w:b/>
            <w:bCs/>
          </w:rPr>
          <w:t>2003</w:t>
        </w:r>
      </w:hyperlink>
      <w:r w:rsidRPr="00131573">
        <w:t>; Orlikowski, </w:t>
      </w:r>
      <w:hyperlink r:id="rId9" w:anchor="isj12193-bib-0090" w:history="1">
        <w:r w:rsidRPr="00131573">
          <w:rPr>
            <w:rStyle w:val="af2"/>
            <w:b/>
            <w:bCs/>
          </w:rPr>
          <w:t>1996</w:t>
        </w:r>
      </w:hyperlink>
      <w:r w:rsidRPr="00131573">
        <w:t>; Pentland &amp; Feldman, </w:t>
      </w:r>
      <w:hyperlink r:id="rId10" w:anchor="isj12193-bib-0093" w:history="1">
        <w:r w:rsidRPr="00131573">
          <w:rPr>
            <w:rStyle w:val="af2"/>
            <w:b/>
            <w:bCs/>
          </w:rPr>
          <w:t>2008</w:t>
        </w:r>
      </w:hyperlink>
      <w:r w:rsidRPr="00131573">
        <w:t>).</w:t>
      </w:r>
      <w:r w:rsidRPr="00317263">
        <w:t xml:space="preserve"> </w:t>
      </w:r>
      <w:proofErr w:type="gramStart"/>
      <w:r w:rsidRPr="00317263">
        <w:t>（</w:t>
      </w:r>
      <w:proofErr w:type="gramEnd"/>
      <w:r w:rsidRPr="00317263">
        <w:t>來自</w:t>
      </w:r>
      <w:proofErr w:type="gramStart"/>
      <w:r w:rsidRPr="00317263">
        <w:t>《</w:t>
      </w:r>
      <w:proofErr w:type="gramEnd"/>
      <w:r w:rsidRPr="00317263">
        <w:t>Digital innovation: A review and synthesis</w:t>
      </w:r>
      <w:proofErr w:type="gramStart"/>
      <w:r w:rsidRPr="00317263">
        <w:t>》</w:t>
      </w:r>
      <w:proofErr w:type="gramEnd"/>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proofErr w:type="gramStart"/>
      <w:r w:rsidRPr="00317263">
        <w:t>）</w:t>
      </w:r>
      <w:proofErr w:type="gramEnd"/>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proofErr w:type="gramStart"/>
      <w:r w:rsidRPr="00AF5C93">
        <w:t>（</w:t>
      </w:r>
      <w:proofErr w:type="gramEnd"/>
      <w:r w:rsidRPr="00AF5C93">
        <w:t>來自</w:t>
      </w:r>
      <w:proofErr w:type="gramStart"/>
      <w:r w:rsidRPr="00AF5C93">
        <w:t>《</w:t>
      </w:r>
      <w:proofErr w:type="gramEnd"/>
      <w:r w:rsidRPr="007A7F99">
        <w:t>DIGITAL INNOVATION MANAGEMENT: REINVENTING INNOVATION MANAGEMENT RESEARCH IN A DIGITAL WORLD</w:t>
      </w:r>
      <w:proofErr w:type="gramStart"/>
      <w:r w:rsidRPr="00AF5C93">
        <w:t>》</w:t>
      </w:r>
      <w:proofErr w:type="gramEnd"/>
      <w:r w:rsidRPr="00AF5C93">
        <w:t>，</w:t>
      </w:r>
      <w:r w:rsidRPr="007A7F99">
        <w:t>Satish Nambisan, Kalle Lyytinen, Ann Majchrzak, Michael Song</w:t>
      </w:r>
      <w:r w:rsidRPr="00AF5C93">
        <w:t>，</w:t>
      </w:r>
      <w:r w:rsidRPr="00AF5C93">
        <w:t>201</w:t>
      </w:r>
      <w:r>
        <w:rPr>
          <w:rFonts w:hint="eastAsia"/>
        </w:rPr>
        <w:t>7</w:t>
      </w:r>
      <w:proofErr w:type="gramStart"/>
      <w:r w:rsidRPr="00AF5C93">
        <w:t>）</w:t>
      </w:r>
      <w:proofErr w:type="gramEnd"/>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proofErr w:type="gramStart"/>
      <w:r>
        <w:rPr>
          <w:rFonts w:hint="eastAsia"/>
        </w:rPr>
        <w:t>【</w:t>
      </w:r>
      <w:proofErr w:type="gramEnd"/>
      <w:r w:rsidRPr="008330B2">
        <w:rPr>
          <w:rFonts w:hint="eastAsia"/>
          <w:color w:val="EE0000"/>
          <w:highlight w:val="cyan"/>
        </w:rPr>
        <w:t>數位的特性：</w:t>
      </w:r>
      <w:r w:rsidRPr="008330B2">
        <w:rPr>
          <w:color w:val="EE0000"/>
          <w:highlight w:val="cyan"/>
        </w:rPr>
        <w:t>可塑性</w:t>
      </w:r>
      <w:proofErr w:type="gramStart"/>
      <w:r>
        <w:rPr>
          <w:rFonts w:hint="eastAsia"/>
        </w:rPr>
        <w:t>】</w:t>
      </w:r>
      <w:proofErr w:type="gramEnd"/>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1"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 xml:space="preserve">In doing so, they provide generative products to stimulate development of “new configurations and possibilities” through an ongoing trans formative process (Avital and </w:t>
      </w:r>
      <w:proofErr w:type="spellStart"/>
      <w:r w:rsidRPr="00FF7EF6">
        <w:t>Te</w:t>
      </w:r>
      <w:proofErr w:type="gramStart"/>
      <w:r w:rsidRPr="00FF7EF6">
        <w:t>’</w:t>
      </w:r>
      <w:proofErr w:type="gramEnd"/>
      <w:r w:rsidRPr="00FF7EF6">
        <w:t>eni</w:t>
      </w:r>
      <w:proofErr w:type="spellEnd"/>
      <w:r w:rsidRPr="00FF7EF6">
        <w:t xml:space="preserve"> 2009, p. 349)</w:t>
      </w:r>
      <w:r>
        <w:rPr>
          <w:rStyle w:val="af7"/>
        </w:rPr>
        <w:annotationRef/>
      </w:r>
      <w:r w:rsidRPr="00FF7EF6">
        <w:t>.</w:t>
      </w:r>
      <w:r>
        <w:rPr>
          <w:rFonts w:hint="eastAsia"/>
        </w:rPr>
        <w:t>by</w:t>
      </w:r>
      <w:r w:rsidRPr="002D714F">
        <w:t xml:space="preserve"> </w:t>
      </w:r>
      <w:r w:rsidRPr="008D0F59">
        <w:t xml:space="preserve">From Generative Fit to Generative Capacity: Exploring an Emerging Dimension of Information Systems Design and Task </w:t>
      </w:r>
      <w:proofErr w:type="spellStart"/>
      <w:r w:rsidRPr="008D0F59">
        <w:t>Performance</w:t>
      </w:r>
      <w:hyperlink r:id="rId12" w:history="1">
        <w:r w:rsidRPr="008D0F59">
          <w:rPr>
            <w:rStyle w:val="af2"/>
          </w:rPr>
          <w:t>M</w:t>
        </w:r>
        <w:proofErr w:type="spellEnd"/>
        <w:r w:rsidRPr="008D0F59">
          <w:rPr>
            <w:rStyle w:val="af2"/>
          </w:rPr>
          <w:t xml:space="preserve"> Avital</w:t>
        </w:r>
      </w:hyperlink>
      <w:r w:rsidRPr="008D0F59">
        <w:t>, </w:t>
      </w:r>
      <w:hyperlink r:id="rId13"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proofErr w:type="gramStart"/>
      <w:r w:rsidRPr="00AF5C93">
        <w:t>》</w:t>
      </w:r>
      <w:proofErr w:type="gramEnd"/>
      <w:r w:rsidRPr="00AF5C93">
        <w:t>，</w:t>
      </w:r>
      <w:r w:rsidRPr="00C9503F">
        <w:t>Fredrik Svahn, Lars Mathiassen, Rikard Lindgren</w:t>
      </w:r>
      <w:r w:rsidRPr="00AF5C93">
        <w:t>，</w:t>
      </w:r>
      <w:r w:rsidRPr="00AF5C93">
        <w:t>201</w:t>
      </w:r>
      <w:r>
        <w:rPr>
          <w:rFonts w:hint="eastAsia"/>
        </w:rPr>
        <w:t>7</w:t>
      </w:r>
      <w:proofErr w:type="gramStart"/>
      <w:r w:rsidRPr="00AF5C93">
        <w:t>）</w:t>
      </w:r>
      <w:proofErr w:type="gramEnd"/>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 xml:space="preserve">From Generative Fit to Generative Capacity: Exploring an Emerging Dimension of Information Systems Design and Task </w:t>
      </w:r>
      <w:proofErr w:type="spellStart"/>
      <w:r w:rsidRPr="002745EB">
        <w:t>Performance</w:t>
      </w:r>
      <w:hyperlink r:id="rId14" w:history="1">
        <w:r w:rsidRPr="002745EB">
          <w:rPr>
            <w:rStyle w:val="af2"/>
          </w:rPr>
          <w:t>M</w:t>
        </w:r>
        <w:proofErr w:type="spellEnd"/>
        <w:r w:rsidRPr="002745EB">
          <w:rPr>
            <w:rStyle w:val="af2"/>
          </w:rPr>
          <w:t xml:space="preserve"> Avital</w:t>
        </w:r>
      </w:hyperlink>
      <w:r w:rsidRPr="002745EB">
        <w:t>, </w:t>
      </w:r>
      <w:hyperlink r:id="rId15"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proofErr w:type="gramStart"/>
      <w:r w:rsidRPr="00BC4BD2">
        <w:rPr>
          <w:rFonts w:hint="eastAsia"/>
        </w:rPr>
        <w:t>（</w:t>
      </w:r>
      <w:proofErr w:type="gramEnd"/>
      <w:r w:rsidRPr="00BC4BD2">
        <w:rPr>
          <w:rFonts w:hint="eastAsia"/>
        </w:rPr>
        <w:t>來自</w:t>
      </w:r>
      <w:proofErr w:type="gramStart"/>
      <w:r w:rsidRPr="00BC4BD2">
        <w:rPr>
          <w:rFonts w:hint="eastAsia"/>
        </w:rPr>
        <w:t>《</w:t>
      </w:r>
      <w:proofErr w:type="gramEnd"/>
      <w:r w:rsidRPr="00261198">
        <w:t>Digital Transformation and Innovation Management: A Synthesis of Existing Research and an Agenda for Future Studies</w:t>
      </w:r>
      <w:proofErr w:type="gramStart"/>
      <w:r w:rsidRPr="00BC4BD2">
        <w:rPr>
          <w:rFonts w:hint="eastAsia"/>
        </w:rPr>
        <w:t>》</w:t>
      </w:r>
      <w:proofErr w:type="gramEnd"/>
      <w:r w:rsidRPr="00BC4BD2">
        <w:rPr>
          <w:rFonts w:hint="eastAsia"/>
        </w:rPr>
        <w:t>，</w:t>
      </w:r>
      <w:r w:rsidRPr="00261198">
        <w:t xml:space="preserve">Francesco Paolo </w:t>
      </w:r>
      <w:proofErr w:type="spellStart"/>
      <w:r w:rsidRPr="00261198">
        <w:t>Appio</w:t>
      </w:r>
      <w:proofErr w:type="spellEnd"/>
      <w:r w:rsidRPr="00261198">
        <w:t xml:space="preserve">, Federico Frattini, Antonio </w:t>
      </w:r>
      <w:proofErr w:type="spellStart"/>
      <w:r w:rsidRPr="00261198">
        <w:t>Messeni</w:t>
      </w:r>
      <w:proofErr w:type="spellEnd"/>
      <w:r w:rsidRPr="00261198">
        <w:t xml:space="preserve"> Petruzzelli, Paolo </w:t>
      </w:r>
      <w:proofErr w:type="spellStart"/>
      <w:r w:rsidRPr="00261198">
        <w:t>Neirotti</w:t>
      </w:r>
      <w:proofErr w:type="spellEnd"/>
      <w:r w:rsidRPr="00BC4BD2">
        <w:rPr>
          <w:rFonts w:hint="eastAsia"/>
        </w:rPr>
        <w:t>，</w:t>
      </w:r>
      <w:r w:rsidRPr="00BC4BD2">
        <w:t>20</w:t>
      </w:r>
      <w:r>
        <w:rPr>
          <w:rFonts w:hint="eastAsia"/>
        </w:rPr>
        <w:t>21</w:t>
      </w:r>
      <w:proofErr w:type="gramStart"/>
      <w:r w:rsidRPr="00BC4BD2">
        <w:rPr>
          <w:rFonts w:hint="eastAsia"/>
        </w:rPr>
        <w:t>）</w:t>
      </w:r>
      <w:proofErr w:type="gramEnd"/>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proofErr w:type="gramStart"/>
      <w:r w:rsidRPr="008A0ABF">
        <w:rPr>
          <w:highlight w:val="yellow"/>
        </w:rPr>
        <w:t>（</w:t>
      </w:r>
      <w:proofErr w:type="gramEnd"/>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 xml:space="preserve">&amp; El </w:t>
      </w:r>
      <w:proofErr w:type="spellStart"/>
      <w:r w:rsidRPr="008A0ABF">
        <w:t>Sawy</w:t>
      </w:r>
      <w:proofErr w:type="spellEnd"/>
      <w:r w:rsidRPr="008A0ABF">
        <w:t>，</w:t>
      </w:r>
      <w:r w:rsidRPr="008A0ABF">
        <w:t xml:space="preserve"> 2005 </w:t>
      </w:r>
      <w:r w:rsidRPr="008A0ABF">
        <w:t>；</w:t>
      </w:r>
      <w:r w:rsidRPr="008A0ABF">
        <w:t xml:space="preserve">Wang &amp; </w:t>
      </w:r>
      <w:proofErr w:type="spellStart"/>
      <w:r w:rsidRPr="008A0ABF">
        <w:t>Ramiller</w:t>
      </w:r>
      <w:proofErr w:type="spellEnd"/>
      <w:r w:rsidRPr="008A0ABF">
        <w:t>，</w:t>
      </w:r>
      <w:r w:rsidRPr="008A0ABF">
        <w:t xml:space="preserve"> 2009 </w:t>
      </w:r>
      <w:proofErr w:type="gramStart"/>
      <w:r w:rsidRPr="008A0ABF">
        <w:t>）</w:t>
      </w:r>
      <w:proofErr w:type="gramEnd"/>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w:t>
      </w:r>
      <w:proofErr w:type="spellStart"/>
      <w:r w:rsidRPr="008A0ABF">
        <w:t>Sawy</w:t>
      </w:r>
      <w:proofErr w:type="spellEnd"/>
      <w:r w:rsidRPr="008A0ABF">
        <w:t xml:space="preserve">, 2005; Wang &amp; </w:t>
      </w:r>
      <w:proofErr w:type="spellStart"/>
      <w:r w:rsidRPr="008A0ABF">
        <w:t>Ramiller</w:t>
      </w:r>
      <w:proofErr w:type="spellEnd"/>
      <w:r w:rsidRPr="008A0ABF">
        <w:t xml:space="preserve">, 2009). For example, knowledge sharing to promote digital innovation may occur from external consultants to clients via knowledge-related, motivational, and communication-related mechanisms (Ko et al., 2005). </w:t>
      </w:r>
      <w:proofErr w:type="gramStart"/>
      <w:r w:rsidRPr="008A0ABF">
        <w:t>（</w:t>
      </w:r>
      <w:proofErr w:type="gramEnd"/>
      <w:r w:rsidRPr="008A0ABF">
        <w:t>來自</w:t>
      </w:r>
      <w:proofErr w:type="gramStart"/>
      <w:r w:rsidRPr="008A0ABF">
        <w:t>《</w:t>
      </w:r>
      <w:proofErr w:type="gramEnd"/>
      <w:r w:rsidRPr="008A0ABF">
        <w:t>Digital innovation: A review and synthesis</w:t>
      </w:r>
      <w:proofErr w:type="gramStart"/>
      <w:r w:rsidRPr="008A0ABF">
        <w:t>》</w:t>
      </w:r>
      <w:proofErr w:type="gramEnd"/>
      <w:r w:rsidRPr="008A0ABF">
        <w:t>，</w:t>
      </w:r>
      <w:r w:rsidRPr="008A0ABF">
        <w:t>Rajiv Kohli, Nigel P. Melville</w:t>
      </w:r>
      <w:r w:rsidRPr="008A0ABF">
        <w:t>，</w:t>
      </w:r>
      <w:r w:rsidRPr="008A0ABF">
        <w:t>2018</w:t>
      </w:r>
      <w:proofErr w:type="gramStart"/>
      <w:r w:rsidRPr="008A0ABF">
        <w:t>）</w:t>
      </w:r>
      <w:proofErr w:type="gramEnd"/>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w:t>
      </w:r>
      <w:proofErr w:type="spellStart"/>
      <w:r w:rsidRPr="005A0317">
        <w:t>behaviours</w:t>
      </w:r>
      <w:proofErr w:type="spellEnd"/>
      <w:r w:rsidRPr="005A0317">
        <w:t xml:space="preserve">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proofErr w:type="gramStart"/>
      <w:r w:rsidRPr="00712455">
        <w:t>（</w:t>
      </w:r>
      <w:proofErr w:type="gramEnd"/>
      <w:r w:rsidRPr="00712455">
        <w:t>Chan et al., 2011</w:t>
      </w:r>
      <w:proofErr w:type="gramStart"/>
      <w:r w:rsidRPr="00712455">
        <w:t>）</w:t>
      </w:r>
      <w:proofErr w:type="gramEnd"/>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 xml:space="preserve">Enactment is coupled with the contextual </w:t>
      </w:r>
      <w:proofErr w:type="spellStart"/>
      <w:r w:rsidRPr="00626AF7">
        <w:t>environmen</w:t>
      </w:r>
      <w:proofErr w:type="spellEnd"/>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proofErr w:type="gramStart"/>
      <w:r w:rsidRPr="002A475C">
        <w:t>（</w:t>
      </w:r>
      <w:proofErr w:type="gramEnd"/>
      <w:r w:rsidRPr="002A475C">
        <w:t>Reed, 1997; Pawlowski &amp; Robey, 2004</w:t>
      </w:r>
      <w:proofErr w:type="gramStart"/>
      <w:r w:rsidRPr="002A475C">
        <w:t>）</w:t>
      </w:r>
      <w:proofErr w:type="gramEnd"/>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xml:space="preserve">— Gioia &amp; </w:t>
      </w:r>
      <w:proofErr w:type="spellStart"/>
      <w:r w:rsidRPr="00117E4D">
        <w:rPr>
          <w:color w:val="EE0000"/>
        </w:rPr>
        <w:t>Chittipeddi</w:t>
      </w:r>
      <w:proofErr w:type="spellEnd"/>
      <w:r w:rsidRPr="00117E4D">
        <w:rPr>
          <w:color w:val="EE0000"/>
        </w:rPr>
        <w:t xml:space="preserve"> (1991, p. </w:t>
      </w:r>
      <w:proofErr w:type="gramStart"/>
      <w:r w:rsidRPr="00117E4D">
        <w:rPr>
          <w:color w:val="EE0000"/>
        </w:rPr>
        <w:t>444)</w:t>
      </w:r>
      <w:r w:rsidRPr="00117E4D">
        <w:rPr>
          <w:color w:val="EE0000"/>
        </w:rPr>
        <w:t>這些活動既具象徵意義也具實質功能</w:t>
      </w:r>
      <w:proofErr w:type="gramEnd"/>
      <w:r w:rsidRPr="00117E4D">
        <w:rPr>
          <w:color w:val="EE0000"/>
        </w:rPr>
        <w:t>，並涉及認知與行動之間的交互歷程，以及理解與影響的循環，而這些都可在意義建構（</w:t>
      </w:r>
      <w:r w:rsidRPr="00117E4D">
        <w:rPr>
          <w:color w:val="EE0000"/>
        </w:rPr>
        <w:t>sensemaking</w:t>
      </w:r>
      <w:r w:rsidRPr="00117E4D">
        <w:rPr>
          <w:color w:val="EE0000"/>
        </w:rPr>
        <w:t>）與意義傳遞（</w:t>
      </w:r>
      <w:proofErr w:type="spellStart"/>
      <w:r w:rsidRPr="00117E4D">
        <w:rPr>
          <w:color w:val="EE0000"/>
        </w:rPr>
        <w:t>sensegiving</w:t>
      </w:r>
      <w:proofErr w:type="spellEnd"/>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 xml:space="preserve">The constitution of society: Outline of the theory of </w:t>
      </w:r>
      <w:proofErr w:type="spellStart"/>
      <w:r w:rsidRPr="00117E4D">
        <w:rPr>
          <w:color w:val="EE0000"/>
        </w:rPr>
        <w:t>structurationGiddens</w:t>
      </w:r>
      <w:proofErr w:type="spellEnd"/>
      <w:r w:rsidRPr="00117E4D">
        <w:rPr>
          <w:color w:val="EE0000"/>
        </w:rPr>
        <w:t>,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w:t>
      </w:r>
      <w:proofErr w:type="gramStart"/>
      <w:r w:rsidRPr="00C81E42">
        <w:t>可供性來源</w:t>
      </w:r>
      <w:proofErr w:type="gramEnd"/>
      <w:r w:rsidRPr="00C81E42">
        <w:t>，包括媒介（如水、空氣）、物質（如岩石、沙土）、表面（如平地、斜坡）、物體（如工具、遮蔽物），甚至其他動物（如同伴或掠食者），都會對特定生物提供某種行動機會</w:t>
      </w:r>
      <w:proofErr w:type="gramStart"/>
      <w:r w:rsidRPr="00CB6C51">
        <w:t>（</w:t>
      </w:r>
      <w:proofErr w:type="gramEnd"/>
      <w:r w:rsidRPr="00CB6C51">
        <w:t>Gibson, 1979, p.129</w:t>
      </w:r>
      <w:proofErr w:type="gramStart"/>
      <w:r w:rsidRPr="00CB6C51">
        <w:t>）</w:t>
      </w:r>
      <w:proofErr w:type="gramEnd"/>
      <w:r w:rsidRPr="00C81E42">
        <w:t>。</w:t>
      </w:r>
      <w:r>
        <w:rPr>
          <w:rFonts w:hint="eastAsia"/>
        </w:rPr>
        <w:t>而</w:t>
      </w:r>
      <w:r w:rsidRPr="00C81E42">
        <w:t>這些</w:t>
      </w:r>
      <w:proofErr w:type="gramStart"/>
      <w:r w:rsidRPr="00C81E42">
        <w:t>可供性所</w:t>
      </w:r>
      <w:proofErr w:type="gramEnd"/>
      <w:r w:rsidRPr="00C81E42">
        <w:t>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proofErr w:type="gramStart"/>
      <w:r w:rsidRPr="00504708">
        <w:t>可供性</w:t>
      </w:r>
      <w:r>
        <w:rPr>
          <w:rFonts w:hint="eastAsia"/>
        </w:rPr>
        <w:t>的</w:t>
      </w:r>
      <w:proofErr w:type="gramEnd"/>
      <w:r>
        <w:rPr>
          <w:rFonts w:hint="eastAsia"/>
        </w:rPr>
        <w:t>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w:t>
      </w:r>
      <w:proofErr w:type="gramStart"/>
      <w:r w:rsidRPr="00D351E0">
        <w:t>只要椅</w:t>
      </w:r>
      <w:proofErr w:type="gramEnd"/>
      <w:r w:rsidRPr="00D351E0">
        <w:t>面平坦且具足夠支撐力，便能直接感知其「可坐下」的</w:t>
      </w:r>
      <w:proofErr w:type="gramStart"/>
      <w:r w:rsidRPr="00D351E0">
        <w:t>可供性</w:t>
      </w:r>
      <w:proofErr w:type="gramEnd"/>
      <w:r>
        <w:rPr>
          <w:rFonts w:hint="eastAsia"/>
        </w:rPr>
        <w:t>，</w:t>
      </w:r>
      <w:r w:rsidRPr="00745140">
        <w:t>這種行動機會對於成人而言是明確存在的，但若椅子的高度超出孩童的身體能力範圍，則對孩童而言便不具備相同的「可坐」</w:t>
      </w:r>
      <w:proofErr w:type="gramStart"/>
      <w:r w:rsidRPr="00745140">
        <w:t>可供性</w:t>
      </w:r>
      <w:proofErr w:type="gramEnd"/>
      <w:r w:rsidRPr="00745140">
        <w:t>。</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proofErr w:type="gramStart"/>
      <w:r w:rsidRPr="00A67542">
        <w:t>樹枝對鳥來</w:t>
      </w:r>
      <w:proofErr w:type="gramEnd"/>
      <w:r w:rsidRPr="00A67542">
        <w:t>說具有「可棲息」的</w:t>
      </w:r>
      <w:proofErr w:type="gramStart"/>
      <w:r w:rsidRPr="00A67542">
        <w:t>可供性</w:t>
      </w:r>
      <w:proofErr w:type="gramEnd"/>
      <w:r w:rsidRPr="00A67542">
        <w:t>，是因為鳥類腳趾與體重可與枝幹粗細互補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proofErr w:type="spellStart"/>
      <w:r w:rsidRPr="00820BE3">
        <w:rPr>
          <w:rFonts w:hint="eastAsia"/>
        </w:rPr>
        <w:t>Lubatkin</w:t>
      </w:r>
      <w:proofErr w:type="spellEnd"/>
      <w:r w:rsidRPr="00820BE3">
        <w:rPr>
          <w:rFonts w:hint="eastAsia"/>
        </w:rPr>
        <w:t xml:space="preserve">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proofErr w:type="spellStart"/>
      <w:r w:rsidRPr="00820BE3">
        <w:rPr>
          <w:rFonts w:hint="eastAsia"/>
        </w:rPr>
        <w:t>Lubatkin</w:t>
      </w:r>
      <w:proofErr w:type="spellEnd"/>
      <w:r w:rsidRPr="00820BE3">
        <w:rPr>
          <w:rFonts w:hint="eastAsia"/>
        </w:rPr>
        <w:t xml:space="preserve">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proofErr w:type="gramStart"/>
      <w:r>
        <w:rPr>
          <w:rFonts w:hint="eastAsia"/>
        </w:rPr>
        <w:t>【</w:t>
      </w:r>
      <w:proofErr w:type="gramEnd"/>
      <w:r w:rsidRPr="00D36B24">
        <w:t>Organizational Ambidexterity in Action: How Managers Explore and Exploit</w:t>
      </w:r>
      <w:r>
        <w:rPr>
          <w:rFonts w:hint="eastAsia"/>
        </w:rPr>
        <w:t>2011</w:t>
      </w:r>
      <w:r>
        <w:rPr>
          <w:rFonts w:hint="eastAsia"/>
        </w:rPr>
        <w:t>，摘錄如下</w:t>
      </w:r>
      <w:proofErr w:type="gramStart"/>
      <w:r>
        <w:rPr>
          <w:rFonts w:hint="eastAsia"/>
        </w:rPr>
        <w:t>】</w:t>
      </w:r>
      <w:proofErr w:type="gramEnd"/>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proofErr w:type="gramStart"/>
      <w:r w:rsidRPr="00A3353A">
        <w:t>（</w:t>
      </w:r>
      <w:proofErr w:type="gramEnd"/>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proofErr w:type="gramStart"/>
      <w:r w:rsidRPr="00E77B74">
        <w:t>——</w:t>
      </w:r>
      <w:proofErr w:type="gramEnd"/>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w:t>
      </w:r>
      <w:proofErr w:type="gramStart"/>
      <w:r w:rsidRPr="007238CB">
        <w:rPr>
          <w:color w:val="EE0000"/>
        </w:rPr>
        <w:t>獨立子</w:t>
      </w:r>
      <w:proofErr w:type="gramEnd"/>
      <w:r w:rsidRPr="007238CB">
        <w:rPr>
          <w:color w:val="EE0000"/>
        </w:rPr>
        <w:t>單位來實現</w:t>
      </w:r>
      <w:r w:rsidRPr="00AC78BB">
        <w:t>。這種方法通常被稱為「</w:t>
      </w:r>
      <w:proofErr w:type="gramStart"/>
      <w:r w:rsidRPr="00041025">
        <w:rPr>
          <w:color w:val="EE0000"/>
        </w:rPr>
        <w:t>結構式雙元</w:t>
      </w:r>
      <w:proofErr w:type="gramEnd"/>
      <w:r w:rsidRPr="00041025">
        <w:rPr>
          <w:color w:val="EE0000"/>
        </w:rPr>
        <w:t>性</w:t>
      </w:r>
      <w:r w:rsidRPr="00AC78BB">
        <w:t>」</w:t>
      </w:r>
      <w:r>
        <w:rPr>
          <w:rFonts w:hint="eastAsia"/>
        </w:rPr>
        <w:t>，</w:t>
      </w:r>
      <w:r w:rsidRPr="002D6189">
        <w:t>但正如</w:t>
      </w:r>
      <w:r w:rsidRPr="002D6189">
        <w:t xml:space="preserve"> </w:t>
      </w:r>
      <w:r w:rsidRPr="00D91405">
        <w:rPr>
          <w:color w:val="EE0000"/>
        </w:rPr>
        <w:t>O</w:t>
      </w:r>
      <w:proofErr w:type="gramStart"/>
      <w:r w:rsidRPr="00D91405">
        <w:rPr>
          <w:color w:val="EE0000"/>
        </w:rPr>
        <w:t>’</w:t>
      </w:r>
      <w:proofErr w:type="gramEnd"/>
      <w:r w:rsidRPr="00D91405">
        <w:rPr>
          <w:color w:val="EE0000"/>
        </w:rPr>
        <w:t xml:space="preserve">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proofErr w:type="gramStart"/>
      <w:r w:rsidRPr="00D91405">
        <w:rPr>
          <w:color w:val="EE0000"/>
        </w:rPr>
        <w:t>（</w:t>
      </w:r>
      <w:proofErr w:type="gramEnd"/>
      <w:r w:rsidRPr="00D91405">
        <w:rPr>
          <w:color w:val="EE0000"/>
        </w:rPr>
        <w:t>p.192</w:t>
      </w:r>
      <w:proofErr w:type="gramStart"/>
      <w:r w:rsidRPr="00D91405">
        <w:rPr>
          <w:color w:val="EE0000"/>
        </w:rPr>
        <w:t>）</w:t>
      </w:r>
      <w:proofErr w:type="gramEnd"/>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proofErr w:type="spellStart"/>
      <w:r>
        <w:rPr>
          <w:rFonts w:hint="eastAsia"/>
        </w:rPr>
        <w:t>by</w:t>
      </w:r>
      <w:r w:rsidRPr="008E5163">
        <w:t>Ambidexterity</w:t>
      </w:r>
      <w:proofErr w:type="spellEnd"/>
      <w:r w:rsidRPr="008E5163">
        <w:t xml:space="preserve">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proofErr w:type="gramStart"/>
      <w:r w:rsidRPr="00D34FE7">
        <w:t>情境式雙元</w:t>
      </w:r>
      <w:proofErr w:type="gramEnd"/>
      <w:r w:rsidRPr="00D34FE7">
        <w:t>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w:t>
      </w:r>
      <w:proofErr w:type="gramStart"/>
      <w:r w:rsidRPr="00776C4B">
        <w:t>情境式雙元</w:t>
      </w:r>
      <w:proofErr w:type="gramEnd"/>
      <w:r w:rsidRPr="00776C4B">
        <w:t>性」（</w:t>
      </w:r>
      <w:r w:rsidRPr="00776C4B">
        <w:t>contextual ambidexterity</w:t>
      </w:r>
      <w:r w:rsidRPr="00776C4B">
        <w:t>）概念說明：此種雙</w:t>
      </w:r>
      <w:proofErr w:type="gramStart"/>
      <w:r w:rsidRPr="00776C4B">
        <w:t>元性乃指</w:t>
      </w:r>
      <w:proofErr w:type="gramEnd"/>
      <w:r w:rsidRPr="00776C4B">
        <w:t>「在整個事業單位中，同時展現對齊（</w:t>
      </w:r>
      <w:r w:rsidRPr="00776C4B">
        <w:t>alignment</w:t>
      </w:r>
      <w:r w:rsidRPr="00776C4B">
        <w:t>）與適應（</w:t>
      </w:r>
      <w:r w:rsidRPr="00776C4B">
        <w:t>adaptability</w:t>
      </w:r>
      <w:r w:rsidRPr="00776C4B">
        <w:t>）之行為能力」</w:t>
      </w:r>
      <w:proofErr w:type="gramStart"/>
      <w:r w:rsidRPr="00776C4B">
        <w:t>（</w:t>
      </w:r>
      <w:proofErr w:type="gramEnd"/>
      <w:r w:rsidRPr="00776C4B">
        <w:t>p.209</w:t>
      </w:r>
      <w:proofErr w:type="gramStart"/>
      <w:r w:rsidRPr="00776C4B">
        <w:t>）</w:t>
      </w:r>
      <w:proofErr w:type="gramEnd"/>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proofErr w:type="gramStart"/>
      <w:r w:rsidRPr="003E30F0">
        <w:t>（</w:t>
      </w:r>
      <w:proofErr w:type="gramEnd"/>
      <w:r w:rsidRPr="003E30F0">
        <w:t>p.214</w:t>
      </w:r>
      <w:proofErr w:type="gramStart"/>
      <w:r w:rsidRPr="003E30F0">
        <w:t>）</w:t>
      </w:r>
      <w:proofErr w:type="gramEnd"/>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6"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w:t>
      </w:r>
      <w:proofErr w:type="gramStart"/>
      <w:r w:rsidRPr="00116752">
        <w:rPr>
          <w:rFonts w:hint="eastAsia"/>
          <w:bCs/>
          <w:color w:val="0070C0"/>
        </w:rPr>
        <w:t>現像</w:t>
      </w:r>
      <w:proofErr w:type="gramEnd"/>
      <w:r w:rsidRPr="00116752">
        <w:rPr>
          <w:rFonts w:hint="eastAsia"/>
          <w:bCs/>
          <w:color w:val="0070C0"/>
        </w:rPr>
        <w:t>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xml:space="preserve">. </w:t>
      </w:r>
      <w:proofErr w:type="gramStart"/>
      <w:r w:rsidRPr="006C7CEB">
        <w:t>sage.</w:t>
      </w:r>
      <w:r w:rsidRPr="00FD0380">
        <w:t>「</w:t>
      </w:r>
      <w:proofErr w:type="gramEnd"/>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proofErr w:type="gramStart"/>
      <w:r w:rsidRPr="0053448A">
        <w:rPr>
          <w:color w:val="FF0000"/>
        </w:rPr>
        <w:t>此外，</w:t>
      </w:r>
      <w:proofErr w:type="gramEnd"/>
      <w:r w:rsidRPr="0053448A">
        <w:rPr>
          <w:color w:val="FF0000"/>
        </w:rPr>
        <w:t>質化研究也被視為自然探究的過程，旨在深入了解自然環境中的社會現象，並關注「為什麼」，而非僅僅「是什麼」。它依賴人類作為日常生活中意義建構主體的直接經驗，而不採用邏輯和統計程序</w:t>
      </w:r>
      <w:proofErr w:type="gramStart"/>
      <w:r w:rsidRPr="0053448A">
        <w:rPr>
          <w:color w:val="FF0000"/>
        </w:rPr>
        <w:t>（</w:t>
      </w:r>
      <w:proofErr w:type="gramEnd"/>
      <w:r w:rsidRPr="0053448A">
        <w:rPr>
          <w:color w:val="FF0000"/>
        </w:rPr>
        <w:t>Ahmad et al., 2019</w:t>
      </w:r>
      <w:proofErr w:type="gramStart"/>
      <w:r w:rsidRPr="0053448A">
        <w:rPr>
          <w:color w:val="FF0000"/>
        </w:rPr>
        <w:t>）</w:t>
      </w:r>
      <w:proofErr w:type="gramEnd"/>
      <w:r w:rsidRPr="0053448A">
        <w:rPr>
          <w:rStyle w:val="af7"/>
          <w:color w:val="FF0000"/>
        </w:rPr>
        <w:annotationRef/>
      </w:r>
      <w:r>
        <w:t>Qualitative research is a process of naturalistic inquiry that seeks an in-depth</w:t>
      </w:r>
      <w:r>
        <w:rPr>
          <w:rFonts w:hint="eastAsia"/>
        </w:rPr>
        <w:t xml:space="preserve"> </w:t>
      </w:r>
      <w:r>
        <w:t xml:space="preserve">understanding of social phenomena within their natural setting. It focuses on </w:t>
      </w:r>
      <w:proofErr w:type="spellStart"/>
      <w:r>
        <w:t>the"why</w:t>
      </w:r>
      <w:proofErr w:type="spellEnd"/>
      <w:r>
        <w:t>"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proofErr w:type="gramStart"/>
      <w:r>
        <w:rPr>
          <w:rFonts w:hint="eastAsia"/>
        </w:rPr>
        <w:t>（</w:t>
      </w:r>
      <w:proofErr w:type="gramEnd"/>
      <w:r w:rsidRPr="008F2468">
        <w:t>Sustainability and Circularity in the Textile Value Chain: A Global Roadmap</w:t>
      </w:r>
      <w:proofErr w:type="gramStart"/>
      <w:r>
        <w:rPr>
          <w:rFonts w:hint="eastAsia"/>
        </w:rPr>
        <w:t>）</w:t>
      </w:r>
      <w:proofErr w:type="gramEnd"/>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7"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 xml:space="preserve">15 trillion </w:t>
      </w:r>
      <w:proofErr w:type="spellStart"/>
      <w:r w:rsidRPr="00E74AF7">
        <w:rPr>
          <w:color w:val="EE0000"/>
        </w:rPr>
        <w:t>litres</w:t>
      </w:r>
      <w:proofErr w:type="spellEnd"/>
      <w:r w:rsidRPr="00E74AF7">
        <w:rPr>
          <w:color w:val="EE0000"/>
        </w:rPr>
        <w:t xml:space="preserve"> as per Quantis, 2018</w:t>
      </w:r>
      <w:r w:rsidRPr="00E74AF7">
        <w:t xml:space="preserve">) by the volume of an Olympic swimming pool (estimated at 2.5 million </w:t>
      </w:r>
      <w:proofErr w:type="spellStart"/>
      <w:r w:rsidRPr="00E74AF7">
        <w:t>litres</w:t>
      </w:r>
      <w:proofErr w:type="spellEnd"/>
      <w:r w:rsidRPr="00E74AF7">
        <w:t xml:space="preserve">)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w:t>
      </w:r>
      <w:proofErr w:type="spellStart"/>
      <w:r w:rsidRPr="00E74AF7">
        <w:t>fina</w:t>
      </w:r>
      <w:proofErr w:type="spellEnd"/>
      <w:r w:rsidRPr="00E74AF7">
        <w:t>/document/2022/02/08/77c3058d-b549-4543-8524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8"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w:t>
      </w:r>
      <w:proofErr w:type="spellStart"/>
      <w:r w:rsidRPr="000C3A34">
        <w:t>Aii</w:t>
      </w:r>
      <w:proofErr w:type="spellEnd"/>
      <w:r w:rsidRPr="000C3A34">
        <w:t xml:space="preserve">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19"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0"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1"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r w:rsidR="004B4627">
        <w:fldChar w:fldCharType="begin"/>
      </w:r>
      <w:r w:rsidR="004B4627">
        <w:instrText>HYPERLINK "https://cnaphoto.culture.tw/home/zh-tw/CultureStory_65"</w:instrText>
      </w:r>
      <w:r w:rsidR="004B4627">
        <w:fldChar w:fldCharType="separate"/>
      </w:r>
      <w:r w:rsidR="004B4627" w:rsidRPr="007257D4">
        <w:rPr>
          <w:rStyle w:val="af2"/>
        </w:rPr>
        <w:t>https://cnaphoto.culture.tw/home/zh-tw/CultureStory_65</w:t>
      </w:r>
      <w:r w:rsidR="004B4627">
        <w:fldChar w:fldCharType="end"/>
      </w:r>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proofErr w:type="gramStart"/>
      <w:r w:rsidR="00F955E1">
        <w:rPr>
          <w:rFonts w:hint="eastAsia"/>
        </w:rPr>
        <w:t>吳親恩</w:t>
      </w:r>
      <w:proofErr w:type="gramEnd"/>
      <w:r w:rsidR="00F955E1">
        <w:rPr>
          <w:rFonts w:hint="eastAsia"/>
        </w:rPr>
        <w:t>（</w:t>
      </w:r>
      <w:r w:rsidR="00F955E1">
        <w:rPr>
          <w:rFonts w:hint="eastAsia"/>
        </w:rPr>
        <w:t>2023</w:t>
      </w:r>
      <w:r w:rsidR="00F955E1">
        <w:rPr>
          <w:rFonts w:hint="eastAsia"/>
        </w:rPr>
        <w:t>）</w:t>
      </w:r>
      <w:r w:rsidRPr="005426A6">
        <w:t>經濟奇蹟的三大推手！「看得見的手」如何帶動臺灣經濟起飛？</w:t>
      </w:r>
      <w:r>
        <w:fldChar w:fldCharType="begin"/>
      </w:r>
      <w:r>
        <w:instrText>HYPERLINK "https://research.sinica.edu.tw/chin-en-wu/"</w:instrText>
      </w:r>
      <w:r>
        <w:fldChar w:fldCharType="separate"/>
      </w:r>
      <w:r w:rsidRPr="007257D4">
        <w:rPr>
          <w:rStyle w:val="af2"/>
        </w:rPr>
        <w:t>https://research.sinica.edu.tw/chin-en-wu/</w:t>
      </w:r>
      <w:r>
        <w:fldChar w:fldCharType="end"/>
      </w:r>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w:t>
      </w:r>
      <w:proofErr w:type="gramStart"/>
      <w:r w:rsidRPr="00A71196">
        <w:t>一</w:t>
      </w:r>
      <w:proofErr w:type="gramEnd"/>
      <w:r w:rsidRPr="00A71196">
        <w:t>轉型趨勢</w:t>
      </w:r>
      <w:r>
        <w:rPr>
          <w:rFonts w:hint="eastAsia"/>
        </w:rPr>
        <w:t>，成為高度出口的重點產業</w:t>
      </w:r>
      <w:r w:rsidRPr="00FA48F3">
        <w:t>。</w:t>
      </w:r>
      <w:r w:rsidRPr="00AB54B3">
        <w:t>為強化出口競爭力，政府自</w:t>
      </w:r>
      <w:proofErr w:type="gramStart"/>
      <w:r w:rsidRPr="00AB54B3">
        <w:t>1950</w:t>
      </w:r>
      <w:proofErr w:type="gramEnd"/>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w:t>
      </w:r>
      <w:proofErr w:type="gramStart"/>
      <w:r w:rsidRPr="00D134CE">
        <w:rPr>
          <w:color w:val="EE0000"/>
        </w:rPr>
        <w:t>纖</w:t>
      </w:r>
      <w:proofErr w:type="gramEnd"/>
      <w:r w:rsidRPr="00D134CE">
        <w:rPr>
          <w:color w:val="EE0000"/>
        </w:rPr>
        <w:t>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proofErr w:type="gramStart"/>
      <w:r w:rsidRPr="00FD1E72">
        <w:t>1970</w:t>
      </w:r>
      <w:proofErr w:type="gramEnd"/>
      <w:r w:rsidRPr="00FD1E72">
        <w:t>年代，</w:t>
      </w:r>
      <w:r w:rsidRPr="00036B42">
        <w:rPr>
          <w:color w:val="EE0000"/>
        </w:rPr>
        <w:t>台灣紡織業已發展出涵蓋原料供應、紡織加工至成衣製造的高度整合生產體系</w:t>
      </w:r>
      <w:r w:rsidRPr="00FD1E72">
        <w:t>。雖然</w:t>
      </w:r>
      <w:proofErr w:type="gramStart"/>
      <w:r w:rsidRPr="00036B42">
        <w:rPr>
          <w:color w:val="EE0000"/>
        </w:rPr>
        <w:t>1980</w:t>
      </w:r>
      <w:proofErr w:type="gramEnd"/>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2"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proofErr w:type="gramStart"/>
      <w:r w:rsidRPr="0004026C">
        <w:t>淨零排放</w:t>
      </w:r>
      <w:proofErr w:type="gramEnd"/>
      <w:r w:rsidRPr="0004026C">
        <w:t>路徑及策略總說明」所示，紡織業</w:t>
      </w:r>
      <w:proofErr w:type="gramStart"/>
      <w:r w:rsidRPr="0004026C">
        <w:t>淨零碳排</w:t>
      </w:r>
      <w:proofErr w:type="gramEnd"/>
      <w:r w:rsidRPr="0004026C">
        <w:t>具體推動作法包括：製程改善、能源轉換、循環經濟；同時，擬訂臺灣</w:t>
      </w:r>
      <w:proofErr w:type="gramStart"/>
      <w:r w:rsidRPr="0004026C">
        <w:t>紡織業減碳技術</w:t>
      </w:r>
      <w:proofErr w:type="gramEnd"/>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3" w:history="1">
        <w:r w:rsidRPr="008C0356">
          <w:rPr>
            <w:rStyle w:val="af2"/>
          </w:rPr>
          <w:t>https://www.frontier.cool/a/docs/%E5%B8%83%E6%96%99%E8%B3%87%E7%94%A2%E7%9B%B8%E9%97%9C/%E4%BA%86%E8%A7%A3%E7%B4%8B%E7%90%86%E8%B2%BC%E5%9C%966-texture-maps</w:t>
        </w:r>
      </w:hyperlink>
    </w:p>
  </w:comment>
  <w:comment w:id="148" w:author="190498 lily" w:date="2025-06-17T14:58:00Z" w:initials="1l">
    <w:p w14:paraId="2971B489" w14:textId="3730874E" w:rsidR="00D85C29" w:rsidRPr="00D85C29" w:rsidRDefault="00D85C29" w:rsidP="00D85C29">
      <w:pPr>
        <w:pStyle w:val="af8"/>
        <w:ind w:firstLine="480"/>
      </w:pPr>
      <w:proofErr w:type="spellStart"/>
      <w:r w:rsidRPr="00D85C29">
        <w:t>Browzwear</w:t>
      </w:r>
      <w:proofErr w:type="spellEnd"/>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proofErr w:type="spellStart"/>
      <w:r w:rsidRPr="00D85C29">
        <w:t>Browzwear</w:t>
      </w:r>
      <w:proofErr w:type="spellEnd"/>
      <w:r w:rsidRPr="00D85C29">
        <w:t>加速了服裝系列的開發，為創造風格反覆運算提供了無限的機會。對於技術設計師和樣板師來說，</w:t>
      </w:r>
      <w:proofErr w:type="spellStart"/>
      <w:r w:rsidRPr="00D85C29">
        <w:t>Browzwear</w:t>
      </w:r>
      <w:proofErr w:type="spellEnd"/>
      <w:r w:rsidRPr="00D85C29">
        <w:t>可以</w:t>
      </w:r>
      <w:r w:rsidRPr="00D85C29">
        <w:rPr>
          <w:color w:val="EE0000"/>
        </w:rPr>
        <w:t>透過精確的、展現真實運動的材料複製來快速</w:t>
      </w:r>
      <w:proofErr w:type="gramStart"/>
      <w:r w:rsidRPr="00D85C29">
        <w:rPr>
          <w:color w:val="EE0000"/>
        </w:rPr>
        <w:t>對放碼的</w:t>
      </w:r>
      <w:proofErr w:type="gramEnd"/>
      <w:r w:rsidRPr="00D85C29">
        <w:rPr>
          <w:color w:val="EE0000"/>
        </w:rPr>
        <w:t>服裝進行試穿</w:t>
      </w:r>
      <w:r w:rsidRPr="00D85C29">
        <w:t>。對於製造商來說，</w:t>
      </w:r>
      <w:proofErr w:type="spellStart"/>
      <w:r w:rsidRPr="00D85C29">
        <w:t>Browzwear</w:t>
      </w:r>
      <w:proofErr w:type="spellEnd"/>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w:t>
      </w:r>
      <w:proofErr w:type="gramStart"/>
      <w:r w:rsidRPr="00DB65AB">
        <w:rPr>
          <w:rFonts w:hint="eastAsia"/>
        </w:rPr>
        <w:t>紙樣製作</w:t>
      </w:r>
      <w:proofErr w:type="gramEnd"/>
      <w:r w:rsidRPr="00DB65AB">
        <w:rPr>
          <w:rFonts w:hint="eastAsia"/>
        </w:rPr>
        <w:t>與即時模擬，協助設計師快速驗證版型、提升開發效率並減少實體打樣成本。</w:t>
      </w:r>
    </w:p>
  </w:comment>
  <w:comment w:id="151"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proofErr w:type="spellStart"/>
      <w:r w:rsidRPr="00ED3522">
        <w:rPr>
          <w:rFonts w:hint="eastAsia"/>
        </w:rPr>
        <w:t>VStitcher</w:t>
      </w:r>
      <w:proofErr w:type="spellEnd"/>
      <w:r w:rsidRPr="00ED3522">
        <w:rPr>
          <w:rFonts w:hint="eastAsia"/>
        </w:rPr>
        <w:t>：一款業界領先的</w:t>
      </w:r>
      <w:r w:rsidRPr="00ED3522">
        <w:rPr>
          <w:rFonts w:hint="eastAsia"/>
        </w:rPr>
        <w:t>3D</w:t>
      </w:r>
      <w:r w:rsidRPr="00ED3522">
        <w:rPr>
          <w:rFonts w:hint="eastAsia"/>
        </w:rPr>
        <w:t>服裝設計與技術開發軟體，可創造全新的服裝模型，支援打版、</w:t>
      </w:r>
      <w:proofErr w:type="gramStart"/>
      <w:r w:rsidRPr="00ED3522">
        <w:rPr>
          <w:rFonts w:hint="eastAsia"/>
        </w:rPr>
        <w:t>放碼</w:t>
      </w:r>
      <w:proofErr w:type="gramEnd"/>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proofErr w:type="gramStart"/>
      <w:r w:rsidRPr="009133BE">
        <w:t>放碼這個</w:t>
      </w:r>
      <w:proofErr w:type="gramEnd"/>
      <w:r w:rsidRPr="009133BE">
        <w:t>詞語在服裝行業中，特別是指將服裝</w:t>
      </w:r>
      <w:proofErr w:type="gramStart"/>
      <w:r w:rsidRPr="009133BE">
        <w:t>的紙樣</w:t>
      </w:r>
      <w:r w:rsidRPr="00F3356C">
        <w:rPr>
          <w:color w:val="EE0000"/>
        </w:rPr>
        <w:t>從</w:t>
      </w:r>
      <w:proofErr w:type="gramEnd"/>
      <w:r w:rsidRPr="00F3356C">
        <w:rPr>
          <w:color w:val="EE0000"/>
        </w:rPr>
        <w:t>一個尺寸調整到另一個尺寸的過程</w:t>
      </w:r>
      <w:r w:rsidRPr="009133BE">
        <w:t>，也稱為「</w:t>
      </w:r>
      <w:proofErr w:type="gramStart"/>
      <w:r w:rsidRPr="009133BE">
        <w:t>推檔</w:t>
      </w:r>
      <w:proofErr w:type="gramEnd"/>
      <w:r w:rsidRPr="009133BE">
        <w:t>」。</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52" w:author="190498 lily" w:date="2025-05-16T14:34:00Z" w:initials="1l">
    <w:p w14:paraId="6658713A" w14:textId="77777777" w:rsidR="000A3EF2" w:rsidRDefault="000A3EF2" w:rsidP="000A3EF2">
      <w:pPr>
        <w:pStyle w:val="af8"/>
        <w:ind w:firstLine="360"/>
      </w:pPr>
      <w:r>
        <w:rPr>
          <w:rStyle w:val="af7"/>
        </w:rPr>
        <w:annotationRef/>
      </w:r>
      <w:hyperlink r:id="rId24" w:history="1">
        <w:r w:rsidRPr="00197EC9">
          <w:rPr>
            <w:rStyle w:val="af2"/>
          </w:rPr>
          <w:t>https://www.ctwant.com/article/140473?utm_source=yahoo&amp;utm_medium=rss&amp;utm_campaign=140473</w:t>
        </w:r>
      </w:hyperlink>
      <w:r>
        <w:rPr>
          <w:rFonts w:hint="eastAsia"/>
        </w:rPr>
        <w:t xml:space="preserve"> </w:t>
      </w:r>
    </w:p>
  </w:comment>
  <w:comment w:id="178" w:author="190498 lily" w:date="2025-06-22T15:21:00Z" w:initials="1l">
    <w:p w14:paraId="0AA139C1" w14:textId="0CF45D20" w:rsidR="00930886" w:rsidRDefault="00930886">
      <w:pPr>
        <w:pStyle w:val="af8"/>
        <w:ind w:firstLine="360"/>
      </w:pPr>
      <w:r>
        <w:rPr>
          <w:rStyle w:val="af7"/>
        </w:rPr>
        <w:annotationRef/>
      </w:r>
      <w:r>
        <w:rPr>
          <w:rFonts w:hint="eastAsia"/>
        </w:rPr>
        <w:t>（</w:t>
      </w:r>
      <w:r>
        <w:rPr>
          <w:rFonts w:hint="eastAsia"/>
        </w:rPr>
        <w:t>AADT</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277F6CD1" w15:done="0"/>
  <w15:commentEx w15:paraId="72A0867B" w15:done="0"/>
  <w15:commentEx w15:paraId="6658713A" w15:done="0"/>
  <w15:commentEx w15:paraId="0AA139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2AA580E" w16cex:dateUtc="2025-06-17T06:58:00Z"/>
  <w16cex:commentExtensible w16cex:durableId="00AE763C" w16cex:dateUtc="2025-06-17T07:40:00Z"/>
  <w16cex:commentExtensible w16cex:durableId="55E0776C" w16cex:dateUtc="2025-05-16T06:34:00Z"/>
  <w16cex:commentExtensible w16cex:durableId="77C8E9CD" w16cex:dateUtc="2025-06-22T0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277F6CD1" w16cid:durableId="52AA580E"/>
  <w16cid:commentId w16cid:paraId="72A0867B" w16cid:durableId="00AE763C"/>
  <w16cid:commentId w16cid:paraId="6658713A" w16cid:durableId="55E0776C"/>
  <w16cid:commentId w16cid:paraId="0AA139C1" w16cid:durableId="77C8E9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3B2DF2" w14:textId="77777777" w:rsidR="00016729" w:rsidRDefault="00016729" w:rsidP="00FB06EE">
      <w:pPr>
        <w:spacing w:after="0" w:line="240" w:lineRule="auto"/>
        <w:ind w:firstLine="480"/>
      </w:pPr>
      <w:r>
        <w:separator/>
      </w:r>
    </w:p>
  </w:endnote>
  <w:endnote w:type="continuationSeparator" w:id="0">
    <w:p w14:paraId="1EA5D6D1" w14:textId="77777777" w:rsidR="00016729" w:rsidRDefault="00016729"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848240" w14:textId="77777777" w:rsidR="00016729" w:rsidRDefault="00016729" w:rsidP="00FB06EE">
      <w:pPr>
        <w:spacing w:after="0" w:line="240" w:lineRule="auto"/>
        <w:ind w:firstLine="480"/>
      </w:pPr>
      <w:r>
        <w:separator/>
      </w:r>
    </w:p>
  </w:footnote>
  <w:footnote w:type="continuationSeparator" w:id="0">
    <w:p w14:paraId="74D2E290" w14:textId="77777777" w:rsidR="00016729" w:rsidRDefault="00016729"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r w:rsidR="002C67B0">
        <w:fldChar w:fldCharType="begin"/>
      </w:r>
      <w:r w:rsidR="002C67B0">
        <w:instrText>HYPERLINK "https://www.mckinsey.com/~/media/McKinsey/Industries/Retail/Our%20Insights/Biodiversity%20The%20next%20frontier%20in%20sustainable%20fashion/Biodiversity-The-next-frontier-in-sustainable-fashion-vF.pdf"</w:instrText>
      </w:r>
      <w:r w:rsidR="002C67B0">
        <w:fldChar w:fldCharType="separate"/>
      </w:r>
      <w:r w:rsidR="002C67B0" w:rsidRPr="00412218">
        <w:rPr>
          <w:rStyle w:val="af2"/>
        </w:rPr>
        <w:t>McKinsey</w:t>
      </w:r>
      <w:r w:rsidR="002C67B0" w:rsidRPr="00412218">
        <w:rPr>
          <w:rStyle w:val="af2"/>
        </w:rPr>
        <w:t>與</w:t>
      </w:r>
      <w:r w:rsidR="002C67B0" w:rsidRPr="00412218">
        <w:rPr>
          <w:rStyle w:val="af2"/>
        </w:rPr>
        <w:t>GFA</w:t>
      </w:r>
      <w:r w:rsidR="002C67B0">
        <w:fldChar w:fldCharType="end"/>
      </w:r>
      <w:r w:rsidR="002C67B0" w:rsidRPr="002C67B0">
        <w:t>（</w:t>
      </w:r>
      <w:r w:rsidR="002C67B0" w:rsidRPr="002C67B0">
        <w:t>2020</w:t>
      </w:r>
      <w:r w:rsidR="002C67B0" w:rsidRPr="002C67B0">
        <w:t>）</w:t>
      </w:r>
      <w:r w:rsidR="002C67B0" w:rsidRPr="002C67B0">
        <w:t>4%</w:t>
      </w:r>
      <w:r w:rsidR="002C67B0" w:rsidRPr="002C67B0">
        <w:t>；</w:t>
      </w:r>
      <w:r w:rsidR="002C67B0">
        <w:fldChar w:fldCharType="begin"/>
      </w:r>
      <w:r w:rsidR="002C67B0">
        <w:instrText>HYPERLINK "https://quantis.com/all-insights/reports/"</w:instrText>
      </w:r>
      <w:r w:rsidR="002C67B0">
        <w:fldChar w:fldCharType="separate"/>
      </w:r>
      <w:r w:rsidR="002C67B0" w:rsidRPr="00412218">
        <w:rPr>
          <w:rStyle w:val="af2"/>
        </w:rPr>
        <w:t>Quantis</w:t>
      </w:r>
      <w:r w:rsidR="002C67B0">
        <w:fldChar w:fldCharType="end"/>
      </w:r>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9"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0"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1"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2" w:history="1">
        <w:r w:rsidRPr="00E605CB">
          <w:rPr>
            <w:rStyle w:val="af2"/>
            <w:rFonts w:hint="eastAsia"/>
          </w:rPr>
          <w:t>臺灣</w:t>
        </w:r>
        <w:r w:rsidRPr="00E605CB">
          <w:rPr>
            <w:rStyle w:val="af2"/>
            <w:rFonts w:hint="eastAsia"/>
          </w:rPr>
          <w:t>2050</w:t>
        </w:r>
        <w:proofErr w:type="gramStart"/>
        <w:r w:rsidRPr="00E605CB">
          <w:rPr>
            <w:rStyle w:val="af2"/>
            <w:rFonts w:hint="eastAsia"/>
          </w:rPr>
          <w:t>淨零排放</w:t>
        </w:r>
        <w:proofErr w:type="gramEnd"/>
        <w:r w:rsidRPr="00E605CB">
          <w:rPr>
            <w:rStyle w:val="af2"/>
            <w:rFonts w:hint="eastAsia"/>
          </w:rPr>
          <w:t>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3"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4"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33C18F47" w14:textId="08580802" w:rsidR="009C1F08" w:rsidRDefault="009C1F08">
      <w:pPr>
        <w:pStyle w:val="afff7"/>
        <w:ind w:firstLine="400"/>
      </w:pPr>
      <w:r>
        <w:rPr>
          <w:rStyle w:val="afff9"/>
        </w:rPr>
        <w:footnoteRef/>
      </w:r>
      <w:r>
        <w:t xml:space="preserve"> </w:t>
      </w:r>
      <w:r w:rsidR="00DF5D2A">
        <w:rPr>
          <w:rFonts w:hint="eastAsia"/>
        </w:rPr>
        <w:t>詳見</w:t>
      </w:r>
      <w:r w:rsidR="00DF5D2A">
        <w:rPr>
          <w:rFonts w:hint="eastAsia"/>
        </w:rPr>
        <w:t xml:space="preserve"> </w:t>
      </w:r>
      <w:proofErr w:type="spellStart"/>
      <w:r w:rsidR="00433713">
        <w:rPr>
          <w:rFonts w:hint="eastAsia"/>
        </w:rPr>
        <w:t>F</w:t>
      </w:r>
      <w:r w:rsidR="00DF5D2A">
        <w:rPr>
          <w:rFonts w:hint="eastAsia"/>
        </w:rPr>
        <w:t>rontier.cool</w:t>
      </w:r>
      <w:proofErr w:type="spellEnd"/>
      <w:hyperlink r:id="rId15" w:history="1">
        <w:proofErr w:type="gramStart"/>
        <w:r w:rsidR="00433713" w:rsidRPr="008D5F05">
          <w:rPr>
            <w:rStyle w:val="af2"/>
            <w:rFonts w:hint="eastAsia"/>
          </w:rPr>
          <w:t>官網</w:t>
        </w:r>
        <w:proofErr w:type="gramEnd"/>
        <w:r w:rsidR="009D54A6" w:rsidRPr="008D5F05">
          <w:rPr>
            <w:rStyle w:val="af2"/>
            <w:rFonts w:hint="eastAsia"/>
          </w:rPr>
          <w:t>-</w:t>
        </w:r>
        <w:r w:rsidR="00433713" w:rsidRPr="008D5F05">
          <w:rPr>
            <w:rStyle w:val="af2"/>
            <w:rFonts w:hint="eastAsia"/>
          </w:rPr>
          <w:t>knowledge base</w:t>
        </w:r>
      </w:hyperlink>
      <w:r w:rsidR="008D5F05">
        <w:rPr>
          <w:rFonts w:hint="eastAsia"/>
        </w:rPr>
        <w:t>。檢索日期</w:t>
      </w:r>
      <w:r w:rsidR="008D5F05">
        <w:rPr>
          <w:rFonts w:hint="eastAsia"/>
        </w:rPr>
        <w:t>2025/6/18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5"/>
  </w:num>
  <w:num w:numId="3" w16cid:durableId="1099375052">
    <w:abstractNumId w:val="10"/>
  </w:num>
  <w:num w:numId="4" w16cid:durableId="2005274735">
    <w:abstractNumId w:val="9"/>
  </w:num>
  <w:num w:numId="5" w16cid:durableId="1290358229">
    <w:abstractNumId w:val="6"/>
  </w:num>
  <w:num w:numId="6" w16cid:durableId="942109389">
    <w:abstractNumId w:val="21"/>
  </w:num>
  <w:num w:numId="7" w16cid:durableId="26762952">
    <w:abstractNumId w:val="20"/>
  </w:num>
  <w:num w:numId="8" w16cid:durableId="814299037">
    <w:abstractNumId w:val="13"/>
  </w:num>
  <w:num w:numId="9" w16cid:durableId="1188836471">
    <w:abstractNumId w:val="23"/>
  </w:num>
  <w:num w:numId="10" w16cid:durableId="483860597">
    <w:abstractNumId w:val="19"/>
  </w:num>
  <w:num w:numId="11" w16cid:durableId="616106620">
    <w:abstractNumId w:val="16"/>
  </w:num>
  <w:num w:numId="12" w16cid:durableId="213928851">
    <w:abstractNumId w:val="24"/>
  </w:num>
  <w:num w:numId="13" w16cid:durableId="284435084">
    <w:abstractNumId w:val="3"/>
  </w:num>
  <w:num w:numId="14" w16cid:durableId="86468701">
    <w:abstractNumId w:val="0"/>
  </w:num>
  <w:num w:numId="15" w16cid:durableId="1897082054">
    <w:abstractNumId w:val="14"/>
  </w:num>
  <w:num w:numId="16" w16cid:durableId="760877167">
    <w:abstractNumId w:val="4"/>
  </w:num>
  <w:num w:numId="17" w16cid:durableId="770856118">
    <w:abstractNumId w:val="11"/>
  </w:num>
  <w:num w:numId="18" w16cid:durableId="1210612811">
    <w:abstractNumId w:val="5"/>
  </w:num>
  <w:num w:numId="19" w16cid:durableId="987440622">
    <w:abstractNumId w:val="17"/>
  </w:num>
  <w:num w:numId="20" w16cid:durableId="619071913">
    <w:abstractNumId w:val="2"/>
  </w:num>
  <w:num w:numId="21" w16cid:durableId="1164467328">
    <w:abstractNumId w:val="18"/>
  </w:num>
  <w:num w:numId="22" w16cid:durableId="783232716">
    <w:abstractNumId w:val="22"/>
  </w:num>
  <w:num w:numId="23" w16cid:durableId="535461075">
    <w:abstractNumId w:val="7"/>
  </w:num>
  <w:num w:numId="24" w16cid:durableId="1624651133">
    <w:abstractNumId w:val="12"/>
  </w:num>
  <w:num w:numId="25" w16cid:durableId="1526871802">
    <w:abstractNumId w:val="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56D"/>
    <w:rsid w:val="00000630"/>
    <w:rsid w:val="00000652"/>
    <w:rsid w:val="00000724"/>
    <w:rsid w:val="000012BA"/>
    <w:rsid w:val="000013C4"/>
    <w:rsid w:val="0000152F"/>
    <w:rsid w:val="00001810"/>
    <w:rsid w:val="000020DE"/>
    <w:rsid w:val="0000230A"/>
    <w:rsid w:val="00002B57"/>
    <w:rsid w:val="000032FE"/>
    <w:rsid w:val="000035E4"/>
    <w:rsid w:val="000037A5"/>
    <w:rsid w:val="00003AE9"/>
    <w:rsid w:val="00003FA3"/>
    <w:rsid w:val="000040F7"/>
    <w:rsid w:val="000041D6"/>
    <w:rsid w:val="00004295"/>
    <w:rsid w:val="000044AF"/>
    <w:rsid w:val="0000450C"/>
    <w:rsid w:val="00004540"/>
    <w:rsid w:val="00004677"/>
    <w:rsid w:val="00004BFD"/>
    <w:rsid w:val="00004D56"/>
    <w:rsid w:val="00004F20"/>
    <w:rsid w:val="00004FF4"/>
    <w:rsid w:val="000053CD"/>
    <w:rsid w:val="00005576"/>
    <w:rsid w:val="00005A40"/>
    <w:rsid w:val="00005D87"/>
    <w:rsid w:val="00005DD0"/>
    <w:rsid w:val="0000602F"/>
    <w:rsid w:val="000063CC"/>
    <w:rsid w:val="0000646A"/>
    <w:rsid w:val="00006509"/>
    <w:rsid w:val="000066A5"/>
    <w:rsid w:val="0000675C"/>
    <w:rsid w:val="00006B3C"/>
    <w:rsid w:val="000072C5"/>
    <w:rsid w:val="00007377"/>
    <w:rsid w:val="0000770C"/>
    <w:rsid w:val="0000770E"/>
    <w:rsid w:val="00007753"/>
    <w:rsid w:val="00007C41"/>
    <w:rsid w:val="000100FD"/>
    <w:rsid w:val="00010193"/>
    <w:rsid w:val="0001044D"/>
    <w:rsid w:val="00010630"/>
    <w:rsid w:val="0001106D"/>
    <w:rsid w:val="000116D8"/>
    <w:rsid w:val="00011781"/>
    <w:rsid w:val="000118E5"/>
    <w:rsid w:val="00011A6F"/>
    <w:rsid w:val="00011D82"/>
    <w:rsid w:val="00011E31"/>
    <w:rsid w:val="00011E97"/>
    <w:rsid w:val="0001207D"/>
    <w:rsid w:val="00012159"/>
    <w:rsid w:val="00012190"/>
    <w:rsid w:val="000121CB"/>
    <w:rsid w:val="00012253"/>
    <w:rsid w:val="00012270"/>
    <w:rsid w:val="000122B3"/>
    <w:rsid w:val="00012621"/>
    <w:rsid w:val="00012657"/>
    <w:rsid w:val="00012A8F"/>
    <w:rsid w:val="00012CD5"/>
    <w:rsid w:val="00012EC9"/>
    <w:rsid w:val="00012F81"/>
    <w:rsid w:val="00013492"/>
    <w:rsid w:val="000136BE"/>
    <w:rsid w:val="0001370B"/>
    <w:rsid w:val="000137F9"/>
    <w:rsid w:val="00013926"/>
    <w:rsid w:val="0001414E"/>
    <w:rsid w:val="0001450F"/>
    <w:rsid w:val="000146F5"/>
    <w:rsid w:val="0001486E"/>
    <w:rsid w:val="00014B65"/>
    <w:rsid w:val="00014CB4"/>
    <w:rsid w:val="00014D20"/>
    <w:rsid w:val="0001537F"/>
    <w:rsid w:val="000154B0"/>
    <w:rsid w:val="00015907"/>
    <w:rsid w:val="00015B92"/>
    <w:rsid w:val="00015F62"/>
    <w:rsid w:val="0001646B"/>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4B"/>
    <w:rsid w:val="00017A0D"/>
    <w:rsid w:val="00017BBC"/>
    <w:rsid w:val="00017D94"/>
    <w:rsid w:val="00017E7B"/>
    <w:rsid w:val="0002038C"/>
    <w:rsid w:val="00020474"/>
    <w:rsid w:val="0002070C"/>
    <w:rsid w:val="00020754"/>
    <w:rsid w:val="0002081B"/>
    <w:rsid w:val="00020D92"/>
    <w:rsid w:val="00020E1B"/>
    <w:rsid w:val="0002141B"/>
    <w:rsid w:val="00021491"/>
    <w:rsid w:val="000214E3"/>
    <w:rsid w:val="00021812"/>
    <w:rsid w:val="0002182E"/>
    <w:rsid w:val="00021BF2"/>
    <w:rsid w:val="00021C79"/>
    <w:rsid w:val="000220D9"/>
    <w:rsid w:val="000220EC"/>
    <w:rsid w:val="000221C2"/>
    <w:rsid w:val="000222E2"/>
    <w:rsid w:val="00022305"/>
    <w:rsid w:val="0002246C"/>
    <w:rsid w:val="000225E6"/>
    <w:rsid w:val="00022764"/>
    <w:rsid w:val="00022DA3"/>
    <w:rsid w:val="00023005"/>
    <w:rsid w:val="000230A7"/>
    <w:rsid w:val="00023302"/>
    <w:rsid w:val="0002375A"/>
    <w:rsid w:val="000239EB"/>
    <w:rsid w:val="00023C07"/>
    <w:rsid w:val="00023D03"/>
    <w:rsid w:val="000246C9"/>
    <w:rsid w:val="00024766"/>
    <w:rsid w:val="00024864"/>
    <w:rsid w:val="00024D11"/>
    <w:rsid w:val="00024E6D"/>
    <w:rsid w:val="000257BE"/>
    <w:rsid w:val="00025911"/>
    <w:rsid w:val="00025B1C"/>
    <w:rsid w:val="00025BA1"/>
    <w:rsid w:val="00025D44"/>
    <w:rsid w:val="00025F75"/>
    <w:rsid w:val="000261C0"/>
    <w:rsid w:val="00026A77"/>
    <w:rsid w:val="00027456"/>
    <w:rsid w:val="000279AF"/>
    <w:rsid w:val="00027B76"/>
    <w:rsid w:val="00027ED6"/>
    <w:rsid w:val="00027F76"/>
    <w:rsid w:val="000302A1"/>
    <w:rsid w:val="000302FC"/>
    <w:rsid w:val="00030429"/>
    <w:rsid w:val="00030532"/>
    <w:rsid w:val="00030650"/>
    <w:rsid w:val="00030B08"/>
    <w:rsid w:val="00030B68"/>
    <w:rsid w:val="00030B99"/>
    <w:rsid w:val="00030BCF"/>
    <w:rsid w:val="00030C4A"/>
    <w:rsid w:val="00030D87"/>
    <w:rsid w:val="00030D9A"/>
    <w:rsid w:val="0003114A"/>
    <w:rsid w:val="000312BB"/>
    <w:rsid w:val="000313A1"/>
    <w:rsid w:val="00031440"/>
    <w:rsid w:val="000317AD"/>
    <w:rsid w:val="00031DA8"/>
    <w:rsid w:val="00032546"/>
    <w:rsid w:val="00032A44"/>
    <w:rsid w:val="00032A8F"/>
    <w:rsid w:val="00032A95"/>
    <w:rsid w:val="00032AD2"/>
    <w:rsid w:val="00032E4C"/>
    <w:rsid w:val="00032EE1"/>
    <w:rsid w:val="00033065"/>
    <w:rsid w:val="00033298"/>
    <w:rsid w:val="0003340E"/>
    <w:rsid w:val="00033462"/>
    <w:rsid w:val="00033553"/>
    <w:rsid w:val="000335BF"/>
    <w:rsid w:val="00033615"/>
    <w:rsid w:val="00033C52"/>
    <w:rsid w:val="00033E9F"/>
    <w:rsid w:val="00033FF6"/>
    <w:rsid w:val="00034128"/>
    <w:rsid w:val="000341AD"/>
    <w:rsid w:val="000341D1"/>
    <w:rsid w:val="00034638"/>
    <w:rsid w:val="00034B9A"/>
    <w:rsid w:val="0003506F"/>
    <w:rsid w:val="000350BE"/>
    <w:rsid w:val="00035183"/>
    <w:rsid w:val="00035371"/>
    <w:rsid w:val="00035767"/>
    <w:rsid w:val="000357BA"/>
    <w:rsid w:val="00035EC3"/>
    <w:rsid w:val="000365A6"/>
    <w:rsid w:val="00036B42"/>
    <w:rsid w:val="000372D2"/>
    <w:rsid w:val="000376B5"/>
    <w:rsid w:val="00037A90"/>
    <w:rsid w:val="00037BE8"/>
    <w:rsid w:val="00037FEB"/>
    <w:rsid w:val="000400B2"/>
    <w:rsid w:val="000401AC"/>
    <w:rsid w:val="0004026C"/>
    <w:rsid w:val="00040589"/>
    <w:rsid w:val="00040A2F"/>
    <w:rsid w:val="00040B67"/>
    <w:rsid w:val="00041160"/>
    <w:rsid w:val="00041214"/>
    <w:rsid w:val="0004148F"/>
    <w:rsid w:val="0004153B"/>
    <w:rsid w:val="00041742"/>
    <w:rsid w:val="0004175F"/>
    <w:rsid w:val="00041832"/>
    <w:rsid w:val="00041E5D"/>
    <w:rsid w:val="00042731"/>
    <w:rsid w:val="0004276D"/>
    <w:rsid w:val="0004280C"/>
    <w:rsid w:val="00042B61"/>
    <w:rsid w:val="00042ED2"/>
    <w:rsid w:val="00043209"/>
    <w:rsid w:val="000432DC"/>
    <w:rsid w:val="00043404"/>
    <w:rsid w:val="0004345C"/>
    <w:rsid w:val="00043487"/>
    <w:rsid w:val="00043647"/>
    <w:rsid w:val="00043796"/>
    <w:rsid w:val="000437F0"/>
    <w:rsid w:val="00043EB4"/>
    <w:rsid w:val="00044255"/>
    <w:rsid w:val="000442F1"/>
    <w:rsid w:val="000444FF"/>
    <w:rsid w:val="0004450C"/>
    <w:rsid w:val="000448D1"/>
    <w:rsid w:val="0004496A"/>
    <w:rsid w:val="0004512C"/>
    <w:rsid w:val="00045749"/>
    <w:rsid w:val="00045B52"/>
    <w:rsid w:val="00045BC5"/>
    <w:rsid w:val="0004624E"/>
    <w:rsid w:val="0004687E"/>
    <w:rsid w:val="000470BF"/>
    <w:rsid w:val="000473CF"/>
    <w:rsid w:val="000474C5"/>
    <w:rsid w:val="000475DB"/>
    <w:rsid w:val="00047650"/>
    <w:rsid w:val="00047FDB"/>
    <w:rsid w:val="000503C2"/>
    <w:rsid w:val="0005051B"/>
    <w:rsid w:val="00050718"/>
    <w:rsid w:val="00050B83"/>
    <w:rsid w:val="00050C0C"/>
    <w:rsid w:val="00050CF4"/>
    <w:rsid w:val="00050DEB"/>
    <w:rsid w:val="00050E50"/>
    <w:rsid w:val="000510ED"/>
    <w:rsid w:val="0005133E"/>
    <w:rsid w:val="000515F6"/>
    <w:rsid w:val="00051875"/>
    <w:rsid w:val="00051C78"/>
    <w:rsid w:val="00051CC8"/>
    <w:rsid w:val="0005208B"/>
    <w:rsid w:val="0005217F"/>
    <w:rsid w:val="000523A0"/>
    <w:rsid w:val="00052677"/>
    <w:rsid w:val="00052923"/>
    <w:rsid w:val="00052BE5"/>
    <w:rsid w:val="00052C50"/>
    <w:rsid w:val="00052D8F"/>
    <w:rsid w:val="000530A2"/>
    <w:rsid w:val="00053315"/>
    <w:rsid w:val="00053B4C"/>
    <w:rsid w:val="00053BD3"/>
    <w:rsid w:val="00053E68"/>
    <w:rsid w:val="0005412E"/>
    <w:rsid w:val="000541C8"/>
    <w:rsid w:val="00054711"/>
    <w:rsid w:val="00054E0C"/>
    <w:rsid w:val="0005511D"/>
    <w:rsid w:val="000551F6"/>
    <w:rsid w:val="00055285"/>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22F"/>
    <w:rsid w:val="000573EC"/>
    <w:rsid w:val="000574E3"/>
    <w:rsid w:val="00057614"/>
    <w:rsid w:val="00057664"/>
    <w:rsid w:val="0005772F"/>
    <w:rsid w:val="00057731"/>
    <w:rsid w:val="00057788"/>
    <w:rsid w:val="000577F3"/>
    <w:rsid w:val="00057831"/>
    <w:rsid w:val="00057A33"/>
    <w:rsid w:val="00057FE6"/>
    <w:rsid w:val="000602DA"/>
    <w:rsid w:val="0006065E"/>
    <w:rsid w:val="00060958"/>
    <w:rsid w:val="00060984"/>
    <w:rsid w:val="00060ACC"/>
    <w:rsid w:val="00060DCD"/>
    <w:rsid w:val="00060F12"/>
    <w:rsid w:val="000610F9"/>
    <w:rsid w:val="0006143D"/>
    <w:rsid w:val="000615B9"/>
    <w:rsid w:val="00061B2E"/>
    <w:rsid w:val="00061CAC"/>
    <w:rsid w:val="00061CB0"/>
    <w:rsid w:val="00061CF1"/>
    <w:rsid w:val="00062000"/>
    <w:rsid w:val="00062296"/>
    <w:rsid w:val="00062315"/>
    <w:rsid w:val="0006245E"/>
    <w:rsid w:val="000625BA"/>
    <w:rsid w:val="00062A49"/>
    <w:rsid w:val="00062D17"/>
    <w:rsid w:val="00063020"/>
    <w:rsid w:val="000630E5"/>
    <w:rsid w:val="0006328D"/>
    <w:rsid w:val="000634D7"/>
    <w:rsid w:val="00063532"/>
    <w:rsid w:val="0006385F"/>
    <w:rsid w:val="00063A27"/>
    <w:rsid w:val="00063A48"/>
    <w:rsid w:val="00063B8F"/>
    <w:rsid w:val="0006440C"/>
    <w:rsid w:val="00064809"/>
    <w:rsid w:val="00065026"/>
    <w:rsid w:val="00065518"/>
    <w:rsid w:val="0006558A"/>
    <w:rsid w:val="000656D1"/>
    <w:rsid w:val="000657A7"/>
    <w:rsid w:val="00065AE2"/>
    <w:rsid w:val="00065BA4"/>
    <w:rsid w:val="00065ED8"/>
    <w:rsid w:val="00065F29"/>
    <w:rsid w:val="000660B5"/>
    <w:rsid w:val="00066331"/>
    <w:rsid w:val="0006680C"/>
    <w:rsid w:val="0006690E"/>
    <w:rsid w:val="00066BC0"/>
    <w:rsid w:val="00066F97"/>
    <w:rsid w:val="00067175"/>
    <w:rsid w:val="00067379"/>
    <w:rsid w:val="0006771A"/>
    <w:rsid w:val="00067A80"/>
    <w:rsid w:val="00067B22"/>
    <w:rsid w:val="00067B5B"/>
    <w:rsid w:val="00067C85"/>
    <w:rsid w:val="00067D2A"/>
    <w:rsid w:val="00067E93"/>
    <w:rsid w:val="00067FB4"/>
    <w:rsid w:val="000706CB"/>
    <w:rsid w:val="00070731"/>
    <w:rsid w:val="000708B6"/>
    <w:rsid w:val="000708CB"/>
    <w:rsid w:val="000708F1"/>
    <w:rsid w:val="00070976"/>
    <w:rsid w:val="000709E9"/>
    <w:rsid w:val="00070A9E"/>
    <w:rsid w:val="00070AC0"/>
    <w:rsid w:val="00070B7F"/>
    <w:rsid w:val="00070D5F"/>
    <w:rsid w:val="00071272"/>
    <w:rsid w:val="000714D0"/>
    <w:rsid w:val="00071629"/>
    <w:rsid w:val="000717EF"/>
    <w:rsid w:val="00071D30"/>
    <w:rsid w:val="00071D55"/>
    <w:rsid w:val="000720BC"/>
    <w:rsid w:val="000725CE"/>
    <w:rsid w:val="00072755"/>
    <w:rsid w:val="000728E4"/>
    <w:rsid w:val="00072966"/>
    <w:rsid w:val="00072B87"/>
    <w:rsid w:val="00073049"/>
    <w:rsid w:val="00073CEF"/>
    <w:rsid w:val="00073E88"/>
    <w:rsid w:val="000741D7"/>
    <w:rsid w:val="00074292"/>
    <w:rsid w:val="000742AA"/>
    <w:rsid w:val="00074349"/>
    <w:rsid w:val="000744D9"/>
    <w:rsid w:val="00074590"/>
    <w:rsid w:val="0007465E"/>
    <w:rsid w:val="000748A1"/>
    <w:rsid w:val="00074DAF"/>
    <w:rsid w:val="00074EB5"/>
    <w:rsid w:val="00075474"/>
    <w:rsid w:val="000755B2"/>
    <w:rsid w:val="00075765"/>
    <w:rsid w:val="00075A5F"/>
    <w:rsid w:val="00075AD9"/>
    <w:rsid w:val="00075CD7"/>
    <w:rsid w:val="00075DB9"/>
    <w:rsid w:val="00075DCA"/>
    <w:rsid w:val="00075FC0"/>
    <w:rsid w:val="00076723"/>
    <w:rsid w:val="00076843"/>
    <w:rsid w:val="0007685F"/>
    <w:rsid w:val="00076A52"/>
    <w:rsid w:val="00076CEF"/>
    <w:rsid w:val="00077262"/>
    <w:rsid w:val="000772B5"/>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B74"/>
    <w:rsid w:val="00081C02"/>
    <w:rsid w:val="00081E15"/>
    <w:rsid w:val="0008207B"/>
    <w:rsid w:val="000826B0"/>
    <w:rsid w:val="0008288D"/>
    <w:rsid w:val="00082C11"/>
    <w:rsid w:val="00082D91"/>
    <w:rsid w:val="000833B8"/>
    <w:rsid w:val="00083400"/>
    <w:rsid w:val="00083B0D"/>
    <w:rsid w:val="0008413F"/>
    <w:rsid w:val="000842A6"/>
    <w:rsid w:val="00084A01"/>
    <w:rsid w:val="00084DE4"/>
    <w:rsid w:val="00084E44"/>
    <w:rsid w:val="0008551B"/>
    <w:rsid w:val="00085665"/>
    <w:rsid w:val="000858F2"/>
    <w:rsid w:val="0008590F"/>
    <w:rsid w:val="00085AA3"/>
    <w:rsid w:val="00085AC6"/>
    <w:rsid w:val="00085CF1"/>
    <w:rsid w:val="00085D24"/>
    <w:rsid w:val="00085E3F"/>
    <w:rsid w:val="00085F37"/>
    <w:rsid w:val="0008650B"/>
    <w:rsid w:val="000867CD"/>
    <w:rsid w:val="00086852"/>
    <w:rsid w:val="00086953"/>
    <w:rsid w:val="00086D02"/>
    <w:rsid w:val="00087102"/>
    <w:rsid w:val="000872AA"/>
    <w:rsid w:val="00087511"/>
    <w:rsid w:val="00087846"/>
    <w:rsid w:val="0008789C"/>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C5B"/>
    <w:rsid w:val="00091EF9"/>
    <w:rsid w:val="0009282E"/>
    <w:rsid w:val="00092D83"/>
    <w:rsid w:val="00092DC0"/>
    <w:rsid w:val="00093446"/>
    <w:rsid w:val="00093463"/>
    <w:rsid w:val="0009346F"/>
    <w:rsid w:val="000934BF"/>
    <w:rsid w:val="0009375C"/>
    <w:rsid w:val="000940FA"/>
    <w:rsid w:val="00094622"/>
    <w:rsid w:val="00094625"/>
    <w:rsid w:val="000946CB"/>
    <w:rsid w:val="00094715"/>
    <w:rsid w:val="000947DD"/>
    <w:rsid w:val="00094A8A"/>
    <w:rsid w:val="00094EA3"/>
    <w:rsid w:val="0009509B"/>
    <w:rsid w:val="00095278"/>
    <w:rsid w:val="00095284"/>
    <w:rsid w:val="000953CB"/>
    <w:rsid w:val="00095492"/>
    <w:rsid w:val="000955A9"/>
    <w:rsid w:val="000956B7"/>
    <w:rsid w:val="000956FF"/>
    <w:rsid w:val="00095704"/>
    <w:rsid w:val="00095CCA"/>
    <w:rsid w:val="00095D45"/>
    <w:rsid w:val="00096065"/>
    <w:rsid w:val="000963B7"/>
    <w:rsid w:val="00096472"/>
    <w:rsid w:val="000964DB"/>
    <w:rsid w:val="0009661C"/>
    <w:rsid w:val="0009664D"/>
    <w:rsid w:val="00096B17"/>
    <w:rsid w:val="00096B5D"/>
    <w:rsid w:val="00096E27"/>
    <w:rsid w:val="00096FD3"/>
    <w:rsid w:val="000970A0"/>
    <w:rsid w:val="000972C5"/>
    <w:rsid w:val="000973B0"/>
    <w:rsid w:val="000976E4"/>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972"/>
    <w:rsid w:val="000A1CF3"/>
    <w:rsid w:val="000A2AB4"/>
    <w:rsid w:val="000A2C2C"/>
    <w:rsid w:val="000A325A"/>
    <w:rsid w:val="000A3732"/>
    <w:rsid w:val="000A39E9"/>
    <w:rsid w:val="000A3A24"/>
    <w:rsid w:val="000A3B17"/>
    <w:rsid w:val="000A3C05"/>
    <w:rsid w:val="000A3E30"/>
    <w:rsid w:val="000A3E66"/>
    <w:rsid w:val="000A3E8B"/>
    <w:rsid w:val="000A3EF2"/>
    <w:rsid w:val="000A4081"/>
    <w:rsid w:val="000A41C4"/>
    <w:rsid w:val="000A420D"/>
    <w:rsid w:val="000A429D"/>
    <w:rsid w:val="000A42F5"/>
    <w:rsid w:val="000A4451"/>
    <w:rsid w:val="000A498D"/>
    <w:rsid w:val="000A4FCA"/>
    <w:rsid w:val="000A5442"/>
    <w:rsid w:val="000A546A"/>
    <w:rsid w:val="000A551D"/>
    <w:rsid w:val="000A59BB"/>
    <w:rsid w:val="000A5B2B"/>
    <w:rsid w:val="000A5C8F"/>
    <w:rsid w:val="000A5FC3"/>
    <w:rsid w:val="000A63B3"/>
    <w:rsid w:val="000A64E3"/>
    <w:rsid w:val="000A6795"/>
    <w:rsid w:val="000A682A"/>
    <w:rsid w:val="000A6AE2"/>
    <w:rsid w:val="000A6C9E"/>
    <w:rsid w:val="000A7028"/>
    <w:rsid w:val="000A7592"/>
    <w:rsid w:val="000A7715"/>
    <w:rsid w:val="000A78E5"/>
    <w:rsid w:val="000A79EB"/>
    <w:rsid w:val="000A7B43"/>
    <w:rsid w:val="000B0275"/>
    <w:rsid w:val="000B0347"/>
    <w:rsid w:val="000B06C0"/>
    <w:rsid w:val="000B1038"/>
    <w:rsid w:val="000B138E"/>
    <w:rsid w:val="000B185C"/>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F10"/>
    <w:rsid w:val="000B32D7"/>
    <w:rsid w:val="000B3316"/>
    <w:rsid w:val="000B332C"/>
    <w:rsid w:val="000B366B"/>
    <w:rsid w:val="000B386C"/>
    <w:rsid w:val="000B3A67"/>
    <w:rsid w:val="000B3A6C"/>
    <w:rsid w:val="000B3CBE"/>
    <w:rsid w:val="000B422A"/>
    <w:rsid w:val="000B471E"/>
    <w:rsid w:val="000B49BC"/>
    <w:rsid w:val="000B4A11"/>
    <w:rsid w:val="000B4AB5"/>
    <w:rsid w:val="000B4B94"/>
    <w:rsid w:val="000B4C4B"/>
    <w:rsid w:val="000B4D7D"/>
    <w:rsid w:val="000B4F3E"/>
    <w:rsid w:val="000B5031"/>
    <w:rsid w:val="000B50EE"/>
    <w:rsid w:val="000B5B04"/>
    <w:rsid w:val="000B5E85"/>
    <w:rsid w:val="000B6080"/>
    <w:rsid w:val="000B61A8"/>
    <w:rsid w:val="000B61D7"/>
    <w:rsid w:val="000B6289"/>
    <w:rsid w:val="000B6404"/>
    <w:rsid w:val="000B65EC"/>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FEF"/>
    <w:rsid w:val="000C0FF3"/>
    <w:rsid w:val="000C1015"/>
    <w:rsid w:val="000C1056"/>
    <w:rsid w:val="000C1095"/>
    <w:rsid w:val="000C10D3"/>
    <w:rsid w:val="000C1283"/>
    <w:rsid w:val="000C166D"/>
    <w:rsid w:val="000C16D5"/>
    <w:rsid w:val="000C193D"/>
    <w:rsid w:val="000C19F3"/>
    <w:rsid w:val="000C1D89"/>
    <w:rsid w:val="000C2179"/>
    <w:rsid w:val="000C226B"/>
    <w:rsid w:val="000C22DD"/>
    <w:rsid w:val="000C2B4F"/>
    <w:rsid w:val="000C2D03"/>
    <w:rsid w:val="000C317D"/>
    <w:rsid w:val="000C3233"/>
    <w:rsid w:val="000C32D3"/>
    <w:rsid w:val="000C32EC"/>
    <w:rsid w:val="000C333A"/>
    <w:rsid w:val="000C3680"/>
    <w:rsid w:val="000C37DF"/>
    <w:rsid w:val="000C3A08"/>
    <w:rsid w:val="000C3A34"/>
    <w:rsid w:val="000C3A5C"/>
    <w:rsid w:val="000C3CC6"/>
    <w:rsid w:val="000C3E26"/>
    <w:rsid w:val="000C413E"/>
    <w:rsid w:val="000C4240"/>
    <w:rsid w:val="000C44F6"/>
    <w:rsid w:val="000C4547"/>
    <w:rsid w:val="000C455B"/>
    <w:rsid w:val="000C46D9"/>
    <w:rsid w:val="000C48A4"/>
    <w:rsid w:val="000C4967"/>
    <w:rsid w:val="000C49A7"/>
    <w:rsid w:val="000C4D22"/>
    <w:rsid w:val="000C4DBE"/>
    <w:rsid w:val="000C4E7B"/>
    <w:rsid w:val="000C501A"/>
    <w:rsid w:val="000C57CF"/>
    <w:rsid w:val="000C5853"/>
    <w:rsid w:val="000C5965"/>
    <w:rsid w:val="000C5B55"/>
    <w:rsid w:val="000C5B7B"/>
    <w:rsid w:val="000C5FB4"/>
    <w:rsid w:val="000C632A"/>
    <w:rsid w:val="000C63D7"/>
    <w:rsid w:val="000C6411"/>
    <w:rsid w:val="000C654A"/>
    <w:rsid w:val="000C6600"/>
    <w:rsid w:val="000C6A56"/>
    <w:rsid w:val="000C6BF7"/>
    <w:rsid w:val="000C6DF7"/>
    <w:rsid w:val="000C6EA7"/>
    <w:rsid w:val="000C6EB1"/>
    <w:rsid w:val="000C6F18"/>
    <w:rsid w:val="000C729C"/>
    <w:rsid w:val="000C748D"/>
    <w:rsid w:val="000C74CA"/>
    <w:rsid w:val="000C75CD"/>
    <w:rsid w:val="000C76F5"/>
    <w:rsid w:val="000C7705"/>
    <w:rsid w:val="000C7788"/>
    <w:rsid w:val="000C7850"/>
    <w:rsid w:val="000C7B32"/>
    <w:rsid w:val="000C7B34"/>
    <w:rsid w:val="000C7CAE"/>
    <w:rsid w:val="000C7CED"/>
    <w:rsid w:val="000C7D79"/>
    <w:rsid w:val="000D017F"/>
    <w:rsid w:val="000D01C0"/>
    <w:rsid w:val="000D03C2"/>
    <w:rsid w:val="000D03FE"/>
    <w:rsid w:val="000D0997"/>
    <w:rsid w:val="000D0AC6"/>
    <w:rsid w:val="000D0C1D"/>
    <w:rsid w:val="000D0D6E"/>
    <w:rsid w:val="000D1561"/>
    <w:rsid w:val="000D15F4"/>
    <w:rsid w:val="000D19B2"/>
    <w:rsid w:val="000D212F"/>
    <w:rsid w:val="000D2362"/>
    <w:rsid w:val="000D24F4"/>
    <w:rsid w:val="000D2AFF"/>
    <w:rsid w:val="000D2C1B"/>
    <w:rsid w:val="000D306F"/>
    <w:rsid w:val="000D3135"/>
    <w:rsid w:val="000D3161"/>
    <w:rsid w:val="000D319E"/>
    <w:rsid w:val="000D3245"/>
    <w:rsid w:val="000D342E"/>
    <w:rsid w:val="000D3B03"/>
    <w:rsid w:val="000D3FC5"/>
    <w:rsid w:val="000D40ED"/>
    <w:rsid w:val="000D4148"/>
    <w:rsid w:val="000D426A"/>
    <w:rsid w:val="000D42FB"/>
    <w:rsid w:val="000D43CB"/>
    <w:rsid w:val="000D4891"/>
    <w:rsid w:val="000D48E9"/>
    <w:rsid w:val="000D49D9"/>
    <w:rsid w:val="000D4D33"/>
    <w:rsid w:val="000D4EA9"/>
    <w:rsid w:val="000D5209"/>
    <w:rsid w:val="000D52CB"/>
    <w:rsid w:val="000D54B2"/>
    <w:rsid w:val="000D563F"/>
    <w:rsid w:val="000D578F"/>
    <w:rsid w:val="000D585C"/>
    <w:rsid w:val="000D5A2C"/>
    <w:rsid w:val="000D5B97"/>
    <w:rsid w:val="000D5CCA"/>
    <w:rsid w:val="000D607E"/>
    <w:rsid w:val="000D61E3"/>
    <w:rsid w:val="000D622A"/>
    <w:rsid w:val="000D6393"/>
    <w:rsid w:val="000D6641"/>
    <w:rsid w:val="000D670B"/>
    <w:rsid w:val="000D6DAD"/>
    <w:rsid w:val="000D6FE9"/>
    <w:rsid w:val="000D7029"/>
    <w:rsid w:val="000D71B5"/>
    <w:rsid w:val="000D7255"/>
    <w:rsid w:val="000D7975"/>
    <w:rsid w:val="000D7F4D"/>
    <w:rsid w:val="000E0175"/>
    <w:rsid w:val="000E0177"/>
    <w:rsid w:val="000E0185"/>
    <w:rsid w:val="000E04CD"/>
    <w:rsid w:val="000E050C"/>
    <w:rsid w:val="000E05C4"/>
    <w:rsid w:val="000E0925"/>
    <w:rsid w:val="000E098F"/>
    <w:rsid w:val="000E0A81"/>
    <w:rsid w:val="000E0AFF"/>
    <w:rsid w:val="000E0BC0"/>
    <w:rsid w:val="000E1171"/>
    <w:rsid w:val="000E1228"/>
    <w:rsid w:val="000E160F"/>
    <w:rsid w:val="000E1952"/>
    <w:rsid w:val="000E19B2"/>
    <w:rsid w:val="000E1D6C"/>
    <w:rsid w:val="000E20C1"/>
    <w:rsid w:val="000E2345"/>
    <w:rsid w:val="000E27F8"/>
    <w:rsid w:val="000E2BAD"/>
    <w:rsid w:val="000E2E19"/>
    <w:rsid w:val="000E2F66"/>
    <w:rsid w:val="000E2FD3"/>
    <w:rsid w:val="000E3004"/>
    <w:rsid w:val="000E3315"/>
    <w:rsid w:val="000E3355"/>
    <w:rsid w:val="000E339D"/>
    <w:rsid w:val="000E3AEF"/>
    <w:rsid w:val="000E3D82"/>
    <w:rsid w:val="000E3FCE"/>
    <w:rsid w:val="000E45BC"/>
    <w:rsid w:val="000E45CE"/>
    <w:rsid w:val="000E4862"/>
    <w:rsid w:val="000E4D29"/>
    <w:rsid w:val="000E4F80"/>
    <w:rsid w:val="000E5312"/>
    <w:rsid w:val="000E5667"/>
    <w:rsid w:val="000E5D80"/>
    <w:rsid w:val="000E5E80"/>
    <w:rsid w:val="000E5ED6"/>
    <w:rsid w:val="000E604B"/>
    <w:rsid w:val="000E6901"/>
    <w:rsid w:val="000E6972"/>
    <w:rsid w:val="000E6980"/>
    <w:rsid w:val="000E698B"/>
    <w:rsid w:val="000E6ACF"/>
    <w:rsid w:val="000E6C52"/>
    <w:rsid w:val="000E6FFF"/>
    <w:rsid w:val="000E7232"/>
    <w:rsid w:val="000E730D"/>
    <w:rsid w:val="000E769A"/>
    <w:rsid w:val="000E7743"/>
    <w:rsid w:val="000E7DC7"/>
    <w:rsid w:val="000E7EAF"/>
    <w:rsid w:val="000E7F5A"/>
    <w:rsid w:val="000F0045"/>
    <w:rsid w:val="000F0212"/>
    <w:rsid w:val="000F04CD"/>
    <w:rsid w:val="000F0633"/>
    <w:rsid w:val="000F0A16"/>
    <w:rsid w:val="000F0B28"/>
    <w:rsid w:val="000F0B71"/>
    <w:rsid w:val="000F0DB4"/>
    <w:rsid w:val="000F0F56"/>
    <w:rsid w:val="000F1120"/>
    <w:rsid w:val="000F1257"/>
    <w:rsid w:val="000F12DB"/>
    <w:rsid w:val="000F1403"/>
    <w:rsid w:val="000F156B"/>
    <w:rsid w:val="000F170E"/>
    <w:rsid w:val="000F1CBB"/>
    <w:rsid w:val="000F2032"/>
    <w:rsid w:val="000F20E9"/>
    <w:rsid w:val="000F2585"/>
    <w:rsid w:val="000F2E98"/>
    <w:rsid w:val="000F2EFE"/>
    <w:rsid w:val="000F319D"/>
    <w:rsid w:val="000F3246"/>
    <w:rsid w:val="000F348C"/>
    <w:rsid w:val="000F360B"/>
    <w:rsid w:val="000F36AE"/>
    <w:rsid w:val="000F3863"/>
    <w:rsid w:val="000F3947"/>
    <w:rsid w:val="000F39FF"/>
    <w:rsid w:val="000F49B0"/>
    <w:rsid w:val="000F4CFD"/>
    <w:rsid w:val="000F4F5E"/>
    <w:rsid w:val="000F5122"/>
    <w:rsid w:val="000F555A"/>
    <w:rsid w:val="000F5741"/>
    <w:rsid w:val="000F58A2"/>
    <w:rsid w:val="000F5ACE"/>
    <w:rsid w:val="000F5D26"/>
    <w:rsid w:val="000F621A"/>
    <w:rsid w:val="000F6930"/>
    <w:rsid w:val="000F6A50"/>
    <w:rsid w:val="000F6B0B"/>
    <w:rsid w:val="000F6CD8"/>
    <w:rsid w:val="000F6DA5"/>
    <w:rsid w:val="000F6DA8"/>
    <w:rsid w:val="000F6E15"/>
    <w:rsid w:val="000F7191"/>
    <w:rsid w:val="000F73D9"/>
    <w:rsid w:val="000F77E3"/>
    <w:rsid w:val="000F7EA2"/>
    <w:rsid w:val="001002A6"/>
    <w:rsid w:val="00100363"/>
    <w:rsid w:val="0010043C"/>
    <w:rsid w:val="00100483"/>
    <w:rsid w:val="001005A6"/>
    <w:rsid w:val="0010087E"/>
    <w:rsid w:val="00100916"/>
    <w:rsid w:val="00100AC9"/>
    <w:rsid w:val="00100E78"/>
    <w:rsid w:val="00100F0E"/>
    <w:rsid w:val="00101249"/>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790"/>
    <w:rsid w:val="0010379A"/>
    <w:rsid w:val="001037B7"/>
    <w:rsid w:val="00103A10"/>
    <w:rsid w:val="00103A69"/>
    <w:rsid w:val="00103A76"/>
    <w:rsid w:val="00103C22"/>
    <w:rsid w:val="00103C35"/>
    <w:rsid w:val="00103D2A"/>
    <w:rsid w:val="00103F3B"/>
    <w:rsid w:val="00104359"/>
    <w:rsid w:val="00104394"/>
    <w:rsid w:val="00104765"/>
    <w:rsid w:val="001049BD"/>
    <w:rsid w:val="00104AD7"/>
    <w:rsid w:val="00104DF8"/>
    <w:rsid w:val="00104E94"/>
    <w:rsid w:val="00104F8F"/>
    <w:rsid w:val="001055E0"/>
    <w:rsid w:val="001056C5"/>
    <w:rsid w:val="00105966"/>
    <w:rsid w:val="00105A1E"/>
    <w:rsid w:val="00105A6F"/>
    <w:rsid w:val="00105C26"/>
    <w:rsid w:val="00105C57"/>
    <w:rsid w:val="00105F82"/>
    <w:rsid w:val="00106094"/>
    <w:rsid w:val="00106113"/>
    <w:rsid w:val="00106AB2"/>
    <w:rsid w:val="00106B8E"/>
    <w:rsid w:val="001071D3"/>
    <w:rsid w:val="0010737D"/>
    <w:rsid w:val="00107750"/>
    <w:rsid w:val="0010778D"/>
    <w:rsid w:val="0010784B"/>
    <w:rsid w:val="00107C3D"/>
    <w:rsid w:val="00107E09"/>
    <w:rsid w:val="001102F5"/>
    <w:rsid w:val="00110A23"/>
    <w:rsid w:val="00110AC4"/>
    <w:rsid w:val="00110B44"/>
    <w:rsid w:val="00111138"/>
    <w:rsid w:val="0011152D"/>
    <w:rsid w:val="00111622"/>
    <w:rsid w:val="001120B1"/>
    <w:rsid w:val="00112168"/>
    <w:rsid w:val="001121EA"/>
    <w:rsid w:val="001122FE"/>
    <w:rsid w:val="00112A5A"/>
    <w:rsid w:val="00112AEB"/>
    <w:rsid w:val="00112BF5"/>
    <w:rsid w:val="00112CBF"/>
    <w:rsid w:val="00112DEA"/>
    <w:rsid w:val="0011355A"/>
    <w:rsid w:val="00113E06"/>
    <w:rsid w:val="001141C6"/>
    <w:rsid w:val="00114210"/>
    <w:rsid w:val="001143FE"/>
    <w:rsid w:val="00114542"/>
    <w:rsid w:val="001145E6"/>
    <w:rsid w:val="0011479F"/>
    <w:rsid w:val="0011488D"/>
    <w:rsid w:val="001148B5"/>
    <w:rsid w:val="00114C1C"/>
    <w:rsid w:val="00114EF7"/>
    <w:rsid w:val="00114F69"/>
    <w:rsid w:val="00115157"/>
    <w:rsid w:val="0011558A"/>
    <w:rsid w:val="001155BA"/>
    <w:rsid w:val="0011573B"/>
    <w:rsid w:val="00115B25"/>
    <w:rsid w:val="00115BEC"/>
    <w:rsid w:val="00115C24"/>
    <w:rsid w:val="00115E46"/>
    <w:rsid w:val="0011628D"/>
    <w:rsid w:val="00116433"/>
    <w:rsid w:val="0011655E"/>
    <w:rsid w:val="00116BE9"/>
    <w:rsid w:val="00117143"/>
    <w:rsid w:val="00117161"/>
    <w:rsid w:val="0011730A"/>
    <w:rsid w:val="00117E4D"/>
    <w:rsid w:val="00117E57"/>
    <w:rsid w:val="00120063"/>
    <w:rsid w:val="00120237"/>
    <w:rsid w:val="0012059B"/>
    <w:rsid w:val="001207CA"/>
    <w:rsid w:val="00120816"/>
    <w:rsid w:val="00120947"/>
    <w:rsid w:val="00120A05"/>
    <w:rsid w:val="00120C05"/>
    <w:rsid w:val="00120EC1"/>
    <w:rsid w:val="00121553"/>
    <w:rsid w:val="00121A06"/>
    <w:rsid w:val="001221A0"/>
    <w:rsid w:val="0012255D"/>
    <w:rsid w:val="00122AA0"/>
    <w:rsid w:val="00122C37"/>
    <w:rsid w:val="00123042"/>
    <w:rsid w:val="0012314E"/>
    <w:rsid w:val="0012369B"/>
    <w:rsid w:val="0012398A"/>
    <w:rsid w:val="001239F7"/>
    <w:rsid w:val="00123CDD"/>
    <w:rsid w:val="00123D5E"/>
    <w:rsid w:val="00123D5F"/>
    <w:rsid w:val="00123D71"/>
    <w:rsid w:val="00123E71"/>
    <w:rsid w:val="00123F56"/>
    <w:rsid w:val="001242E4"/>
    <w:rsid w:val="00124312"/>
    <w:rsid w:val="0012433F"/>
    <w:rsid w:val="00124553"/>
    <w:rsid w:val="00124A53"/>
    <w:rsid w:val="00124DEA"/>
    <w:rsid w:val="00124F13"/>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A9"/>
    <w:rsid w:val="0012743C"/>
    <w:rsid w:val="00127713"/>
    <w:rsid w:val="001277BA"/>
    <w:rsid w:val="00127977"/>
    <w:rsid w:val="00127A09"/>
    <w:rsid w:val="00127AA5"/>
    <w:rsid w:val="001300E1"/>
    <w:rsid w:val="00130110"/>
    <w:rsid w:val="0013026B"/>
    <w:rsid w:val="001303C3"/>
    <w:rsid w:val="0013052F"/>
    <w:rsid w:val="00130588"/>
    <w:rsid w:val="001306CD"/>
    <w:rsid w:val="00130CEB"/>
    <w:rsid w:val="00130DF6"/>
    <w:rsid w:val="00130E18"/>
    <w:rsid w:val="00131019"/>
    <w:rsid w:val="001311D1"/>
    <w:rsid w:val="00131294"/>
    <w:rsid w:val="001312C1"/>
    <w:rsid w:val="00131490"/>
    <w:rsid w:val="001317B3"/>
    <w:rsid w:val="00131943"/>
    <w:rsid w:val="001319A9"/>
    <w:rsid w:val="001319C2"/>
    <w:rsid w:val="001319FF"/>
    <w:rsid w:val="00131B91"/>
    <w:rsid w:val="00131C86"/>
    <w:rsid w:val="00131D32"/>
    <w:rsid w:val="00131E13"/>
    <w:rsid w:val="0013242C"/>
    <w:rsid w:val="0013270B"/>
    <w:rsid w:val="00132AA3"/>
    <w:rsid w:val="00132C36"/>
    <w:rsid w:val="00132D2E"/>
    <w:rsid w:val="00132E9D"/>
    <w:rsid w:val="00132F65"/>
    <w:rsid w:val="00133083"/>
    <w:rsid w:val="001334B0"/>
    <w:rsid w:val="00133668"/>
    <w:rsid w:val="00133BC4"/>
    <w:rsid w:val="00133C74"/>
    <w:rsid w:val="0013415D"/>
    <w:rsid w:val="00134364"/>
    <w:rsid w:val="0013443D"/>
    <w:rsid w:val="001344C5"/>
    <w:rsid w:val="00134544"/>
    <w:rsid w:val="001345B1"/>
    <w:rsid w:val="001345D7"/>
    <w:rsid w:val="001346D1"/>
    <w:rsid w:val="00134CC3"/>
    <w:rsid w:val="00134ECB"/>
    <w:rsid w:val="00134F2F"/>
    <w:rsid w:val="00135093"/>
    <w:rsid w:val="00135319"/>
    <w:rsid w:val="001355D2"/>
    <w:rsid w:val="001356F2"/>
    <w:rsid w:val="00135A33"/>
    <w:rsid w:val="00135B5E"/>
    <w:rsid w:val="00135B9A"/>
    <w:rsid w:val="0013667E"/>
    <w:rsid w:val="001366B5"/>
    <w:rsid w:val="00136CA2"/>
    <w:rsid w:val="00136E90"/>
    <w:rsid w:val="00137123"/>
    <w:rsid w:val="001373F7"/>
    <w:rsid w:val="0013763C"/>
    <w:rsid w:val="0013769E"/>
    <w:rsid w:val="001376E9"/>
    <w:rsid w:val="00137BCC"/>
    <w:rsid w:val="00137F07"/>
    <w:rsid w:val="00137FDE"/>
    <w:rsid w:val="001400DB"/>
    <w:rsid w:val="00140266"/>
    <w:rsid w:val="00140890"/>
    <w:rsid w:val="00140B80"/>
    <w:rsid w:val="00140C60"/>
    <w:rsid w:val="0014128E"/>
    <w:rsid w:val="00141842"/>
    <w:rsid w:val="00141912"/>
    <w:rsid w:val="00141ADF"/>
    <w:rsid w:val="00141E85"/>
    <w:rsid w:val="00141E87"/>
    <w:rsid w:val="001422EE"/>
    <w:rsid w:val="00142448"/>
    <w:rsid w:val="0014247B"/>
    <w:rsid w:val="001425AB"/>
    <w:rsid w:val="0014284D"/>
    <w:rsid w:val="001428A4"/>
    <w:rsid w:val="00142933"/>
    <w:rsid w:val="001429B2"/>
    <w:rsid w:val="00142A1E"/>
    <w:rsid w:val="00142BC9"/>
    <w:rsid w:val="00142BD0"/>
    <w:rsid w:val="00142D31"/>
    <w:rsid w:val="00142E3C"/>
    <w:rsid w:val="00143037"/>
    <w:rsid w:val="001430E8"/>
    <w:rsid w:val="001433BE"/>
    <w:rsid w:val="00143458"/>
    <w:rsid w:val="00143AAC"/>
    <w:rsid w:val="00143FB1"/>
    <w:rsid w:val="0014403A"/>
    <w:rsid w:val="00144332"/>
    <w:rsid w:val="001443F9"/>
    <w:rsid w:val="00144840"/>
    <w:rsid w:val="00144A7F"/>
    <w:rsid w:val="00144A97"/>
    <w:rsid w:val="001450A5"/>
    <w:rsid w:val="00145232"/>
    <w:rsid w:val="001455EC"/>
    <w:rsid w:val="00145612"/>
    <w:rsid w:val="00145B99"/>
    <w:rsid w:val="00145C71"/>
    <w:rsid w:val="00145EBE"/>
    <w:rsid w:val="00146124"/>
    <w:rsid w:val="001464FE"/>
    <w:rsid w:val="0014659F"/>
    <w:rsid w:val="00146948"/>
    <w:rsid w:val="00146C10"/>
    <w:rsid w:val="00146D0B"/>
    <w:rsid w:val="0014783A"/>
    <w:rsid w:val="00147888"/>
    <w:rsid w:val="0014794D"/>
    <w:rsid w:val="001479A2"/>
    <w:rsid w:val="00150275"/>
    <w:rsid w:val="0015030A"/>
    <w:rsid w:val="00150415"/>
    <w:rsid w:val="00150630"/>
    <w:rsid w:val="001508AF"/>
    <w:rsid w:val="0015090E"/>
    <w:rsid w:val="00150920"/>
    <w:rsid w:val="0015095F"/>
    <w:rsid w:val="00150BDF"/>
    <w:rsid w:val="00150C8A"/>
    <w:rsid w:val="00150DBA"/>
    <w:rsid w:val="00150EBE"/>
    <w:rsid w:val="00150F96"/>
    <w:rsid w:val="00151054"/>
    <w:rsid w:val="001512C2"/>
    <w:rsid w:val="00151C51"/>
    <w:rsid w:val="00151DD1"/>
    <w:rsid w:val="00152095"/>
    <w:rsid w:val="001522E9"/>
    <w:rsid w:val="00152413"/>
    <w:rsid w:val="0015264E"/>
    <w:rsid w:val="0015273E"/>
    <w:rsid w:val="00152ABA"/>
    <w:rsid w:val="00152C2B"/>
    <w:rsid w:val="00152D30"/>
    <w:rsid w:val="00152D7D"/>
    <w:rsid w:val="00152F48"/>
    <w:rsid w:val="00153071"/>
    <w:rsid w:val="0015319E"/>
    <w:rsid w:val="00153743"/>
    <w:rsid w:val="0015390D"/>
    <w:rsid w:val="00153993"/>
    <w:rsid w:val="00153A82"/>
    <w:rsid w:val="00153AF6"/>
    <w:rsid w:val="00153DA0"/>
    <w:rsid w:val="0015412D"/>
    <w:rsid w:val="001546FE"/>
    <w:rsid w:val="00154A50"/>
    <w:rsid w:val="00154AC1"/>
    <w:rsid w:val="00154D30"/>
    <w:rsid w:val="00154DBD"/>
    <w:rsid w:val="00154F06"/>
    <w:rsid w:val="00155326"/>
    <w:rsid w:val="001554EB"/>
    <w:rsid w:val="001555E4"/>
    <w:rsid w:val="001557AA"/>
    <w:rsid w:val="00155C88"/>
    <w:rsid w:val="00155E3F"/>
    <w:rsid w:val="001560B7"/>
    <w:rsid w:val="001560F9"/>
    <w:rsid w:val="0015615E"/>
    <w:rsid w:val="00156219"/>
    <w:rsid w:val="00156345"/>
    <w:rsid w:val="00156572"/>
    <w:rsid w:val="0015676A"/>
    <w:rsid w:val="00156CDC"/>
    <w:rsid w:val="00156DB2"/>
    <w:rsid w:val="00156DC1"/>
    <w:rsid w:val="00156FAA"/>
    <w:rsid w:val="001571EE"/>
    <w:rsid w:val="001572DF"/>
    <w:rsid w:val="0015782B"/>
    <w:rsid w:val="0015787C"/>
    <w:rsid w:val="00157956"/>
    <w:rsid w:val="00157B87"/>
    <w:rsid w:val="00157BAD"/>
    <w:rsid w:val="00157C4D"/>
    <w:rsid w:val="00157E6C"/>
    <w:rsid w:val="001603BB"/>
    <w:rsid w:val="00160753"/>
    <w:rsid w:val="00160A1B"/>
    <w:rsid w:val="00160EE2"/>
    <w:rsid w:val="0016118F"/>
    <w:rsid w:val="001613FE"/>
    <w:rsid w:val="001614F4"/>
    <w:rsid w:val="001618A8"/>
    <w:rsid w:val="001619DA"/>
    <w:rsid w:val="00161B53"/>
    <w:rsid w:val="00161BD3"/>
    <w:rsid w:val="00161C18"/>
    <w:rsid w:val="00162060"/>
    <w:rsid w:val="0016233C"/>
    <w:rsid w:val="0016233D"/>
    <w:rsid w:val="001623AC"/>
    <w:rsid w:val="00162515"/>
    <w:rsid w:val="0016298B"/>
    <w:rsid w:val="00162B0D"/>
    <w:rsid w:val="0016307F"/>
    <w:rsid w:val="001639F9"/>
    <w:rsid w:val="00164134"/>
    <w:rsid w:val="0016417C"/>
    <w:rsid w:val="00164539"/>
    <w:rsid w:val="00164D93"/>
    <w:rsid w:val="00164FB3"/>
    <w:rsid w:val="0016550D"/>
    <w:rsid w:val="0016585F"/>
    <w:rsid w:val="00165A93"/>
    <w:rsid w:val="00165B50"/>
    <w:rsid w:val="00165B81"/>
    <w:rsid w:val="00165D10"/>
    <w:rsid w:val="00165E38"/>
    <w:rsid w:val="00166026"/>
    <w:rsid w:val="00166363"/>
    <w:rsid w:val="00166570"/>
    <w:rsid w:val="001665D1"/>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7032E"/>
    <w:rsid w:val="00170504"/>
    <w:rsid w:val="00170957"/>
    <w:rsid w:val="00170A5D"/>
    <w:rsid w:val="00171869"/>
    <w:rsid w:val="00171A8E"/>
    <w:rsid w:val="00171AB9"/>
    <w:rsid w:val="00171C02"/>
    <w:rsid w:val="00171C0A"/>
    <w:rsid w:val="00171C12"/>
    <w:rsid w:val="00171F28"/>
    <w:rsid w:val="00171F2B"/>
    <w:rsid w:val="00171FA9"/>
    <w:rsid w:val="0017201B"/>
    <w:rsid w:val="001723D1"/>
    <w:rsid w:val="00172521"/>
    <w:rsid w:val="00172A91"/>
    <w:rsid w:val="00172C42"/>
    <w:rsid w:val="00172DC6"/>
    <w:rsid w:val="001731C4"/>
    <w:rsid w:val="0017342E"/>
    <w:rsid w:val="001734F8"/>
    <w:rsid w:val="001738CD"/>
    <w:rsid w:val="001738D0"/>
    <w:rsid w:val="00173AD4"/>
    <w:rsid w:val="00173DAF"/>
    <w:rsid w:val="00173F2B"/>
    <w:rsid w:val="0017400A"/>
    <w:rsid w:val="0017414C"/>
    <w:rsid w:val="00174315"/>
    <w:rsid w:val="0017491B"/>
    <w:rsid w:val="00174B13"/>
    <w:rsid w:val="00174B17"/>
    <w:rsid w:val="00174D26"/>
    <w:rsid w:val="00174ED2"/>
    <w:rsid w:val="0017524A"/>
    <w:rsid w:val="001753FF"/>
    <w:rsid w:val="00175688"/>
    <w:rsid w:val="00175764"/>
    <w:rsid w:val="00175B5B"/>
    <w:rsid w:val="00175C87"/>
    <w:rsid w:val="0017632B"/>
    <w:rsid w:val="001764F9"/>
    <w:rsid w:val="00176994"/>
    <w:rsid w:val="00176C7C"/>
    <w:rsid w:val="00176FA2"/>
    <w:rsid w:val="0017703E"/>
    <w:rsid w:val="00177158"/>
    <w:rsid w:val="00177291"/>
    <w:rsid w:val="0017738E"/>
    <w:rsid w:val="001773A4"/>
    <w:rsid w:val="0017744A"/>
    <w:rsid w:val="0017761C"/>
    <w:rsid w:val="0017769A"/>
    <w:rsid w:val="001779D3"/>
    <w:rsid w:val="00177B56"/>
    <w:rsid w:val="00177C55"/>
    <w:rsid w:val="00177E35"/>
    <w:rsid w:val="001803F5"/>
    <w:rsid w:val="001808B5"/>
    <w:rsid w:val="00180AF2"/>
    <w:rsid w:val="00180B07"/>
    <w:rsid w:val="00180E4E"/>
    <w:rsid w:val="00180FDF"/>
    <w:rsid w:val="0018110F"/>
    <w:rsid w:val="001813FF"/>
    <w:rsid w:val="00181720"/>
    <w:rsid w:val="001819BB"/>
    <w:rsid w:val="00181F47"/>
    <w:rsid w:val="00181FBD"/>
    <w:rsid w:val="001820A8"/>
    <w:rsid w:val="001820C9"/>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A13"/>
    <w:rsid w:val="00183CF0"/>
    <w:rsid w:val="00183F44"/>
    <w:rsid w:val="00183FE1"/>
    <w:rsid w:val="00184411"/>
    <w:rsid w:val="0018444C"/>
    <w:rsid w:val="001844B5"/>
    <w:rsid w:val="001848D9"/>
    <w:rsid w:val="00184A63"/>
    <w:rsid w:val="00184AD5"/>
    <w:rsid w:val="00184EA0"/>
    <w:rsid w:val="0018517B"/>
    <w:rsid w:val="00185FA9"/>
    <w:rsid w:val="001863D3"/>
    <w:rsid w:val="00186A9E"/>
    <w:rsid w:val="00186ACE"/>
    <w:rsid w:val="00186CB3"/>
    <w:rsid w:val="00186ED1"/>
    <w:rsid w:val="001870E1"/>
    <w:rsid w:val="0018727A"/>
    <w:rsid w:val="001874B7"/>
    <w:rsid w:val="0018752C"/>
    <w:rsid w:val="00187704"/>
    <w:rsid w:val="00187756"/>
    <w:rsid w:val="001879FD"/>
    <w:rsid w:val="00187A34"/>
    <w:rsid w:val="00187CC3"/>
    <w:rsid w:val="00187CC6"/>
    <w:rsid w:val="0019000D"/>
    <w:rsid w:val="00190161"/>
    <w:rsid w:val="00190334"/>
    <w:rsid w:val="0019037D"/>
    <w:rsid w:val="00190639"/>
    <w:rsid w:val="00190B3F"/>
    <w:rsid w:val="00190C51"/>
    <w:rsid w:val="00190D15"/>
    <w:rsid w:val="00190E7A"/>
    <w:rsid w:val="00191398"/>
    <w:rsid w:val="0019163E"/>
    <w:rsid w:val="00191651"/>
    <w:rsid w:val="00191814"/>
    <w:rsid w:val="00191923"/>
    <w:rsid w:val="0019240C"/>
    <w:rsid w:val="00192502"/>
    <w:rsid w:val="0019285E"/>
    <w:rsid w:val="00192FCB"/>
    <w:rsid w:val="00193135"/>
    <w:rsid w:val="001932B8"/>
    <w:rsid w:val="00193393"/>
    <w:rsid w:val="0019351A"/>
    <w:rsid w:val="00193C5D"/>
    <w:rsid w:val="00193D4D"/>
    <w:rsid w:val="00194007"/>
    <w:rsid w:val="0019450E"/>
    <w:rsid w:val="00194970"/>
    <w:rsid w:val="00194C4C"/>
    <w:rsid w:val="00194F15"/>
    <w:rsid w:val="00194F2C"/>
    <w:rsid w:val="00194F4B"/>
    <w:rsid w:val="00194F61"/>
    <w:rsid w:val="0019502D"/>
    <w:rsid w:val="00195041"/>
    <w:rsid w:val="00195042"/>
    <w:rsid w:val="001950C9"/>
    <w:rsid w:val="0019515C"/>
    <w:rsid w:val="001951EC"/>
    <w:rsid w:val="00195B9B"/>
    <w:rsid w:val="00195DBF"/>
    <w:rsid w:val="001961D0"/>
    <w:rsid w:val="0019645A"/>
    <w:rsid w:val="00196ACC"/>
    <w:rsid w:val="00196B39"/>
    <w:rsid w:val="00196E48"/>
    <w:rsid w:val="00196EDA"/>
    <w:rsid w:val="00197205"/>
    <w:rsid w:val="00197598"/>
    <w:rsid w:val="00197AF3"/>
    <w:rsid w:val="00197DCF"/>
    <w:rsid w:val="00197DFB"/>
    <w:rsid w:val="00197F36"/>
    <w:rsid w:val="001A00A9"/>
    <w:rsid w:val="001A0184"/>
    <w:rsid w:val="001A02AD"/>
    <w:rsid w:val="001A055E"/>
    <w:rsid w:val="001A0750"/>
    <w:rsid w:val="001A0787"/>
    <w:rsid w:val="001A0919"/>
    <w:rsid w:val="001A0F61"/>
    <w:rsid w:val="001A1179"/>
    <w:rsid w:val="001A12EC"/>
    <w:rsid w:val="001A1426"/>
    <w:rsid w:val="001A156C"/>
    <w:rsid w:val="001A173B"/>
    <w:rsid w:val="001A1E84"/>
    <w:rsid w:val="001A2483"/>
    <w:rsid w:val="001A24E4"/>
    <w:rsid w:val="001A25EB"/>
    <w:rsid w:val="001A28E3"/>
    <w:rsid w:val="001A2A3B"/>
    <w:rsid w:val="001A2A91"/>
    <w:rsid w:val="001A2ACA"/>
    <w:rsid w:val="001A2BDC"/>
    <w:rsid w:val="001A2DEA"/>
    <w:rsid w:val="001A2FA5"/>
    <w:rsid w:val="001A3267"/>
    <w:rsid w:val="001A345A"/>
    <w:rsid w:val="001A35EF"/>
    <w:rsid w:val="001A3B12"/>
    <w:rsid w:val="001A3C0B"/>
    <w:rsid w:val="001A3C26"/>
    <w:rsid w:val="001A3E2B"/>
    <w:rsid w:val="001A3EF4"/>
    <w:rsid w:val="001A4010"/>
    <w:rsid w:val="001A40C1"/>
    <w:rsid w:val="001A43C2"/>
    <w:rsid w:val="001A44CF"/>
    <w:rsid w:val="001A453A"/>
    <w:rsid w:val="001A4581"/>
    <w:rsid w:val="001A48A1"/>
    <w:rsid w:val="001A4BA8"/>
    <w:rsid w:val="001A4BBA"/>
    <w:rsid w:val="001A5039"/>
    <w:rsid w:val="001A504A"/>
    <w:rsid w:val="001A5759"/>
    <w:rsid w:val="001A5C57"/>
    <w:rsid w:val="001A5EF0"/>
    <w:rsid w:val="001A5FE3"/>
    <w:rsid w:val="001A60CF"/>
    <w:rsid w:val="001A62A2"/>
    <w:rsid w:val="001A6508"/>
    <w:rsid w:val="001A686B"/>
    <w:rsid w:val="001A6902"/>
    <w:rsid w:val="001A70F4"/>
    <w:rsid w:val="001A79CD"/>
    <w:rsid w:val="001A7AC9"/>
    <w:rsid w:val="001A7C22"/>
    <w:rsid w:val="001A7C2E"/>
    <w:rsid w:val="001A7DB7"/>
    <w:rsid w:val="001A7E09"/>
    <w:rsid w:val="001A7E0D"/>
    <w:rsid w:val="001B0037"/>
    <w:rsid w:val="001B02CF"/>
    <w:rsid w:val="001B0311"/>
    <w:rsid w:val="001B05EF"/>
    <w:rsid w:val="001B0920"/>
    <w:rsid w:val="001B0A7D"/>
    <w:rsid w:val="001B0B75"/>
    <w:rsid w:val="001B0E2A"/>
    <w:rsid w:val="001B10C6"/>
    <w:rsid w:val="001B13E2"/>
    <w:rsid w:val="001B14B8"/>
    <w:rsid w:val="001B14BA"/>
    <w:rsid w:val="001B1588"/>
    <w:rsid w:val="001B1B47"/>
    <w:rsid w:val="001B1B4E"/>
    <w:rsid w:val="001B1CE1"/>
    <w:rsid w:val="001B1E1D"/>
    <w:rsid w:val="001B21E9"/>
    <w:rsid w:val="001B278F"/>
    <w:rsid w:val="001B27A8"/>
    <w:rsid w:val="001B2838"/>
    <w:rsid w:val="001B28F1"/>
    <w:rsid w:val="001B2A3B"/>
    <w:rsid w:val="001B2E38"/>
    <w:rsid w:val="001B2F8D"/>
    <w:rsid w:val="001B3261"/>
    <w:rsid w:val="001B3384"/>
    <w:rsid w:val="001B338E"/>
    <w:rsid w:val="001B356E"/>
    <w:rsid w:val="001B38D6"/>
    <w:rsid w:val="001B3ACA"/>
    <w:rsid w:val="001B3F2E"/>
    <w:rsid w:val="001B4005"/>
    <w:rsid w:val="001B417D"/>
    <w:rsid w:val="001B4229"/>
    <w:rsid w:val="001B45BA"/>
    <w:rsid w:val="001B48AB"/>
    <w:rsid w:val="001B4A30"/>
    <w:rsid w:val="001B4A50"/>
    <w:rsid w:val="001B4CC7"/>
    <w:rsid w:val="001B5073"/>
    <w:rsid w:val="001B5473"/>
    <w:rsid w:val="001B54DE"/>
    <w:rsid w:val="001B5507"/>
    <w:rsid w:val="001B56FE"/>
    <w:rsid w:val="001B57EB"/>
    <w:rsid w:val="001B595C"/>
    <w:rsid w:val="001B5A02"/>
    <w:rsid w:val="001B5E66"/>
    <w:rsid w:val="001B5FC4"/>
    <w:rsid w:val="001B661F"/>
    <w:rsid w:val="001B695B"/>
    <w:rsid w:val="001B6C05"/>
    <w:rsid w:val="001B71AD"/>
    <w:rsid w:val="001B7363"/>
    <w:rsid w:val="001B73C0"/>
    <w:rsid w:val="001B73D0"/>
    <w:rsid w:val="001B7721"/>
    <w:rsid w:val="001B77C8"/>
    <w:rsid w:val="001B7811"/>
    <w:rsid w:val="001B7930"/>
    <w:rsid w:val="001B79BE"/>
    <w:rsid w:val="001B7DDE"/>
    <w:rsid w:val="001B7E92"/>
    <w:rsid w:val="001B7F99"/>
    <w:rsid w:val="001C00EB"/>
    <w:rsid w:val="001C022F"/>
    <w:rsid w:val="001C03C9"/>
    <w:rsid w:val="001C065D"/>
    <w:rsid w:val="001C06E7"/>
    <w:rsid w:val="001C0CA8"/>
    <w:rsid w:val="001C0D51"/>
    <w:rsid w:val="001C0E98"/>
    <w:rsid w:val="001C0EB4"/>
    <w:rsid w:val="001C0F23"/>
    <w:rsid w:val="001C15B7"/>
    <w:rsid w:val="001C1C01"/>
    <w:rsid w:val="001C20CD"/>
    <w:rsid w:val="001C23E8"/>
    <w:rsid w:val="001C242A"/>
    <w:rsid w:val="001C24E0"/>
    <w:rsid w:val="001C2589"/>
    <w:rsid w:val="001C28D5"/>
    <w:rsid w:val="001C2908"/>
    <w:rsid w:val="001C2DBA"/>
    <w:rsid w:val="001C2F25"/>
    <w:rsid w:val="001C2F32"/>
    <w:rsid w:val="001C2FCD"/>
    <w:rsid w:val="001C3094"/>
    <w:rsid w:val="001C31AD"/>
    <w:rsid w:val="001C3BBD"/>
    <w:rsid w:val="001C3DD0"/>
    <w:rsid w:val="001C40F1"/>
    <w:rsid w:val="001C40F2"/>
    <w:rsid w:val="001C415C"/>
    <w:rsid w:val="001C4329"/>
    <w:rsid w:val="001C43B7"/>
    <w:rsid w:val="001C484A"/>
    <w:rsid w:val="001C487B"/>
    <w:rsid w:val="001C4892"/>
    <w:rsid w:val="001C4CE1"/>
    <w:rsid w:val="001C4D80"/>
    <w:rsid w:val="001C4F05"/>
    <w:rsid w:val="001C4FF6"/>
    <w:rsid w:val="001C505A"/>
    <w:rsid w:val="001C53F1"/>
    <w:rsid w:val="001C5772"/>
    <w:rsid w:val="001C57BD"/>
    <w:rsid w:val="001C5C3C"/>
    <w:rsid w:val="001C5CCA"/>
    <w:rsid w:val="001C5CDC"/>
    <w:rsid w:val="001C5CF1"/>
    <w:rsid w:val="001C5EA8"/>
    <w:rsid w:val="001C5FC6"/>
    <w:rsid w:val="001C60AF"/>
    <w:rsid w:val="001C6345"/>
    <w:rsid w:val="001C64B5"/>
    <w:rsid w:val="001C65AF"/>
    <w:rsid w:val="001C664C"/>
    <w:rsid w:val="001C67F0"/>
    <w:rsid w:val="001C6908"/>
    <w:rsid w:val="001C6911"/>
    <w:rsid w:val="001C6A93"/>
    <w:rsid w:val="001C7106"/>
    <w:rsid w:val="001C74FE"/>
    <w:rsid w:val="001C7517"/>
    <w:rsid w:val="001C78A6"/>
    <w:rsid w:val="001D0424"/>
    <w:rsid w:val="001D0940"/>
    <w:rsid w:val="001D09EF"/>
    <w:rsid w:val="001D0B10"/>
    <w:rsid w:val="001D0BD7"/>
    <w:rsid w:val="001D0C3F"/>
    <w:rsid w:val="001D0D5B"/>
    <w:rsid w:val="001D0DB3"/>
    <w:rsid w:val="001D0DDE"/>
    <w:rsid w:val="001D0E40"/>
    <w:rsid w:val="001D12FC"/>
    <w:rsid w:val="001D15C3"/>
    <w:rsid w:val="001D180A"/>
    <w:rsid w:val="001D2429"/>
    <w:rsid w:val="001D2579"/>
    <w:rsid w:val="001D2758"/>
    <w:rsid w:val="001D2800"/>
    <w:rsid w:val="001D2EA4"/>
    <w:rsid w:val="001D2FC0"/>
    <w:rsid w:val="001D3018"/>
    <w:rsid w:val="001D3185"/>
    <w:rsid w:val="001D31BC"/>
    <w:rsid w:val="001D33DB"/>
    <w:rsid w:val="001D358E"/>
    <w:rsid w:val="001D3601"/>
    <w:rsid w:val="001D37AB"/>
    <w:rsid w:val="001D3816"/>
    <w:rsid w:val="001D3A9D"/>
    <w:rsid w:val="001D3CD5"/>
    <w:rsid w:val="001D3D23"/>
    <w:rsid w:val="001D40F7"/>
    <w:rsid w:val="001D41D3"/>
    <w:rsid w:val="001D43FE"/>
    <w:rsid w:val="001D4477"/>
    <w:rsid w:val="001D4490"/>
    <w:rsid w:val="001D4619"/>
    <w:rsid w:val="001D4714"/>
    <w:rsid w:val="001D4A1B"/>
    <w:rsid w:val="001D4AA1"/>
    <w:rsid w:val="001D52DE"/>
    <w:rsid w:val="001D5356"/>
    <w:rsid w:val="001D54DA"/>
    <w:rsid w:val="001D597B"/>
    <w:rsid w:val="001D5B0A"/>
    <w:rsid w:val="001D5F34"/>
    <w:rsid w:val="001D61F6"/>
    <w:rsid w:val="001D6227"/>
    <w:rsid w:val="001D72F0"/>
    <w:rsid w:val="001D7A32"/>
    <w:rsid w:val="001D7A89"/>
    <w:rsid w:val="001D7E1D"/>
    <w:rsid w:val="001E03F0"/>
    <w:rsid w:val="001E066F"/>
    <w:rsid w:val="001E0929"/>
    <w:rsid w:val="001E0CE0"/>
    <w:rsid w:val="001E0E9D"/>
    <w:rsid w:val="001E1033"/>
    <w:rsid w:val="001E1297"/>
    <w:rsid w:val="001E1351"/>
    <w:rsid w:val="001E1434"/>
    <w:rsid w:val="001E14C8"/>
    <w:rsid w:val="001E1714"/>
    <w:rsid w:val="001E1739"/>
    <w:rsid w:val="001E1787"/>
    <w:rsid w:val="001E1915"/>
    <w:rsid w:val="001E2329"/>
    <w:rsid w:val="001E240E"/>
    <w:rsid w:val="001E25D0"/>
    <w:rsid w:val="001E27A8"/>
    <w:rsid w:val="001E2902"/>
    <w:rsid w:val="001E2A65"/>
    <w:rsid w:val="001E2EC9"/>
    <w:rsid w:val="001E30B4"/>
    <w:rsid w:val="001E312D"/>
    <w:rsid w:val="001E3853"/>
    <w:rsid w:val="001E3BAD"/>
    <w:rsid w:val="001E3CE3"/>
    <w:rsid w:val="001E3CEE"/>
    <w:rsid w:val="001E402E"/>
    <w:rsid w:val="001E41A1"/>
    <w:rsid w:val="001E45E3"/>
    <w:rsid w:val="001E46A9"/>
    <w:rsid w:val="001E4705"/>
    <w:rsid w:val="001E4730"/>
    <w:rsid w:val="001E4AC3"/>
    <w:rsid w:val="001E4BCC"/>
    <w:rsid w:val="001E4D96"/>
    <w:rsid w:val="001E4EB0"/>
    <w:rsid w:val="001E50C6"/>
    <w:rsid w:val="001E5307"/>
    <w:rsid w:val="001E5467"/>
    <w:rsid w:val="001E5B15"/>
    <w:rsid w:val="001E5FFD"/>
    <w:rsid w:val="001E60C7"/>
    <w:rsid w:val="001E60E0"/>
    <w:rsid w:val="001E60ED"/>
    <w:rsid w:val="001E6108"/>
    <w:rsid w:val="001E6227"/>
    <w:rsid w:val="001E638E"/>
    <w:rsid w:val="001E65C2"/>
    <w:rsid w:val="001E65FE"/>
    <w:rsid w:val="001E67B3"/>
    <w:rsid w:val="001E68CE"/>
    <w:rsid w:val="001E6A31"/>
    <w:rsid w:val="001E6D26"/>
    <w:rsid w:val="001E6E32"/>
    <w:rsid w:val="001E7274"/>
    <w:rsid w:val="001E72A9"/>
    <w:rsid w:val="001E7B29"/>
    <w:rsid w:val="001E7B9D"/>
    <w:rsid w:val="001E7BFB"/>
    <w:rsid w:val="001E7C10"/>
    <w:rsid w:val="001E7C2A"/>
    <w:rsid w:val="001E7E60"/>
    <w:rsid w:val="001F0074"/>
    <w:rsid w:val="001F012C"/>
    <w:rsid w:val="001F01AA"/>
    <w:rsid w:val="001F05FB"/>
    <w:rsid w:val="001F071C"/>
    <w:rsid w:val="001F0E62"/>
    <w:rsid w:val="001F1360"/>
    <w:rsid w:val="001F1484"/>
    <w:rsid w:val="001F154C"/>
    <w:rsid w:val="001F179E"/>
    <w:rsid w:val="001F1A56"/>
    <w:rsid w:val="001F1AAF"/>
    <w:rsid w:val="001F1B23"/>
    <w:rsid w:val="001F1B67"/>
    <w:rsid w:val="001F1BA4"/>
    <w:rsid w:val="001F1D23"/>
    <w:rsid w:val="001F1F61"/>
    <w:rsid w:val="001F2635"/>
    <w:rsid w:val="001F2646"/>
    <w:rsid w:val="001F27D5"/>
    <w:rsid w:val="001F2878"/>
    <w:rsid w:val="001F29F7"/>
    <w:rsid w:val="001F2C1C"/>
    <w:rsid w:val="001F2DAF"/>
    <w:rsid w:val="001F2E55"/>
    <w:rsid w:val="001F2FBF"/>
    <w:rsid w:val="001F30DB"/>
    <w:rsid w:val="001F3146"/>
    <w:rsid w:val="001F3599"/>
    <w:rsid w:val="001F3653"/>
    <w:rsid w:val="001F3855"/>
    <w:rsid w:val="001F3B9C"/>
    <w:rsid w:val="001F427F"/>
    <w:rsid w:val="001F4398"/>
    <w:rsid w:val="001F458B"/>
    <w:rsid w:val="001F4813"/>
    <w:rsid w:val="001F49F2"/>
    <w:rsid w:val="001F4B42"/>
    <w:rsid w:val="001F4D7D"/>
    <w:rsid w:val="001F4E4C"/>
    <w:rsid w:val="001F501C"/>
    <w:rsid w:val="001F514B"/>
    <w:rsid w:val="001F5410"/>
    <w:rsid w:val="001F542B"/>
    <w:rsid w:val="001F549C"/>
    <w:rsid w:val="001F5C8B"/>
    <w:rsid w:val="001F5CA4"/>
    <w:rsid w:val="001F5D99"/>
    <w:rsid w:val="001F6070"/>
    <w:rsid w:val="001F650F"/>
    <w:rsid w:val="001F668F"/>
    <w:rsid w:val="001F6794"/>
    <w:rsid w:val="001F67E0"/>
    <w:rsid w:val="001F6866"/>
    <w:rsid w:val="001F6926"/>
    <w:rsid w:val="001F6ACF"/>
    <w:rsid w:val="001F6C2E"/>
    <w:rsid w:val="001F6CF1"/>
    <w:rsid w:val="001F6EE9"/>
    <w:rsid w:val="001F6F31"/>
    <w:rsid w:val="001F6F8D"/>
    <w:rsid w:val="001F7494"/>
    <w:rsid w:val="001F75DE"/>
    <w:rsid w:val="001F7748"/>
    <w:rsid w:val="001F785E"/>
    <w:rsid w:val="001F78B7"/>
    <w:rsid w:val="001F7CCF"/>
    <w:rsid w:val="001F7D96"/>
    <w:rsid w:val="001F7ECA"/>
    <w:rsid w:val="002001EA"/>
    <w:rsid w:val="00200219"/>
    <w:rsid w:val="00200275"/>
    <w:rsid w:val="00200305"/>
    <w:rsid w:val="002003D0"/>
    <w:rsid w:val="00200553"/>
    <w:rsid w:val="002005F0"/>
    <w:rsid w:val="0020081C"/>
    <w:rsid w:val="0020096E"/>
    <w:rsid w:val="0020107B"/>
    <w:rsid w:val="00201209"/>
    <w:rsid w:val="00201489"/>
    <w:rsid w:val="002017B9"/>
    <w:rsid w:val="00201886"/>
    <w:rsid w:val="0020188F"/>
    <w:rsid w:val="002018BC"/>
    <w:rsid w:val="002019C0"/>
    <w:rsid w:val="00201AB4"/>
    <w:rsid w:val="0020205C"/>
    <w:rsid w:val="00202081"/>
    <w:rsid w:val="00202140"/>
    <w:rsid w:val="00202324"/>
    <w:rsid w:val="00202A39"/>
    <w:rsid w:val="00202D8D"/>
    <w:rsid w:val="00202E6C"/>
    <w:rsid w:val="00202E90"/>
    <w:rsid w:val="00203786"/>
    <w:rsid w:val="002037AD"/>
    <w:rsid w:val="002038F8"/>
    <w:rsid w:val="00203A02"/>
    <w:rsid w:val="0020448C"/>
    <w:rsid w:val="00204ADF"/>
    <w:rsid w:val="00204B05"/>
    <w:rsid w:val="00204B39"/>
    <w:rsid w:val="00204E64"/>
    <w:rsid w:val="00204E9C"/>
    <w:rsid w:val="00204F03"/>
    <w:rsid w:val="002051B7"/>
    <w:rsid w:val="00205362"/>
    <w:rsid w:val="002054E7"/>
    <w:rsid w:val="002055E0"/>
    <w:rsid w:val="00205B31"/>
    <w:rsid w:val="00205CA5"/>
    <w:rsid w:val="00205D6C"/>
    <w:rsid w:val="00205E2F"/>
    <w:rsid w:val="00205F11"/>
    <w:rsid w:val="002069F9"/>
    <w:rsid w:val="00206A74"/>
    <w:rsid w:val="00206DEC"/>
    <w:rsid w:val="002071AB"/>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95F"/>
    <w:rsid w:val="00210A11"/>
    <w:rsid w:val="0021111D"/>
    <w:rsid w:val="00211BF5"/>
    <w:rsid w:val="00211D7B"/>
    <w:rsid w:val="00211DE7"/>
    <w:rsid w:val="00212055"/>
    <w:rsid w:val="0021218B"/>
    <w:rsid w:val="00212568"/>
    <w:rsid w:val="00212578"/>
    <w:rsid w:val="00212595"/>
    <w:rsid w:val="00212C2E"/>
    <w:rsid w:val="00212C34"/>
    <w:rsid w:val="00212DCD"/>
    <w:rsid w:val="00213601"/>
    <w:rsid w:val="002136E5"/>
    <w:rsid w:val="00213700"/>
    <w:rsid w:val="00213826"/>
    <w:rsid w:val="00213A96"/>
    <w:rsid w:val="00213B42"/>
    <w:rsid w:val="00213B51"/>
    <w:rsid w:val="00213DC9"/>
    <w:rsid w:val="00213F81"/>
    <w:rsid w:val="00213FEA"/>
    <w:rsid w:val="002144D9"/>
    <w:rsid w:val="002145AD"/>
    <w:rsid w:val="002146BA"/>
    <w:rsid w:val="00214725"/>
    <w:rsid w:val="00214857"/>
    <w:rsid w:val="00214A1C"/>
    <w:rsid w:val="00214AC1"/>
    <w:rsid w:val="002151B4"/>
    <w:rsid w:val="0021530F"/>
    <w:rsid w:val="00215390"/>
    <w:rsid w:val="002153EC"/>
    <w:rsid w:val="00215534"/>
    <w:rsid w:val="00215836"/>
    <w:rsid w:val="00215CF5"/>
    <w:rsid w:val="002161EB"/>
    <w:rsid w:val="00216279"/>
    <w:rsid w:val="00216282"/>
    <w:rsid w:val="0021628D"/>
    <w:rsid w:val="00216454"/>
    <w:rsid w:val="00216A94"/>
    <w:rsid w:val="00216BB0"/>
    <w:rsid w:val="00216C59"/>
    <w:rsid w:val="00216D5A"/>
    <w:rsid w:val="0021711B"/>
    <w:rsid w:val="00217227"/>
    <w:rsid w:val="00217285"/>
    <w:rsid w:val="00217288"/>
    <w:rsid w:val="00217575"/>
    <w:rsid w:val="00217A22"/>
    <w:rsid w:val="00217B67"/>
    <w:rsid w:val="00217BDF"/>
    <w:rsid w:val="00217C1E"/>
    <w:rsid w:val="00217DF7"/>
    <w:rsid w:val="0022070E"/>
    <w:rsid w:val="00220765"/>
    <w:rsid w:val="0022078F"/>
    <w:rsid w:val="002207B0"/>
    <w:rsid w:val="002208A6"/>
    <w:rsid w:val="00220990"/>
    <w:rsid w:val="00220B55"/>
    <w:rsid w:val="00220E57"/>
    <w:rsid w:val="00220FEC"/>
    <w:rsid w:val="00221333"/>
    <w:rsid w:val="00221499"/>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C51"/>
    <w:rsid w:val="00223D93"/>
    <w:rsid w:val="00223DD6"/>
    <w:rsid w:val="00223E19"/>
    <w:rsid w:val="00223E39"/>
    <w:rsid w:val="00223F38"/>
    <w:rsid w:val="00224455"/>
    <w:rsid w:val="002244CC"/>
    <w:rsid w:val="002246B9"/>
    <w:rsid w:val="002246D2"/>
    <w:rsid w:val="00224722"/>
    <w:rsid w:val="002248C6"/>
    <w:rsid w:val="00224CB3"/>
    <w:rsid w:val="00224EEB"/>
    <w:rsid w:val="00224EF0"/>
    <w:rsid w:val="00224F2C"/>
    <w:rsid w:val="00224F90"/>
    <w:rsid w:val="00224FA8"/>
    <w:rsid w:val="00225016"/>
    <w:rsid w:val="002250DC"/>
    <w:rsid w:val="00225181"/>
    <w:rsid w:val="0022518A"/>
    <w:rsid w:val="0022538F"/>
    <w:rsid w:val="00225618"/>
    <w:rsid w:val="0022562E"/>
    <w:rsid w:val="00225812"/>
    <w:rsid w:val="0022584B"/>
    <w:rsid w:val="00225B46"/>
    <w:rsid w:val="00225BFC"/>
    <w:rsid w:val="00225CAB"/>
    <w:rsid w:val="00225EF7"/>
    <w:rsid w:val="0022675E"/>
    <w:rsid w:val="00226FCC"/>
    <w:rsid w:val="00227015"/>
    <w:rsid w:val="002271EF"/>
    <w:rsid w:val="002274F3"/>
    <w:rsid w:val="00227B80"/>
    <w:rsid w:val="00227D30"/>
    <w:rsid w:val="00227FEC"/>
    <w:rsid w:val="00230433"/>
    <w:rsid w:val="00230563"/>
    <w:rsid w:val="002308B0"/>
    <w:rsid w:val="002311F0"/>
    <w:rsid w:val="00231539"/>
    <w:rsid w:val="00231F00"/>
    <w:rsid w:val="002320E9"/>
    <w:rsid w:val="00232134"/>
    <w:rsid w:val="002322CA"/>
    <w:rsid w:val="0023244D"/>
    <w:rsid w:val="0023246E"/>
    <w:rsid w:val="00232890"/>
    <w:rsid w:val="00232C70"/>
    <w:rsid w:val="00232DE3"/>
    <w:rsid w:val="002331FB"/>
    <w:rsid w:val="002332C6"/>
    <w:rsid w:val="002332F0"/>
    <w:rsid w:val="0023380A"/>
    <w:rsid w:val="00233A0E"/>
    <w:rsid w:val="00233B1B"/>
    <w:rsid w:val="00233CD7"/>
    <w:rsid w:val="00234127"/>
    <w:rsid w:val="002343EA"/>
    <w:rsid w:val="0023461B"/>
    <w:rsid w:val="002347CC"/>
    <w:rsid w:val="0023485A"/>
    <w:rsid w:val="00234A05"/>
    <w:rsid w:val="00234A46"/>
    <w:rsid w:val="00234A5E"/>
    <w:rsid w:val="00234DCD"/>
    <w:rsid w:val="0023507F"/>
    <w:rsid w:val="00235165"/>
    <w:rsid w:val="002359CC"/>
    <w:rsid w:val="00235BBA"/>
    <w:rsid w:val="00235D21"/>
    <w:rsid w:val="00236436"/>
    <w:rsid w:val="00236491"/>
    <w:rsid w:val="0023662B"/>
    <w:rsid w:val="00236815"/>
    <w:rsid w:val="002368BF"/>
    <w:rsid w:val="00236BD5"/>
    <w:rsid w:val="00236E0B"/>
    <w:rsid w:val="00236E19"/>
    <w:rsid w:val="00236F84"/>
    <w:rsid w:val="002371FD"/>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87"/>
    <w:rsid w:val="00241260"/>
    <w:rsid w:val="002416BF"/>
    <w:rsid w:val="0024174E"/>
    <w:rsid w:val="002417A4"/>
    <w:rsid w:val="002418B1"/>
    <w:rsid w:val="00241B9D"/>
    <w:rsid w:val="00241C35"/>
    <w:rsid w:val="00241EF0"/>
    <w:rsid w:val="00242143"/>
    <w:rsid w:val="0024230A"/>
    <w:rsid w:val="00242675"/>
    <w:rsid w:val="002428CD"/>
    <w:rsid w:val="00242925"/>
    <w:rsid w:val="00242A3B"/>
    <w:rsid w:val="00242E0F"/>
    <w:rsid w:val="00243157"/>
    <w:rsid w:val="00243D69"/>
    <w:rsid w:val="00243EDE"/>
    <w:rsid w:val="0024425A"/>
    <w:rsid w:val="002444E8"/>
    <w:rsid w:val="00244563"/>
    <w:rsid w:val="00244765"/>
    <w:rsid w:val="002447B6"/>
    <w:rsid w:val="00244C07"/>
    <w:rsid w:val="00244D92"/>
    <w:rsid w:val="00244FF2"/>
    <w:rsid w:val="002451A2"/>
    <w:rsid w:val="0024527C"/>
    <w:rsid w:val="00245758"/>
    <w:rsid w:val="00245948"/>
    <w:rsid w:val="00245B3A"/>
    <w:rsid w:val="00245BEB"/>
    <w:rsid w:val="00245C43"/>
    <w:rsid w:val="00245C5C"/>
    <w:rsid w:val="00245CFB"/>
    <w:rsid w:val="00246031"/>
    <w:rsid w:val="002464D6"/>
    <w:rsid w:val="00246670"/>
    <w:rsid w:val="00246D48"/>
    <w:rsid w:val="002473D4"/>
    <w:rsid w:val="0024792B"/>
    <w:rsid w:val="00247C34"/>
    <w:rsid w:val="0025006E"/>
    <w:rsid w:val="0025032D"/>
    <w:rsid w:val="00250691"/>
    <w:rsid w:val="0025095E"/>
    <w:rsid w:val="002509C8"/>
    <w:rsid w:val="00250B7A"/>
    <w:rsid w:val="00250C53"/>
    <w:rsid w:val="00250DAC"/>
    <w:rsid w:val="00250FAC"/>
    <w:rsid w:val="00251181"/>
    <w:rsid w:val="002512AB"/>
    <w:rsid w:val="0025158C"/>
    <w:rsid w:val="00251963"/>
    <w:rsid w:val="00251A0C"/>
    <w:rsid w:val="00251A40"/>
    <w:rsid w:val="00251D20"/>
    <w:rsid w:val="00251DDB"/>
    <w:rsid w:val="002522A5"/>
    <w:rsid w:val="00252329"/>
    <w:rsid w:val="00252701"/>
    <w:rsid w:val="00252B34"/>
    <w:rsid w:val="00252BE4"/>
    <w:rsid w:val="00252D59"/>
    <w:rsid w:val="00252D67"/>
    <w:rsid w:val="00252EC4"/>
    <w:rsid w:val="002535FB"/>
    <w:rsid w:val="00253958"/>
    <w:rsid w:val="00253D07"/>
    <w:rsid w:val="00253E1E"/>
    <w:rsid w:val="0025405A"/>
    <w:rsid w:val="0025437D"/>
    <w:rsid w:val="00254656"/>
    <w:rsid w:val="00254944"/>
    <w:rsid w:val="00254A30"/>
    <w:rsid w:val="00254D3F"/>
    <w:rsid w:val="0025526E"/>
    <w:rsid w:val="00255342"/>
    <w:rsid w:val="00255550"/>
    <w:rsid w:val="00255DA3"/>
    <w:rsid w:val="002564E7"/>
    <w:rsid w:val="00256890"/>
    <w:rsid w:val="0025691E"/>
    <w:rsid w:val="00256ACF"/>
    <w:rsid w:val="00256CD8"/>
    <w:rsid w:val="00256F0A"/>
    <w:rsid w:val="0025710D"/>
    <w:rsid w:val="002574FB"/>
    <w:rsid w:val="00257565"/>
    <w:rsid w:val="002579B7"/>
    <w:rsid w:val="00257B26"/>
    <w:rsid w:val="00257C3F"/>
    <w:rsid w:val="00257C82"/>
    <w:rsid w:val="002603AC"/>
    <w:rsid w:val="002605B3"/>
    <w:rsid w:val="002605D8"/>
    <w:rsid w:val="00260613"/>
    <w:rsid w:val="002606F9"/>
    <w:rsid w:val="0026081C"/>
    <w:rsid w:val="00260B4E"/>
    <w:rsid w:val="00260DD3"/>
    <w:rsid w:val="002610E9"/>
    <w:rsid w:val="00261265"/>
    <w:rsid w:val="002612F2"/>
    <w:rsid w:val="00261342"/>
    <w:rsid w:val="0026167B"/>
    <w:rsid w:val="002616F8"/>
    <w:rsid w:val="002619A4"/>
    <w:rsid w:val="002619AE"/>
    <w:rsid w:val="00261BD1"/>
    <w:rsid w:val="00261D57"/>
    <w:rsid w:val="00262111"/>
    <w:rsid w:val="00262638"/>
    <w:rsid w:val="002626B6"/>
    <w:rsid w:val="00262931"/>
    <w:rsid w:val="002629A5"/>
    <w:rsid w:val="00262A61"/>
    <w:rsid w:val="00262DD0"/>
    <w:rsid w:val="00262E15"/>
    <w:rsid w:val="00262F35"/>
    <w:rsid w:val="002630E3"/>
    <w:rsid w:val="002631BC"/>
    <w:rsid w:val="00263231"/>
    <w:rsid w:val="002633DD"/>
    <w:rsid w:val="002634D2"/>
    <w:rsid w:val="002635EB"/>
    <w:rsid w:val="00263B57"/>
    <w:rsid w:val="00263BD4"/>
    <w:rsid w:val="00263EEC"/>
    <w:rsid w:val="002640A6"/>
    <w:rsid w:val="002647DC"/>
    <w:rsid w:val="00264898"/>
    <w:rsid w:val="002648EE"/>
    <w:rsid w:val="00264918"/>
    <w:rsid w:val="00264E14"/>
    <w:rsid w:val="002651AD"/>
    <w:rsid w:val="002651F8"/>
    <w:rsid w:val="00265335"/>
    <w:rsid w:val="0026558A"/>
    <w:rsid w:val="002656F6"/>
    <w:rsid w:val="00265BAF"/>
    <w:rsid w:val="00265C08"/>
    <w:rsid w:val="00265DFB"/>
    <w:rsid w:val="00265FC0"/>
    <w:rsid w:val="002660A3"/>
    <w:rsid w:val="0026628E"/>
    <w:rsid w:val="002664E8"/>
    <w:rsid w:val="00266570"/>
    <w:rsid w:val="0026665F"/>
    <w:rsid w:val="00266668"/>
    <w:rsid w:val="00266804"/>
    <w:rsid w:val="00266E19"/>
    <w:rsid w:val="00266E73"/>
    <w:rsid w:val="00266EA9"/>
    <w:rsid w:val="00266FE6"/>
    <w:rsid w:val="00267087"/>
    <w:rsid w:val="002672C4"/>
    <w:rsid w:val="002677BA"/>
    <w:rsid w:val="002679FC"/>
    <w:rsid w:val="00267B13"/>
    <w:rsid w:val="00267CE1"/>
    <w:rsid w:val="00267D08"/>
    <w:rsid w:val="00267E28"/>
    <w:rsid w:val="00270037"/>
    <w:rsid w:val="00270288"/>
    <w:rsid w:val="00270656"/>
    <w:rsid w:val="002717A7"/>
    <w:rsid w:val="00271C46"/>
    <w:rsid w:val="00272335"/>
    <w:rsid w:val="002725C8"/>
    <w:rsid w:val="00272623"/>
    <w:rsid w:val="0027275C"/>
    <w:rsid w:val="00272EFF"/>
    <w:rsid w:val="00273092"/>
    <w:rsid w:val="0027326D"/>
    <w:rsid w:val="002738A0"/>
    <w:rsid w:val="00273AE0"/>
    <w:rsid w:val="00273B3C"/>
    <w:rsid w:val="002742A3"/>
    <w:rsid w:val="002745EB"/>
    <w:rsid w:val="002749E7"/>
    <w:rsid w:val="00274D45"/>
    <w:rsid w:val="002755A4"/>
    <w:rsid w:val="00275684"/>
    <w:rsid w:val="002757F6"/>
    <w:rsid w:val="002759AB"/>
    <w:rsid w:val="00275B83"/>
    <w:rsid w:val="00275BCE"/>
    <w:rsid w:val="00275EAD"/>
    <w:rsid w:val="00275EFF"/>
    <w:rsid w:val="00275FDA"/>
    <w:rsid w:val="00276072"/>
    <w:rsid w:val="00276287"/>
    <w:rsid w:val="002766EC"/>
    <w:rsid w:val="00276AF5"/>
    <w:rsid w:val="00276B1E"/>
    <w:rsid w:val="00276E2E"/>
    <w:rsid w:val="002770ED"/>
    <w:rsid w:val="00277119"/>
    <w:rsid w:val="002772E8"/>
    <w:rsid w:val="0027739C"/>
    <w:rsid w:val="002775DF"/>
    <w:rsid w:val="002776A4"/>
    <w:rsid w:val="002776DF"/>
    <w:rsid w:val="0027778C"/>
    <w:rsid w:val="00277977"/>
    <w:rsid w:val="00277C5B"/>
    <w:rsid w:val="00280055"/>
    <w:rsid w:val="002801A4"/>
    <w:rsid w:val="0028037A"/>
    <w:rsid w:val="00280438"/>
    <w:rsid w:val="0028056B"/>
    <w:rsid w:val="002805F1"/>
    <w:rsid w:val="00280908"/>
    <w:rsid w:val="002811ED"/>
    <w:rsid w:val="00281406"/>
    <w:rsid w:val="00281508"/>
    <w:rsid w:val="00281850"/>
    <w:rsid w:val="00281BC7"/>
    <w:rsid w:val="00282167"/>
    <w:rsid w:val="0028229F"/>
    <w:rsid w:val="002825E3"/>
    <w:rsid w:val="0028262A"/>
    <w:rsid w:val="00282AD2"/>
    <w:rsid w:val="00282C02"/>
    <w:rsid w:val="00282E4E"/>
    <w:rsid w:val="00282E50"/>
    <w:rsid w:val="00282F8C"/>
    <w:rsid w:val="00283121"/>
    <w:rsid w:val="00283203"/>
    <w:rsid w:val="00283226"/>
    <w:rsid w:val="00283273"/>
    <w:rsid w:val="00283350"/>
    <w:rsid w:val="002838CA"/>
    <w:rsid w:val="002838DD"/>
    <w:rsid w:val="00283915"/>
    <w:rsid w:val="0028396A"/>
    <w:rsid w:val="00283E88"/>
    <w:rsid w:val="00284279"/>
    <w:rsid w:val="0028431D"/>
    <w:rsid w:val="0028433F"/>
    <w:rsid w:val="002846ED"/>
    <w:rsid w:val="002849FA"/>
    <w:rsid w:val="00284AB5"/>
    <w:rsid w:val="00284AC3"/>
    <w:rsid w:val="00284CF0"/>
    <w:rsid w:val="00284E3D"/>
    <w:rsid w:val="00284E4C"/>
    <w:rsid w:val="00285707"/>
    <w:rsid w:val="00285873"/>
    <w:rsid w:val="00285C46"/>
    <w:rsid w:val="00285E36"/>
    <w:rsid w:val="002860CF"/>
    <w:rsid w:val="00286494"/>
    <w:rsid w:val="0028699C"/>
    <w:rsid w:val="002869FB"/>
    <w:rsid w:val="00286F4B"/>
    <w:rsid w:val="00287114"/>
    <w:rsid w:val="00287275"/>
    <w:rsid w:val="002872AC"/>
    <w:rsid w:val="002873AC"/>
    <w:rsid w:val="002874BD"/>
    <w:rsid w:val="00287688"/>
    <w:rsid w:val="002877EC"/>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BCD"/>
    <w:rsid w:val="00292119"/>
    <w:rsid w:val="002923FC"/>
    <w:rsid w:val="002927A3"/>
    <w:rsid w:val="0029282E"/>
    <w:rsid w:val="0029283B"/>
    <w:rsid w:val="002929ED"/>
    <w:rsid w:val="00292D6D"/>
    <w:rsid w:val="00292E9E"/>
    <w:rsid w:val="00293320"/>
    <w:rsid w:val="002936C9"/>
    <w:rsid w:val="002938EC"/>
    <w:rsid w:val="00293C14"/>
    <w:rsid w:val="00293C7E"/>
    <w:rsid w:val="00293F60"/>
    <w:rsid w:val="0029415A"/>
    <w:rsid w:val="002943F7"/>
    <w:rsid w:val="00294596"/>
    <w:rsid w:val="00294736"/>
    <w:rsid w:val="00294CB6"/>
    <w:rsid w:val="00295563"/>
    <w:rsid w:val="0029576B"/>
    <w:rsid w:val="00295854"/>
    <w:rsid w:val="00295BE6"/>
    <w:rsid w:val="00295E76"/>
    <w:rsid w:val="00295FE2"/>
    <w:rsid w:val="00296379"/>
    <w:rsid w:val="002963D4"/>
    <w:rsid w:val="0029644E"/>
    <w:rsid w:val="002965BA"/>
    <w:rsid w:val="00297099"/>
    <w:rsid w:val="00297153"/>
    <w:rsid w:val="00297758"/>
    <w:rsid w:val="002978B3"/>
    <w:rsid w:val="00297A52"/>
    <w:rsid w:val="00297B2C"/>
    <w:rsid w:val="00297D8C"/>
    <w:rsid w:val="002A04EA"/>
    <w:rsid w:val="002A0A07"/>
    <w:rsid w:val="002A0CFF"/>
    <w:rsid w:val="002A0F52"/>
    <w:rsid w:val="002A11F3"/>
    <w:rsid w:val="002A12C7"/>
    <w:rsid w:val="002A15B3"/>
    <w:rsid w:val="002A1CD9"/>
    <w:rsid w:val="002A1DC8"/>
    <w:rsid w:val="002A1EC6"/>
    <w:rsid w:val="002A205D"/>
    <w:rsid w:val="002A222A"/>
    <w:rsid w:val="002A26ED"/>
    <w:rsid w:val="002A2A26"/>
    <w:rsid w:val="002A2FCE"/>
    <w:rsid w:val="002A30AB"/>
    <w:rsid w:val="002A36C3"/>
    <w:rsid w:val="002A36C7"/>
    <w:rsid w:val="002A3D88"/>
    <w:rsid w:val="002A3D95"/>
    <w:rsid w:val="002A3EDA"/>
    <w:rsid w:val="002A4343"/>
    <w:rsid w:val="002A448C"/>
    <w:rsid w:val="002A455C"/>
    <w:rsid w:val="002A475C"/>
    <w:rsid w:val="002A4830"/>
    <w:rsid w:val="002A4C0B"/>
    <w:rsid w:val="002A521C"/>
    <w:rsid w:val="002A5271"/>
    <w:rsid w:val="002A5A67"/>
    <w:rsid w:val="002A5A98"/>
    <w:rsid w:val="002A5B0C"/>
    <w:rsid w:val="002A5FE9"/>
    <w:rsid w:val="002A6280"/>
    <w:rsid w:val="002A634D"/>
    <w:rsid w:val="002A66CC"/>
    <w:rsid w:val="002A674E"/>
    <w:rsid w:val="002A69B4"/>
    <w:rsid w:val="002A6B30"/>
    <w:rsid w:val="002A6E33"/>
    <w:rsid w:val="002A6FD4"/>
    <w:rsid w:val="002A735B"/>
    <w:rsid w:val="002A736E"/>
    <w:rsid w:val="002A737D"/>
    <w:rsid w:val="002A7597"/>
    <w:rsid w:val="002A75B2"/>
    <w:rsid w:val="002A7878"/>
    <w:rsid w:val="002A7916"/>
    <w:rsid w:val="002A7B13"/>
    <w:rsid w:val="002A7E56"/>
    <w:rsid w:val="002B0A11"/>
    <w:rsid w:val="002B0C71"/>
    <w:rsid w:val="002B0E4F"/>
    <w:rsid w:val="002B1226"/>
    <w:rsid w:val="002B1601"/>
    <w:rsid w:val="002B1650"/>
    <w:rsid w:val="002B1A45"/>
    <w:rsid w:val="002B1D0A"/>
    <w:rsid w:val="002B1D18"/>
    <w:rsid w:val="002B1D93"/>
    <w:rsid w:val="002B1FAE"/>
    <w:rsid w:val="002B212C"/>
    <w:rsid w:val="002B2679"/>
    <w:rsid w:val="002B2708"/>
    <w:rsid w:val="002B27A4"/>
    <w:rsid w:val="002B28F1"/>
    <w:rsid w:val="002B2B99"/>
    <w:rsid w:val="002B3290"/>
    <w:rsid w:val="002B3442"/>
    <w:rsid w:val="002B34D5"/>
    <w:rsid w:val="002B3718"/>
    <w:rsid w:val="002B382D"/>
    <w:rsid w:val="002B408F"/>
    <w:rsid w:val="002B43E6"/>
    <w:rsid w:val="002B4465"/>
    <w:rsid w:val="002B44E1"/>
    <w:rsid w:val="002B45C7"/>
    <w:rsid w:val="002B471A"/>
    <w:rsid w:val="002B4AC5"/>
    <w:rsid w:val="002B4AD8"/>
    <w:rsid w:val="002B4BEA"/>
    <w:rsid w:val="002B512B"/>
    <w:rsid w:val="002B5175"/>
    <w:rsid w:val="002B51F5"/>
    <w:rsid w:val="002B5280"/>
    <w:rsid w:val="002B538B"/>
    <w:rsid w:val="002B5425"/>
    <w:rsid w:val="002B56F0"/>
    <w:rsid w:val="002B5755"/>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E3D"/>
    <w:rsid w:val="002B7109"/>
    <w:rsid w:val="002B7143"/>
    <w:rsid w:val="002B747F"/>
    <w:rsid w:val="002B7AAB"/>
    <w:rsid w:val="002B7B40"/>
    <w:rsid w:val="002B7B98"/>
    <w:rsid w:val="002B7CA3"/>
    <w:rsid w:val="002B7CF6"/>
    <w:rsid w:val="002B7E5A"/>
    <w:rsid w:val="002B7E72"/>
    <w:rsid w:val="002C0058"/>
    <w:rsid w:val="002C01C0"/>
    <w:rsid w:val="002C06D3"/>
    <w:rsid w:val="002C076C"/>
    <w:rsid w:val="002C0A28"/>
    <w:rsid w:val="002C1001"/>
    <w:rsid w:val="002C1174"/>
    <w:rsid w:val="002C1275"/>
    <w:rsid w:val="002C1C58"/>
    <w:rsid w:val="002C1D4C"/>
    <w:rsid w:val="002C1E19"/>
    <w:rsid w:val="002C227C"/>
    <w:rsid w:val="002C2291"/>
    <w:rsid w:val="002C2748"/>
    <w:rsid w:val="002C2945"/>
    <w:rsid w:val="002C2B38"/>
    <w:rsid w:val="002C2BF1"/>
    <w:rsid w:val="002C2D63"/>
    <w:rsid w:val="002C327C"/>
    <w:rsid w:val="002C3282"/>
    <w:rsid w:val="002C33CD"/>
    <w:rsid w:val="002C340C"/>
    <w:rsid w:val="002C3850"/>
    <w:rsid w:val="002C39C8"/>
    <w:rsid w:val="002C3C10"/>
    <w:rsid w:val="002C3DA5"/>
    <w:rsid w:val="002C411A"/>
    <w:rsid w:val="002C41D9"/>
    <w:rsid w:val="002C44A5"/>
    <w:rsid w:val="002C46BE"/>
    <w:rsid w:val="002C4962"/>
    <w:rsid w:val="002C4ACF"/>
    <w:rsid w:val="002C4B55"/>
    <w:rsid w:val="002C4C91"/>
    <w:rsid w:val="002C50B1"/>
    <w:rsid w:val="002C5155"/>
    <w:rsid w:val="002C51AB"/>
    <w:rsid w:val="002C5503"/>
    <w:rsid w:val="002C57A4"/>
    <w:rsid w:val="002C57E3"/>
    <w:rsid w:val="002C59F3"/>
    <w:rsid w:val="002C5F28"/>
    <w:rsid w:val="002C6012"/>
    <w:rsid w:val="002C60CE"/>
    <w:rsid w:val="002C60D0"/>
    <w:rsid w:val="002C6130"/>
    <w:rsid w:val="002C6485"/>
    <w:rsid w:val="002C6630"/>
    <w:rsid w:val="002C67AB"/>
    <w:rsid w:val="002C67B0"/>
    <w:rsid w:val="002C68AB"/>
    <w:rsid w:val="002C6941"/>
    <w:rsid w:val="002C6A08"/>
    <w:rsid w:val="002C6A86"/>
    <w:rsid w:val="002C6BD5"/>
    <w:rsid w:val="002C6CFF"/>
    <w:rsid w:val="002C73A2"/>
    <w:rsid w:val="002C7529"/>
    <w:rsid w:val="002C759E"/>
    <w:rsid w:val="002C7C3A"/>
    <w:rsid w:val="002C7C9B"/>
    <w:rsid w:val="002D00ED"/>
    <w:rsid w:val="002D0218"/>
    <w:rsid w:val="002D0667"/>
    <w:rsid w:val="002D079E"/>
    <w:rsid w:val="002D0918"/>
    <w:rsid w:val="002D0B5A"/>
    <w:rsid w:val="002D0BCF"/>
    <w:rsid w:val="002D0DEB"/>
    <w:rsid w:val="002D0ED9"/>
    <w:rsid w:val="002D15C8"/>
    <w:rsid w:val="002D16BD"/>
    <w:rsid w:val="002D178F"/>
    <w:rsid w:val="002D18B4"/>
    <w:rsid w:val="002D199A"/>
    <w:rsid w:val="002D1F2F"/>
    <w:rsid w:val="002D2BEF"/>
    <w:rsid w:val="002D2C47"/>
    <w:rsid w:val="002D30AB"/>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68E"/>
    <w:rsid w:val="002D782C"/>
    <w:rsid w:val="002D794A"/>
    <w:rsid w:val="002D7985"/>
    <w:rsid w:val="002D7A4F"/>
    <w:rsid w:val="002D7AEF"/>
    <w:rsid w:val="002D7C96"/>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C34"/>
    <w:rsid w:val="002E5108"/>
    <w:rsid w:val="002E5140"/>
    <w:rsid w:val="002E5223"/>
    <w:rsid w:val="002E5348"/>
    <w:rsid w:val="002E5FF2"/>
    <w:rsid w:val="002E632D"/>
    <w:rsid w:val="002E643E"/>
    <w:rsid w:val="002E6460"/>
    <w:rsid w:val="002E6731"/>
    <w:rsid w:val="002E699B"/>
    <w:rsid w:val="002E6C7C"/>
    <w:rsid w:val="002E6E98"/>
    <w:rsid w:val="002E6F48"/>
    <w:rsid w:val="002E7502"/>
    <w:rsid w:val="002E78F8"/>
    <w:rsid w:val="002F0307"/>
    <w:rsid w:val="002F044B"/>
    <w:rsid w:val="002F0766"/>
    <w:rsid w:val="002F083C"/>
    <w:rsid w:val="002F09ED"/>
    <w:rsid w:val="002F0CA3"/>
    <w:rsid w:val="002F0CCF"/>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C7A"/>
    <w:rsid w:val="002F4C8A"/>
    <w:rsid w:val="002F4D62"/>
    <w:rsid w:val="002F4FC9"/>
    <w:rsid w:val="002F5021"/>
    <w:rsid w:val="002F5023"/>
    <w:rsid w:val="002F5095"/>
    <w:rsid w:val="002F5160"/>
    <w:rsid w:val="002F5881"/>
    <w:rsid w:val="002F58D7"/>
    <w:rsid w:val="002F590C"/>
    <w:rsid w:val="002F6024"/>
    <w:rsid w:val="002F645D"/>
    <w:rsid w:val="002F6466"/>
    <w:rsid w:val="002F6890"/>
    <w:rsid w:val="002F6B0A"/>
    <w:rsid w:val="002F76D7"/>
    <w:rsid w:val="002F78F7"/>
    <w:rsid w:val="002F7B6E"/>
    <w:rsid w:val="002F7C22"/>
    <w:rsid w:val="002F7DE4"/>
    <w:rsid w:val="002F7E3C"/>
    <w:rsid w:val="002F7F11"/>
    <w:rsid w:val="003001FC"/>
    <w:rsid w:val="00300251"/>
    <w:rsid w:val="0030040C"/>
    <w:rsid w:val="003004E0"/>
    <w:rsid w:val="003008D8"/>
    <w:rsid w:val="00300C55"/>
    <w:rsid w:val="00300CA1"/>
    <w:rsid w:val="00301028"/>
    <w:rsid w:val="0030106F"/>
    <w:rsid w:val="00301454"/>
    <w:rsid w:val="0030154C"/>
    <w:rsid w:val="003015B4"/>
    <w:rsid w:val="003016F8"/>
    <w:rsid w:val="003016FF"/>
    <w:rsid w:val="00301CFB"/>
    <w:rsid w:val="00301F77"/>
    <w:rsid w:val="00301F92"/>
    <w:rsid w:val="003029F2"/>
    <w:rsid w:val="00302EFA"/>
    <w:rsid w:val="00302FC3"/>
    <w:rsid w:val="003030A0"/>
    <w:rsid w:val="0030357B"/>
    <w:rsid w:val="0030361F"/>
    <w:rsid w:val="00303727"/>
    <w:rsid w:val="00303A96"/>
    <w:rsid w:val="00303CCE"/>
    <w:rsid w:val="00303CE7"/>
    <w:rsid w:val="00303D0B"/>
    <w:rsid w:val="00303E93"/>
    <w:rsid w:val="00304390"/>
    <w:rsid w:val="003043CC"/>
    <w:rsid w:val="0030457B"/>
    <w:rsid w:val="003045B8"/>
    <w:rsid w:val="00304BD9"/>
    <w:rsid w:val="00304C20"/>
    <w:rsid w:val="00304C67"/>
    <w:rsid w:val="00305113"/>
    <w:rsid w:val="003051D3"/>
    <w:rsid w:val="003051EF"/>
    <w:rsid w:val="003052C4"/>
    <w:rsid w:val="0030544C"/>
    <w:rsid w:val="0030560D"/>
    <w:rsid w:val="00305669"/>
    <w:rsid w:val="003056B5"/>
    <w:rsid w:val="003057C1"/>
    <w:rsid w:val="003058E1"/>
    <w:rsid w:val="00305996"/>
    <w:rsid w:val="00305A4F"/>
    <w:rsid w:val="00305EB2"/>
    <w:rsid w:val="003066A7"/>
    <w:rsid w:val="003068BA"/>
    <w:rsid w:val="00306B97"/>
    <w:rsid w:val="00306D08"/>
    <w:rsid w:val="00306FA7"/>
    <w:rsid w:val="0030789A"/>
    <w:rsid w:val="003078AB"/>
    <w:rsid w:val="00307A61"/>
    <w:rsid w:val="00307DAA"/>
    <w:rsid w:val="003100D1"/>
    <w:rsid w:val="003101C4"/>
    <w:rsid w:val="003104E6"/>
    <w:rsid w:val="00310944"/>
    <w:rsid w:val="00310999"/>
    <w:rsid w:val="00310A35"/>
    <w:rsid w:val="00310C51"/>
    <w:rsid w:val="0031107C"/>
    <w:rsid w:val="00311231"/>
    <w:rsid w:val="0031150E"/>
    <w:rsid w:val="003117C3"/>
    <w:rsid w:val="003117E3"/>
    <w:rsid w:val="0031195D"/>
    <w:rsid w:val="00311C74"/>
    <w:rsid w:val="003122EE"/>
    <w:rsid w:val="00312503"/>
    <w:rsid w:val="00312D24"/>
    <w:rsid w:val="00312DA5"/>
    <w:rsid w:val="00313311"/>
    <w:rsid w:val="003137B2"/>
    <w:rsid w:val="00313819"/>
    <w:rsid w:val="00313854"/>
    <w:rsid w:val="0031386F"/>
    <w:rsid w:val="00313BFC"/>
    <w:rsid w:val="00313D06"/>
    <w:rsid w:val="0031443A"/>
    <w:rsid w:val="0031490A"/>
    <w:rsid w:val="00314C34"/>
    <w:rsid w:val="003153E8"/>
    <w:rsid w:val="00315424"/>
    <w:rsid w:val="003154B4"/>
    <w:rsid w:val="003158C6"/>
    <w:rsid w:val="00315BB9"/>
    <w:rsid w:val="00315DDE"/>
    <w:rsid w:val="00315E16"/>
    <w:rsid w:val="00316218"/>
    <w:rsid w:val="0031665B"/>
    <w:rsid w:val="003167A0"/>
    <w:rsid w:val="003167B2"/>
    <w:rsid w:val="003169A9"/>
    <w:rsid w:val="00316A96"/>
    <w:rsid w:val="00316DBF"/>
    <w:rsid w:val="00316F7D"/>
    <w:rsid w:val="00316FB6"/>
    <w:rsid w:val="00316FCB"/>
    <w:rsid w:val="00317176"/>
    <w:rsid w:val="00317339"/>
    <w:rsid w:val="003174C7"/>
    <w:rsid w:val="00317696"/>
    <w:rsid w:val="003178DB"/>
    <w:rsid w:val="00317EAB"/>
    <w:rsid w:val="003202A8"/>
    <w:rsid w:val="00320566"/>
    <w:rsid w:val="003205AC"/>
    <w:rsid w:val="00320A30"/>
    <w:rsid w:val="00320B7D"/>
    <w:rsid w:val="003210A3"/>
    <w:rsid w:val="003215A8"/>
    <w:rsid w:val="0032181C"/>
    <w:rsid w:val="00321A36"/>
    <w:rsid w:val="0032206D"/>
    <w:rsid w:val="00322598"/>
    <w:rsid w:val="00322686"/>
    <w:rsid w:val="0032288B"/>
    <w:rsid w:val="0032318F"/>
    <w:rsid w:val="00323302"/>
    <w:rsid w:val="003233FD"/>
    <w:rsid w:val="00323569"/>
    <w:rsid w:val="003236BF"/>
    <w:rsid w:val="00323776"/>
    <w:rsid w:val="003238AA"/>
    <w:rsid w:val="00323998"/>
    <w:rsid w:val="00323A9C"/>
    <w:rsid w:val="00324187"/>
    <w:rsid w:val="003241BD"/>
    <w:rsid w:val="00324281"/>
    <w:rsid w:val="0032442C"/>
    <w:rsid w:val="00324630"/>
    <w:rsid w:val="0032487D"/>
    <w:rsid w:val="00324A77"/>
    <w:rsid w:val="00324BF3"/>
    <w:rsid w:val="003250EC"/>
    <w:rsid w:val="003252AF"/>
    <w:rsid w:val="00325394"/>
    <w:rsid w:val="00325549"/>
    <w:rsid w:val="003256E8"/>
    <w:rsid w:val="0032577D"/>
    <w:rsid w:val="0032581A"/>
    <w:rsid w:val="00325922"/>
    <w:rsid w:val="00325A30"/>
    <w:rsid w:val="00325A88"/>
    <w:rsid w:val="00325AB2"/>
    <w:rsid w:val="00325EB3"/>
    <w:rsid w:val="00325F22"/>
    <w:rsid w:val="0032629D"/>
    <w:rsid w:val="003264A0"/>
    <w:rsid w:val="003265D6"/>
    <w:rsid w:val="003266FB"/>
    <w:rsid w:val="003269C7"/>
    <w:rsid w:val="00326CCE"/>
    <w:rsid w:val="00326E9E"/>
    <w:rsid w:val="00327070"/>
    <w:rsid w:val="003273E9"/>
    <w:rsid w:val="00327771"/>
    <w:rsid w:val="00327945"/>
    <w:rsid w:val="00327A41"/>
    <w:rsid w:val="00327D1E"/>
    <w:rsid w:val="00327E57"/>
    <w:rsid w:val="003305DB"/>
    <w:rsid w:val="00330B27"/>
    <w:rsid w:val="00330EAB"/>
    <w:rsid w:val="00330F46"/>
    <w:rsid w:val="00331060"/>
    <w:rsid w:val="00331087"/>
    <w:rsid w:val="0033159D"/>
    <w:rsid w:val="003316F0"/>
    <w:rsid w:val="003318F1"/>
    <w:rsid w:val="00331CCD"/>
    <w:rsid w:val="00331E07"/>
    <w:rsid w:val="00331EB9"/>
    <w:rsid w:val="00331EF1"/>
    <w:rsid w:val="003321E7"/>
    <w:rsid w:val="003323A0"/>
    <w:rsid w:val="003323B4"/>
    <w:rsid w:val="00332521"/>
    <w:rsid w:val="00332A58"/>
    <w:rsid w:val="00332E1C"/>
    <w:rsid w:val="00332FF7"/>
    <w:rsid w:val="0033310D"/>
    <w:rsid w:val="003331C0"/>
    <w:rsid w:val="00333633"/>
    <w:rsid w:val="0033394D"/>
    <w:rsid w:val="00333AA2"/>
    <w:rsid w:val="00333B6F"/>
    <w:rsid w:val="00333FD7"/>
    <w:rsid w:val="0033415A"/>
    <w:rsid w:val="00334374"/>
    <w:rsid w:val="00334426"/>
    <w:rsid w:val="003344B4"/>
    <w:rsid w:val="003344E6"/>
    <w:rsid w:val="0033452F"/>
    <w:rsid w:val="003349FF"/>
    <w:rsid w:val="00334AB5"/>
    <w:rsid w:val="00334D48"/>
    <w:rsid w:val="00334F59"/>
    <w:rsid w:val="00334F99"/>
    <w:rsid w:val="003351EF"/>
    <w:rsid w:val="003354A0"/>
    <w:rsid w:val="0033574B"/>
    <w:rsid w:val="00335882"/>
    <w:rsid w:val="00335EA2"/>
    <w:rsid w:val="00336230"/>
    <w:rsid w:val="00336414"/>
    <w:rsid w:val="0033662D"/>
    <w:rsid w:val="003369BD"/>
    <w:rsid w:val="0033703C"/>
    <w:rsid w:val="00337735"/>
    <w:rsid w:val="00337A6E"/>
    <w:rsid w:val="00337C7A"/>
    <w:rsid w:val="00337D55"/>
    <w:rsid w:val="00337FA4"/>
    <w:rsid w:val="003400C6"/>
    <w:rsid w:val="003402F5"/>
    <w:rsid w:val="00340EB0"/>
    <w:rsid w:val="00341189"/>
    <w:rsid w:val="0034141E"/>
    <w:rsid w:val="0034163D"/>
    <w:rsid w:val="003416E5"/>
    <w:rsid w:val="0034187B"/>
    <w:rsid w:val="00341893"/>
    <w:rsid w:val="0034251C"/>
    <w:rsid w:val="00342914"/>
    <w:rsid w:val="00342B02"/>
    <w:rsid w:val="00342F6B"/>
    <w:rsid w:val="00342F8E"/>
    <w:rsid w:val="003430D4"/>
    <w:rsid w:val="00343238"/>
    <w:rsid w:val="00343602"/>
    <w:rsid w:val="003441F9"/>
    <w:rsid w:val="003442FD"/>
    <w:rsid w:val="0034450E"/>
    <w:rsid w:val="003447C4"/>
    <w:rsid w:val="003447EE"/>
    <w:rsid w:val="00344D25"/>
    <w:rsid w:val="0034505C"/>
    <w:rsid w:val="0034534F"/>
    <w:rsid w:val="00345654"/>
    <w:rsid w:val="00345893"/>
    <w:rsid w:val="00345B28"/>
    <w:rsid w:val="0034626C"/>
    <w:rsid w:val="00346BD0"/>
    <w:rsid w:val="00346C87"/>
    <w:rsid w:val="00346CE4"/>
    <w:rsid w:val="00346CF8"/>
    <w:rsid w:val="00346D44"/>
    <w:rsid w:val="00346DC8"/>
    <w:rsid w:val="0034729C"/>
    <w:rsid w:val="00347495"/>
    <w:rsid w:val="003474D0"/>
    <w:rsid w:val="00347757"/>
    <w:rsid w:val="00347957"/>
    <w:rsid w:val="00347BBD"/>
    <w:rsid w:val="00347DD5"/>
    <w:rsid w:val="00347E1C"/>
    <w:rsid w:val="00350312"/>
    <w:rsid w:val="0035045C"/>
    <w:rsid w:val="00350763"/>
    <w:rsid w:val="0035089A"/>
    <w:rsid w:val="00350936"/>
    <w:rsid w:val="0035093D"/>
    <w:rsid w:val="00350A27"/>
    <w:rsid w:val="00350E9A"/>
    <w:rsid w:val="003512D4"/>
    <w:rsid w:val="00351793"/>
    <w:rsid w:val="00351895"/>
    <w:rsid w:val="00351A10"/>
    <w:rsid w:val="00351BD3"/>
    <w:rsid w:val="00351CFF"/>
    <w:rsid w:val="00351F60"/>
    <w:rsid w:val="0035225F"/>
    <w:rsid w:val="0035237D"/>
    <w:rsid w:val="00352AA8"/>
    <w:rsid w:val="00352D09"/>
    <w:rsid w:val="00353017"/>
    <w:rsid w:val="00353165"/>
    <w:rsid w:val="003531C0"/>
    <w:rsid w:val="00353807"/>
    <w:rsid w:val="00353971"/>
    <w:rsid w:val="003539C1"/>
    <w:rsid w:val="003539D8"/>
    <w:rsid w:val="00353F2F"/>
    <w:rsid w:val="00353F6B"/>
    <w:rsid w:val="00354054"/>
    <w:rsid w:val="00354074"/>
    <w:rsid w:val="00354103"/>
    <w:rsid w:val="003541DC"/>
    <w:rsid w:val="00354462"/>
    <w:rsid w:val="00354C1D"/>
    <w:rsid w:val="00354CCC"/>
    <w:rsid w:val="00354DA7"/>
    <w:rsid w:val="00355065"/>
    <w:rsid w:val="00355132"/>
    <w:rsid w:val="003551FC"/>
    <w:rsid w:val="0035567A"/>
    <w:rsid w:val="00355A7A"/>
    <w:rsid w:val="00355B9C"/>
    <w:rsid w:val="00355E77"/>
    <w:rsid w:val="00355EAA"/>
    <w:rsid w:val="00356070"/>
    <w:rsid w:val="00356336"/>
    <w:rsid w:val="0035651A"/>
    <w:rsid w:val="0035674B"/>
    <w:rsid w:val="003568F5"/>
    <w:rsid w:val="00356F09"/>
    <w:rsid w:val="00357176"/>
    <w:rsid w:val="0035795B"/>
    <w:rsid w:val="003579CA"/>
    <w:rsid w:val="003579E7"/>
    <w:rsid w:val="00357AB1"/>
    <w:rsid w:val="00357F6D"/>
    <w:rsid w:val="00357FF2"/>
    <w:rsid w:val="003600C6"/>
    <w:rsid w:val="003601CF"/>
    <w:rsid w:val="00360347"/>
    <w:rsid w:val="00360459"/>
    <w:rsid w:val="003605AE"/>
    <w:rsid w:val="00360757"/>
    <w:rsid w:val="00360844"/>
    <w:rsid w:val="00360A62"/>
    <w:rsid w:val="0036165C"/>
    <w:rsid w:val="00361838"/>
    <w:rsid w:val="003619C3"/>
    <w:rsid w:val="00361B2F"/>
    <w:rsid w:val="00361BC9"/>
    <w:rsid w:val="00361F3E"/>
    <w:rsid w:val="0036202F"/>
    <w:rsid w:val="003621A6"/>
    <w:rsid w:val="00362559"/>
    <w:rsid w:val="003628A0"/>
    <w:rsid w:val="00362984"/>
    <w:rsid w:val="00362A89"/>
    <w:rsid w:val="00362BBB"/>
    <w:rsid w:val="00362D3C"/>
    <w:rsid w:val="003630D2"/>
    <w:rsid w:val="003632C4"/>
    <w:rsid w:val="003633EB"/>
    <w:rsid w:val="003635CF"/>
    <w:rsid w:val="00363723"/>
    <w:rsid w:val="003639DE"/>
    <w:rsid w:val="00363A45"/>
    <w:rsid w:val="00363A68"/>
    <w:rsid w:val="00363B04"/>
    <w:rsid w:val="00363D7C"/>
    <w:rsid w:val="00363F89"/>
    <w:rsid w:val="00364122"/>
    <w:rsid w:val="00364661"/>
    <w:rsid w:val="003648BD"/>
    <w:rsid w:val="0036508F"/>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94D"/>
    <w:rsid w:val="00366B1D"/>
    <w:rsid w:val="00366F60"/>
    <w:rsid w:val="003672C4"/>
    <w:rsid w:val="003676D7"/>
    <w:rsid w:val="00367FCF"/>
    <w:rsid w:val="0037006C"/>
    <w:rsid w:val="00370267"/>
    <w:rsid w:val="00370706"/>
    <w:rsid w:val="003707EE"/>
    <w:rsid w:val="003709EA"/>
    <w:rsid w:val="00370CA1"/>
    <w:rsid w:val="00370DB2"/>
    <w:rsid w:val="00371055"/>
    <w:rsid w:val="003713E5"/>
    <w:rsid w:val="0037148D"/>
    <w:rsid w:val="00371A3B"/>
    <w:rsid w:val="00371CF3"/>
    <w:rsid w:val="00371E48"/>
    <w:rsid w:val="00371FB2"/>
    <w:rsid w:val="003721F9"/>
    <w:rsid w:val="003723D4"/>
    <w:rsid w:val="00372769"/>
    <w:rsid w:val="003728CE"/>
    <w:rsid w:val="003729B0"/>
    <w:rsid w:val="00372A6C"/>
    <w:rsid w:val="00372CB9"/>
    <w:rsid w:val="00372D59"/>
    <w:rsid w:val="00372F2F"/>
    <w:rsid w:val="003731D5"/>
    <w:rsid w:val="00373375"/>
    <w:rsid w:val="0037353C"/>
    <w:rsid w:val="00373759"/>
    <w:rsid w:val="0037382D"/>
    <w:rsid w:val="003742F2"/>
    <w:rsid w:val="003743D6"/>
    <w:rsid w:val="0037451C"/>
    <w:rsid w:val="00374808"/>
    <w:rsid w:val="003749E9"/>
    <w:rsid w:val="003749FE"/>
    <w:rsid w:val="00374A3D"/>
    <w:rsid w:val="00374DFA"/>
    <w:rsid w:val="0037526F"/>
    <w:rsid w:val="003753A3"/>
    <w:rsid w:val="0037570E"/>
    <w:rsid w:val="003758CB"/>
    <w:rsid w:val="00375F46"/>
    <w:rsid w:val="0037623C"/>
    <w:rsid w:val="003765E0"/>
    <w:rsid w:val="00376AB9"/>
    <w:rsid w:val="00377100"/>
    <w:rsid w:val="00377A86"/>
    <w:rsid w:val="00377E82"/>
    <w:rsid w:val="00377E98"/>
    <w:rsid w:val="0038032B"/>
    <w:rsid w:val="00380380"/>
    <w:rsid w:val="0038064B"/>
    <w:rsid w:val="00380816"/>
    <w:rsid w:val="003808B9"/>
    <w:rsid w:val="00380E52"/>
    <w:rsid w:val="00380EBE"/>
    <w:rsid w:val="00380F52"/>
    <w:rsid w:val="003810F4"/>
    <w:rsid w:val="0038110A"/>
    <w:rsid w:val="0038125F"/>
    <w:rsid w:val="003815D9"/>
    <w:rsid w:val="0038169E"/>
    <w:rsid w:val="003816D0"/>
    <w:rsid w:val="003816D2"/>
    <w:rsid w:val="0038170E"/>
    <w:rsid w:val="00381965"/>
    <w:rsid w:val="00381A5F"/>
    <w:rsid w:val="00381A84"/>
    <w:rsid w:val="00381FC1"/>
    <w:rsid w:val="00382136"/>
    <w:rsid w:val="0038218F"/>
    <w:rsid w:val="00382332"/>
    <w:rsid w:val="00382A8B"/>
    <w:rsid w:val="00382ADE"/>
    <w:rsid w:val="00382D8A"/>
    <w:rsid w:val="00382E95"/>
    <w:rsid w:val="00382FE5"/>
    <w:rsid w:val="00383213"/>
    <w:rsid w:val="003832DF"/>
    <w:rsid w:val="003833D0"/>
    <w:rsid w:val="00383591"/>
    <w:rsid w:val="003835BF"/>
    <w:rsid w:val="00383A1D"/>
    <w:rsid w:val="00383CB7"/>
    <w:rsid w:val="00383D21"/>
    <w:rsid w:val="00383D99"/>
    <w:rsid w:val="00383EF6"/>
    <w:rsid w:val="00383F0D"/>
    <w:rsid w:val="00383F29"/>
    <w:rsid w:val="00384091"/>
    <w:rsid w:val="0038437F"/>
    <w:rsid w:val="00384483"/>
    <w:rsid w:val="003847BE"/>
    <w:rsid w:val="003847DD"/>
    <w:rsid w:val="003849FA"/>
    <w:rsid w:val="00384C42"/>
    <w:rsid w:val="00384EB3"/>
    <w:rsid w:val="00384F6A"/>
    <w:rsid w:val="003854B0"/>
    <w:rsid w:val="0038579E"/>
    <w:rsid w:val="00385A8F"/>
    <w:rsid w:val="00385E94"/>
    <w:rsid w:val="00385EED"/>
    <w:rsid w:val="0038602C"/>
    <w:rsid w:val="00386137"/>
    <w:rsid w:val="00386231"/>
    <w:rsid w:val="0038634D"/>
    <w:rsid w:val="003863B8"/>
    <w:rsid w:val="00386A85"/>
    <w:rsid w:val="00386B47"/>
    <w:rsid w:val="00386C5C"/>
    <w:rsid w:val="00387694"/>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896"/>
    <w:rsid w:val="00390925"/>
    <w:rsid w:val="00390B62"/>
    <w:rsid w:val="00391439"/>
    <w:rsid w:val="003915DB"/>
    <w:rsid w:val="003917EC"/>
    <w:rsid w:val="003918CC"/>
    <w:rsid w:val="003918F1"/>
    <w:rsid w:val="003919F6"/>
    <w:rsid w:val="00391A35"/>
    <w:rsid w:val="00391F3E"/>
    <w:rsid w:val="003927A4"/>
    <w:rsid w:val="00392A6C"/>
    <w:rsid w:val="00392BF9"/>
    <w:rsid w:val="0039317B"/>
    <w:rsid w:val="003935FC"/>
    <w:rsid w:val="00393610"/>
    <w:rsid w:val="00393ABB"/>
    <w:rsid w:val="00393C7B"/>
    <w:rsid w:val="0039406B"/>
    <w:rsid w:val="0039419F"/>
    <w:rsid w:val="00394364"/>
    <w:rsid w:val="003945BF"/>
    <w:rsid w:val="00394685"/>
    <w:rsid w:val="003949C9"/>
    <w:rsid w:val="00395026"/>
    <w:rsid w:val="00395197"/>
    <w:rsid w:val="003955D3"/>
    <w:rsid w:val="00395866"/>
    <w:rsid w:val="00395E35"/>
    <w:rsid w:val="0039624C"/>
    <w:rsid w:val="0039641E"/>
    <w:rsid w:val="0039643D"/>
    <w:rsid w:val="00396606"/>
    <w:rsid w:val="00396706"/>
    <w:rsid w:val="00396DD5"/>
    <w:rsid w:val="0039704D"/>
    <w:rsid w:val="0039717B"/>
    <w:rsid w:val="00397184"/>
    <w:rsid w:val="003971DF"/>
    <w:rsid w:val="0039728A"/>
    <w:rsid w:val="00397338"/>
    <w:rsid w:val="00397736"/>
    <w:rsid w:val="0039775F"/>
    <w:rsid w:val="00397F4A"/>
    <w:rsid w:val="003A0002"/>
    <w:rsid w:val="003A024D"/>
    <w:rsid w:val="003A0B3E"/>
    <w:rsid w:val="003A0CF0"/>
    <w:rsid w:val="003A16F3"/>
    <w:rsid w:val="003A1BB3"/>
    <w:rsid w:val="003A1D02"/>
    <w:rsid w:val="003A1DB9"/>
    <w:rsid w:val="003A20B0"/>
    <w:rsid w:val="003A237A"/>
    <w:rsid w:val="003A23D5"/>
    <w:rsid w:val="003A2432"/>
    <w:rsid w:val="003A253D"/>
    <w:rsid w:val="003A26F3"/>
    <w:rsid w:val="003A2A4B"/>
    <w:rsid w:val="003A2A58"/>
    <w:rsid w:val="003A2C9A"/>
    <w:rsid w:val="003A355B"/>
    <w:rsid w:val="003A3578"/>
    <w:rsid w:val="003A3676"/>
    <w:rsid w:val="003A36D3"/>
    <w:rsid w:val="003A38DE"/>
    <w:rsid w:val="003A396A"/>
    <w:rsid w:val="003A3B45"/>
    <w:rsid w:val="003A3DB4"/>
    <w:rsid w:val="003A3EA8"/>
    <w:rsid w:val="003A41DC"/>
    <w:rsid w:val="003A4B06"/>
    <w:rsid w:val="003A4B8C"/>
    <w:rsid w:val="003A4CB3"/>
    <w:rsid w:val="003A4CD4"/>
    <w:rsid w:val="003A4D96"/>
    <w:rsid w:val="003A50F3"/>
    <w:rsid w:val="003A5157"/>
    <w:rsid w:val="003A5970"/>
    <w:rsid w:val="003A5B2E"/>
    <w:rsid w:val="003A5BB5"/>
    <w:rsid w:val="003A5DC1"/>
    <w:rsid w:val="003A5DCE"/>
    <w:rsid w:val="003A5E28"/>
    <w:rsid w:val="003A5F3C"/>
    <w:rsid w:val="003A601B"/>
    <w:rsid w:val="003A6033"/>
    <w:rsid w:val="003A61FD"/>
    <w:rsid w:val="003A63F2"/>
    <w:rsid w:val="003A664D"/>
    <w:rsid w:val="003A6BE2"/>
    <w:rsid w:val="003A72CB"/>
    <w:rsid w:val="003A75DE"/>
    <w:rsid w:val="003A7895"/>
    <w:rsid w:val="003A7C22"/>
    <w:rsid w:val="003A7C5E"/>
    <w:rsid w:val="003B006F"/>
    <w:rsid w:val="003B0617"/>
    <w:rsid w:val="003B0647"/>
    <w:rsid w:val="003B0720"/>
    <w:rsid w:val="003B1005"/>
    <w:rsid w:val="003B12F5"/>
    <w:rsid w:val="003B1305"/>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A05"/>
    <w:rsid w:val="003B3C80"/>
    <w:rsid w:val="003B3DE6"/>
    <w:rsid w:val="003B4246"/>
    <w:rsid w:val="003B430F"/>
    <w:rsid w:val="003B43BD"/>
    <w:rsid w:val="003B4446"/>
    <w:rsid w:val="003B454B"/>
    <w:rsid w:val="003B4972"/>
    <w:rsid w:val="003B4BDE"/>
    <w:rsid w:val="003B543F"/>
    <w:rsid w:val="003B545E"/>
    <w:rsid w:val="003B5677"/>
    <w:rsid w:val="003B5896"/>
    <w:rsid w:val="003B59A4"/>
    <w:rsid w:val="003B5A1A"/>
    <w:rsid w:val="003B5D7C"/>
    <w:rsid w:val="003B5DC4"/>
    <w:rsid w:val="003B5FA7"/>
    <w:rsid w:val="003B6131"/>
    <w:rsid w:val="003B623F"/>
    <w:rsid w:val="003B6476"/>
    <w:rsid w:val="003B6542"/>
    <w:rsid w:val="003B65E7"/>
    <w:rsid w:val="003B688A"/>
    <w:rsid w:val="003B6A08"/>
    <w:rsid w:val="003B6F23"/>
    <w:rsid w:val="003B6F99"/>
    <w:rsid w:val="003B7024"/>
    <w:rsid w:val="003B7472"/>
    <w:rsid w:val="003B75B5"/>
    <w:rsid w:val="003B799A"/>
    <w:rsid w:val="003B7DA2"/>
    <w:rsid w:val="003B7F12"/>
    <w:rsid w:val="003C003E"/>
    <w:rsid w:val="003C0257"/>
    <w:rsid w:val="003C0DC0"/>
    <w:rsid w:val="003C12A4"/>
    <w:rsid w:val="003C15A5"/>
    <w:rsid w:val="003C18F5"/>
    <w:rsid w:val="003C1963"/>
    <w:rsid w:val="003C19B4"/>
    <w:rsid w:val="003C1F65"/>
    <w:rsid w:val="003C236E"/>
    <w:rsid w:val="003C23AE"/>
    <w:rsid w:val="003C253E"/>
    <w:rsid w:val="003C2683"/>
    <w:rsid w:val="003C27C3"/>
    <w:rsid w:val="003C294D"/>
    <w:rsid w:val="003C2FCD"/>
    <w:rsid w:val="003C3132"/>
    <w:rsid w:val="003C3150"/>
    <w:rsid w:val="003C32AC"/>
    <w:rsid w:val="003C3490"/>
    <w:rsid w:val="003C34DC"/>
    <w:rsid w:val="003C39FB"/>
    <w:rsid w:val="003C3ACB"/>
    <w:rsid w:val="003C3CD3"/>
    <w:rsid w:val="003C3D11"/>
    <w:rsid w:val="003C3E07"/>
    <w:rsid w:val="003C420B"/>
    <w:rsid w:val="003C4359"/>
    <w:rsid w:val="003C4377"/>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6"/>
    <w:rsid w:val="003C6BFB"/>
    <w:rsid w:val="003C6E2B"/>
    <w:rsid w:val="003C730A"/>
    <w:rsid w:val="003C7326"/>
    <w:rsid w:val="003C735D"/>
    <w:rsid w:val="003C741C"/>
    <w:rsid w:val="003C7898"/>
    <w:rsid w:val="003C7954"/>
    <w:rsid w:val="003C7ADB"/>
    <w:rsid w:val="003D005C"/>
    <w:rsid w:val="003D0199"/>
    <w:rsid w:val="003D02E1"/>
    <w:rsid w:val="003D043D"/>
    <w:rsid w:val="003D0461"/>
    <w:rsid w:val="003D0568"/>
    <w:rsid w:val="003D0582"/>
    <w:rsid w:val="003D08D6"/>
    <w:rsid w:val="003D0918"/>
    <w:rsid w:val="003D0B11"/>
    <w:rsid w:val="003D1062"/>
    <w:rsid w:val="003D1123"/>
    <w:rsid w:val="003D1180"/>
    <w:rsid w:val="003D11A4"/>
    <w:rsid w:val="003D153C"/>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20E"/>
    <w:rsid w:val="003D3286"/>
    <w:rsid w:val="003D32D6"/>
    <w:rsid w:val="003D342B"/>
    <w:rsid w:val="003D3A1A"/>
    <w:rsid w:val="003D3BFD"/>
    <w:rsid w:val="003D3CCA"/>
    <w:rsid w:val="003D3FA6"/>
    <w:rsid w:val="003D4025"/>
    <w:rsid w:val="003D4396"/>
    <w:rsid w:val="003D450E"/>
    <w:rsid w:val="003D474F"/>
    <w:rsid w:val="003D4AAE"/>
    <w:rsid w:val="003D4C38"/>
    <w:rsid w:val="003D4F9C"/>
    <w:rsid w:val="003D50B8"/>
    <w:rsid w:val="003D5179"/>
    <w:rsid w:val="003D58FE"/>
    <w:rsid w:val="003D5C18"/>
    <w:rsid w:val="003D5CFC"/>
    <w:rsid w:val="003D6072"/>
    <w:rsid w:val="003D60FB"/>
    <w:rsid w:val="003D62D5"/>
    <w:rsid w:val="003D633E"/>
    <w:rsid w:val="003D67CF"/>
    <w:rsid w:val="003D692D"/>
    <w:rsid w:val="003D6A68"/>
    <w:rsid w:val="003D6ED1"/>
    <w:rsid w:val="003D6FA1"/>
    <w:rsid w:val="003D7063"/>
    <w:rsid w:val="003D72F5"/>
    <w:rsid w:val="003D735F"/>
    <w:rsid w:val="003D739B"/>
    <w:rsid w:val="003D7528"/>
    <w:rsid w:val="003D7730"/>
    <w:rsid w:val="003D7907"/>
    <w:rsid w:val="003D7A9B"/>
    <w:rsid w:val="003D7F0B"/>
    <w:rsid w:val="003E0199"/>
    <w:rsid w:val="003E0476"/>
    <w:rsid w:val="003E0C99"/>
    <w:rsid w:val="003E0DB7"/>
    <w:rsid w:val="003E0DD7"/>
    <w:rsid w:val="003E1086"/>
    <w:rsid w:val="003E1701"/>
    <w:rsid w:val="003E1744"/>
    <w:rsid w:val="003E1AD8"/>
    <w:rsid w:val="003E1AFB"/>
    <w:rsid w:val="003E1C2D"/>
    <w:rsid w:val="003E2191"/>
    <w:rsid w:val="003E235B"/>
    <w:rsid w:val="003E2391"/>
    <w:rsid w:val="003E271C"/>
    <w:rsid w:val="003E2768"/>
    <w:rsid w:val="003E2DDC"/>
    <w:rsid w:val="003E2EA3"/>
    <w:rsid w:val="003E2EC1"/>
    <w:rsid w:val="003E30A9"/>
    <w:rsid w:val="003E31D4"/>
    <w:rsid w:val="003E336C"/>
    <w:rsid w:val="003E33E6"/>
    <w:rsid w:val="003E3822"/>
    <w:rsid w:val="003E3A57"/>
    <w:rsid w:val="003E3AC7"/>
    <w:rsid w:val="003E3B59"/>
    <w:rsid w:val="003E3F82"/>
    <w:rsid w:val="003E3F85"/>
    <w:rsid w:val="003E3FA5"/>
    <w:rsid w:val="003E4105"/>
    <w:rsid w:val="003E4241"/>
    <w:rsid w:val="003E4B26"/>
    <w:rsid w:val="003E4CD9"/>
    <w:rsid w:val="003E516D"/>
    <w:rsid w:val="003E54E9"/>
    <w:rsid w:val="003E569B"/>
    <w:rsid w:val="003E577B"/>
    <w:rsid w:val="003E57BC"/>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B0E"/>
    <w:rsid w:val="003E7C6A"/>
    <w:rsid w:val="003E7D55"/>
    <w:rsid w:val="003E7DA0"/>
    <w:rsid w:val="003F01E8"/>
    <w:rsid w:val="003F0392"/>
    <w:rsid w:val="003F0618"/>
    <w:rsid w:val="003F0CAC"/>
    <w:rsid w:val="003F10D4"/>
    <w:rsid w:val="003F123F"/>
    <w:rsid w:val="003F1286"/>
    <w:rsid w:val="003F13C0"/>
    <w:rsid w:val="003F15DB"/>
    <w:rsid w:val="003F164A"/>
    <w:rsid w:val="003F16F5"/>
    <w:rsid w:val="003F1C68"/>
    <w:rsid w:val="003F1CBD"/>
    <w:rsid w:val="003F2037"/>
    <w:rsid w:val="003F20E9"/>
    <w:rsid w:val="003F223F"/>
    <w:rsid w:val="003F224F"/>
    <w:rsid w:val="003F2585"/>
    <w:rsid w:val="003F2786"/>
    <w:rsid w:val="003F2815"/>
    <w:rsid w:val="003F2F5A"/>
    <w:rsid w:val="003F32C5"/>
    <w:rsid w:val="003F361D"/>
    <w:rsid w:val="003F39B4"/>
    <w:rsid w:val="003F404D"/>
    <w:rsid w:val="003F4108"/>
    <w:rsid w:val="003F428A"/>
    <w:rsid w:val="003F43BD"/>
    <w:rsid w:val="003F4400"/>
    <w:rsid w:val="003F4975"/>
    <w:rsid w:val="003F4CF4"/>
    <w:rsid w:val="003F4D65"/>
    <w:rsid w:val="003F4E32"/>
    <w:rsid w:val="003F533D"/>
    <w:rsid w:val="003F5349"/>
    <w:rsid w:val="003F583A"/>
    <w:rsid w:val="003F5969"/>
    <w:rsid w:val="003F59F7"/>
    <w:rsid w:val="003F5ACF"/>
    <w:rsid w:val="003F601D"/>
    <w:rsid w:val="003F67AE"/>
    <w:rsid w:val="003F68C5"/>
    <w:rsid w:val="003F68CB"/>
    <w:rsid w:val="003F6F44"/>
    <w:rsid w:val="003F6F46"/>
    <w:rsid w:val="003F70DF"/>
    <w:rsid w:val="003F71BE"/>
    <w:rsid w:val="003F7284"/>
    <w:rsid w:val="003F75A8"/>
    <w:rsid w:val="003F7704"/>
    <w:rsid w:val="003F798B"/>
    <w:rsid w:val="003F7DFB"/>
    <w:rsid w:val="0040021D"/>
    <w:rsid w:val="004004BD"/>
    <w:rsid w:val="0040059B"/>
    <w:rsid w:val="004006DC"/>
    <w:rsid w:val="00400ABA"/>
    <w:rsid w:val="00401640"/>
    <w:rsid w:val="004018AD"/>
    <w:rsid w:val="00401D4F"/>
    <w:rsid w:val="00402196"/>
    <w:rsid w:val="0040225A"/>
    <w:rsid w:val="0040232D"/>
    <w:rsid w:val="004023E0"/>
    <w:rsid w:val="00402419"/>
    <w:rsid w:val="00402848"/>
    <w:rsid w:val="00402A15"/>
    <w:rsid w:val="00402C7E"/>
    <w:rsid w:val="00403058"/>
    <w:rsid w:val="00403276"/>
    <w:rsid w:val="0040327D"/>
    <w:rsid w:val="004034CA"/>
    <w:rsid w:val="0040373C"/>
    <w:rsid w:val="004038A8"/>
    <w:rsid w:val="0040407F"/>
    <w:rsid w:val="00404138"/>
    <w:rsid w:val="00404192"/>
    <w:rsid w:val="00404320"/>
    <w:rsid w:val="0040440D"/>
    <w:rsid w:val="004044E7"/>
    <w:rsid w:val="00404665"/>
    <w:rsid w:val="004047AD"/>
    <w:rsid w:val="00404ACD"/>
    <w:rsid w:val="00404CD8"/>
    <w:rsid w:val="00405119"/>
    <w:rsid w:val="004051C5"/>
    <w:rsid w:val="0040534A"/>
    <w:rsid w:val="004059DF"/>
    <w:rsid w:val="00405A88"/>
    <w:rsid w:val="00405AF5"/>
    <w:rsid w:val="004060AC"/>
    <w:rsid w:val="00406311"/>
    <w:rsid w:val="00406433"/>
    <w:rsid w:val="00406521"/>
    <w:rsid w:val="00406665"/>
    <w:rsid w:val="00406A19"/>
    <w:rsid w:val="00406B27"/>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D6D"/>
    <w:rsid w:val="00410FEA"/>
    <w:rsid w:val="0041184E"/>
    <w:rsid w:val="00411DF2"/>
    <w:rsid w:val="00412218"/>
    <w:rsid w:val="004122E0"/>
    <w:rsid w:val="004124ED"/>
    <w:rsid w:val="00412820"/>
    <w:rsid w:val="00412A5D"/>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63"/>
    <w:rsid w:val="0041515B"/>
    <w:rsid w:val="00415174"/>
    <w:rsid w:val="004152FF"/>
    <w:rsid w:val="00415472"/>
    <w:rsid w:val="0041591D"/>
    <w:rsid w:val="004159AF"/>
    <w:rsid w:val="00415A2D"/>
    <w:rsid w:val="00416137"/>
    <w:rsid w:val="004164D9"/>
    <w:rsid w:val="0041660C"/>
    <w:rsid w:val="00416662"/>
    <w:rsid w:val="00416A0F"/>
    <w:rsid w:val="00416BB7"/>
    <w:rsid w:val="00416EFF"/>
    <w:rsid w:val="00416FAA"/>
    <w:rsid w:val="004171C2"/>
    <w:rsid w:val="004174C6"/>
    <w:rsid w:val="004178A5"/>
    <w:rsid w:val="00417BC0"/>
    <w:rsid w:val="00417D73"/>
    <w:rsid w:val="00417F4C"/>
    <w:rsid w:val="0042035A"/>
    <w:rsid w:val="004204B5"/>
    <w:rsid w:val="00420616"/>
    <w:rsid w:val="0042097A"/>
    <w:rsid w:val="00420BC0"/>
    <w:rsid w:val="00420C6D"/>
    <w:rsid w:val="00420CA3"/>
    <w:rsid w:val="0042128F"/>
    <w:rsid w:val="00421455"/>
    <w:rsid w:val="0042165D"/>
    <w:rsid w:val="004218BD"/>
    <w:rsid w:val="004218F7"/>
    <w:rsid w:val="00421924"/>
    <w:rsid w:val="00421C61"/>
    <w:rsid w:val="00421C9B"/>
    <w:rsid w:val="00421DAC"/>
    <w:rsid w:val="004220AE"/>
    <w:rsid w:val="00422648"/>
    <w:rsid w:val="00422C2D"/>
    <w:rsid w:val="00422EE7"/>
    <w:rsid w:val="00423089"/>
    <w:rsid w:val="00423645"/>
    <w:rsid w:val="00423676"/>
    <w:rsid w:val="00423DF8"/>
    <w:rsid w:val="00424FE5"/>
    <w:rsid w:val="0042511D"/>
    <w:rsid w:val="004256FF"/>
    <w:rsid w:val="004257EB"/>
    <w:rsid w:val="004259F2"/>
    <w:rsid w:val="00425ECD"/>
    <w:rsid w:val="00425F1F"/>
    <w:rsid w:val="00426084"/>
    <w:rsid w:val="00426145"/>
    <w:rsid w:val="00426169"/>
    <w:rsid w:val="004267A5"/>
    <w:rsid w:val="00426A1E"/>
    <w:rsid w:val="00426C0D"/>
    <w:rsid w:val="00426C3B"/>
    <w:rsid w:val="00426E1E"/>
    <w:rsid w:val="00427101"/>
    <w:rsid w:val="00427424"/>
    <w:rsid w:val="0042748A"/>
    <w:rsid w:val="004276F9"/>
    <w:rsid w:val="0042776D"/>
    <w:rsid w:val="00427853"/>
    <w:rsid w:val="00427C73"/>
    <w:rsid w:val="00427D23"/>
    <w:rsid w:val="00430A0C"/>
    <w:rsid w:val="00430B97"/>
    <w:rsid w:val="00430E39"/>
    <w:rsid w:val="004312EA"/>
    <w:rsid w:val="00431949"/>
    <w:rsid w:val="00431A9C"/>
    <w:rsid w:val="00431E1E"/>
    <w:rsid w:val="00431E65"/>
    <w:rsid w:val="00431E71"/>
    <w:rsid w:val="0043262F"/>
    <w:rsid w:val="004327EC"/>
    <w:rsid w:val="00432B8A"/>
    <w:rsid w:val="00432BC6"/>
    <w:rsid w:val="00432C3B"/>
    <w:rsid w:val="00432C84"/>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A32"/>
    <w:rsid w:val="00434C71"/>
    <w:rsid w:val="00434ECE"/>
    <w:rsid w:val="00434FBB"/>
    <w:rsid w:val="0043516B"/>
    <w:rsid w:val="004355B0"/>
    <w:rsid w:val="004355E6"/>
    <w:rsid w:val="00435638"/>
    <w:rsid w:val="00435D7B"/>
    <w:rsid w:val="00436291"/>
    <w:rsid w:val="0043640F"/>
    <w:rsid w:val="00436655"/>
    <w:rsid w:val="004368AD"/>
    <w:rsid w:val="00436F16"/>
    <w:rsid w:val="00436F80"/>
    <w:rsid w:val="0043702D"/>
    <w:rsid w:val="004370B9"/>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D3"/>
    <w:rsid w:val="00440D5C"/>
    <w:rsid w:val="00440EAD"/>
    <w:rsid w:val="00441676"/>
    <w:rsid w:val="00441CB7"/>
    <w:rsid w:val="00441E42"/>
    <w:rsid w:val="004421CA"/>
    <w:rsid w:val="004427B4"/>
    <w:rsid w:val="00442C29"/>
    <w:rsid w:val="00442DB7"/>
    <w:rsid w:val="00442F05"/>
    <w:rsid w:val="0044326E"/>
    <w:rsid w:val="00443373"/>
    <w:rsid w:val="00443789"/>
    <w:rsid w:val="00443A1D"/>
    <w:rsid w:val="00443CCD"/>
    <w:rsid w:val="00443CF6"/>
    <w:rsid w:val="00444238"/>
    <w:rsid w:val="00444888"/>
    <w:rsid w:val="00444A61"/>
    <w:rsid w:val="0044528D"/>
    <w:rsid w:val="0044547F"/>
    <w:rsid w:val="004456F6"/>
    <w:rsid w:val="0044579B"/>
    <w:rsid w:val="004458A9"/>
    <w:rsid w:val="004458C1"/>
    <w:rsid w:val="00445994"/>
    <w:rsid w:val="00445DBC"/>
    <w:rsid w:val="00446757"/>
    <w:rsid w:val="00446880"/>
    <w:rsid w:val="004468FE"/>
    <w:rsid w:val="0044692C"/>
    <w:rsid w:val="00446F7B"/>
    <w:rsid w:val="00446F98"/>
    <w:rsid w:val="004478D6"/>
    <w:rsid w:val="00447A6D"/>
    <w:rsid w:val="00447D9A"/>
    <w:rsid w:val="00447E03"/>
    <w:rsid w:val="00450018"/>
    <w:rsid w:val="004500A8"/>
    <w:rsid w:val="004502E3"/>
    <w:rsid w:val="00450554"/>
    <w:rsid w:val="004507DF"/>
    <w:rsid w:val="004508A2"/>
    <w:rsid w:val="00450AD2"/>
    <w:rsid w:val="0045116E"/>
    <w:rsid w:val="004511C3"/>
    <w:rsid w:val="004516D1"/>
    <w:rsid w:val="00451D97"/>
    <w:rsid w:val="00452070"/>
    <w:rsid w:val="004522DB"/>
    <w:rsid w:val="0045238B"/>
    <w:rsid w:val="004524C9"/>
    <w:rsid w:val="00452731"/>
    <w:rsid w:val="00452A3B"/>
    <w:rsid w:val="00452B64"/>
    <w:rsid w:val="00452CF8"/>
    <w:rsid w:val="00453316"/>
    <w:rsid w:val="00453343"/>
    <w:rsid w:val="00453647"/>
    <w:rsid w:val="00453B19"/>
    <w:rsid w:val="00454131"/>
    <w:rsid w:val="00454574"/>
    <w:rsid w:val="00454643"/>
    <w:rsid w:val="004547DE"/>
    <w:rsid w:val="00454AA7"/>
    <w:rsid w:val="00454B56"/>
    <w:rsid w:val="00454BB6"/>
    <w:rsid w:val="00454C7F"/>
    <w:rsid w:val="00454CAD"/>
    <w:rsid w:val="00454F76"/>
    <w:rsid w:val="00454F7B"/>
    <w:rsid w:val="00455634"/>
    <w:rsid w:val="0045568D"/>
    <w:rsid w:val="00455B02"/>
    <w:rsid w:val="00455B0D"/>
    <w:rsid w:val="00455CAC"/>
    <w:rsid w:val="00455F65"/>
    <w:rsid w:val="0045616A"/>
    <w:rsid w:val="0045622B"/>
    <w:rsid w:val="00456306"/>
    <w:rsid w:val="004565D9"/>
    <w:rsid w:val="00456891"/>
    <w:rsid w:val="004568AD"/>
    <w:rsid w:val="00456947"/>
    <w:rsid w:val="00456AF4"/>
    <w:rsid w:val="00456B2B"/>
    <w:rsid w:val="00456B9B"/>
    <w:rsid w:val="00456BE7"/>
    <w:rsid w:val="00456D1E"/>
    <w:rsid w:val="0045706A"/>
    <w:rsid w:val="004574A7"/>
    <w:rsid w:val="00457812"/>
    <w:rsid w:val="00460109"/>
    <w:rsid w:val="00460144"/>
    <w:rsid w:val="0046064D"/>
    <w:rsid w:val="0046068C"/>
    <w:rsid w:val="00460D95"/>
    <w:rsid w:val="00460EC9"/>
    <w:rsid w:val="0046116C"/>
    <w:rsid w:val="004611AA"/>
    <w:rsid w:val="00461339"/>
    <w:rsid w:val="00461649"/>
    <w:rsid w:val="00461C3A"/>
    <w:rsid w:val="00461C69"/>
    <w:rsid w:val="00461DD1"/>
    <w:rsid w:val="00461EC2"/>
    <w:rsid w:val="00461F51"/>
    <w:rsid w:val="0046227D"/>
    <w:rsid w:val="004623C0"/>
    <w:rsid w:val="00462413"/>
    <w:rsid w:val="00462497"/>
    <w:rsid w:val="0046258C"/>
    <w:rsid w:val="00462B74"/>
    <w:rsid w:val="00462C07"/>
    <w:rsid w:val="00462D90"/>
    <w:rsid w:val="00462E9E"/>
    <w:rsid w:val="00462EE3"/>
    <w:rsid w:val="00463989"/>
    <w:rsid w:val="00463C19"/>
    <w:rsid w:val="00463E0E"/>
    <w:rsid w:val="00463FE7"/>
    <w:rsid w:val="004640DB"/>
    <w:rsid w:val="004642DA"/>
    <w:rsid w:val="0046458D"/>
    <w:rsid w:val="00464738"/>
    <w:rsid w:val="00464857"/>
    <w:rsid w:val="00464A03"/>
    <w:rsid w:val="00464B54"/>
    <w:rsid w:val="00464D47"/>
    <w:rsid w:val="00464E86"/>
    <w:rsid w:val="0046501F"/>
    <w:rsid w:val="00465113"/>
    <w:rsid w:val="004652D7"/>
    <w:rsid w:val="00465648"/>
    <w:rsid w:val="00465685"/>
    <w:rsid w:val="004656E6"/>
    <w:rsid w:val="0046593C"/>
    <w:rsid w:val="00465A33"/>
    <w:rsid w:val="00465BF7"/>
    <w:rsid w:val="00465D98"/>
    <w:rsid w:val="00465F3F"/>
    <w:rsid w:val="00465F7B"/>
    <w:rsid w:val="0046642A"/>
    <w:rsid w:val="0046651E"/>
    <w:rsid w:val="00466AD3"/>
    <w:rsid w:val="00466C02"/>
    <w:rsid w:val="00466FCE"/>
    <w:rsid w:val="004671F7"/>
    <w:rsid w:val="00467587"/>
    <w:rsid w:val="0046794C"/>
    <w:rsid w:val="0047021A"/>
    <w:rsid w:val="00470243"/>
    <w:rsid w:val="00470CCE"/>
    <w:rsid w:val="00470DF6"/>
    <w:rsid w:val="00470EBB"/>
    <w:rsid w:val="0047104B"/>
    <w:rsid w:val="0047120E"/>
    <w:rsid w:val="004712E5"/>
    <w:rsid w:val="004715C5"/>
    <w:rsid w:val="0047173A"/>
    <w:rsid w:val="004717E4"/>
    <w:rsid w:val="00471933"/>
    <w:rsid w:val="00471A76"/>
    <w:rsid w:val="00471AA0"/>
    <w:rsid w:val="00471BCE"/>
    <w:rsid w:val="0047224A"/>
    <w:rsid w:val="00472687"/>
    <w:rsid w:val="00472B53"/>
    <w:rsid w:val="00472FAF"/>
    <w:rsid w:val="00473148"/>
    <w:rsid w:val="00473179"/>
    <w:rsid w:val="004735B6"/>
    <w:rsid w:val="004736EB"/>
    <w:rsid w:val="004737CE"/>
    <w:rsid w:val="004737DA"/>
    <w:rsid w:val="00473800"/>
    <w:rsid w:val="00473808"/>
    <w:rsid w:val="00473A30"/>
    <w:rsid w:val="00473D7F"/>
    <w:rsid w:val="004741E8"/>
    <w:rsid w:val="00474243"/>
    <w:rsid w:val="00474819"/>
    <w:rsid w:val="00474870"/>
    <w:rsid w:val="00475031"/>
    <w:rsid w:val="004751F0"/>
    <w:rsid w:val="0047532A"/>
    <w:rsid w:val="004753A3"/>
    <w:rsid w:val="004753E0"/>
    <w:rsid w:val="0047541A"/>
    <w:rsid w:val="00475978"/>
    <w:rsid w:val="004759FA"/>
    <w:rsid w:val="00475EB8"/>
    <w:rsid w:val="00476065"/>
    <w:rsid w:val="00476185"/>
    <w:rsid w:val="00476471"/>
    <w:rsid w:val="004764A1"/>
    <w:rsid w:val="00476664"/>
    <w:rsid w:val="004766C5"/>
    <w:rsid w:val="00476AC8"/>
    <w:rsid w:val="00476F58"/>
    <w:rsid w:val="0047702A"/>
    <w:rsid w:val="004771CB"/>
    <w:rsid w:val="0047731E"/>
    <w:rsid w:val="004776B9"/>
    <w:rsid w:val="004776BB"/>
    <w:rsid w:val="00477A1D"/>
    <w:rsid w:val="004803B9"/>
    <w:rsid w:val="004805F0"/>
    <w:rsid w:val="004806CB"/>
    <w:rsid w:val="004807EE"/>
    <w:rsid w:val="004809F4"/>
    <w:rsid w:val="00480B41"/>
    <w:rsid w:val="00480B82"/>
    <w:rsid w:val="004813C9"/>
    <w:rsid w:val="004813F0"/>
    <w:rsid w:val="0048175B"/>
    <w:rsid w:val="0048181F"/>
    <w:rsid w:val="00481919"/>
    <w:rsid w:val="0048196C"/>
    <w:rsid w:val="004819D7"/>
    <w:rsid w:val="00481A95"/>
    <w:rsid w:val="00481D11"/>
    <w:rsid w:val="00481F7C"/>
    <w:rsid w:val="0048213C"/>
    <w:rsid w:val="004822C5"/>
    <w:rsid w:val="004826AD"/>
    <w:rsid w:val="00482995"/>
    <w:rsid w:val="004829A1"/>
    <w:rsid w:val="00482A63"/>
    <w:rsid w:val="00482CC5"/>
    <w:rsid w:val="004830AB"/>
    <w:rsid w:val="004830B6"/>
    <w:rsid w:val="0048316B"/>
    <w:rsid w:val="0048326C"/>
    <w:rsid w:val="004834DC"/>
    <w:rsid w:val="00483587"/>
    <w:rsid w:val="00483942"/>
    <w:rsid w:val="004839C8"/>
    <w:rsid w:val="00483CB4"/>
    <w:rsid w:val="00483D88"/>
    <w:rsid w:val="00483FF3"/>
    <w:rsid w:val="00484120"/>
    <w:rsid w:val="00484223"/>
    <w:rsid w:val="00484290"/>
    <w:rsid w:val="004844F3"/>
    <w:rsid w:val="00484529"/>
    <w:rsid w:val="00484D4D"/>
    <w:rsid w:val="0048513E"/>
    <w:rsid w:val="00485192"/>
    <w:rsid w:val="004851B6"/>
    <w:rsid w:val="00485618"/>
    <w:rsid w:val="00485751"/>
    <w:rsid w:val="0048593E"/>
    <w:rsid w:val="00485A55"/>
    <w:rsid w:val="00485C6C"/>
    <w:rsid w:val="0048608F"/>
    <w:rsid w:val="004864CC"/>
    <w:rsid w:val="00486915"/>
    <w:rsid w:val="004869CF"/>
    <w:rsid w:val="00486A61"/>
    <w:rsid w:val="00486D30"/>
    <w:rsid w:val="00486DF7"/>
    <w:rsid w:val="004873F9"/>
    <w:rsid w:val="0048764A"/>
    <w:rsid w:val="004878A3"/>
    <w:rsid w:val="004878EF"/>
    <w:rsid w:val="00487CB8"/>
    <w:rsid w:val="00487E77"/>
    <w:rsid w:val="00487E7C"/>
    <w:rsid w:val="00490200"/>
    <w:rsid w:val="00490253"/>
    <w:rsid w:val="00490512"/>
    <w:rsid w:val="00490827"/>
    <w:rsid w:val="00490884"/>
    <w:rsid w:val="004909E9"/>
    <w:rsid w:val="00490D64"/>
    <w:rsid w:val="00490FC4"/>
    <w:rsid w:val="00491259"/>
    <w:rsid w:val="004912DF"/>
    <w:rsid w:val="00491868"/>
    <w:rsid w:val="00491AD0"/>
    <w:rsid w:val="00491BF0"/>
    <w:rsid w:val="00492167"/>
    <w:rsid w:val="0049237E"/>
    <w:rsid w:val="0049274B"/>
    <w:rsid w:val="00492B8D"/>
    <w:rsid w:val="00492B96"/>
    <w:rsid w:val="00492D0A"/>
    <w:rsid w:val="00493057"/>
    <w:rsid w:val="0049324D"/>
    <w:rsid w:val="00493274"/>
    <w:rsid w:val="00493426"/>
    <w:rsid w:val="0049343E"/>
    <w:rsid w:val="0049371F"/>
    <w:rsid w:val="00493942"/>
    <w:rsid w:val="00493A10"/>
    <w:rsid w:val="00493A74"/>
    <w:rsid w:val="00493C24"/>
    <w:rsid w:val="00493C81"/>
    <w:rsid w:val="00493D75"/>
    <w:rsid w:val="00494040"/>
    <w:rsid w:val="00494425"/>
    <w:rsid w:val="00494637"/>
    <w:rsid w:val="004946B0"/>
    <w:rsid w:val="004946BB"/>
    <w:rsid w:val="00494B15"/>
    <w:rsid w:val="00494BDA"/>
    <w:rsid w:val="00494DFC"/>
    <w:rsid w:val="00494ED2"/>
    <w:rsid w:val="00495476"/>
    <w:rsid w:val="004955A3"/>
    <w:rsid w:val="004955F7"/>
    <w:rsid w:val="004956C4"/>
    <w:rsid w:val="004956EC"/>
    <w:rsid w:val="0049587A"/>
    <w:rsid w:val="00495D92"/>
    <w:rsid w:val="00495DAE"/>
    <w:rsid w:val="00495FB9"/>
    <w:rsid w:val="004961BB"/>
    <w:rsid w:val="00496226"/>
    <w:rsid w:val="004962B3"/>
    <w:rsid w:val="00496737"/>
    <w:rsid w:val="00496742"/>
    <w:rsid w:val="004969D1"/>
    <w:rsid w:val="00496A49"/>
    <w:rsid w:val="00497003"/>
    <w:rsid w:val="004971A5"/>
    <w:rsid w:val="004972D1"/>
    <w:rsid w:val="00497975"/>
    <w:rsid w:val="00497D9D"/>
    <w:rsid w:val="00497DCA"/>
    <w:rsid w:val="00497E72"/>
    <w:rsid w:val="00497E85"/>
    <w:rsid w:val="004A061C"/>
    <w:rsid w:val="004A0A39"/>
    <w:rsid w:val="004A0AB5"/>
    <w:rsid w:val="004A10CA"/>
    <w:rsid w:val="004A10D2"/>
    <w:rsid w:val="004A10DE"/>
    <w:rsid w:val="004A140D"/>
    <w:rsid w:val="004A146C"/>
    <w:rsid w:val="004A244F"/>
    <w:rsid w:val="004A2489"/>
    <w:rsid w:val="004A275A"/>
    <w:rsid w:val="004A2890"/>
    <w:rsid w:val="004A289B"/>
    <w:rsid w:val="004A289D"/>
    <w:rsid w:val="004A306E"/>
    <w:rsid w:val="004A30AE"/>
    <w:rsid w:val="004A3146"/>
    <w:rsid w:val="004A3335"/>
    <w:rsid w:val="004A33EF"/>
    <w:rsid w:val="004A33FB"/>
    <w:rsid w:val="004A35B3"/>
    <w:rsid w:val="004A38AF"/>
    <w:rsid w:val="004A3A55"/>
    <w:rsid w:val="004A3B7F"/>
    <w:rsid w:val="004A3D96"/>
    <w:rsid w:val="004A3F69"/>
    <w:rsid w:val="004A4400"/>
    <w:rsid w:val="004A4473"/>
    <w:rsid w:val="004A44D8"/>
    <w:rsid w:val="004A4547"/>
    <w:rsid w:val="004A45CD"/>
    <w:rsid w:val="004A4618"/>
    <w:rsid w:val="004A4679"/>
    <w:rsid w:val="004A47A4"/>
    <w:rsid w:val="004A4BB9"/>
    <w:rsid w:val="004A4E13"/>
    <w:rsid w:val="004A50F0"/>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6FDA"/>
    <w:rsid w:val="004A7111"/>
    <w:rsid w:val="004A7161"/>
    <w:rsid w:val="004A73FA"/>
    <w:rsid w:val="004A751F"/>
    <w:rsid w:val="004A7776"/>
    <w:rsid w:val="004A788F"/>
    <w:rsid w:val="004A7950"/>
    <w:rsid w:val="004A7C7C"/>
    <w:rsid w:val="004B0116"/>
    <w:rsid w:val="004B01DF"/>
    <w:rsid w:val="004B021B"/>
    <w:rsid w:val="004B05C8"/>
    <w:rsid w:val="004B06AB"/>
    <w:rsid w:val="004B071A"/>
    <w:rsid w:val="004B0853"/>
    <w:rsid w:val="004B0B90"/>
    <w:rsid w:val="004B0B9E"/>
    <w:rsid w:val="004B0F3A"/>
    <w:rsid w:val="004B1116"/>
    <w:rsid w:val="004B13CA"/>
    <w:rsid w:val="004B14BB"/>
    <w:rsid w:val="004B179E"/>
    <w:rsid w:val="004B1827"/>
    <w:rsid w:val="004B1895"/>
    <w:rsid w:val="004B191B"/>
    <w:rsid w:val="004B1925"/>
    <w:rsid w:val="004B1EF7"/>
    <w:rsid w:val="004B24A6"/>
    <w:rsid w:val="004B258F"/>
    <w:rsid w:val="004B2670"/>
    <w:rsid w:val="004B26F5"/>
    <w:rsid w:val="004B28CD"/>
    <w:rsid w:val="004B2C74"/>
    <w:rsid w:val="004B2C8F"/>
    <w:rsid w:val="004B3089"/>
    <w:rsid w:val="004B30CE"/>
    <w:rsid w:val="004B3195"/>
    <w:rsid w:val="004B3814"/>
    <w:rsid w:val="004B3A9D"/>
    <w:rsid w:val="004B3ADF"/>
    <w:rsid w:val="004B3C47"/>
    <w:rsid w:val="004B3D57"/>
    <w:rsid w:val="004B3E02"/>
    <w:rsid w:val="004B3F78"/>
    <w:rsid w:val="004B4092"/>
    <w:rsid w:val="004B4627"/>
    <w:rsid w:val="004B497E"/>
    <w:rsid w:val="004B4991"/>
    <w:rsid w:val="004B4AB5"/>
    <w:rsid w:val="004B4E28"/>
    <w:rsid w:val="004B505D"/>
    <w:rsid w:val="004B517A"/>
    <w:rsid w:val="004B51CB"/>
    <w:rsid w:val="004B51DF"/>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79"/>
    <w:rsid w:val="004B68A8"/>
    <w:rsid w:val="004B6CCD"/>
    <w:rsid w:val="004B6FA6"/>
    <w:rsid w:val="004B6FEE"/>
    <w:rsid w:val="004B70EC"/>
    <w:rsid w:val="004B72EC"/>
    <w:rsid w:val="004B771E"/>
    <w:rsid w:val="004B7978"/>
    <w:rsid w:val="004B79A3"/>
    <w:rsid w:val="004B79E3"/>
    <w:rsid w:val="004B7A73"/>
    <w:rsid w:val="004B7AE1"/>
    <w:rsid w:val="004C0118"/>
    <w:rsid w:val="004C026C"/>
    <w:rsid w:val="004C0552"/>
    <w:rsid w:val="004C0631"/>
    <w:rsid w:val="004C0685"/>
    <w:rsid w:val="004C080B"/>
    <w:rsid w:val="004C0A96"/>
    <w:rsid w:val="004C0C2A"/>
    <w:rsid w:val="004C0C36"/>
    <w:rsid w:val="004C1167"/>
    <w:rsid w:val="004C12F5"/>
    <w:rsid w:val="004C140A"/>
    <w:rsid w:val="004C1426"/>
    <w:rsid w:val="004C1449"/>
    <w:rsid w:val="004C1AAA"/>
    <w:rsid w:val="004C1B72"/>
    <w:rsid w:val="004C1C7B"/>
    <w:rsid w:val="004C1F29"/>
    <w:rsid w:val="004C22C8"/>
    <w:rsid w:val="004C2369"/>
    <w:rsid w:val="004C238B"/>
    <w:rsid w:val="004C24B4"/>
    <w:rsid w:val="004C2859"/>
    <w:rsid w:val="004C2A5B"/>
    <w:rsid w:val="004C323F"/>
    <w:rsid w:val="004C326C"/>
    <w:rsid w:val="004C3726"/>
    <w:rsid w:val="004C373E"/>
    <w:rsid w:val="004C3786"/>
    <w:rsid w:val="004C39BA"/>
    <w:rsid w:val="004C40DC"/>
    <w:rsid w:val="004C46E9"/>
    <w:rsid w:val="004C49BE"/>
    <w:rsid w:val="004C5399"/>
    <w:rsid w:val="004C55D3"/>
    <w:rsid w:val="004C5931"/>
    <w:rsid w:val="004C5A8A"/>
    <w:rsid w:val="004C5E0B"/>
    <w:rsid w:val="004C60D6"/>
    <w:rsid w:val="004C613D"/>
    <w:rsid w:val="004C6554"/>
    <w:rsid w:val="004C66C8"/>
    <w:rsid w:val="004C6B8F"/>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AE0"/>
    <w:rsid w:val="004D0B97"/>
    <w:rsid w:val="004D0EFF"/>
    <w:rsid w:val="004D0FCA"/>
    <w:rsid w:val="004D119A"/>
    <w:rsid w:val="004D1505"/>
    <w:rsid w:val="004D1546"/>
    <w:rsid w:val="004D18FC"/>
    <w:rsid w:val="004D1DB3"/>
    <w:rsid w:val="004D2024"/>
    <w:rsid w:val="004D2069"/>
    <w:rsid w:val="004D213D"/>
    <w:rsid w:val="004D2200"/>
    <w:rsid w:val="004D29A0"/>
    <w:rsid w:val="004D2BA1"/>
    <w:rsid w:val="004D2ED5"/>
    <w:rsid w:val="004D2F7C"/>
    <w:rsid w:val="004D2FD3"/>
    <w:rsid w:val="004D3163"/>
    <w:rsid w:val="004D31CC"/>
    <w:rsid w:val="004D3359"/>
    <w:rsid w:val="004D3416"/>
    <w:rsid w:val="004D3C72"/>
    <w:rsid w:val="004D3CD9"/>
    <w:rsid w:val="004D4112"/>
    <w:rsid w:val="004D437F"/>
    <w:rsid w:val="004D4576"/>
    <w:rsid w:val="004D45B2"/>
    <w:rsid w:val="004D4717"/>
    <w:rsid w:val="004D4807"/>
    <w:rsid w:val="004D4954"/>
    <w:rsid w:val="004D52B6"/>
    <w:rsid w:val="004D5495"/>
    <w:rsid w:val="004D566B"/>
    <w:rsid w:val="004D57A8"/>
    <w:rsid w:val="004D57B1"/>
    <w:rsid w:val="004D5CD3"/>
    <w:rsid w:val="004D5FAC"/>
    <w:rsid w:val="004D5FD6"/>
    <w:rsid w:val="004D6246"/>
    <w:rsid w:val="004D66D2"/>
    <w:rsid w:val="004D6B38"/>
    <w:rsid w:val="004D6DD1"/>
    <w:rsid w:val="004D6FD1"/>
    <w:rsid w:val="004D782E"/>
    <w:rsid w:val="004D7A39"/>
    <w:rsid w:val="004D7D88"/>
    <w:rsid w:val="004E0184"/>
    <w:rsid w:val="004E03FF"/>
    <w:rsid w:val="004E066C"/>
    <w:rsid w:val="004E07BF"/>
    <w:rsid w:val="004E0852"/>
    <w:rsid w:val="004E0D73"/>
    <w:rsid w:val="004E0DB7"/>
    <w:rsid w:val="004E10E4"/>
    <w:rsid w:val="004E1219"/>
    <w:rsid w:val="004E126C"/>
    <w:rsid w:val="004E127E"/>
    <w:rsid w:val="004E1370"/>
    <w:rsid w:val="004E13C6"/>
    <w:rsid w:val="004E14E8"/>
    <w:rsid w:val="004E1885"/>
    <w:rsid w:val="004E1B76"/>
    <w:rsid w:val="004E1C9C"/>
    <w:rsid w:val="004E1FBC"/>
    <w:rsid w:val="004E20AE"/>
    <w:rsid w:val="004E20B9"/>
    <w:rsid w:val="004E23BA"/>
    <w:rsid w:val="004E2582"/>
    <w:rsid w:val="004E28F7"/>
    <w:rsid w:val="004E29E9"/>
    <w:rsid w:val="004E2AF5"/>
    <w:rsid w:val="004E32EE"/>
    <w:rsid w:val="004E33E3"/>
    <w:rsid w:val="004E342D"/>
    <w:rsid w:val="004E36EE"/>
    <w:rsid w:val="004E372D"/>
    <w:rsid w:val="004E3754"/>
    <w:rsid w:val="004E3813"/>
    <w:rsid w:val="004E39F2"/>
    <w:rsid w:val="004E3A2D"/>
    <w:rsid w:val="004E3BD8"/>
    <w:rsid w:val="004E45A1"/>
    <w:rsid w:val="004E4CDD"/>
    <w:rsid w:val="004E4E24"/>
    <w:rsid w:val="004E4E61"/>
    <w:rsid w:val="004E4FD2"/>
    <w:rsid w:val="004E4FFF"/>
    <w:rsid w:val="004E53F5"/>
    <w:rsid w:val="004E54CB"/>
    <w:rsid w:val="004E5505"/>
    <w:rsid w:val="004E5513"/>
    <w:rsid w:val="004E55F7"/>
    <w:rsid w:val="004E5CBC"/>
    <w:rsid w:val="004E6110"/>
    <w:rsid w:val="004E6161"/>
    <w:rsid w:val="004E65F5"/>
    <w:rsid w:val="004E6729"/>
    <w:rsid w:val="004E67D7"/>
    <w:rsid w:val="004E691E"/>
    <w:rsid w:val="004E6B46"/>
    <w:rsid w:val="004E6C11"/>
    <w:rsid w:val="004E6C7C"/>
    <w:rsid w:val="004E6EDC"/>
    <w:rsid w:val="004E6F99"/>
    <w:rsid w:val="004E7057"/>
    <w:rsid w:val="004E7212"/>
    <w:rsid w:val="004E7275"/>
    <w:rsid w:val="004E76BF"/>
    <w:rsid w:val="004E795E"/>
    <w:rsid w:val="004E7BA7"/>
    <w:rsid w:val="004E7F11"/>
    <w:rsid w:val="004F0230"/>
    <w:rsid w:val="004F027F"/>
    <w:rsid w:val="004F06B5"/>
    <w:rsid w:val="004F07FF"/>
    <w:rsid w:val="004F0856"/>
    <w:rsid w:val="004F0984"/>
    <w:rsid w:val="004F0A79"/>
    <w:rsid w:val="004F0AC1"/>
    <w:rsid w:val="004F0B18"/>
    <w:rsid w:val="004F0D54"/>
    <w:rsid w:val="004F134A"/>
    <w:rsid w:val="004F15A0"/>
    <w:rsid w:val="004F190D"/>
    <w:rsid w:val="004F1A72"/>
    <w:rsid w:val="004F202B"/>
    <w:rsid w:val="004F219C"/>
    <w:rsid w:val="004F24DD"/>
    <w:rsid w:val="004F25C2"/>
    <w:rsid w:val="004F26E3"/>
    <w:rsid w:val="004F293D"/>
    <w:rsid w:val="004F303F"/>
    <w:rsid w:val="004F33EE"/>
    <w:rsid w:val="004F36B5"/>
    <w:rsid w:val="004F390C"/>
    <w:rsid w:val="004F39D7"/>
    <w:rsid w:val="004F3ACA"/>
    <w:rsid w:val="004F3B08"/>
    <w:rsid w:val="004F3C65"/>
    <w:rsid w:val="004F3CA4"/>
    <w:rsid w:val="004F414E"/>
    <w:rsid w:val="004F432E"/>
    <w:rsid w:val="004F43D7"/>
    <w:rsid w:val="004F4481"/>
    <w:rsid w:val="004F4779"/>
    <w:rsid w:val="004F47D9"/>
    <w:rsid w:val="004F4B78"/>
    <w:rsid w:val="004F4C1D"/>
    <w:rsid w:val="004F4D21"/>
    <w:rsid w:val="004F5466"/>
    <w:rsid w:val="004F5772"/>
    <w:rsid w:val="004F57A9"/>
    <w:rsid w:val="004F5812"/>
    <w:rsid w:val="004F59DC"/>
    <w:rsid w:val="004F5CC6"/>
    <w:rsid w:val="004F60D4"/>
    <w:rsid w:val="004F610C"/>
    <w:rsid w:val="004F6115"/>
    <w:rsid w:val="004F6279"/>
    <w:rsid w:val="004F631A"/>
    <w:rsid w:val="004F6545"/>
    <w:rsid w:val="004F6693"/>
    <w:rsid w:val="004F6747"/>
    <w:rsid w:val="004F6767"/>
    <w:rsid w:val="004F6829"/>
    <w:rsid w:val="004F6958"/>
    <w:rsid w:val="004F6B8E"/>
    <w:rsid w:val="004F6C89"/>
    <w:rsid w:val="004F723C"/>
    <w:rsid w:val="004F72C7"/>
    <w:rsid w:val="004F747F"/>
    <w:rsid w:val="004F75FB"/>
    <w:rsid w:val="004F782F"/>
    <w:rsid w:val="004F78BD"/>
    <w:rsid w:val="004F7E1B"/>
    <w:rsid w:val="004F7FD3"/>
    <w:rsid w:val="005001A4"/>
    <w:rsid w:val="005001B2"/>
    <w:rsid w:val="005005A6"/>
    <w:rsid w:val="005006E8"/>
    <w:rsid w:val="005008B9"/>
    <w:rsid w:val="00500AE8"/>
    <w:rsid w:val="00500AEB"/>
    <w:rsid w:val="00500DEF"/>
    <w:rsid w:val="00500E16"/>
    <w:rsid w:val="0050103F"/>
    <w:rsid w:val="005010A5"/>
    <w:rsid w:val="00501370"/>
    <w:rsid w:val="00501653"/>
    <w:rsid w:val="0050198E"/>
    <w:rsid w:val="00501F86"/>
    <w:rsid w:val="00502177"/>
    <w:rsid w:val="0050254C"/>
    <w:rsid w:val="00502663"/>
    <w:rsid w:val="005026BA"/>
    <w:rsid w:val="00502B7B"/>
    <w:rsid w:val="00502CFA"/>
    <w:rsid w:val="00503196"/>
    <w:rsid w:val="0050388D"/>
    <w:rsid w:val="00503A01"/>
    <w:rsid w:val="00503A8D"/>
    <w:rsid w:val="00503AAE"/>
    <w:rsid w:val="00503B14"/>
    <w:rsid w:val="00503B82"/>
    <w:rsid w:val="00503C91"/>
    <w:rsid w:val="00503E90"/>
    <w:rsid w:val="005043F8"/>
    <w:rsid w:val="00504708"/>
    <w:rsid w:val="0050484C"/>
    <w:rsid w:val="00504A0A"/>
    <w:rsid w:val="0050525A"/>
    <w:rsid w:val="005058E9"/>
    <w:rsid w:val="005059F4"/>
    <w:rsid w:val="00505BDD"/>
    <w:rsid w:val="00505DE3"/>
    <w:rsid w:val="00505EAA"/>
    <w:rsid w:val="0050613E"/>
    <w:rsid w:val="005067A7"/>
    <w:rsid w:val="00507ADF"/>
    <w:rsid w:val="00507AF8"/>
    <w:rsid w:val="00507BF0"/>
    <w:rsid w:val="00507D45"/>
    <w:rsid w:val="00507DCA"/>
    <w:rsid w:val="00510099"/>
    <w:rsid w:val="00510456"/>
    <w:rsid w:val="00510697"/>
    <w:rsid w:val="00511303"/>
    <w:rsid w:val="00511604"/>
    <w:rsid w:val="005116AF"/>
    <w:rsid w:val="005118BF"/>
    <w:rsid w:val="00511AF8"/>
    <w:rsid w:val="00511E06"/>
    <w:rsid w:val="00512878"/>
    <w:rsid w:val="00512E23"/>
    <w:rsid w:val="00512F59"/>
    <w:rsid w:val="00512FB1"/>
    <w:rsid w:val="005132BE"/>
    <w:rsid w:val="005133E9"/>
    <w:rsid w:val="005133FB"/>
    <w:rsid w:val="005136A4"/>
    <w:rsid w:val="0051388F"/>
    <w:rsid w:val="00513C64"/>
    <w:rsid w:val="00513DC3"/>
    <w:rsid w:val="00513EDA"/>
    <w:rsid w:val="005147A3"/>
    <w:rsid w:val="00514CE9"/>
    <w:rsid w:val="00514D5C"/>
    <w:rsid w:val="00514EB0"/>
    <w:rsid w:val="0051557F"/>
    <w:rsid w:val="00515734"/>
    <w:rsid w:val="00515808"/>
    <w:rsid w:val="0051580B"/>
    <w:rsid w:val="00515CB5"/>
    <w:rsid w:val="00515DA7"/>
    <w:rsid w:val="00516811"/>
    <w:rsid w:val="00516860"/>
    <w:rsid w:val="005169A2"/>
    <w:rsid w:val="00516B0F"/>
    <w:rsid w:val="00516D24"/>
    <w:rsid w:val="00516F7A"/>
    <w:rsid w:val="00517576"/>
    <w:rsid w:val="0052006A"/>
    <w:rsid w:val="0052043A"/>
    <w:rsid w:val="00520775"/>
    <w:rsid w:val="00520B59"/>
    <w:rsid w:val="00520F9E"/>
    <w:rsid w:val="00521957"/>
    <w:rsid w:val="00521B35"/>
    <w:rsid w:val="00522910"/>
    <w:rsid w:val="00522915"/>
    <w:rsid w:val="005229BA"/>
    <w:rsid w:val="00522D25"/>
    <w:rsid w:val="005235FF"/>
    <w:rsid w:val="00523E4A"/>
    <w:rsid w:val="00523FF7"/>
    <w:rsid w:val="0052485C"/>
    <w:rsid w:val="005249A9"/>
    <w:rsid w:val="005249B1"/>
    <w:rsid w:val="00524AAA"/>
    <w:rsid w:val="00524BE8"/>
    <w:rsid w:val="00524C78"/>
    <w:rsid w:val="00524E31"/>
    <w:rsid w:val="005251EE"/>
    <w:rsid w:val="00525578"/>
    <w:rsid w:val="005256A5"/>
    <w:rsid w:val="005257B0"/>
    <w:rsid w:val="005257D4"/>
    <w:rsid w:val="00525D4A"/>
    <w:rsid w:val="00525DA0"/>
    <w:rsid w:val="00526305"/>
    <w:rsid w:val="00526351"/>
    <w:rsid w:val="005263F3"/>
    <w:rsid w:val="005268BF"/>
    <w:rsid w:val="00526C63"/>
    <w:rsid w:val="00526D62"/>
    <w:rsid w:val="005273C1"/>
    <w:rsid w:val="005273FF"/>
    <w:rsid w:val="00527739"/>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FA"/>
    <w:rsid w:val="00531621"/>
    <w:rsid w:val="005316B2"/>
    <w:rsid w:val="005318AC"/>
    <w:rsid w:val="005318BF"/>
    <w:rsid w:val="005321CF"/>
    <w:rsid w:val="0053225B"/>
    <w:rsid w:val="00532536"/>
    <w:rsid w:val="00532578"/>
    <w:rsid w:val="005326C7"/>
    <w:rsid w:val="005328CF"/>
    <w:rsid w:val="00532A40"/>
    <w:rsid w:val="00532C6E"/>
    <w:rsid w:val="00532CBE"/>
    <w:rsid w:val="005330A3"/>
    <w:rsid w:val="005335CB"/>
    <w:rsid w:val="00533996"/>
    <w:rsid w:val="00533DC5"/>
    <w:rsid w:val="00533E3E"/>
    <w:rsid w:val="0053400E"/>
    <w:rsid w:val="00534397"/>
    <w:rsid w:val="005343CE"/>
    <w:rsid w:val="00534799"/>
    <w:rsid w:val="00534C51"/>
    <w:rsid w:val="00534CBD"/>
    <w:rsid w:val="00534EFD"/>
    <w:rsid w:val="005355B3"/>
    <w:rsid w:val="00535953"/>
    <w:rsid w:val="005359A6"/>
    <w:rsid w:val="00535BA0"/>
    <w:rsid w:val="00535DA3"/>
    <w:rsid w:val="00535FB5"/>
    <w:rsid w:val="005360E1"/>
    <w:rsid w:val="00536128"/>
    <w:rsid w:val="00536285"/>
    <w:rsid w:val="0053635C"/>
    <w:rsid w:val="005364B8"/>
    <w:rsid w:val="005364E3"/>
    <w:rsid w:val="0053662B"/>
    <w:rsid w:val="0053679B"/>
    <w:rsid w:val="005369BA"/>
    <w:rsid w:val="00536AC7"/>
    <w:rsid w:val="00536E31"/>
    <w:rsid w:val="00536E7A"/>
    <w:rsid w:val="005370BC"/>
    <w:rsid w:val="00537236"/>
    <w:rsid w:val="00537362"/>
    <w:rsid w:val="00537859"/>
    <w:rsid w:val="00537910"/>
    <w:rsid w:val="00537C55"/>
    <w:rsid w:val="00537CE1"/>
    <w:rsid w:val="00537D54"/>
    <w:rsid w:val="00537D62"/>
    <w:rsid w:val="00540316"/>
    <w:rsid w:val="00540475"/>
    <w:rsid w:val="00540747"/>
    <w:rsid w:val="00540748"/>
    <w:rsid w:val="005409CE"/>
    <w:rsid w:val="00540A76"/>
    <w:rsid w:val="00540D08"/>
    <w:rsid w:val="00541A27"/>
    <w:rsid w:val="00541B69"/>
    <w:rsid w:val="00541BA6"/>
    <w:rsid w:val="00541BC3"/>
    <w:rsid w:val="00541E7F"/>
    <w:rsid w:val="00541F23"/>
    <w:rsid w:val="00542199"/>
    <w:rsid w:val="00542381"/>
    <w:rsid w:val="00542497"/>
    <w:rsid w:val="005425B3"/>
    <w:rsid w:val="005426A6"/>
    <w:rsid w:val="0054273E"/>
    <w:rsid w:val="00542AA6"/>
    <w:rsid w:val="00542D4D"/>
    <w:rsid w:val="00543490"/>
    <w:rsid w:val="005435A9"/>
    <w:rsid w:val="0054369C"/>
    <w:rsid w:val="005436AC"/>
    <w:rsid w:val="00543B19"/>
    <w:rsid w:val="00543D46"/>
    <w:rsid w:val="0054421E"/>
    <w:rsid w:val="00544419"/>
    <w:rsid w:val="00544CAD"/>
    <w:rsid w:val="00544F6C"/>
    <w:rsid w:val="00545380"/>
    <w:rsid w:val="00545585"/>
    <w:rsid w:val="00545AC9"/>
    <w:rsid w:val="00545C91"/>
    <w:rsid w:val="00545D1B"/>
    <w:rsid w:val="0054608C"/>
    <w:rsid w:val="00546461"/>
    <w:rsid w:val="00546611"/>
    <w:rsid w:val="005467AC"/>
    <w:rsid w:val="00546A73"/>
    <w:rsid w:val="00546CA7"/>
    <w:rsid w:val="00546DBF"/>
    <w:rsid w:val="00546F65"/>
    <w:rsid w:val="005471A8"/>
    <w:rsid w:val="005474CA"/>
    <w:rsid w:val="005475E0"/>
    <w:rsid w:val="005475E8"/>
    <w:rsid w:val="00547894"/>
    <w:rsid w:val="005478BD"/>
    <w:rsid w:val="005479D4"/>
    <w:rsid w:val="00547B11"/>
    <w:rsid w:val="00547E60"/>
    <w:rsid w:val="00547FD5"/>
    <w:rsid w:val="005502CF"/>
    <w:rsid w:val="0055047A"/>
    <w:rsid w:val="00550604"/>
    <w:rsid w:val="00550840"/>
    <w:rsid w:val="00550862"/>
    <w:rsid w:val="00550932"/>
    <w:rsid w:val="00550B9E"/>
    <w:rsid w:val="00550CF8"/>
    <w:rsid w:val="00550ED9"/>
    <w:rsid w:val="005510DC"/>
    <w:rsid w:val="00551112"/>
    <w:rsid w:val="0055146B"/>
    <w:rsid w:val="00551D88"/>
    <w:rsid w:val="00552344"/>
    <w:rsid w:val="00552817"/>
    <w:rsid w:val="00552C2C"/>
    <w:rsid w:val="00552C3F"/>
    <w:rsid w:val="00552C9E"/>
    <w:rsid w:val="00552EE7"/>
    <w:rsid w:val="0055300C"/>
    <w:rsid w:val="0055320F"/>
    <w:rsid w:val="0055329F"/>
    <w:rsid w:val="005532AF"/>
    <w:rsid w:val="005533BF"/>
    <w:rsid w:val="00553527"/>
    <w:rsid w:val="00553A46"/>
    <w:rsid w:val="00553B6C"/>
    <w:rsid w:val="00553DB4"/>
    <w:rsid w:val="00553DBA"/>
    <w:rsid w:val="00553F5E"/>
    <w:rsid w:val="00553FC9"/>
    <w:rsid w:val="0055423B"/>
    <w:rsid w:val="005543EC"/>
    <w:rsid w:val="005543F7"/>
    <w:rsid w:val="00554408"/>
    <w:rsid w:val="00554582"/>
    <w:rsid w:val="005548C9"/>
    <w:rsid w:val="005549EE"/>
    <w:rsid w:val="00554CBD"/>
    <w:rsid w:val="00554D69"/>
    <w:rsid w:val="00554DA0"/>
    <w:rsid w:val="0055537C"/>
    <w:rsid w:val="0055589F"/>
    <w:rsid w:val="00555B3F"/>
    <w:rsid w:val="00555B81"/>
    <w:rsid w:val="00555C74"/>
    <w:rsid w:val="005564A5"/>
    <w:rsid w:val="005567C5"/>
    <w:rsid w:val="005569C6"/>
    <w:rsid w:val="00556E74"/>
    <w:rsid w:val="005571B5"/>
    <w:rsid w:val="005571CA"/>
    <w:rsid w:val="00557375"/>
    <w:rsid w:val="00557677"/>
    <w:rsid w:val="00557ADB"/>
    <w:rsid w:val="00557B5F"/>
    <w:rsid w:val="0056005E"/>
    <w:rsid w:val="00560073"/>
    <w:rsid w:val="0056010C"/>
    <w:rsid w:val="00560626"/>
    <w:rsid w:val="00560636"/>
    <w:rsid w:val="00560666"/>
    <w:rsid w:val="0056067C"/>
    <w:rsid w:val="00560778"/>
    <w:rsid w:val="00560BD3"/>
    <w:rsid w:val="00560C3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FA8"/>
    <w:rsid w:val="0056314B"/>
    <w:rsid w:val="0056338E"/>
    <w:rsid w:val="005635D1"/>
    <w:rsid w:val="005635F2"/>
    <w:rsid w:val="005638A4"/>
    <w:rsid w:val="00563B1D"/>
    <w:rsid w:val="00563EE2"/>
    <w:rsid w:val="00563F32"/>
    <w:rsid w:val="00564286"/>
    <w:rsid w:val="0056463A"/>
    <w:rsid w:val="005646F6"/>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6FE3"/>
    <w:rsid w:val="00567010"/>
    <w:rsid w:val="005673CD"/>
    <w:rsid w:val="005674F3"/>
    <w:rsid w:val="005676A1"/>
    <w:rsid w:val="005676F0"/>
    <w:rsid w:val="00567763"/>
    <w:rsid w:val="0056777A"/>
    <w:rsid w:val="00567F68"/>
    <w:rsid w:val="00570125"/>
    <w:rsid w:val="00570240"/>
    <w:rsid w:val="0057091D"/>
    <w:rsid w:val="005709B5"/>
    <w:rsid w:val="00570A23"/>
    <w:rsid w:val="00570E0E"/>
    <w:rsid w:val="00570F57"/>
    <w:rsid w:val="00571193"/>
    <w:rsid w:val="0057136F"/>
    <w:rsid w:val="005717CB"/>
    <w:rsid w:val="00571858"/>
    <w:rsid w:val="00571904"/>
    <w:rsid w:val="00571B40"/>
    <w:rsid w:val="00571CF7"/>
    <w:rsid w:val="00571F7D"/>
    <w:rsid w:val="005725E6"/>
    <w:rsid w:val="0057265B"/>
    <w:rsid w:val="00572A0C"/>
    <w:rsid w:val="00572A9F"/>
    <w:rsid w:val="00572B6F"/>
    <w:rsid w:val="00572B93"/>
    <w:rsid w:val="00572D49"/>
    <w:rsid w:val="00572F77"/>
    <w:rsid w:val="005730F7"/>
    <w:rsid w:val="00573598"/>
    <w:rsid w:val="00573E68"/>
    <w:rsid w:val="00573F3A"/>
    <w:rsid w:val="00573FED"/>
    <w:rsid w:val="00574436"/>
    <w:rsid w:val="00575173"/>
    <w:rsid w:val="005759E9"/>
    <w:rsid w:val="00575D61"/>
    <w:rsid w:val="00575DCC"/>
    <w:rsid w:val="005762D6"/>
    <w:rsid w:val="00576561"/>
    <w:rsid w:val="005765A2"/>
    <w:rsid w:val="0057686A"/>
    <w:rsid w:val="0057695B"/>
    <w:rsid w:val="00576FFA"/>
    <w:rsid w:val="005771E3"/>
    <w:rsid w:val="00577283"/>
    <w:rsid w:val="005773D7"/>
    <w:rsid w:val="00577513"/>
    <w:rsid w:val="005779F8"/>
    <w:rsid w:val="00577BA0"/>
    <w:rsid w:val="00580043"/>
    <w:rsid w:val="005800AE"/>
    <w:rsid w:val="00580290"/>
    <w:rsid w:val="005802D5"/>
    <w:rsid w:val="00580704"/>
    <w:rsid w:val="005809BC"/>
    <w:rsid w:val="00580A47"/>
    <w:rsid w:val="00580C92"/>
    <w:rsid w:val="00580F30"/>
    <w:rsid w:val="00580FE9"/>
    <w:rsid w:val="0058123C"/>
    <w:rsid w:val="0058165D"/>
    <w:rsid w:val="0058193D"/>
    <w:rsid w:val="00581964"/>
    <w:rsid w:val="00581C73"/>
    <w:rsid w:val="0058216B"/>
    <w:rsid w:val="0058236F"/>
    <w:rsid w:val="00582681"/>
    <w:rsid w:val="0058276E"/>
    <w:rsid w:val="00582884"/>
    <w:rsid w:val="0058289F"/>
    <w:rsid w:val="00582A53"/>
    <w:rsid w:val="00582BCE"/>
    <w:rsid w:val="00582DFE"/>
    <w:rsid w:val="00582F53"/>
    <w:rsid w:val="00583014"/>
    <w:rsid w:val="00583064"/>
    <w:rsid w:val="0058315A"/>
    <w:rsid w:val="00583467"/>
    <w:rsid w:val="0058374B"/>
    <w:rsid w:val="00583B75"/>
    <w:rsid w:val="00583D68"/>
    <w:rsid w:val="00583DEA"/>
    <w:rsid w:val="00583EE8"/>
    <w:rsid w:val="00583FF1"/>
    <w:rsid w:val="005841DD"/>
    <w:rsid w:val="00584AB8"/>
    <w:rsid w:val="00584D78"/>
    <w:rsid w:val="00584F29"/>
    <w:rsid w:val="005853BB"/>
    <w:rsid w:val="00585680"/>
    <w:rsid w:val="00585721"/>
    <w:rsid w:val="005859FA"/>
    <w:rsid w:val="00585EA8"/>
    <w:rsid w:val="00585F10"/>
    <w:rsid w:val="005860C0"/>
    <w:rsid w:val="0058695C"/>
    <w:rsid w:val="00586B65"/>
    <w:rsid w:val="00586CCA"/>
    <w:rsid w:val="00586E22"/>
    <w:rsid w:val="005873F8"/>
    <w:rsid w:val="005876B8"/>
    <w:rsid w:val="005878FE"/>
    <w:rsid w:val="00587ABC"/>
    <w:rsid w:val="00587DA0"/>
    <w:rsid w:val="00587E30"/>
    <w:rsid w:val="0059015D"/>
    <w:rsid w:val="005901BE"/>
    <w:rsid w:val="005908F7"/>
    <w:rsid w:val="005909E8"/>
    <w:rsid w:val="00590B04"/>
    <w:rsid w:val="005913B8"/>
    <w:rsid w:val="005914EF"/>
    <w:rsid w:val="00591519"/>
    <w:rsid w:val="00591AAF"/>
    <w:rsid w:val="00591B1E"/>
    <w:rsid w:val="00591BD2"/>
    <w:rsid w:val="00591D15"/>
    <w:rsid w:val="00591E81"/>
    <w:rsid w:val="00591EAD"/>
    <w:rsid w:val="00592407"/>
    <w:rsid w:val="00592722"/>
    <w:rsid w:val="005928F2"/>
    <w:rsid w:val="00592B73"/>
    <w:rsid w:val="00592CC0"/>
    <w:rsid w:val="00592E4C"/>
    <w:rsid w:val="00592EF2"/>
    <w:rsid w:val="00593268"/>
    <w:rsid w:val="00593391"/>
    <w:rsid w:val="0059378B"/>
    <w:rsid w:val="005938A1"/>
    <w:rsid w:val="0059396C"/>
    <w:rsid w:val="00593B94"/>
    <w:rsid w:val="00594353"/>
    <w:rsid w:val="00594B78"/>
    <w:rsid w:val="00594D59"/>
    <w:rsid w:val="00594DC9"/>
    <w:rsid w:val="00594EF2"/>
    <w:rsid w:val="00594FFF"/>
    <w:rsid w:val="005952D1"/>
    <w:rsid w:val="0059538C"/>
    <w:rsid w:val="005953D3"/>
    <w:rsid w:val="00595434"/>
    <w:rsid w:val="0059546A"/>
    <w:rsid w:val="005954FA"/>
    <w:rsid w:val="00595D15"/>
    <w:rsid w:val="00595E5F"/>
    <w:rsid w:val="00595F55"/>
    <w:rsid w:val="00596389"/>
    <w:rsid w:val="00596587"/>
    <w:rsid w:val="0059684A"/>
    <w:rsid w:val="00596A39"/>
    <w:rsid w:val="00596C17"/>
    <w:rsid w:val="00596E3A"/>
    <w:rsid w:val="00596E93"/>
    <w:rsid w:val="00596F3C"/>
    <w:rsid w:val="005970FB"/>
    <w:rsid w:val="00597154"/>
    <w:rsid w:val="00597490"/>
    <w:rsid w:val="00597A27"/>
    <w:rsid w:val="005A0105"/>
    <w:rsid w:val="005A0317"/>
    <w:rsid w:val="005A03CB"/>
    <w:rsid w:val="005A0409"/>
    <w:rsid w:val="005A0708"/>
    <w:rsid w:val="005A0783"/>
    <w:rsid w:val="005A07C6"/>
    <w:rsid w:val="005A08D8"/>
    <w:rsid w:val="005A0C52"/>
    <w:rsid w:val="005A0E16"/>
    <w:rsid w:val="005A0E30"/>
    <w:rsid w:val="005A1073"/>
    <w:rsid w:val="005A207F"/>
    <w:rsid w:val="005A2AA3"/>
    <w:rsid w:val="005A30E8"/>
    <w:rsid w:val="005A3248"/>
    <w:rsid w:val="005A385A"/>
    <w:rsid w:val="005A39DA"/>
    <w:rsid w:val="005A3B7E"/>
    <w:rsid w:val="005A3E7F"/>
    <w:rsid w:val="005A3F8E"/>
    <w:rsid w:val="005A3FE7"/>
    <w:rsid w:val="005A405D"/>
    <w:rsid w:val="005A40D1"/>
    <w:rsid w:val="005A4768"/>
    <w:rsid w:val="005A4A10"/>
    <w:rsid w:val="005A4AF7"/>
    <w:rsid w:val="005A5775"/>
    <w:rsid w:val="005A578D"/>
    <w:rsid w:val="005A5C59"/>
    <w:rsid w:val="005A5C65"/>
    <w:rsid w:val="005A5C7B"/>
    <w:rsid w:val="005A617F"/>
    <w:rsid w:val="005A6228"/>
    <w:rsid w:val="005A62D6"/>
    <w:rsid w:val="005A638E"/>
    <w:rsid w:val="005A697D"/>
    <w:rsid w:val="005A6B7D"/>
    <w:rsid w:val="005A7022"/>
    <w:rsid w:val="005A75D0"/>
    <w:rsid w:val="005A7CCD"/>
    <w:rsid w:val="005A7D01"/>
    <w:rsid w:val="005A7ED4"/>
    <w:rsid w:val="005B0346"/>
    <w:rsid w:val="005B03A6"/>
    <w:rsid w:val="005B03FD"/>
    <w:rsid w:val="005B080A"/>
    <w:rsid w:val="005B090E"/>
    <w:rsid w:val="005B0A1B"/>
    <w:rsid w:val="005B0B51"/>
    <w:rsid w:val="005B0CF5"/>
    <w:rsid w:val="005B0F53"/>
    <w:rsid w:val="005B0F8F"/>
    <w:rsid w:val="005B1052"/>
    <w:rsid w:val="005B12A2"/>
    <w:rsid w:val="005B1483"/>
    <w:rsid w:val="005B150D"/>
    <w:rsid w:val="005B150F"/>
    <w:rsid w:val="005B1A8F"/>
    <w:rsid w:val="005B1C35"/>
    <w:rsid w:val="005B1CB6"/>
    <w:rsid w:val="005B2483"/>
    <w:rsid w:val="005B2525"/>
    <w:rsid w:val="005B268B"/>
    <w:rsid w:val="005B27FF"/>
    <w:rsid w:val="005B2E2A"/>
    <w:rsid w:val="005B2E8B"/>
    <w:rsid w:val="005B2F01"/>
    <w:rsid w:val="005B3189"/>
    <w:rsid w:val="005B363B"/>
    <w:rsid w:val="005B36B3"/>
    <w:rsid w:val="005B3A95"/>
    <w:rsid w:val="005B3D03"/>
    <w:rsid w:val="005B3E30"/>
    <w:rsid w:val="005B4014"/>
    <w:rsid w:val="005B4178"/>
    <w:rsid w:val="005B41E7"/>
    <w:rsid w:val="005B446E"/>
    <w:rsid w:val="005B4B68"/>
    <w:rsid w:val="005B4D1B"/>
    <w:rsid w:val="005B500F"/>
    <w:rsid w:val="005B506F"/>
    <w:rsid w:val="005B5488"/>
    <w:rsid w:val="005B5526"/>
    <w:rsid w:val="005B577F"/>
    <w:rsid w:val="005B5A14"/>
    <w:rsid w:val="005B5A73"/>
    <w:rsid w:val="005B64F7"/>
    <w:rsid w:val="005B666F"/>
    <w:rsid w:val="005B6A58"/>
    <w:rsid w:val="005B6D1A"/>
    <w:rsid w:val="005B70E8"/>
    <w:rsid w:val="005B7533"/>
    <w:rsid w:val="005B760E"/>
    <w:rsid w:val="005C025F"/>
    <w:rsid w:val="005C0449"/>
    <w:rsid w:val="005C092A"/>
    <w:rsid w:val="005C0BCF"/>
    <w:rsid w:val="005C0E3D"/>
    <w:rsid w:val="005C130E"/>
    <w:rsid w:val="005C1527"/>
    <w:rsid w:val="005C16CC"/>
    <w:rsid w:val="005C181F"/>
    <w:rsid w:val="005C1CA5"/>
    <w:rsid w:val="005C1CA6"/>
    <w:rsid w:val="005C1DE9"/>
    <w:rsid w:val="005C204F"/>
    <w:rsid w:val="005C212A"/>
    <w:rsid w:val="005C21E4"/>
    <w:rsid w:val="005C25F1"/>
    <w:rsid w:val="005C27BD"/>
    <w:rsid w:val="005C2ADA"/>
    <w:rsid w:val="005C2E66"/>
    <w:rsid w:val="005C2E9F"/>
    <w:rsid w:val="005C2F0B"/>
    <w:rsid w:val="005C3068"/>
    <w:rsid w:val="005C326C"/>
    <w:rsid w:val="005C32FC"/>
    <w:rsid w:val="005C34E5"/>
    <w:rsid w:val="005C3611"/>
    <w:rsid w:val="005C3813"/>
    <w:rsid w:val="005C3840"/>
    <w:rsid w:val="005C39FD"/>
    <w:rsid w:val="005C3D0D"/>
    <w:rsid w:val="005C3E08"/>
    <w:rsid w:val="005C3F46"/>
    <w:rsid w:val="005C4878"/>
    <w:rsid w:val="005C494F"/>
    <w:rsid w:val="005C4CE8"/>
    <w:rsid w:val="005C4D7B"/>
    <w:rsid w:val="005C4DAB"/>
    <w:rsid w:val="005C4E2D"/>
    <w:rsid w:val="005C4E57"/>
    <w:rsid w:val="005C4FD7"/>
    <w:rsid w:val="005C5215"/>
    <w:rsid w:val="005C53AA"/>
    <w:rsid w:val="005C53E9"/>
    <w:rsid w:val="005C5634"/>
    <w:rsid w:val="005C5B5B"/>
    <w:rsid w:val="005C6291"/>
    <w:rsid w:val="005C6887"/>
    <w:rsid w:val="005C72BD"/>
    <w:rsid w:val="005C7495"/>
    <w:rsid w:val="005C7693"/>
    <w:rsid w:val="005C7784"/>
    <w:rsid w:val="005C7B5D"/>
    <w:rsid w:val="005C7E95"/>
    <w:rsid w:val="005D033C"/>
    <w:rsid w:val="005D036B"/>
    <w:rsid w:val="005D03A1"/>
    <w:rsid w:val="005D0604"/>
    <w:rsid w:val="005D073E"/>
    <w:rsid w:val="005D09D8"/>
    <w:rsid w:val="005D114A"/>
    <w:rsid w:val="005D1248"/>
    <w:rsid w:val="005D1307"/>
    <w:rsid w:val="005D15D2"/>
    <w:rsid w:val="005D15F8"/>
    <w:rsid w:val="005D1851"/>
    <w:rsid w:val="005D1A7D"/>
    <w:rsid w:val="005D1B19"/>
    <w:rsid w:val="005D1D62"/>
    <w:rsid w:val="005D1D6B"/>
    <w:rsid w:val="005D2088"/>
    <w:rsid w:val="005D2158"/>
    <w:rsid w:val="005D26F1"/>
    <w:rsid w:val="005D2935"/>
    <w:rsid w:val="005D2BC2"/>
    <w:rsid w:val="005D2D9A"/>
    <w:rsid w:val="005D2F23"/>
    <w:rsid w:val="005D31D6"/>
    <w:rsid w:val="005D32D2"/>
    <w:rsid w:val="005D34C9"/>
    <w:rsid w:val="005D35CD"/>
    <w:rsid w:val="005D3E7C"/>
    <w:rsid w:val="005D4275"/>
    <w:rsid w:val="005D458B"/>
    <w:rsid w:val="005D4662"/>
    <w:rsid w:val="005D486D"/>
    <w:rsid w:val="005D49E1"/>
    <w:rsid w:val="005D4A86"/>
    <w:rsid w:val="005D4C76"/>
    <w:rsid w:val="005D4D8A"/>
    <w:rsid w:val="005D4E47"/>
    <w:rsid w:val="005D4F08"/>
    <w:rsid w:val="005D4F86"/>
    <w:rsid w:val="005D5047"/>
    <w:rsid w:val="005D5215"/>
    <w:rsid w:val="005D5700"/>
    <w:rsid w:val="005D5773"/>
    <w:rsid w:val="005D580E"/>
    <w:rsid w:val="005D59AE"/>
    <w:rsid w:val="005D60F5"/>
    <w:rsid w:val="005D63B3"/>
    <w:rsid w:val="005D6794"/>
    <w:rsid w:val="005D6916"/>
    <w:rsid w:val="005D6A5C"/>
    <w:rsid w:val="005D6A86"/>
    <w:rsid w:val="005D6B4C"/>
    <w:rsid w:val="005D6BA3"/>
    <w:rsid w:val="005D6F01"/>
    <w:rsid w:val="005D7178"/>
    <w:rsid w:val="005D74D4"/>
    <w:rsid w:val="005D755A"/>
    <w:rsid w:val="005D75BD"/>
    <w:rsid w:val="005D79FF"/>
    <w:rsid w:val="005D7A9D"/>
    <w:rsid w:val="005D7F63"/>
    <w:rsid w:val="005E03C7"/>
    <w:rsid w:val="005E0558"/>
    <w:rsid w:val="005E0800"/>
    <w:rsid w:val="005E090C"/>
    <w:rsid w:val="005E0B48"/>
    <w:rsid w:val="005E0EF6"/>
    <w:rsid w:val="005E1457"/>
    <w:rsid w:val="005E154B"/>
    <w:rsid w:val="005E1631"/>
    <w:rsid w:val="005E1B3D"/>
    <w:rsid w:val="005E1D82"/>
    <w:rsid w:val="005E2100"/>
    <w:rsid w:val="005E21C2"/>
    <w:rsid w:val="005E22C8"/>
    <w:rsid w:val="005E297B"/>
    <w:rsid w:val="005E2C99"/>
    <w:rsid w:val="005E2D8C"/>
    <w:rsid w:val="005E3175"/>
    <w:rsid w:val="005E3377"/>
    <w:rsid w:val="005E33F1"/>
    <w:rsid w:val="005E34F9"/>
    <w:rsid w:val="005E377E"/>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C6B"/>
    <w:rsid w:val="005E5FED"/>
    <w:rsid w:val="005E682A"/>
    <w:rsid w:val="005E6A44"/>
    <w:rsid w:val="005E6C38"/>
    <w:rsid w:val="005E6FF0"/>
    <w:rsid w:val="005E7145"/>
    <w:rsid w:val="005E72F5"/>
    <w:rsid w:val="005E7460"/>
    <w:rsid w:val="005E7786"/>
    <w:rsid w:val="005E7B1C"/>
    <w:rsid w:val="005F026E"/>
    <w:rsid w:val="005F05BB"/>
    <w:rsid w:val="005F06B3"/>
    <w:rsid w:val="005F11DB"/>
    <w:rsid w:val="005F12E1"/>
    <w:rsid w:val="005F1A91"/>
    <w:rsid w:val="005F1BBE"/>
    <w:rsid w:val="005F1E79"/>
    <w:rsid w:val="005F1FE4"/>
    <w:rsid w:val="005F1FED"/>
    <w:rsid w:val="005F2070"/>
    <w:rsid w:val="005F2AE8"/>
    <w:rsid w:val="005F2B4A"/>
    <w:rsid w:val="005F2CB6"/>
    <w:rsid w:val="005F30E4"/>
    <w:rsid w:val="005F3A3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A65"/>
    <w:rsid w:val="005F61C8"/>
    <w:rsid w:val="005F63E7"/>
    <w:rsid w:val="005F63EC"/>
    <w:rsid w:val="005F6620"/>
    <w:rsid w:val="005F669B"/>
    <w:rsid w:val="005F6999"/>
    <w:rsid w:val="005F6B9C"/>
    <w:rsid w:val="005F6E2B"/>
    <w:rsid w:val="005F6E34"/>
    <w:rsid w:val="005F716D"/>
    <w:rsid w:val="005F7637"/>
    <w:rsid w:val="005F79C6"/>
    <w:rsid w:val="005F7BF6"/>
    <w:rsid w:val="005F7E22"/>
    <w:rsid w:val="0060030B"/>
    <w:rsid w:val="00600313"/>
    <w:rsid w:val="006004F5"/>
    <w:rsid w:val="006006EF"/>
    <w:rsid w:val="00600A7B"/>
    <w:rsid w:val="00600A83"/>
    <w:rsid w:val="00600E04"/>
    <w:rsid w:val="006012D9"/>
    <w:rsid w:val="00601834"/>
    <w:rsid w:val="00601A77"/>
    <w:rsid w:val="00601BE4"/>
    <w:rsid w:val="00601DA5"/>
    <w:rsid w:val="00601FAC"/>
    <w:rsid w:val="006021BF"/>
    <w:rsid w:val="006026B3"/>
    <w:rsid w:val="006026E2"/>
    <w:rsid w:val="00602787"/>
    <w:rsid w:val="00602921"/>
    <w:rsid w:val="00602B0E"/>
    <w:rsid w:val="00603768"/>
    <w:rsid w:val="00603D5D"/>
    <w:rsid w:val="00604261"/>
    <w:rsid w:val="00604451"/>
    <w:rsid w:val="006045C1"/>
    <w:rsid w:val="006047EA"/>
    <w:rsid w:val="00604A75"/>
    <w:rsid w:val="00604C3D"/>
    <w:rsid w:val="00604CC3"/>
    <w:rsid w:val="00604F88"/>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70C"/>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C0"/>
    <w:rsid w:val="00612402"/>
    <w:rsid w:val="00612637"/>
    <w:rsid w:val="0061263C"/>
    <w:rsid w:val="0061271B"/>
    <w:rsid w:val="00612854"/>
    <w:rsid w:val="00612EBC"/>
    <w:rsid w:val="006130AD"/>
    <w:rsid w:val="00613174"/>
    <w:rsid w:val="00613288"/>
    <w:rsid w:val="0061337A"/>
    <w:rsid w:val="006133C8"/>
    <w:rsid w:val="006134FF"/>
    <w:rsid w:val="006138F8"/>
    <w:rsid w:val="0061395B"/>
    <w:rsid w:val="006139CA"/>
    <w:rsid w:val="00614318"/>
    <w:rsid w:val="00614367"/>
    <w:rsid w:val="00614598"/>
    <w:rsid w:val="006145F8"/>
    <w:rsid w:val="006149CC"/>
    <w:rsid w:val="00614A26"/>
    <w:rsid w:val="00614A85"/>
    <w:rsid w:val="00614B61"/>
    <w:rsid w:val="00614CC6"/>
    <w:rsid w:val="00614CF8"/>
    <w:rsid w:val="00614E1E"/>
    <w:rsid w:val="00614F7C"/>
    <w:rsid w:val="0061549C"/>
    <w:rsid w:val="00615A5E"/>
    <w:rsid w:val="00615ADD"/>
    <w:rsid w:val="00615AF8"/>
    <w:rsid w:val="00615B14"/>
    <w:rsid w:val="00615B87"/>
    <w:rsid w:val="00615DDE"/>
    <w:rsid w:val="00615F97"/>
    <w:rsid w:val="0061622E"/>
    <w:rsid w:val="0061624E"/>
    <w:rsid w:val="006166D8"/>
    <w:rsid w:val="00616761"/>
    <w:rsid w:val="0061699F"/>
    <w:rsid w:val="00616C7D"/>
    <w:rsid w:val="00616F35"/>
    <w:rsid w:val="00617283"/>
    <w:rsid w:val="00617390"/>
    <w:rsid w:val="00617A0F"/>
    <w:rsid w:val="00617AC3"/>
    <w:rsid w:val="00617DD4"/>
    <w:rsid w:val="006202C8"/>
    <w:rsid w:val="0062054A"/>
    <w:rsid w:val="0062054E"/>
    <w:rsid w:val="0062061B"/>
    <w:rsid w:val="00620A72"/>
    <w:rsid w:val="0062116A"/>
    <w:rsid w:val="00621611"/>
    <w:rsid w:val="00621649"/>
    <w:rsid w:val="0062172A"/>
    <w:rsid w:val="00621B31"/>
    <w:rsid w:val="00621C56"/>
    <w:rsid w:val="00621EBC"/>
    <w:rsid w:val="00622013"/>
    <w:rsid w:val="0062229D"/>
    <w:rsid w:val="00622674"/>
    <w:rsid w:val="00622686"/>
    <w:rsid w:val="0062269F"/>
    <w:rsid w:val="00622DA7"/>
    <w:rsid w:val="006233BF"/>
    <w:rsid w:val="00623662"/>
    <w:rsid w:val="00623C00"/>
    <w:rsid w:val="00623E9E"/>
    <w:rsid w:val="00623F62"/>
    <w:rsid w:val="00623F6F"/>
    <w:rsid w:val="00623F7D"/>
    <w:rsid w:val="00624711"/>
    <w:rsid w:val="0062499D"/>
    <w:rsid w:val="006249D9"/>
    <w:rsid w:val="00624DD2"/>
    <w:rsid w:val="00625215"/>
    <w:rsid w:val="0062531A"/>
    <w:rsid w:val="006253F6"/>
    <w:rsid w:val="00625783"/>
    <w:rsid w:val="00625973"/>
    <w:rsid w:val="00625A01"/>
    <w:rsid w:val="00625A80"/>
    <w:rsid w:val="00625B0C"/>
    <w:rsid w:val="00625B35"/>
    <w:rsid w:val="00625BF0"/>
    <w:rsid w:val="00625E38"/>
    <w:rsid w:val="00625F25"/>
    <w:rsid w:val="0062606A"/>
    <w:rsid w:val="006264E0"/>
    <w:rsid w:val="00626603"/>
    <w:rsid w:val="00626633"/>
    <w:rsid w:val="00626635"/>
    <w:rsid w:val="00626680"/>
    <w:rsid w:val="00626A86"/>
    <w:rsid w:val="00626AF7"/>
    <w:rsid w:val="00626C07"/>
    <w:rsid w:val="00626F7E"/>
    <w:rsid w:val="006270D1"/>
    <w:rsid w:val="00627204"/>
    <w:rsid w:val="0062739A"/>
    <w:rsid w:val="00627508"/>
    <w:rsid w:val="00627971"/>
    <w:rsid w:val="00627A5E"/>
    <w:rsid w:val="00627C9C"/>
    <w:rsid w:val="00627D5B"/>
    <w:rsid w:val="00630074"/>
    <w:rsid w:val="00630087"/>
    <w:rsid w:val="00630171"/>
    <w:rsid w:val="00630375"/>
    <w:rsid w:val="006303FD"/>
    <w:rsid w:val="0063055E"/>
    <w:rsid w:val="0063058C"/>
    <w:rsid w:val="00630B80"/>
    <w:rsid w:val="00630F96"/>
    <w:rsid w:val="0063111E"/>
    <w:rsid w:val="006313C0"/>
    <w:rsid w:val="00631D05"/>
    <w:rsid w:val="00631EFC"/>
    <w:rsid w:val="00632000"/>
    <w:rsid w:val="006320B0"/>
    <w:rsid w:val="006326E6"/>
    <w:rsid w:val="00632C95"/>
    <w:rsid w:val="00632D63"/>
    <w:rsid w:val="0063303D"/>
    <w:rsid w:val="00633060"/>
    <w:rsid w:val="00633ADE"/>
    <w:rsid w:val="00633BAA"/>
    <w:rsid w:val="00634243"/>
    <w:rsid w:val="00634590"/>
    <w:rsid w:val="00634783"/>
    <w:rsid w:val="006347B4"/>
    <w:rsid w:val="006348DA"/>
    <w:rsid w:val="006348F2"/>
    <w:rsid w:val="00634BE5"/>
    <w:rsid w:val="00634DE8"/>
    <w:rsid w:val="00634E69"/>
    <w:rsid w:val="00635049"/>
    <w:rsid w:val="00635188"/>
    <w:rsid w:val="006353B1"/>
    <w:rsid w:val="006355AF"/>
    <w:rsid w:val="006355DD"/>
    <w:rsid w:val="006359E9"/>
    <w:rsid w:val="00635B95"/>
    <w:rsid w:val="00635E6F"/>
    <w:rsid w:val="00635F1E"/>
    <w:rsid w:val="006364DF"/>
    <w:rsid w:val="0063681E"/>
    <w:rsid w:val="00636A45"/>
    <w:rsid w:val="00636A6D"/>
    <w:rsid w:val="00636ACF"/>
    <w:rsid w:val="00637AC9"/>
    <w:rsid w:val="00637B8A"/>
    <w:rsid w:val="00637DC2"/>
    <w:rsid w:val="00637DE1"/>
    <w:rsid w:val="00637E14"/>
    <w:rsid w:val="00637E35"/>
    <w:rsid w:val="00640106"/>
    <w:rsid w:val="00640186"/>
    <w:rsid w:val="006403C8"/>
    <w:rsid w:val="006404D6"/>
    <w:rsid w:val="00640845"/>
    <w:rsid w:val="00640C3A"/>
    <w:rsid w:val="00640D9B"/>
    <w:rsid w:val="00641103"/>
    <w:rsid w:val="006411EE"/>
    <w:rsid w:val="006412A4"/>
    <w:rsid w:val="006418F3"/>
    <w:rsid w:val="00641A57"/>
    <w:rsid w:val="00641AD4"/>
    <w:rsid w:val="00641C25"/>
    <w:rsid w:val="00641E18"/>
    <w:rsid w:val="00641F87"/>
    <w:rsid w:val="0064200D"/>
    <w:rsid w:val="00642138"/>
    <w:rsid w:val="0064221C"/>
    <w:rsid w:val="0064242B"/>
    <w:rsid w:val="00642485"/>
    <w:rsid w:val="00642540"/>
    <w:rsid w:val="006425DE"/>
    <w:rsid w:val="00642666"/>
    <w:rsid w:val="006426D6"/>
    <w:rsid w:val="0064284E"/>
    <w:rsid w:val="00642F1E"/>
    <w:rsid w:val="00643187"/>
    <w:rsid w:val="00643403"/>
    <w:rsid w:val="006434FD"/>
    <w:rsid w:val="006437D1"/>
    <w:rsid w:val="00643836"/>
    <w:rsid w:val="00643A18"/>
    <w:rsid w:val="00643D57"/>
    <w:rsid w:val="00643E7A"/>
    <w:rsid w:val="00643FEF"/>
    <w:rsid w:val="006442E1"/>
    <w:rsid w:val="0064438E"/>
    <w:rsid w:val="006443BD"/>
    <w:rsid w:val="006446D8"/>
    <w:rsid w:val="006447CB"/>
    <w:rsid w:val="0064494A"/>
    <w:rsid w:val="00645881"/>
    <w:rsid w:val="00645A3E"/>
    <w:rsid w:val="00645AEE"/>
    <w:rsid w:val="00645B7A"/>
    <w:rsid w:val="00645B90"/>
    <w:rsid w:val="00645EAC"/>
    <w:rsid w:val="00645F0D"/>
    <w:rsid w:val="00646027"/>
    <w:rsid w:val="00646044"/>
    <w:rsid w:val="00646132"/>
    <w:rsid w:val="0064615E"/>
    <w:rsid w:val="00646344"/>
    <w:rsid w:val="0064651A"/>
    <w:rsid w:val="006465B0"/>
    <w:rsid w:val="00646824"/>
    <w:rsid w:val="00646F54"/>
    <w:rsid w:val="0064721C"/>
    <w:rsid w:val="00647554"/>
    <w:rsid w:val="006475FE"/>
    <w:rsid w:val="00647B97"/>
    <w:rsid w:val="00647CE2"/>
    <w:rsid w:val="00647FB8"/>
    <w:rsid w:val="006502B3"/>
    <w:rsid w:val="00650374"/>
    <w:rsid w:val="0065057A"/>
    <w:rsid w:val="006506EC"/>
    <w:rsid w:val="0065071A"/>
    <w:rsid w:val="006508E1"/>
    <w:rsid w:val="00650AF4"/>
    <w:rsid w:val="00650C10"/>
    <w:rsid w:val="00650EBD"/>
    <w:rsid w:val="006516C0"/>
    <w:rsid w:val="00651B08"/>
    <w:rsid w:val="00651CB6"/>
    <w:rsid w:val="00651D5B"/>
    <w:rsid w:val="00651DB4"/>
    <w:rsid w:val="00651ED2"/>
    <w:rsid w:val="0065263A"/>
    <w:rsid w:val="00652680"/>
    <w:rsid w:val="0065278F"/>
    <w:rsid w:val="006527AD"/>
    <w:rsid w:val="00652A33"/>
    <w:rsid w:val="00652AD3"/>
    <w:rsid w:val="00652CF5"/>
    <w:rsid w:val="00652FA9"/>
    <w:rsid w:val="00653212"/>
    <w:rsid w:val="006532FE"/>
    <w:rsid w:val="006533CD"/>
    <w:rsid w:val="006534E3"/>
    <w:rsid w:val="00653B72"/>
    <w:rsid w:val="0065447B"/>
    <w:rsid w:val="00654BCA"/>
    <w:rsid w:val="00654BF5"/>
    <w:rsid w:val="00654F82"/>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AFE"/>
    <w:rsid w:val="00656CA9"/>
    <w:rsid w:val="00656E0A"/>
    <w:rsid w:val="00656FD4"/>
    <w:rsid w:val="0065734C"/>
    <w:rsid w:val="006574A7"/>
    <w:rsid w:val="006579AF"/>
    <w:rsid w:val="00657E36"/>
    <w:rsid w:val="00660029"/>
    <w:rsid w:val="006601A3"/>
    <w:rsid w:val="0066027D"/>
    <w:rsid w:val="00660D83"/>
    <w:rsid w:val="006613FC"/>
    <w:rsid w:val="0066163F"/>
    <w:rsid w:val="00661D11"/>
    <w:rsid w:val="00661D15"/>
    <w:rsid w:val="00661D6F"/>
    <w:rsid w:val="00661EAA"/>
    <w:rsid w:val="00661EB0"/>
    <w:rsid w:val="00662598"/>
    <w:rsid w:val="006625F6"/>
    <w:rsid w:val="0066264F"/>
    <w:rsid w:val="00662768"/>
    <w:rsid w:val="00662A3F"/>
    <w:rsid w:val="00662B44"/>
    <w:rsid w:val="00662BB3"/>
    <w:rsid w:val="00662E4F"/>
    <w:rsid w:val="00662ED1"/>
    <w:rsid w:val="00662F5F"/>
    <w:rsid w:val="00663318"/>
    <w:rsid w:val="00663369"/>
    <w:rsid w:val="006635D5"/>
    <w:rsid w:val="006637C3"/>
    <w:rsid w:val="0066386F"/>
    <w:rsid w:val="00663941"/>
    <w:rsid w:val="0066397F"/>
    <w:rsid w:val="0066399C"/>
    <w:rsid w:val="00663A34"/>
    <w:rsid w:val="00663CF8"/>
    <w:rsid w:val="00663DAF"/>
    <w:rsid w:val="00663F4A"/>
    <w:rsid w:val="0066428D"/>
    <w:rsid w:val="0066435C"/>
    <w:rsid w:val="006643E9"/>
    <w:rsid w:val="00664730"/>
    <w:rsid w:val="0066490F"/>
    <w:rsid w:val="006649C9"/>
    <w:rsid w:val="00665152"/>
    <w:rsid w:val="006651BA"/>
    <w:rsid w:val="0066546F"/>
    <w:rsid w:val="006654F0"/>
    <w:rsid w:val="0066571A"/>
    <w:rsid w:val="00665A6A"/>
    <w:rsid w:val="00665CBA"/>
    <w:rsid w:val="00665CF1"/>
    <w:rsid w:val="0066623C"/>
    <w:rsid w:val="00666291"/>
    <w:rsid w:val="00666793"/>
    <w:rsid w:val="00666A70"/>
    <w:rsid w:val="00666ABE"/>
    <w:rsid w:val="00666CAC"/>
    <w:rsid w:val="00666DD8"/>
    <w:rsid w:val="00666F18"/>
    <w:rsid w:val="006670F8"/>
    <w:rsid w:val="0066734F"/>
    <w:rsid w:val="00667586"/>
    <w:rsid w:val="0066797C"/>
    <w:rsid w:val="006679F9"/>
    <w:rsid w:val="00667A02"/>
    <w:rsid w:val="00670202"/>
    <w:rsid w:val="00670930"/>
    <w:rsid w:val="00670AB4"/>
    <w:rsid w:val="00670CA8"/>
    <w:rsid w:val="00670CD1"/>
    <w:rsid w:val="00670DDD"/>
    <w:rsid w:val="00670E4D"/>
    <w:rsid w:val="00671484"/>
    <w:rsid w:val="00671812"/>
    <w:rsid w:val="00671910"/>
    <w:rsid w:val="00671B9B"/>
    <w:rsid w:val="00671C8B"/>
    <w:rsid w:val="00671E26"/>
    <w:rsid w:val="0067203B"/>
    <w:rsid w:val="00672166"/>
    <w:rsid w:val="006723B1"/>
    <w:rsid w:val="00672696"/>
    <w:rsid w:val="006726B2"/>
    <w:rsid w:val="0067309F"/>
    <w:rsid w:val="0067325B"/>
    <w:rsid w:val="00673468"/>
    <w:rsid w:val="00673760"/>
    <w:rsid w:val="00673967"/>
    <w:rsid w:val="00673E0A"/>
    <w:rsid w:val="00673E4A"/>
    <w:rsid w:val="00673F51"/>
    <w:rsid w:val="00673FDF"/>
    <w:rsid w:val="0067428D"/>
    <w:rsid w:val="00674430"/>
    <w:rsid w:val="00674859"/>
    <w:rsid w:val="0067523F"/>
    <w:rsid w:val="00675252"/>
    <w:rsid w:val="0067527A"/>
    <w:rsid w:val="00675446"/>
    <w:rsid w:val="006754CF"/>
    <w:rsid w:val="0067550D"/>
    <w:rsid w:val="0067556D"/>
    <w:rsid w:val="0067569A"/>
    <w:rsid w:val="00675C39"/>
    <w:rsid w:val="00675C44"/>
    <w:rsid w:val="00675D7E"/>
    <w:rsid w:val="00675E4F"/>
    <w:rsid w:val="00675F9B"/>
    <w:rsid w:val="00676016"/>
    <w:rsid w:val="006761D6"/>
    <w:rsid w:val="00676399"/>
    <w:rsid w:val="00676BA8"/>
    <w:rsid w:val="00676D35"/>
    <w:rsid w:val="00676E30"/>
    <w:rsid w:val="00676EA0"/>
    <w:rsid w:val="00676F69"/>
    <w:rsid w:val="006772F6"/>
    <w:rsid w:val="0067738B"/>
    <w:rsid w:val="0067743F"/>
    <w:rsid w:val="006775AE"/>
    <w:rsid w:val="006777CA"/>
    <w:rsid w:val="00677DE6"/>
    <w:rsid w:val="0068036E"/>
    <w:rsid w:val="006803D9"/>
    <w:rsid w:val="0068049E"/>
    <w:rsid w:val="006804B2"/>
    <w:rsid w:val="006804DB"/>
    <w:rsid w:val="00680598"/>
    <w:rsid w:val="00680822"/>
    <w:rsid w:val="00680B0E"/>
    <w:rsid w:val="00681096"/>
    <w:rsid w:val="006810E0"/>
    <w:rsid w:val="00681239"/>
    <w:rsid w:val="006812A0"/>
    <w:rsid w:val="006812F5"/>
    <w:rsid w:val="00681324"/>
    <w:rsid w:val="006814A8"/>
    <w:rsid w:val="006817E2"/>
    <w:rsid w:val="006817F3"/>
    <w:rsid w:val="00681918"/>
    <w:rsid w:val="00681BD6"/>
    <w:rsid w:val="00681C6B"/>
    <w:rsid w:val="0068219C"/>
    <w:rsid w:val="00682333"/>
    <w:rsid w:val="00682364"/>
    <w:rsid w:val="00682506"/>
    <w:rsid w:val="00682929"/>
    <w:rsid w:val="00682E54"/>
    <w:rsid w:val="006831DD"/>
    <w:rsid w:val="0068367F"/>
    <w:rsid w:val="0068373B"/>
    <w:rsid w:val="0068373D"/>
    <w:rsid w:val="00683CB9"/>
    <w:rsid w:val="00684142"/>
    <w:rsid w:val="006849D1"/>
    <w:rsid w:val="00684CA1"/>
    <w:rsid w:val="00684CD9"/>
    <w:rsid w:val="00685139"/>
    <w:rsid w:val="00685492"/>
    <w:rsid w:val="006854C0"/>
    <w:rsid w:val="00685AC5"/>
    <w:rsid w:val="00686028"/>
    <w:rsid w:val="00686029"/>
    <w:rsid w:val="00686618"/>
    <w:rsid w:val="006866E5"/>
    <w:rsid w:val="00686718"/>
    <w:rsid w:val="00686851"/>
    <w:rsid w:val="00686C8A"/>
    <w:rsid w:val="00686DC7"/>
    <w:rsid w:val="0068705E"/>
    <w:rsid w:val="0068759F"/>
    <w:rsid w:val="00687916"/>
    <w:rsid w:val="00687B68"/>
    <w:rsid w:val="00690494"/>
    <w:rsid w:val="006904ED"/>
    <w:rsid w:val="006904F3"/>
    <w:rsid w:val="0069055E"/>
    <w:rsid w:val="006909C4"/>
    <w:rsid w:val="00690E20"/>
    <w:rsid w:val="006917A6"/>
    <w:rsid w:val="006917D8"/>
    <w:rsid w:val="00691C37"/>
    <w:rsid w:val="00691F58"/>
    <w:rsid w:val="00692248"/>
    <w:rsid w:val="00692281"/>
    <w:rsid w:val="0069244C"/>
    <w:rsid w:val="006925CC"/>
    <w:rsid w:val="00692942"/>
    <w:rsid w:val="00692C55"/>
    <w:rsid w:val="00692D16"/>
    <w:rsid w:val="00692D3E"/>
    <w:rsid w:val="00693084"/>
    <w:rsid w:val="006930EF"/>
    <w:rsid w:val="00693128"/>
    <w:rsid w:val="0069366E"/>
    <w:rsid w:val="006937BE"/>
    <w:rsid w:val="00693893"/>
    <w:rsid w:val="00693940"/>
    <w:rsid w:val="00693B7A"/>
    <w:rsid w:val="00693BCB"/>
    <w:rsid w:val="00693F07"/>
    <w:rsid w:val="00694073"/>
    <w:rsid w:val="006944BD"/>
    <w:rsid w:val="00694664"/>
    <w:rsid w:val="0069479A"/>
    <w:rsid w:val="006947FC"/>
    <w:rsid w:val="00694A8A"/>
    <w:rsid w:val="00694BC7"/>
    <w:rsid w:val="00694F39"/>
    <w:rsid w:val="00694F70"/>
    <w:rsid w:val="006951D4"/>
    <w:rsid w:val="0069547C"/>
    <w:rsid w:val="00695717"/>
    <w:rsid w:val="006957A5"/>
    <w:rsid w:val="0069589E"/>
    <w:rsid w:val="00695B36"/>
    <w:rsid w:val="00695E1A"/>
    <w:rsid w:val="00696116"/>
    <w:rsid w:val="006962E6"/>
    <w:rsid w:val="00696404"/>
    <w:rsid w:val="006966F5"/>
    <w:rsid w:val="00696A6B"/>
    <w:rsid w:val="00696C83"/>
    <w:rsid w:val="00696CA6"/>
    <w:rsid w:val="00697291"/>
    <w:rsid w:val="006977B7"/>
    <w:rsid w:val="00697842"/>
    <w:rsid w:val="00697FCE"/>
    <w:rsid w:val="006A00D9"/>
    <w:rsid w:val="006A035C"/>
    <w:rsid w:val="006A0F10"/>
    <w:rsid w:val="006A1189"/>
    <w:rsid w:val="006A11E6"/>
    <w:rsid w:val="006A13EE"/>
    <w:rsid w:val="006A149E"/>
    <w:rsid w:val="006A1557"/>
    <w:rsid w:val="006A1586"/>
    <w:rsid w:val="006A16C0"/>
    <w:rsid w:val="006A16FE"/>
    <w:rsid w:val="006A1712"/>
    <w:rsid w:val="006A1888"/>
    <w:rsid w:val="006A1B21"/>
    <w:rsid w:val="006A1E73"/>
    <w:rsid w:val="006A1FE5"/>
    <w:rsid w:val="006A23B1"/>
    <w:rsid w:val="006A2753"/>
    <w:rsid w:val="006A2982"/>
    <w:rsid w:val="006A2CF3"/>
    <w:rsid w:val="006A2D61"/>
    <w:rsid w:val="006A30DD"/>
    <w:rsid w:val="006A3291"/>
    <w:rsid w:val="006A3A33"/>
    <w:rsid w:val="006A3B31"/>
    <w:rsid w:val="006A3D8A"/>
    <w:rsid w:val="006A3EA8"/>
    <w:rsid w:val="006A3EF6"/>
    <w:rsid w:val="006A3F29"/>
    <w:rsid w:val="006A40C0"/>
    <w:rsid w:val="006A434D"/>
    <w:rsid w:val="006A4362"/>
    <w:rsid w:val="006A468E"/>
    <w:rsid w:val="006A471B"/>
    <w:rsid w:val="006A4BD5"/>
    <w:rsid w:val="006A4E67"/>
    <w:rsid w:val="006A4F02"/>
    <w:rsid w:val="006A50A9"/>
    <w:rsid w:val="006A5372"/>
    <w:rsid w:val="006A58BE"/>
    <w:rsid w:val="006A6133"/>
    <w:rsid w:val="006A6A20"/>
    <w:rsid w:val="006A7020"/>
    <w:rsid w:val="006A721F"/>
    <w:rsid w:val="006A726C"/>
    <w:rsid w:val="006A75BA"/>
    <w:rsid w:val="006A774B"/>
    <w:rsid w:val="006A79F3"/>
    <w:rsid w:val="006A7A2D"/>
    <w:rsid w:val="006A7AD2"/>
    <w:rsid w:val="006A7FA3"/>
    <w:rsid w:val="006B00B5"/>
    <w:rsid w:val="006B03FA"/>
    <w:rsid w:val="006B046B"/>
    <w:rsid w:val="006B0474"/>
    <w:rsid w:val="006B0604"/>
    <w:rsid w:val="006B0819"/>
    <w:rsid w:val="006B0B35"/>
    <w:rsid w:val="006B156B"/>
    <w:rsid w:val="006B1641"/>
    <w:rsid w:val="006B1889"/>
    <w:rsid w:val="006B1ACB"/>
    <w:rsid w:val="006B1B51"/>
    <w:rsid w:val="006B1D12"/>
    <w:rsid w:val="006B1D28"/>
    <w:rsid w:val="006B1D59"/>
    <w:rsid w:val="006B1D89"/>
    <w:rsid w:val="006B2051"/>
    <w:rsid w:val="006B274A"/>
    <w:rsid w:val="006B277D"/>
    <w:rsid w:val="006B2782"/>
    <w:rsid w:val="006B28C6"/>
    <w:rsid w:val="006B2941"/>
    <w:rsid w:val="006B3350"/>
    <w:rsid w:val="006B373D"/>
    <w:rsid w:val="006B3995"/>
    <w:rsid w:val="006B3CBB"/>
    <w:rsid w:val="006B3D95"/>
    <w:rsid w:val="006B45E4"/>
    <w:rsid w:val="006B47B2"/>
    <w:rsid w:val="006B495D"/>
    <w:rsid w:val="006B4AFC"/>
    <w:rsid w:val="006B4B5D"/>
    <w:rsid w:val="006B4F5B"/>
    <w:rsid w:val="006B50C0"/>
    <w:rsid w:val="006B52BE"/>
    <w:rsid w:val="006B52D1"/>
    <w:rsid w:val="006B55A6"/>
    <w:rsid w:val="006B5A5F"/>
    <w:rsid w:val="006B5B71"/>
    <w:rsid w:val="006B5BEF"/>
    <w:rsid w:val="006B5D04"/>
    <w:rsid w:val="006B5D5D"/>
    <w:rsid w:val="006B5EF8"/>
    <w:rsid w:val="006B6338"/>
    <w:rsid w:val="006B654A"/>
    <w:rsid w:val="006B6741"/>
    <w:rsid w:val="006B6DF6"/>
    <w:rsid w:val="006B6FF8"/>
    <w:rsid w:val="006B77A4"/>
    <w:rsid w:val="006B799D"/>
    <w:rsid w:val="006B7FDA"/>
    <w:rsid w:val="006C0007"/>
    <w:rsid w:val="006C0579"/>
    <w:rsid w:val="006C0877"/>
    <w:rsid w:val="006C08D2"/>
    <w:rsid w:val="006C0906"/>
    <w:rsid w:val="006C0A0C"/>
    <w:rsid w:val="006C0E4D"/>
    <w:rsid w:val="006C0F40"/>
    <w:rsid w:val="006C1146"/>
    <w:rsid w:val="006C16D1"/>
    <w:rsid w:val="006C1787"/>
    <w:rsid w:val="006C180C"/>
    <w:rsid w:val="006C199D"/>
    <w:rsid w:val="006C1CB6"/>
    <w:rsid w:val="006C1EC6"/>
    <w:rsid w:val="006C2271"/>
    <w:rsid w:val="006C22AF"/>
    <w:rsid w:val="006C29FC"/>
    <w:rsid w:val="006C2A4B"/>
    <w:rsid w:val="006C2B88"/>
    <w:rsid w:val="006C2BB4"/>
    <w:rsid w:val="006C32B0"/>
    <w:rsid w:val="006C34B9"/>
    <w:rsid w:val="006C3558"/>
    <w:rsid w:val="006C39C5"/>
    <w:rsid w:val="006C4000"/>
    <w:rsid w:val="006C4590"/>
    <w:rsid w:val="006C4A40"/>
    <w:rsid w:val="006C4A5F"/>
    <w:rsid w:val="006C4ABD"/>
    <w:rsid w:val="006C4B55"/>
    <w:rsid w:val="006C4EE9"/>
    <w:rsid w:val="006C5135"/>
    <w:rsid w:val="006C51B8"/>
    <w:rsid w:val="006C547D"/>
    <w:rsid w:val="006C5550"/>
    <w:rsid w:val="006C55AD"/>
    <w:rsid w:val="006C567B"/>
    <w:rsid w:val="006C592B"/>
    <w:rsid w:val="006C5973"/>
    <w:rsid w:val="006C5AAC"/>
    <w:rsid w:val="006C5BC5"/>
    <w:rsid w:val="006C5ED9"/>
    <w:rsid w:val="006C6567"/>
    <w:rsid w:val="006C6A93"/>
    <w:rsid w:val="006C6C21"/>
    <w:rsid w:val="006C6DC9"/>
    <w:rsid w:val="006C715E"/>
    <w:rsid w:val="006C7743"/>
    <w:rsid w:val="006C78CB"/>
    <w:rsid w:val="006C78F3"/>
    <w:rsid w:val="006C7CEB"/>
    <w:rsid w:val="006C7F4C"/>
    <w:rsid w:val="006D0036"/>
    <w:rsid w:val="006D008D"/>
    <w:rsid w:val="006D0264"/>
    <w:rsid w:val="006D057C"/>
    <w:rsid w:val="006D0671"/>
    <w:rsid w:val="006D0682"/>
    <w:rsid w:val="006D06B1"/>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B8"/>
    <w:rsid w:val="006D4C3A"/>
    <w:rsid w:val="006D4E8D"/>
    <w:rsid w:val="006D53DA"/>
    <w:rsid w:val="006D54B2"/>
    <w:rsid w:val="006D556F"/>
    <w:rsid w:val="006D5A22"/>
    <w:rsid w:val="006D5BE3"/>
    <w:rsid w:val="006D5D0A"/>
    <w:rsid w:val="006D5DCC"/>
    <w:rsid w:val="006D5F7A"/>
    <w:rsid w:val="006D6320"/>
    <w:rsid w:val="006D6522"/>
    <w:rsid w:val="006D6714"/>
    <w:rsid w:val="006D6841"/>
    <w:rsid w:val="006D69F1"/>
    <w:rsid w:val="006D6B0E"/>
    <w:rsid w:val="006D6ECA"/>
    <w:rsid w:val="006D705F"/>
    <w:rsid w:val="006D7077"/>
    <w:rsid w:val="006D70C8"/>
    <w:rsid w:val="006D7159"/>
    <w:rsid w:val="006D7592"/>
    <w:rsid w:val="006D75E3"/>
    <w:rsid w:val="006D770C"/>
    <w:rsid w:val="006D7816"/>
    <w:rsid w:val="006D7851"/>
    <w:rsid w:val="006D7971"/>
    <w:rsid w:val="006D7985"/>
    <w:rsid w:val="006D7B9A"/>
    <w:rsid w:val="006D7DF1"/>
    <w:rsid w:val="006D7E2A"/>
    <w:rsid w:val="006E0279"/>
    <w:rsid w:val="006E04A5"/>
    <w:rsid w:val="006E054E"/>
    <w:rsid w:val="006E06FA"/>
    <w:rsid w:val="006E073A"/>
    <w:rsid w:val="006E0995"/>
    <w:rsid w:val="006E0A5C"/>
    <w:rsid w:val="006E0A7B"/>
    <w:rsid w:val="006E0ED3"/>
    <w:rsid w:val="006E141F"/>
    <w:rsid w:val="006E150E"/>
    <w:rsid w:val="006E17C9"/>
    <w:rsid w:val="006E1D36"/>
    <w:rsid w:val="006E1FC9"/>
    <w:rsid w:val="006E1FD7"/>
    <w:rsid w:val="006E2087"/>
    <w:rsid w:val="006E210C"/>
    <w:rsid w:val="006E2429"/>
    <w:rsid w:val="006E2EFC"/>
    <w:rsid w:val="006E36DD"/>
    <w:rsid w:val="006E38E4"/>
    <w:rsid w:val="006E394F"/>
    <w:rsid w:val="006E3AD0"/>
    <w:rsid w:val="006E3B6E"/>
    <w:rsid w:val="006E4544"/>
    <w:rsid w:val="006E4592"/>
    <w:rsid w:val="006E47AA"/>
    <w:rsid w:val="006E4984"/>
    <w:rsid w:val="006E4BFA"/>
    <w:rsid w:val="006E4D2E"/>
    <w:rsid w:val="006E51CA"/>
    <w:rsid w:val="006E5720"/>
    <w:rsid w:val="006E5D4F"/>
    <w:rsid w:val="006E5DBA"/>
    <w:rsid w:val="006E5F26"/>
    <w:rsid w:val="006E61A5"/>
    <w:rsid w:val="006E62A1"/>
    <w:rsid w:val="006E65FD"/>
    <w:rsid w:val="006E6781"/>
    <w:rsid w:val="006E68EA"/>
    <w:rsid w:val="006E6DB0"/>
    <w:rsid w:val="006E6DF9"/>
    <w:rsid w:val="006E6FFB"/>
    <w:rsid w:val="006E7154"/>
    <w:rsid w:val="006E730D"/>
    <w:rsid w:val="006E73AC"/>
    <w:rsid w:val="006E762A"/>
    <w:rsid w:val="006E79B3"/>
    <w:rsid w:val="006E7AC6"/>
    <w:rsid w:val="006E7B18"/>
    <w:rsid w:val="006E7E9A"/>
    <w:rsid w:val="006F000C"/>
    <w:rsid w:val="006F0271"/>
    <w:rsid w:val="006F03F6"/>
    <w:rsid w:val="006F072A"/>
    <w:rsid w:val="006F0B94"/>
    <w:rsid w:val="006F0BE3"/>
    <w:rsid w:val="006F1046"/>
    <w:rsid w:val="006F11DE"/>
    <w:rsid w:val="006F12C2"/>
    <w:rsid w:val="006F1416"/>
    <w:rsid w:val="006F16D2"/>
    <w:rsid w:val="006F194C"/>
    <w:rsid w:val="006F2038"/>
    <w:rsid w:val="006F2044"/>
    <w:rsid w:val="006F20A9"/>
    <w:rsid w:val="006F21C0"/>
    <w:rsid w:val="006F2228"/>
    <w:rsid w:val="006F22A8"/>
    <w:rsid w:val="006F23A2"/>
    <w:rsid w:val="006F2533"/>
    <w:rsid w:val="006F2853"/>
    <w:rsid w:val="006F28B2"/>
    <w:rsid w:val="006F29B2"/>
    <w:rsid w:val="006F2C20"/>
    <w:rsid w:val="006F2E77"/>
    <w:rsid w:val="006F31E4"/>
    <w:rsid w:val="006F3826"/>
    <w:rsid w:val="006F38DB"/>
    <w:rsid w:val="006F3984"/>
    <w:rsid w:val="006F3BD0"/>
    <w:rsid w:val="006F3D35"/>
    <w:rsid w:val="006F405F"/>
    <w:rsid w:val="006F421D"/>
    <w:rsid w:val="006F42A9"/>
    <w:rsid w:val="006F45CA"/>
    <w:rsid w:val="006F4601"/>
    <w:rsid w:val="006F46A1"/>
    <w:rsid w:val="006F46FF"/>
    <w:rsid w:val="006F4B2D"/>
    <w:rsid w:val="006F4B68"/>
    <w:rsid w:val="006F5161"/>
    <w:rsid w:val="006F5188"/>
    <w:rsid w:val="006F51C4"/>
    <w:rsid w:val="006F520C"/>
    <w:rsid w:val="006F533C"/>
    <w:rsid w:val="006F5413"/>
    <w:rsid w:val="006F5438"/>
    <w:rsid w:val="006F58F2"/>
    <w:rsid w:val="006F5B8D"/>
    <w:rsid w:val="006F5D00"/>
    <w:rsid w:val="006F6112"/>
    <w:rsid w:val="006F6422"/>
    <w:rsid w:val="006F65D7"/>
    <w:rsid w:val="006F6750"/>
    <w:rsid w:val="006F6A8F"/>
    <w:rsid w:val="006F6DAB"/>
    <w:rsid w:val="006F709F"/>
    <w:rsid w:val="006F7B1F"/>
    <w:rsid w:val="006F7D40"/>
    <w:rsid w:val="006F7D5C"/>
    <w:rsid w:val="006F7D89"/>
    <w:rsid w:val="006F7EC6"/>
    <w:rsid w:val="0070054D"/>
    <w:rsid w:val="00700693"/>
    <w:rsid w:val="00700B52"/>
    <w:rsid w:val="00700C46"/>
    <w:rsid w:val="00700D11"/>
    <w:rsid w:val="00700F72"/>
    <w:rsid w:val="00700FA7"/>
    <w:rsid w:val="00700FB2"/>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F4B"/>
    <w:rsid w:val="00703437"/>
    <w:rsid w:val="00703CB7"/>
    <w:rsid w:val="00703DCF"/>
    <w:rsid w:val="00703E26"/>
    <w:rsid w:val="00703EC2"/>
    <w:rsid w:val="00704096"/>
    <w:rsid w:val="00704157"/>
    <w:rsid w:val="007041FB"/>
    <w:rsid w:val="0070465A"/>
    <w:rsid w:val="00704948"/>
    <w:rsid w:val="00704D03"/>
    <w:rsid w:val="00704F6D"/>
    <w:rsid w:val="007052B3"/>
    <w:rsid w:val="007055DF"/>
    <w:rsid w:val="007056E3"/>
    <w:rsid w:val="00705AAA"/>
    <w:rsid w:val="00705EF5"/>
    <w:rsid w:val="0070618B"/>
    <w:rsid w:val="007061E2"/>
    <w:rsid w:val="007064BB"/>
    <w:rsid w:val="007067E5"/>
    <w:rsid w:val="00706B69"/>
    <w:rsid w:val="00706C19"/>
    <w:rsid w:val="00706D70"/>
    <w:rsid w:val="007070FA"/>
    <w:rsid w:val="00707248"/>
    <w:rsid w:val="00707554"/>
    <w:rsid w:val="00707AD9"/>
    <w:rsid w:val="00707B89"/>
    <w:rsid w:val="00710241"/>
    <w:rsid w:val="00710966"/>
    <w:rsid w:val="00710AE8"/>
    <w:rsid w:val="00710B31"/>
    <w:rsid w:val="00710E49"/>
    <w:rsid w:val="0071161B"/>
    <w:rsid w:val="00711CFA"/>
    <w:rsid w:val="00711D34"/>
    <w:rsid w:val="00711DBC"/>
    <w:rsid w:val="00712455"/>
    <w:rsid w:val="007125C3"/>
    <w:rsid w:val="0071294D"/>
    <w:rsid w:val="00712C02"/>
    <w:rsid w:val="00712C87"/>
    <w:rsid w:val="00712ECF"/>
    <w:rsid w:val="00713106"/>
    <w:rsid w:val="007131A5"/>
    <w:rsid w:val="007131EF"/>
    <w:rsid w:val="007133AE"/>
    <w:rsid w:val="00713667"/>
    <w:rsid w:val="00713A5B"/>
    <w:rsid w:val="00713AEE"/>
    <w:rsid w:val="00713E40"/>
    <w:rsid w:val="00713F74"/>
    <w:rsid w:val="00714295"/>
    <w:rsid w:val="00714494"/>
    <w:rsid w:val="00714536"/>
    <w:rsid w:val="00714868"/>
    <w:rsid w:val="00714911"/>
    <w:rsid w:val="00715095"/>
    <w:rsid w:val="00715407"/>
    <w:rsid w:val="007155D4"/>
    <w:rsid w:val="00715E6C"/>
    <w:rsid w:val="00715F14"/>
    <w:rsid w:val="00715F68"/>
    <w:rsid w:val="00716152"/>
    <w:rsid w:val="0071617E"/>
    <w:rsid w:val="007163C4"/>
    <w:rsid w:val="00716553"/>
    <w:rsid w:val="00716930"/>
    <w:rsid w:val="00716BD4"/>
    <w:rsid w:val="007170B2"/>
    <w:rsid w:val="00717795"/>
    <w:rsid w:val="00717939"/>
    <w:rsid w:val="00717B74"/>
    <w:rsid w:val="00717C23"/>
    <w:rsid w:val="00717D74"/>
    <w:rsid w:val="00717ED1"/>
    <w:rsid w:val="0072016C"/>
    <w:rsid w:val="007203A4"/>
    <w:rsid w:val="00720695"/>
    <w:rsid w:val="007209E6"/>
    <w:rsid w:val="00720A64"/>
    <w:rsid w:val="00720D6E"/>
    <w:rsid w:val="00720E73"/>
    <w:rsid w:val="00720E92"/>
    <w:rsid w:val="0072113F"/>
    <w:rsid w:val="00721249"/>
    <w:rsid w:val="00721570"/>
    <w:rsid w:val="00721836"/>
    <w:rsid w:val="00721BCC"/>
    <w:rsid w:val="007224CC"/>
    <w:rsid w:val="007229FD"/>
    <w:rsid w:val="00722C21"/>
    <w:rsid w:val="00722CA2"/>
    <w:rsid w:val="00723190"/>
    <w:rsid w:val="007234CF"/>
    <w:rsid w:val="007234ED"/>
    <w:rsid w:val="007235C3"/>
    <w:rsid w:val="00723782"/>
    <w:rsid w:val="007237D1"/>
    <w:rsid w:val="007237E4"/>
    <w:rsid w:val="00723847"/>
    <w:rsid w:val="00723938"/>
    <w:rsid w:val="00723956"/>
    <w:rsid w:val="00723B0E"/>
    <w:rsid w:val="007240BF"/>
    <w:rsid w:val="007240D0"/>
    <w:rsid w:val="007242A7"/>
    <w:rsid w:val="007245CC"/>
    <w:rsid w:val="00724BD5"/>
    <w:rsid w:val="00724C27"/>
    <w:rsid w:val="00724D2C"/>
    <w:rsid w:val="00724E9E"/>
    <w:rsid w:val="00725091"/>
    <w:rsid w:val="007251ED"/>
    <w:rsid w:val="007253B6"/>
    <w:rsid w:val="00725806"/>
    <w:rsid w:val="007258A6"/>
    <w:rsid w:val="007258E2"/>
    <w:rsid w:val="00725A2C"/>
    <w:rsid w:val="00725B59"/>
    <w:rsid w:val="00725F5D"/>
    <w:rsid w:val="007262C7"/>
    <w:rsid w:val="007263CA"/>
    <w:rsid w:val="00726694"/>
    <w:rsid w:val="007268EC"/>
    <w:rsid w:val="007269DC"/>
    <w:rsid w:val="00726E24"/>
    <w:rsid w:val="00726E7C"/>
    <w:rsid w:val="00727300"/>
    <w:rsid w:val="0072748A"/>
    <w:rsid w:val="00727A60"/>
    <w:rsid w:val="00727A71"/>
    <w:rsid w:val="00727E96"/>
    <w:rsid w:val="007301AF"/>
    <w:rsid w:val="00730337"/>
    <w:rsid w:val="00730642"/>
    <w:rsid w:val="007308D6"/>
    <w:rsid w:val="00730C31"/>
    <w:rsid w:val="00731031"/>
    <w:rsid w:val="0073107F"/>
    <w:rsid w:val="00731263"/>
    <w:rsid w:val="007319B1"/>
    <w:rsid w:val="00731DD8"/>
    <w:rsid w:val="007320BD"/>
    <w:rsid w:val="0073247B"/>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5169"/>
    <w:rsid w:val="00735318"/>
    <w:rsid w:val="0073554A"/>
    <w:rsid w:val="007358BA"/>
    <w:rsid w:val="00735D6A"/>
    <w:rsid w:val="00735E5A"/>
    <w:rsid w:val="00735E6E"/>
    <w:rsid w:val="007360A2"/>
    <w:rsid w:val="007364E4"/>
    <w:rsid w:val="007364F3"/>
    <w:rsid w:val="007365A7"/>
    <w:rsid w:val="007365C2"/>
    <w:rsid w:val="007366B9"/>
    <w:rsid w:val="0073690F"/>
    <w:rsid w:val="007369C9"/>
    <w:rsid w:val="007371AA"/>
    <w:rsid w:val="007377D0"/>
    <w:rsid w:val="0074005C"/>
    <w:rsid w:val="00740780"/>
    <w:rsid w:val="00740B31"/>
    <w:rsid w:val="00740C60"/>
    <w:rsid w:val="00740CA7"/>
    <w:rsid w:val="00741263"/>
    <w:rsid w:val="00741487"/>
    <w:rsid w:val="007415D9"/>
    <w:rsid w:val="007417F3"/>
    <w:rsid w:val="00741AD0"/>
    <w:rsid w:val="00741B9F"/>
    <w:rsid w:val="00741BB1"/>
    <w:rsid w:val="00741F8C"/>
    <w:rsid w:val="007421A3"/>
    <w:rsid w:val="0074227C"/>
    <w:rsid w:val="0074234F"/>
    <w:rsid w:val="007428F2"/>
    <w:rsid w:val="00742AA8"/>
    <w:rsid w:val="00742BC7"/>
    <w:rsid w:val="00742D5D"/>
    <w:rsid w:val="00742DB4"/>
    <w:rsid w:val="00742E01"/>
    <w:rsid w:val="00742E6E"/>
    <w:rsid w:val="007431FA"/>
    <w:rsid w:val="00743564"/>
    <w:rsid w:val="00743740"/>
    <w:rsid w:val="00744071"/>
    <w:rsid w:val="007442C5"/>
    <w:rsid w:val="0074467A"/>
    <w:rsid w:val="00744B80"/>
    <w:rsid w:val="00744C5E"/>
    <w:rsid w:val="0074501F"/>
    <w:rsid w:val="0074508A"/>
    <w:rsid w:val="00745140"/>
    <w:rsid w:val="00745793"/>
    <w:rsid w:val="007457B4"/>
    <w:rsid w:val="00745874"/>
    <w:rsid w:val="00745926"/>
    <w:rsid w:val="007460AB"/>
    <w:rsid w:val="0074621C"/>
    <w:rsid w:val="00746266"/>
    <w:rsid w:val="007462C0"/>
    <w:rsid w:val="007463CB"/>
    <w:rsid w:val="007463DB"/>
    <w:rsid w:val="00746527"/>
    <w:rsid w:val="0074659F"/>
    <w:rsid w:val="00746A4F"/>
    <w:rsid w:val="00746BA7"/>
    <w:rsid w:val="00746C27"/>
    <w:rsid w:val="00746D50"/>
    <w:rsid w:val="00746DC3"/>
    <w:rsid w:val="007470CE"/>
    <w:rsid w:val="007471A5"/>
    <w:rsid w:val="0074729A"/>
    <w:rsid w:val="00747490"/>
    <w:rsid w:val="0074759B"/>
    <w:rsid w:val="007477FA"/>
    <w:rsid w:val="0074795F"/>
    <w:rsid w:val="007479B3"/>
    <w:rsid w:val="00747B57"/>
    <w:rsid w:val="00747FA0"/>
    <w:rsid w:val="00750090"/>
    <w:rsid w:val="007500BA"/>
    <w:rsid w:val="007502EE"/>
    <w:rsid w:val="00750328"/>
    <w:rsid w:val="0075057E"/>
    <w:rsid w:val="00750734"/>
    <w:rsid w:val="00750CCA"/>
    <w:rsid w:val="007512D2"/>
    <w:rsid w:val="00751323"/>
    <w:rsid w:val="007513E8"/>
    <w:rsid w:val="0075184B"/>
    <w:rsid w:val="007519B1"/>
    <w:rsid w:val="00751A37"/>
    <w:rsid w:val="00751A53"/>
    <w:rsid w:val="00751D18"/>
    <w:rsid w:val="007521AA"/>
    <w:rsid w:val="00752205"/>
    <w:rsid w:val="00752377"/>
    <w:rsid w:val="007525F5"/>
    <w:rsid w:val="007527C1"/>
    <w:rsid w:val="007529AC"/>
    <w:rsid w:val="00752CEE"/>
    <w:rsid w:val="00752D31"/>
    <w:rsid w:val="00752E17"/>
    <w:rsid w:val="00753127"/>
    <w:rsid w:val="00753166"/>
    <w:rsid w:val="007531ED"/>
    <w:rsid w:val="0075364B"/>
    <w:rsid w:val="0075387A"/>
    <w:rsid w:val="00753B41"/>
    <w:rsid w:val="007540DA"/>
    <w:rsid w:val="00754483"/>
    <w:rsid w:val="007545AB"/>
    <w:rsid w:val="00754826"/>
    <w:rsid w:val="00754977"/>
    <w:rsid w:val="00755130"/>
    <w:rsid w:val="00755199"/>
    <w:rsid w:val="00755514"/>
    <w:rsid w:val="0075552E"/>
    <w:rsid w:val="00755BDA"/>
    <w:rsid w:val="0075602B"/>
    <w:rsid w:val="00756205"/>
    <w:rsid w:val="007562F1"/>
    <w:rsid w:val="00756406"/>
    <w:rsid w:val="00756499"/>
    <w:rsid w:val="0075652A"/>
    <w:rsid w:val="007565E8"/>
    <w:rsid w:val="00756AFA"/>
    <w:rsid w:val="00756E7D"/>
    <w:rsid w:val="00756FA8"/>
    <w:rsid w:val="007572AD"/>
    <w:rsid w:val="0075749B"/>
    <w:rsid w:val="00757B27"/>
    <w:rsid w:val="0076004E"/>
    <w:rsid w:val="0076021A"/>
    <w:rsid w:val="007605AA"/>
    <w:rsid w:val="00760610"/>
    <w:rsid w:val="00760B0F"/>
    <w:rsid w:val="00760E44"/>
    <w:rsid w:val="00761156"/>
    <w:rsid w:val="00761B38"/>
    <w:rsid w:val="00761BA6"/>
    <w:rsid w:val="00761E77"/>
    <w:rsid w:val="00761F94"/>
    <w:rsid w:val="0076229F"/>
    <w:rsid w:val="00762452"/>
    <w:rsid w:val="007625E9"/>
    <w:rsid w:val="0076296C"/>
    <w:rsid w:val="00762AF1"/>
    <w:rsid w:val="00762B15"/>
    <w:rsid w:val="00762D20"/>
    <w:rsid w:val="00762EBE"/>
    <w:rsid w:val="0076332E"/>
    <w:rsid w:val="007635B0"/>
    <w:rsid w:val="007635CE"/>
    <w:rsid w:val="007637F7"/>
    <w:rsid w:val="00763960"/>
    <w:rsid w:val="007639E6"/>
    <w:rsid w:val="00763C05"/>
    <w:rsid w:val="00763C3D"/>
    <w:rsid w:val="00763CCE"/>
    <w:rsid w:val="00764239"/>
    <w:rsid w:val="0076426E"/>
    <w:rsid w:val="007642CE"/>
    <w:rsid w:val="007642E3"/>
    <w:rsid w:val="0076444A"/>
    <w:rsid w:val="007649EB"/>
    <w:rsid w:val="00764A45"/>
    <w:rsid w:val="00764ACE"/>
    <w:rsid w:val="00764B6E"/>
    <w:rsid w:val="00764B77"/>
    <w:rsid w:val="00764D0B"/>
    <w:rsid w:val="00764D9F"/>
    <w:rsid w:val="00764FC6"/>
    <w:rsid w:val="00765208"/>
    <w:rsid w:val="007655CC"/>
    <w:rsid w:val="007659DE"/>
    <w:rsid w:val="00765BB3"/>
    <w:rsid w:val="00765D1A"/>
    <w:rsid w:val="00765DAE"/>
    <w:rsid w:val="007663C0"/>
    <w:rsid w:val="00766520"/>
    <w:rsid w:val="00766521"/>
    <w:rsid w:val="0076655E"/>
    <w:rsid w:val="007666B4"/>
    <w:rsid w:val="007667C3"/>
    <w:rsid w:val="00766A8F"/>
    <w:rsid w:val="00766B36"/>
    <w:rsid w:val="00766D53"/>
    <w:rsid w:val="007673CE"/>
    <w:rsid w:val="0076782F"/>
    <w:rsid w:val="007678CF"/>
    <w:rsid w:val="00767A05"/>
    <w:rsid w:val="00767A77"/>
    <w:rsid w:val="00767BA7"/>
    <w:rsid w:val="00767DBC"/>
    <w:rsid w:val="00770117"/>
    <w:rsid w:val="0077026C"/>
    <w:rsid w:val="007702F8"/>
    <w:rsid w:val="00770318"/>
    <w:rsid w:val="00770420"/>
    <w:rsid w:val="007704FD"/>
    <w:rsid w:val="0077085C"/>
    <w:rsid w:val="00770A0C"/>
    <w:rsid w:val="00770D01"/>
    <w:rsid w:val="00771259"/>
    <w:rsid w:val="00771434"/>
    <w:rsid w:val="0077181B"/>
    <w:rsid w:val="00771CDC"/>
    <w:rsid w:val="00772A5E"/>
    <w:rsid w:val="00772A8A"/>
    <w:rsid w:val="00772E94"/>
    <w:rsid w:val="00773521"/>
    <w:rsid w:val="007738C3"/>
    <w:rsid w:val="00773C7B"/>
    <w:rsid w:val="00773EBC"/>
    <w:rsid w:val="00774304"/>
    <w:rsid w:val="007746F2"/>
    <w:rsid w:val="007748CF"/>
    <w:rsid w:val="00774BA8"/>
    <w:rsid w:val="00774BCC"/>
    <w:rsid w:val="00774DB4"/>
    <w:rsid w:val="00774DF2"/>
    <w:rsid w:val="00774E11"/>
    <w:rsid w:val="00774EC1"/>
    <w:rsid w:val="007750CA"/>
    <w:rsid w:val="0077517A"/>
    <w:rsid w:val="00775427"/>
    <w:rsid w:val="0077557E"/>
    <w:rsid w:val="00775972"/>
    <w:rsid w:val="00775AE3"/>
    <w:rsid w:val="00775AF0"/>
    <w:rsid w:val="00775BC4"/>
    <w:rsid w:val="00775EC6"/>
    <w:rsid w:val="0077632B"/>
    <w:rsid w:val="007765CE"/>
    <w:rsid w:val="00776751"/>
    <w:rsid w:val="007769C0"/>
    <w:rsid w:val="007769CB"/>
    <w:rsid w:val="0077702B"/>
    <w:rsid w:val="0077729C"/>
    <w:rsid w:val="007776DE"/>
    <w:rsid w:val="00777BB7"/>
    <w:rsid w:val="00777C23"/>
    <w:rsid w:val="00777D27"/>
    <w:rsid w:val="00777E20"/>
    <w:rsid w:val="007800E0"/>
    <w:rsid w:val="00780148"/>
    <w:rsid w:val="00780209"/>
    <w:rsid w:val="00780372"/>
    <w:rsid w:val="00780679"/>
    <w:rsid w:val="007806D9"/>
    <w:rsid w:val="00780839"/>
    <w:rsid w:val="007808E8"/>
    <w:rsid w:val="00780DAA"/>
    <w:rsid w:val="00780DB2"/>
    <w:rsid w:val="00780E14"/>
    <w:rsid w:val="00780F4C"/>
    <w:rsid w:val="0078135D"/>
    <w:rsid w:val="00781657"/>
    <w:rsid w:val="00781DC8"/>
    <w:rsid w:val="00781E31"/>
    <w:rsid w:val="00781E7E"/>
    <w:rsid w:val="00781F6E"/>
    <w:rsid w:val="00782987"/>
    <w:rsid w:val="007829DA"/>
    <w:rsid w:val="00782A4F"/>
    <w:rsid w:val="00782B4B"/>
    <w:rsid w:val="00782B60"/>
    <w:rsid w:val="0078348D"/>
    <w:rsid w:val="00783499"/>
    <w:rsid w:val="0078394E"/>
    <w:rsid w:val="00783A87"/>
    <w:rsid w:val="00783D1F"/>
    <w:rsid w:val="00783F04"/>
    <w:rsid w:val="00784AE2"/>
    <w:rsid w:val="00784F3F"/>
    <w:rsid w:val="007851FF"/>
    <w:rsid w:val="007852B8"/>
    <w:rsid w:val="0078562F"/>
    <w:rsid w:val="007857CF"/>
    <w:rsid w:val="00785B70"/>
    <w:rsid w:val="00785E89"/>
    <w:rsid w:val="00785F31"/>
    <w:rsid w:val="007861B0"/>
    <w:rsid w:val="00786564"/>
    <w:rsid w:val="00786922"/>
    <w:rsid w:val="00786949"/>
    <w:rsid w:val="00786D0F"/>
    <w:rsid w:val="00786E63"/>
    <w:rsid w:val="00786EEE"/>
    <w:rsid w:val="007873B0"/>
    <w:rsid w:val="0078765D"/>
    <w:rsid w:val="00790210"/>
    <w:rsid w:val="0079048E"/>
    <w:rsid w:val="00790618"/>
    <w:rsid w:val="00790716"/>
    <w:rsid w:val="00790867"/>
    <w:rsid w:val="00790A2E"/>
    <w:rsid w:val="00790BBA"/>
    <w:rsid w:val="007910BD"/>
    <w:rsid w:val="007913BE"/>
    <w:rsid w:val="00791E89"/>
    <w:rsid w:val="0079222B"/>
    <w:rsid w:val="00792619"/>
    <w:rsid w:val="007926BF"/>
    <w:rsid w:val="00792D6B"/>
    <w:rsid w:val="00792E4F"/>
    <w:rsid w:val="00792EE0"/>
    <w:rsid w:val="00792EE3"/>
    <w:rsid w:val="007933AF"/>
    <w:rsid w:val="007934B7"/>
    <w:rsid w:val="007934C7"/>
    <w:rsid w:val="007938D2"/>
    <w:rsid w:val="007939F8"/>
    <w:rsid w:val="00793D00"/>
    <w:rsid w:val="00793F1C"/>
    <w:rsid w:val="007942B9"/>
    <w:rsid w:val="007942FE"/>
    <w:rsid w:val="007945F9"/>
    <w:rsid w:val="0079487A"/>
    <w:rsid w:val="00794B69"/>
    <w:rsid w:val="00794D3B"/>
    <w:rsid w:val="00794DD3"/>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9F5"/>
    <w:rsid w:val="00796BD7"/>
    <w:rsid w:val="00796DE1"/>
    <w:rsid w:val="00796E4B"/>
    <w:rsid w:val="00796EB2"/>
    <w:rsid w:val="007973B7"/>
    <w:rsid w:val="0079742A"/>
    <w:rsid w:val="00797700"/>
    <w:rsid w:val="00797A08"/>
    <w:rsid w:val="00797D62"/>
    <w:rsid w:val="007A00E9"/>
    <w:rsid w:val="007A01E5"/>
    <w:rsid w:val="007A0760"/>
    <w:rsid w:val="007A07A9"/>
    <w:rsid w:val="007A0A6E"/>
    <w:rsid w:val="007A0CA8"/>
    <w:rsid w:val="007A0E0C"/>
    <w:rsid w:val="007A0E6F"/>
    <w:rsid w:val="007A1526"/>
    <w:rsid w:val="007A17E7"/>
    <w:rsid w:val="007A192E"/>
    <w:rsid w:val="007A1EBA"/>
    <w:rsid w:val="007A23E5"/>
    <w:rsid w:val="007A25C8"/>
    <w:rsid w:val="007A271B"/>
    <w:rsid w:val="007A28B3"/>
    <w:rsid w:val="007A2A0E"/>
    <w:rsid w:val="007A2A1C"/>
    <w:rsid w:val="007A2BB2"/>
    <w:rsid w:val="007A2C3F"/>
    <w:rsid w:val="007A2C82"/>
    <w:rsid w:val="007A2EDE"/>
    <w:rsid w:val="007A314F"/>
    <w:rsid w:val="007A34B3"/>
    <w:rsid w:val="007A3C7B"/>
    <w:rsid w:val="007A3D5B"/>
    <w:rsid w:val="007A3DEB"/>
    <w:rsid w:val="007A3DF7"/>
    <w:rsid w:val="007A46CC"/>
    <w:rsid w:val="007A49AB"/>
    <w:rsid w:val="007A4CE2"/>
    <w:rsid w:val="007A4FE8"/>
    <w:rsid w:val="007A54F6"/>
    <w:rsid w:val="007A561B"/>
    <w:rsid w:val="007A5865"/>
    <w:rsid w:val="007A5910"/>
    <w:rsid w:val="007A5D2C"/>
    <w:rsid w:val="007A6371"/>
    <w:rsid w:val="007A68DA"/>
    <w:rsid w:val="007A6AC6"/>
    <w:rsid w:val="007A732E"/>
    <w:rsid w:val="007A784D"/>
    <w:rsid w:val="007A798E"/>
    <w:rsid w:val="007A7997"/>
    <w:rsid w:val="007A7B96"/>
    <w:rsid w:val="007B01E0"/>
    <w:rsid w:val="007B0256"/>
    <w:rsid w:val="007B0521"/>
    <w:rsid w:val="007B0564"/>
    <w:rsid w:val="007B069C"/>
    <w:rsid w:val="007B09F6"/>
    <w:rsid w:val="007B0B95"/>
    <w:rsid w:val="007B0BF4"/>
    <w:rsid w:val="007B0D3B"/>
    <w:rsid w:val="007B0EAE"/>
    <w:rsid w:val="007B10E7"/>
    <w:rsid w:val="007B12AF"/>
    <w:rsid w:val="007B1451"/>
    <w:rsid w:val="007B1506"/>
    <w:rsid w:val="007B16A4"/>
    <w:rsid w:val="007B17F8"/>
    <w:rsid w:val="007B1B01"/>
    <w:rsid w:val="007B1C26"/>
    <w:rsid w:val="007B21C5"/>
    <w:rsid w:val="007B232D"/>
    <w:rsid w:val="007B28C2"/>
    <w:rsid w:val="007B28F0"/>
    <w:rsid w:val="007B2C45"/>
    <w:rsid w:val="007B2F00"/>
    <w:rsid w:val="007B3042"/>
    <w:rsid w:val="007B32F7"/>
    <w:rsid w:val="007B3538"/>
    <w:rsid w:val="007B3575"/>
    <w:rsid w:val="007B36FF"/>
    <w:rsid w:val="007B3E44"/>
    <w:rsid w:val="007B3E88"/>
    <w:rsid w:val="007B47FE"/>
    <w:rsid w:val="007B4B3B"/>
    <w:rsid w:val="007B4BFA"/>
    <w:rsid w:val="007B5298"/>
    <w:rsid w:val="007B55A2"/>
    <w:rsid w:val="007B5948"/>
    <w:rsid w:val="007B5A87"/>
    <w:rsid w:val="007B60EE"/>
    <w:rsid w:val="007B62B2"/>
    <w:rsid w:val="007B642B"/>
    <w:rsid w:val="007B6665"/>
    <w:rsid w:val="007B6826"/>
    <w:rsid w:val="007B701C"/>
    <w:rsid w:val="007B7036"/>
    <w:rsid w:val="007B7438"/>
    <w:rsid w:val="007B748D"/>
    <w:rsid w:val="007B7AC3"/>
    <w:rsid w:val="007C036E"/>
    <w:rsid w:val="007C0486"/>
    <w:rsid w:val="007C07C7"/>
    <w:rsid w:val="007C081B"/>
    <w:rsid w:val="007C087F"/>
    <w:rsid w:val="007C0922"/>
    <w:rsid w:val="007C0C33"/>
    <w:rsid w:val="007C0CF8"/>
    <w:rsid w:val="007C0FF0"/>
    <w:rsid w:val="007C10EE"/>
    <w:rsid w:val="007C11D5"/>
    <w:rsid w:val="007C13E4"/>
    <w:rsid w:val="007C1963"/>
    <w:rsid w:val="007C1982"/>
    <w:rsid w:val="007C1987"/>
    <w:rsid w:val="007C1C86"/>
    <w:rsid w:val="007C2369"/>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4294"/>
    <w:rsid w:val="007C42E7"/>
    <w:rsid w:val="007C4309"/>
    <w:rsid w:val="007C43AE"/>
    <w:rsid w:val="007C46DD"/>
    <w:rsid w:val="007C4870"/>
    <w:rsid w:val="007C4B76"/>
    <w:rsid w:val="007C4DCB"/>
    <w:rsid w:val="007C4E4D"/>
    <w:rsid w:val="007C4FDA"/>
    <w:rsid w:val="007C513A"/>
    <w:rsid w:val="007C5232"/>
    <w:rsid w:val="007C5253"/>
    <w:rsid w:val="007C5304"/>
    <w:rsid w:val="007C56E8"/>
    <w:rsid w:val="007C57E1"/>
    <w:rsid w:val="007C58B5"/>
    <w:rsid w:val="007C5F7E"/>
    <w:rsid w:val="007C6387"/>
    <w:rsid w:val="007C6448"/>
    <w:rsid w:val="007C659A"/>
    <w:rsid w:val="007C65A0"/>
    <w:rsid w:val="007C6860"/>
    <w:rsid w:val="007C691A"/>
    <w:rsid w:val="007C6AF2"/>
    <w:rsid w:val="007C6B6E"/>
    <w:rsid w:val="007C6CDA"/>
    <w:rsid w:val="007C6F1C"/>
    <w:rsid w:val="007C7366"/>
    <w:rsid w:val="007C7426"/>
    <w:rsid w:val="007C75F0"/>
    <w:rsid w:val="007C7997"/>
    <w:rsid w:val="007C7B22"/>
    <w:rsid w:val="007C7DBE"/>
    <w:rsid w:val="007C7EEF"/>
    <w:rsid w:val="007D0194"/>
    <w:rsid w:val="007D031F"/>
    <w:rsid w:val="007D08DB"/>
    <w:rsid w:val="007D0910"/>
    <w:rsid w:val="007D0918"/>
    <w:rsid w:val="007D0CDA"/>
    <w:rsid w:val="007D0E0D"/>
    <w:rsid w:val="007D10DF"/>
    <w:rsid w:val="007D1403"/>
    <w:rsid w:val="007D1590"/>
    <w:rsid w:val="007D176C"/>
    <w:rsid w:val="007D1E80"/>
    <w:rsid w:val="007D2222"/>
    <w:rsid w:val="007D2502"/>
    <w:rsid w:val="007D26F2"/>
    <w:rsid w:val="007D26F3"/>
    <w:rsid w:val="007D2920"/>
    <w:rsid w:val="007D2D79"/>
    <w:rsid w:val="007D2F8D"/>
    <w:rsid w:val="007D304D"/>
    <w:rsid w:val="007D35C7"/>
    <w:rsid w:val="007D35EE"/>
    <w:rsid w:val="007D3A6C"/>
    <w:rsid w:val="007D3ADD"/>
    <w:rsid w:val="007D3BED"/>
    <w:rsid w:val="007D3C44"/>
    <w:rsid w:val="007D3D16"/>
    <w:rsid w:val="007D3E94"/>
    <w:rsid w:val="007D4031"/>
    <w:rsid w:val="007D429D"/>
    <w:rsid w:val="007D430E"/>
    <w:rsid w:val="007D489A"/>
    <w:rsid w:val="007D497E"/>
    <w:rsid w:val="007D4AD1"/>
    <w:rsid w:val="007D4BBB"/>
    <w:rsid w:val="007D4FD7"/>
    <w:rsid w:val="007D50DE"/>
    <w:rsid w:val="007D53A0"/>
    <w:rsid w:val="007D5865"/>
    <w:rsid w:val="007D587A"/>
    <w:rsid w:val="007D5AA3"/>
    <w:rsid w:val="007D5CEC"/>
    <w:rsid w:val="007D60D6"/>
    <w:rsid w:val="007D61B3"/>
    <w:rsid w:val="007D62E2"/>
    <w:rsid w:val="007D664C"/>
    <w:rsid w:val="007D6709"/>
    <w:rsid w:val="007D6754"/>
    <w:rsid w:val="007D682D"/>
    <w:rsid w:val="007D68C2"/>
    <w:rsid w:val="007D701A"/>
    <w:rsid w:val="007D73F4"/>
    <w:rsid w:val="007D7407"/>
    <w:rsid w:val="007D776F"/>
    <w:rsid w:val="007D79D4"/>
    <w:rsid w:val="007D7A67"/>
    <w:rsid w:val="007D7D31"/>
    <w:rsid w:val="007E0341"/>
    <w:rsid w:val="007E03B7"/>
    <w:rsid w:val="007E0C47"/>
    <w:rsid w:val="007E0EA8"/>
    <w:rsid w:val="007E106D"/>
    <w:rsid w:val="007E1127"/>
    <w:rsid w:val="007E15D8"/>
    <w:rsid w:val="007E15FF"/>
    <w:rsid w:val="007E16DE"/>
    <w:rsid w:val="007E173F"/>
    <w:rsid w:val="007E1826"/>
    <w:rsid w:val="007E191B"/>
    <w:rsid w:val="007E1BBA"/>
    <w:rsid w:val="007E2503"/>
    <w:rsid w:val="007E2506"/>
    <w:rsid w:val="007E2603"/>
    <w:rsid w:val="007E2746"/>
    <w:rsid w:val="007E2C01"/>
    <w:rsid w:val="007E2D08"/>
    <w:rsid w:val="007E2DF5"/>
    <w:rsid w:val="007E2F6E"/>
    <w:rsid w:val="007E315B"/>
    <w:rsid w:val="007E32A1"/>
    <w:rsid w:val="007E373E"/>
    <w:rsid w:val="007E383B"/>
    <w:rsid w:val="007E3BEF"/>
    <w:rsid w:val="007E3BF3"/>
    <w:rsid w:val="007E3F1F"/>
    <w:rsid w:val="007E407E"/>
    <w:rsid w:val="007E40A7"/>
    <w:rsid w:val="007E419F"/>
    <w:rsid w:val="007E44BC"/>
    <w:rsid w:val="007E4A8E"/>
    <w:rsid w:val="007E4CE4"/>
    <w:rsid w:val="007E525A"/>
    <w:rsid w:val="007E57F8"/>
    <w:rsid w:val="007E5939"/>
    <w:rsid w:val="007E5BE3"/>
    <w:rsid w:val="007E5E53"/>
    <w:rsid w:val="007E5E61"/>
    <w:rsid w:val="007E6216"/>
    <w:rsid w:val="007E62D3"/>
    <w:rsid w:val="007E64E4"/>
    <w:rsid w:val="007E685D"/>
    <w:rsid w:val="007E6B0D"/>
    <w:rsid w:val="007E6C2F"/>
    <w:rsid w:val="007E7262"/>
    <w:rsid w:val="007E746A"/>
    <w:rsid w:val="007E74BF"/>
    <w:rsid w:val="007F0004"/>
    <w:rsid w:val="007F0205"/>
    <w:rsid w:val="007F0490"/>
    <w:rsid w:val="007F05D1"/>
    <w:rsid w:val="007F0686"/>
    <w:rsid w:val="007F09F0"/>
    <w:rsid w:val="007F0C13"/>
    <w:rsid w:val="007F0C71"/>
    <w:rsid w:val="007F0F91"/>
    <w:rsid w:val="007F0FE4"/>
    <w:rsid w:val="007F1295"/>
    <w:rsid w:val="007F12BE"/>
    <w:rsid w:val="007F13C7"/>
    <w:rsid w:val="007F15BC"/>
    <w:rsid w:val="007F17EF"/>
    <w:rsid w:val="007F181E"/>
    <w:rsid w:val="007F18D0"/>
    <w:rsid w:val="007F1A72"/>
    <w:rsid w:val="007F1AC9"/>
    <w:rsid w:val="007F1C84"/>
    <w:rsid w:val="007F1F04"/>
    <w:rsid w:val="007F26A7"/>
    <w:rsid w:val="007F2796"/>
    <w:rsid w:val="007F292E"/>
    <w:rsid w:val="007F2E2C"/>
    <w:rsid w:val="007F2EF8"/>
    <w:rsid w:val="007F3087"/>
    <w:rsid w:val="007F3165"/>
    <w:rsid w:val="007F3172"/>
    <w:rsid w:val="007F3175"/>
    <w:rsid w:val="007F334B"/>
    <w:rsid w:val="007F40E4"/>
    <w:rsid w:val="007F42CE"/>
    <w:rsid w:val="007F42E5"/>
    <w:rsid w:val="007F4386"/>
    <w:rsid w:val="007F4498"/>
    <w:rsid w:val="007F461F"/>
    <w:rsid w:val="007F4708"/>
    <w:rsid w:val="007F474B"/>
    <w:rsid w:val="007F4857"/>
    <w:rsid w:val="007F4AB4"/>
    <w:rsid w:val="007F4B64"/>
    <w:rsid w:val="007F4C0A"/>
    <w:rsid w:val="007F4C4F"/>
    <w:rsid w:val="007F4ECE"/>
    <w:rsid w:val="007F5143"/>
    <w:rsid w:val="007F5387"/>
    <w:rsid w:val="007F53E2"/>
    <w:rsid w:val="007F597E"/>
    <w:rsid w:val="007F5A86"/>
    <w:rsid w:val="007F5C62"/>
    <w:rsid w:val="007F5F76"/>
    <w:rsid w:val="007F5FBA"/>
    <w:rsid w:val="007F604F"/>
    <w:rsid w:val="007F635B"/>
    <w:rsid w:val="007F6382"/>
    <w:rsid w:val="007F66C7"/>
    <w:rsid w:val="007F6B57"/>
    <w:rsid w:val="007F6C00"/>
    <w:rsid w:val="007F724F"/>
    <w:rsid w:val="007F7455"/>
    <w:rsid w:val="007F7860"/>
    <w:rsid w:val="007F78D4"/>
    <w:rsid w:val="007F7ADC"/>
    <w:rsid w:val="0080034E"/>
    <w:rsid w:val="00800A82"/>
    <w:rsid w:val="00800AFE"/>
    <w:rsid w:val="008011B5"/>
    <w:rsid w:val="00801DF4"/>
    <w:rsid w:val="00801DF9"/>
    <w:rsid w:val="00802189"/>
    <w:rsid w:val="008022E1"/>
    <w:rsid w:val="00802578"/>
    <w:rsid w:val="00802B08"/>
    <w:rsid w:val="00803100"/>
    <w:rsid w:val="008032C0"/>
    <w:rsid w:val="008032FC"/>
    <w:rsid w:val="0080364A"/>
    <w:rsid w:val="00803BA9"/>
    <w:rsid w:val="00803BDE"/>
    <w:rsid w:val="00803FCA"/>
    <w:rsid w:val="0080424B"/>
    <w:rsid w:val="008042CB"/>
    <w:rsid w:val="00804518"/>
    <w:rsid w:val="008045DC"/>
    <w:rsid w:val="00804837"/>
    <w:rsid w:val="00804CB3"/>
    <w:rsid w:val="00804D0F"/>
    <w:rsid w:val="00804D23"/>
    <w:rsid w:val="00805578"/>
    <w:rsid w:val="008057E3"/>
    <w:rsid w:val="00805859"/>
    <w:rsid w:val="00805C60"/>
    <w:rsid w:val="00805CBA"/>
    <w:rsid w:val="00805CE4"/>
    <w:rsid w:val="00805E16"/>
    <w:rsid w:val="00805E7B"/>
    <w:rsid w:val="008063F6"/>
    <w:rsid w:val="008065D9"/>
    <w:rsid w:val="008069E6"/>
    <w:rsid w:val="00806B5B"/>
    <w:rsid w:val="00806C2B"/>
    <w:rsid w:val="00806E82"/>
    <w:rsid w:val="00807022"/>
    <w:rsid w:val="0080714F"/>
    <w:rsid w:val="00807408"/>
    <w:rsid w:val="00807454"/>
    <w:rsid w:val="0080758B"/>
    <w:rsid w:val="008077A5"/>
    <w:rsid w:val="008077A9"/>
    <w:rsid w:val="008078BD"/>
    <w:rsid w:val="00807A3E"/>
    <w:rsid w:val="00807EA3"/>
    <w:rsid w:val="00807ECB"/>
    <w:rsid w:val="008101D4"/>
    <w:rsid w:val="00810527"/>
    <w:rsid w:val="00810538"/>
    <w:rsid w:val="00810AA6"/>
    <w:rsid w:val="00811022"/>
    <w:rsid w:val="0081109F"/>
    <w:rsid w:val="008110C4"/>
    <w:rsid w:val="008112BD"/>
    <w:rsid w:val="00811434"/>
    <w:rsid w:val="0081171D"/>
    <w:rsid w:val="00811C5F"/>
    <w:rsid w:val="00811FB2"/>
    <w:rsid w:val="0081216A"/>
    <w:rsid w:val="00812183"/>
    <w:rsid w:val="0081222E"/>
    <w:rsid w:val="00812257"/>
    <w:rsid w:val="00812647"/>
    <w:rsid w:val="0081298B"/>
    <w:rsid w:val="00812E2A"/>
    <w:rsid w:val="00812EE3"/>
    <w:rsid w:val="00812FA5"/>
    <w:rsid w:val="00813108"/>
    <w:rsid w:val="00813438"/>
    <w:rsid w:val="00813A84"/>
    <w:rsid w:val="00813EDD"/>
    <w:rsid w:val="00813F1B"/>
    <w:rsid w:val="008140BA"/>
    <w:rsid w:val="00814451"/>
    <w:rsid w:val="00814480"/>
    <w:rsid w:val="00814690"/>
    <w:rsid w:val="00814A6D"/>
    <w:rsid w:val="00814AD2"/>
    <w:rsid w:val="0081515B"/>
    <w:rsid w:val="0081515D"/>
    <w:rsid w:val="0081574B"/>
    <w:rsid w:val="00815AB5"/>
    <w:rsid w:val="00815C3D"/>
    <w:rsid w:val="00815C54"/>
    <w:rsid w:val="00815D27"/>
    <w:rsid w:val="0081611A"/>
    <w:rsid w:val="00816160"/>
    <w:rsid w:val="008161E3"/>
    <w:rsid w:val="008164D1"/>
    <w:rsid w:val="00816520"/>
    <w:rsid w:val="0081659D"/>
    <w:rsid w:val="008166B0"/>
    <w:rsid w:val="008169E0"/>
    <w:rsid w:val="00816C0F"/>
    <w:rsid w:val="00816CA6"/>
    <w:rsid w:val="008172E5"/>
    <w:rsid w:val="00817436"/>
    <w:rsid w:val="008174A2"/>
    <w:rsid w:val="0081771A"/>
    <w:rsid w:val="00817890"/>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FA"/>
    <w:rsid w:val="00821C8D"/>
    <w:rsid w:val="00821D72"/>
    <w:rsid w:val="00821DA4"/>
    <w:rsid w:val="00821E0D"/>
    <w:rsid w:val="00821EE4"/>
    <w:rsid w:val="00822984"/>
    <w:rsid w:val="00822AE9"/>
    <w:rsid w:val="00822E46"/>
    <w:rsid w:val="00823734"/>
    <w:rsid w:val="0082398D"/>
    <w:rsid w:val="00823EF4"/>
    <w:rsid w:val="00824149"/>
    <w:rsid w:val="00824533"/>
    <w:rsid w:val="00824977"/>
    <w:rsid w:val="00824D50"/>
    <w:rsid w:val="00824E3A"/>
    <w:rsid w:val="00824E5E"/>
    <w:rsid w:val="00824FAC"/>
    <w:rsid w:val="00825078"/>
    <w:rsid w:val="008250B4"/>
    <w:rsid w:val="00825102"/>
    <w:rsid w:val="0082512B"/>
    <w:rsid w:val="00825ACA"/>
    <w:rsid w:val="00825AF1"/>
    <w:rsid w:val="00825E57"/>
    <w:rsid w:val="0082600C"/>
    <w:rsid w:val="0082630E"/>
    <w:rsid w:val="00826321"/>
    <w:rsid w:val="00826963"/>
    <w:rsid w:val="00826B5E"/>
    <w:rsid w:val="00827212"/>
    <w:rsid w:val="00830020"/>
    <w:rsid w:val="008303DE"/>
    <w:rsid w:val="008304DD"/>
    <w:rsid w:val="00830772"/>
    <w:rsid w:val="00830989"/>
    <w:rsid w:val="00830B81"/>
    <w:rsid w:val="00830C7A"/>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431"/>
    <w:rsid w:val="00833755"/>
    <w:rsid w:val="008338A6"/>
    <w:rsid w:val="00833C2C"/>
    <w:rsid w:val="00833D2C"/>
    <w:rsid w:val="00833DE2"/>
    <w:rsid w:val="008340AC"/>
    <w:rsid w:val="0083413D"/>
    <w:rsid w:val="00834280"/>
    <w:rsid w:val="00834419"/>
    <w:rsid w:val="00834457"/>
    <w:rsid w:val="0083449C"/>
    <w:rsid w:val="00834664"/>
    <w:rsid w:val="0083478A"/>
    <w:rsid w:val="0083481F"/>
    <w:rsid w:val="00834A3F"/>
    <w:rsid w:val="00834B43"/>
    <w:rsid w:val="00834B76"/>
    <w:rsid w:val="00835003"/>
    <w:rsid w:val="0083531E"/>
    <w:rsid w:val="0083535B"/>
    <w:rsid w:val="00835504"/>
    <w:rsid w:val="00835827"/>
    <w:rsid w:val="00835957"/>
    <w:rsid w:val="00835D96"/>
    <w:rsid w:val="00835DE9"/>
    <w:rsid w:val="00835F7A"/>
    <w:rsid w:val="008361B7"/>
    <w:rsid w:val="00836203"/>
    <w:rsid w:val="008365A6"/>
    <w:rsid w:val="00836882"/>
    <w:rsid w:val="00836A12"/>
    <w:rsid w:val="00836A21"/>
    <w:rsid w:val="00836B32"/>
    <w:rsid w:val="00836D11"/>
    <w:rsid w:val="00836F33"/>
    <w:rsid w:val="00837D6E"/>
    <w:rsid w:val="00837E32"/>
    <w:rsid w:val="008405AC"/>
    <w:rsid w:val="00840634"/>
    <w:rsid w:val="00840F31"/>
    <w:rsid w:val="008413F1"/>
    <w:rsid w:val="008414F9"/>
    <w:rsid w:val="008415D0"/>
    <w:rsid w:val="00841CFA"/>
    <w:rsid w:val="00841EAD"/>
    <w:rsid w:val="00841F0B"/>
    <w:rsid w:val="00842147"/>
    <w:rsid w:val="0084223D"/>
    <w:rsid w:val="00842266"/>
    <w:rsid w:val="008423D8"/>
    <w:rsid w:val="0084249C"/>
    <w:rsid w:val="00842566"/>
    <w:rsid w:val="00842631"/>
    <w:rsid w:val="00842DB1"/>
    <w:rsid w:val="00843081"/>
    <w:rsid w:val="00843318"/>
    <w:rsid w:val="0084332A"/>
    <w:rsid w:val="0084378B"/>
    <w:rsid w:val="00843BA0"/>
    <w:rsid w:val="0084430B"/>
    <w:rsid w:val="00844518"/>
    <w:rsid w:val="00844D5B"/>
    <w:rsid w:val="00844E04"/>
    <w:rsid w:val="00844E3A"/>
    <w:rsid w:val="00844ED8"/>
    <w:rsid w:val="00844FE2"/>
    <w:rsid w:val="00845029"/>
    <w:rsid w:val="00845244"/>
    <w:rsid w:val="00845316"/>
    <w:rsid w:val="008453ED"/>
    <w:rsid w:val="00845A1C"/>
    <w:rsid w:val="00845C8C"/>
    <w:rsid w:val="00845ECF"/>
    <w:rsid w:val="00845F73"/>
    <w:rsid w:val="00846141"/>
    <w:rsid w:val="00846286"/>
    <w:rsid w:val="00846621"/>
    <w:rsid w:val="008467C0"/>
    <w:rsid w:val="00846DD0"/>
    <w:rsid w:val="0084700E"/>
    <w:rsid w:val="008472DD"/>
    <w:rsid w:val="0084747C"/>
    <w:rsid w:val="00847A75"/>
    <w:rsid w:val="00850354"/>
    <w:rsid w:val="0085037E"/>
    <w:rsid w:val="008503AE"/>
    <w:rsid w:val="008504C4"/>
    <w:rsid w:val="00850546"/>
    <w:rsid w:val="00850744"/>
    <w:rsid w:val="008507CB"/>
    <w:rsid w:val="00850A20"/>
    <w:rsid w:val="008513D8"/>
    <w:rsid w:val="00851AC3"/>
    <w:rsid w:val="00851D76"/>
    <w:rsid w:val="008520B8"/>
    <w:rsid w:val="00852186"/>
    <w:rsid w:val="00852194"/>
    <w:rsid w:val="008524C1"/>
    <w:rsid w:val="00852732"/>
    <w:rsid w:val="00852780"/>
    <w:rsid w:val="00852942"/>
    <w:rsid w:val="008529D4"/>
    <w:rsid w:val="00852A4C"/>
    <w:rsid w:val="00852AD2"/>
    <w:rsid w:val="00852CBD"/>
    <w:rsid w:val="00852F76"/>
    <w:rsid w:val="0085308A"/>
    <w:rsid w:val="008530C0"/>
    <w:rsid w:val="0085384B"/>
    <w:rsid w:val="00853D7A"/>
    <w:rsid w:val="00853F59"/>
    <w:rsid w:val="0085441D"/>
    <w:rsid w:val="0085531A"/>
    <w:rsid w:val="008554A7"/>
    <w:rsid w:val="008555B5"/>
    <w:rsid w:val="008555F4"/>
    <w:rsid w:val="0085568E"/>
    <w:rsid w:val="0085585E"/>
    <w:rsid w:val="00855E40"/>
    <w:rsid w:val="00856196"/>
    <w:rsid w:val="008561FB"/>
    <w:rsid w:val="008568FA"/>
    <w:rsid w:val="0085693D"/>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628"/>
    <w:rsid w:val="008616EF"/>
    <w:rsid w:val="00861874"/>
    <w:rsid w:val="00861AC6"/>
    <w:rsid w:val="00861C18"/>
    <w:rsid w:val="00861E52"/>
    <w:rsid w:val="00861EA6"/>
    <w:rsid w:val="0086203F"/>
    <w:rsid w:val="0086283D"/>
    <w:rsid w:val="00862968"/>
    <w:rsid w:val="00862C00"/>
    <w:rsid w:val="00863089"/>
    <w:rsid w:val="00863152"/>
    <w:rsid w:val="00863233"/>
    <w:rsid w:val="008632EC"/>
    <w:rsid w:val="0086337E"/>
    <w:rsid w:val="00863C1D"/>
    <w:rsid w:val="00863E11"/>
    <w:rsid w:val="00864174"/>
    <w:rsid w:val="008642B6"/>
    <w:rsid w:val="00864362"/>
    <w:rsid w:val="00864440"/>
    <w:rsid w:val="008645E4"/>
    <w:rsid w:val="00864AAC"/>
    <w:rsid w:val="00864B9C"/>
    <w:rsid w:val="00864E3A"/>
    <w:rsid w:val="00864FAA"/>
    <w:rsid w:val="00865214"/>
    <w:rsid w:val="00865671"/>
    <w:rsid w:val="008656DD"/>
    <w:rsid w:val="0086575E"/>
    <w:rsid w:val="00865A9F"/>
    <w:rsid w:val="00865CED"/>
    <w:rsid w:val="00865DFA"/>
    <w:rsid w:val="00866036"/>
    <w:rsid w:val="00866211"/>
    <w:rsid w:val="008663E9"/>
    <w:rsid w:val="008665E7"/>
    <w:rsid w:val="00866975"/>
    <w:rsid w:val="008669AA"/>
    <w:rsid w:val="00866A35"/>
    <w:rsid w:val="00866CD7"/>
    <w:rsid w:val="00866D8A"/>
    <w:rsid w:val="00866F29"/>
    <w:rsid w:val="008675D9"/>
    <w:rsid w:val="00867E15"/>
    <w:rsid w:val="008703E2"/>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2FD"/>
    <w:rsid w:val="008723FC"/>
    <w:rsid w:val="0087246B"/>
    <w:rsid w:val="00872528"/>
    <w:rsid w:val="00872607"/>
    <w:rsid w:val="008726DE"/>
    <w:rsid w:val="00872877"/>
    <w:rsid w:val="008729DB"/>
    <w:rsid w:val="00873210"/>
    <w:rsid w:val="008734C9"/>
    <w:rsid w:val="0087362E"/>
    <w:rsid w:val="00873869"/>
    <w:rsid w:val="00873C3A"/>
    <w:rsid w:val="00873CC2"/>
    <w:rsid w:val="00873F80"/>
    <w:rsid w:val="00874059"/>
    <w:rsid w:val="0087446C"/>
    <w:rsid w:val="00874595"/>
    <w:rsid w:val="008748C1"/>
    <w:rsid w:val="00874DA9"/>
    <w:rsid w:val="00874EF1"/>
    <w:rsid w:val="00874FFA"/>
    <w:rsid w:val="008751BB"/>
    <w:rsid w:val="008751E0"/>
    <w:rsid w:val="00875744"/>
    <w:rsid w:val="00875861"/>
    <w:rsid w:val="00875AAD"/>
    <w:rsid w:val="008763EF"/>
    <w:rsid w:val="00876990"/>
    <w:rsid w:val="008770B4"/>
    <w:rsid w:val="00877321"/>
    <w:rsid w:val="00877A52"/>
    <w:rsid w:val="00877D75"/>
    <w:rsid w:val="008800D8"/>
    <w:rsid w:val="00880862"/>
    <w:rsid w:val="0088095B"/>
    <w:rsid w:val="008809CF"/>
    <w:rsid w:val="00880AFB"/>
    <w:rsid w:val="0088148F"/>
    <w:rsid w:val="00881638"/>
    <w:rsid w:val="008818C6"/>
    <w:rsid w:val="0088207A"/>
    <w:rsid w:val="00882462"/>
    <w:rsid w:val="008824A9"/>
    <w:rsid w:val="008826F1"/>
    <w:rsid w:val="008829BC"/>
    <w:rsid w:val="00882CC3"/>
    <w:rsid w:val="00882CF6"/>
    <w:rsid w:val="00883070"/>
    <w:rsid w:val="00883374"/>
    <w:rsid w:val="00883502"/>
    <w:rsid w:val="00883601"/>
    <w:rsid w:val="00883B79"/>
    <w:rsid w:val="00883E54"/>
    <w:rsid w:val="00884023"/>
    <w:rsid w:val="00884191"/>
    <w:rsid w:val="008841E1"/>
    <w:rsid w:val="0088484F"/>
    <w:rsid w:val="0088499D"/>
    <w:rsid w:val="00884A55"/>
    <w:rsid w:val="00884F6B"/>
    <w:rsid w:val="00884FCD"/>
    <w:rsid w:val="00885209"/>
    <w:rsid w:val="00885300"/>
    <w:rsid w:val="00885435"/>
    <w:rsid w:val="00885622"/>
    <w:rsid w:val="0088570A"/>
    <w:rsid w:val="008859C8"/>
    <w:rsid w:val="00885C4F"/>
    <w:rsid w:val="00885F18"/>
    <w:rsid w:val="00886151"/>
    <w:rsid w:val="008862DE"/>
    <w:rsid w:val="00886304"/>
    <w:rsid w:val="00886416"/>
    <w:rsid w:val="0088648E"/>
    <w:rsid w:val="00886607"/>
    <w:rsid w:val="00886719"/>
    <w:rsid w:val="00886727"/>
    <w:rsid w:val="0088677F"/>
    <w:rsid w:val="008867D1"/>
    <w:rsid w:val="008867FC"/>
    <w:rsid w:val="00886811"/>
    <w:rsid w:val="00886EF1"/>
    <w:rsid w:val="0088721C"/>
    <w:rsid w:val="008874D2"/>
    <w:rsid w:val="00887B6E"/>
    <w:rsid w:val="00887DEA"/>
    <w:rsid w:val="00887DFF"/>
    <w:rsid w:val="0089002D"/>
    <w:rsid w:val="008900BF"/>
    <w:rsid w:val="008900DC"/>
    <w:rsid w:val="00890344"/>
    <w:rsid w:val="00890431"/>
    <w:rsid w:val="00890587"/>
    <w:rsid w:val="008908FB"/>
    <w:rsid w:val="00890CFA"/>
    <w:rsid w:val="00890D8B"/>
    <w:rsid w:val="00890ECD"/>
    <w:rsid w:val="00890F8E"/>
    <w:rsid w:val="00891378"/>
    <w:rsid w:val="0089148F"/>
    <w:rsid w:val="00891608"/>
    <w:rsid w:val="0089184A"/>
    <w:rsid w:val="0089267B"/>
    <w:rsid w:val="0089274E"/>
    <w:rsid w:val="00892CE3"/>
    <w:rsid w:val="00892D34"/>
    <w:rsid w:val="00892D7F"/>
    <w:rsid w:val="00892E5B"/>
    <w:rsid w:val="00892F65"/>
    <w:rsid w:val="0089333C"/>
    <w:rsid w:val="00893341"/>
    <w:rsid w:val="008934B3"/>
    <w:rsid w:val="00893522"/>
    <w:rsid w:val="00893563"/>
    <w:rsid w:val="00893660"/>
    <w:rsid w:val="008936A2"/>
    <w:rsid w:val="00893CB0"/>
    <w:rsid w:val="00893DF3"/>
    <w:rsid w:val="00893E63"/>
    <w:rsid w:val="00893F57"/>
    <w:rsid w:val="00893F8F"/>
    <w:rsid w:val="008942EA"/>
    <w:rsid w:val="008944F2"/>
    <w:rsid w:val="00894554"/>
    <w:rsid w:val="00894840"/>
    <w:rsid w:val="00894B3F"/>
    <w:rsid w:val="00894F1F"/>
    <w:rsid w:val="0089500C"/>
    <w:rsid w:val="0089520F"/>
    <w:rsid w:val="00895699"/>
    <w:rsid w:val="008957C0"/>
    <w:rsid w:val="008957C8"/>
    <w:rsid w:val="0089592A"/>
    <w:rsid w:val="008959BD"/>
    <w:rsid w:val="00895AE5"/>
    <w:rsid w:val="00895B41"/>
    <w:rsid w:val="00895CA4"/>
    <w:rsid w:val="00895E18"/>
    <w:rsid w:val="00895F9D"/>
    <w:rsid w:val="008962E5"/>
    <w:rsid w:val="00896395"/>
    <w:rsid w:val="0089665B"/>
    <w:rsid w:val="00896DA7"/>
    <w:rsid w:val="00896E8F"/>
    <w:rsid w:val="00896EFC"/>
    <w:rsid w:val="00896F77"/>
    <w:rsid w:val="00897143"/>
    <w:rsid w:val="00897156"/>
    <w:rsid w:val="008974A8"/>
    <w:rsid w:val="008974E4"/>
    <w:rsid w:val="00897807"/>
    <w:rsid w:val="00897A0C"/>
    <w:rsid w:val="008A0798"/>
    <w:rsid w:val="008A08DC"/>
    <w:rsid w:val="008A0ABF"/>
    <w:rsid w:val="008A0D3E"/>
    <w:rsid w:val="008A0E46"/>
    <w:rsid w:val="008A0E56"/>
    <w:rsid w:val="008A1132"/>
    <w:rsid w:val="008A127A"/>
    <w:rsid w:val="008A17B3"/>
    <w:rsid w:val="008A1AD3"/>
    <w:rsid w:val="008A1B72"/>
    <w:rsid w:val="008A1D77"/>
    <w:rsid w:val="008A218D"/>
    <w:rsid w:val="008A2274"/>
    <w:rsid w:val="008A22E7"/>
    <w:rsid w:val="008A23A2"/>
    <w:rsid w:val="008A25F8"/>
    <w:rsid w:val="008A285B"/>
    <w:rsid w:val="008A28CE"/>
    <w:rsid w:val="008A2C39"/>
    <w:rsid w:val="008A39BF"/>
    <w:rsid w:val="008A3D91"/>
    <w:rsid w:val="008A3E02"/>
    <w:rsid w:val="008A4854"/>
    <w:rsid w:val="008A4C60"/>
    <w:rsid w:val="008A5046"/>
    <w:rsid w:val="008A5053"/>
    <w:rsid w:val="008A51C2"/>
    <w:rsid w:val="008A51FE"/>
    <w:rsid w:val="008A5371"/>
    <w:rsid w:val="008A5C20"/>
    <w:rsid w:val="008A5EC6"/>
    <w:rsid w:val="008A67EA"/>
    <w:rsid w:val="008A680A"/>
    <w:rsid w:val="008A68C4"/>
    <w:rsid w:val="008A69B5"/>
    <w:rsid w:val="008A6B81"/>
    <w:rsid w:val="008A6C6C"/>
    <w:rsid w:val="008A7020"/>
    <w:rsid w:val="008A7490"/>
    <w:rsid w:val="008A7709"/>
    <w:rsid w:val="008A78A3"/>
    <w:rsid w:val="008A79E1"/>
    <w:rsid w:val="008A7B61"/>
    <w:rsid w:val="008A7BEA"/>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EB"/>
    <w:rsid w:val="008B25FD"/>
    <w:rsid w:val="008B2754"/>
    <w:rsid w:val="008B2835"/>
    <w:rsid w:val="008B29ED"/>
    <w:rsid w:val="008B2A0D"/>
    <w:rsid w:val="008B2B28"/>
    <w:rsid w:val="008B2B95"/>
    <w:rsid w:val="008B2E9A"/>
    <w:rsid w:val="008B2F98"/>
    <w:rsid w:val="008B331C"/>
    <w:rsid w:val="008B38A6"/>
    <w:rsid w:val="008B3E54"/>
    <w:rsid w:val="008B3E60"/>
    <w:rsid w:val="008B3E8C"/>
    <w:rsid w:val="008B4619"/>
    <w:rsid w:val="008B4689"/>
    <w:rsid w:val="008B471E"/>
    <w:rsid w:val="008B4745"/>
    <w:rsid w:val="008B4A33"/>
    <w:rsid w:val="008B4A68"/>
    <w:rsid w:val="008B50FA"/>
    <w:rsid w:val="008B5196"/>
    <w:rsid w:val="008B51F0"/>
    <w:rsid w:val="008B5866"/>
    <w:rsid w:val="008B5D7A"/>
    <w:rsid w:val="008B62C8"/>
    <w:rsid w:val="008B646D"/>
    <w:rsid w:val="008B6529"/>
    <w:rsid w:val="008B6603"/>
    <w:rsid w:val="008B68E0"/>
    <w:rsid w:val="008B6D19"/>
    <w:rsid w:val="008B6D8C"/>
    <w:rsid w:val="008B71C7"/>
    <w:rsid w:val="008B71DD"/>
    <w:rsid w:val="008B79AD"/>
    <w:rsid w:val="008B7A3D"/>
    <w:rsid w:val="008B7B3F"/>
    <w:rsid w:val="008B7B81"/>
    <w:rsid w:val="008B7FD1"/>
    <w:rsid w:val="008C002F"/>
    <w:rsid w:val="008C01BA"/>
    <w:rsid w:val="008C0250"/>
    <w:rsid w:val="008C0482"/>
    <w:rsid w:val="008C052E"/>
    <w:rsid w:val="008C054F"/>
    <w:rsid w:val="008C087C"/>
    <w:rsid w:val="008C11F2"/>
    <w:rsid w:val="008C1283"/>
    <w:rsid w:val="008C1584"/>
    <w:rsid w:val="008C15AD"/>
    <w:rsid w:val="008C15D1"/>
    <w:rsid w:val="008C1B7C"/>
    <w:rsid w:val="008C1C62"/>
    <w:rsid w:val="008C1CD3"/>
    <w:rsid w:val="008C202D"/>
    <w:rsid w:val="008C209D"/>
    <w:rsid w:val="008C24EF"/>
    <w:rsid w:val="008C26C7"/>
    <w:rsid w:val="008C277F"/>
    <w:rsid w:val="008C296E"/>
    <w:rsid w:val="008C2AD8"/>
    <w:rsid w:val="008C2C70"/>
    <w:rsid w:val="008C2EF5"/>
    <w:rsid w:val="008C3596"/>
    <w:rsid w:val="008C3739"/>
    <w:rsid w:val="008C3A21"/>
    <w:rsid w:val="008C3B4E"/>
    <w:rsid w:val="008C3C26"/>
    <w:rsid w:val="008C43E8"/>
    <w:rsid w:val="008C489E"/>
    <w:rsid w:val="008C48ED"/>
    <w:rsid w:val="008C5059"/>
    <w:rsid w:val="008C54A1"/>
    <w:rsid w:val="008C56D8"/>
    <w:rsid w:val="008C575A"/>
    <w:rsid w:val="008C5763"/>
    <w:rsid w:val="008C5AAE"/>
    <w:rsid w:val="008C5D92"/>
    <w:rsid w:val="008C61A4"/>
    <w:rsid w:val="008C6553"/>
    <w:rsid w:val="008C65CC"/>
    <w:rsid w:val="008C6A47"/>
    <w:rsid w:val="008C6D9C"/>
    <w:rsid w:val="008C70FB"/>
    <w:rsid w:val="008C71EC"/>
    <w:rsid w:val="008C7222"/>
    <w:rsid w:val="008C73B9"/>
    <w:rsid w:val="008C79B1"/>
    <w:rsid w:val="008C7AA2"/>
    <w:rsid w:val="008C7B16"/>
    <w:rsid w:val="008C7E1A"/>
    <w:rsid w:val="008C7EDD"/>
    <w:rsid w:val="008D0057"/>
    <w:rsid w:val="008D0131"/>
    <w:rsid w:val="008D017A"/>
    <w:rsid w:val="008D0947"/>
    <w:rsid w:val="008D0CB3"/>
    <w:rsid w:val="008D0F58"/>
    <w:rsid w:val="008D0F6E"/>
    <w:rsid w:val="008D161C"/>
    <w:rsid w:val="008D167B"/>
    <w:rsid w:val="008D1A7A"/>
    <w:rsid w:val="008D1ACF"/>
    <w:rsid w:val="008D1C81"/>
    <w:rsid w:val="008D20D1"/>
    <w:rsid w:val="008D21EA"/>
    <w:rsid w:val="008D2338"/>
    <w:rsid w:val="008D243F"/>
    <w:rsid w:val="008D244B"/>
    <w:rsid w:val="008D24B5"/>
    <w:rsid w:val="008D27B7"/>
    <w:rsid w:val="008D2889"/>
    <w:rsid w:val="008D2B1D"/>
    <w:rsid w:val="008D2BA4"/>
    <w:rsid w:val="008D2C9A"/>
    <w:rsid w:val="008D2D6E"/>
    <w:rsid w:val="008D2F7C"/>
    <w:rsid w:val="008D31D1"/>
    <w:rsid w:val="008D31DE"/>
    <w:rsid w:val="008D3212"/>
    <w:rsid w:val="008D37B0"/>
    <w:rsid w:val="008D3AD3"/>
    <w:rsid w:val="008D3D70"/>
    <w:rsid w:val="008D3DA1"/>
    <w:rsid w:val="008D3E0C"/>
    <w:rsid w:val="008D4086"/>
    <w:rsid w:val="008D42DB"/>
    <w:rsid w:val="008D4309"/>
    <w:rsid w:val="008D44B9"/>
    <w:rsid w:val="008D461E"/>
    <w:rsid w:val="008D4672"/>
    <w:rsid w:val="008D4DDB"/>
    <w:rsid w:val="008D5109"/>
    <w:rsid w:val="008D51A3"/>
    <w:rsid w:val="008D5378"/>
    <w:rsid w:val="008D5447"/>
    <w:rsid w:val="008D5786"/>
    <w:rsid w:val="008D593D"/>
    <w:rsid w:val="008D596E"/>
    <w:rsid w:val="008D5A64"/>
    <w:rsid w:val="008D5EC9"/>
    <w:rsid w:val="008D5F05"/>
    <w:rsid w:val="008D5F62"/>
    <w:rsid w:val="008D5FB1"/>
    <w:rsid w:val="008D63B5"/>
    <w:rsid w:val="008D6520"/>
    <w:rsid w:val="008D664D"/>
    <w:rsid w:val="008D676F"/>
    <w:rsid w:val="008D6AAE"/>
    <w:rsid w:val="008D6C39"/>
    <w:rsid w:val="008D6E3A"/>
    <w:rsid w:val="008D6F1B"/>
    <w:rsid w:val="008D6F3D"/>
    <w:rsid w:val="008D704E"/>
    <w:rsid w:val="008D7168"/>
    <w:rsid w:val="008D7240"/>
    <w:rsid w:val="008D7433"/>
    <w:rsid w:val="008D77A0"/>
    <w:rsid w:val="008D7C76"/>
    <w:rsid w:val="008E0184"/>
    <w:rsid w:val="008E047D"/>
    <w:rsid w:val="008E09DE"/>
    <w:rsid w:val="008E0F05"/>
    <w:rsid w:val="008E112C"/>
    <w:rsid w:val="008E12C2"/>
    <w:rsid w:val="008E172B"/>
    <w:rsid w:val="008E1770"/>
    <w:rsid w:val="008E17ED"/>
    <w:rsid w:val="008E19B3"/>
    <w:rsid w:val="008E1A9E"/>
    <w:rsid w:val="008E1F6B"/>
    <w:rsid w:val="008E2057"/>
    <w:rsid w:val="008E2323"/>
    <w:rsid w:val="008E2491"/>
    <w:rsid w:val="008E2610"/>
    <w:rsid w:val="008E26B4"/>
    <w:rsid w:val="008E2CC3"/>
    <w:rsid w:val="008E2D01"/>
    <w:rsid w:val="008E2F4F"/>
    <w:rsid w:val="008E306E"/>
    <w:rsid w:val="008E319D"/>
    <w:rsid w:val="008E329E"/>
    <w:rsid w:val="008E34AD"/>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5124"/>
    <w:rsid w:val="008E5163"/>
    <w:rsid w:val="008E53B0"/>
    <w:rsid w:val="008E5615"/>
    <w:rsid w:val="008E57EE"/>
    <w:rsid w:val="008E588D"/>
    <w:rsid w:val="008E594E"/>
    <w:rsid w:val="008E5B4D"/>
    <w:rsid w:val="008E5BDB"/>
    <w:rsid w:val="008E5C2D"/>
    <w:rsid w:val="008E6098"/>
    <w:rsid w:val="008E61A2"/>
    <w:rsid w:val="008E61A6"/>
    <w:rsid w:val="008E631C"/>
    <w:rsid w:val="008E64E0"/>
    <w:rsid w:val="008E6671"/>
    <w:rsid w:val="008E6874"/>
    <w:rsid w:val="008E6A72"/>
    <w:rsid w:val="008E6C25"/>
    <w:rsid w:val="008E6F1A"/>
    <w:rsid w:val="008E70BF"/>
    <w:rsid w:val="008E7516"/>
    <w:rsid w:val="008E7692"/>
    <w:rsid w:val="008E773D"/>
    <w:rsid w:val="008E787C"/>
    <w:rsid w:val="008E7A6D"/>
    <w:rsid w:val="008E7DAF"/>
    <w:rsid w:val="008E7E23"/>
    <w:rsid w:val="008F008C"/>
    <w:rsid w:val="008F0193"/>
    <w:rsid w:val="008F02A6"/>
    <w:rsid w:val="008F030E"/>
    <w:rsid w:val="008F03E7"/>
    <w:rsid w:val="008F06B5"/>
    <w:rsid w:val="008F097D"/>
    <w:rsid w:val="008F09C4"/>
    <w:rsid w:val="008F0D84"/>
    <w:rsid w:val="008F1204"/>
    <w:rsid w:val="008F1397"/>
    <w:rsid w:val="008F1B33"/>
    <w:rsid w:val="008F1CE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B21"/>
    <w:rsid w:val="008F3B31"/>
    <w:rsid w:val="008F3C0F"/>
    <w:rsid w:val="008F3EDA"/>
    <w:rsid w:val="008F3EF9"/>
    <w:rsid w:val="008F3F5B"/>
    <w:rsid w:val="008F400A"/>
    <w:rsid w:val="008F4099"/>
    <w:rsid w:val="008F4430"/>
    <w:rsid w:val="008F4646"/>
    <w:rsid w:val="008F472B"/>
    <w:rsid w:val="008F49E0"/>
    <w:rsid w:val="008F4B58"/>
    <w:rsid w:val="008F51F1"/>
    <w:rsid w:val="008F5371"/>
    <w:rsid w:val="008F5438"/>
    <w:rsid w:val="008F54FC"/>
    <w:rsid w:val="008F565D"/>
    <w:rsid w:val="008F572A"/>
    <w:rsid w:val="008F5B6A"/>
    <w:rsid w:val="008F5DA7"/>
    <w:rsid w:val="008F5F68"/>
    <w:rsid w:val="008F615A"/>
    <w:rsid w:val="008F62D8"/>
    <w:rsid w:val="008F65BE"/>
    <w:rsid w:val="008F6666"/>
    <w:rsid w:val="008F66E5"/>
    <w:rsid w:val="008F68C1"/>
    <w:rsid w:val="008F7140"/>
    <w:rsid w:val="008F7346"/>
    <w:rsid w:val="008F737B"/>
    <w:rsid w:val="008F75F8"/>
    <w:rsid w:val="008F76FB"/>
    <w:rsid w:val="008F778D"/>
    <w:rsid w:val="008F78FA"/>
    <w:rsid w:val="008F7BB6"/>
    <w:rsid w:val="008F7D11"/>
    <w:rsid w:val="008F7DD2"/>
    <w:rsid w:val="0090019F"/>
    <w:rsid w:val="009003DA"/>
    <w:rsid w:val="009007E9"/>
    <w:rsid w:val="0090087F"/>
    <w:rsid w:val="00900DA6"/>
    <w:rsid w:val="00900F11"/>
    <w:rsid w:val="0090116A"/>
    <w:rsid w:val="0090118D"/>
    <w:rsid w:val="009011B2"/>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A6"/>
    <w:rsid w:val="00902CC8"/>
    <w:rsid w:val="00903BE8"/>
    <w:rsid w:val="00903E71"/>
    <w:rsid w:val="009041DC"/>
    <w:rsid w:val="009045BC"/>
    <w:rsid w:val="009045DA"/>
    <w:rsid w:val="00904BCB"/>
    <w:rsid w:val="00904D4A"/>
    <w:rsid w:val="0090564D"/>
    <w:rsid w:val="00905A4D"/>
    <w:rsid w:val="00905AF7"/>
    <w:rsid w:val="00905BAE"/>
    <w:rsid w:val="00905CC3"/>
    <w:rsid w:val="00905EB4"/>
    <w:rsid w:val="009060E3"/>
    <w:rsid w:val="0090617A"/>
    <w:rsid w:val="00906394"/>
    <w:rsid w:val="00906663"/>
    <w:rsid w:val="009066EC"/>
    <w:rsid w:val="00906813"/>
    <w:rsid w:val="00906A1C"/>
    <w:rsid w:val="00906AE5"/>
    <w:rsid w:val="00906E9D"/>
    <w:rsid w:val="00907316"/>
    <w:rsid w:val="009076BC"/>
    <w:rsid w:val="00907886"/>
    <w:rsid w:val="00907BC3"/>
    <w:rsid w:val="00907DB2"/>
    <w:rsid w:val="00907F2B"/>
    <w:rsid w:val="00910451"/>
    <w:rsid w:val="00910500"/>
    <w:rsid w:val="009106E7"/>
    <w:rsid w:val="009108C1"/>
    <w:rsid w:val="00910D52"/>
    <w:rsid w:val="00910F09"/>
    <w:rsid w:val="009110DF"/>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12E"/>
    <w:rsid w:val="0091315B"/>
    <w:rsid w:val="009133BE"/>
    <w:rsid w:val="0091368C"/>
    <w:rsid w:val="009136DE"/>
    <w:rsid w:val="0091382F"/>
    <w:rsid w:val="00913859"/>
    <w:rsid w:val="009138EA"/>
    <w:rsid w:val="00913A55"/>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60BF"/>
    <w:rsid w:val="00916A4B"/>
    <w:rsid w:val="00916A53"/>
    <w:rsid w:val="00916C4A"/>
    <w:rsid w:val="00916F22"/>
    <w:rsid w:val="0091715D"/>
    <w:rsid w:val="009173A8"/>
    <w:rsid w:val="00917693"/>
    <w:rsid w:val="009177C0"/>
    <w:rsid w:val="009177E5"/>
    <w:rsid w:val="00917C3A"/>
    <w:rsid w:val="00917DA5"/>
    <w:rsid w:val="00917FF5"/>
    <w:rsid w:val="00920202"/>
    <w:rsid w:val="009205DE"/>
    <w:rsid w:val="00920789"/>
    <w:rsid w:val="009208E3"/>
    <w:rsid w:val="00920A34"/>
    <w:rsid w:val="00920A42"/>
    <w:rsid w:val="009216F4"/>
    <w:rsid w:val="00921878"/>
    <w:rsid w:val="00921DBD"/>
    <w:rsid w:val="00922313"/>
    <w:rsid w:val="00922405"/>
    <w:rsid w:val="0092258D"/>
    <w:rsid w:val="00922642"/>
    <w:rsid w:val="00922944"/>
    <w:rsid w:val="00922F58"/>
    <w:rsid w:val="009230BE"/>
    <w:rsid w:val="00923318"/>
    <w:rsid w:val="00923873"/>
    <w:rsid w:val="00923C5F"/>
    <w:rsid w:val="00924040"/>
    <w:rsid w:val="009246CD"/>
    <w:rsid w:val="00924794"/>
    <w:rsid w:val="00924968"/>
    <w:rsid w:val="00924996"/>
    <w:rsid w:val="00924E33"/>
    <w:rsid w:val="00925022"/>
    <w:rsid w:val="009250FA"/>
    <w:rsid w:val="00925407"/>
    <w:rsid w:val="00925581"/>
    <w:rsid w:val="009255F2"/>
    <w:rsid w:val="00925A9F"/>
    <w:rsid w:val="00925C4E"/>
    <w:rsid w:val="00925D54"/>
    <w:rsid w:val="00925E58"/>
    <w:rsid w:val="00925ED6"/>
    <w:rsid w:val="009263ED"/>
    <w:rsid w:val="0092673F"/>
    <w:rsid w:val="00926838"/>
    <w:rsid w:val="00926A13"/>
    <w:rsid w:val="00926B52"/>
    <w:rsid w:val="00926CAD"/>
    <w:rsid w:val="00926D8E"/>
    <w:rsid w:val="00926ECC"/>
    <w:rsid w:val="00926F29"/>
    <w:rsid w:val="00926F60"/>
    <w:rsid w:val="0092700E"/>
    <w:rsid w:val="00927097"/>
    <w:rsid w:val="00927265"/>
    <w:rsid w:val="009275E2"/>
    <w:rsid w:val="00927A2D"/>
    <w:rsid w:val="0093003A"/>
    <w:rsid w:val="00930150"/>
    <w:rsid w:val="00930224"/>
    <w:rsid w:val="009306CA"/>
    <w:rsid w:val="00930886"/>
    <w:rsid w:val="009311AC"/>
    <w:rsid w:val="009313E4"/>
    <w:rsid w:val="00931B38"/>
    <w:rsid w:val="00931CEF"/>
    <w:rsid w:val="00931E2D"/>
    <w:rsid w:val="00931F91"/>
    <w:rsid w:val="009320FA"/>
    <w:rsid w:val="00932189"/>
    <w:rsid w:val="00932310"/>
    <w:rsid w:val="00932344"/>
    <w:rsid w:val="009325E3"/>
    <w:rsid w:val="009326DA"/>
    <w:rsid w:val="00932728"/>
    <w:rsid w:val="00932E2C"/>
    <w:rsid w:val="009333DB"/>
    <w:rsid w:val="00933788"/>
    <w:rsid w:val="009337AE"/>
    <w:rsid w:val="009338AE"/>
    <w:rsid w:val="009338F5"/>
    <w:rsid w:val="00933BA0"/>
    <w:rsid w:val="00933FD5"/>
    <w:rsid w:val="00933FDF"/>
    <w:rsid w:val="009342D1"/>
    <w:rsid w:val="00934434"/>
    <w:rsid w:val="00934724"/>
    <w:rsid w:val="0093484B"/>
    <w:rsid w:val="009349F6"/>
    <w:rsid w:val="00934BD7"/>
    <w:rsid w:val="00934FEC"/>
    <w:rsid w:val="0093538D"/>
    <w:rsid w:val="0093549C"/>
    <w:rsid w:val="009354B4"/>
    <w:rsid w:val="0093567D"/>
    <w:rsid w:val="00935AE0"/>
    <w:rsid w:val="00935CB6"/>
    <w:rsid w:val="00935E93"/>
    <w:rsid w:val="00935EDE"/>
    <w:rsid w:val="0093606C"/>
    <w:rsid w:val="009360B3"/>
    <w:rsid w:val="009361DE"/>
    <w:rsid w:val="00936268"/>
    <w:rsid w:val="00936312"/>
    <w:rsid w:val="00936388"/>
    <w:rsid w:val="0093679D"/>
    <w:rsid w:val="009367E6"/>
    <w:rsid w:val="00936D5B"/>
    <w:rsid w:val="00936D92"/>
    <w:rsid w:val="00936F4F"/>
    <w:rsid w:val="009371EE"/>
    <w:rsid w:val="00937391"/>
    <w:rsid w:val="0093741F"/>
    <w:rsid w:val="009377DA"/>
    <w:rsid w:val="00937BBB"/>
    <w:rsid w:val="00937F3E"/>
    <w:rsid w:val="009406F2"/>
    <w:rsid w:val="00940E83"/>
    <w:rsid w:val="00940FC4"/>
    <w:rsid w:val="00940FC7"/>
    <w:rsid w:val="00941492"/>
    <w:rsid w:val="009415C2"/>
    <w:rsid w:val="00941734"/>
    <w:rsid w:val="00941BC5"/>
    <w:rsid w:val="00941FC3"/>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903"/>
    <w:rsid w:val="00943A16"/>
    <w:rsid w:val="00943B8E"/>
    <w:rsid w:val="00944267"/>
    <w:rsid w:val="00944279"/>
    <w:rsid w:val="009444DC"/>
    <w:rsid w:val="00944B3B"/>
    <w:rsid w:val="00944B75"/>
    <w:rsid w:val="00944DFA"/>
    <w:rsid w:val="00945001"/>
    <w:rsid w:val="00945578"/>
    <w:rsid w:val="00945595"/>
    <w:rsid w:val="009458E3"/>
    <w:rsid w:val="00945BFB"/>
    <w:rsid w:val="00945D52"/>
    <w:rsid w:val="00945D80"/>
    <w:rsid w:val="00945D9B"/>
    <w:rsid w:val="00945E37"/>
    <w:rsid w:val="0094642B"/>
    <w:rsid w:val="00946C85"/>
    <w:rsid w:val="00946EE8"/>
    <w:rsid w:val="00947120"/>
    <w:rsid w:val="0094729F"/>
    <w:rsid w:val="009477E0"/>
    <w:rsid w:val="00947B18"/>
    <w:rsid w:val="00947E47"/>
    <w:rsid w:val="00947F82"/>
    <w:rsid w:val="00950038"/>
    <w:rsid w:val="00950499"/>
    <w:rsid w:val="009507CE"/>
    <w:rsid w:val="00950868"/>
    <w:rsid w:val="009508FF"/>
    <w:rsid w:val="00951334"/>
    <w:rsid w:val="0095169D"/>
    <w:rsid w:val="00951750"/>
    <w:rsid w:val="00951926"/>
    <w:rsid w:val="00951BA4"/>
    <w:rsid w:val="00951CD1"/>
    <w:rsid w:val="00951DDB"/>
    <w:rsid w:val="00951E81"/>
    <w:rsid w:val="00951EAD"/>
    <w:rsid w:val="009520F5"/>
    <w:rsid w:val="00952262"/>
    <w:rsid w:val="009524EE"/>
    <w:rsid w:val="00952872"/>
    <w:rsid w:val="00952BA3"/>
    <w:rsid w:val="00952DBE"/>
    <w:rsid w:val="00952F33"/>
    <w:rsid w:val="009530BC"/>
    <w:rsid w:val="009530F6"/>
    <w:rsid w:val="0095320B"/>
    <w:rsid w:val="00953239"/>
    <w:rsid w:val="00953329"/>
    <w:rsid w:val="00953384"/>
    <w:rsid w:val="0095355B"/>
    <w:rsid w:val="009536DF"/>
    <w:rsid w:val="00953847"/>
    <w:rsid w:val="009539DE"/>
    <w:rsid w:val="00953B41"/>
    <w:rsid w:val="00953E41"/>
    <w:rsid w:val="009541DB"/>
    <w:rsid w:val="009541EB"/>
    <w:rsid w:val="00954584"/>
    <w:rsid w:val="00954A1E"/>
    <w:rsid w:val="00954A4B"/>
    <w:rsid w:val="00954B4D"/>
    <w:rsid w:val="0095502A"/>
    <w:rsid w:val="00955093"/>
    <w:rsid w:val="00955340"/>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9E"/>
    <w:rsid w:val="00960303"/>
    <w:rsid w:val="00960493"/>
    <w:rsid w:val="009605F5"/>
    <w:rsid w:val="0096071D"/>
    <w:rsid w:val="00960866"/>
    <w:rsid w:val="009608E9"/>
    <w:rsid w:val="00960A41"/>
    <w:rsid w:val="00960AB4"/>
    <w:rsid w:val="00960AF9"/>
    <w:rsid w:val="00960D66"/>
    <w:rsid w:val="00961345"/>
    <w:rsid w:val="0096164A"/>
    <w:rsid w:val="00961836"/>
    <w:rsid w:val="0096183D"/>
    <w:rsid w:val="00961A2D"/>
    <w:rsid w:val="00961A83"/>
    <w:rsid w:val="00961B41"/>
    <w:rsid w:val="00961D8D"/>
    <w:rsid w:val="00961E76"/>
    <w:rsid w:val="00961FC4"/>
    <w:rsid w:val="009622D8"/>
    <w:rsid w:val="0096276B"/>
    <w:rsid w:val="0096282F"/>
    <w:rsid w:val="00962C01"/>
    <w:rsid w:val="00962F41"/>
    <w:rsid w:val="00963480"/>
    <w:rsid w:val="009634D6"/>
    <w:rsid w:val="009637AF"/>
    <w:rsid w:val="00963AA7"/>
    <w:rsid w:val="00963C1D"/>
    <w:rsid w:val="00963DFB"/>
    <w:rsid w:val="00964373"/>
    <w:rsid w:val="00964479"/>
    <w:rsid w:val="0096452D"/>
    <w:rsid w:val="00964A8D"/>
    <w:rsid w:val="00964B6D"/>
    <w:rsid w:val="00964B98"/>
    <w:rsid w:val="00964C01"/>
    <w:rsid w:val="0096501C"/>
    <w:rsid w:val="00965094"/>
    <w:rsid w:val="00965166"/>
    <w:rsid w:val="009651C0"/>
    <w:rsid w:val="00965320"/>
    <w:rsid w:val="009655D6"/>
    <w:rsid w:val="009656CC"/>
    <w:rsid w:val="00965743"/>
    <w:rsid w:val="00965854"/>
    <w:rsid w:val="00965990"/>
    <w:rsid w:val="00965B24"/>
    <w:rsid w:val="00965E42"/>
    <w:rsid w:val="009661C3"/>
    <w:rsid w:val="009665F5"/>
    <w:rsid w:val="00966635"/>
    <w:rsid w:val="00966665"/>
    <w:rsid w:val="009666B7"/>
    <w:rsid w:val="00966727"/>
    <w:rsid w:val="009669E1"/>
    <w:rsid w:val="00966B1C"/>
    <w:rsid w:val="00966F1C"/>
    <w:rsid w:val="00966F35"/>
    <w:rsid w:val="009670AC"/>
    <w:rsid w:val="0096727A"/>
    <w:rsid w:val="009672AA"/>
    <w:rsid w:val="00967739"/>
    <w:rsid w:val="00967852"/>
    <w:rsid w:val="00967897"/>
    <w:rsid w:val="009678E8"/>
    <w:rsid w:val="00967B58"/>
    <w:rsid w:val="00967C09"/>
    <w:rsid w:val="00967C82"/>
    <w:rsid w:val="00967CE9"/>
    <w:rsid w:val="0097000C"/>
    <w:rsid w:val="009701B6"/>
    <w:rsid w:val="00970234"/>
    <w:rsid w:val="009702AD"/>
    <w:rsid w:val="009703C3"/>
    <w:rsid w:val="009703DC"/>
    <w:rsid w:val="0097089C"/>
    <w:rsid w:val="0097095D"/>
    <w:rsid w:val="00970A71"/>
    <w:rsid w:val="00970B6E"/>
    <w:rsid w:val="00970D1C"/>
    <w:rsid w:val="00970D99"/>
    <w:rsid w:val="00971086"/>
    <w:rsid w:val="0097125E"/>
    <w:rsid w:val="0097151F"/>
    <w:rsid w:val="009719A0"/>
    <w:rsid w:val="009719C3"/>
    <w:rsid w:val="00971A48"/>
    <w:rsid w:val="00971C28"/>
    <w:rsid w:val="00971C2E"/>
    <w:rsid w:val="00972389"/>
    <w:rsid w:val="00972460"/>
    <w:rsid w:val="009725D3"/>
    <w:rsid w:val="00972BFE"/>
    <w:rsid w:val="00972C47"/>
    <w:rsid w:val="00972C73"/>
    <w:rsid w:val="00972C9F"/>
    <w:rsid w:val="0097351B"/>
    <w:rsid w:val="009738C7"/>
    <w:rsid w:val="00973CFA"/>
    <w:rsid w:val="00973D46"/>
    <w:rsid w:val="00974204"/>
    <w:rsid w:val="009746D0"/>
    <w:rsid w:val="00974709"/>
    <w:rsid w:val="00974C33"/>
    <w:rsid w:val="00974C36"/>
    <w:rsid w:val="0097516B"/>
    <w:rsid w:val="009755B8"/>
    <w:rsid w:val="009755C6"/>
    <w:rsid w:val="00975720"/>
    <w:rsid w:val="00975F0F"/>
    <w:rsid w:val="00976829"/>
    <w:rsid w:val="00976937"/>
    <w:rsid w:val="00976A08"/>
    <w:rsid w:val="00976B09"/>
    <w:rsid w:val="00976C90"/>
    <w:rsid w:val="00976E90"/>
    <w:rsid w:val="00977132"/>
    <w:rsid w:val="00977135"/>
    <w:rsid w:val="009773FC"/>
    <w:rsid w:val="009775BD"/>
    <w:rsid w:val="0097766B"/>
    <w:rsid w:val="009777DB"/>
    <w:rsid w:val="0097789C"/>
    <w:rsid w:val="00977BCB"/>
    <w:rsid w:val="00977ECD"/>
    <w:rsid w:val="00977F06"/>
    <w:rsid w:val="00980118"/>
    <w:rsid w:val="00980294"/>
    <w:rsid w:val="009803AA"/>
    <w:rsid w:val="009803BB"/>
    <w:rsid w:val="0098078B"/>
    <w:rsid w:val="00980A77"/>
    <w:rsid w:val="00980C72"/>
    <w:rsid w:val="00980CA6"/>
    <w:rsid w:val="00980CEC"/>
    <w:rsid w:val="00980E96"/>
    <w:rsid w:val="00981065"/>
    <w:rsid w:val="009811F4"/>
    <w:rsid w:val="00981B03"/>
    <w:rsid w:val="00981BF8"/>
    <w:rsid w:val="00981C91"/>
    <w:rsid w:val="00981C9E"/>
    <w:rsid w:val="00981E0F"/>
    <w:rsid w:val="009820D2"/>
    <w:rsid w:val="0098213B"/>
    <w:rsid w:val="00982174"/>
    <w:rsid w:val="0098270F"/>
    <w:rsid w:val="00982769"/>
    <w:rsid w:val="00982A24"/>
    <w:rsid w:val="00982CA7"/>
    <w:rsid w:val="00982CF9"/>
    <w:rsid w:val="00982DC8"/>
    <w:rsid w:val="00983A61"/>
    <w:rsid w:val="00983D0E"/>
    <w:rsid w:val="00983DCA"/>
    <w:rsid w:val="0098408C"/>
    <w:rsid w:val="00984148"/>
    <w:rsid w:val="00984201"/>
    <w:rsid w:val="00984312"/>
    <w:rsid w:val="00984325"/>
    <w:rsid w:val="009843E1"/>
    <w:rsid w:val="00984694"/>
    <w:rsid w:val="00984A18"/>
    <w:rsid w:val="00984EE3"/>
    <w:rsid w:val="009855BD"/>
    <w:rsid w:val="0098579D"/>
    <w:rsid w:val="00985B08"/>
    <w:rsid w:val="00985BAC"/>
    <w:rsid w:val="00985BF5"/>
    <w:rsid w:val="00986230"/>
    <w:rsid w:val="00986237"/>
    <w:rsid w:val="00986491"/>
    <w:rsid w:val="0098657F"/>
    <w:rsid w:val="0098671F"/>
    <w:rsid w:val="009868AC"/>
    <w:rsid w:val="009868CC"/>
    <w:rsid w:val="009868D6"/>
    <w:rsid w:val="00986A89"/>
    <w:rsid w:val="00986CD3"/>
    <w:rsid w:val="00986D27"/>
    <w:rsid w:val="00986DB4"/>
    <w:rsid w:val="0098714F"/>
    <w:rsid w:val="00987262"/>
    <w:rsid w:val="00987386"/>
    <w:rsid w:val="009875AC"/>
    <w:rsid w:val="009875C1"/>
    <w:rsid w:val="00987672"/>
    <w:rsid w:val="00987999"/>
    <w:rsid w:val="00987BA0"/>
    <w:rsid w:val="00987C09"/>
    <w:rsid w:val="00987FDF"/>
    <w:rsid w:val="009902AE"/>
    <w:rsid w:val="00990354"/>
    <w:rsid w:val="009903D0"/>
    <w:rsid w:val="009906A2"/>
    <w:rsid w:val="00990A18"/>
    <w:rsid w:val="00990BEB"/>
    <w:rsid w:val="00990CC9"/>
    <w:rsid w:val="00990FF9"/>
    <w:rsid w:val="00991244"/>
    <w:rsid w:val="00991831"/>
    <w:rsid w:val="0099190F"/>
    <w:rsid w:val="00991A58"/>
    <w:rsid w:val="00991C42"/>
    <w:rsid w:val="00992135"/>
    <w:rsid w:val="00992164"/>
    <w:rsid w:val="00992294"/>
    <w:rsid w:val="009922F8"/>
    <w:rsid w:val="009923E2"/>
    <w:rsid w:val="009924F2"/>
    <w:rsid w:val="00992984"/>
    <w:rsid w:val="00992D60"/>
    <w:rsid w:val="00993057"/>
    <w:rsid w:val="00993386"/>
    <w:rsid w:val="00993492"/>
    <w:rsid w:val="00993730"/>
    <w:rsid w:val="00993947"/>
    <w:rsid w:val="00993A77"/>
    <w:rsid w:val="00993CBE"/>
    <w:rsid w:val="00993D73"/>
    <w:rsid w:val="00993DA2"/>
    <w:rsid w:val="00993DC0"/>
    <w:rsid w:val="00993F72"/>
    <w:rsid w:val="00994496"/>
    <w:rsid w:val="00994858"/>
    <w:rsid w:val="00994861"/>
    <w:rsid w:val="00994F77"/>
    <w:rsid w:val="009952E4"/>
    <w:rsid w:val="009953D7"/>
    <w:rsid w:val="00995902"/>
    <w:rsid w:val="00995EE0"/>
    <w:rsid w:val="009962A0"/>
    <w:rsid w:val="00996558"/>
    <w:rsid w:val="009969B2"/>
    <w:rsid w:val="00996B26"/>
    <w:rsid w:val="00996C46"/>
    <w:rsid w:val="00996DC0"/>
    <w:rsid w:val="00997538"/>
    <w:rsid w:val="009975BA"/>
    <w:rsid w:val="00997632"/>
    <w:rsid w:val="009978EB"/>
    <w:rsid w:val="00997A31"/>
    <w:rsid w:val="00997DC5"/>
    <w:rsid w:val="009A00AD"/>
    <w:rsid w:val="009A04FE"/>
    <w:rsid w:val="009A077C"/>
    <w:rsid w:val="009A0BBA"/>
    <w:rsid w:val="009A0F87"/>
    <w:rsid w:val="009A1503"/>
    <w:rsid w:val="009A171E"/>
    <w:rsid w:val="009A17F1"/>
    <w:rsid w:val="009A1D74"/>
    <w:rsid w:val="009A1F21"/>
    <w:rsid w:val="009A21A1"/>
    <w:rsid w:val="009A2498"/>
    <w:rsid w:val="009A2D8E"/>
    <w:rsid w:val="009A306D"/>
    <w:rsid w:val="009A3149"/>
    <w:rsid w:val="009A31DA"/>
    <w:rsid w:val="009A331A"/>
    <w:rsid w:val="009A33CD"/>
    <w:rsid w:val="009A341F"/>
    <w:rsid w:val="009A345E"/>
    <w:rsid w:val="009A3684"/>
    <w:rsid w:val="009A38C7"/>
    <w:rsid w:val="009A3E1E"/>
    <w:rsid w:val="009A3E32"/>
    <w:rsid w:val="009A3F39"/>
    <w:rsid w:val="009A410B"/>
    <w:rsid w:val="009A494D"/>
    <w:rsid w:val="009A49AC"/>
    <w:rsid w:val="009A4BC1"/>
    <w:rsid w:val="009A4EBC"/>
    <w:rsid w:val="009A501D"/>
    <w:rsid w:val="009A5041"/>
    <w:rsid w:val="009A509D"/>
    <w:rsid w:val="009A518B"/>
    <w:rsid w:val="009A5755"/>
    <w:rsid w:val="009A58F3"/>
    <w:rsid w:val="009A595F"/>
    <w:rsid w:val="009A5B30"/>
    <w:rsid w:val="009A610A"/>
    <w:rsid w:val="009A6195"/>
    <w:rsid w:val="009A63AD"/>
    <w:rsid w:val="009A68E8"/>
    <w:rsid w:val="009A69F3"/>
    <w:rsid w:val="009A6AAB"/>
    <w:rsid w:val="009A6DF8"/>
    <w:rsid w:val="009A6E16"/>
    <w:rsid w:val="009A6F86"/>
    <w:rsid w:val="009A709F"/>
    <w:rsid w:val="009A71B7"/>
    <w:rsid w:val="009A74F5"/>
    <w:rsid w:val="009A7690"/>
    <w:rsid w:val="009A76C1"/>
    <w:rsid w:val="009A7732"/>
    <w:rsid w:val="009A78E9"/>
    <w:rsid w:val="009A7A7C"/>
    <w:rsid w:val="009A7D2A"/>
    <w:rsid w:val="009B03A0"/>
    <w:rsid w:val="009B0647"/>
    <w:rsid w:val="009B06CC"/>
    <w:rsid w:val="009B0A95"/>
    <w:rsid w:val="009B0CBD"/>
    <w:rsid w:val="009B12C6"/>
    <w:rsid w:val="009B1363"/>
    <w:rsid w:val="009B16E4"/>
    <w:rsid w:val="009B18AC"/>
    <w:rsid w:val="009B1EA1"/>
    <w:rsid w:val="009B1FA0"/>
    <w:rsid w:val="009B2092"/>
    <w:rsid w:val="009B221C"/>
    <w:rsid w:val="009B2266"/>
    <w:rsid w:val="009B24A0"/>
    <w:rsid w:val="009B279D"/>
    <w:rsid w:val="009B2B7A"/>
    <w:rsid w:val="009B2C5D"/>
    <w:rsid w:val="009B2DB7"/>
    <w:rsid w:val="009B2E2C"/>
    <w:rsid w:val="009B2E2D"/>
    <w:rsid w:val="009B3362"/>
    <w:rsid w:val="009B3414"/>
    <w:rsid w:val="009B3639"/>
    <w:rsid w:val="009B366B"/>
    <w:rsid w:val="009B368D"/>
    <w:rsid w:val="009B3762"/>
    <w:rsid w:val="009B3B7E"/>
    <w:rsid w:val="009B3C47"/>
    <w:rsid w:val="009B3C8E"/>
    <w:rsid w:val="009B419D"/>
    <w:rsid w:val="009B41B7"/>
    <w:rsid w:val="009B42D2"/>
    <w:rsid w:val="009B4531"/>
    <w:rsid w:val="009B4872"/>
    <w:rsid w:val="009B4C36"/>
    <w:rsid w:val="009B4F8D"/>
    <w:rsid w:val="009B512F"/>
    <w:rsid w:val="009B557A"/>
    <w:rsid w:val="009B5950"/>
    <w:rsid w:val="009B6084"/>
    <w:rsid w:val="009B64E6"/>
    <w:rsid w:val="009B6624"/>
    <w:rsid w:val="009B672A"/>
    <w:rsid w:val="009B6731"/>
    <w:rsid w:val="009B6738"/>
    <w:rsid w:val="009B706B"/>
    <w:rsid w:val="009B731D"/>
    <w:rsid w:val="009B76AA"/>
    <w:rsid w:val="009B7CB2"/>
    <w:rsid w:val="009C05EA"/>
    <w:rsid w:val="009C0708"/>
    <w:rsid w:val="009C0A8A"/>
    <w:rsid w:val="009C0B09"/>
    <w:rsid w:val="009C0B59"/>
    <w:rsid w:val="009C0DC0"/>
    <w:rsid w:val="009C0E38"/>
    <w:rsid w:val="009C0F7A"/>
    <w:rsid w:val="009C14BB"/>
    <w:rsid w:val="009C16E9"/>
    <w:rsid w:val="009C1773"/>
    <w:rsid w:val="009C1A37"/>
    <w:rsid w:val="009C1B8A"/>
    <w:rsid w:val="009C1C83"/>
    <w:rsid w:val="009C1CEF"/>
    <w:rsid w:val="009C1D7C"/>
    <w:rsid w:val="009C1D8F"/>
    <w:rsid w:val="009C1F08"/>
    <w:rsid w:val="009C210E"/>
    <w:rsid w:val="009C2439"/>
    <w:rsid w:val="009C2544"/>
    <w:rsid w:val="009C2680"/>
    <w:rsid w:val="009C29E9"/>
    <w:rsid w:val="009C2DF6"/>
    <w:rsid w:val="009C2E82"/>
    <w:rsid w:val="009C3006"/>
    <w:rsid w:val="009C314E"/>
    <w:rsid w:val="009C318A"/>
    <w:rsid w:val="009C3225"/>
    <w:rsid w:val="009C3706"/>
    <w:rsid w:val="009C3825"/>
    <w:rsid w:val="009C394C"/>
    <w:rsid w:val="009C3C44"/>
    <w:rsid w:val="009C3E6C"/>
    <w:rsid w:val="009C47AF"/>
    <w:rsid w:val="009C4AFB"/>
    <w:rsid w:val="009C4EC8"/>
    <w:rsid w:val="009C4F26"/>
    <w:rsid w:val="009C521E"/>
    <w:rsid w:val="009C5439"/>
    <w:rsid w:val="009C579F"/>
    <w:rsid w:val="009C5936"/>
    <w:rsid w:val="009C5DD6"/>
    <w:rsid w:val="009C5FB0"/>
    <w:rsid w:val="009C609D"/>
    <w:rsid w:val="009C61C3"/>
    <w:rsid w:val="009C63E0"/>
    <w:rsid w:val="009C641E"/>
    <w:rsid w:val="009C68C5"/>
    <w:rsid w:val="009C68D4"/>
    <w:rsid w:val="009C6DBF"/>
    <w:rsid w:val="009C6FE8"/>
    <w:rsid w:val="009C7091"/>
    <w:rsid w:val="009C7410"/>
    <w:rsid w:val="009C741F"/>
    <w:rsid w:val="009C785F"/>
    <w:rsid w:val="009C7A51"/>
    <w:rsid w:val="009C7D26"/>
    <w:rsid w:val="009C7D63"/>
    <w:rsid w:val="009C7E54"/>
    <w:rsid w:val="009D0224"/>
    <w:rsid w:val="009D0731"/>
    <w:rsid w:val="009D07AA"/>
    <w:rsid w:val="009D0A05"/>
    <w:rsid w:val="009D0C17"/>
    <w:rsid w:val="009D0E9B"/>
    <w:rsid w:val="009D0FBB"/>
    <w:rsid w:val="009D14A1"/>
    <w:rsid w:val="009D14E8"/>
    <w:rsid w:val="009D185A"/>
    <w:rsid w:val="009D1EB1"/>
    <w:rsid w:val="009D21E3"/>
    <w:rsid w:val="009D23E0"/>
    <w:rsid w:val="009D23F7"/>
    <w:rsid w:val="009D2DC8"/>
    <w:rsid w:val="009D32F8"/>
    <w:rsid w:val="009D33AD"/>
    <w:rsid w:val="009D33CA"/>
    <w:rsid w:val="009D33DA"/>
    <w:rsid w:val="009D3794"/>
    <w:rsid w:val="009D3ACA"/>
    <w:rsid w:val="009D3E04"/>
    <w:rsid w:val="009D3E97"/>
    <w:rsid w:val="009D3F08"/>
    <w:rsid w:val="009D4258"/>
    <w:rsid w:val="009D42AF"/>
    <w:rsid w:val="009D4608"/>
    <w:rsid w:val="009D4B88"/>
    <w:rsid w:val="009D4FEA"/>
    <w:rsid w:val="009D50C4"/>
    <w:rsid w:val="009D5269"/>
    <w:rsid w:val="009D52C9"/>
    <w:rsid w:val="009D53D7"/>
    <w:rsid w:val="009D54A6"/>
    <w:rsid w:val="009D5547"/>
    <w:rsid w:val="009D5577"/>
    <w:rsid w:val="009D589D"/>
    <w:rsid w:val="009D5B44"/>
    <w:rsid w:val="009D661A"/>
    <w:rsid w:val="009D69CE"/>
    <w:rsid w:val="009D6A2A"/>
    <w:rsid w:val="009D6B64"/>
    <w:rsid w:val="009D6EB1"/>
    <w:rsid w:val="009D6F13"/>
    <w:rsid w:val="009D7041"/>
    <w:rsid w:val="009D72D6"/>
    <w:rsid w:val="009D7625"/>
    <w:rsid w:val="009D7967"/>
    <w:rsid w:val="009D7A14"/>
    <w:rsid w:val="009D7EE4"/>
    <w:rsid w:val="009E0305"/>
    <w:rsid w:val="009E0616"/>
    <w:rsid w:val="009E0B1C"/>
    <w:rsid w:val="009E0DDC"/>
    <w:rsid w:val="009E0E3E"/>
    <w:rsid w:val="009E122A"/>
    <w:rsid w:val="009E126A"/>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608"/>
    <w:rsid w:val="009E36F2"/>
    <w:rsid w:val="009E3A42"/>
    <w:rsid w:val="009E3B8D"/>
    <w:rsid w:val="009E3CD8"/>
    <w:rsid w:val="009E3D11"/>
    <w:rsid w:val="009E3D18"/>
    <w:rsid w:val="009E3DCD"/>
    <w:rsid w:val="009E3EB2"/>
    <w:rsid w:val="009E3FBD"/>
    <w:rsid w:val="009E4009"/>
    <w:rsid w:val="009E43E1"/>
    <w:rsid w:val="009E4562"/>
    <w:rsid w:val="009E45D0"/>
    <w:rsid w:val="009E4879"/>
    <w:rsid w:val="009E4CE4"/>
    <w:rsid w:val="009E51B6"/>
    <w:rsid w:val="009E5349"/>
    <w:rsid w:val="009E5638"/>
    <w:rsid w:val="009E58CC"/>
    <w:rsid w:val="009E595D"/>
    <w:rsid w:val="009E59F4"/>
    <w:rsid w:val="009E5FC1"/>
    <w:rsid w:val="009E6053"/>
    <w:rsid w:val="009E611E"/>
    <w:rsid w:val="009E63DD"/>
    <w:rsid w:val="009E64D5"/>
    <w:rsid w:val="009E6678"/>
    <w:rsid w:val="009E67AF"/>
    <w:rsid w:val="009E68E3"/>
    <w:rsid w:val="009E6A57"/>
    <w:rsid w:val="009E6A7B"/>
    <w:rsid w:val="009E73FF"/>
    <w:rsid w:val="009E7585"/>
    <w:rsid w:val="009E75E2"/>
    <w:rsid w:val="009E7792"/>
    <w:rsid w:val="009E7C32"/>
    <w:rsid w:val="009E7DBC"/>
    <w:rsid w:val="009F00BD"/>
    <w:rsid w:val="009F0B6F"/>
    <w:rsid w:val="009F0B77"/>
    <w:rsid w:val="009F0E0F"/>
    <w:rsid w:val="009F0F32"/>
    <w:rsid w:val="009F111A"/>
    <w:rsid w:val="009F114D"/>
    <w:rsid w:val="009F1271"/>
    <w:rsid w:val="009F14A0"/>
    <w:rsid w:val="009F1A6C"/>
    <w:rsid w:val="009F1A73"/>
    <w:rsid w:val="009F1C09"/>
    <w:rsid w:val="009F1CE4"/>
    <w:rsid w:val="009F1E37"/>
    <w:rsid w:val="009F1F2F"/>
    <w:rsid w:val="009F1FE5"/>
    <w:rsid w:val="009F2389"/>
    <w:rsid w:val="009F2403"/>
    <w:rsid w:val="009F2936"/>
    <w:rsid w:val="009F2C85"/>
    <w:rsid w:val="009F2CD2"/>
    <w:rsid w:val="009F2DF2"/>
    <w:rsid w:val="009F2F81"/>
    <w:rsid w:val="009F3067"/>
    <w:rsid w:val="009F352A"/>
    <w:rsid w:val="009F3A61"/>
    <w:rsid w:val="009F3B29"/>
    <w:rsid w:val="009F3F40"/>
    <w:rsid w:val="009F40A6"/>
    <w:rsid w:val="009F4221"/>
    <w:rsid w:val="009F44D2"/>
    <w:rsid w:val="009F4593"/>
    <w:rsid w:val="009F45B9"/>
    <w:rsid w:val="009F47A5"/>
    <w:rsid w:val="009F48E2"/>
    <w:rsid w:val="009F4947"/>
    <w:rsid w:val="009F4CEC"/>
    <w:rsid w:val="009F4DC2"/>
    <w:rsid w:val="009F4F53"/>
    <w:rsid w:val="009F525B"/>
    <w:rsid w:val="009F531E"/>
    <w:rsid w:val="009F57E6"/>
    <w:rsid w:val="009F5822"/>
    <w:rsid w:val="009F5851"/>
    <w:rsid w:val="009F5A2E"/>
    <w:rsid w:val="009F5B24"/>
    <w:rsid w:val="009F5F41"/>
    <w:rsid w:val="009F6503"/>
    <w:rsid w:val="009F652C"/>
    <w:rsid w:val="009F66CF"/>
    <w:rsid w:val="009F6CA9"/>
    <w:rsid w:val="009F6D1E"/>
    <w:rsid w:val="009F6DA7"/>
    <w:rsid w:val="009F6DCA"/>
    <w:rsid w:val="009F6F84"/>
    <w:rsid w:val="009F7061"/>
    <w:rsid w:val="009F71A3"/>
    <w:rsid w:val="009F7486"/>
    <w:rsid w:val="009F7656"/>
    <w:rsid w:val="009F7A4C"/>
    <w:rsid w:val="009F7B77"/>
    <w:rsid w:val="00A003E4"/>
    <w:rsid w:val="00A00489"/>
    <w:rsid w:val="00A0079D"/>
    <w:rsid w:val="00A00A47"/>
    <w:rsid w:val="00A00B55"/>
    <w:rsid w:val="00A00B6D"/>
    <w:rsid w:val="00A00CC5"/>
    <w:rsid w:val="00A00D98"/>
    <w:rsid w:val="00A00EF9"/>
    <w:rsid w:val="00A00F3D"/>
    <w:rsid w:val="00A0127C"/>
    <w:rsid w:val="00A018A6"/>
    <w:rsid w:val="00A01925"/>
    <w:rsid w:val="00A01E78"/>
    <w:rsid w:val="00A01EAF"/>
    <w:rsid w:val="00A02350"/>
    <w:rsid w:val="00A02480"/>
    <w:rsid w:val="00A0258B"/>
    <w:rsid w:val="00A0267E"/>
    <w:rsid w:val="00A026FD"/>
    <w:rsid w:val="00A027C4"/>
    <w:rsid w:val="00A02830"/>
    <w:rsid w:val="00A02AD9"/>
    <w:rsid w:val="00A02C33"/>
    <w:rsid w:val="00A02D0F"/>
    <w:rsid w:val="00A02FBE"/>
    <w:rsid w:val="00A0302B"/>
    <w:rsid w:val="00A0318F"/>
    <w:rsid w:val="00A034A3"/>
    <w:rsid w:val="00A03622"/>
    <w:rsid w:val="00A036D7"/>
    <w:rsid w:val="00A03899"/>
    <w:rsid w:val="00A03A43"/>
    <w:rsid w:val="00A03B1C"/>
    <w:rsid w:val="00A03BBD"/>
    <w:rsid w:val="00A03BC9"/>
    <w:rsid w:val="00A03F8A"/>
    <w:rsid w:val="00A044AA"/>
    <w:rsid w:val="00A044DF"/>
    <w:rsid w:val="00A0472E"/>
    <w:rsid w:val="00A048BF"/>
    <w:rsid w:val="00A04919"/>
    <w:rsid w:val="00A04A2E"/>
    <w:rsid w:val="00A04CD2"/>
    <w:rsid w:val="00A05155"/>
    <w:rsid w:val="00A0518C"/>
    <w:rsid w:val="00A0526C"/>
    <w:rsid w:val="00A0546C"/>
    <w:rsid w:val="00A05831"/>
    <w:rsid w:val="00A05B01"/>
    <w:rsid w:val="00A05B4E"/>
    <w:rsid w:val="00A05C1A"/>
    <w:rsid w:val="00A05CFB"/>
    <w:rsid w:val="00A05D11"/>
    <w:rsid w:val="00A05E71"/>
    <w:rsid w:val="00A0618C"/>
    <w:rsid w:val="00A0639A"/>
    <w:rsid w:val="00A064EC"/>
    <w:rsid w:val="00A0668D"/>
    <w:rsid w:val="00A06956"/>
    <w:rsid w:val="00A06A84"/>
    <w:rsid w:val="00A06D5B"/>
    <w:rsid w:val="00A071CF"/>
    <w:rsid w:val="00A07262"/>
    <w:rsid w:val="00A07616"/>
    <w:rsid w:val="00A077E7"/>
    <w:rsid w:val="00A07999"/>
    <w:rsid w:val="00A1036F"/>
    <w:rsid w:val="00A10AFB"/>
    <w:rsid w:val="00A10F15"/>
    <w:rsid w:val="00A11192"/>
    <w:rsid w:val="00A11838"/>
    <w:rsid w:val="00A11903"/>
    <w:rsid w:val="00A11AE5"/>
    <w:rsid w:val="00A11C08"/>
    <w:rsid w:val="00A11FC0"/>
    <w:rsid w:val="00A122B0"/>
    <w:rsid w:val="00A12794"/>
    <w:rsid w:val="00A1281E"/>
    <w:rsid w:val="00A12917"/>
    <w:rsid w:val="00A12BCB"/>
    <w:rsid w:val="00A12CBA"/>
    <w:rsid w:val="00A12EDC"/>
    <w:rsid w:val="00A13287"/>
    <w:rsid w:val="00A132CE"/>
    <w:rsid w:val="00A132FC"/>
    <w:rsid w:val="00A13402"/>
    <w:rsid w:val="00A13525"/>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2EC"/>
    <w:rsid w:val="00A163BF"/>
    <w:rsid w:val="00A16637"/>
    <w:rsid w:val="00A16ADE"/>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1017"/>
    <w:rsid w:val="00A2134F"/>
    <w:rsid w:val="00A2135E"/>
    <w:rsid w:val="00A2146A"/>
    <w:rsid w:val="00A21482"/>
    <w:rsid w:val="00A219A7"/>
    <w:rsid w:val="00A21AEF"/>
    <w:rsid w:val="00A220ED"/>
    <w:rsid w:val="00A2220C"/>
    <w:rsid w:val="00A22361"/>
    <w:rsid w:val="00A22417"/>
    <w:rsid w:val="00A22DE7"/>
    <w:rsid w:val="00A22ED1"/>
    <w:rsid w:val="00A23230"/>
    <w:rsid w:val="00A2333F"/>
    <w:rsid w:val="00A234BF"/>
    <w:rsid w:val="00A23532"/>
    <w:rsid w:val="00A236AC"/>
    <w:rsid w:val="00A23873"/>
    <w:rsid w:val="00A23A45"/>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D40"/>
    <w:rsid w:val="00A25D69"/>
    <w:rsid w:val="00A2632D"/>
    <w:rsid w:val="00A26524"/>
    <w:rsid w:val="00A26716"/>
    <w:rsid w:val="00A268C8"/>
    <w:rsid w:val="00A269C9"/>
    <w:rsid w:val="00A26B9C"/>
    <w:rsid w:val="00A26E1D"/>
    <w:rsid w:val="00A2704C"/>
    <w:rsid w:val="00A271E4"/>
    <w:rsid w:val="00A273E2"/>
    <w:rsid w:val="00A27479"/>
    <w:rsid w:val="00A278DD"/>
    <w:rsid w:val="00A27944"/>
    <w:rsid w:val="00A279CF"/>
    <w:rsid w:val="00A27A6F"/>
    <w:rsid w:val="00A27AE9"/>
    <w:rsid w:val="00A27B6A"/>
    <w:rsid w:val="00A27C48"/>
    <w:rsid w:val="00A27C62"/>
    <w:rsid w:val="00A27D29"/>
    <w:rsid w:val="00A27D71"/>
    <w:rsid w:val="00A27F9A"/>
    <w:rsid w:val="00A30189"/>
    <w:rsid w:val="00A306BD"/>
    <w:rsid w:val="00A307B5"/>
    <w:rsid w:val="00A30E1D"/>
    <w:rsid w:val="00A30EFB"/>
    <w:rsid w:val="00A30F3E"/>
    <w:rsid w:val="00A3111B"/>
    <w:rsid w:val="00A31230"/>
    <w:rsid w:val="00A312A5"/>
    <w:rsid w:val="00A31EAD"/>
    <w:rsid w:val="00A32162"/>
    <w:rsid w:val="00A32371"/>
    <w:rsid w:val="00A32447"/>
    <w:rsid w:val="00A32853"/>
    <w:rsid w:val="00A329FC"/>
    <w:rsid w:val="00A32A9D"/>
    <w:rsid w:val="00A32C52"/>
    <w:rsid w:val="00A32F19"/>
    <w:rsid w:val="00A3311E"/>
    <w:rsid w:val="00A3311F"/>
    <w:rsid w:val="00A337D4"/>
    <w:rsid w:val="00A33891"/>
    <w:rsid w:val="00A33F90"/>
    <w:rsid w:val="00A342FC"/>
    <w:rsid w:val="00A34442"/>
    <w:rsid w:val="00A3446A"/>
    <w:rsid w:val="00A3479E"/>
    <w:rsid w:val="00A34992"/>
    <w:rsid w:val="00A34C7E"/>
    <w:rsid w:val="00A34DAD"/>
    <w:rsid w:val="00A34DBD"/>
    <w:rsid w:val="00A34E68"/>
    <w:rsid w:val="00A35190"/>
    <w:rsid w:val="00A35778"/>
    <w:rsid w:val="00A35835"/>
    <w:rsid w:val="00A3585A"/>
    <w:rsid w:val="00A35883"/>
    <w:rsid w:val="00A3593D"/>
    <w:rsid w:val="00A35C5E"/>
    <w:rsid w:val="00A35EBB"/>
    <w:rsid w:val="00A36357"/>
    <w:rsid w:val="00A36884"/>
    <w:rsid w:val="00A3745D"/>
    <w:rsid w:val="00A374CD"/>
    <w:rsid w:val="00A3787D"/>
    <w:rsid w:val="00A37DAC"/>
    <w:rsid w:val="00A37F37"/>
    <w:rsid w:val="00A402E6"/>
    <w:rsid w:val="00A40CA4"/>
    <w:rsid w:val="00A40D23"/>
    <w:rsid w:val="00A41186"/>
    <w:rsid w:val="00A41572"/>
    <w:rsid w:val="00A416D4"/>
    <w:rsid w:val="00A41A1E"/>
    <w:rsid w:val="00A41AB3"/>
    <w:rsid w:val="00A4207A"/>
    <w:rsid w:val="00A420B9"/>
    <w:rsid w:val="00A4250D"/>
    <w:rsid w:val="00A427B6"/>
    <w:rsid w:val="00A42970"/>
    <w:rsid w:val="00A42B5D"/>
    <w:rsid w:val="00A42C20"/>
    <w:rsid w:val="00A42C80"/>
    <w:rsid w:val="00A42EE3"/>
    <w:rsid w:val="00A434B3"/>
    <w:rsid w:val="00A43558"/>
    <w:rsid w:val="00A436A3"/>
    <w:rsid w:val="00A43B7C"/>
    <w:rsid w:val="00A43DAE"/>
    <w:rsid w:val="00A43E9C"/>
    <w:rsid w:val="00A440AD"/>
    <w:rsid w:val="00A44147"/>
    <w:rsid w:val="00A444C5"/>
    <w:rsid w:val="00A4476F"/>
    <w:rsid w:val="00A449D2"/>
    <w:rsid w:val="00A44EE6"/>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FD"/>
    <w:rsid w:val="00A464AC"/>
    <w:rsid w:val="00A4674E"/>
    <w:rsid w:val="00A4685D"/>
    <w:rsid w:val="00A46BB1"/>
    <w:rsid w:val="00A46D32"/>
    <w:rsid w:val="00A472C2"/>
    <w:rsid w:val="00A47498"/>
    <w:rsid w:val="00A476DB"/>
    <w:rsid w:val="00A47712"/>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141"/>
    <w:rsid w:val="00A51D25"/>
    <w:rsid w:val="00A52063"/>
    <w:rsid w:val="00A525AB"/>
    <w:rsid w:val="00A52717"/>
    <w:rsid w:val="00A52ADD"/>
    <w:rsid w:val="00A52F2C"/>
    <w:rsid w:val="00A5302B"/>
    <w:rsid w:val="00A53666"/>
    <w:rsid w:val="00A53756"/>
    <w:rsid w:val="00A53918"/>
    <w:rsid w:val="00A53952"/>
    <w:rsid w:val="00A53A3A"/>
    <w:rsid w:val="00A53E75"/>
    <w:rsid w:val="00A54115"/>
    <w:rsid w:val="00A54199"/>
    <w:rsid w:val="00A5462D"/>
    <w:rsid w:val="00A54991"/>
    <w:rsid w:val="00A54CC0"/>
    <w:rsid w:val="00A54EA9"/>
    <w:rsid w:val="00A54EE8"/>
    <w:rsid w:val="00A55128"/>
    <w:rsid w:val="00A55132"/>
    <w:rsid w:val="00A55363"/>
    <w:rsid w:val="00A55580"/>
    <w:rsid w:val="00A555B9"/>
    <w:rsid w:val="00A55CF0"/>
    <w:rsid w:val="00A55D0C"/>
    <w:rsid w:val="00A55F31"/>
    <w:rsid w:val="00A561CC"/>
    <w:rsid w:val="00A56302"/>
    <w:rsid w:val="00A56387"/>
    <w:rsid w:val="00A563B4"/>
    <w:rsid w:val="00A566E1"/>
    <w:rsid w:val="00A567D2"/>
    <w:rsid w:val="00A5681A"/>
    <w:rsid w:val="00A56911"/>
    <w:rsid w:val="00A56944"/>
    <w:rsid w:val="00A57075"/>
    <w:rsid w:val="00A57097"/>
    <w:rsid w:val="00A570D7"/>
    <w:rsid w:val="00A57351"/>
    <w:rsid w:val="00A573AA"/>
    <w:rsid w:val="00A57C85"/>
    <w:rsid w:val="00A57D15"/>
    <w:rsid w:val="00A57F1C"/>
    <w:rsid w:val="00A60934"/>
    <w:rsid w:val="00A60BB3"/>
    <w:rsid w:val="00A60D14"/>
    <w:rsid w:val="00A616FC"/>
    <w:rsid w:val="00A617C2"/>
    <w:rsid w:val="00A61C4D"/>
    <w:rsid w:val="00A61D14"/>
    <w:rsid w:val="00A61E2D"/>
    <w:rsid w:val="00A62572"/>
    <w:rsid w:val="00A62695"/>
    <w:rsid w:val="00A6338D"/>
    <w:rsid w:val="00A633E6"/>
    <w:rsid w:val="00A63492"/>
    <w:rsid w:val="00A635DE"/>
    <w:rsid w:val="00A638B2"/>
    <w:rsid w:val="00A63C43"/>
    <w:rsid w:val="00A63CE4"/>
    <w:rsid w:val="00A63F0F"/>
    <w:rsid w:val="00A63F34"/>
    <w:rsid w:val="00A64035"/>
    <w:rsid w:val="00A640CC"/>
    <w:rsid w:val="00A643D8"/>
    <w:rsid w:val="00A64443"/>
    <w:rsid w:val="00A646EB"/>
    <w:rsid w:val="00A64AB6"/>
    <w:rsid w:val="00A64ACB"/>
    <w:rsid w:val="00A6517F"/>
    <w:rsid w:val="00A65560"/>
    <w:rsid w:val="00A6581B"/>
    <w:rsid w:val="00A65C11"/>
    <w:rsid w:val="00A66344"/>
    <w:rsid w:val="00A6650A"/>
    <w:rsid w:val="00A66547"/>
    <w:rsid w:val="00A6686D"/>
    <w:rsid w:val="00A66B4A"/>
    <w:rsid w:val="00A66E10"/>
    <w:rsid w:val="00A674AB"/>
    <w:rsid w:val="00A674DF"/>
    <w:rsid w:val="00A67542"/>
    <w:rsid w:val="00A679F4"/>
    <w:rsid w:val="00A67A43"/>
    <w:rsid w:val="00A67C42"/>
    <w:rsid w:val="00A67DD9"/>
    <w:rsid w:val="00A67EAF"/>
    <w:rsid w:val="00A67ED3"/>
    <w:rsid w:val="00A7002C"/>
    <w:rsid w:val="00A7034C"/>
    <w:rsid w:val="00A70AED"/>
    <w:rsid w:val="00A70CB5"/>
    <w:rsid w:val="00A710C9"/>
    <w:rsid w:val="00A71196"/>
    <w:rsid w:val="00A713D8"/>
    <w:rsid w:val="00A713E9"/>
    <w:rsid w:val="00A71467"/>
    <w:rsid w:val="00A71797"/>
    <w:rsid w:val="00A718DC"/>
    <w:rsid w:val="00A7194A"/>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32AA"/>
    <w:rsid w:val="00A73436"/>
    <w:rsid w:val="00A734F5"/>
    <w:rsid w:val="00A735EF"/>
    <w:rsid w:val="00A73669"/>
    <w:rsid w:val="00A73775"/>
    <w:rsid w:val="00A73B03"/>
    <w:rsid w:val="00A73C2D"/>
    <w:rsid w:val="00A73C45"/>
    <w:rsid w:val="00A7400B"/>
    <w:rsid w:val="00A7419E"/>
    <w:rsid w:val="00A741D8"/>
    <w:rsid w:val="00A745A7"/>
    <w:rsid w:val="00A74682"/>
    <w:rsid w:val="00A7492C"/>
    <w:rsid w:val="00A74D32"/>
    <w:rsid w:val="00A75447"/>
    <w:rsid w:val="00A754DB"/>
    <w:rsid w:val="00A75794"/>
    <w:rsid w:val="00A757B9"/>
    <w:rsid w:val="00A75BCA"/>
    <w:rsid w:val="00A75C7E"/>
    <w:rsid w:val="00A75E8F"/>
    <w:rsid w:val="00A764BB"/>
    <w:rsid w:val="00A76BE4"/>
    <w:rsid w:val="00A76CB7"/>
    <w:rsid w:val="00A76D4A"/>
    <w:rsid w:val="00A7722D"/>
    <w:rsid w:val="00A77666"/>
    <w:rsid w:val="00A776B9"/>
    <w:rsid w:val="00A776BB"/>
    <w:rsid w:val="00A779B4"/>
    <w:rsid w:val="00A77AA4"/>
    <w:rsid w:val="00A77AC5"/>
    <w:rsid w:val="00A77C3F"/>
    <w:rsid w:val="00A8009C"/>
    <w:rsid w:val="00A800A7"/>
    <w:rsid w:val="00A8021F"/>
    <w:rsid w:val="00A80308"/>
    <w:rsid w:val="00A80366"/>
    <w:rsid w:val="00A80820"/>
    <w:rsid w:val="00A8098A"/>
    <w:rsid w:val="00A80ED1"/>
    <w:rsid w:val="00A80F7B"/>
    <w:rsid w:val="00A80F91"/>
    <w:rsid w:val="00A80FD7"/>
    <w:rsid w:val="00A8131E"/>
    <w:rsid w:val="00A81585"/>
    <w:rsid w:val="00A8175E"/>
    <w:rsid w:val="00A817A9"/>
    <w:rsid w:val="00A81C24"/>
    <w:rsid w:val="00A81DEA"/>
    <w:rsid w:val="00A8205A"/>
    <w:rsid w:val="00A8225B"/>
    <w:rsid w:val="00A82322"/>
    <w:rsid w:val="00A823E3"/>
    <w:rsid w:val="00A825F1"/>
    <w:rsid w:val="00A82BEB"/>
    <w:rsid w:val="00A82F84"/>
    <w:rsid w:val="00A83124"/>
    <w:rsid w:val="00A8317E"/>
    <w:rsid w:val="00A83455"/>
    <w:rsid w:val="00A834B9"/>
    <w:rsid w:val="00A8354D"/>
    <w:rsid w:val="00A8380C"/>
    <w:rsid w:val="00A83946"/>
    <w:rsid w:val="00A83CD0"/>
    <w:rsid w:val="00A83F00"/>
    <w:rsid w:val="00A83F92"/>
    <w:rsid w:val="00A83FC8"/>
    <w:rsid w:val="00A8434D"/>
    <w:rsid w:val="00A8448F"/>
    <w:rsid w:val="00A84B03"/>
    <w:rsid w:val="00A84B16"/>
    <w:rsid w:val="00A84B28"/>
    <w:rsid w:val="00A85071"/>
    <w:rsid w:val="00A8527B"/>
    <w:rsid w:val="00A8544C"/>
    <w:rsid w:val="00A858E9"/>
    <w:rsid w:val="00A85C6B"/>
    <w:rsid w:val="00A85EEB"/>
    <w:rsid w:val="00A85EF8"/>
    <w:rsid w:val="00A860BE"/>
    <w:rsid w:val="00A861F3"/>
    <w:rsid w:val="00A86207"/>
    <w:rsid w:val="00A863AD"/>
    <w:rsid w:val="00A8655E"/>
    <w:rsid w:val="00A8657B"/>
    <w:rsid w:val="00A8679A"/>
    <w:rsid w:val="00A86813"/>
    <w:rsid w:val="00A86AC0"/>
    <w:rsid w:val="00A86ACA"/>
    <w:rsid w:val="00A86EAB"/>
    <w:rsid w:val="00A870D6"/>
    <w:rsid w:val="00A8764C"/>
    <w:rsid w:val="00A8773F"/>
    <w:rsid w:val="00A877C0"/>
    <w:rsid w:val="00A877D1"/>
    <w:rsid w:val="00A878E6"/>
    <w:rsid w:val="00A87D36"/>
    <w:rsid w:val="00A903D1"/>
    <w:rsid w:val="00A904DD"/>
    <w:rsid w:val="00A9099F"/>
    <w:rsid w:val="00A90D92"/>
    <w:rsid w:val="00A90F93"/>
    <w:rsid w:val="00A90FD3"/>
    <w:rsid w:val="00A91179"/>
    <w:rsid w:val="00A9126D"/>
    <w:rsid w:val="00A91C72"/>
    <w:rsid w:val="00A9200F"/>
    <w:rsid w:val="00A92230"/>
    <w:rsid w:val="00A923A5"/>
    <w:rsid w:val="00A9258E"/>
    <w:rsid w:val="00A92A7E"/>
    <w:rsid w:val="00A92B41"/>
    <w:rsid w:val="00A92CFD"/>
    <w:rsid w:val="00A92D56"/>
    <w:rsid w:val="00A931A6"/>
    <w:rsid w:val="00A93415"/>
    <w:rsid w:val="00A934B6"/>
    <w:rsid w:val="00A936CA"/>
    <w:rsid w:val="00A93733"/>
    <w:rsid w:val="00A93776"/>
    <w:rsid w:val="00A939EC"/>
    <w:rsid w:val="00A93A9A"/>
    <w:rsid w:val="00A93B34"/>
    <w:rsid w:val="00A93C36"/>
    <w:rsid w:val="00A94150"/>
    <w:rsid w:val="00A94425"/>
    <w:rsid w:val="00A9452A"/>
    <w:rsid w:val="00A94649"/>
    <w:rsid w:val="00A9475C"/>
    <w:rsid w:val="00A94797"/>
    <w:rsid w:val="00A949E8"/>
    <w:rsid w:val="00A94D20"/>
    <w:rsid w:val="00A94D93"/>
    <w:rsid w:val="00A94E8C"/>
    <w:rsid w:val="00A94F20"/>
    <w:rsid w:val="00A94FDA"/>
    <w:rsid w:val="00A952C6"/>
    <w:rsid w:val="00A9549A"/>
    <w:rsid w:val="00A954FA"/>
    <w:rsid w:val="00A95534"/>
    <w:rsid w:val="00A95A8C"/>
    <w:rsid w:val="00A95AC7"/>
    <w:rsid w:val="00A95DE7"/>
    <w:rsid w:val="00A96054"/>
    <w:rsid w:val="00A960EE"/>
    <w:rsid w:val="00A9624E"/>
    <w:rsid w:val="00A962CD"/>
    <w:rsid w:val="00A96566"/>
    <w:rsid w:val="00A96C59"/>
    <w:rsid w:val="00A96C73"/>
    <w:rsid w:val="00A96DF0"/>
    <w:rsid w:val="00A97161"/>
    <w:rsid w:val="00A974A1"/>
    <w:rsid w:val="00A975E1"/>
    <w:rsid w:val="00A9763F"/>
    <w:rsid w:val="00A97775"/>
    <w:rsid w:val="00A97841"/>
    <w:rsid w:val="00A97906"/>
    <w:rsid w:val="00A97B49"/>
    <w:rsid w:val="00AA01F0"/>
    <w:rsid w:val="00AA066F"/>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F1B"/>
    <w:rsid w:val="00AA3390"/>
    <w:rsid w:val="00AA3A8F"/>
    <w:rsid w:val="00AA432C"/>
    <w:rsid w:val="00AA438B"/>
    <w:rsid w:val="00AA480F"/>
    <w:rsid w:val="00AA4840"/>
    <w:rsid w:val="00AA49B5"/>
    <w:rsid w:val="00AA4B53"/>
    <w:rsid w:val="00AA4CB4"/>
    <w:rsid w:val="00AA4F7E"/>
    <w:rsid w:val="00AA5407"/>
    <w:rsid w:val="00AA5716"/>
    <w:rsid w:val="00AA57C4"/>
    <w:rsid w:val="00AA5B55"/>
    <w:rsid w:val="00AA5BAC"/>
    <w:rsid w:val="00AA5C38"/>
    <w:rsid w:val="00AA5CBA"/>
    <w:rsid w:val="00AA608A"/>
    <w:rsid w:val="00AA63AC"/>
    <w:rsid w:val="00AA63C4"/>
    <w:rsid w:val="00AA68C2"/>
    <w:rsid w:val="00AA69E5"/>
    <w:rsid w:val="00AA6A0A"/>
    <w:rsid w:val="00AA6B2A"/>
    <w:rsid w:val="00AA7065"/>
    <w:rsid w:val="00AA71E9"/>
    <w:rsid w:val="00AA727D"/>
    <w:rsid w:val="00AA72BB"/>
    <w:rsid w:val="00AA76BF"/>
    <w:rsid w:val="00AA7881"/>
    <w:rsid w:val="00AA79EA"/>
    <w:rsid w:val="00AA7BF2"/>
    <w:rsid w:val="00AA7FF3"/>
    <w:rsid w:val="00AB015F"/>
    <w:rsid w:val="00AB021F"/>
    <w:rsid w:val="00AB05C2"/>
    <w:rsid w:val="00AB0838"/>
    <w:rsid w:val="00AB0B92"/>
    <w:rsid w:val="00AB0E6D"/>
    <w:rsid w:val="00AB0E98"/>
    <w:rsid w:val="00AB114D"/>
    <w:rsid w:val="00AB136E"/>
    <w:rsid w:val="00AB1588"/>
    <w:rsid w:val="00AB1B58"/>
    <w:rsid w:val="00AB210D"/>
    <w:rsid w:val="00AB23B7"/>
    <w:rsid w:val="00AB2474"/>
    <w:rsid w:val="00AB2493"/>
    <w:rsid w:val="00AB2678"/>
    <w:rsid w:val="00AB2861"/>
    <w:rsid w:val="00AB2916"/>
    <w:rsid w:val="00AB2D6C"/>
    <w:rsid w:val="00AB2F9E"/>
    <w:rsid w:val="00AB337F"/>
    <w:rsid w:val="00AB3529"/>
    <w:rsid w:val="00AB3897"/>
    <w:rsid w:val="00AB396B"/>
    <w:rsid w:val="00AB3DE5"/>
    <w:rsid w:val="00AB3EBE"/>
    <w:rsid w:val="00AB3FD2"/>
    <w:rsid w:val="00AB4442"/>
    <w:rsid w:val="00AB4467"/>
    <w:rsid w:val="00AB45DF"/>
    <w:rsid w:val="00AB45E2"/>
    <w:rsid w:val="00AB468C"/>
    <w:rsid w:val="00AB4778"/>
    <w:rsid w:val="00AB48AD"/>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A2"/>
    <w:rsid w:val="00AB6E93"/>
    <w:rsid w:val="00AB7224"/>
    <w:rsid w:val="00AB73B3"/>
    <w:rsid w:val="00AB773F"/>
    <w:rsid w:val="00AB7C7F"/>
    <w:rsid w:val="00AB7D58"/>
    <w:rsid w:val="00AB7DB9"/>
    <w:rsid w:val="00AC00D9"/>
    <w:rsid w:val="00AC085B"/>
    <w:rsid w:val="00AC197F"/>
    <w:rsid w:val="00AC1F42"/>
    <w:rsid w:val="00AC22E2"/>
    <w:rsid w:val="00AC23F5"/>
    <w:rsid w:val="00AC2957"/>
    <w:rsid w:val="00AC301B"/>
    <w:rsid w:val="00AC314A"/>
    <w:rsid w:val="00AC3259"/>
    <w:rsid w:val="00AC33AD"/>
    <w:rsid w:val="00AC359E"/>
    <w:rsid w:val="00AC386F"/>
    <w:rsid w:val="00AC3899"/>
    <w:rsid w:val="00AC3B32"/>
    <w:rsid w:val="00AC3E2A"/>
    <w:rsid w:val="00AC41FD"/>
    <w:rsid w:val="00AC4634"/>
    <w:rsid w:val="00AC470F"/>
    <w:rsid w:val="00AC478D"/>
    <w:rsid w:val="00AC4A33"/>
    <w:rsid w:val="00AC4FA5"/>
    <w:rsid w:val="00AC5483"/>
    <w:rsid w:val="00AC5A6C"/>
    <w:rsid w:val="00AC5C96"/>
    <w:rsid w:val="00AC5E0B"/>
    <w:rsid w:val="00AC5E8F"/>
    <w:rsid w:val="00AC5F0D"/>
    <w:rsid w:val="00AC62E2"/>
    <w:rsid w:val="00AC63AB"/>
    <w:rsid w:val="00AC663D"/>
    <w:rsid w:val="00AC6855"/>
    <w:rsid w:val="00AC69E9"/>
    <w:rsid w:val="00AC6D46"/>
    <w:rsid w:val="00AC6E27"/>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21D2"/>
    <w:rsid w:val="00AD23B1"/>
    <w:rsid w:val="00AD27F1"/>
    <w:rsid w:val="00AD2928"/>
    <w:rsid w:val="00AD2944"/>
    <w:rsid w:val="00AD2A2D"/>
    <w:rsid w:val="00AD2E5B"/>
    <w:rsid w:val="00AD31C7"/>
    <w:rsid w:val="00AD331E"/>
    <w:rsid w:val="00AD3698"/>
    <w:rsid w:val="00AD36B1"/>
    <w:rsid w:val="00AD37D5"/>
    <w:rsid w:val="00AD3B49"/>
    <w:rsid w:val="00AD3EC3"/>
    <w:rsid w:val="00AD3FBC"/>
    <w:rsid w:val="00AD4042"/>
    <w:rsid w:val="00AD4290"/>
    <w:rsid w:val="00AD45E8"/>
    <w:rsid w:val="00AD4648"/>
    <w:rsid w:val="00AD4F01"/>
    <w:rsid w:val="00AD4FFE"/>
    <w:rsid w:val="00AD5379"/>
    <w:rsid w:val="00AD57E0"/>
    <w:rsid w:val="00AD5838"/>
    <w:rsid w:val="00AD58FF"/>
    <w:rsid w:val="00AD5B3B"/>
    <w:rsid w:val="00AD6055"/>
    <w:rsid w:val="00AD6090"/>
    <w:rsid w:val="00AD618D"/>
    <w:rsid w:val="00AD6302"/>
    <w:rsid w:val="00AD63C0"/>
    <w:rsid w:val="00AD66CC"/>
    <w:rsid w:val="00AD6AD8"/>
    <w:rsid w:val="00AD6FE9"/>
    <w:rsid w:val="00AD72F1"/>
    <w:rsid w:val="00AD7564"/>
    <w:rsid w:val="00AD77C4"/>
    <w:rsid w:val="00AE0098"/>
    <w:rsid w:val="00AE0119"/>
    <w:rsid w:val="00AE0277"/>
    <w:rsid w:val="00AE0286"/>
    <w:rsid w:val="00AE08A6"/>
    <w:rsid w:val="00AE0D27"/>
    <w:rsid w:val="00AE115A"/>
    <w:rsid w:val="00AE1172"/>
    <w:rsid w:val="00AE1377"/>
    <w:rsid w:val="00AE13C5"/>
    <w:rsid w:val="00AE13D1"/>
    <w:rsid w:val="00AE147E"/>
    <w:rsid w:val="00AE1DD5"/>
    <w:rsid w:val="00AE1F2C"/>
    <w:rsid w:val="00AE1F45"/>
    <w:rsid w:val="00AE2083"/>
    <w:rsid w:val="00AE26AD"/>
    <w:rsid w:val="00AE275B"/>
    <w:rsid w:val="00AE2848"/>
    <w:rsid w:val="00AE2A67"/>
    <w:rsid w:val="00AE2EB2"/>
    <w:rsid w:val="00AE31CF"/>
    <w:rsid w:val="00AE337C"/>
    <w:rsid w:val="00AE349E"/>
    <w:rsid w:val="00AE3819"/>
    <w:rsid w:val="00AE3B38"/>
    <w:rsid w:val="00AE3B79"/>
    <w:rsid w:val="00AE3CDC"/>
    <w:rsid w:val="00AE3D2E"/>
    <w:rsid w:val="00AE403D"/>
    <w:rsid w:val="00AE408C"/>
    <w:rsid w:val="00AE458C"/>
    <w:rsid w:val="00AE46C5"/>
    <w:rsid w:val="00AE4A2B"/>
    <w:rsid w:val="00AE4D61"/>
    <w:rsid w:val="00AE520F"/>
    <w:rsid w:val="00AE5626"/>
    <w:rsid w:val="00AE5654"/>
    <w:rsid w:val="00AE57F4"/>
    <w:rsid w:val="00AE5B1B"/>
    <w:rsid w:val="00AE5BBF"/>
    <w:rsid w:val="00AE5F6E"/>
    <w:rsid w:val="00AE5FBE"/>
    <w:rsid w:val="00AE6146"/>
    <w:rsid w:val="00AE61B2"/>
    <w:rsid w:val="00AE6536"/>
    <w:rsid w:val="00AE66E2"/>
    <w:rsid w:val="00AE69C6"/>
    <w:rsid w:val="00AE6A5A"/>
    <w:rsid w:val="00AE6A74"/>
    <w:rsid w:val="00AE6A79"/>
    <w:rsid w:val="00AE6F40"/>
    <w:rsid w:val="00AE70E7"/>
    <w:rsid w:val="00AE71C8"/>
    <w:rsid w:val="00AE7244"/>
    <w:rsid w:val="00AE7549"/>
    <w:rsid w:val="00AE78E5"/>
    <w:rsid w:val="00AE7B16"/>
    <w:rsid w:val="00AE7DC6"/>
    <w:rsid w:val="00AF01CE"/>
    <w:rsid w:val="00AF0269"/>
    <w:rsid w:val="00AF051F"/>
    <w:rsid w:val="00AF0533"/>
    <w:rsid w:val="00AF073A"/>
    <w:rsid w:val="00AF0954"/>
    <w:rsid w:val="00AF0BB8"/>
    <w:rsid w:val="00AF1021"/>
    <w:rsid w:val="00AF11E9"/>
    <w:rsid w:val="00AF1A05"/>
    <w:rsid w:val="00AF1CBE"/>
    <w:rsid w:val="00AF2184"/>
    <w:rsid w:val="00AF23D6"/>
    <w:rsid w:val="00AF27E4"/>
    <w:rsid w:val="00AF2977"/>
    <w:rsid w:val="00AF2989"/>
    <w:rsid w:val="00AF29A5"/>
    <w:rsid w:val="00AF2D38"/>
    <w:rsid w:val="00AF2DF9"/>
    <w:rsid w:val="00AF30BB"/>
    <w:rsid w:val="00AF3170"/>
    <w:rsid w:val="00AF321C"/>
    <w:rsid w:val="00AF34A6"/>
    <w:rsid w:val="00AF34E0"/>
    <w:rsid w:val="00AF3556"/>
    <w:rsid w:val="00AF35CD"/>
    <w:rsid w:val="00AF392A"/>
    <w:rsid w:val="00AF39BE"/>
    <w:rsid w:val="00AF3B10"/>
    <w:rsid w:val="00AF3C72"/>
    <w:rsid w:val="00AF40E1"/>
    <w:rsid w:val="00AF4365"/>
    <w:rsid w:val="00AF474A"/>
    <w:rsid w:val="00AF482B"/>
    <w:rsid w:val="00AF4925"/>
    <w:rsid w:val="00AF52AA"/>
    <w:rsid w:val="00AF56A4"/>
    <w:rsid w:val="00AF5908"/>
    <w:rsid w:val="00AF5B73"/>
    <w:rsid w:val="00AF5FC3"/>
    <w:rsid w:val="00AF69AC"/>
    <w:rsid w:val="00AF69DF"/>
    <w:rsid w:val="00AF6B3C"/>
    <w:rsid w:val="00AF6D94"/>
    <w:rsid w:val="00AF6F32"/>
    <w:rsid w:val="00AF712C"/>
    <w:rsid w:val="00AF71CB"/>
    <w:rsid w:val="00AF7354"/>
    <w:rsid w:val="00AF7608"/>
    <w:rsid w:val="00AF7684"/>
    <w:rsid w:val="00AF7E44"/>
    <w:rsid w:val="00B0009D"/>
    <w:rsid w:val="00B000E2"/>
    <w:rsid w:val="00B001A6"/>
    <w:rsid w:val="00B005F6"/>
    <w:rsid w:val="00B00B4F"/>
    <w:rsid w:val="00B01409"/>
    <w:rsid w:val="00B01742"/>
    <w:rsid w:val="00B017A7"/>
    <w:rsid w:val="00B017F3"/>
    <w:rsid w:val="00B018E0"/>
    <w:rsid w:val="00B019DA"/>
    <w:rsid w:val="00B01E36"/>
    <w:rsid w:val="00B01F45"/>
    <w:rsid w:val="00B02044"/>
    <w:rsid w:val="00B021C4"/>
    <w:rsid w:val="00B023EC"/>
    <w:rsid w:val="00B025B4"/>
    <w:rsid w:val="00B026D0"/>
    <w:rsid w:val="00B02985"/>
    <w:rsid w:val="00B02AA0"/>
    <w:rsid w:val="00B02E8E"/>
    <w:rsid w:val="00B02EEC"/>
    <w:rsid w:val="00B032C4"/>
    <w:rsid w:val="00B0391B"/>
    <w:rsid w:val="00B03AB8"/>
    <w:rsid w:val="00B03BA2"/>
    <w:rsid w:val="00B03E98"/>
    <w:rsid w:val="00B045B0"/>
    <w:rsid w:val="00B0463A"/>
    <w:rsid w:val="00B046CD"/>
    <w:rsid w:val="00B04884"/>
    <w:rsid w:val="00B04A93"/>
    <w:rsid w:val="00B04B6F"/>
    <w:rsid w:val="00B04B9E"/>
    <w:rsid w:val="00B04D76"/>
    <w:rsid w:val="00B04DA8"/>
    <w:rsid w:val="00B04DAA"/>
    <w:rsid w:val="00B04F1C"/>
    <w:rsid w:val="00B05656"/>
    <w:rsid w:val="00B05CAB"/>
    <w:rsid w:val="00B05E87"/>
    <w:rsid w:val="00B06061"/>
    <w:rsid w:val="00B0615E"/>
    <w:rsid w:val="00B06285"/>
    <w:rsid w:val="00B06319"/>
    <w:rsid w:val="00B06352"/>
    <w:rsid w:val="00B06921"/>
    <w:rsid w:val="00B0693C"/>
    <w:rsid w:val="00B0697A"/>
    <w:rsid w:val="00B06A33"/>
    <w:rsid w:val="00B06DDE"/>
    <w:rsid w:val="00B06EA8"/>
    <w:rsid w:val="00B06F1D"/>
    <w:rsid w:val="00B06FE6"/>
    <w:rsid w:val="00B06FF2"/>
    <w:rsid w:val="00B0727D"/>
    <w:rsid w:val="00B072A9"/>
    <w:rsid w:val="00B0747A"/>
    <w:rsid w:val="00B0766B"/>
    <w:rsid w:val="00B077F5"/>
    <w:rsid w:val="00B10239"/>
    <w:rsid w:val="00B103D7"/>
    <w:rsid w:val="00B103DE"/>
    <w:rsid w:val="00B10862"/>
    <w:rsid w:val="00B1091E"/>
    <w:rsid w:val="00B10E96"/>
    <w:rsid w:val="00B11283"/>
    <w:rsid w:val="00B11373"/>
    <w:rsid w:val="00B11758"/>
    <w:rsid w:val="00B117C3"/>
    <w:rsid w:val="00B117EB"/>
    <w:rsid w:val="00B1191B"/>
    <w:rsid w:val="00B1226E"/>
    <w:rsid w:val="00B122AB"/>
    <w:rsid w:val="00B126F3"/>
    <w:rsid w:val="00B12CCD"/>
    <w:rsid w:val="00B12DFB"/>
    <w:rsid w:val="00B12E0F"/>
    <w:rsid w:val="00B12FFA"/>
    <w:rsid w:val="00B1327E"/>
    <w:rsid w:val="00B133D3"/>
    <w:rsid w:val="00B137A2"/>
    <w:rsid w:val="00B13F33"/>
    <w:rsid w:val="00B13F7F"/>
    <w:rsid w:val="00B147D5"/>
    <w:rsid w:val="00B14857"/>
    <w:rsid w:val="00B148F4"/>
    <w:rsid w:val="00B14A87"/>
    <w:rsid w:val="00B14AB7"/>
    <w:rsid w:val="00B14BE3"/>
    <w:rsid w:val="00B14CBF"/>
    <w:rsid w:val="00B150B5"/>
    <w:rsid w:val="00B1525B"/>
    <w:rsid w:val="00B152C8"/>
    <w:rsid w:val="00B1556E"/>
    <w:rsid w:val="00B15775"/>
    <w:rsid w:val="00B1583B"/>
    <w:rsid w:val="00B1623F"/>
    <w:rsid w:val="00B163F4"/>
    <w:rsid w:val="00B16443"/>
    <w:rsid w:val="00B16462"/>
    <w:rsid w:val="00B169B6"/>
    <w:rsid w:val="00B16E74"/>
    <w:rsid w:val="00B16E84"/>
    <w:rsid w:val="00B17016"/>
    <w:rsid w:val="00B173CD"/>
    <w:rsid w:val="00B17652"/>
    <w:rsid w:val="00B176B6"/>
    <w:rsid w:val="00B179ED"/>
    <w:rsid w:val="00B17B15"/>
    <w:rsid w:val="00B17F83"/>
    <w:rsid w:val="00B17FA9"/>
    <w:rsid w:val="00B2047C"/>
    <w:rsid w:val="00B204DC"/>
    <w:rsid w:val="00B2051F"/>
    <w:rsid w:val="00B20979"/>
    <w:rsid w:val="00B20C67"/>
    <w:rsid w:val="00B20F32"/>
    <w:rsid w:val="00B20FA4"/>
    <w:rsid w:val="00B21152"/>
    <w:rsid w:val="00B21644"/>
    <w:rsid w:val="00B21822"/>
    <w:rsid w:val="00B21974"/>
    <w:rsid w:val="00B21A13"/>
    <w:rsid w:val="00B21BC2"/>
    <w:rsid w:val="00B2201C"/>
    <w:rsid w:val="00B222D5"/>
    <w:rsid w:val="00B225D4"/>
    <w:rsid w:val="00B22A83"/>
    <w:rsid w:val="00B22A9F"/>
    <w:rsid w:val="00B22BF0"/>
    <w:rsid w:val="00B22C0C"/>
    <w:rsid w:val="00B22D3C"/>
    <w:rsid w:val="00B22F22"/>
    <w:rsid w:val="00B2300D"/>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E6"/>
    <w:rsid w:val="00B25D83"/>
    <w:rsid w:val="00B26300"/>
    <w:rsid w:val="00B2655F"/>
    <w:rsid w:val="00B26636"/>
    <w:rsid w:val="00B26691"/>
    <w:rsid w:val="00B268A0"/>
    <w:rsid w:val="00B26B9A"/>
    <w:rsid w:val="00B26C51"/>
    <w:rsid w:val="00B26D18"/>
    <w:rsid w:val="00B26DFC"/>
    <w:rsid w:val="00B26E22"/>
    <w:rsid w:val="00B272FA"/>
    <w:rsid w:val="00B27A00"/>
    <w:rsid w:val="00B27A4C"/>
    <w:rsid w:val="00B27C0C"/>
    <w:rsid w:val="00B27C0F"/>
    <w:rsid w:val="00B30045"/>
    <w:rsid w:val="00B3028C"/>
    <w:rsid w:val="00B304EA"/>
    <w:rsid w:val="00B306A9"/>
    <w:rsid w:val="00B3072E"/>
    <w:rsid w:val="00B307D3"/>
    <w:rsid w:val="00B30BB7"/>
    <w:rsid w:val="00B30C60"/>
    <w:rsid w:val="00B30F33"/>
    <w:rsid w:val="00B31260"/>
    <w:rsid w:val="00B31382"/>
    <w:rsid w:val="00B3150F"/>
    <w:rsid w:val="00B31556"/>
    <w:rsid w:val="00B316A4"/>
    <w:rsid w:val="00B317AC"/>
    <w:rsid w:val="00B3184D"/>
    <w:rsid w:val="00B31905"/>
    <w:rsid w:val="00B31BDB"/>
    <w:rsid w:val="00B31C89"/>
    <w:rsid w:val="00B321A4"/>
    <w:rsid w:val="00B32403"/>
    <w:rsid w:val="00B32733"/>
    <w:rsid w:val="00B32E10"/>
    <w:rsid w:val="00B32E85"/>
    <w:rsid w:val="00B32E8C"/>
    <w:rsid w:val="00B3349D"/>
    <w:rsid w:val="00B336B6"/>
    <w:rsid w:val="00B336E0"/>
    <w:rsid w:val="00B33B31"/>
    <w:rsid w:val="00B33F8C"/>
    <w:rsid w:val="00B340E6"/>
    <w:rsid w:val="00B34402"/>
    <w:rsid w:val="00B34A7C"/>
    <w:rsid w:val="00B34DD3"/>
    <w:rsid w:val="00B34FB7"/>
    <w:rsid w:val="00B350D1"/>
    <w:rsid w:val="00B355BE"/>
    <w:rsid w:val="00B357D4"/>
    <w:rsid w:val="00B36068"/>
    <w:rsid w:val="00B36099"/>
    <w:rsid w:val="00B36241"/>
    <w:rsid w:val="00B362A0"/>
    <w:rsid w:val="00B363F9"/>
    <w:rsid w:val="00B368AB"/>
    <w:rsid w:val="00B36BA8"/>
    <w:rsid w:val="00B36FD7"/>
    <w:rsid w:val="00B3713C"/>
    <w:rsid w:val="00B37403"/>
    <w:rsid w:val="00B377C7"/>
    <w:rsid w:val="00B37E7B"/>
    <w:rsid w:val="00B4004E"/>
    <w:rsid w:val="00B40126"/>
    <w:rsid w:val="00B402D5"/>
    <w:rsid w:val="00B403E2"/>
    <w:rsid w:val="00B40700"/>
    <w:rsid w:val="00B40988"/>
    <w:rsid w:val="00B40DB1"/>
    <w:rsid w:val="00B410B7"/>
    <w:rsid w:val="00B41765"/>
    <w:rsid w:val="00B41C28"/>
    <w:rsid w:val="00B41F9C"/>
    <w:rsid w:val="00B41FA5"/>
    <w:rsid w:val="00B42076"/>
    <w:rsid w:val="00B4209F"/>
    <w:rsid w:val="00B42112"/>
    <w:rsid w:val="00B4251D"/>
    <w:rsid w:val="00B42586"/>
    <w:rsid w:val="00B429FF"/>
    <w:rsid w:val="00B42AE8"/>
    <w:rsid w:val="00B42B03"/>
    <w:rsid w:val="00B42E68"/>
    <w:rsid w:val="00B4300F"/>
    <w:rsid w:val="00B436AC"/>
    <w:rsid w:val="00B43746"/>
    <w:rsid w:val="00B43891"/>
    <w:rsid w:val="00B439CA"/>
    <w:rsid w:val="00B43A2D"/>
    <w:rsid w:val="00B44163"/>
    <w:rsid w:val="00B44218"/>
    <w:rsid w:val="00B4426A"/>
    <w:rsid w:val="00B4438C"/>
    <w:rsid w:val="00B44BA8"/>
    <w:rsid w:val="00B44F4B"/>
    <w:rsid w:val="00B45267"/>
    <w:rsid w:val="00B454E6"/>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D47"/>
    <w:rsid w:val="00B47DCE"/>
    <w:rsid w:val="00B47DD4"/>
    <w:rsid w:val="00B47F53"/>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AA"/>
    <w:rsid w:val="00B53368"/>
    <w:rsid w:val="00B538D5"/>
    <w:rsid w:val="00B53A19"/>
    <w:rsid w:val="00B53B43"/>
    <w:rsid w:val="00B53D26"/>
    <w:rsid w:val="00B53FEC"/>
    <w:rsid w:val="00B54648"/>
    <w:rsid w:val="00B549DD"/>
    <w:rsid w:val="00B54A4B"/>
    <w:rsid w:val="00B54CAB"/>
    <w:rsid w:val="00B55002"/>
    <w:rsid w:val="00B55049"/>
    <w:rsid w:val="00B551E3"/>
    <w:rsid w:val="00B55207"/>
    <w:rsid w:val="00B5524F"/>
    <w:rsid w:val="00B55A5C"/>
    <w:rsid w:val="00B55C88"/>
    <w:rsid w:val="00B56430"/>
    <w:rsid w:val="00B56455"/>
    <w:rsid w:val="00B56510"/>
    <w:rsid w:val="00B565BD"/>
    <w:rsid w:val="00B5671D"/>
    <w:rsid w:val="00B56896"/>
    <w:rsid w:val="00B56C1F"/>
    <w:rsid w:val="00B56C21"/>
    <w:rsid w:val="00B5704E"/>
    <w:rsid w:val="00B5711E"/>
    <w:rsid w:val="00B571D8"/>
    <w:rsid w:val="00B572B8"/>
    <w:rsid w:val="00B5733E"/>
    <w:rsid w:val="00B57374"/>
    <w:rsid w:val="00B575FC"/>
    <w:rsid w:val="00B5782E"/>
    <w:rsid w:val="00B57895"/>
    <w:rsid w:val="00B57D14"/>
    <w:rsid w:val="00B601C4"/>
    <w:rsid w:val="00B60E12"/>
    <w:rsid w:val="00B61059"/>
    <w:rsid w:val="00B612C7"/>
    <w:rsid w:val="00B61339"/>
    <w:rsid w:val="00B61398"/>
    <w:rsid w:val="00B616F7"/>
    <w:rsid w:val="00B61763"/>
    <w:rsid w:val="00B61977"/>
    <w:rsid w:val="00B619BD"/>
    <w:rsid w:val="00B61ADE"/>
    <w:rsid w:val="00B61BBE"/>
    <w:rsid w:val="00B61CF9"/>
    <w:rsid w:val="00B61D97"/>
    <w:rsid w:val="00B61E86"/>
    <w:rsid w:val="00B626D7"/>
    <w:rsid w:val="00B626E0"/>
    <w:rsid w:val="00B62716"/>
    <w:rsid w:val="00B628B9"/>
    <w:rsid w:val="00B62A47"/>
    <w:rsid w:val="00B62CEB"/>
    <w:rsid w:val="00B63179"/>
    <w:rsid w:val="00B634D0"/>
    <w:rsid w:val="00B6360E"/>
    <w:rsid w:val="00B63DE7"/>
    <w:rsid w:val="00B64327"/>
    <w:rsid w:val="00B64846"/>
    <w:rsid w:val="00B64FD6"/>
    <w:rsid w:val="00B65339"/>
    <w:rsid w:val="00B656E2"/>
    <w:rsid w:val="00B65910"/>
    <w:rsid w:val="00B65B49"/>
    <w:rsid w:val="00B65B7D"/>
    <w:rsid w:val="00B65F07"/>
    <w:rsid w:val="00B65F69"/>
    <w:rsid w:val="00B66040"/>
    <w:rsid w:val="00B664B3"/>
    <w:rsid w:val="00B666AA"/>
    <w:rsid w:val="00B66782"/>
    <w:rsid w:val="00B66D6D"/>
    <w:rsid w:val="00B66EC1"/>
    <w:rsid w:val="00B66F36"/>
    <w:rsid w:val="00B6728C"/>
    <w:rsid w:val="00B67470"/>
    <w:rsid w:val="00B67533"/>
    <w:rsid w:val="00B676E8"/>
    <w:rsid w:val="00B6790C"/>
    <w:rsid w:val="00B679E0"/>
    <w:rsid w:val="00B67ED1"/>
    <w:rsid w:val="00B67F04"/>
    <w:rsid w:val="00B70481"/>
    <w:rsid w:val="00B7056B"/>
    <w:rsid w:val="00B707A0"/>
    <w:rsid w:val="00B708E0"/>
    <w:rsid w:val="00B70D96"/>
    <w:rsid w:val="00B71075"/>
    <w:rsid w:val="00B7111F"/>
    <w:rsid w:val="00B711E5"/>
    <w:rsid w:val="00B714E9"/>
    <w:rsid w:val="00B71726"/>
    <w:rsid w:val="00B7185B"/>
    <w:rsid w:val="00B7199F"/>
    <w:rsid w:val="00B71F76"/>
    <w:rsid w:val="00B71FE4"/>
    <w:rsid w:val="00B72102"/>
    <w:rsid w:val="00B72211"/>
    <w:rsid w:val="00B72427"/>
    <w:rsid w:val="00B7242F"/>
    <w:rsid w:val="00B7259E"/>
    <w:rsid w:val="00B72706"/>
    <w:rsid w:val="00B7278A"/>
    <w:rsid w:val="00B72ACF"/>
    <w:rsid w:val="00B72E3A"/>
    <w:rsid w:val="00B72EB9"/>
    <w:rsid w:val="00B73088"/>
    <w:rsid w:val="00B730BA"/>
    <w:rsid w:val="00B731C6"/>
    <w:rsid w:val="00B7322E"/>
    <w:rsid w:val="00B732E9"/>
    <w:rsid w:val="00B735A1"/>
    <w:rsid w:val="00B74001"/>
    <w:rsid w:val="00B74088"/>
    <w:rsid w:val="00B7444A"/>
    <w:rsid w:val="00B744BB"/>
    <w:rsid w:val="00B7462D"/>
    <w:rsid w:val="00B74939"/>
    <w:rsid w:val="00B74D45"/>
    <w:rsid w:val="00B74F4A"/>
    <w:rsid w:val="00B75259"/>
    <w:rsid w:val="00B75905"/>
    <w:rsid w:val="00B75E37"/>
    <w:rsid w:val="00B75EF7"/>
    <w:rsid w:val="00B75F4F"/>
    <w:rsid w:val="00B7623B"/>
    <w:rsid w:val="00B76751"/>
    <w:rsid w:val="00B76783"/>
    <w:rsid w:val="00B7680F"/>
    <w:rsid w:val="00B7692D"/>
    <w:rsid w:val="00B76BA4"/>
    <w:rsid w:val="00B76D0C"/>
    <w:rsid w:val="00B76DA3"/>
    <w:rsid w:val="00B77651"/>
    <w:rsid w:val="00B777D2"/>
    <w:rsid w:val="00B77889"/>
    <w:rsid w:val="00B803B1"/>
    <w:rsid w:val="00B803FA"/>
    <w:rsid w:val="00B80415"/>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B11"/>
    <w:rsid w:val="00B82F0D"/>
    <w:rsid w:val="00B83076"/>
    <w:rsid w:val="00B830BD"/>
    <w:rsid w:val="00B8341E"/>
    <w:rsid w:val="00B8389D"/>
    <w:rsid w:val="00B83BE3"/>
    <w:rsid w:val="00B83C03"/>
    <w:rsid w:val="00B83CC0"/>
    <w:rsid w:val="00B83DEB"/>
    <w:rsid w:val="00B83E28"/>
    <w:rsid w:val="00B83FF7"/>
    <w:rsid w:val="00B84044"/>
    <w:rsid w:val="00B841B0"/>
    <w:rsid w:val="00B8421D"/>
    <w:rsid w:val="00B846A1"/>
    <w:rsid w:val="00B84B74"/>
    <w:rsid w:val="00B84D1B"/>
    <w:rsid w:val="00B85679"/>
    <w:rsid w:val="00B856C1"/>
    <w:rsid w:val="00B8589F"/>
    <w:rsid w:val="00B85932"/>
    <w:rsid w:val="00B85FD2"/>
    <w:rsid w:val="00B86036"/>
    <w:rsid w:val="00B860B1"/>
    <w:rsid w:val="00B86241"/>
    <w:rsid w:val="00B866A4"/>
    <w:rsid w:val="00B86D60"/>
    <w:rsid w:val="00B86DAA"/>
    <w:rsid w:val="00B86E48"/>
    <w:rsid w:val="00B87211"/>
    <w:rsid w:val="00B87450"/>
    <w:rsid w:val="00B87533"/>
    <w:rsid w:val="00B876AA"/>
    <w:rsid w:val="00B8778B"/>
    <w:rsid w:val="00B877B1"/>
    <w:rsid w:val="00B87B75"/>
    <w:rsid w:val="00B87CE8"/>
    <w:rsid w:val="00B90163"/>
    <w:rsid w:val="00B902CC"/>
    <w:rsid w:val="00B90756"/>
    <w:rsid w:val="00B90B9E"/>
    <w:rsid w:val="00B90C57"/>
    <w:rsid w:val="00B90FAA"/>
    <w:rsid w:val="00B912D4"/>
    <w:rsid w:val="00B918B9"/>
    <w:rsid w:val="00B9196A"/>
    <w:rsid w:val="00B91F8E"/>
    <w:rsid w:val="00B924CF"/>
    <w:rsid w:val="00B92543"/>
    <w:rsid w:val="00B92598"/>
    <w:rsid w:val="00B929E9"/>
    <w:rsid w:val="00B92C58"/>
    <w:rsid w:val="00B92CDB"/>
    <w:rsid w:val="00B930F3"/>
    <w:rsid w:val="00B931E9"/>
    <w:rsid w:val="00B93377"/>
    <w:rsid w:val="00B9356A"/>
    <w:rsid w:val="00B93D9E"/>
    <w:rsid w:val="00B93F77"/>
    <w:rsid w:val="00B9450F"/>
    <w:rsid w:val="00B9487F"/>
    <w:rsid w:val="00B94904"/>
    <w:rsid w:val="00B94A18"/>
    <w:rsid w:val="00B94C29"/>
    <w:rsid w:val="00B9512C"/>
    <w:rsid w:val="00B95264"/>
    <w:rsid w:val="00B95433"/>
    <w:rsid w:val="00B9570E"/>
    <w:rsid w:val="00B958D4"/>
    <w:rsid w:val="00B9597F"/>
    <w:rsid w:val="00B95B1B"/>
    <w:rsid w:val="00B95D32"/>
    <w:rsid w:val="00B95F8E"/>
    <w:rsid w:val="00B95FED"/>
    <w:rsid w:val="00B961E3"/>
    <w:rsid w:val="00B962FA"/>
    <w:rsid w:val="00B9636A"/>
    <w:rsid w:val="00B96681"/>
    <w:rsid w:val="00B96821"/>
    <w:rsid w:val="00B96BB5"/>
    <w:rsid w:val="00B96F02"/>
    <w:rsid w:val="00B96F9B"/>
    <w:rsid w:val="00B97040"/>
    <w:rsid w:val="00B9771D"/>
    <w:rsid w:val="00B9784E"/>
    <w:rsid w:val="00B97CE7"/>
    <w:rsid w:val="00BA0208"/>
    <w:rsid w:val="00BA0322"/>
    <w:rsid w:val="00BA037E"/>
    <w:rsid w:val="00BA04B9"/>
    <w:rsid w:val="00BA0A64"/>
    <w:rsid w:val="00BA0B66"/>
    <w:rsid w:val="00BA0BE8"/>
    <w:rsid w:val="00BA0C54"/>
    <w:rsid w:val="00BA0E69"/>
    <w:rsid w:val="00BA10E2"/>
    <w:rsid w:val="00BA1389"/>
    <w:rsid w:val="00BA16C6"/>
    <w:rsid w:val="00BA17CE"/>
    <w:rsid w:val="00BA1944"/>
    <w:rsid w:val="00BA1A38"/>
    <w:rsid w:val="00BA1B9B"/>
    <w:rsid w:val="00BA2028"/>
    <w:rsid w:val="00BA2101"/>
    <w:rsid w:val="00BA23AA"/>
    <w:rsid w:val="00BA23DE"/>
    <w:rsid w:val="00BA253A"/>
    <w:rsid w:val="00BA2577"/>
    <w:rsid w:val="00BA276A"/>
    <w:rsid w:val="00BA2C76"/>
    <w:rsid w:val="00BA340F"/>
    <w:rsid w:val="00BA3847"/>
    <w:rsid w:val="00BA39C9"/>
    <w:rsid w:val="00BA3C51"/>
    <w:rsid w:val="00BA3D8C"/>
    <w:rsid w:val="00BA3EA2"/>
    <w:rsid w:val="00BA3F4D"/>
    <w:rsid w:val="00BA3F87"/>
    <w:rsid w:val="00BA4661"/>
    <w:rsid w:val="00BA46D1"/>
    <w:rsid w:val="00BA4C43"/>
    <w:rsid w:val="00BA4CE9"/>
    <w:rsid w:val="00BA4DB9"/>
    <w:rsid w:val="00BA55E7"/>
    <w:rsid w:val="00BA58DE"/>
    <w:rsid w:val="00BA5A28"/>
    <w:rsid w:val="00BA5A89"/>
    <w:rsid w:val="00BA5B8B"/>
    <w:rsid w:val="00BA5F2D"/>
    <w:rsid w:val="00BA603E"/>
    <w:rsid w:val="00BA6166"/>
    <w:rsid w:val="00BA62E7"/>
    <w:rsid w:val="00BA6B43"/>
    <w:rsid w:val="00BA7092"/>
    <w:rsid w:val="00BA7223"/>
    <w:rsid w:val="00BA7612"/>
    <w:rsid w:val="00BA7675"/>
    <w:rsid w:val="00BA77C0"/>
    <w:rsid w:val="00BA7913"/>
    <w:rsid w:val="00BA7B2F"/>
    <w:rsid w:val="00BA7B97"/>
    <w:rsid w:val="00BB0229"/>
    <w:rsid w:val="00BB0281"/>
    <w:rsid w:val="00BB041E"/>
    <w:rsid w:val="00BB0447"/>
    <w:rsid w:val="00BB04AE"/>
    <w:rsid w:val="00BB0596"/>
    <w:rsid w:val="00BB07E6"/>
    <w:rsid w:val="00BB0B23"/>
    <w:rsid w:val="00BB0B64"/>
    <w:rsid w:val="00BB11E0"/>
    <w:rsid w:val="00BB1261"/>
    <w:rsid w:val="00BB1344"/>
    <w:rsid w:val="00BB1422"/>
    <w:rsid w:val="00BB1604"/>
    <w:rsid w:val="00BB177C"/>
    <w:rsid w:val="00BB188D"/>
    <w:rsid w:val="00BB19E5"/>
    <w:rsid w:val="00BB22FC"/>
    <w:rsid w:val="00BB2443"/>
    <w:rsid w:val="00BB2498"/>
    <w:rsid w:val="00BB26E0"/>
    <w:rsid w:val="00BB26EC"/>
    <w:rsid w:val="00BB2824"/>
    <w:rsid w:val="00BB2928"/>
    <w:rsid w:val="00BB2BD1"/>
    <w:rsid w:val="00BB2D60"/>
    <w:rsid w:val="00BB31F4"/>
    <w:rsid w:val="00BB3434"/>
    <w:rsid w:val="00BB35D6"/>
    <w:rsid w:val="00BB362E"/>
    <w:rsid w:val="00BB387B"/>
    <w:rsid w:val="00BB393B"/>
    <w:rsid w:val="00BB3994"/>
    <w:rsid w:val="00BB3B74"/>
    <w:rsid w:val="00BB3B97"/>
    <w:rsid w:val="00BB3D38"/>
    <w:rsid w:val="00BB3D97"/>
    <w:rsid w:val="00BB3DF6"/>
    <w:rsid w:val="00BB405D"/>
    <w:rsid w:val="00BB448E"/>
    <w:rsid w:val="00BB4747"/>
    <w:rsid w:val="00BB4844"/>
    <w:rsid w:val="00BB48F9"/>
    <w:rsid w:val="00BB4C5B"/>
    <w:rsid w:val="00BB50D1"/>
    <w:rsid w:val="00BB5540"/>
    <w:rsid w:val="00BB55A0"/>
    <w:rsid w:val="00BB56EB"/>
    <w:rsid w:val="00BB571A"/>
    <w:rsid w:val="00BB5BDD"/>
    <w:rsid w:val="00BB5C69"/>
    <w:rsid w:val="00BB5F17"/>
    <w:rsid w:val="00BB60F9"/>
    <w:rsid w:val="00BB6166"/>
    <w:rsid w:val="00BB61A1"/>
    <w:rsid w:val="00BB61E3"/>
    <w:rsid w:val="00BB6469"/>
    <w:rsid w:val="00BB6502"/>
    <w:rsid w:val="00BB6793"/>
    <w:rsid w:val="00BB67AE"/>
    <w:rsid w:val="00BB68E8"/>
    <w:rsid w:val="00BB6926"/>
    <w:rsid w:val="00BB69EA"/>
    <w:rsid w:val="00BB6A9E"/>
    <w:rsid w:val="00BB73DA"/>
    <w:rsid w:val="00BB7461"/>
    <w:rsid w:val="00BB7B3F"/>
    <w:rsid w:val="00BB7ECF"/>
    <w:rsid w:val="00BC01B2"/>
    <w:rsid w:val="00BC053E"/>
    <w:rsid w:val="00BC0A12"/>
    <w:rsid w:val="00BC0ABF"/>
    <w:rsid w:val="00BC0BE0"/>
    <w:rsid w:val="00BC0C2F"/>
    <w:rsid w:val="00BC0CA3"/>
    <w:rsid w:val="00BC104B"/>
    <w:rsid w:val="00BC1374"/>
    <w:rsid w:val="00BC140A"/>
    <w:rsid w:val="00BC166D"/>
    <w:rsid w:val="00BC1929"/>
    <w:rsid w:val="00BC192F"/>
    <w:rsid w:val="00BC1B80"/>
    <w:rsid w:val="00BC1FEE"/>
    <w:rsid w:val="00BC217D"/>
    <w:rsid w:val="00BC259A"/>
    <w:rsid w:val="00BC28BD"/>
    <w:rsid w:val="00BC292C"/>
    <w:rsid w:val="00BC2E39"/>
    <w:rsid w:val="00BC2E82"/>
    <w:rsid w:val="00BC2FAD"/>
    <w:rsid w:val="00BC3251"/>
    <w:rsid w:val="00BC370F"/>
    <w:rsid w:val="00BC37EE"/>
    <w:rsid w:val="00BC3936"/>
    <w:rsid w:val="00BC3C61"/>
    <w:rsid w:val="00BC3E51"/>
    <w:rsid w:val="00BC414A"/>
    <w:rsid w:val="00BC41A0"/>
    <w:rsid w:val="00BC43E2"/>
    <w:rsid w:val="00BC462C"/>
    <w:rsid w:val="00BC4714"/>
    <w:rsid w:val="00BC49FC"/>
    <w:rsid w:val="00BC4A12"/>
    <w:rsid w:val="00BC4AA3"/>
    <w:rsid w:val="00BC4D78"/>
    <w:rsid w:val="00BC4E72"/>
    <w:rsid w:val="00BC543E"/>
    <w:rsid w:val="00BC55BD"/>
    <w:rsid w:val="00BC57D9"/>
    <w:rsid w:val="00BC57E5"/>
    <w:rsid w:val="00BC583F"/>
    <w:rsid w:val="00BC5BE9"/>
    <w:rsid w:val="00BC5E35"/>
    <w:rsid w:val="00BC5EBC"/>
    <w:rsid w:val="00BC5F14"/>
    <w:rsid w:val="00BC61C5"/>
    <w:rsid w:val="00BC61CF"/>
    <w:rsid w:val="00BC6384"/>
    <w:rsid w:val="00BC64E2"/>
    <w:rsid w:val="00BC6521"/>
    <w:rsid w:val="00BC6650"/>
    <w:rsid w:val="00BC6938"/>
    <w:rsid w:val="00BC737B"/>
    <w:rsid w:val="00BC7683"/>
    <w:rsid w:val="00BC7916"/>
    <w:rsid w:val="00BC79E0"/>
    <w:rsid w:val="00BC7AA0"/>
    <w:rsid w:val="00BD0072"/>
    <w:rsid w:val="00BD0394"/>
    <w:rsid w:val="00BD0400"/>
    <w:rsid w:val="00BD0A13"/>
    <w:rsid w:val="00BD0DCF"/>
    <w:rsid w:val="00BD1033"/>
    <w:rsid w:val="00BD1123"/>
    <w:rsid w:val="00BD1A4D"/>
    <w:rsid w:val="00BD1B85"/>
    <w:rsid w:val="00BD1D9D"/>
    <w:rsid w:val="00BD1DBD"/>
    <w:rsid w:val="00BD1F02"/>
    <w:rsid w:val="00BD1F5B"/>
    <w:rsid w:val="00BD1F5E"/>
    <w:rsid w:val="00BD1FB4"/>
    <w:rsid w:val="00BD2037"/>
    <w:rsid w:val="00BD2082"/>
    <w:rsid w:val="00BD231A"/>
    <w:rsid w:val="00BD23CC"/>
    <w:rsid w:val="00BD2869"/>
    <w:rsid w:val="00BD2898"/>
    <w:rsid w:val="00BD2D26"/>
    <w:rsid w:val="00BD39C3"/>
    <w:rsid w:val="00BD3AE6"/>
    <w:rsid w:val="00BD3F2E"/>
    <w:rsid w:val="00BD4228"/>
    <w:rsid w:val="00BD458D"/>
    <w:rsid w:val="00BD4858"/>
    <w:rsid w:val="00BD4A0D"/>
    <w:rsid w:val="00BD4AC2"/>
    <w:rsid w:val="00BD4B5A"/>
    <w:rsid w:val="00BD50E6"/>
    <w:rsid w:val="00BD5143"/>
    <w:rsid w:val="00BD5151"/>
    <w:rsid w:val="00BD52B7"/>
    <w:rsid w:val="00BD535F"/>
    <w:rsid w:val="00BD54F9"/>
    <w:rsid w:val="00BD5DCE"/>
    <w:rsid w:val="00BD6144"/>
    <w:rsid w:val="00BD6224"/>
    <w:rsid w:val="00BD6259"/>
    <w:rsid w:val="00BD63DC"/>
    <w:rsid w:val="00BD6580"/>
    <w:rsid w:val="00BD6651"/>
    <w:rsid w:val="00BD6C05"/>
    <w:rsid w:val="00BD6EE0"/>
    <w:rsid w:val="00BD7101"/>
    <w:rsid w:val="00BD7126"/>
    <w:rsid w:val="00BD721C"/>
    <w:rsid w:val="00BD7296"/>
    <w:rsid w:val="00BD77C8"/>
    <w:rsid w:val="00BD7820"/>
    <w:rsid w:val="00BD7DAA"/>
    <w:rsid w:val="00BE0287"/>
    <w:rsid w:val="00BE02E5"/>
    <w:rsid w:val="00BE03B4"/>
    <w:rsid w:val="00BE0547"/>
    <w:rsid w:val="00BE0601"/>
    <w:rsid w:val="00BE0658"/>
    <w:rsid w:val="00BE06F9"/>
    <w:rsid w:val="00BE09F7"/>
    <w:rsid w:val="00BE0A50"/>
    <w:rsid w:val="00BE0ACE"/>
    <w:rsid w:val="00BE0ED8"/>
    <w:rsid w:val="00BE10BB"/>
    <w:rsid w:val="00BE11A4"/>
    <w:rsid w:val="00BE12E1"/>
    <w:rsid w:val="00BE1490"/>
    <w:rsid w:val="00BE1690"/>
    <w:rsid w:val="00BE2361"/>
    <w:rsid w:val="00BE2CA9"/>
    <w:rsid w:val="00BE3285"/>
    <w:rsid w:val="00BE354C"/>
    <w:rsid w:val="00BE3936"/>
    <w:rsid w:val="00BE39CF"/>
    <w:rsid w:val="00BE3F5A"/>
    <w:rsid w:val="00BE4AA4"/>
    <w:rsid w:val="00BE4AC9"/>
    <w:rsid w:val="00BE4BD7"/>
    <w:rsid w:val="00BE4F39"/>
    <w:rsid w:val="00BE52FE"/>
    <w:rsid w:val="00BE58D7"/>
    <w:rsid w:val="00BE58EF"/>
    <w:rsid w:val="00BE59EE"/>
    <w:rsid w:val="00BE5B8D"/>
    <w:rsid w:val="00BE5C58"/>
    <w:rsid w:val="00BE609F"/>
    <w:rsid w:val="00BE64A5"/>
    <w:rsid w:val="00BE67BC"/>
    <w:rsid w:val="00BE6893"/>
    <w:rsid w:val="00BE69CE"/>
    <w:rsid w:val="00BE69E7"/>
    <w:rsid w:val="00BE6A00"/>
    <w:rsid w:val="00BE6C72"/>
    <w:rsid w:val="00BE6D54"/>
    <w:rsid w:val="00BE6E87"/>
    <w:rsid w:val="00BE6EE9"/>
    <w:rsid w:val="00BE6F8E"/>
    <w:rsid w:val="00BE7352"/>
    <w:rsid w:val="00BE741D"/>
    <w:rsid w:val="00BE76AC"/>
    <w:rsid w:val="00BE79F5"/>
    <w:rsid w:val="00BE7AA5"/>
    <w:rsid w:val="00BF02CB"/>
    <w:rsid w:val="00BF03B6"/>
    <w:rsid w:val="00BF06D2"/>
    <w:rsid w:val="00BF0870"/>
    <w:rsid w:val="00BF09B6"/>
    <w:rsid w:val="00BF09CA"/>
    <w:rsid w:val="00BF1293"/>
    <w:rsid w:val="00BF144C"/>
    <w:rsid w:val="00BF146C"/>
    <w:rsid w:val="00BF14B2"/>
    <w:rsid w:val="00BF180A"/>
    <w:rsid w:val="00BF18F6"/>
    <w:rsid w:val="00BF1E58"/>
    <w:rsid w:val="00BF1F40"/>
    <w:rsid w:val="00BF2010"/>
    <w:rsid w:val="00BF2116"/>
    <w:rsid w:val="00BF2491"/>
    <w:rsid w:val="00BF26C0"/>
    <w:rsid w:val="00BF2A53"/>
    <w:rsid w:val="00BF2BB1"/>
    <w:rsid w:val="00BF2E08"/>
    <w:rsid w:val="00BF3397"/>
    <w:rsid w:val="00BF33EC"/>
    <w:rsid w:val="00BF34B8"/>
    <w:rsid w:val="00BF371F"/>
    <w:rsid w:val="00BF37DC"/>
    <w:rsid w:val="00BF38E3"/>
    <w:rsid w:val="00BF39CC"/>
    <w:rsid w:val="00BF3FEC"/>
    <w:rsid w:val="00BF48E7"/>
    <w:rsid w:val="00BF4D7E"/>
    <w:rsid w:val="00BF4E5C"/>
    <w:rsid w:val="00BF52E3"/>
    <w:rsid w:val="00BF5846"/>
    <w:rsid w:val="00BF5A7B"/>
    <w:rsid w:val="00BF5BBD"/>
    <w:rsid w:val="00BF5E9E"/>
    <w:rsid w:val="00BF629E"/>
    <w:rsid w:val="00BF6361"/>
    <w:rsid w:val="00BF67A6"/>
    <w:rsid w:val="00BF688E"/>
    <w:rsid w:val="00BF69F9"/>
    <w:rsid w:val="00BF6AB2"/>
    <w:rsid w:val="00BF6AF5"/>
    <w:rsid w:val="00BF6FFC"/>
    <w:rsid w:val="00BF7127"/>
    <w:rsid w:val="00BF71D5"/>
    <w:rsid w:val="00BF72BA"/>
    <w:rsid w:val="00BF734B"/>
    <w:rsid w:val="00BF73AB"/>
    <w:rsid w:val="00BF767F"/>
    <w:rsid w:val="00BF7757"/>
    <w:rsid w:val="00BF79C8"/>
    <w:rsid w:val="00BF7B43"/>
    <w:rsid w:val="00BF7F35"/>
    <w:rsid w:val="00C0055E"/>
    <w:rsid w:val="00C0068D"/>
    <w:rsid w:val="00C006C4"/>
    <w:rsid w:val="00C007A5"/>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F5E"/>
    <w:rsid w:val="00C01FDF"/>
    <w:rsid w:val="00C02062"/>
    <w:rsid w:val="00C020A1"/>
    <w:rsid w:val="00C02541"/>
    <w:rsid w:val="00C02FCC"/>
    <w:rsid w:val="00C0317B"/>
    <w:rsid w:val="00C0326B"/>
    <w:rsid w:val="00C0336D"/>
    <w:rsid w:val="00C03633"/>
    <w:rsid w:val="00C03922"/>
    <w:rsid w:val="00C03C52"/>
    <w:rsid w:val="00C03E06"/>
    <w:rsid w:val="00C04287"/>
    <w:rsid w:val="00C04712"/>
    <w:rsid w:val="00C04A10"/>
    <w:rsid w:val="00C04AA7"/>
    <w:rsid w:val="00C04C9F"/>
    <w:rsid w:val="00C04CA7"/>
    <w:rsid w:val="00C04DED"/>
    <w:rsid w:val="00C050C1"/>
    <w:rsid w:val="00C0521E"/>
    <w:rsid w:val="00C0533F"/>
    <w:rsid w:val="00C05427"/>
    <w:rsid w:val="00C05768"/>
    <w:rsid w:val="00C0581E"/>
    <w:rsid w:val="00C058BA"/>
    <w:rsid w:val="00C05979"/>
    <w:rsid w:val="00C05B39"/>
    <w:rsid w:val="00C05C9B"/>
    <w:rsid w:val="00C0610E"/>
    <w:rsid w:val="00C0677F"/>
    <w:rsid w:val="00C06A63"/>
    <w:rsid w:val="00C06D82"/>
    <w:rsid w:val="00C06EF5"/>
    <w:rsid w:val="00C077F8"/>
    <w:rsid w:val="00C07C48"/>
    <w:rsid w:val="00C07D59"/>
    <w:rsid w:val="00C07FD1"/>
    <w:rsid w:val="00C10507"/>
    <w:rsid w:val="00C10576"/>
    <w:rsid w:val="00C10798"/>
    <w:rsid w:val="00C10BA9"/>
    <w:rsid w:val="00C10BD3"/>
    <w:rsid w:val="00C1107C"/>
    <w:rsid w:val="00C11253"/>
    <w:rsid w:val="00C113DB"/>
    <w:rsid w:val="00C11666"/>
    <w:rsid w:val="00C11956"/>
    <w:rsid w:val="00C119BB"/>
    <w:rsid w:val="00C11A50"/>
    <w:rsid w:val="00C11BA7"/>
    <w:rsid w:val="00C11CD2"/>
    <w:rsid w:val="00C11CFE"/>
    <w:rsid w:val="00C1204F"/>
    <w:rsid w:val="00C12352"/>
    <w:rsid w:val="00C12444"/>
    <w:rsid w:val="00C1255D"/>
    <w:rsid w:val="00C12FC3"/>
    <w:rsid w:val="00C13150"/>
    <w:rsid w:val="00C137C9"/>
    <w:rsid w:val="00C13E00"/>
    <w:rsid w:val="00C13E86"/>
    <w:rsid w:val="00C13EAC"/>
    <w:rsid w:val="00C13FE3"/>
    <w:rsid w:val="00C14247"/>
    <w:rsid w:val="00C146A2"/>
    <w:rsid w:val="00C14796"/>
    <w:rsid w:val="00C147E3"/>
    <w:rsid w:val="00C147E5"/>
    <w:rsid w:val="00C148D7"/>
    <w:rsid w:val="00C14954"/>
    <w:rsid w:val="00C14958"/>
    <w:rsid w:val="00C149D3"/>
    <w:rsid w:val="00C14D7A"/>
    <w:rsid w:val="00C14ED2"/>
    <w:rsid w:val="00C14F80"/>
    <w:rsid w:val="00C153B7"/>
    <w:rsid w:val="00C15607"/>
    <w:rsid w:val="00C1572C"/>
    <w:rsid w:val="00C15732"/>
    <w:rsid w:val="00C158E4"/>
    <w:rsid w:val="00C162CB"/>
    <w:rsid w:val="00C16490"/>
    <w:rsid w:val="00C16659"/>
    <w:rsid w:val="00C1684B"/>
    <w:rsid w:val="00C16873"/>
    <w:rsid w:val="00C16AB2"/>
    <w:rsid w:val="00C16F0B"/>
    <w:rsid w:val="00C1705E"/>
    <w:rsid w:val="00C170F6"/>
    <w:rsid w:val="00C17912"/>
    <w:rsid w:val="00C17A89"/>
    <w:rsid w:val="00C17E1F"/>
    <w:rsid w:val="00C17E54"/>
    <w:rsid w:val="00C17EB0"/>
    <w:rsid w:val="00C17ED5"/>
    <w:rsid w:val="00C2014D"/>
    <w:rsid w:val="00C2019C"/>
    <w:rsid w:val="00C2027D"/>
    <w:rsid w:val="00C20B52"/>
    <w:rsid w:val="00C20B57"/>
    <w:rsid w:val="00C20BBF"/>
    <w:rsid w:val="00C20D4C"/>
    <w:rsid w:val="00C20DEA"/>
    <w:rsid w:val="00C20F9C"/>
    <w:rsid w:val="00C20FFB"/>
    <w:rsid w:val="00C21419"/>
    <w:rsid w:val="00C21442"/>
    <w:rsid w:val="00C215AE"/>
    <w:rsid w:val="00C21675"/>
    <w:rsid w:val="00C216BF"/>
    <w:rsid w:val="00C21AAF"/>
    <w:rsid w:val="00C21B06"/>
    <w:rsid w:val="00C21B65"/>
    <w:rsid w:val="00C2212A"/>
    <w:rsid w:val="00C2226A"/>
    <w:rsid w:val="00C22613"/>
    <w:rsid w:val="00C22681"/>
    <w:rsid w:val="00C226C8"/>
    <w:rsid w:val="00C2276B"/>
    <w:rsid w:val="00C228AE"/>
    <w:rsid w:val="00C22ABD"/>
    <w:rsid w:val="00C22BF4"/>
    <w:rsid w:val="00C22D21"/>
    <w:rsid w:val="00C22F9E"/>
    <w:rsid w:val="00C230A1"/>
    <w:rsid w:val="00C230DA"/>
    <w:rsid w:val="00C23533"/>
    <w:rsid w:val="00C2373B"/>
    <w:rsid w:val="00C2397D"/>
    <w:rsid w:val="00C239A9"/>
    <w:rsid w:val="00C23C56"/>
    <w:rsid w:val="00C23D5E"/>
    <w:rsid w:val="00C23DFF"/>
    <w:rsid w:val="00C23F24"/>
    <w:rsid w:val="00C244ED"/>
    <w:rsid w:val="00C24609"/>
    <w:rsid w:val="00C248B4"/>
    <w:rsid w:val="00C24ABF"/>
    <w:rsid w:val="00C24FC3"/>
    <w:rsid w:val="00C2502A"/>
    <w:rsid w:val="00C254DA"/>
    <w:rsid w:val="00C25578"/>
    <w:rsid w:val="00C25768"/>
    <w:rsid w:val="00C259B6"/>
    <w:rsid w:val="00C25A13"/>
    <w:rsid w:val="00C25D0A"/>
    <w:rsid w:val="00C25D94"/>
    <w:rsid w:val="00C26006"/>
    <w:rsid w:val="00C2620F"/>
    <w:rsid w:val="00C26483"/>
    <w:rsid w:val="00C2668B"/>
    <w:rsid w:val="00C266BF"/>
    <w:rsid w:val="00C2691A"/>
    <w:rsid w:val="00C26A57"/>
    <w:rsid w:val="00C26BD1"/>
    <w:rsid w:val="00C26F0D"/>
    <w:rsid w:val="00C2754E"/>
    <w:rsid w:val="00C27AC3"/>
    <w:rsid w:val="00C27BBA"/>
    <w:rsid w:val="00C27C88"/>
    <w:rsid w:val="00C3001C"/>
    <w:rsid w:val="00C30358"/>
    <w:rsid w:val="00C308ED"/>
    <w:rsid w:val="00C30A18"/>
    <w:rsid w:val="00C30AD7"/>
    <w:rsid w:val="00C30FA9"/>
    <w:rsid w:val="00C312F5"/>
    <w:rsid w:val="00C314CB"/>
    <w:rsid w:val="00C31605"/>
    <w:rsid w:val="00C31AEC"/>
    <w:rsid w:val="00C31C15"/>
    <w:rsid w:val="00C327EB"/>
    <w:rsid w:val="00C32855"/>
    <w:rsid w:val="00C32C25"/>
    <w:rsid w:val="00C32E0E"/>
    <w:rsid w:val="00C32E4C"/>
    <w:rsid w:val="00C33102"/>
    <w:rsid w:val="00C33351"/>
    <w:rsid w:val="00C3350E"/>
    <w:rsid w:val="00C33760"/>
    <w:rsid w:val="00C33845"/>
    <w:rsid w:val="00C3391C"/>
    <w:rsid w:val="00C33BE4"/>
    <w:rsid w:val="00C33C4C"/>
    <w:rsid w:val="00C349E9"/>
    <w:rsid w:val="00C34A28"/>
    <w:rsid w:val="00C34A3B"/>
    <w:rsid w:val="00C34ACC"/>
    <w:rsid w:val="00C34BF4"/>
    <w:rsid w:val="00C34C52"/>
    <w:rsid w:val="00C34DE4"/>
    <w:rsid w:val="00C350FD"/>
    <w:rsid w:val="00C35745"/>
    <w:rsid w:val="00C35D74"/>
    <w:rsid w:val="00C35E4B"/>
    <w:rsid w:val="00C360C3"/>
    <w:rsid w:val="00C36333"/>
    <w:rsid w:val="00C3650A"/>
    <w:rsid w:val="00C36573"/>
    <w:rsid w:val="00C365CD"/>
    <w:rsid w:val="00C36805"/>
    <w:rsid w:val="00C36887"/>
    <w:rsid w:val="00C36954"/>
    <w:rsid w:val="00C36CBB"/>
    <w:rsid w:val="00C36EAD"/>
    <w:rsid w:val="00C36F7E"/>
    <w:rsid w:val="00C37004"/>
    <w:rsid w:val="00C371FF"/>
    <w:rsid w:val="00C372C0"/>
    <w:rsid w:val="00C3788A"/>
    <w:rsid w:val="00C37C68"/>
    <w:rsid w:val="00C37EA3"/>
    <w:rsid w:val="00C37EB5"/>
    <w:rsid w:val="00C37EE0"/>
    <w:rsid w:val="00C40200"/>
    <w:rsid w:val="00C40447"/>
    <w:rsid w:val="00C40495"/>
    <w:rsid w:val="00C406A0"/>
    <w:rsid w:val="00C40717"/>
    <w:rsid w:val="00C4072A"/>
    <w:rsid w:val="00C4075E"/>
    <w:rsid w:val="00C408E6"/>
    <w:rsid w:val="00C40932"/>
    <w:rsid w:val="00C409DC"/>
    <w:rsid w:val="00C41082"/>
    <w:rsid w:val="00C41167"/>
    <w:rsid w:val="00C4193A"/>
    <w:rsid w:val="00C419F0"/>
    <w:rsid w:val="00C41ADD"/>
    <w:rsid w:val="00C41B38"/>
    <w:rsid w:val="00C41D28"/>
    <w:rsid w:val="00C420B9"/>
    <w:rsid w:val="00C4212D"/>
    <w:rsid w:val="00C4226E"/>
    <w:rsid w:val="00C423B1"/>
    <w:rsid w:val="00C429F4"/>
    <w:rsid w:val="00C42B5D"/>
    <w:rsid w:val="00C42F77"/>
    <w:rsid w:val="00C4354D"/>
    <w:rsid w:val="00C43719"/>
    <w:rsid w:val="00C437D6"/>
    <w:rsid w:val="00C43EC8"/>
    <w:rsid w:val="00C43FEF"/>
    <w:rsid w:val="00C44071"/>
    <w:rsid w:val="00C440A1"/>
    <w:rsid w:val="00C44593"/>
    <w:rsid w:val="00C44778"/>
    <w:rsid w:val="00C447F4"/>
    <w:rsid w:val="00C44E1D"/>
    <w:rsid w:val="00C44E46"/>
    <w:rsid w:val="00C45024"/>
    <w:rsid w:val="00C45278"/>
    <w:rsid w:val="00C455E2"/>
    <w:rsid w:val="00C457B1"/>
    <w:rsid w:val="00C458CB"/>
    <w:rsid w:val="00C45F74"/>
    <w:rsid w:val="00C4611F"/>
    <w:rsid w:val="00C46240"/>
    <w:rsid w:val="00C462CD"/>
    <w:rsid w:val="00C463BF"/>
    <w:rsid w:val="00C463F3"/>
    <w:rsid w:val="00C4642E"/>
    <w:rsid w:val="00C467A3"/>
    <w:rsid w:val="00C469E4"/>
    <w:rsid w:val="00C4752B"/>
    <w:rsid w:val="00C47A87"/>
    <w:rsid w:val="00C47D87"/>
    <w:rsid w:val="00C47DDC"/>
    <w:rsid w:val="00C47FD9"/>
    <w:rsid w:val="00C47FED"/>
    <w:rsid w:val="00C50213"/>
    <w:rsid w:val="00C508FE"/>
    <w:rsid w:val="00C50E5E"/>
    <w:rsid w:val="00C5125D"/>
    <w:rsid w:val="00C51492"/>
    <w:rsid w:val="00C51B78"/>
    <w:rsid w:val="00C51DDB"/>
    <w:rsid w:val="00C51ECB"/>
    <w:rsid w:val="00C51F69"/>
    <w:rsid w:val="00C52063"/>
    <w:rsid w:val="00C52193"/>
    <w:rsid w:val="00C52693"/>
    <w:rsid w:val="00C52738"/>
    <w:rsid w:val="00C529F8"/>
    <w:rsid w:val="00C52A49"/>
    <w:rsid w:val="00C52C6F"/>
    <w:rsid w:val="00C52E45"/>
    <w:rsid w:val="00C52F97"/>
    <w:rsid w:val="00C53200"/>
    <w:rsid w:val="00C533AC"/>
    <w:rsid w:val="00C5353C"/>
    <w:rsid w:val="00C53BEF"/>
    <w:rsid w:val="00C53D15"/>
    <w:rsid w:val="00C542B4"/>
    <w:rsid w:val="00C54341"/>
    <w:rsid w:val="00C543B3"/>
    <w:rsid w:val="00C54BC3"/>
    <w:rsid w:val="00C54BED"/>
    <w:rsid w:val="00C54D9F"/>
    <w:rsid w:val="00C54E37"/>
    <w:rsid w:val="00C54FFE"/>
    <w:rsid w:val="00C553CE"/>
    <w:rsid w:val="00C55659"/>
    <w:rsid w:val="00C55760"/>
    <w:rsid w:val="00C55A57"/>
    <w:rsid w:val="00C55BC9"/>
    <w:rsid w:val="00C55F70"/>
    <w:rsid w:val="00C56624"/>
    <w:rsid w:val="00C5692D"/>
    <w:rsid w:val="00C56AC8"/>
    <w:rsid w:val="00C56B22"/>
    <w:rsid w:val="00C56D59"/>
    <w:rsid w:val="00C56F0E"/>
    <w:rsid w:val="00C56F51"/>
    <w:rsid w:val="00C57262"/>
    <w:rsid w:val="00C572F0"/>
    <w:rsid w:val="00C573FE"/>
    <w:rsid w:val="00C57440"/>
    <w:rsid w:val="00C57467"/>
    <w:rsid w:val="00C57843"/>
    <w:rsid w:val="00C57891"/>
    <w:rsid w:val="00C578F7"/>
    <w:rsid w:val="00C57B3A"/>
    <w:rsid w:val="00C57CDD"/>
    <w:rsid w:val="00C57ED6"/>
    <w:rsid w:val="00C604EF"/>
    <w:rsid w:val="00C607D9"/>
    <w:rsid w:val="00C60AB7"/>
    <w:rsid w:val="00C60B80"/>
    <w:rsid w:val="00C610EA"/>
    <w:rsid w:val="00C61144"/>
    <w:rsid w:val="00C61148"/>
    <w:rsid w:val="00C6161A"/>
    <w:rsid w:val="00C61821"/>
    <w:rsid w:val="00C618D7"/>
    <w:rsid w:val="00C61F59"/>
    <w:rsid w:val="00C620E8"/>
    <w:rsid w:val="00C62108"/>
    <w:rsid w:val="00C621A8"/>
    <w:rsid w:val="00C626ED"/>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65B"/>
    <w:rsid w:val="00C64753"/>
    <w:rsid w:val="00C648B5"/>
    <w:rsid w:val="00C64A33"/>
    <w:rsid w:val="00C64BBB"/>
    <w:rsid w:val="00C64FA1"/>
    <w:rsid w:val="00C64FD1"/>
    <w:rsid w:val="00C65507"/>
    <w:rsid w:val="00C6597D"/>
    <w:rsid w:val="00C65B85"/>
    <w:rsid w:val="00C65BC1"/>
    <w:rsid w:val="00C65DC9"/>
    <w:rsid w:val="00C65F3F"/>
    <w:rsid w:val="00C669B7"/>
    <w:rsid w:val="00C66BDD"/>
    <w:rsid w:val="00C66EFA"/>
    <w:rsid w:val="00C66FF0"/>
    <w:rsid w:val="00C678D9"/>
    <w:rsid w:val="00C67AD8"/>
    <w:rsid w:val="00C67EA5"/>
    <w:rsid w:val="00C70006"/>
    <w:rsid w:val="00C7046A"/>
    <w:rsid w:val="00C7077C"/>
    <w:rsid w:val="00C707C5"/>
    <w:rsid w:val="00C708E8"/>
    <w:rsid w:val="00C70C7B"/>
    <w:rsid w:val="00C70DB3"/>
    <w:rsid w:val="00C713BB"/>
    <w:rsid w:val="00C71A2E"/>
    <w:rsid w:val="00C71AC7"/>
    <w:rsid w:val="00C71CCC"/>
    <w:rsid w:val="00C7217E"/>
    <w:rsid w:val="00C72723"/>
    <w:rsid w:val="00C72724"/>
    <w:rsid w:val="00C72C74"/>
    <w:rsid w:val="00C72D00"/>
    <w:rsid w:val="00C72EED"/>
    <w:rsid w:val="00C7347C"/>
    <w:rsid w:val="00C73A5F"/>
    <w:rsid w:val="00C73B41"/>
    <w:rsid w:val="00C74032"/>
    <w:rsid w:val="00C740ED"/>
    <w:rsid w:val="00C741C8"/>
    <w:rsid w:val="00C74747"/>
    <w:rsid w:val="00C7481A"/>
    <w:rsid w:val="00C74BF4"/>
    <w:rsid w:val="00C74F81"/>
    <w:rsid w:val="00C75061"/>
    <w:rsid w:val="00C7524A"/>
    <w:rsid w:val="00C754CF"/>
    <w:rsid w:val="00C75B1F"/>
    <w:rsid w:val="00C75CF0"/>
    <w:rsid w:val="00C760B7"/>
    <w:rsid w:val="00C7619C"/>
    <w:rsid w:val="00C761C5"/>
    <w:rsid w:val="00C7635C"/>
    <w:rsid w:val="00C76409"/>
    <w:rsid w:val="00C7668B"/>
    <w:rsid w:val="00C768B9"/>
    <w:rsid w:val="00C76BA0"/>
    <w:rsid w:val="00C77003"/>
    <w:rsid w:val="00C770A1"/>
    <w:rsid w:val="00C7767F"/>
    <w:rsid w:val="00C77694"/>
    <w:rsid w:val="00C7788A"/>
    <w:rsid w:val="00C77B1D"/>
    <w:rsid w:val="00C80250"/>
    <w:rsid w:val="00C805D9"/>
    <w:rsid w:val="00C8071C"/>
    <w:rsid w:val="00C808D8"/>
    <w:rsid w:val="00C80ADD"/>
    <w:rsid w:val="00C80CEE"/>
    <w:rsid w:val="00C80D42"/>
    <w:rsid w:val="00C80F78"/>
    <w:rsid w:val="00C81488"/>
    <w:rsid w:val="00C815AB"/>
    <w:rsid w:val="00C81BB3"/>
    <w:rsid w:val="00C81D0A"/>
    <w:rsid w:val="00C81E42"/>
    <w:rsid w:val="00C820C1"/>
    <w:rsid w:val="00C8289E"/>
    <w:rsid w:val="00C82DDD"/>
    <w:rsid w:val="00C8300F"/>
    <w:rsid w:val="00C834BE"/>
    <w:rsid w:val="00C83AAA"/>
    <w:rsid w:val="00C83B4C"/>
    <w:rsid w:val="00C83B53"/>
    <w:rsid w:val="00C83BB5"/>
    <w:rsid w:val="00C83D3F"/>
    <w:rsid w:val="00C83EF4"/>
    <w:rsid w:val="00C83F9B"/>
    <w:rsid w:val="00C842A4"/>
    <w:rsid w:val="00C84527"/>
    <w:rsid w:val="00C846CA"/>
    <w:rsid w:val="00C8475B"/>
    <w:rsid w:val="00C848F5"/>
    <w:rsid w:val="00C84D92"/>
    <w:rsid w:val="00C84D98"/>
    <w:rsid w:val="00C84E42"/>
    <w:rsid w:val="00C852EB"/>
    <w:rsid w:val="00C85692"/>
    <w:rsid w:val="00C85BB0"/>
    <w:rsid w:val="00C85F03"/>
    <w:rsid w:val="00C86082"/>
    <w:rsid w:val="00C860B8"/>
    <w:rsid w:val="00C86154"/>
    <w:rsid w:val="00C86332"/>
    <w:rsid w:val="00C865B6"/>
    <w:rsid w:val="00C866D6"/>
    <w:rsid w:val="00C86922"/>
    <w:rsid w:val="00C86CAA"/>
    <w:rsid w:val="00C8716F"/>
    <w:rsid w:val="00C8726E"/>
    <w:rsid w:val="00C877E1"/>
    <w:rsid w:val="00C877FD"/>
    <w:rsid w:val="00C87BDB"/>
    <w:rsid w:val="00C90076"/>
    <w:rsid w:val="00C90164"/>
    <w:rsid w:val="00C903E5"/>
    <w:rsid w:val="00C9079B"/>
    <w:rsid w:val="00C90A3F"/>
    <w:rsid w:val="00C90AFE"/>
    <w:rsid w:val="00C90C44"/>
    <w:rsid w:val="00C90F00"/>
    <w:rsid w:val="00C91206"/>
    <w:rsid w:val="00C912B6"/>
    <w:rsid w:val="00C913DB"/>
    <w:rsid w:val="00C91478"/>
    <w:rsid w:val="00C914D8"/>
    <w:rsid w:val="00C9156B"/>
    <w:rsid w:val="00C91775"/>
    <w:rsid w:val="00C917D2"/>
    <w:rsid w:val="00C91828"/>
    <w:rsid w:val="00C91BA7"/>
    <w:rsid w:val="00C91E30"/>
    <w:rsid w:val="00C9247A"/>
    <w:rsid w:val="00C924B6"/>
    <w:rsid w:val="00C9284D"/>
    <w:rsid w:val="00C92A0F"/>
    <w:rsid w:val="00C92B12"/>
    <w:rsid w:val="00C92BCE"/>
    <w:rsid w:val="00C92BFD"/>
    <w:rsid w:val="00C92D6E"/>
    <w:rsid w:val="00C93240"/>
    <w:rsid w:val="00C93277"/>
    <w:rsid w:val="00C93DF9"/>
    <w:rsid w:val="00C93E14"/>
    <w:rsid w:val="00C93F0E"/>
    <w:rsid w:val="00C946E2"/>
    <w:rsid w:val="00C94784"/>
    <w:rsid w:val="00C948BC"/>
    <w:rsid w:val="00C948F0"/>
    <w:rsid w:val="00C95017"/>
    <w:rsid w:val="00C9527E"/>
    <w:rsid w:val="00C9567B"/>
    <w:rsid w:val="00C95AC6"/>
    <w:rsid w:val="00C95B78"/>
    <w:rsid w:val="00C960CA"/>
    <w:rsid w:val="00C964AB"/>
    <w:rsid w:val="00C96560"/>
    <w:rsid w:val="00C96934"/>
    <w:rsid w:val="00C96CBA"/>
    <w:rsid w:val="00C977AC"/>
    <w:rsid w:val="00C979CE"/>
    <w:rsid w:val="00C97A4A"/>
    <w:rsid w:val="00C97B15"/>
    <w:rsid w:val="00C97B86"/>
    <w:rsid w:val="00C97BC4"/>
    <w:rsid w:val="00C97E15"/>
    <w:rsid w:val="00C97E6A"/>
    <w:rsid w:val="00C97F0A"/>
    <w:rsid w:val="00CA0177"/>
    <w:rsid w:val="00CA01FC"/>
    <w:rsid w:val="00CA0234"/>
    <w:rsid w:val="00CA0494"/>
    <w:rsid w:val="00CA04BC"/>
    <w:rsid w:val="00CA0667"/>
    <w:rsid w:val="00CA0714"/>
    <w:rsid w:val="00CA08C2"/>
    <w:rsid w:val="00CA0917"/>
    <w:rsid w:val="00CA0A2E"/>
    <w:rsid w:val="00CA0B80"/>
    <w:rsid w:val="00CA0E7B"/>
    <w:rsid w:val="00CA0EC2"/>
    <w:rsid w:val="00CA1079"/>
    <w:rsid w:val="00CA135E"/>
    <w:rsid w:val="00CA18F5"/>
    <w:rsid w:val="00CA1A8A"/>
    <w:rsid w:val="00CA1B78"/>
    <w:rsid w:val="00CA1D10"/>
    <w:rsid w:val="00CA1D15"/>
    <w:rsid w:val="00CA1DBB"/>
    <w:rsid w:val="00CA20C9"/>
    <w:rsid w:val="00CA2484"/>
    <w:rsid w:val="00CA2D8B"/>
    <w:rsid w:val="00CA321C"/>
    <w:rsid w:val="00CA335F"/>
    <w:rsid w:val="00CA369E"/>
    <w:rsid w:val="00CA3895"/>
    <w:rsid w:val="00CA3C12"/>
    <w:rsid w:val="00CA431F"/>
    <w:rsid w:val="00CA450F"/>
    <w:rsid w:val="00CA451E"/>
    <w:rsid w:val="00CA4A3B"/>
    <w:rsid w:val="00CA4C83"/>
    <w:rsid w:val="00CA4F2A"/>
    <w:rsid w:val="00CA4F42"/>
    <w:rsid w:val="00CA62F7"/>
    <w:rsid w:val="00CA6465"/>
    <w:rsid w:val="00CA6807"/>
    <w:rsid w:val="00CA6875"/>
    <w:rsid w:val="00CA6ACF"/>
    <w:rsid w:val="00CA6FDC"/>
    <w:rsid w:val="00CA76A0"/>
    <w:rsid w:val="00CA77F1"/>
    <w:rsid w:val="00CA7CC9"/>
    <w:rsid w:val="00CA7D5A"/>
    <w:rsid w:val="00CA7E70"/>
    <w:rsid w:val="00CB00A9"/>
    <w:rsid w:val="00CB00F4"/>
    <w:rsid w:val="00CB0157"/>
    <w:rsid w:val="00CB035D"/>
    <w:rsid w:val="00CB0402"/>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883"/>
    <w:rsid w:val="00CB2E01"/>
    <w:rsid w:val="00CB2FB3"/>
    <w:rsid w:val="00CB2FE9"/>
    <w:rsid w:val="00CB3110"/>
    <w:rsid w:val="00CB334C"/>
    <w:rsid w:val="00CB3466"/>
    <w:rsid w:val="00CB36D2"/>
    <w:rsid w:val="00CB3F3D"/>
    <w:rsid w:val="00CB4031"/>
    <w:rsid w:val="00CB409C"/>
    <w:rsid w:val="00CB45FA"/>
    <w:rsid w:val="00CB4815"/>
    <w:rsid w:val="00CB4B4D"/>
    <w:rsid w:val="00CB4D6E"/>
    <w:rsid w:val="00CB511D"/>
    <w:rsid w:val="00CB53AE"/>
    <w:rsid w:val="00CB5494"/>
    <w:rsid w:val="00CB55AE"/>
    <w:rsid w:val="00CB577B"/>
    <w:rsid w:val="00CB58F8"/>
    <w:rsid w:val="00CB5BB5"/>
    <w:rsid w:val="00CB5CC9"/>
    <w:rsid w:val="00CB5E4A"/>
    <w:rsid w:val="00CB5F77"/>
    <w:rsid w:val="00CB60C4"/>
    <w:rsid w:val="00CB63DB"/>
    <w:rsid w:val="00CB6415"/>
    <w:rsid w:val="00CB651F"/>
    <w:rsid w:val="00CB655B"/>
    <w:rsid w:val="00CB6A61"/>
    <w:rsid w:val="00CB6A68"/>
    <w:rsid w:val="00CB6B7A"/>
    <w:rsid w:val="00CB6C1E"/>
    <w:rsid w:val="00CB6C34"/>
    <w:rsid w:val="00CB6C51"/>
    <w:rsid w:val="00CB6D08"/>
    <w:rsid w:val="00CB6DC2"/>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E4C"/>
    <w:rsid w:val="00CC0F74"/>
    <w:rsid w:val="00CC10D7"/>
    <w:rsid w:val="00CC116F"/>
    <w:rsid w:val="00CC13DB"/>
    <w:rsid w:val="00CC144F"/>
    <w:rsid w:val="00CC1529"/>
    <w:rsid w:val="00CC17D8"/>
    <w:rsid w:val="00CC1C32"/>
    <w:rsid w:val="00CC1D9B"/>
    <w:rsid w:val="00CC1DF8"/>
    <w:rsid w:val="00CC20CF"/>
    <w:rsid w:val="00CC2203"/>
    <w:rsid w:val="00CC22EC"/>
    <w:rsid w:val="00CC2430"/>
    <w:rsid w:val="00CC26F3"/>
    <w:rsid w:val="00CC27DF"/>
    <w:rsid w:val="00CC2A8A"/>
    <w:rsid w:val="00CC2C27"/>
    <w:rsid w:val="00CC2D93"/>
    <w:rsid w:val="00CC2FD4"/>
    <w:rsid w:val="00CC31DA"/>
    <w:rsid w:val="00CC331F"/>
    <w:rsid w:val="00CC33E6"/>
    <w:rsid w:val="00CC362C"/>
    <w:rsid w:val="00CC381C"/>
    <w:rsid w:val="00CC385D"/>
    <w:rsid w:val="00CC3C7C"/>
    <w:rsid w:val="00CC413D"/>
    <w:rsid w:val="00CC421F"/>
    <w:rsid w:val="00CC44F2"/>
    <w:rsid w:val="00CC45FF"/>
    <w:rsid w:val="00CC4691"/>
    <w:rsid w:val="00CC4705"/>
    <w:rsid w:val="00CC489F"/>
    <w:rsid w:val="00CC4D38"/>
    <w:rsid w:val="00CC4FF0"/>
    <w:rsid w:val="00CC599D"/>
    <w:rsid w:val="00CC5BE3"/>
    <w:rsid w:val="00CC5D88"/>
    <w:rsid w:val="00CC5F0A"/>
    <w:rsid w:val="00CC5FD9"/>
    <w:rsid w:val="00CC613A"/>
    <w:rsid w:val="00CC6164"/>
    <w:rsid w:val="00CC642A"/>
    <w:rsid w:val="00CC664D"/>
    <w:rsid w:val="00CC69E5"/>
    <w:rsid w:val="00CC6B27"/>
    <w:rsid w:val="00CC6BCC"/>
    <w:rsid w:val="00CC72FD"/>
    <w:rsid w:val="00CC770F"/>
    <w:rsid w:val="00CC7D14"/>
    <w:rsid w:val="00CD028E"/>
    <w:rsid w:val="00CD03D8"/>
    <w:rsid w:val="00CD047A"/>
    <w:rsid w:val="00CD0770"/>
    <w:rsid w:val="00CD08E0"/>
    <w:rsid w:val="00CD0B31"/>
    <w:rsid w:val="00CD1114"/>
    <w:rsid w:val="00CD1740"/>
    <w:rsid w:val="00CD177A"/>
    <w:rsid w:val="00CD1BEC"/>
    <w:rsid w:val="00CD1E9E"/>
    <w:rsid w:val="00CD1EDB"/>
    <w:rsid w:val="00CD1F60"/>
    <w:rsid w:val="00CD206B"/>
    <w:rsid w:val="00CD207C"/>
    <w:rsid w:val="00CD2167"/>
    <w:rsid w:val="00CD222A"/>
    <w:rsid w:val="00CD27D6"/>
    <w:rsid w:val="00CD2800"/>
    <w:rsid w:val="00CD282E"/>
    <w:rsid w:val="00CD2978"/>
    <w:rsid w:val="00CD29F1"/>
    <w:rsid w:val="00CD2AED"/>
    <w:rsid w:val="00CD2E8D"/>
    <w:rsid w:val="00CD3236"/>
    <w:rsid w:val="00CD32E1"/>
    <w:rsid w:val="00CD370E"/>
    <w:rsid w:val="00CD3B4C"/>
    <w:rsid w:val="00CD3BD6"/>
    <w:rsid w:val="00CD42D6"/>
    <w:rsid w:val="00CD45D0"/>
    <w:rsid w:val="00CD4749"/>
    <w:rsid w:val="00CD4762"/>
    <w:rsid w:val="00CD493B"/>
    <w:rsid w:val="00CD4C28"/>
    <w:rsid w:val="00CD4C31"/>
    <w:rsid w:val="00CD4C67"/>
    <w:rsid w:val="00CD5138"/>
    <w:rsid w:val="00CD55C6"/>
    <w:rsid w:val="00CD5733"/>
    <w:rsid w:val="00CD5AF7"/>
    <w:rsid w:val="00CD5F42"/>
    <w:rsid w:val="00CD615B"/>
    <w:rsid w:val="00CD6E6A"/>
    <w:rsid w:val="00CD70A3"/>
    <w:rsid w:val="00CD7169"/>
    <w:rsid w:val="00CD7433"/>
    <w:rsid w:val="00CD7501"/>
    <w:rsid w:val="00CD76B4"/>
    <w:rsid w:val="00CD76FB"/>
    <w:rsid w:val="00CD77B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5DF"/>
    <w:rsid w:val="00CE387E"/>
    <w:rsid w:val="00CE3AA6"/>
    <w:rsid w:val="00CE3D34"/>
    <w:rsid w:val="00CE41C2"/>
    <w:rsid w:val="00CE4224"/>
    <w:rsid w:val="00CE4598"/>
    <w:rsid w:val="00CE459A"/>
    <w:rsid w:val="00CE474B"/>
    <w:rsid w:val="00CE4795"/>
    <w:rsid w:val="00CE47AF"/>
    <w:rsid w:val="00CE4F0C"/>
    <w:rsid w:val="00CE5070"/>
    <w:rsid w:val="00CE565C"/>
    <w:rsid w:val="00CE575F"/>
    <w:rsid w:val="00CE577E"/>
    <w:rsid w:val="00CE5965"/>
    <w:rsid w:val="00CE5A40"/>
    <w:rsid w:val="00CE609C"/>
    <w:rsid w:val="00CE6190"/>
    <w:rsid w:val="00CE6194"/>
    <w:rsid w:val="00CE6B5A"/>
    <w:rsid w:val="00CE6C09"/>
    <w:rsid w:val="00CE6E27"/>
    <w:rsid w:val="00CE6F66"/>
    <w:rsid w:val="00CE72BC"/>
    <w:rsid w:val="00CE7750"/>
    <w:rsid w:val="00CE781D"/>
    <w:rsid w:val="00CE79A0"/>
    <w:rsid w:val="00CE7A4E"/>
    <w:rsid w:val="00CE7ABD"/>
    <w:rsid w:val="00CE7C92"/>
    <w:rsid w:val="00CF0366"/>
    <w:rsid w:val="00CF085D"/>
    <w:rsid w:val="00CF0A82"/>
    <w:rsid w:val="00CF0BA9"/>
    <w:rsid w:val="00CF0C47"/>
    <w:rsid w:val="00CF0D22"/>
    <w:rsid w:val="00CF0D6F"/>
    <w:rsid w:val="00CF10A7"/>
    <w:rsid w:val="00CF1216"/>
    <w:rsid w:val="00CF1219"/>
    <w:rsid w:val="00CF13A4"/>
    <w:rsid w:val="00CF1574"/>
    <w:rsid w:val="00CF1721"/>
    <w:rsid w:val="00CF17D9"/>
    <w:rsid w:val="00CF1CF4"/>
    <w:rsid w:val="00CF1D6B"/>
    <w:rsid w:val="00CF1E8C"/>
    <w:rsid w:val="00CF207E"/>
    <w:rsid w:val="00CF2505"/>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23A"/>
    <w:rsid w:val="00CF4252"/>
    <w:rsid w:val="00CF449E"/>
    <w:rsid w:val="00CF4855"/>
    <w:rsid w:val="00CF4948"/>
    <w:rsid w:val="00CF4BA5"/>
    <w:rsid w:val="00CF4BBD"/>
    <w:rsid w:val="00CF4C8D"/>
    <w:rsid w:val="00CF4CDD"/>
    <w:rsid w:val="00CF4DC0"/>
    <w:rsid w:val="00CF53CC"/>
    <w:rsid w:val="00CF5904"/>
    <w:rsid w:val="00CF5A42"/>
    <w:rsid w:val="00CF5A55"/>
    <w:rsid w:val="00CF5DFA"/>
    <w:rsid w:val="00CF5FA8"/>
    <w:rsid w:val="00CF61F8"/>
    <w:rsid w:val="00CF665A"/>
    <w:rsid w:val="00CF6738"/>
    <w:rsid w:val="00CF683C"/>
    <w:rsid w:val="00CF688A"/>
    <w:rsid w:val="00CF68E6"/>
    <w:rsid w:val="00CF69BE"/>
    <w:rsid w:val="00CF6CC9"/>
    <w:rsid w:val="00CF7159"/>
    <w:rsid w:val="00CF723D"/>
    <w:rsid w:val="00CF7740"/>
    <w:rsid w:val="00CF7A6C"/>
    <w:rsid w:val="00CF7CEF"/>
    <w:rsid w:val="00CF7E76"/>
    <w:rsid w:val="00D00122"/>
    <w:rsid w:val="00D00455"/>
    <w:rsid w:val="00D00638"/>
    <w:rsid w:val="00D00679"/>
    <w:rsid w:val="00D00773"/>
    <w:rsid w:val="00D01222"/>
    <w:rsid w:val="00D017B5"/>
    <w:rsid w:val="00D01F3A"/>
    <w:rsid w:val="00D02077"/>
    <w:rsid w:val="00D02226"/>
    <w:rsid w:val="00D0256C"/>
    <w:rsid w:val="00D0285F"/>
    <w:rsid w:val="00D029D0"/>
    <w:rsid w:val="00D02C86"/>
    <w:rsid w:val="00D03293"/>
    <w:rsid w:val="00D0390B"/>
    <w:rsid w:val="00D03CA0"/>
    <w:rsid w:val="00D03CB4"/>
    <w:rsid w:val="00D0429D"/>
    <w:rsid w:val="00D043E4"/>
    <w:rsid w:val="00D0440B"/>
    <w:rsid w:val="00D049D0"/>
    <w:rsid w:val="00D04B13"/>
    <w:rsid w:val="00D04F42"/>
    <w:rsid w:val="00D0501B"/>
    <w:rsid w:val="00D050A0"/>
    <w:rsid w:val="00D05331"/>
    <w:rsid w:val="00D05578"/>
    <w:rsid w:val="00D05E78"/>
    <w:rsid w:val="00D061BA"/>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70"/>
    <w:rsid w:val="00D07C51"/>
    <w:rsid w:val="00D1080A"/>
    <w:rsid w:val="00D10CB2"/>
    <w:rsid w:val="00D10E05"/>
    <w:rsid w:val="00D10E50"/>
    <w:rsid w:val="00D10FAC"/>
    <w:rsid w:val="00D10FC3"/>
    <w:rsid w:val="00D11125"/>
    <w:rsid w:val="00D1122F"/>
    <w:rsid w:val="00D11246"/>
    <w:rsid w:val="00D113BD"/>
    <w:rsid w:val="00D11646"/>
    <w:rsid w:val="00D117E6"/>
    <w:rsid w:val="00D119A4"/>
    <w:rsid w:val="00D119D2"/>
    <w:rsid w:val="00D1230A"/>
    <w:rsid w:val="00D1247F"/>
    <w:rsid w:val="00D125B1"/>
    <w:rsid w:val="00D12659"/>
    <w:rsid w:val="00D127DD"/>
    <w:rsid w:val="00D12924"/>
    <w:rsid w:val="00D129C7"/>
    <w:rsid w:val="00D12A82"/>
    <w:rsid w:val="00D13227"/>
    <w:rsid w:val="00D134A8"/>
    <w:rsid w:val="00D134CE"/>
    <w:rsid w:val="00D138E8"/>
    <w:rsid w:val="00D139E8"/>
    <w:rsid w:val="00D1415B"/>
    <w:rsid w:val="00D1421E"/>
    <w:rsid w:val="00D142AF"/>
    <w:rsid w:val="00D142F0"/>
    <w:rsid w:val="00D143EA"/>
    <w:rsid w:val="00D14A54"/>
    <w:rsid w:val="00D14FEC"/>
    <w:rsid w:val="00D1525A"/>
    <w:rsid w:val="00D1554D"/>
    <w:rsid w:val="00D1560D"/>
    <w:rsid w:val="00D15E9E"/>
    <w:rsid w:val="00D15EA2"/>
    <w:rsid w:val="00D1616F"/>
    <w:rsid w:val="00D1618B"/>
    <w:rsid w:val="00D162D5"/>
    <w:rsid w:val="00D16376"/>
    <w:rsid w:val="00D16607"/>
    <w:rsid w:val="00D1666C"/>
    <w:rsid w:val="00D16CCB"/>
    <w:rsid w:val="00D16ED6"/>
    <w:rsid w:val="00D17196"/>
    <w:rsid w:val="00D17483"/>
    <w:rsid w:val="00D176A8"/>
    <w:rsid w:val="00D17998"/>
    <w:rsid w:val="00D17DFE"/>
    <w:rsid w:val="00D17FB0"/>
    <w:rsid w:val="00D201D5"/>
    <w:rsid w:val="00D204BB"/>
    <w:rsid w:val="00D204E1"/>
    <w:rsid w:val="00D20594"/>
    <w:rsid w:val="00D20597"/>
    <w:rsid w:val="00D20605"/>
    <w:rsid w:val="00D20C19"/>
    <w:rsid w:val="00D20D4D"/>
    <w:rsid w:val="00D20D92"/>
    <w:rsid w:val="00D20ECA"/>
    <w:rsid w:val="00D211C2"/>
    <w:rsid w:val="00D21282"/>
    <w:rsid w:val="00D21336"/>
    <w:rsid w:val="00D21367"/>
    <w:rsid w:val="00D2148D"/>
    <w:rsid w:val="00D219D3"/>
    <w:rsid w:val="00D21B3A"/>
    <w:rsid w:val="00D21C54"/>
    <w:rsid w:val="00D21C7E"/>
    <w:rsid w:val="00D21D02"/>
    <w:rsid w:val="00D21EE7"/>
    <w:rsid w:val="00D21F07"/>
    <w:rsid w:val="00D22034"/>
    <w:rsid w:val="00D220BC"/>
    <w:rsid w:val="00D22870"/>
    <w:rsid w:val="00D22C0D"/>
    <w:rsid w:val="00D22F41"/>
    <w:rsid w:val="00D23139"/>
    <w:rsid w:val="00D231B8"/>
    <w:rsid w:val="00D23693"/>
    <w:rsid w:val="00D23923"/>
    <w:rsid w:val="00D23C87"/>
    <w:rsid w:val="00D23CDE"/>
    <w:rsid w:val="00D23D65"/>
    <w:rsid w:val="00D24004"/>
    <w:rsid w:val="00D24040"/>
    <w:rsid w:val="00D241AB"/>
    <w:rsid w:val="00D2436C"/>
    <w:rsid w:val="00D244DB"/>
    <w:rsid w:val="00D24557"/>
    <w:rsid w:val="00D2480F"/>
    <w:rsid w:val="00D249A8"/>
    <w:rsid w:val="00D249B1"/>
    <w:rsid w:val="00D24EBF"/>
    <w:rsid w:val="00D24FE5"/>
    <w:rsid w:val="00D25419"/>
    <w:rsid w:val="00D25919"/>
    <w:rsid w:val="00D259DF"/>
    <w:rsid w:val="00D25CD4"/>
    <w:rsid w:val="00D25F2A"/>
    <w:rsid w:val="00D2628B"/>
    <w:rsid w:val="00D26E2A"/>
    <w:rsid w:val="00D26E3D"/>
    <w:rsid w:val="00D26F6F"/>
    <w:rsid w:val="00D271AA"/>
    <w:rsid w:val="00D27534"/>
    <w:rsid w:val="00D276AE"/>
    <w:rsid w:val="00D27738"/>
    <w:rsid w:val="00D27A70"/>
    <w:rsid w:val="00D27B9E"/>
    <w:rsid w:val="00D305EA"/>
    <w:rsid w:val="00D30683"/>
    <w:rsid w:val="00D30763"/>
    <w:rsid w:val="00D30B3F"/>
    <w:rsid w:val="00D30C18"/>
    <w:rsid w:val="00D30C7C"/>
    <w:rsid w:val="00D30CE7"/>
    <w:rsid w:val="00D30DD1"/>
    <w:rsid w:val="00D30FAC"/>
    <w:rsid w:val="00D31153"/>
    <w:rsid w:val="00D312CF"/>
    <w:rsid w:val="00D31599"/>
    <w:rsid w:val="00D316F1"/>
    <w:rsid w:val="00D316F8"/>
    <w:rsid w:val="00D31763"/>
    <w:rsid w:val="00D319E6"/>
    <w:rsid w:val="00D31F9B"/>
    <w:rsid w:val="00D32357"/>
    <w:rsid w:val="00D3238B"/>
    <w:rsid w:val="00D32448"/>
    <w:rsid w:val="00D32610"/>
    <w:rsid w:val="00D32DDB"/>
    <w:rsid w:val="00D32FBE"/>
    <w:rsid w:val="00D33120"/>
    <w:rsid w:val="00D33265"/>
    <w:rsid w:val="00D33271"/>
    <w:rsid w:val="00D334D9"/>
    <w:rsid w:val="00D33B75"/>
    <w:rsid w:val="00D33C22"/>
    <w:rsid w:val="00D33DA2"/>
    <w:rsid w:val="00D340E5"/>
    <w:rsid w:val="00D341F4"/>
    <w:rsid w:val="00D343E9"/>
    <w:rsid w:val="00D34AC9"/>
    <w:rsid w:val="00D34B55"/>
    <w:rsid w:val="00D34DE4"/>
    <w:rsid w:val="00D35057"/>
    <w:rsid w:val="00D351E0"/>
    <w:rsid w:val="00D35376"/>
    <w:rsid w:val="00D3595B"/>
    <w:rsid w:val="00D35AAE"/>
    <w:rsid w:val="00D35D42"/>
    <w:rsid w:val="00D35D73"/>
    <w:rsid w:val="00D3600D"/>
    <w:rsid w:val="00D36242"/>
    <w:rsid w:val="00D362E1"/>
    <w:rsid w:val="00D3670A"/>
    <w:rsid w:val="00D3696C"/>
    <w:rsid w:val="00D36DD5"/>
    <w:rsid w:val="00D37205"/>
    <w:rsid w:val="00D3725C"/>
    <w:rsid w:val="00D37301"/>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D9F"/>
    <w:rsid w:val="00D40DE2"/>
    <w:rsid w:val="00D40E04"/>
    <w:rsid w:val="00D410A4"/>
    <w:rsid w:val="00D41AA7"/>
    <w:rsid w:val="00D41C28"/>
    <w:rsid w:val="00D41F4E"/>
    <w:rsid w:val="00D42043"/>
    <w:rsid w:val="00D428CE"/>
    <w:rsid w:val="00D4294C"/>
    <w:rsid w:val="00D429AE"/>
    <w:rsid w:val="00D42ADC"/>
    <w:rsid w:val="00D4303B"/>
    <w:rsid w:val="00D430B2"/>
    <w:rsid w:val="00D4335C"/>
    <w:rsid w:val="00D4343E"/>
    <w:rsid w:val="00D43489"/>
    <w:rsid w:val="00D43941"/>
    <w:rsid w:val="00D4394E"/>
    <w:rsid w:val="00D43A01"/>
    <w:rsid w:val="00D44506"/>
    <w:rsid w:val="00D4451C"/>
    <w:rsid w:val="00D4489F"/>
    <w:rsid w:val="00D44B19"/>
    <w:rsid w:val="00D44ED1"/>
    <w:rsid w:val="00D44FAC"/>
    <w:rsid w:val="00D453A6"/>
    <w:rsid w:val="00D45498"/>
    <w:rsid w:val="00D456D6"/>
    <w:rsid w:val="00D45848"/>
    <w:rsid w:val="00D45BE4"/>
    <w:rsid w:val="00D45C50"/>
    <w:rsid w:val="00D467A5"/>
    <w:rsid w:val="00D46810"/>
    <w:rsid w:val="00D469A6"/>
    <w:rsid w:val="00D46B14"/>
    <w:rsid w:val="00D46B49"/>
    <w:rsid w:val="00D46D4D"/>
    <w:rsid w:val="00D46DA1"/>
    <w:rsid w:val="00D46EA5"/>
    <w:rsid w:val="00D47529"/>
    <w:rsid w:val="00D476C3"/>
    <w:rsid w:val="00D478E0"/>
    <w:rsid w:val="00D4798E"/>
    <w:rsid w:val="00D47ABF"/>
    <w:rsid w:val="00D47BEB"/>
    <w:rsid w:val="00D47E8E"/>
    <w:rsid w:val="00D47FDC"/>
    <w:rsid w:val="00D50359"/>
    <w:rsid w:val="00D507AF"/>
    <w:rsid w:val="00D507DE"/>
    <w:rsid w:val="00D508EB"/>
    <w:rsid w:val="00D50A44"/>
    <w:rsid w:val="00D50A57"/>
    <w:rsid w:val="00D50CB6"/>
    <w:rsid w:val="00D50DC1"/>
    <w:rsid w:val="00D5128F"/>
    <w:rsid w:val="00D51732"/>
    <w:rsid w:val="00D51DD5"/>
    <w:rsid w:val="00D51F10"/>
    <w:rsid w:val="00D51F24"/>
    <w:rsid w:val="00D52021"/>
    <w:rsid w:val="00D52114"/>
    <w:rsid w:val="00D524CB"/>
    <w:rsid w:val="00D525E5"/>
    <w:rsid w:val="00D5269C"/>
    <w:rsid w:val="00D5274F"/>
    <w:rsid w:val="00D52BD2"/>
    <w:rsid w:val="00D52D13"/>
    <w:rsid w:val="00D532DB"/>
    <w:rsid w:val="00D53549"/>
    <w:rsid w:val="00D53FE2"/>
    <w:rsid w:val="00D54310"/>
    <w:rsid w:val="00D54558"/>
    <w:rsid w:val="00D5458E"/>
    <w:rsid w:val="00D54945"/>
    <w:rsid w:val="00D54DA8"/>
    <w:rsid w:val="00D54FCF"/>
    <w:rsid w:val="00D54FF8"/>
    <w:rsid w:val="00D5530A"/>
    <w:rsid w:val="00D5596A"/>
    <w:rsid w:val="00D55EB0"/>
    <w:rsid w:val="00D55EF1"/>
    <w:rsid w:val="00D56073"/>
    <w:rsid w:val="00D56778"/>
    <w:rsid w:val="00D56835"/>
    <w:rsid w:val="00D56D27"/>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B8"/>
    <w:rsid w:val="00D61E9E"/>
    <w:rsid w:val="00D6206F"/>
    <w:rsid w:val="00D62536"/>
    <w:rsid w:val="00D62659"/>
    <w:rsid w:val="00D6275F"/>
    <w:rsid w:val="00D6289E"/>
    <w:rsid w:val="00D62A2B"/>
    <w:rsid w:val="00D62CC9"/>
    <w:rsid w:val="00D62E5F"/>
    <w:rsid w:val="00D63073"/>
    <w:rsid w:val="00D63417"/>
    <w:rsid w:val="00D63A53"/>
    <w:rsid w:val="00D63B5A"/>
    <w:rsid w:val="00D63D4A"/>
    <w:rsid w:val="00D643A3"/>
    <w:rsid w:val="00D645C9"/>
    <w:rsid w:val="00D64934"/>
    <w:rsid w:val="00D649D1"/>
    <w:rsid w:val="00D64A01"/>
    <w:rsid w:val="00D64BEA"/>
    <w:rsid w:val="00D64C36"/>
    <w:rsid w:val="00D64D1B"/>
    <w:rsid w:val="00D64D46"/>
    <w:rsid w:val="00D6530F"/>
    <w:rsid w:val="00D658AD"/>
    <w:rsid w:val="00D65AE1"/>
    <w:rsid w:val="00D65BC5"/>
    <w:rsid w:val="00D65BE7"/>
    <w:rsid w:val="00D661CC"/>
    <w:rsid w:val="00D6626C"/>
    <w:rsid w:val="00D66554"/>
    <w:rsid w:val="00D669B1"/>
    <w:rsid w:val="00D66D64"/>
    <w:rsid w:val="00D66FF5"/>
    <w:rsid w:val="00D670BA"/>
    <w:rsid w:val="00D6720F"/>
    <w:rsid w:val="00D67220"/>
    <w:rsid w:val="00D672DD"/>
    <w:rsid w:val="00D67320"/>
    <w:rsid w:val="00D67844"/>
    <w:rsid w:val="00D67AE1"/>
    <w:rsid w:val="00D67B17"/>
    <w:rsid w:val="00D67BA8"/>
    <w:rsid w:val="00D67D26"/>
    <w:rsid w:val="00D70086"/>
    <w:rsid w:val="00D70493"/>
    <w:rsid w:val="00D706E1"/>
    <w:rsid w:val="00D70824"/>
    <w:rsid w:val="00D70849"/>
    <w:rsid w:val="00D70B5F"/>
    <w:rsid w:val="00D70D88"/>
    <w:rsid w:val="00D7111C"/>
    <w:rsid w:val="00D711DC"/>
    <w:rsid w:val="00D7125C"/>
    <w:rsid w:val="00D712DD"/>
    <w:rsid w:val="00D71422"/>
    <w:rsid w:val="00D71B9A"/>
    <w:rsid w:val="00D71D71"/>
    <w:rsid w:val="00D71E03"/>
    <w:rsid w:val="00D71ED7"/>
    <w:rsid w:val="00D72156"/>
    <w:rsid w:val="00D7256B"/>
    <w:rsid w:val="00D725D1"/>
    <w:rsid w:val="00D726DC"/>
    <w:rsid w:val="00D72756"/>
    <w:rsid w:val="00D72C70"/>
    <w:rsid w:val="00D732E0"/>
    <w:rsid w:val="00D732E3"/>
    <w:rsid w:val="00D7359D"/>
    <w:rsid w:val="00D737F4"/>
    <w:rsid w:val="00D73A32"/>
    <w:rsid w:val="00D73E85"/>
    <w:rsid w:val="00D7406A"/>
    <w:rsid w:val="00D740ED"/>
    <w:rsid w:val="00D741AD"/>
    <w:rsid w:val="00D743DD"/>
    <w:rsid w:val="00D74467"/>
    <w:rsid w:val="00D744B9"/>
    <w:rsid w:val="00D74877"/>
    <w:rsid w:val="00D74AB5"/>
    <w:rsid w:val="00D74BEC"/>
    <w:rsid w:val="00D75144"/>
    <w:rsid w:val="00D753F0"/>
    <w:rsid w:val="00D7546E"/>
    <w:rsid w:val="00D75738"/>
    <w:rsid w:val="00D757A0"/>
    <w:rsid w:val="00D757C5"/>
    <w:rsid w:val="00D75894"/>
    <w:rsid w:val="00D7589F"/>
    <w:rsid w:val="00D7658E"/>
    <w:rsid w:val="00D767A6"/>
    <w:rsid w:val="00D76ADA"/>
    <w:rsid w:val="00D76C8E"/>
    <w:rsid w:val="00D76C9E"/>
    <w:rsid w:val="00D76D17"/>
    <w:rsid w:val="00D77006"/>
    <w:rsid w:val="00D7714F"/>
    <w:rsid w:val="00D772A8"/>
    <w:rsid w:val="00D772F1"/>
    <w:rsid w:val="00D77735"/>
    <w:rsid w:val="00D779B3"/>
    <w:rsid w:val="00D77CFB"/>
    <w:rsid w:val="00D77DFA"/>
    <w:rsid w:val="00D77F97"/>
    <w:rsid w:val="00D8016F"/>
    <w:rsid w:val="00D80711"/>
    <w:rsid w:val="00D807E8"/>
    <w:rsid w:val="00D809FD"/>
    <w:rsid w:val="00D81054"/>
    <w:rsid w:val="00D8127F"/>
    <w:rsid w:val="00D81715"/>
    <w:rsid w:val="00D81728"/>
    <w:rsid w:val="00D81810"/>
    <w:rsid w:val="00D8187E"/>
    <w:rsid w:val="00D81983"/>
    <w:rsid w:val="00D81C09"/>
    <w:rsid w:val="00D81CC5"/>
    <w:rsid w:val="00D821A3"/>
    <w:rsid w:val="00D825CF"/>
    <w:rsid w:val="00D826EA"/>
    <w:rsid w:val="00D8276B"/>
    <w:rsid w:val="00D83439"/>
    <w:rsid w:val="00D8374D"/>
    <w:rsid w:val="00D838B2"/>
    <w:rsid w:val="00D83BE2"/>
    <w:rsid w:val="00D83D54"/>
    <w:rsid w:val="00D84075"/>
    <w:rsid w:val="00D84093"/>
    <w:rsid w:val="00D84209"/>
    <w:rsid w:val="00D843E7"/>
    <w:rsid w:val="00D84429"/>
    <w:rsid w:val="00D846BA"/>
    <w:rsid w:val="00D847BE"/>
    <w:rsid w:val="00D848E1"/>
    <w:rsid w:val="00D84B0C"/>
    <w:rsid w:val="00D84D32"/>
    <w:rsid w:val="00D85059"/>
    <w:rsid w:val="00D852F9"/>
    <w:rsid w:val="00D85366"/>
    <w:rsid w:val="00D856FF"/>
    <w:rsid w:val="00D85732"/>
    <w:rsid w:val="00D857B4"/>
    <w:rsid w:val="00D85C24"/>
    <w:rsid w:val="00D85C29"/>
    <w:rsid w:val="00D85E7A"/>
    <w:rsid w:val="00D86271"/>
    <w:rsid w:val="00D8639B"/>
    <w:rsid w:val="00D867BF"/>
    <w:rsid w:val="00D86832"/>
    <w:rsid w:val="00D868E0"/>
    <w:rsid w:val="00D86A8A"/>
    <w:rsid w:val="00D86B13"/>
    <w:rsid w:val="00D86F8B"/>
    <w:rsid w:val="00D86FA9"/>
    <w:rsid w:val="00D86FB7"/>
    <w:rsid w:val="00D87121"/>
    <w:rsid w:val="00D87271"/>
    <w:rsid w:val="00D872D3"/>
    <w:rsid w:val="00D873AB"/>
    <w:rsid w:val="00D8793C"/>
    <w:rsid w:val="00D87F28"/>
    <w:rsid w:val="00D87FC7"/>
    <w:rsid w:val="00D90103"/>
    <w:rsid w:val="00D903F3"/>
    <w:rsid w:val="00D9050F"/>
    <w:rsid w:val="00D909EC"/>
    <w:rsid w:val="00D90D36"/>
    <w:rsid w:val="00D90D5C"/>
    <w:rsid w:val="00D90FAE"/>
    <w:rsid w:val="00D9159E"/>
    <w:rsid w:val="00D91A68"/>
    <w:rsid w:val="00D91A84"/>
    <w:rsid w:val="00D91ABF"/>
    <w:rsid w:val="00D91E15"/>
    <w:rsid w:val="00D91E61"/>
    <w:rsid w:val="00D91F94"/>
    <w:rsid w:val="00D92031"/>
    <w:rsid w:val="00D92588"/>
    <w:rsid w:val="00D92623"/>
    <w:rsid w:val="00D92653"/>
    <w:rsid w:val="00D927D1"/>
    <w:rsid w:val="00D92AB0"/>
    <w:rsid w:val="00D92AB1"/>
    <w:rsid w:val="00D92AFA"/>
    <w:rsid w:val="00D92E23"/>
    <w:rsid w:val="00D92EBB"/>
    <w:rsid w:val="00D92F84"/>
    <w:rsid w:val="00D9324E"/>
    <w:rsid w:val="00D93387"/>
    <w:rsid w:val="00D934FC"/>
    <w:rsid w:val="00D9384F"/>
    <w:rsid w:val="00D93B62"/>
    <w:rsid w:val="00D93F8C"/>
    <w:rsid w:val="00D941EE"/>
    <w:rsid w:val="00D942D1"/>
    <w:rsid w:val="00D9448C"/>
    <w:rsid w:val="00D944B4"/>
    <w:rsid w:val="00D947A2"/>
    <w:rsid w:val="00D94A5F"/>
    <w:rsid w:val="00D94B1C"/>
    <w:rsid w:val="00D94FEF"/>
    <w:rsid w:val="00D950F7"/>
    <w:rsid w:val="00D9528C"/>
    <w:rsid w:val="00D95475"/>
    <w:rsid w:val="00D95704"/>
    <w:rsid w:val="00D959D9"/>
    <w:rsid w:val="00D95C2A"/>
    <w:rsid w:val="00D95E77"/>
    <w:rsid w:val="00D960DB"/>
    <w:rsid w:val="00D960E3"/>
    <w:rsid w:val="00D96298"/>
    <w:rsid w:val="00D962AD"/>
    <w:rsid w:val="00D962D0"/>
    <w:rsid w:val="00D96818"/>
    <w:rsid w:val="00D96D0C"/>
    <w:rsid w:val="00D96D45"/>
    <w:rsid w:val="00D96F0C"/>
    <w:rsid w:val="00D96FF1"/>
    <w:rsid w:val="00D97121"/>
    <w:rsid w:val="00D9729A"/>
    <w:rsid w:val="00D975D1"/>
    <w:rsid w:val="00D976E1"/>
    <w:rsid w:val="00D97B51"/>
    <w:rsid w:val="00D97C1F"/>
    <w:rsid w:val="00D97C4C"/>
    <w:rsid w:val="00D97CC2"/>
    <w:rsid w:val="00DA0060"/>
    <w:rsid w:val="00DA008C"/>
    <w:rsid w:val="00DA013F"/>
    <w:rsid w:val="00DA047B"/>
    <w:rsid w:val="00DA04B2"/>
    <w:rsid w:val="00DA04CD"/>
    <w:rsid w:val="00DA06CC"/>
    <w:rsid w:val="00DA0701"/>
    <w:rsid w:val="00DA0C44"/>
    <w:rsid w:val="00DA0DB2"/>
    <w:rsid w:val="00DA1087"/>
    <w:rsid w:val="00DA1111"/>
    <w:rsid w:val="00DA1136"/>
    <w:rsid w:val="00DA122F"/>
    <w:rsid w:val="00DA12B9"/>
    <w:rsid w:val="00DA1410"/>
    <w:rsid w:val="00DA1527"/>
    <w:rsid w:val="00DA19DB"/>
    <w:rsid w:val="00DA1A47"/>
    <w:rsid w:val="00DA1D63"/>
    <w:rsid w:val="00DA1FD2"/>
    <w:rsid w:val="00DA21FE"/>
    <w:rsid w:val="00DA2258"/>
    <w:rsid w:val="00DA2A0A"/>
    <w:rsid w:val="00DA2F72"/>
    <w:rsid w:val="00DA34D6"/>
    <w:rsid w:val="00DA35B6"/>
    <w:rsid w:val="00DA3CF2"/>
    <w:rsid w:val="00DA472A"/>
    <w:rsid w:val="00DA48EE"/>
    <w:rsid w:val="00DA4AF9"/>
    <w:rsid w:val="00DA4E38"/>
    <w:rsid w:val="00DA4F71"/>
    <w:rsid w:val="00DA5250"/>
    <w:rsid w:val="00DA56F8"/>
    <w:rsid w:val="00DA5767"/>
    <w:rsid w:val="00DA5838"/>
    <w:rsid w:val="00DA5989"/>
    <w:rsid w:val="00DA5B3E"/>
    <w:rsid w:val="00DA5BB0"/>
    <w:rsid w:val="00DA5E2F"/>
    <w:rsid w:val="00DA63B6"/>
    <w:rsid w:val="00DA6415"/>
    <w:rsid w:val="00DA6441"/>
    <w:rsid w:val="00DA6682"/>
    <w:rsid w:val="00DA66F7"/>
    <w:rsid w:val="00DA71E0"/>
    <w:rsid w:val="00DA72CA"/>
    <w:rsid w:val="00DA7870"/>
    <w:rsid w:val="00DB016D"/>
    <w:rsid w:val="00DB033E"/>
    <w:rsid w:val="00DB03FB"/>
    <w:rsid w:val="00DB05A8"/>
    <w:rsid w:val="00DB0613"/>
    <w:rsid w:val="00DB06A9"/>
    <w:rsid w:val="00DB0762"/>
    <w:rsid w:val="00DB077C"/>
    <w:rsid w:val="00DB07E4"/>
    <w:rsid w:val="00DB08BD"/>
    <w:rsid w:val="00DB0F7B"/>
    <w:rsid w:val="00DB11CF"/>
    <w:rsid w:val="00DB1306"/>
    <w:rsid w:val="00DB1741"/>
    <w:rsid w:val="00DB1742"/>
    <w:rsid w:val="00DB1790"/>
    <w:rsid w:val="00DB179E"/>
    <w:rsid w:val="00DB18D8"/>
    <w:rsid w:val="00DB1A07"/>
    <w:rsid w:val="00DB1A97"/>
    <w:rsid w:val="00DB2404"/>
    <w:rsid w:val="00DB249B"/>
    <w:rsid w:val="00DB25CE"/>
    <w:rsid w:val="00DB267A"/>
    <w:rsid w:val="00DB272D"/>
    <w:rsid w:val="00DB27C1"/>
    <w:rsid w:val="00DB290D"/>
    <w:rsid w:val="00DB2A5A"/>
    <w:rsid w:val="00DB388C"/>
    <w:rsid w:val="00DB38FA"/>
    <w:rsid w:val="00DB3A6B"/>
    <w:rsid w:val="00DB3A97"/>
    <w:rsid w:val="00DB3C82"/>
    <w:rsid w:val="00DB3C84"/>
    <w:rsid w:val="00DB3DA1"/>
    <w:rsid w:val="00DB3F58"/>
    <w:rsid w:val="00DB5693"/>
    <w:rsid w:val="00DB5D07"/>
    <w:rsid w:val="00DB5D6B"/>
    <w:rsid w:val="00DB5E6C"/>
    <w:rsid w:val="00DB6417"/>
    <w:rsid w:val="00DB64A5"/>
    <w:rsid w:val="00DB64D5"/>
    <w:rsid w:val="00DB65AB"/>
    <w:rsid w:val="00DB688F"/>
    <w:rsid w:val="00DB689C"/>
    <w:rsid w:val="00DB6A5A"/>
    <w:rsid w:val="00DB6E07"/>
    <w:rsid w:val="00DB6E1A"/>
    <w:rsid w:val="00DB6E6F"/>
    <w:rsid w:val="00DB6EFF"/>
    <w:rsid w:val="00DB6F59"/>
    <w:rsid w:val="00DB7070"/>
    <w:rsid w:val="00DB72BC"/>
    <w:rsid w:val="00DB7693"/>
    <w:rsid w:val="00DB7986"/>
    <w:rsid w:val="00DB7AA5"/>
    <w:rsid w:val="00DB7DDE"/>
    <w:rsid w:val="00DC009B"/>
    <w:rsid w:val="00DC0186"/>
    <w:rsid w:val="00DC02B3"/>
    <w:rsid w:val="00DC0430"/>
    <w:rsid w:val="00DC085A"/>
    <w:rsid w:val="00DC09D9"/>
    <w:rsid w:val="00DC0CB0"/>
    <w:rsid w:val="00DC0CD7"/>
    <w:rsid w:val="00DC0D66"/>
    <w:rsid w:val="00DC0F1A"/>
    <w:rsid w:val="00DC12E8"/>
    <w:rsid w:val="00DC1399"/>
    <w:rsid w:val="00DC17D3"/>
    <w:rsid w:val="00DC1828"/>
    <w:rsid w:val="00DC18B9"/>
    <w:rsid w:val="00DC1D9E"/>
    <w:rsid w:val="00DC1F8F"/>
    <w:rsid w:val="00DC215E"/>
    <w:rsid w:val="00DC2304"/>
    <w:rsid w:val="00DC245B"/>
    <w:rsid w:val="00DC25E3"/>
    <w:rsid w:val="00DC29E1"/>
    <w:rsid w:val="00DC2AEE"/>
    <w:rsid w:val="00DC2B25"/>
    <w:rsid w:val="00DC2D88"/>
    <w:rsid w:val="00DC3307"/>
    <w:rsid w:val="00DC3534"/>
    <w:rsid w:val="00DC3951"/>
    <w:rsid w:val="00DC3CF7"/>
    <w:rsid w:val="00DC3DC2"/>
    <w:rsid w:val="00DC3F4D"/>
    <w:rsid w:val="00DC3F73"/>
    <w:rsid w:val="00DC4220"/>
    <w:rsid w:val="00DC42FD"/>
    <w:rsid w:val="00DC4705"/>
    <w:rsid w:val="00DC471A"/>
    <w:rsid w:val="00DC4A48"/>
    <w:rsid w:val="00DC4A67"/>
    <w:rsid w:val="00DC4C0A"/>
    <w:rsid w:val="00DC4FAE"/>
    <w:rsid w:val="00DC5158"/>
    <w:rsid w:val="00DC53DF"/>
    <w:rsid w:val="00DC54D4"/>
    <w:rsid w:val="00DC5A5A"/>
    <w:rsid w:val="00DC5B3C"/>
    <w:rsid w:val="00DC5B4C"/>
    <w:rsid w:val="00DC5C66"/>
    <w:rsid w:val="00DC5C68"/>
    <w:rsid w:val="00DC5D98"/>
    <w:rsid w:val="00DC5E4D"/>
    <w:rsid w:val="00DC654C"/>
    <w:rsid w:val="00DC67B1"/>
    <w:rsid w:val="00DC6871"/>
    <w:rsid w:val="00DC6921"/>
    <w:rsid w:val="00DC69C9"/>
    <w:rsid w:val="00DC6C95"/>
    <w:rsid w:val="00DC6D2A"/>
    <w:rsid w:val="00DC6D6C"/>
    <w:rsid w:val="00DC6D81"/>
    <w:rsid w:val="00DC6E09"/>
    <w:rsid w:val="00DC6FE2"/>
    <w:rsid w:val="00DC7186"/>
    <w:rsid w:val="00DC7291"/>
    <w:rsid w:val="00DC77F8"/>
    <w:rsid w:val="00DC782F"/>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55B"/>
    <w:rsid w:val="00DD1D9F"/>
    <w:rsid w:val="00DD1F56"/>
    <w:rsid w:val="00DD2283"/>
    <w:rsid w:val="00DD24F7"/>
    <w:rsid w:val="00DD25DD"/>
    <w:rsid w:val="00DD268D"/>
    <w:rsid w:val="00DD26AF"/>
    <w:rsid w:val="00DD29D0"/>
    <w:rsid w:val="00DD2B47"/>
    <w:rsid w:val="00DD2CD1"/>
    <w:rsid w:val="00DD2ECE"/>
    <w:rsid w:val="00DD31F8"/>
    <w:rsid w:val="00DD321B"/>
    <w:rsid w:val="00DD32CB"/>
    <w:rsid w:val="00DD32DA"/>
    <w:rsid w:val="00DD341A"/>
    <w:rsid w:val="00DD371A"/>
    <w:rsid w:val="00DD3813"/>
    <w:rsid w:val="00DD38DB"/>
    <w:rsid w:val="00DD3A17"/>
    <w:rsid w:val="00DD3CA6"/>
    <w:rsid w:val="00DD3D7B"/>
    <w:rsid w:val="00DD3DDA"/>
    <w:rsid w:val="00DD3FFC"/>
    <w:rsid w:val="00DD42CD"/>
    <w:rsid w:val="00DD44CB"/>
    <w:rsid w:val="00DD48C3"/>
    <w:rsid w:val="00DD4C5A"/>
    <w:rsid w:val="00DD4E4A"/>
    <w:rsid w:val="00DD4F91"/>
    <w:rsid w:val="00DD522C"/>
    <w:rsid w:val="00DD5416"/>
    <w:rsid w:val="00DD579A"/>
    <w:rsid w:val="00DD5A02"/>
    <w:rsid w:val="00DD5C73"/>
    <w:rsid w:val="00DD5D47"/>
    <w:rsid w:val="00DD5DCD"/>
    <w:rsid w:val="00DD5DD0"/>
    <w:rsid w:val="00DD61B7"/>
    <w:rsid w:val="00DD6287"/>
    <w:rsid w:val="00DD637B"/>
    <w:rsid w:val="00DD63AF"/>
    <w:rsid w:val="00DD63E3"/>
    <w:rsid w:val="00DD667A"/>
    <w:rsid w:val="00DD6695"/>
    <w:rsid w:val="00DD6834"/>
    <w:rsid w:val="00DD6C29"/>
    <w:rsid w:val="00DD7074"/>
    <w:rsid w:val="00DD7266"/>
    <w:rsid w:val="00DD740A"/>
    <w:rsid w:val="00DD7651"/>
    <w:rsid w:val="00DD7690"/>
    <w:rsid w:val="00DD7A93"/>
    <w:rsid w:val="00DD7B02"/>
    <w:rsid w:val="00DD7D84"/>
    <w:rsid w:val="00DE00E6"/>
    <w:rsid w:val="00DE04D4"/>
    <w:rsid w:val="00DE04EE"/>
    <w:rsid w:val="00DE0562"/>
    <w:rsid w:val="00DE06CF"/>
    <w:rsid w:val="00DE0907"/>
    <w:rsid w:val="00DE0C18"/>
    <w:rsid w:val="00DE1134"/>
    <w:rsid w:val="00DE1192"/>
    <w:rsid w:val="00DE11FF"/>
    <w:rsid w:val="00DE128D"/>
    <w:rsid w:val="00DE142F"/>
    <w:rsid w:val="00DE170C"/>
    <w:rsid w:val="00DE1CCF"/>
    <w:rsid w:val="00DE1FC1"/>
    <w:rsid w:val="00DE25DD"/>
    <w:rsid w:val="00DE2817"/>
    <w:rsid w:val="00DE3052"/>
    <w:rsid w:val="00DE30F5"/>
    <w:rsid w:val="00DE31EE"/>
    <w:rsid w:val="00DE349D"/>
    <w:rsid w:val="00DE36B5"/>
    <w:rsid w:val="00DE397B"/>
    <w:rsid w:val="00DE3DDB"/>
    <w:rsid w:val="00DE3E28"/>
    <w:rsid w:val="00DE3E9D"/>
    <w:rsid w:val="00DE4548"/>
    <w:rsid w:val="00DE46C4"/>
    <w:rsid w:val="00DE473C"/>
    <w:rsid w:val="00DE4B33"/>
    <w:rsid w:val="00DE506C"/>
    <w:rsid w:val="00DE51F8"/>
    <w:rsid w:val="00DE547A"/>
    <w:rsid w:val="00DE5723"/>
    <w:rsid w:val="00DE591E"/>
    <w:rsid w:val="00DE59EB"/>
    <w:rsid w:val="00DE5B08"/>
    <w:rsid w:val="00DE5EDB"/>
    <w:rsid w:val="00DE604C"/>
    <w:rsid w:val="00DE613F"/>
    <w:rsid w:val="00DE61EE"/>
    <w:rsid w:val="00DE6233"/>
    <w:rsid w:val="00DE63FB"/>
    <w:rsid w:val="00DE6576"/>
    <w:rsid w:val="00DE665C"/>
    <w:rsid w:val="00DE66EA"/>
    <w:rsid w:val="00DE6C2A"/>
    <w:rsid w:val="00DE6D64"/>
    <w:rsid w:val="00DE70D2"/>
    <w:rsid w:val="00DE71A3"/>
    <w:rsid w:val="00DE736E"/>
    <w:rsid w:val="00DE7776"/>
    <w:rsid w:val="00DE7A66"/>
    <w:rsid w:val="00DE7B09"/>
    <w:rsid w:val="00DE7C3C"/>
    <w:rsid w:val="00DE7D80"/>
    <w:rsid w:val="00DE7EF0"/>
    <w:rsid w:val="00DF016F"/>
    <w:rsid w:val="00DF02C9"/>
    <w:rsid w:val="00DF0618"/>
    <w:rsid w:val="00DF10A2"/>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340"/>
    <w:rsid w:val="00DF364D"/>
    <w:rsid w:val="00DF374B"/>
    <w:rsid w:val="00DF3D69"/>
    <w:rsid w:val="00DF3DDE"/>
    <w:rsid w:val="00DF4D4E"/>
    <w:rsid w:val="00DF502B"/>
    <w:rsid w:val="00DF50DF"/>
    <w:rsid w:val="00DF54AF"/>
    <w:rsid w:val="00DF5740"/>
    <w:rsid w:val="00DF5926"/>
    <w:rsid w:val="00DF5C40"/>
    <w:rsid w:val="00DF5D2A"/>
    <w:rsid w:val="00DF5E1F"/>
    <w:rsid w:val="00DF6182"/>
    <w:rsid w:val="00DF6212"/>
    <w:rsid w:val="00DF6896"/>
    <w:rsid w:val="00DF6905"/>
    <w:rsid w:val="00DF6F82"/>
    <w:rsid w:val="00DF701E"/>
    <w:rsid w:val="00DF70F5"/>
    <w:rsid w:val="00DF7110"/>
    <w:rsid w:val="00DF71BD"/>
    <w:rsid w:val="00DF7209"/>
    <w:rsid w:val="00DF7249"/>
    <w:rsid w:val="00DF76F0"/>
    <w:rsid w:val="00DF7A6A"/>
    <w:rsid w:val="00DF7B9A"/>
    <w:rsid w:val="00DF7F58"/>
    <w:rsid w:val="00DF7FDE"/>
    <w:rsid w:val="00E0013A"/>
    <w:rsid w:val="00E00195"/>
    <w:rsid w:val="00E00483"/>
    <w:rsid w:val="00E004E0"/>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46"/>
    <w:rsid w:val="00E02CC3"/>
    <w:rsid w:val="00E02D52"/>
    <w:rsid w:val="00E02DF2"/>
    <w:rsid w:val="00E02E3C"/>
    <w:rsid w:val="00E02EE7"/>
    <w:rsid w:val="00E02F77"/>
    <w:rsid w:val="00E032EA"/>
    <w:rsid w:val="00E034FC"/>
    <w:rsid w:val="00E03908"/>
    <w:rsid w:val="00E03B23"/>
    <w:rsid w:val="00E03C7A"/>
    <w:rsid w:val="00E03F11"/>
    <w:rsid w:val="00E04023"/>
    <w:rsid w:val="00E04341"/>
    <w:rsid w:val="00E04572"/>
    <w:rsid w:val="00E04642"/>
    <w:rsid w:val="00E04C66"/>
    <w:rsid w:val="00E04D16"/>
    <w:rsid w:val="00E04D95"/>
    <w:rsid w:val="00E04E4F"/>
    <w:rsid w:val="00E05109"/>
    <w:rsid w:val="00E051E8"/>
    <w:rsid w:val="00E053F6"/>
    <w:rsid w:val="00E05597"/>
    <w:rsid w:val="00E0576A"/>
    <w:rsid w:val="00E058BB"/>
    <w:rsid w:val="00E05906"/>
    <w:rsid w:val="00E05DC6"/>
    <w:rsid w:val="00E065BF"/>
    <w:rsid w:val="00E06F60"/>
    <w:rsid w:val="00E07067"/>
    <w:rsid w:val="00E074D9"/>
    <w:rsid w:val="00E075BA"/>
    <w:rsid w:val="00E07627"/>
    <w:rsid w:val="00E07702"/>
    <w:rsid w:val="00E0776C"/>
    <w:rsid w:val="00E077F7"/>
    <w:rsid w:val="00E07847"/>
    <w:rsid w:val="00E07925"/>
    <w:rsid w:val="00E07B63"/>
    <w:rsid w:val="00E07C84"/>
    <w:rsid w:val="00E07E2B"/>
    <w:rsid w:val="00E07F74"/>
    <w:rsid w:val="00E10396"/>
    <w:rsid w:val="00E1051A"/>
    <w:rsid w:val="00E105B3"/>
    <w:rsid w:val="00E10614"/>
    <w:rsid w:val="00E10665"/>
    <w:rsid w:val="00E106C0"/>
    <w:rsid w:val="00E10ACE"/>
    <w:rsid w:val="00E11121"/>
    <w:rsid w:val="00E11AC2"/>
    <w:rsid w:val="00E11AF4"/>
    <w:rsid w:val="00E11B61"/>
    <w:rsid w:val="00E11C9D"/>
    <w:rsid w:val="00E11F12"/>
    <w:rsid w:val="00E11FB7"/>
    <w:rsid w:val="00E1222F"/>
    <w:rsid w:val="00E122F6"/>
    <w:rsid w:val="00E1231A"/>
    <w:rsid w:val="00E1249D"/>
    <w:rsid w:val="00E12617"/>
    <w:rsid w:val="00E12650"/>
    <w:rsid w:val="00E12690"/>
    <w:rsid w:val="00E126C8"/>
    <w:rsid w:val="00E12711"/>
    <w:rsid w:val="00E12D81"/>
    <w:rsid w:val="00E12DF1"/>
    <w:rsid w:val="00E12EAF"/>
    <w:rsid w:val="00E1338E"/>
    <w:rsid w:val="00E134C6"/>
    <w:rsid w:val="00E1357A"/>
    <w:rsid w:val="00E137F4"/>
    <w:rsid w:val="00E13D1D"/>
    <w:rsid w:val="00E13FFF"/>
    <w:rsid w:val="00E14005"/>
    <w:rsid w:val="00E1408A"/>
    <w:rsid w:val="00E14091"/>
    <w:rsid w:val="00E14262"/>
    <w:rsid w:val="00E145A1"/>
    <w:rsid w:val="00E146CE"/>
    <w:rsid w:val="00E14ADC"/>
    <w:rsid w:val="00E14B75"/>
    <w:rsid w:val="00E14C42"/>
    <w:rsid w:val="00E14EE2"/>
    <w:rsid w:val="00E1515A"/>
    <w:rsid w:val="00E154DD"/>
    <w:rsid w:val="00E154DE"/>
    <w:rsid w:val="00E1572F"/>
    <w:rsid w:val="00E15790"/>
    <w:rsid w:val="00E158C9"/>
    <w:rsid w:val="00E15C84"/>
    <w:rsid w:val="00E15DA1"/>
    <w:rsid w:val="00E15F82"/>
    <w:rsid w:val="00E1606C"/>
    <w:rsid w:val="00E160D4"/>
    <w:rsid w:val="00E16158"/>
    <w:rsid w:val="00E16273"/>
    <w:rsid w:val="00E16694"/>
    <w:rsid w:val="00E16A1B"/>
    <w:rsid w:val="00E16AB3"/>
    <w:rsid w:val="00E16D9F"/>
    <w:rsid w:val="00E17058"/>
    <w:rsid w:val="00E175EE"/>
    <w:rsid w:val="00E176A1"/>
    <w:rsid w:val="00E176BC"/>
    <w:rsid w:val="00E17AC2"/>
    <w:rsid w:val="00E17DF2"/>
    <w:rsid w:val="00E17E33"/>
    <w:rsid w:val="00E17F2B"/>
    <w:rsid w:val="00E20A39"/>
    <w:rsid w:val="00E20F0C"/>
    <w:rsid w:val="00E21072"/>
    <w:rsid w:val="00E2178D"/>
    <w:rsid w:val="00E217B3"/>
    <w:rsid w:val="00E21A00"/>
    <w:rsid w:val="00E21B5B"/>
    <w:rsid w:val="00E21C95"/>
    <w:rsid w:val="00E2200B"/>
    <w:rsid w:val="00E2212F"/>
    <w:rsid w:val="00E2241A"/>
    <w:rsid w:val="00E22642"/>
    <w:rsid w:val="00E229D8"/>
    <w:rsid w:val="00E22A99"/>
    <w:rsid w:val="00E22C4B"/>
    <w:rsid w:val="00E22D23"/>
    <w:rsid w:val="00E22E3F"/>
    <w:rsid w:val="00E22EED"/>
    <w:rsid w:val="00E23270"/>
    <w:rsid w:val="00E232C7"/>
    <w:rsid w:val="00E23692"/>
    <w:rsid w:val="00E23714"/>
    <w:rsid w:val="00E23777"/>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129"/>
    <w:rsid w:val="00E251A0"/>
    <w:rsid w:val="00E2528A"/>
    <w:rsid w:val="00E253EB"/>
    <w:rsid w:val="00E2562B"/>
    <w:rsid w:val="00E25653"/>
    <w:rsid w:val="00E25699"/>
    <w:rsid w:val="00E25862"/>
    <w:rsid w:val="00E25C30"/>
    <w:rsid w:val="00E25F7C"/>
    <w:rsid w:val="00E25FC2"/>
    <w:rsid w:val="00E26047"/>
    <w:rsid w:val="00E260A8"/>
    <w:rsid w:val="00E260B6"/>
    <w:rsid w:val="00E26167"/>
    <w:rsid w:val="00E26481"/>
    <w:rsid w:val="00E26640"/>
    <w:rsid w:val="00E2673C"/>
    <w:rsid w:val="00E2684D"/>
    <w:rsid w:val="00E26867"/>
    <w:rsid w:val="00E26886"/>
    <w:rsid w:val="00E26AAB"/>
    <w:rsid w:val="00E26EE0"/>
    <w:rsid w:val="00E26FF9"/>
    <w:rsid w:val="00E270B2"/>
    <w:rsid w:val="00E2737D"/>
    <w:rsid w:val="00E27415"/>
    <w:rsid w:val="00E27836"/>
    <w:rsid w:val="00E27CBC"/>
    <w:rsid w:val="00E27CFC"/>
    <w:rsid w:val="00E27D36"/>
    <w:rsid w:val="00E27E92"/>
    <w:rsid w:val="00E30014"/>
    <w:rsid w:val="00E30605"/>
    <w:rsid w:val="00E30EC0"/>
    <w:rsid w:val="00E30ECE"/>
    <w:rsid w:val="00E311D6"/>
    <w:rsid w:val="00E31226"/>
    <w:rsid w:val="00E314B2"/>
    <w:rsid w:val="00E3171A"/>
    <w:rsid w:val="00E32437"/>
    <w:rsid w:val="00E32667"/>
    <w:rsid w:val="00E3296B"/>
    <w:rsid w:val="00E32C51"/>
    <w:rsid w:val="00E32C5B"/>
    <w:rsid w:val="00E32E65"/>
    <w:rsid w:val="00E32EB2"/>
    <w:rsid w:val="00E3325B"/>
    <w:rsid w:val="00E3365E"/>
    <w:rsid w:val="00E337BC"/>
    <w:rsid w:val="00E33A4B"/>
    <w:rsid w:val="00E33CE4"/>
    <w:rsid w:val="00E33D6A"/>
    <w:rsid w:val="00E33E72"/>
    <w:rsid w:val="00E34054"/>
    <w:rsid w:val="00E34480"/>
    <w:rsid w:val="00E34637"/>
    <w:rsid w:val="00E34A09"/>
    <w:rsid w:val="00E34B68"/>
    <w:rsid w:val="00E34E62"/>
    <w:rsid w:val="00E34F2D"/>
    <w:rsid w:val="00E34FF5"/>
    <w:rsid w:val="00E352E3"/>
    <w:rsid w:val="00E35368"/>
    <w:rsid w:val="00E35883"/>
    <w:rsid w:val="00E35EFA"/>
    <w:rsid w:val="00E35F3D"/>
    <w:rsid w:val="00E35F5B"/>
    <w:rsid w:val="00E36032"/>
    <w:rsid w:val="00E36306"/>
    <w:rsid w:val="00E36330"/>
    <w:rsid w:val="00E36465"/>
    <w:rsid w:val="00E36673"/>
    <w:rsid w:val="00E36CB3"/>
    <w:rsid w:val="00E37134"/>
    <w:rsid w:val="00E37D4C"/>
    <w:rsid w:val="00E37DCF"/>
    <w:rsid w:val="00E401BE"/>
    <w:rsid w:val="00E405EA"/>
    <w:rsid w:val="00E407D4"/>
    <w:rsid w:val="00E40CB6"/>
    <w:rsid w:val="00E40D8F"/>
    <w:rsid w:val="00E4112D"/>
    <w:rsid w:val="00E413E7"/>
    <w:rsid w:val="00E41591"/>
    <w:rsid w:val="00E41742"/>
    <w:rsid w:val="00E4193B"/>
    <w:rsid w:val="00E41BAB"/>
    <w:rsid w:val="00E41D9C"/>
    <w:rsid w:val="00E42055"/>
    <w:rsid w:val="00E42184"/>
    <w:rsid w:val="00E42305"/>
    <w:rsid w:val="00E42401"/>
    <w:rsid w:val="00E4270A"/>
    <w:rsid w:val="00E428DE"/>
    <w:rsid w:val="00E42A62"/>
    <w:rsid w:val="00E42D2D"/>
    <w:rsid w:val="00E430DC"/>
    <w:rsid w:val="00E4366B"/>
    <w:rsid w:val="00E436CE"/>
    <w:rsid w:val="00E437A2"/>
    <w:rsid w:val="00E43A0F"/>
    <w:rsid w:val="00E43A80"/>
    <w:rsid w:val="00E43E5A"/>
    <w:rsid w:val="00E44330"/>
    <w:rsid w:val="00E44596"/>
    <w:rsid w:val="00E445C5"/>
    <w:rsid w:val="00E44771"/>
    <w:rsid w:val="00E4479E"/>
    <w:rsid w:val="00E44AE4"/>
    <w:rsid w:val="00E44CE0"/>
    <w:rsid w:val="00E44E11"/>
    <w:rsid w:val="00E44F98"/>
    <w:rsid w:val="00E4515D"/>
    <w:rsid w:val="00E45305"/>
    <w:rsid w:val="00E45312"/>
    <w:rsid w:val="00E454BB"/>
    <w:rsid w:val="00E4560B"/>
    <w:rsid w:val="00E4568F"/>
    <w:rsid w:val="00E456B2"/>
    <w:rsid w:val="00E4571F"/>
    <w:rsid w:val="00E45C1B"/>
    <w:rsid w:val="00E4625A"/>
    <w:rsid w:val="00E4625E"/>
    <w:rsid w:val="00E4657B"/>
    <w:rsid w:val="00E4659C"/>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920"/>
    <w:rsid w:val="00E50C61"/>
    <w:rsid w:val="00E50CA1"/>
    <w:rsid w:val="00E5112A"/>
    <w:rsid w:val="00E5113A"/>
    <w:rsid w:val="00E512F6"/>
    <w:rsid w:val="00E51494"/>
    <w:rsid w:val="00E514BF"/>
    <w:rsid w:val="00E5160E"/>
    <w:rsid w:val="00E51826"/>
    <w:rsid w:val="00E51CD8"/>
    <w:rsid w:val="00E51D82"/>
    <w:rsid w:val="00E5260A"/>
    <w:rsid w:val="00E527B5"/>
    <w:rsid w:val="00E5289B"/>
    <w:rsid w:val="00E529A5"/>
    <w:rsid w:val="00E52B45"/>
    <w:rsid w:val="00E52B5F"/>
    <w:rsid w:val="00E5305C"/>
    <w:rsid w:val="00E538C8"/>
    <w:rsid w:val="00E53C34"/>
    <w:rsid w:val="00E53CE0"/>
    <w:rsid w:val="00E53D74"/>
    <w:rsid w:val="00E53EE1"/>
    <w:rsid w:val="00E53F8D"/>
    <w:rsid w:val="00E54049"/>
    <w:rsid w:val="00E54164"/>
    <w:rsid w:val="00E542ED"/>
    <w:rsid w:val="00E54517"/>
    <w:rsid w:val="00E54654"/>
    <w:rsid w:val="00E54AEA"/>
    <w:rsid w:val="00E54B02"/>
    <w:rsid w:val="00E54C61"/>
    <w:rsid w:val="00E54FBB"/>
    <w:rsid w:val="00E54FCD"/>
    <w:rsid w:val="00E55037"/>
    <w:rsid w:val="00E5566D"/>
    <w:rsid w:val="00E55835"/>
    <w:rsid w:val="00E55A03"/>
    <w:rsid w:val="00E55AB2"/>
    <w:rsid w:val="00E55C72"/>
    <w:rsid w:val="00E55DF4"/>
    <w:rsid w:val="00E55EDD"/>
    <w:rsid w:val="00E566C3"/>
    <w:rsid w:val="00E56754"/>
    <w:rsid w:val="00E56836"/>
    <w:rsid w:val="00E569D2"/>
    <w:rsid w:val="00E56FEA"/>
    <w:rsid w:val="00E57039"/>
    <w:rsid w:val="00E5739D"/>
    <w:rsid w:val="00E5743F"/>
    <w:rsid w:val="00E57554"/>
    <w:rsid w:val="00E575FD"/>
    <w:rsid w:val="00E57634"/>
    <w:rsid w:val="00E577D1"/>
    <w:rsid w:val="00E57868"/>
    <w:rsid w:val="00E60080"/>
    <w:rsid w:val="00E6019B"/>
    <w:rsid w:val="00E605CB"/>
    <w:rsid w:val="00E60EDE"/>
    <w:rsid w:val="00E61CF6"/>
    <w:rsid w:val="00E61D1E"/>
    <w:rsid w:val="00E6211D"/>
    <w:rsid w:val="00E6226D"/>
    <w:rsid w:val="00E626B3"/>
    <w:rsid w:val="00E6276B"/>
    <w:rsid w:val="00E6281A"/>
    <w:rsid w:val="00E62B15"/>
    <w:rsid w:val="00E6377E"/>
    <w:rsid w:val="00E637C3"/>
    <w:rsid w:val="00E63A2C"/>
    <w:rsid w:val="00E63B19"/>
    <w:rsid w:val="00E63CC9"/>
    <w:rsid w:val="00E63FF5"/>
    <w:rsid w:val="00E64151"/>
    <w:rsid w:val="00E6421D"/>
    <w:rsid w:val="00E64A9D"/>
    <w:rsid w:val="00E64BA1"/>
    <w:rsid w:val="00E64E26"/>
    <w:rsid w:val="00E65328"/>
    <w:rsid w:val="00E653AA"/>
    <w:rsid w:val="00E65738"/>
    <w:rsid w:val="00E65815"/>
    <w:rsid w:val="00E65888"/>
    <w:rsid w:val="00E665C7"/>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703BA"/>
    <w:rsid w:val="00E70655"/>
    <w:rsid w:val="00E7078A"/>
    <w:rsid w:val="00E70B2F"/>
    <w:rsid w:val="00E70C39"/>
    <w:rsid w:val="00E70CCB"/>
    <w:rsid w:val="00E70D04"/>
    <w:rsid w:val="00E71090"/>
    <w:rsid w:val="00E710A8"/>
    <w:rsid w:val="00E711B0"/>
    <w:rsid w:val="00E71567"/>
    <w:rsid w:val="00E71984"/>
    <w:rsid w:val="00E719E0"/>
    <w:rsid w:val="00E71B06"/>
    <w:rsid w:val="00E71BF0"/>
    <w:rsid w:val="00E71C4C"/>
    <w:rsid w:val="00E71EBD"/>
    <w:rsid w:val="00E72000"/>
    <w:rsid w:val="00E722EA"/>
    <w:rsid w:val="00E72522"/>
    <w:rsid w:val="00E728A4"/>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FF"/>
    <w:rsid w:val="00E74636"/>
    <w:rsid w:val="00E746F7"/>
    <w:rsid w:val="00E7478A"/>
    <w:rsid w:val="00E7491A"/>
    <w:rsid w:val="00E7492F"/>
    <w:rsid w:val="00E74AF7"/>
    <w:rsid w:val="00E74B07"/>
    <w:rsid w:val="00E74F31"/>
    <w:rsid w:val="00E74FB4"/>
    <w:rsid w:val="00E75342"/>
    <w:rsid w:val="00E754C2"/>
    <w:rsid w:val="00E754D2"/>
    <w:rsid w:val="00E75557"/>
    <w:rsid w:val="00E75640"/>
    <w:rsid w:val="00E756EC"/>
    <w:rsid w:val="00E75879"/>
    <w:rsid w:val="00E75A17"/>
    <w:rsid w:val="00E75D2D"/>
    <w:rsid w:val="00E75D88"/>
    <w:rsid w:val="00E760EF"/>
    <w:rsid w:val="00E76711"/>
    <w:rsid w:val="00E76841"/>
    <w:rsid w:val="00E76A6C"/>
    <w:rsid w:val="00E76CD3"/>
    <w:rsid w:val="00E76F9A"/>
    <w:rsid w:val="00E76FD9"/>
    <w:rsid w:val="00E7708C"/>
    <w:rsid w:val="00E77249"/>
    <w:rsid w:val="00E77463"/>
    <w:rsid w:val="00E77537"/>
    <w:rsid w:val="00E776C0"/>
    <w:rsid w:val="00E77982"/>
    <w:rsid w:val="00E779D5"/>
    <w:rsid w:val="00E77A43"/>
    <w:rsid w:val="00E77CD3"/>
    <w:rsid w:val="00E80050"/>
    <w:rsid w:val="00E8026D"/>
    <w:rsid w:val="00E80825"/>
    <w:rsid w:val="00E80B70"/>
    <w:rsid w:val="00E80C1D"/>
    <w:rsid w:val="00E80C54"/>
    <w:rsid w:val="00E80DBB"/>
    <w:rsid w:val="00E81139"/>
    <w:rsid w:val="00E81506"/>
    <w:rsid w:val="00E81690"/>
    <w:rsid w:val="00E8179C"/>
    <w:rsid w:val="00E817CA"/>
    <w:rsid w:val="00E8187B"/>
    <w:rsid w:val="00E81EE6"/>
    <w:rsid w:val="00E82187"/>
    <w:rsid w:val="00E82206"/>
    <w:rsid w:val="00E822B0"/>
    <w:rsid w:val="00E825EE"/>
    <w:rsid w:val="00E82663"/>
    <w:rsid w:val="00E826C0"/>
    <w:rsid w:val="00E82BE4"/>
    <w:rsid w:val="00E82E15"/>
    <w:rsid w:val="00E82E41"/>
    <w:rsid w:val="00E830AF"/>
    <w:rsid w:val="00E83463"/>
    <w:rsid w:val="00E83626"/>
    <w:rsid w:val="00E83936"/>
    <w:rsid w:val="00E83C6E"/>
    <w:rsid w:val="00E83D2F"/>
    <w:rsid w:val="00E83E20"/>
    <w:rsid w:val="00E83F6B"/>
    <w:rsid w:val="00E840DE"/>
    <w:rsid w:val="00E844D7"/>
    <w:rsid w:val="00E84578"/>
    <w:rsid w:val="00E84C46"/>
    <w:rsid w:val="00E84E4C"/>
    <w:rsid w:val="00E84F8E"/>
    <w:rsid w:val="00E84FEE"/>
    <w:rsid w:val="00E8509A"/>
    <w:rsid w:val="00E8518E"/>
    <w:rsid w:val="00E85E13"/>
    <w:rsid w:val="00E86C24"/>
    <w:rsid w:val="00E86C32"/>
    <w:rsid w:val="00E86C5D"/>
    <w:rsid w:val="00E86E7B"/>
    <w:rsid w:val="00E8705C"/>
    <w:rsid w:val="00E872C5"/>
    <w:rsid w:val="00E872CF"/>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A76"/>
    <w:rsid w:val="00E90BD4"/>
    <w:rsid w:val="00E90F24"/>
    <w:rsid w:val="00E916BC"/>
    <w:rsid w:val="00E919BD"/>
    <w:rsid w:val="00E91A3E"/>
    <w:rsid w:val="00E91D86"/>
    <w:rsid w:val="00E91FC0"/>
    <w:rsid w:val="00E92280"/>
    <w:rsid w:val="00E92464"/>
    <w:rsid w:val="00E92694"/>
    <w:rsid w:val="00E92753"/>
    <w:rsid w:val="00E9293F"/>
    <w:rsid w:val="00E92A18"/>
    <w:rsid w:val="00E92B77"/>
    <w:rsid w:val="00E92BD7"/>
    <w:rsid w:val="00E92D7A"/>
    <w:rsid w:val="00E92ED1"/>
    <w:rsid w:val="00E930A1"/>
    <w:rsid w:val="00E930A7"/>
    <w:rsid w:val="00E931AB"/>
    <w:rsid w:val="00E935AD"/>
    <w:rsid w:val="00E935DF"/>
    <w:rsid w:val="00E9364D"/>
    <w:rsid w:val="00E938F4"/>
    <w:rsid w:val="00E9398E"/>
    <w:rsid w:val="00E93C04"/>
    <w:rsid w:val="00E93E1E"/>
    <w:rsid w:val="00E941F4"/>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396"/>
    <w:rsid w:val="00E964A3"/>
    <w:rsid w:val="00E965AF"/>
    <w:rsid w:val="00E9692B"/>
    <w:rsid w:val="00E96C01"/>
    <w:rsid w:val="00E96C22"/>
    <w:rsid w:val="00E96CA8"/>
    <w:rsid w:val="00E96F20"/>
    <w:rsid w:val="00E97205"/>
    <w:rsid w:val="00E97743"/>
    <w:rsid w:val="00E97960"/>
    <w:rsid w:val="00E97B7F"/>
    <w:rsid w:val="00E97BEA"/>
    <w:rsid w:val="00E97C86"/>
    <w:rsid w:val="00EA02C3"/>
    <w:rsid w:val="00EA0301"/>
    <w:rsid w:val="00EA04BE"/>
    <w:rsid w:val="00EA085D"/>
    <w:rsid w:val="00EA0863"/>
    <w:rsid w:val="00EA0A0C"/>
    <w:rsid w:val="00EA10F8"/>
    <w:rsid w:val="00EA116D"/>
    <w:rsid w:val="00EA11DD"/>
    <w:rsid w:val="00EA1551"/>
    <w:rsid w:val="00EA1814"/>
    <w:rsid w:val="00EA1823"/>
    <w:rsid w:val="00EA18F9"/>
    <w:rsid w:val="00EA1D5B"/>
    <w:rsid w:val="00EA23B4"/>
    <w:rsid w:val="00EA28B8"/>
    <w:rsid w:val="00EA295F"/>
    <w:rsid w:val="00EA2A32"/>
    <w:rsid w:val="00EA2DD2"/>
    <w:rsid w:val="00EA30E9"/>
    <w:rsid w:val="00EA3441"/>
    <w:rsid w:val="00EA3AB2"/>
    <w:rsid w:val="00EA3AED"/>
    <w:rsid w:val="00EA3B42"/>
    <w:rsid w:val="00EA3E4C"/>
    <w:rsid w:val="00EA472F"/>
    <w:rsid w:val="00EA4B0E"/>
    <w:rsid w:val="00EA4E8A"/>
    <w:rsid w:val="00EA5109"/>
    <w:rsid w:val="00EA5158"/>
    <w:rsid w:val="00EA5199"/>
    <w:rsid w:val="00EA5303"/>
    <w:rsid w:val="00EA57EF"/>
    <w:rsid w:val="00EA5B36"/>
    <w:rsid w:val="00EA5BDE"/>
    <w:rsid w:val="00EA5D96"/>
    <w:rsid w:val="00EA5DF7"/>
    <w:rsid w:val="00EA5EB8"/>
    <w:rsid w:val="00EA5EE8"/>
    <w:rsid w:val="00EA638F"/>
    <w:rsid w:val="00EA655F"/>
    <w:rsid w:val="00EA681C"/>
    <w:rsid w:val="00EA6A75"/>
    <w:rsid w:val="00EA6DBC"/>
    <w:rsid w:val="00EA6EB8"/>
    <w:rsid w:val="00EA713D"/>
    <w:rsid w:val="00EA7558"/>
    <w:rsid w:val="00EA787E"/>
    <w:rsid w:val="00EA7A24"/>
    <w:rsid w:val="00EA7C23"/>
    <w:rsid w:val="00EA7D1E"/>
    <w:rsid w:val="00EA7DE0"/>
    <w:rsid w:val="00EA7F0B"/>
    <w:rsid w:val="00EA7FB7"/>
    <w:rsid w:val="00EB015C"/>
    <w:rsid w:val="00EB076A"/>
    <w:rsid w:val="00EB0795"/>
    <w:rsid w:val="00EB0A13"/>
    <w:rsid w:val="00EB0AA2"/>
    <w:rsid w:val="00EB0D6D"/>
    <w:rsid w:val="00EB0ECF"/>
    <w:rsid w:val="00EB11E2"/>
    <w:rsid w:val="00EB1A20"/>
    <w:rsid w:val="00EB1BF3"/>
    <w:rsid w:val="00EB1C37"/>
    <w:rsid w:val="00EB1CAF"/>
    <w:rsid w:val="00EB1E17"/>
    <w:rsid w:val="00EB1F85"/>
    <w:rsid w:val="00EB1FB5"/>
    <w:rsid w:val="00EB208F"/>
    <w:rsid w:val="00EB24C7"/>
    <w:rsid w:val="00EB2B19"/>
    <w:rsid w:val="00EB2B1B"/>
    <w:rsid w:val="00EB30A6"/>
    <w:rsid w:val="00EB313B"/>
    <w:rsid w:val="00EB3DB3"/>
    <w:rsid w:val="00EB3E12"/>
    <w:rsid w:val="00EB3EF2"/>
    <w:rsid w:val="00EB405E"/>
    <w:rsid w:val="00EB46FE"/>
    <w:rsid w:val="00EB4E12"/>
    <w:rsid w:val="00EB5373"/>
    <w:rsid w:val="00EB541D"/>
    <w:rsid w:val="00EB56C3"/>
    <w:rsid w:val="00EB5A31"/>
    <w:rsid w:val="00EB5A35"/>
    <w:rsid w:val="00EB5A72"/>
    <w:rsid w:val="00EB5BA2"/>
    <w:rsid w:val="00EB5E55"/>
    <w:rsid w:val="00EB6019"/>
    <w:rsid w:val="00EB6476"/>
    <w:rsid w:val="00EB67BE"/>
    <w:rsid w:val="00EB6800"/>
    <w:rsid w:val="00EB6914"/>
    <w:rsid w:val="00EB69F2"/>
    <w:rsid w:val="00EB6B8C"/>
    <w:rsid w:val="00EB6EC9"/>
    <w:rsid w:val="00EB713A"/>
    <w:rsid w:val="00EB72BD"/>
    <w:rsid w:val="00EB733A"/>
    <w:rsid w:val="00EB73C6"/>
    <w:rsid w:val="00EB76DD"/>
    <w:rsid w:val="00EB77B1"/>
    <w:rsid w:val="00EB7AB1"/>
    <w:rsid w:val="00EB7B0B"/>
    <w:rsid w:val="00EB7F59"/>
    <w:rsid w:val="00EC010B"/>
    <w:rsid w:val="00EC0138"/>
    <w:rsid w:val="00EC0215"/>
    <w:rsid w:val="00EC029C"/>
    <w:rsid w:val="00EC0499"/>
    <w:rsid w:val="00EC0561"/>
    <w:rsid w:val="00EC07EB"/>
    <w:rsid w:val="00EC0A57"/>
    <w:rsid w:val="00EC0B7B"/>
    <w:rsid w:val="00EC0C6E"/>
    <w:rsid w:val="00EC1099"/>
    <w:rsid w:val="00EC12B6"/>
    <w:rsid w:val="00EC1865"/>
    <w:rsid w:val="00EC1A47"/>
    <w:rsid w:val="00EC1A8B"/>
    <w:rsid w:val="00EC1C21"/>
    <w:rsid w:val="00EC1CCB"/>
    <w:rsid w:val="00EC1F3A"/>
    <w:rsid w:val="00EC20D5"/>
    <w:rsid w:val="00EC2304"/>
    <w:rsid w:val="00EC2B5D"/>
    <w:rsid w:val="00EC2BF6"/>
    <w:rsid w:val="00EC2C1F"/>
    <w:rsid w:val="00EC2CBE"/>
    <w:rsid w:val="00EC30A6"/>
    <w:rsid w:val="00EC3284"/>
    <w:rsid w:val="00EC3331"/>
    <w:rsid w:val="00EC335B"/>
    <w:rsid w:val="00EC3467"/>
    <w:rsid w:val="00EC35AB"/>
    <w:rsid w:val="00EC36F6"/>
    <w:rsid w:val="00EC3800"/>
    <w:rsid w:val="00EC3C0B"/>
    <w:rsid w:val="00EC3D77"/>
    <w:rsid w:val="00EC3E49"/>
    <w:rsid w:val="00EC3F89"/>
    <w:rsid w:val="00EC3FE2"/>
    <w:rsid w:val="00EC415A"/>
    <w:rsid w:val="00EC4891"/>
    <w:rsid w:val="00EC492E"/>
    <w:rsid w:val="00EC4A30"/>
    <w:rsid w:val="00EC4A54"/>
    <w:rsid w:val="00EC4DC3"/>
    <w:rsid w:val="00EC508E"/>
    <w:rsid w:val="00EC52B5"/>
    <w:rsid w:val="00EC5A51"/>
    <w:rsid w:val="00EC5B2B"/>
    <w:rsid w:val="00EC5CA9"/>
    <w:rsid w:val="00EC5E9F"/>
    <w:rsid w:val="00EC5FEF"/>
    <w:rsid w:val="00EC6090"/>
    <w:rsid w:val="00EC60BC"/>
    <w:rsid w:val="00EC6309"/>
    <w:rsid w:val="00EC65C9"/>
    <w:rsid w:val="00EC67E5"/>
    <w:rsid w:val="00EC6C21"/>
    <w:rsid w:val="00EC6CD5"/>
    <w:rsid w:val="00EC719D"/>
    <w:rsid w:val="00EC7589"/>
    <w:rsid w:val="00EC763A"/>
    <w:rsid w:val="00EC7A4F"/>
    <w:rsid w:val="00EC7B7F"/>
    <w:rsid w:val="00EC7CF1"/>
    <w:rsid w:val="00EC7F0B"/>
    <w:rsid w:val="00ED02B2"/>
    <w:rsid w:val="00ED02DA"/>
    <w:rsid w:val="00ED033D"/>
    <w:rsid w:val="00ED04CB"/>
    <w:rsid w:val="00ED06DA"/>
    <w:rsid w:val="00ED0932"/>
    <w:rsid w:val="00ED0AD0"/>
    <w:rsid w:val="00ED111A"/>
    <w:rsid w:val="00ED11ED"/>
    <w:rsid w:val="00ED1275"/>
    <w:rsid w:val="00ED157C"/>
    <w:rsid w:val="00ED1621"/>
    <w:rsid w:val="00ED182C"/>
    <w:rsid w:val="00ED1DF8"/>
    <w:rsid w:val="00ED2044"/>
    <w:rsid w:val="00ED20E4"/>
    <w:rsid w:val="00ED20FE"/>
    <w:rsid w:val="00ED24F8"/>
    <w:rsid w:val="00ED2A12"/>
    <w:rsid w:val="00ED2B18"/>
    <w:rsid w:val="00ED2CD9"/>
    <w:rsid w:val="00ED3522"/>
    <w:rsid w:val="00ED3BD8"/>
    <w:rsid w:val="00ED3C9A"/>
    <w:rsid w:val="00ED3ED8"/>
    <w:rsid w:val="00ED465A"/>
    <w:rsid w:val="00ED4727"/>
    <w:rsid w:val="00ED484E"/>
    <w:rsid w:val="00ED4919"/>
    <w:rsid w:val="00ED4A67"/>
    <w:rsid w:val="00ED4D4A"/>
    <w:rsid w:val="00ED4E48"/>
    <w:rsid w:val="00ED51EC"/>
    <w:rsid w:val="00ED527C"/>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B5E"/>
    <w:rsid w:val="00ED6BC9"/>
    <w:rsid w:val="00ED6CE6"/>
    <w:rsid w:val="00ED6DFD"/>
    <w:rsid w:val="00ED70AC"/>
    <w:rsid w:val="00ED70F9"/>
    <w:rsid w:val="00ED7272"/>
    <w:rsid w:val="00ED72D4"/>
    <w:rsid w:val="00ED73BE"/>
    <w:rsid w:val="00ED7718"/>
    <w:rsid w:val="00ED7911"/>
    <w:rsid w:val="00ED7941"/>
    <w:rsid w:val="00ED7D3F"/>
    <w:rsid w:val="00EE077B"/>
    <w:rsid w:val="00EE0B3B"/>
    <w:rsid w:val="00EE124A"/>
    <w:rsid w:val="00EE14CB"/>
    <w:rsid w:val="00EE165F"/>
    <w:rsid w:val="00EE1833"/>
    <w:rsid w:val="00EE1B2D"/>
    <w:rsid w:val="00EE1BDD"/>
    <w:rsid w:val="00EE1BF1"/>
    <w:rsid w:val="00EE1C69"/>
    <w:rsid w:val="00EE20B0"/>
    <w:rsid w:val="00EE2583"/>
    <w:rsid w:val="00EE2620"/>
    <w:rsid w:val="00EE2755"/>
    <w:rsid w:val="00EE27C2"/>
    <w:rsid w:val="00EE27DF"/>
    <w:rsid w:val="00EE2900"/>
    <w:rsid w:val="00EE2A2A"/>
    <w:rsid w:val="00EE2A39"/>
    <w:rsid w:val="00EE2D08"/>
    <w:rsid w:val="00EE3076"/>
    <w:rsid w:val="00EE311B"/>
    <w:rsid w:val="00EE3174"/>
    <w:rsid w:val="00EE31C2"/>
    <w:rsid w:val="00EE31E2"/>
    <w:rsid w:val="00EE32B8"/>
    <w:rsid w:val="00EE35CC"/>
    <w:rsid w:val="00EE37FB"/>
    <w:rsid w:val="00EE38C2"/>
    <w:rsid w:val="00EE39EF"/>
    <w:rsid w:val="00EE3BDF"/>
    <w:rsid w:val="00EE3F36"/>
    <w:rsid w:val="00EE4143"/>
    <w:rsid w:val="00EE451B"/>
    <w:rsid w:val="00EE464B"/>
    <w:rsid w:val="00EE475A"/>
    <w:rsid w:val="00EE4822"/>
    <w:rsid w:val="00EE4A3E"/>
    <w:rsid w:val="00EE4B93"/>
    <w:rsid w:val="00EE512F"/>
    <w:rsid w:val="00EE52B8"/>
    <w:rsid w:val="00EE5409"/>
    <w:rsid w:val="00EE5539"/>
    <w:rsid w:val="00EE5785"/>
    <w:rsid w:val="00EE5E60"/>
    <w:rsid w:val="00EE60E6"/>
    <w:rsid w:val="00EE6424"/>
    <w:rsid w:val="00EE693C"/>
    <w:rsid w:val="00EE6B42"/>
    <w:rsid w:val="00EE6B64"/>
    <w:rsid w:val="00EE6B73"/>
    <w:rsid w:val="00EE6C17"/>
    <w:rsid w:val="00EE6D70"/>
    <w:rsid w:val="00EE6EAF"/>
    <w:rsid w:val="00EE7302"/>
    <w:rsid w:val="00EE7377"/>
    <w:rsid w:val="00EE743C"/>
    <w:rsid w:val="00EE7451"/>
    <w:rsid w:val="00EE76FE"/>
    <w:rsid w:val="00EE7728"/>
    <w:rsid w:val="00EE77AD"/>
    <w:rsid w:val="00EE77B3"/>
    <w:rsid w:val="00EE79C0"/>
    <w:rsid w:val="00EE7CD3"/>
    <w:rsid w:val="00EE7D6B"/>
    <w:rsid w:val="00EE7F8B"/>
    <w:rsid w:val="00EF0095"/>
    <w:rsid w:val="00EF00E9"/>
    <w:rsid w:val="00EF028D"/>
    <w:rsid w:val="00EF0D6C"/>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4309"/>
    <w:rsid w:val="00EF4540"/>
    <w:rsid w:val="00EF468E"/>
    <w:rsid w:val="00EF4988"/>
    <w:rsid w:val="00EF49E5"/>
    <w:rsid w:val="00EF5024"/>
    <w:rsid w:val="00EF5283"/>
    <w:rsid w:val="00EF5380"/>
    <w:rsid w:val="00EF54D8"/>
    <w:rsid w:val="00EF55D4"/>
    <w:rsid w:val="00EF5744"/>
    <w:rsid w:val="00EF5846"/>
    <w:rsid w:val="00EF5B8A"/>
    <w:rsid w:val="00EF5B97"/>
    <w:rsid w:val="00EF5E90"/>
    <w:rsid w:val="00EF6054"/>
    <w:rsid w:val="00EF6160"/>
    <w:rsid w:val="00EF6A6B"/>
    <w:rsid w:val="00EF6B0A"/>
    <w:rsid w:val="00EF6B77"/>
    <w:rsid w:val="00EF6E4C"/>
    <w:rsid w:val="00EF6EC3"/>
    <w:rsid w:val="00EF6F41"/>
    <w:rsid w:val="00EF75AA"/>
    <w:rsid w:val="00EF7932"/>
    <w:rsid w:val="00EF7AAF"/>
    <w:rsid w:val="00EF7B42"/>
    <w:rsid w:val="00EF7FDF"/>
    <w:rsid w:val="00F002C7"/>
    <w:rsid w:val="00F0095B"/>
    <w:rsid w:val="00F00B55"/>
    <w:rsid w:val="00F00C9E"/>
    <w:rsid w:val="00F013E5"/>
    <w:rsid w:val="00F01863"/>
    <w:rsid w:val="00F018ED"/>
    <w:rsid w:val="00F01CF6"/>
    <w:rsid w:val="00F01D53"/>
    <w:rsid w:val="00F01EAE"/>
    <w:rsid w:val="00F01EEB"/>
    <w:rsid w:val="00F02587"/>
    <w:rsid w:val="00F02613"/>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B25"/>
    <w:rsid w:val="00F05CB8"/>
    <w:rsid w:val="00F0636A"/>
    <w:rsid w:val="00F0641A"/>
    <w:rsid w:val="00F064E5"/>
    <w:rsid w:val="00F06792"/>
    <w:rsid w:val="00F06873"/>
    <w:rsid w:val="00F06919"/>
    <w:rsid w:val="00F06F4C"/>
    <w:rsid w:val="00F06FFB"/>
    <w:rsid w:val="00F07318"/>
    <w:rsid w:val="00F07692"/>
    <w:rsid w:val="00F07C07"/>
    <w:rsid w:val="00F07D30"/>
    <w:rsid w:val="00F07D6F"/>
    <w:rsid w:val="00F07D87"/>
    <w:rsid w:val="00F07EBE"/>
    <w:rsid w:val="00F07EEC"/>
    <w:rsid w:val="00F1005C"/>
    <w:rsid w:val="00F10263"/>
    <w:rsid w:val="00F105E8"/>
    <w:rsid w:val="00F1083F"/>
    <w:rsid w:val="00F1098A"/>
    <w:rsid w:val="00F10A2E"/>
    <w:rsid w:val="00F10B52"/>
    <w:rsid w:val="00F10B8A"/>
    <w:rsid w:val="00F10D69"/>
    <w:rsid w:val="00F10D70"/>
    <w:rsid w:val="00F110A0"/>
    <w:rsid w:val="00F11168"/>
    <w:rsid w:val="00F11243"/>
    <w:rsid w:val="00F1148A"/>
    <w:rsid w:val="00F114F8"/>
    <w:rsid w:val="00F118E6"/>
    <w:rsid w:val="00F120E5"/>
    <w:rsid w:val="00F121EF"/>
    <w:rsid w:val="00F1231B"/>
    <w:rsid w:val="00F123EF"/>
    <w:rsid w:val="00F12410"/>
    <w:rsid w:val="00F12475"/>
    <w:rsid w:val="00F124DA"/>
    <w:rsid w:val="00F12666"/>
    <w:rsid w:val="00F12B08"/>
    <w:rsid w:val="00F130BB"/>
    <w:rsid w:val="00F139B5"/>
    <w:rsid w:val="00F13A57"/>
    <w:rsid w:val="00F13E13"/>
    <w:rsid w:val="00F145B5"/>
    <w:rsid w:val="00F147F0"/>
    <w:rsid w:val="00F149D4"/>
    <w:rsid w:val="00F14EB3"/>
    <w:rsid w:val="00F14F13"/>
    <w:rsid w:val="00F15202"/>
    <w:rsid w:val="00F15452"/>
    <w:rsid w:val="00F158F4"/>
    <w:rsid w:val="00F15B7C"/>
    <w:rsid w:val="00F15E71"/>
    <w:rsid w:val="00F1663E"/>
    <w:rsid w:val="00F16BCB"/>
    <w:rsid w:val="00F16C41"/>
    <w:rsid w:val="00F16C8C"/>
    <w:rsid w:val="00F16CF5"/>
    <w:rsid w:val="00F170F7"/>
    <w:rsid w:val="00F17151"/>
    <w:rsid w:val="00F17331"/>
    <w:rsid w:val="00F1778E"/>
    <w:rsid w:val="00F177C0"/>
    <w:rsid w:val="00F2017D"/>
    <w:rsid w:val="00F20188"/>
    <w:rsid w:val="00F201D4"/>
    <w:rsid w:val="00F20516"/>
    <w:rsid w:val="00F205DE"/>
    <w:rsid w:val="00F20675"/>
    <w:rsid w:val="00F20940"/>
    <w:rsid w:val="00F209EC"/>
    <w:rsid w:val="00F20B2C"/>
    <w:rsid w:val="00F216B8"/>
    <w:rsid w:val="00F21BC5"/>
    <w:rsid w:val="00F21D98"/>
    <w:rsid w:val="00F22215"/>
    <w:rsid w:val="00F2240C"/>
    <w:rsid w:val="00F2264A"/>
    <w:rsid w:val="00F227A5"/>
    <w:rsid w:val="00F22CD0"/>
    <w:rsid w:val="00F22EEE"/>
    <w:rsid w:val="00F22EF8"/>
    <w:rsid w:val="00F22FED"/>
    <w:rsid w:val="00F230F8"/>
    <w:rsid w:val="00F2316E"/>
    <w:rsid w:val="00F234A7"/>
    <w:rsid w:val="00F23948"/>
    <w:rsid w:val="00F23E36"/>
    <w:rsid w:val="00F241FA"/>
    <w:rsid w:val="00F24271"/>
    <w:rsid w:val="00F24A6D"/>
    <w:rsid w:val="00F25166"/>
    <w:rsid w:val="00F25360"/>
    <w:rsid w:val="00F253A7"/>
    <w:rsid w:val="00F2586D"/>
    <w:rsid w:val="00F25881"/>
    <w:rsid w:val="00F25ABF"/>
    <w:rsid w:val="00F25B58"/>
    <w:rsid w:val="00F25CAE"/>
    <w:rsid w:val="00F25D66"/>
    <w:rsid w:val="00F26505"/>
    <w:rsid w:val="00F265FC"/>
    <w:rsid w:val="00F26AF7"/>
    <w:rsid w:val="00F26C6F"/>
    <w:rsid w:val="00F26ECB"/>
    <w:rsid w:val="00F26FAA"/>
    <w:rsid w:val="00F27081"/>
    <w:rsid w:val="00F270A5"/>
    <w:rsid w:val="00F27337"/>
    <w:rsid w:val="00F27426"/>
    <w:rsid w:val="00F27778"/>
    <w:rsid w:val="00F27C2B"/>
    <w:rsid w:val="00F27D54"/>
    <w:rsid w:val="00F27DDC"/>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2076"/>
    <w:rsid w:val="00F32288"/>
    <w:rsid w:val="00F325C4"/>
    <w:rsid w:val="00F32638"/>
    <w:rsid w:val="00F326C9"/>
    <w:rsid w:val="00F32A90"/>
    <w:rsid w:val="00F32AC4"/>
    <w:rsid w:val="00F32C57"/>
    <w:rsid w:val="00F32CC7"/>
    <w:rsid w:val="00F32ECD"/>
    <w:rsid w:val="00F332D7"/>
    <w:rsid w:val="00F3356C"/>
    <w:rsid w:val="00F335A9"/>
    <w:rsid w:val="00F33635"/>
    <w:rsid w:val="00F33A48"/>
    <w:rsid w:val="00F33EEF"/>
    <w:rsid w:val="00F340C7"/>
    <w:rsid w:val="00F34A72"/>
    <w:rsid w:val="00F34B23"/>
    <w:rsid w:val="00F34CB2"/>
    <w:rsid w:val="00F34E2D"/>
    <w:rsid w:val="00F354B5"/>
    <w:rsid w:val="00F355BC"/>
    <w:rsid w:val="00F35627"/>
    <w:rsid w:val="00F3562B"/>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244"/>
    <w:rsid w:val="00F37867"/>
    <w:rsid w:val="00F379A6"/>
    <w:rsid w:val="00F37A8F"/>
    <w:rsid w:val="00F37AEB"/>
    <w:rsid w:val="00F37BC0"/>
    <w:rsid w:val="00F37FB7"/>
    <w:rsid w:val="00F4029E"/>
    <w:rsid w:val="00F40373"/>
    <w:rsid w:val="00F4056D"/>
    <w:rsid w:val="00F4057C"/>
    <w:rsid w:val="00F40835"/>
    <w:rsid w:val="00F40950"/>
    <w:rsid w:val="00F40AEA"/>
    <w:rsid w:val="00F40C1A"/>
    <w:rsid w:val="00F40CE0"/>
    <w:rsid w:val="00F40E17"/>
    <w:rsid w:val="00F40F63"/>
    <w:rsid w:val="00F41127"/>
    <w:rsid w:val="00F41384"/>
    <w:rsid w:val="00F41434"/>
    <w:rsid w:val="00F41A5E"/>
    <w:rsid w:val="00F41C0C"/>
    <w:rsid w:val="00F4200D"/>
    <w:rsid w:val="00F420C0"/>
    <w:rsid w:val="00F42C03"/>
    <w:rsid w:val="00F42CC8"/>
    <w:rsid w:val="00F42E8D"/>
    <w:rsid w:val="00F42E9A"/>
    <w:rsid w:val="00F430FB"/>
    <w:rsid w:val="00F431C5"/>
    <w:rsid w:val="00F4337C"/>
    <w:rsid w:val="00F439E1"/>
    <w:rsid w:val="00F43AD9"/>
    <w:rsid w:val="00F43BC4"/>
    <w:rsid w:val="00F43D85"/>
    <w:rsid w:val="00F43DF3"/>
    <w:rsid w:val="00F44011"/>
    <w:rsid w:val="00F44406"/>
    <w:rsid w:val="00F4442E"/>
    <w:rsid w:val="00F4445C"/>
    <w:rsid w:val="00F44BBA"/>
    <w:rsid w:val="00F44D15"/>
    <w:rsid w:val="00F44F1B"/>
    <w:rsid w:val="00F45239"/>
    <w:rsid w:val="00F45284"/>
    <w:rsid w:val="00F453BF"/>
    <w:rsid w:val="00F45470"/>
    <w:rsid w:val="00F45CD2"/>
    <w:rsid w:val="00F45D58"/>
    <w:rsid w:val="00F45D9B"/>
    <w:rsid w:val="00F45E0A"/>
    <w:rsid w:val="00F45FE7"/>
    <w:rsid w:val="00F46137"/>
    <w:rsid w:val="00F4614D"/>
    <w:rsid w:val="00F46B86"/>
    <w:rsid w:val="00F46BD6"/>
    <w:rsid w:val="00F46C9A"/>
    <w:rsid w:val="00F470DE"/>
    <w:rsid w:val="00F47223"/>
    <w:rsid w:val="00F4722F"/>
    <w:rsid w:val="00F472DB"/>
    <w:rsid w:val="00F474F1"/>
    <w:rsid w:val="00F475CD"/>
    <w:rsid w:val="00F475DD"/>
    <w:rsid w:val="00F4779D"/>
    <w:rsid w:val="00F477B1"/>
    <w:rsid w:val="00F47813"/>
    <w:rsid w:val="00F478A8"/>
    <w:rsid w:val="00F47B96"/>
    <w:rsid w:val="00F47B9A"/>
    <w:rsid w:val="00F501B6"/>
    <w:rsid w:val="00F503FD"/>
    <w:rsid w:val="00F504D3"/>
    <w:rsid w:val="00F50627"/>
    <w:rsid w:val="00F50806"/>
    <w:rsid w:val="00F508DF"/>
    <w:rsid w:val="00F510B0"/>
    <w:rsid w:val="00F511BB"/>
    <w:rsid w:val="00F51363"/>
    <w:rsid w:val="00F51FC1"/>
    <w:rsid w:val="00F5249B"/>
    <w:rsid w:val="00F52567"/>
    <w:rsid w:val="00F5262F"/>
    <w:rsid w:val="00F526B7"/>
    <w:rsid w:val="00F52CD9"/>
    <w:rsid w:val="00F52D96"/>
    <w:rsid w:val="00F52FDC"/>
    <w:rsid w:val="00F534ED"/>
    <w:rsid w:val="00F539F7"/>
    <w:rsid w:val="00F53A33"/>
    <w:rsid w:val="00F53F1A"/>
    <w:rsid w:val="00F543B9"/>
    <w:rsid w:val="00F544F5"/>
    <w:rsid w:val="00F5468A"/>
    <w:rsid w:val="00F54924"/>
    <w:rsid w:val="00F54BF6"/>
    <w:rsid w:val="00F54BF8"/>
    <w:rsid w:val="00F54CEE"/>
    <w:rsid w:val="00F54E98"/>
    <w:rsid w:val="00F54FEE"/>
    <w:rsid w:val="00F5549E"/>
    <w:rsid w:val="00F559BB"/>
    <w:rsid w:val="00F55BC7"/>
    <w:rsid w:val="00F55CB3"/>
    <w:rsid w:val="00F55D95"/>
    <w:rsid w:val="00F55DC8"/>
    <w:rsid w:val="00F55DED"/>
    <w:rsid w:val="00F560FD"/>
    <w:rsid w:val="00F5625D"/>
    <w:rsid w:val="00F562A3"/>
    <w:rsid w:val="00F563D2"/>
    <w:rsid w:val="00F56B2B"/>
    <w:rsid w:val="00F56BB6"/>
    <w:rsid w:val="00F56C17"/>
    <w:rsid w:val="00F56C7F"/>
    <w:rsid w:val="00F57102"/>
    <w:rsid w:val="00F57368"/>
    <w:rsid w:val="00F57756"/>
    <w:rsid w:val="00F57AEC"/>
    <w:rsid w:val="00F57B5B"/>
    <w:rsid w:val="00F600F3"/>
    <w:rsid w:val="00F60530"/>
    <w:rsid w:val="00F605B2"/>
    <w:rsid w:val="00F60C0C"/>
    <w:rsid w:val="00F60E16"/>
    <w:rsid w:val="00F61379"/>
    <w:rsid w:val="00F61426"/>
    <w:rsid w:val="00F614B7"/>
    <w:rsid w:val="00F61893"/>
    <w:rsid w:val="00F61B49"/>
    <w:rsid w:val="00F61C5C"/>
    <w:rsid w:val="00F61C68"/>
    <w:rsid w:val="00F620C7"/>
    <w:rsid w:val="00F622F0"/>
    <w:rsid w:val="00F623A6"/>
    <w:rsid w:val="00F62477"/>
    <w:rsid w:val="00F6247A"/>
    <w:rsid w:val="00F624B1"/>
    <w:rsid w:val="00F626F0"/>
    <w:rsid w:val="00F6272B"/>
    <w:rsid w:val="00F62823"/>
    <w:rsid w:val="00F62A0D"/>
    <w:rsid w:val="00F62DDA"/>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FFB"/>
    <w:rsid w:val="00F665D6"/>
    <w:rsid w:val="00F66788"/>
    <w:rsid w:val="00F66858"/>
    <w:rsid w:val="00F668D5"/>
    <w:rsid w:val="00F66F4A"/>
    <w:rsid w:val="00F67244"/>
    <w:rsid w:val="00F67264"/>
    <w:rsid w:val="00F6731D"/>
    <w:rsid w:val="00F67564"/>
    <w:rsid w:val="00F677E6"/>
    <w:rsid w:val="00F67897"/>
    <w:rsid w:val="00F67E19"/>
    <w:rsid w:val="00F67E29"/>
    <w:rsid w:val="00F67EA5"/>
    <w:rsid w:val="00F70069"/>
    <w:rsid w:val="00F70154"/>
    <w:rsid w:val="00F705CF"/>
    <w:rsid w:val="00F70826"/>
    <w:rsid w:val="00F70A24"/>
    <w:rsid w:val="00F70A99"/>
    <w:rsid w:val="00F70DC4"/>
    <w:rsid w:val="00F71048"/>
    <w:rsid w:val="00F7108F"/>
    <w:rsid w:val="00F7177D"/>
    <w:rsid w:val="00F71830"/>
    <w:rsid w:val="00F71ADF"/>
    <w:rsid w:val="00F71CBB"/>
    <w:rsid w:val="00F71E02"/>
    <w:rsid w:val="00F71E49"/>
    <w:rsid w:val="00F71EBD"/>
    <w:rsid w:val="00F722A3"/>
    <w:rsid w:val="00F72423"/>
    <w:rsid w:val="00F724C7"/>
    <w:rsid w:val="00F72612"/>
    <w:rsid w:val="00F72705"/>
    <w:rsid w:val="00F729A2"/>
    <w:rsid w:val="00F729C5"/>
    <w:rsid w:val="00F72A3A"/>
    <w:rsid w:val="00F72C83"/>
    <w:rsid w:val="00F73055"/>
    <w:rsid w:val="00F73137"/>
    <w:rsid w:val="00F73141"/>
    <w:rsid w:val="00F73671"/>
    <w:rsid w:val="00F74271"/>
    <w:rsid w:val="00F74307"/>
    <w:rsid w:val="00F743C7"/>
    <w:rsid w:val="00F74D1B"/>
    <w:rsid w:val="00F74E3C"/>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1D1"/>
    <w:rsid w:val="00F778FE"/>
    <w:rsid w:val="00F779CB"/>
    <w:rsid w:val="00F77B02"/>
    <w:rsid w:val="00F77BC0"/>
    <w:rsid w:val="00F77E3D"/>
    <w:rsid w:val="00F8033A"/>
    <w:rsid w:val="00F804AC"/>
    <w:rsid w:val="00F805EB"/>
    <w:rsid w:val="00F8079D"/>
    <w:rsid w:val="00F807B4"/>
    <w:rsid w:val="00F80926"/>
    <w:rsid w:val="00F80A39"/>
    <w:rsid w:val="00F80B54"/>
    <w:rsid w:val="00F80CA5"/>
    <w:rsid w:val="00F80E8D"/>
    <w:rsid w:val="00F80F7A"/>
    <w:rsid w:val="00F81166"/>
    <w:rsid w:val="00F8190C"/>
    <w:rsid w:val="00F81B7E"/>
    <w:rsid w:val="00F81C00"/>
    <w:rsid w:val="00F81C0B"/>
    <w:rsid w:val="00F81C98"/>
    <w:rsid w:val="00F81E51"/>
    <w:rsid w:val="00F81ECD"/>
    <w:rsid w:val="00F81FCB"/>
    <w:rsid w:val="00F821EB"/>
    <w:rsid w:val="00F82564"/>
    <w:rsid w:val="00F82591"/>
    <w:rsid w:val="00F82703"/>
    <w:rsid w:val="00F829FD"/>
    <w:rsid w:val="00F8316D"/>
    <w:rsid w:val="00F833A5"/>
    <w:rsid w:val="00F8362D"/>
    <w:rsid w:val="00F83ADF"/>
    <w:rsid w:val="00F83C88"/>
    <w:rsid w:val="00F83FE0"/>
    <w:rsid w:val="00F840A7"/>
    <w:rsid w:val="00F84113"/>
    <w:rsid w:val="00F84259"/>
    <w:rsid w:val="00F84363"/>
    <w:rsid w:val="00F843D2"/>
    <w:rsid w:val="00F8471C"/>
    <w:rsid w:val="00F847EC"/>
    <w:rsid w:val="00F8484A"/>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3AE"/>
    <w:rsid w:val="00F8655B"/>
    <w:rsid w:val="00F86691"/>
    <w:rsid w:val="00F866BC"/>
    <w:rsid w:val="00F8670A"/>
    <w:rsid w:val="00F867A2"/>
    <w:rsid w:val="00F867B7"/>
    <w:rsid w:val="00F867DF"/>
    <w:rsid w:val="00F8697A"/>
    <w:rsid w:val="00F869E8"/>
    <w:rsid w:val="00F86F86"/>
    <w:rsid w:val="00F87026"/>
    <w:rsid w:val="00F870EF"/>
    <w:rsid w:val="00F87669"/>
    <w:rsid w:val="00F87798"/>
    <w:rsid w:val="00F877FE"/>
    <w:rsid w:val="00F879AA"/>
    <w:rsid w:val="00F87E88"/>
    <w:rsid w:val="00F87FA4"/>
    <w:rsid w:val="00F90053"/>
    <w:rsid w:val="00F90273"/>
    <w:rsid w:val="00F90393"/>
    <w:rsid w:val="00F906E0"/>
    <w:rsid w:val="00F9075E"/>
    <w:rsid w:val="00F909C8"/>
    <w:rsid w:val="00F90D74"/>
    <w:rsid w:val="00F90FB9"/>
    <w:rsid w:val="00F9110F"/>
    <w:rsid w:val="00F91303"/>
    <w:rsid w:val="00F91385"/>
    <w:rsid w:val="00F916B1"/>
    <w:rsid w:val="00F919E3"/>
    <w:rsid w:val="00F9213C"/>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9D"/>
    <w:rsid w:val="00F94AD5"/>
    <w:rsid w:val="00F94B11"/>
    <w:rsid w:val="00F94B4C"/>
    <w:rsid w:val="00F94E9A"/>
    <w:rsid w:val="00F94E9E"/>
    <w:rsid w:val="00F94ED7"/>
    <w:rsid w:val="00F952A6"/>
    <w:rsid w:val="00F955E1"/>
    <w:rsid w:val="00F955EA"/>
    <w:rsid w:val="00F955F3"/>
    <w:rsid w:val="00F956C7"/>
    <w:rsid w:val="00F95ADB"/>
    <w:rsid w:val="00F95B60"/>
    <w:rsid w:val="00F95C4A"/>
    <w:rsid w:val="00F95F26"/>
    <w:rsid w:val="00F95F7A"/>
    <w:rsid w:val="00F966A7"/>
    <w:rsid w:val="00F96A15"/>
    <w:rsid w:val="00F96C69"/>
    <w:rsid w:val="00F96CE7"/>
    <w:rsid w:val="00F96F27"/>
    <w:rsid w:val="00F972D2"/>
    <w:rsid w:val="00F974EE"/>
    <w:rsid w:val="00F974FB"/>
    <w:rsid w:val="00F977A9"/>
    <w:rsid w:val="00F97BB2"/>
    <w:rsid w:val="00F97F36"/>
    <w:rsid w:val="00FA011D"/>
    <w:rsid w:val="00FA01AF"/>
    <w:rsid w:val="00FA02D8"/>
    <w:rsid w:val="00FA0CCE"/>
    <w:rsid w:val="00FA0D26"/>
    <w:rsid w:val="00FA1214"/>
    <w:rsid w:val="00FA1275"/>
    <w:rsid w:val="00FA1592"/>
    <w:rsid w:val="00FA16BE"/>
    <w:rsid w:val="00FA184E"/>
    <w:rsid w:val="00FA187F"/>
    <w:rsid w:val="00FA196E"/>
    <w:rsid w:val="00FA1BAD"/>
    <w:rsid w:val="00FA1D72"/>
    <w:rsid w:val="00FA1FEF"/>
    <w:rsid w:val="00FA25BF"/>
    <w:rsid w:val="00FA272A"/>
    <w:rsid w:val="00FA29F4"/>
    <w:rsid w:val="00FA2A6E"/>
    <w:rsid w:val="00FA2E9F"/>
    <w:rsid w:val="00FA32E9"/>
    <w:rsid w:val="00FA347E"/>
    <w:rsid w:val="00FA3535"/>
    <w:rsid w:val="00FA3553"/>
    <w:rsid w:val="00FA3A51"/>
    <w:rsid w:val="00FA3AAF"/>
    <w:rsid w:val="00FA3E0C"/>
    <w:rsid w:val="00FA4041"/>
    <w:rsid w:val="00FA422F"/>
    <w:rsid w:val="00FA4255"/>
    <w:rsid w:val="00FA43F9"/>
    <w:rsid w:val="00FA4596"/>
    <w:rsid w:val="00FA4664"/>
    <w:rsid w:val="00FA48F3"/>
    <w:rsid w:val="00FA4DA1"/>
    <w:rsid w:val="00FA4E50"/>
    <w:rsid w:val="00FA5171"/>
    <w:rsid w:val="00FA5194"/>
    <w:rsid w:val="00FA51F3"/>
    <w:rsid w:val="00FA5453"/>
    <w:rsid w:val="00FA54DF"/>
    <w:rsid w:val="00FA562C"/>
    <w:rsid w:val="00FA56B7"/>
    <w:rsid w:val="00FA57FC"/>
    <w:rsid w:val="00FA598C"/>
    <w:rsid w:val="00FA5A8A"/>
    <w:rsid w:val="00FA5B3D"/>
    <w:rsid w:val="00FA5C62"/>
    <w:rsid w:val="00FA5DE4"/>
    <w:rsid w:val="00FA5E7A"/>
    <w:rsid w:val="00FA5FFC"/>
    <w:rsid w:val="00FA6046"/>
    <w:rsid w:val="00FA60BD"/>
    <w:rsid w:val="00FA621C"/>
    <w:rsid w:val="00FA63D5"/>
    <w:rsid w:val="00FA6424"/>
    <w:rsid w:val="00FA6497"/>
    <w:rsid w:val="00FA64A7"/>
    <w:rsid w:val="00FA653C"/>
    <w:rsid w:val="00FA6610"/>
    <w:rsid w:val="00FA6899"/>
    <w:rsid w:val="00FA69C0"/>
    <w:rsid w:val="00FA69D1"/>
    <w:rsid w:val="00FA6D8D"/>
    <w:rsid w:val="00FA6E5B"/>
    <w:rsid w:val="00FA6F52"/>
    <w:rsid w:val="00FA715B"/>
    <w:rsid w:val="00FA7162"/>
    <w:rsid w:val="00FA7434"/>
    <w:rsid w:val="00FA743A"/>
    <w:rsid w:val="00FA74D9"/>
    <w:rsid w:val="00FA7579"/>
    <w:rsid w:val="00FA76D4"/>
    <w:rsid w:val="00FA7793"/>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5D1"/>
    <w:rsid w:val="00FB1B5E"/>
    <w:rsid w:val="00FB234B"/>
    <w:rsid w:val="00FB2477"/>
    <w:rsid w:val="00FB260B"/>
    <w:rsid w:val="00FB2625"/>
    <w:rsid w:val="00FB2D52"/>
    <w:rsid w:val="00FB30E6"/>
    <w:rsid w:val="00FB320D"/>
    <w:rsid w:val="00FB3238"/>
    <w:rsid w:val="00FB3622"/>
    <w:rsid w:val="00FB39C6"/>
    <w:rsid w:val="00FB3BB4"/>
    <w:rsid w:val="00FB3E0E"/>
    <w:rsid w:val="00FB3E11"/>
    <w:rsid w:val="00FB3E78"/>
    <w:rsid w:val="00FB439F"/>
    <w:rsid w:val="00FB4506"/>
    <w:rsid w:val="00FB4530"/>
    <w:rsid w:val="00FB4586"/>
    <w:rsid w:val="00FB4604"/>
    <w:rsid w:val="00FB48B3"/>
    <w:rsid w:val="00FB49C1"/>
    <w:rsid w:val="00FB49D4"/>
    <w:rsid w:val="00FB4C79"/>
    <w:rsid w:val="00FB4CFB"/>
    <w:rsid w:val="00FB4FD0"/>
    <w:rsid w:val="00FB52BC"/>
    <w:rsid w:val="00FB564A"/>
    <w:rsid w:val="00FB56AF"/>
    <w:rsid w:val="00FB5C26"/>
    <w:rsid w:val="00FB5D4D"/>
    <w:rsid w:val="00FB5E6B"/>
    <w:rsid w:val="00FB61EE"/>
    <w:rsid w:val="00FB646C"/>
    <w:rsid w:val="00FB6551"/>
    <w:rsid w:val="00FB6605"/>
    <w:rsid w:val="00FB6665"/>
    <w:rsid w:val="00FB6740"/>
    <w:rsid w:val="00FB67CC"/>
    <w:rsid w:val="00FB6F45"/>
    <w:rsid w:val="00FB7369"/>
    <w:rsid w:val="00FB738B"/>
    <w:rsid w:val="00FB75A2"/>
    <w:rsid w:val="00FB77B6"/>
    <w:rsid w:val="00FB791B"/>
    <w:rsid w:val="00FB7D3B"/>
    <w:rsid w:val="00FB7FCF"/>
    <w:rsid w:val="00FC001C"/>
    <w:rsid w:val="00FC0763"/>
    <w:rsid w:val="00FC0C4A"/>
    <w:rsid w:val="00FC0CA4"/>
    <w:rsid w:val="00FC0DDC"/>
    <w:rsid w:val="00FC0E97"/>
    <w:rsid w:val="00FC0EA0"/>
    <w:rsid w:val="00FC0FD5"/>
    <w:rsid w:val="00FC105B"/>
    <w:rsid w:val="00FC119E"/>
    <w:rsid w:val="00FC15E7"/>
    <w:rsid w:val="00FC1A4D"/>
    <w:rsid w:val="00FC1FA0"/>
    <w:rsid w:val="00FC2126"/>
    <w:rsid w:val="00FC295F"/>
    <w:rsid w:val="00FC2CDA"/>
    <w:rsid w:val="00FC2D03"/>
    <w:rsid w:val="00FC3038"/>
    <w:rsid w:val="00FC36F4"/>
    <w:rsid w:val="00FC39BC"/>
    <w:rsid w:val="00FC3F93"/>
    <w:rsid w:val="00FC4370"/>
    <w:rsid w:val="00FC43BC"/>
    <w:rsid w:val="00FC440D"/>
    <w:rsid w:val="00FC47C9"/>
    <w:rsid w:val="00FC47E4"/>
    <w:rsid w:val="00FC4CCA"/>
    <w:rsid w:val="00FC4E1C"/>
    <w:rsid w:val="00FC4FBF"/>
    <w:rsid w:val="00FC4FE8"/>
    <w:rsid w:val="00FC50C8"/>
    <w:rsid w:val="00FC5116"/>
    <w:rsid w:val="00FC525B"/>
    <w:rsid w:val="00FC5278"/>
    <w:rsid w:val="00FC5313"/>
    <w:rsid w:val="00FC54DD"/>
    <w:rsid w:val="00FC58E5"/>
    <w:rsid w:val="00FC5BA3"/>
    <w:rsid w:val="00FC5E9A"/>
    <w:rsid w:val="00FC6070"/>
    <w:rsid w:val="00FC61E8"/>
    <w:rsid w:val="00FC68C4"/>
    <w:rsid w:val="00FC6AB3"/>
    <w:rsid w:val="00FC6AD4"/>
    <w:rsid w:val="00FC6CBE"/>
    <w:rsid w:val="00FC6E7D"/>
    <w:rsid w:val="00FC714D"/>
    <w:rsid w:val="00FC71CA"/>
    <w:rsid w:val="00FC7410"/>
    <w:rsid w:val="00FC74FB"/>
    <w:rsid w:val="00FC74FE"/>
    <w:rsid w:val="00FC7613"/>
    <w:rsid w:val="00FC7634"/>
    <w:rsid w:val="00FC791A"/>
    <w:rsid w:val="00FC7B73"/>
    <w:rsid w:val="00FD0096"/>
    <w:rsid w:val="00FD0102"/>
    <w:rsid w:val="00FD0330"/>
    <w:rsid w:val="00FD0380"/>
    <w:rsid w:val="00FD03AA"/>
    <w:rsid w:val="00FD0810"/>
    <w:rsid w:val="00FD0D41"/>
    <w:rsid w:val="00FD1347"/>
    <w:rsid w:val="00FD1ADC"/>
    <w:rsid w:val="00FD1E29"/>
    <w:rsid w:val="00FD1E72"/>
    <w:rsid w:val="00FD207A"/>
    <w:rsid w:val="00FD22B7"/>
    <w:rsid w:val="00FD2329"/>
    <w:rsid w:val="00FD28A9"/>
    <w:rsid w:val="00FD2982"/>
    <w:rsid w:val="00FD2A21"/>
    <w:rsid w:val="00FD2AD2"/>
    <w:rsid w:val="00FD2AEC"/>
    <w:rsid w:val="00FD305B"/>
    <w:rsid w:val="00FD30CF"/>
    <w:rsid w:val="00FD30E7"/>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962"/>
    <w:rsid w:val="00FD5B56"/>
    <w:rsid w:val="00FD5F9F"/>
    <w:rsid w:val="00FD60C9"/>
    <w:rsid w:val="00FD63D7"/>
    <w:rsid w:val="00FD6524"/>
    <w:rsid w:val="00FD67CD"/>
    <w:rsid w:val="00FD68C8"/>
    <w:rsid w:val="00FD6976"/>
    <w:rsid w:val="00FD6B27"/>
    <w:rsid w:val="00FD6B3F"/>
    <w:rsid w:val="00FD6FAF"/>
    <w:rsid w:val="00FD7092"/>
    <w:rsid w:val="00FD718B"/>
    <w:rsid w:val="00FD71DD"/>
    <w:rsid w:val="00FD7243"/>
    <w:rsid w:val="00FD7457"/>
    <w:rsid w:val="00FD75CA"/>
    <w:rsid w:val="00FD7642"/>
    <w:rsid w:val="00FD79D5"/>
    <w:rsid w:val="00FD79EC"/>
    <w:rsid w:val="00FD7A39"/>
    <w:rsid w:val="00FD7C14"/>
    <w:rsid w:val="00FD7DDF"/>
    <w:rsid w:val="00FD7E2D"/>
    <w:rsid w:val="00FD7F4F"/>
    <w:rsid w:val="00FE0097"/>
    <w:rsid w:val="00FE00A8"/>
    <w:rsid w:val="00FE0460"/>
    <w:rsid w:val="00FE08D9"/>
    <w:rsid w:val="00FE095D"/>
    <w:rsid w:val="00FE0ABE"/>
    <w:rsid w:val="00FE0FFA"/>
    <w:rsid w:val="00FE13A6"/>
    <w:rsid w:val="00FE13E6"/>
    <w:rsid w:val="00FE15DE"/>
    <w:rsid w:val="00FE1616"/>
    <w:rsid w:val="00FE166F"/>
    <w:rsid w:val="00FE187B"/>
    <w:rsid w:val="00FE1988"/>
    <w:rsid w:val="00FE1A68"/>
    <w:rsid w:val="00FE1B19"/>
    <w:rsid w:val="00FE1D55"/>
    <w:rsid w:val="00FE1F99"/>
    <w:rsid w:val="00FE21F3"/>
    <w:rsid w:val="00FE22D5"/>
    <w:rsid w:val="00FE26B2"/>
    <w:rsid w:val="00FE2903"/>
    <w:rsid w:val="00FE2FAF"/>
    <w:rsid w:val="00FE304B"/>
    <w:rsid w:val="00FE305E"/>
    <w:rsid w:val="00FE3132"/>
    <w:rsid w:val="00FE34BC"/>
    <w:rsid w:val="00FE3648"/>
    <w:rsid w:val="00FE3825"/>
    <w:rsid w:val="00FE383E"/>
    <w:rsid w:val="00FE39B8"/>
    <w:rsid w:val="00FE3ABC"/>
    <w:rsid w:val="00FE3C5B"/>
    <w:rsid w:val="00FE3FAD"/>
    <w:rsid w:val="00FE4502"/>
    <w:rsid w:val="00FE4836"/>
    <w:rsid w:val="00FE4D3E"/>
    <w:rsid w:val="00FE50E3"/>
    <w:rsid w:val="00FE5707"/>
    <w:rsid w:val="00FE584A"/>
    <w:rsid w:val="00FE58B1"/>
    <w:rsid w:val="00FE5B6E"/>
    <w:rsid w:val="00FE5CE2"/>
    <w:rsid w:val="00FE5E51"/>
    <w:rsid w:val="00FE5FA2"/>
    <w:rsid w:val="00FE5FCC"/>
    <w:rsid w:val="00FE6072"/>
    <w:rsid w:val="00FE6611"/>
    <w:rsid w:val="00FE6898"/>
    <w:rsid w:val="00FE690E"/>
    <w:rsid w:val="00FE6956"/>
    <w:rsid w:val="00FE6A77"/>
    <w:rsid w:val="00FE6F76"/>
    <w:rsid w:val="00FE7033"/>
    <w:rsid w:val="00FE7363"/>
    <w:rsid w:val="00FE75FB"/>
    <w:rsid w:val="00FE7A14"/>
    <w:rsid w:val="00FE7A28"/>
    <w:rsid w:val="00FE7CE3"/>
    <w:rsid w:val="00FF12DB"/>
    <w:rsid w:val="00FF12FF"/>
    <w:rsid w:val="00FF139D"/>
    <w:rsid w:val="00FF1427"/>
    <w:rsid w:val="00FF17A9"/>
    <w:rsid w:val="00FF18D1"/>
    <w:rsid w:val="00FF1E2B"/>
    <w:rsid w:val="00FF1F40"/>
    <w:rsid w:val="00FF20C5"/>
    <w:rsid w:val="00FF2419"/>
    <w:rsid w:val="00FF2667"/>
    <w:rsid w:val="00FF26D5"/>
    <w:rsid w:val="00FF37B5"/>
    <w:rsid w:val="00FF37EF"/>
    <w:rsid w:val="00FF40F9"/>
    <w:rsid w:val="00FF4469"/>
    <w:rsid w:val="00FF44BF"/>
    <w:rsid w:val="00FF44F7"/>
    <w:rsid w:val="00FF46FE"/>
    <w:rsid w:val="00FF4A0F"/>
    <w:rsid w:val="00FF4AF0"/>
    <w:rsid w:val="00FF4F68"/>
    <w:rsid w:val="00FF527F"/>
    <w:rsid w:val="00FF57B4"/>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5260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qklPJeYAAAAJ&amp;hl=zh-TW&amp;oi=sra" TargetMode="External"/><Relationship Id="rId18" Type="http://schemas.openxmlformats.org/officeDocument/2006/relationships/hyperlink" Target="https://www.oneplanetnetwork.org/sites/default/files/report_unea5_catalysing_science-based_policy_action_on_scp_-_task_group_irp-one_planet_0.pdf" TargetMode="External"/><Relationship Id="rId3" Type="http://schemas.openxmlformats.org/officeDocument/2006/relationships/hyperlink" Target="https://onlinelibrary.wiley.com/doi/full/10.1111/isj.12193" TargetMode="External"/><Relationship Id="rId21"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scholar.google.com/citations?user=-rxuqEIAAAAJ&amp;hl=zh-TW&amp;oi=sra" TargetMode="External"/><Relationship Id="rId17"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0" Type="http://schemas.openxmlformats.org/officeDocument/2006/relationships/hyperlink" Target="https://quantis.com/all-insights/reports/" TargetMode="External"/><Relationship Id="rId1" Type="http://schemas.openxmlformats.org/officeDocument/2006/relationships/hyperlink" Target="https://www.sciencedirect.com/science/article/pii/S1471772718300265?casa_token=7uzN0oqatksAAAAA:rROGX9TWJArl9p6FBl9MGds2NBEMypxlR2OfJVhLB4xNVyF4xDqjyTNMdxB2rGKw9x8Hlk6Wug"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www.sciencedirect.com/science/article/pii/S0007681314001256" TargetMode="External"/><Relationship Id="rId24" Type="http://schemas.openxmlformats.org/officeDocument/2006/relationships/hyperlink" Target="https://www.ctwant.com/article/140473?utm_source=yahoo&amp;utm_medium=rss&amp;utm_campaign=140473"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qklPJeYAAAAJ&amp;hl=zh-TW&amp;oi=sra" TargetMode="External"/><Relationship Id="rId23" Type="http://schemas.openxmlformats.org/officeDocument/2006/relationships/hyperlink" Target="https://www.frontier.cool/a/docs/%E5%B8%83%E6%96%99%E8%B3%87%E7%94%A2%E7%9B%B8%E9%97%9C/%E4%BA%86%E8%A7%A3%E7%B4%8B%E7%90%86%E8%B2%BC%E5%9C%966-texture-maps"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wwfindia.org/?9120/Cutting-cotton-carbon-emissions-Findings-from-Warangal-India"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rxuqEIAAAAJ&amp;hl=zh-TW&amp;oi=sra" TargetMode="External"/><Relationship Id="rId22" Type="http://schemas.openxmlformats.org/officeDocument/2006/relationships/hyperlink" Target="https://www.italent.org.tw/Content/01/57"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footer" Target="footer6.xml"/><Relationship Id="rId21" Type="http://schemas.openxmlformats.org/officeDocument/2006/relationships/image" Target="media/image4.png"/><Relationship Id="rId34" Type="http://schemas.openxmlformats.org/officeDocument/2006/relationships/header" Target="header4.xml"/><Relationship Id="rId42" Type="http://schemas.openxmlformats.org/officeDocument/2006/relationships/hyperlink" Target="https://doi.org/https://doi.org/10.2307/41166021" TargetMode="External"/><Relationship Id="rId47" Type="http://schemas.openxmlformats.org/officeDocument/2006/relationships/hyperlink" Target="https://www.jstor.org/stable/26629645" TargetMode="External"/><Relationship Id="rId50" Type="http://schemas.openxmlformats.org/officeDocument/2006/relationships/hyperlink" Target="https://doi.org/10.1111/j.1467-6486.1988.tb00039.x" TargetMode="External"/><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header" Target="header6.xml"/><Relationship Id="rId46" Type="http://schemas.openxmlformats.org/officeDocument/2006/relationships/hyperlink" Target="https://doi.org/10.1287/orsc.1050.0116"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microsoft.com/office/2007/relationships/diagramDrawing" Target="diagrams/drawing1.xml"/><Relationship Id="rId41" Type="http://schemas.openxmlformats.org/officeDocument/2006/relationships/hyperlink" Target="https://doi.org/10.1002/smj.4250141009"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5.xml"/><Relationship Id="rId40" Type="http://schemas.openxmlformats.org/officeDocument/2006/relationships/hyperlink" Target="https://doi.org/10.1177/017084069701800106" TargetMode="External"/><Relationship Id="rId45" Type="http://schemas.openxmlformats.org/officeDocument/2006/relationships/hyperlink" Target="https://doi.org/10.1002/mde.3507" TargetMode="External"/><Relationship Id="rId53" Type="http://schemas.openxmlformats.org/officeDocument/2006/relationships/hyperlink" Target="https://idv.sinica.edu.tw/wwchu/9703%20New%20History.pdf" TargetMode="Externa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footer" Target="footer4.xml"/><Relationship Id="rId49" Type="http://schemas.openxmlformats.org/officeDocument/2006/relationships/hyperlink" Target="https://doi.org/10.1287/orsc.2014.0895" TargetMode="Externa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https://doi.org/10.1287/orsc.11.4.404.14600" TargetMode="External"/><Relationship Id="rId52" Type="http://schemas.openxmlformats.org/officeDocument/2006/relationships/hyperlink" Target="https://hdl.handle.net/11296/cr8g57"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5.xml"/><Relationship Id="rId43" Type="http://schemas.openxmlformats.org/officeDocument/2006/relationships/hyperlink" Target="https://doi.org/10.1287/isre.7.1.63" TargetMode="External"/><Relationship Id="rId48" Type="http://schemas.openxmlformats.org/officeDocument/2006/relationships/hyperlink" Target="https://doi.org/10.1016/j.respol.2017.01.015"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oi.org/10.6146/univj.18-1.05"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tiip.itnet.org.tw/article_page.php?pk=60" TargetMode="External"/><Relationship Id="rId3" Type="http://schemas.openxmlformats.org/officeDocument/2006/relationships/hyperlink" Target="https://www.ecos.org.tw/about.php"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ncsd.ndc.gov.tw/Fore/nsdn/about0/2050Path" TargetMode="External"/><Relationship Id="rId2" Type="http://schemas.openxmlformats.org/officeDocument/2006/relationships/hyperlink" Target="https://www.trade.gov.tw/Pages/Detail.aspx?nodeid=45&amp;pid=799806"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www.tnet.org.tw/Article/Detail/19664" TargetMode="External"/><Relationship Id="rId5" Type="http://schemas.openxmlformats.org/officeDocument/2006/relationships/hyperlink" Target="https://www.cloudsme.com.tw/cloudsme/index.php" TargetMode="External"/><Relationship Id="rId15" Type="http://schemas.openxmlformats.org/officeDocument/2006/relationships/hyperlink" Target="https://www.frontier.cool/a/docs/%E5%B8%83%E6%96%99%E8%B3%87%E7%94%A2%E7%9B%B8%E9%97%9C/%E4%BA%86%E8%A7%A3%E7%B4%8B%E7%90%86%E8%B2%BC%E5%9C%966-texture-maps" TargetMode="External"/><Relationship Id="rId10" Type="http://schemas.openxmlformats.org/officeDocument/2006/relationships/hyperlink" Target="https://research.sinica.edu.tw/chin-en-wu/"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cnaphoto.culture.tw/home/zh-tw/CultureStory_65" TargetMode="External"/><Relationship Id="rId14" Type="http://schemas.openxmlformats.org/officeDocument/2006/relationships/hyperlink" Target="https://www.trade.gov.tw/Pages/Detail.aspx?nodeid=45&amp;pid=799806"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113</Pages>
  <Words>35023</Words>
  <Characters>199632</Characters>
  <Application>Microsoft Office Word</Application>
  <DocSecurity>0</DocSecurity>
  <Lines>1663</Lines>
  <Paragraphs>468</Paragraphs>
  <ScaleCrop>false</ScaleCrop>
  <Company/>
  <LinksUpToDate>false</LinksUpToDate>
  <CharactersWithSpaces>234187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2</cp:revision>
  <cp:lastPrinted>2025-05-19T17:36:00Z</cp:lastPrinted>
  <dcterms:created xsi:type="dcterms:W3CDTF">2025-06-23T07:21:00Z</dcterms:created>
  <dcterms:modified xsi:type="dcterms:W3CDTF">2025-06-23T07:21:00Z</dcterms:modified>
</cp:coreProperties>
</file>