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3BB39C56">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247645" w:rsidRDefault="004E3BD8" w:rsidP="004E3BD8">
      <w:pPr>
        <w:ind w:firstLineChars="0" w:firstLine="0"/>
        <w:jc w:val="center"/>
        <w:rPr>
          <w:b/>
          <w:bCs/>
          <w:sz w:val="36"/>
          <w:szCs w:val="36"/>
        </w:rPr>
      </w:pPr>
      <w:r w:rsidRPr="00247645">
        <w:rPr>
          <w:b/>
          <w:bCs/>
          <w:sz w:val="36"/>
          <w:szCs w:val="36"/>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261455"/>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1261456"/>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261457"/>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665F8009" w14:textId="65F3C752" w:rsidR="00A154F2"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261455" w:history="1">
            <w:r w:rsidR="00A154F2" w:rsidRPr="00D76235">
              <w:rPr>
                <w:rStyle w:val="af2"/>
                <w:rFonts w:hint="eastAsia"/>
                <w:noProof/>
              </w:rPr>
              <w:t>摘要</w:t>
            </w:r>
            <w:r w:rsidR="00A154F2">
              <w:rPr>
                <w:noProof/>
                <w:webHidden/>
              </w:rPr>
              <w:tab/>
            </w:r>
            <w:r w:rsidR="00A154F2">
              <w:rPr>
                <w:noProof/>
                <w:webHidden/>
              </w:rPr>
              <w:fldChar w:fldCharType="begin"/>
            </w:r>
            <w:r w:rsidR="00A154F2">
              <w:rPr>
                <w:noProof/>
                <w:webHidden/>
              </w:rPr>
              <w:instrText xml:space="preserve"> PAGEREF _Toc201261455 \h </w:instrText>
            </w:r>
            <w:r w:rsidR="00A154F2">
              <w:rPr>
                <w:noProof/>
                <w:webHidden/>
              </w:rPr>
            </w:r>
            <w:r w:rsidR="00A154F2">
              <w:rPr>
                <w:noProof/>
                <w:webHidden/>
              </w:rPr>
              <w:fldChar w:fldCharType="separate"/>
            </w:r>
            <w:r w:rsidR="00A154F2">
              <w:rPr>
                <w:noProof/>
                <w:webHidden/>
              </w:rPr>
              <w:t>2</w:t>
            </w:r>
            <w:r w:rsidR="00A154F2">
              <w:rPr>
                <w:noProof/>
                <w:webHidden/>
              </w:rPr>
              <w:fldChar w:fldCharType="end"/>
            </w:r>
          </w:hyperlink>
        </w:p>
        <w:p w14:paraId="78BFD68C" w14:textId="2EA83E34" w:rsidR="00A154F2" w:rsidRDefault="00A154F2">
          <w:pPr>
            <w:pStyle w:val="11"/>
            <w:tabs>
              <w:tab w:val="right" w:leader="dot" w:pos="9061"/>
            </w:tabs>
            <w:ind w:firstLine="480"/>
            <w:rPr>
              <w:rFonts w:asciiTheme="minorHAnsi" w:eastAsiaTheme="minorEastAsia" w:hAnsiTheme="minorHAnsi"/>
              <w:noProof/>
            </w:rPr>
          </w:pPr>
          <w:hyperlink w:anchor="_Toc201261456" w:history="1">
            <w:r w:rsidRPr="00D76235">
              <w:rPr>
                <w:rStyle w:val="af2"/>
                <w:noProof/>
              </w:rPr>
              <w:t>Abstract</w:t>
            </w:r>
            <w:r>
              <w:rPr>
                <w:noProof/>
                <w:webHidden/>
              </w:rPr>
              <w:tab/>
            </w:r>
            <w:r>
              <w:rPr>
                <w:noProof/>
                <w:webHidden/>
              </w:rPr>
              <w:fldChar w:fldCharType="begin"/>
            </w:r>
            <w:r>
              <w:rPr>
                <w:noProof/>
                <w:webHidden/>
              </w:rPr>
              <w:instrText xml:space="preserve"> PAGEREF _Toc201261456 \h </w:instrText>
            </w:r>
            <w:r>
              <w:rPr>
                <w:noProof/>
                <w:webHidden/>
              </w:rPr>
            </w:r>
            <w:r>
              <w:rPr>
                <w:noProof/>
                <w:webHidden/>
              </w:rPr>
              <w:fldChar w:fldCharType="separate"/>
            </w:r>
            <w:r>
              <w:rPr>
                <w:noProof/>
                <w:webHidden/>
              </w:rPr>
              <w:t>3</w:t>
            </w:r>
            <w:r>
              <w:rPr>
                <w:noProof/>
                <w:webHidden/>
              </w:rPr>
              <w:fldChar w:fldCharType="end"/>
            </w:r>
          </w:hyperlink>
        </w:p>
        <w:p w14:paraId="7296ADAB" w14:textId="1A3E4C5C" w:rsidR="00A154F2" w:rsidRDefault="00A154F2">
          <w:pPr>
            <w:pStyle w:val="11"/>
            <w:tabs>
              <w:tab w:val="right" w:leader="dot" w:pos="9061"/>
            </w:tabs>
            <w:ind w:firstLine="480"/>
            <w:rPr>
              <w:rFonts w:asciiTheme="minorHAnsi" w:eastAsiaTheme="minorEastAsia" w:hAnsiTheme="minorHAnsi"/>
              <w:noProof/>
            </w:rPr>
          </w:pPr>
          <w:hyperlink w:anchor="_Toc201261457" w:history="1">
            <w:r w:rsidRPr="00D76235">
              <w:rPr>
                <w:rStyle w:val="af2"/>
                <w:rFonts w:hint="eastAsia"/>
                <w:noProof/>
              </w:rPr>
              <w:t>致謝</w:t>
            </w:r>
            <w:r>
              <w:rPr>
                <w:noProof/>
                <w:webHidden/>
              </w:rPr>
              <w:tab/>
            </w:r>
            <w:r>
              <w:rPr>
                <w:noProof/>
                <w:webHidden/>
              </w:rPr>
              <w:fldChar w:fldCharType="begin"/>
            </w:r>
            <w:r>
              <w:rPr>
                <w:noProof/>
                <w:webHidden/>
              </w:rPr>
              <w:instrText xml:space="preserve"> PAGEREF _Toc201261457 \h </w:instrText>
            </w:r>
            <w:r>
              <w:rPr>
                <w:noProof/>
                <w:webHidden/>
              </w:rPr>
            </w:r>
            <w:r>
              <w:rPr>
                <w:noProof/>
                <w:webHidden/>
              </w:rPr>
              <w:fldChar w:fldCharType="separate"/>
            </w:r>
            <w:r>
              <w:rPr>
                <w:noProof/>
                <w:webHidden/>
              </w:rPr>
              <w:t>4</w:t>
            </w:r>
            <w:r>
              <w:rPr>
                <w:noProof/>
                <w:webHidden/>
              </w:rPr>
              <w:fldChar w:fldCharType="end"/>
            </w:r>
          </w:hyperlink>
        </w:p>
        <w:p w14:paraId="19918038" w14:textId="327ABBDA" w:rsidR="00A154F2" w:rsidRDefault="00A154F2">
          <w:pPr>
            <w:pStyle w:val="11"/>
            <w:tabs>
              <w:tab w:val="right" w:leader="dot" w:pos="9061"/>
            </w:tabs>
            <w:ind w:firstLine="480"/>
            <w:rPr>
              <w:rFonts w:asciiTheme="minorHAnsi" w:eastAsiaTheme="minorEastAsia" w:hAnsiTheme="minorHAnsi"/>
              <w:noProof/>
            </w:rPr>
          </w:pPr>
          <w:hyperlink w:anchor="_Toc201261458" w:history="1">
            <w:r w:rsidRPr="00D76235">
              <w:rPr>
                <w:rStyle w:val="af2"/>
                <w:rFonts w:hint="eastAsia"/>
                <w:noProof/>
              </w:rPr>
              <w:t>第一章、緒論</w:t>
            </w:r>
            <w:r>
              <w:rPr>
                <w:noProof/>
                <w:webHidden/>
              </w:rPr>
              <w:tab/>
            </w:r>
            <w:r>
              <w:rPr>
                <w:noProof/>
                <w:webHidden/>
              </w:rPr>
              <w:fldChar w:fldCharType="begin"/>
            </w:r>
            <w:r>
              <w:rPr>
                <w:noProof/>
                <w:webHidden/>
              </w:rPr>
              <w:instrText xml:space="preserve"> PAGEREF _Toc201261458 \h </w:instrText>
            </w:r>
            <w:r>
              <w:rPr>
                <w:noProof/>
                <w:webHidden/>
              </w:rPr>
            </w:r>
            <w:r>
              <w:rPr>
                <w:noProof/>
                <w:webHidden/>
              </w:rPr>
              <w:fldChar w:fldCharType="separate"/>
            </w:r>
            <w:r>
              <w:rPr>
                <w:noProof/>
                <w:webHidden/>
              </w:rPr>
              <w:t>11</w:t>
            </w:r>
            <w:r>
              <w:rPr>
                <w:noProof/>
                <w:webHidden/>
              </w:rPr>
              <w:fldChar w:fldCharType="end"/>
            </w:r>
          </w:hyperlink>
        </w:p>
        <w:p w14:paraId="7DF0AAFF" w14:textId="7F6DF2B0" w:rsidR="00A154F2" w:rsidRDefault="00A154F2">
          <w:pPr>
            <w:pStyle w:val="21"/>
            <w:tabs>
              <w:tab w:val="right" w:leader="dot" w:pos="9061"/>
            </w:tabs>
            <w:ind w:firstLine="480"/>
            <w:rPr>
              <w:rFonts w:asciiTheme="minorHAnsi" w:eastAsiaTheme="minorEastAsia" w:hAnsiTheme="minorHAnsi"/>
              <w:noProof/>
            </w:rPr>
          </w:pPr>
          <w:hyperlink w:anchor="_Toc201261459" w:history="1">
            <w:r w:rsidRPr="00D76235">
              <w:rPr>
                <w:rStyle w:val="af2"/>
                <w:noProof/>
              </w:rPr>
              <w:t xml:space="preserve">1.1 </w:t>
            </w:r>
            <w:r w:rsidRPr="00D76235">
              <w:rPr>
                <w:rStyle w:val="af2"/>
                <w:rFonts w:hint="eastAsia"/>
                <w:noProof/>
              </w:rPr>
              <w:t>研究背景與動機</w:t>
            </w:r>
            <w:r>
              <w:rPr>
                <w:noProof/>
                <w:webHidden/>
              </w:rPr>
              <w:tab/>
            </w:r>
            <w:r>
              <w:rPr>
                <w:noProof/>
                <w:webHidden/>
              </w:rPr>
              <w:fldChar w:fldCharType="begin"/>
            </w:r>
            <w:r>
              <w:rPr>
                <w:noProof/>
                <w:webHidden/>
              </w:rPr>
              <w:instrText xml:space="preserve"> PAGEREF _Toc201261459 \h </w:instrText>
            </w:r>
            <w:r>
              <w:rPr>
                <w:noProof/>
                <w:webHidden/>
              </w:rPr>
            </w:r>
            <w:r>
              <w:rPr>
                <w:noProof/>
                <w:webHidden/>
              </w:rPr>
              <w:fldChar w:fldCharType="separate"/>
            </w:r>
            <w:r>
              <w:rPr>
                <w:noProof/>
                <w:webHidden/>
              </w:rPr>
              <w:t>11</w:t>
            </w:r>
            <w:r>
              <w:rPr>
                <w:noProof/>
                <w:webHidden/>
              </w:rPr>
              <w:fldChar w:fldCharType="end"/>
            </w:r>
          </w:hyperlink>
        </w:p>
        <w:p w14:paraId="14DD03DB" w14:textId="183571E6" w:rsidR="00A154F2" w:rsidRDefault="00A154F2">
          <w:pPr>
            <w:pStyle w:val="21"/>
            <w:tabs>
              <w:tab w:val="right" w:leader="dot" w:pos="9061"/>
            </w:tabs>
            <w:ind w:firstLine="480"/>
            <w:rPr>
              <w:rFonts w:asciiTheme="minorHAnsi" w:eastAsiaTheme="minorEastAsia" w:hAnsiTheme="minorHAnsi"/>
              <w:noProof/>
            </w:rPr>
          </w:pPr>
          <w:hyperlink w:anchor="_Toc201261460" w:history="1">
            <w:r w:rsidRPr="00D76235">
              <w:rPr>
                <w:rStyle w:val="af2"/>
                <w:noProof/>
              </w:rPr>
              <w:t xml:space="preserve">1.2 </w:t>
            </w:r>
            <w:r w:rsidRPr="00D76235">
              <w:rPr>
                <w:rStyle w:val="af2"/>
                <w:rFonts w:hint="eastAsia"/>
                <w:noProof/>
              </w:rPr>
              <w:t>研究問題與目的</w:t>
            </w:r>
            <w:r>
              <w:rPr>
                <w:noProof/>
                <w:webHidden/>
              </w:rPr>
              <w:tab/>
            </w:r>
            <w:r>
              <w:rPr>
                <w:noProof/>
                <w:webHidden/>
              </w:rPr>
              <w:fldChar w:fldCharType="begin"/>
            </w:r>
            <w:r>
              <w:rPr>
                <w:noProof/>
                <w:webHidden/>
              </w:rPr>
              <w:instrText xml:space="preserve"> PAGEREF _Toc201261460 \h </w:instrText>
            </w:r>
            <w:r>
              <w:rPr>
                <w:noProof/>
                <w:webHidden/>
              </w:rPr>
            </w:r>
            <w:r>
              <w:rPr>
                <w:noProof/>
                <w:webHidden/>
              </w:rPr>
              <w:fldChar w:fldCharType="separate"/>
            </w:r>
            <w:r>
              <w:rPr>
                <w:noProof/>
                <w:webHidden/>
              </w:rPr>
              <w:t>13</w:t>
            </w:r>
            <w:r>
              <w:rPr>
                <w:noProof/>
                <w:webHidden/>
              </w:rPr>
              <w:fldChar w:fldCharType="end"/>
            </w:r>
          </w:hyperlink>
        </w:p>
        <w:p w14:paraId="7DE9AEEA" w14:textId="42A7690D" w:rsidR="00A154F2" w:rsidRDefault="00A154F2">
          <w:pPr>
            <w:pStyle w:val="21"/>
            <w:tabs>
              <w:tab w:val="right" w:leader="dot" w:pos="9061"/>
            </w:tabs>
            <w:ind w:firstLine="480"/>
            <w:rPr>
              <w:rFonts w:asciiTheme="minorHAnsi" w:eastAsiaTheme="minorEastAsia" w:hAnsiTheme="minorHAnsi"/>
              <w:noProof/>
            </w:rPr>
          </w:pPr>
          <w:hyperlink w:anchor="_Toc201261461" w:history="1">
            <w:r w:rsidRPr="00D76235">
              <w:rPr>
                <w:rStyle w:val="af2"/>
                <w:noProof/>
              </w:rPr>
              <w:t xml:space="preserve">1.3 </w:t>
            </w:r>
            <w:r w:rsidRPr="00D76235">
              <w:rPr>
                <w:rStyle w:val="af2"/>
                <w:rFonts w:hint="eastAsia"/>
                <w:noProof/>
              </w:rPr>
              <w:t>研究範圍與流程</w:t>
            </w:r>
            <w:r>
              <w:rPr>
                <w:noProof/>
                <w:webHidden/>
              </w:rPr>
              <w:tab/>
            </w:r>
            <w:r>
              <w:rPr>
                <w:noProof/>
                <w:webHidden/>
              </w:rPr>
              <w:fldChar w:fldCharType="begin"/>
            </w:r>
            <w:r>
              <w:rPr>
                <w:noProof/>
                <w:webHidden/>
              </w:rPr>
              <w:instrText xml:space="preserve"> PAGEREF _Toc201261461 \h </w:instrText>
            </w:r>
            <w:r>
              <w:rPr>
                <w:noProof/>
                <w:webHidden/>
              </w:rPr>
            </w:r>
            <w:r>
              <w:rPr>
                <w:noProof/>
                <w:webHidden/>
              </w:rPr>
              <w:fldChar w:fldCharType="separate"/>
            </w:r>
            <w:r>
              <w:rPr>
                <w:noProof/>
                <w:webHidden/>
              </w:rPr>
              <w:t>14</w:t>
            </w:r>
            <w:r>
              <w:rPr>
                <w:noProof/>
                <w:webHidden/>
              </w:rPr>
              <w:fldChar w:fldCharType="end"/>
            </w:r>
          </w:hyperlink>
        </w:p>
        <w:p w14:paraId="08E8365B" w14:textId="656AE25F" w:rsidR="00A154F2" w:rsidRDefault="00A154F2">
          <w:pPr>
            <w:pStyle w:val="21"/>
            <w:tabs>
              <w:tab w:val="right" w:leader="dot" w:pos="9061"/>
            </w:tabs>
            <w:ind w:firstLine="480"/>
            <w:rPr>
              <w:rFonts w:asciiTheme="minorHAnsi" w:eastAsiaTheme="minorEastAsia" w:hAnsiTheme="minorHAnsi"/>
              <w:noProof/>
            </w:rPr>
          </w:pPr>
          <w:hyperlink w:anchor="_Toc201261462" w:history="1">
            <w:r w:rsidRPr="00D76235">
              <w:rPr>
                <w:rStyle w:val="af2"/>
                <w:noProof/>
              </w:rPr>
              <w:t xml:space="preserve">1.4 </w:t>
            </w:r>
            <w:r w:rsidRPr="00D76235">
              <w:rPr>
                <w:rStyle w:val="af2"/>
                <w:rFonts w:hint="eastAsia"/>
                <w:noProof/>
              </w:rPr>
              <w:t>論文架構</w:t>
            </w:r>
            <w:r>
              <w:rPr>
                <w:noProof/>
                <w:webHidden/>
              </w:rPr>
              <w:tab/>
            </w:r>
            <w:r>
              <w:rPr>
                <w:noProof/>
                <w:webHidden/>
              </w:rPr>
              <w:fldChar w:fldCharType="begin"/>
            </w:r>
            <w:r>
              <w:rPr>
                <w:noProof/>
                <w:webHidden/>
              </w:rPr>
              <w:instrText xml:space="preserve"> PAGEREF _Toc201261462 \h </w:instrText>
            </w:r>
            <w:r>
              <w:rPr>
                <w:noProof/>
                <w:webHidden/>
              </w:rPr>
            </w:r>
            <w:r>
              <w:rPr>
                <w:noProof/>
                <w:webHidden/>
              </w:rPr>
              <w:fldChar w:fldCharType="separate"/>
            </w:r>
            <w:r>
              <w:rPr>
                <w:noProof/>
                <w:webHidden/>
              </w:rPr>
              <w:t>17</w:t>
            </w:r>
            <w:r>
              <w:rPr>
                <w:noProof/>
                <w:webHidden/>
              </w:rPr>
              <w:fldChar w:fldCharType="end"/>
            </w:r>
          </w:hyperlink>
        </w:p>
        <w:p w14:paraId="4F79F189" w14:textId="256A2B49" w:rsidR="00A154F2" w:rsidRDefault="00A154F2">
          <w:pPr>
            <w:pStyle w:val="11"/>
            <w:tabs>
              <w:tab w:val="right" w:leader="dot" w:pos="9061"/>
            </w:tabs>
            <w:ind w:firstLine="480"/>
            <w:rPr>
              <w:rFonts w:asciiTheme="minorHAnsi" w:eastAsiaTheme="minorEastAsia" w:hAnsiTheme="minorHAnsi"/>
              <w:noProof/>
            </w:rPr>
          </w:pPr>
          <w:hyperlink w:anchor="_Toc201261463" w:history="1">
            <w:r w:rsidRPr="00D76235">
              <w:rPr>
                <w:rStyle w:val="af2"/>
                <w:rFonts w:hint="eastAsia"/>
                <w:noProof/>
              </w:rPr>
              <w:t>第二章、文獻探討</w:t>
            </w:r>
            <w:r>
              <w:rPr>
                <w:noProof/>
                <w:webHidden/>
              </w:rPr>
              <w:tab/>
            </w:r>
            <w:r>
              <w:rPr>
                <w:noProof/>
                <w:webHidden/>
              </w:rPr>
              <w:fldChar w:fldCharType="begin"/>
            </w:r>
            <w:r>
              <w:rPr>
                <w:noProof/>
                <w:webHidden/>
              </w:rPr>
              <w:instrText xml:space="preserve"> PAGEREF _Toc201261463 \h </w:instrText>
            </w:r>
            <w:r>
              <w:rPr>
                <w:noProof/>
                <w:webHidden/>
              </w:rPr>
            </w:r>
            <w:r>
              <w:rPr>
                <w:noProof/>
                <w:webHidden/>
              </w:rPr>
              <w:fldChar w:fldCharType="separate"/>
            </w:r>
            <w:r>
              <w:rPr>
                <w:noProof/>
                <w:webHidden/>
              </w:rPr>
              <w:t>18</w:t>
            </w:r>
            <w:r>
              <w:rPr>
                <w:noProof/>
                <w:webHidden/>
              </w:rPr>
              <w:fldChar w:fldCharType="end"/>
            </w:r>
          </w:hyperlink>
        </w:p>
        <w:p w14:paraId="1434029E" w14:textId="4F493D73" w:rsidR="00A154F2" w:rsidRDefault="00A154F2">
          <w:pPr>
            <w:pStyle w:val="21"/>
            <w:tabs>
              <w:tab w:val="right" w:leader="dot" w:pos="9061"/>
            </w:tabs>
            <w:ind w:firstLine="480"/>
            <w:rPr>
              <w:rFonts w:asciiTheme="minorHAnsi" w:eastAsiaTheme="minorEastAsia" w:hAnsiTheme="minorHAnsi"/>
              <w:noProof/>
            </w:rPr>
          </w:pPr>
          <w:hyperlink w:anchor="_Toc201261464" w:history="1">
            <w:r w:rsidRPr="00D76235">
              <w:rPr>
                <w:rStyle w:val="af2"/>
                <w:noProof/>
              </w:rPr>
              <w:t xml:space="preserve">2.1 </w:t>
            </w:r>
            <w:r w:rsidRPr="00D76235">
              <w:rPr>
                <w:rStyle w:val="af2"/>
                <w:rFonts w:hint="eastAsia"/>
                <w:noProof/>
              </w:rPr>
              <w:t>數位創新（</w:t>
            </w:r>
            <w:r w:rsidRPr="00D76235">
              <w:rPr>
                <w:rStyle w:val="af2"/>
                <w:noProof/>
              </w:rPr>
              <w:t>Digital Innovation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_Toc201261464 \h </w:instrText>
            </w:r>
            <w:r>
              <w:rPr>
                <w:noProof/>
                <w:webHidden/>
              </w:rPr>
            </w:r>
            <w:r>
              <w:rPr>
                <w:noProof/>
                <w:webHidden/>
              </w:rPr>
              <w:fldChar w:fldCharType="separate"/>
            </w:r>
            <w:r>
              <w:rPr>
                <w:noProof/>
                <w:webHidden/>
              </w:rPr>
              <w:t>18</w:t>
            </w:r>
            <w:r>
              <w:rPr>
                <w:noProof/>
                <w:webHidden/>
              </w:rPr>
              <w:fldChar w:fldCharType="end"/>
            </w:r>
          </w:hyperlink>
        </w:p>
        <w:p w14:paraId="2A5525D1" w14:textId="43E1EC3D" w:rsidR="00A154F2" w:rsidRDefault="00A154F2">
          <w:pPr>
            <w:pStyle w:val="31"/>
            <w:tabs>
              <w:tab w:val="right" w:leader="dot" w:pos="9061"/>
            </w:tabs>
            <w:ind w:firstLine="480"/>
            <w:rPr>
              <w:rFonts w:asciiTheme="minorHAnsi" w:eastAsiaTheme="minorEastAsia" w:hAnsiTheme="minorHAnsi"/>
              <w:noProof/>
            </w:rPr>
          </w:pPr>
          <w:hyperlink w:anchor="_Toc201261465" w:history="1">
            <w:r w:rsidRPr="00D76235">
              <w:rPr>
                <w:rStyle w:val="af2"/>
                <w:noProof/>
              </w:rPr>
              <w:t xml:space="preserve">2.1.1 </w:t>
            </w:r>
            <w:r w:rsidRPr="00D76235">
              <w:rPr>
                <w:rStyle w:val="af2"/>
                <w:rFonts w:hint="eastAsia"/>
                <w:noProof/>
              </w:rPr>
              <w:t>數位創新起源與基本定義</w:t>
            </w:r>
            <w:r>
              <w:rPr>
                <w:noProof/>
                <w:webHidden/>
              </w:rPr>
              <w:tab/>
            </w:r>
            <w:r>
              <w:rPr>
                <w:noProof/>
                <w:webHidden/>
              </w:rPr>
              <w:fldChar w:fldCharType="begin"/>
            </w:r>
            <w:r>
              <w:rPr>
                <w:noProof/>
                <w:webHidden/>
              </w:rPr>
              <w:instrText xml:space="preserve"> PAGEREF _Toc201261465 \h </w:instrText>
            </w:r>
            <w:r>
              <w:rPr>
                <w:noProof/>
                <w:webHidden/>
              </w:rPr>
            </w:r>
            <w:r>
              <w:rPr>
                <w:noProof/>
                <w:webHidden/>
              </w:rPr>
              <w:fldChar w:fldCharType="separate"/>
            </w:r>
            <w:r>
              <w:rPr>
                <w:noProof/>
                <w:webHidden/>
              </w:rPr>
              <w:t>18</w:t>
            </w:r>
            <w:r>
              <w:rPr>
                <w:noProof/>
                <w:webHidden/>
              </w:rPr>
              <w:fldChar w:fldCharType="end"/>
            </w:r>
          </w:hyperlink>
        </w:p>
        <w:p w14:paraId="1F98822B" w14:textId="63730B9E" w:rsidR="00A154F2" w:rsidRDefault="00A154F2">
          <w:pPr>
            <w:pStyle w:val="31"/>
            <w:tabs>
              <w:tab w:val="right" w:leader="dot" w:pos="9061"/>
            </w:tabs>
            <w:ind w:firstLine="480"/>
            <w:rPr>
              <w:rFonts w:asciiTheme="minorHAnsi" w:eastAsiaTheme="minorEastAsia" w:hAnsiTheme="minorHAnsi"/>
              <w:noProof/>
            </w:rPr>
          </w:pPr>
          <w:hyperlink w:anchor="_Toc201261466" w:history="1">
            <w:r w:rsidRPr="00D76235">
              <w:rPr>
                <w:rStyle w:val="af2"/>
                <w:noProof/>
              </w:rPr>
              <w:t xml:space="preserve">2.1.2 </w:t>
            </w:r>
            <w:r w:rsidRPr="00D76235">
              <w:rPr>
                <w:rStyle w:val="af2"/>
                <w:rFonts w:hint="eastAsia"/>
                <w:noProof/>
              </w:rPr>
              <w:t>數位創新與組織之關係</w:t>
            </w:r>
            <w:r>
              <w:rPr>
                <w:noProof/>
                <w:webHidden/>
              </w:rPr>
              <w:tab/>
            </w:r>
            <w:r>
              <w:rPr>
                <w:noProof/>
                <w:webHidden/>
              </w:rPr>
              <w:fldChar w:fldCharType="begin"/>
            </w:r>
            <w:r>
              <w:rPr>
                <w:noProof/>
                <w:webHidden/>
              </w:rPr>
              <w:instrText xml:space="preserve"> PAGEREF _Toc201261466 \h </w:instrText>
            </w:r>
            <w:r>
              <w:rPr>
                <w:noProof/>
                <w:webHidden/>
              </w:rPr>
            </w:r>
            <w:r>
              <w:rPr>
                <w:noProof/>
                <w:webHidden/>
              </w:rPr>
              <w:fldChar w:fldCharType="separate"/>
            </w:r>
            <w:r>
              <w:rPr>
                <w:noProof/>
                <w:webHidden/>
              </w:rPr>
              <w:t>22</w:t>
            </w:r>
            <w:r>
              <w:rPr>
                <w:noProof/>
                <w:webHidden/>
              </w:rPr>
              <w:fldChar w:fldCharType="end"/>
            </w:r>
          </w:hyperlink>
        </w:p>
        <w:p w14:paraId="38C66AC9" w14:textId="1CE32351" w:rsidR="00A154F2" w:rsidRDefault="00A154F2">
          <w:pPr>
            <w:pStyle w:val="21"/>
            <w:tabs>
              <w:tab w:val="right" w:leader="dot" w:pos="9061"/>
            </w:tabs>
            <w:ind w:firstLine="480"/>
            <w:rPr>
              <w:rFonts w:asciiTheme="minorHAnsi" w:eastAsiaTheme="minorEastAsia" w:hAnsiTheme="minorHAnsi"/>
              <w:noProof/>
            </w:rPr>
          </w:pPr>
          <w:hyperlink w:anchor="_Toc201261467" w:history="1">
            <w:r w:rsidRPr="00D76235">
              <w:rPr>
                <w:rStyle w:val="af2"/>
                <w:noProof/>
              </w:rPr>
              <w:t xml:space="preserve">2.2 </w:t>
            </w:r>
            <w:r w:rsidRPr="00D76235">
              <w:rPr>
                <w:rStyle w:val="af2"/>
                <w:rFonts w:hint="eastAsia"/>
                <w:noProof/>
              </w:rPr>
              <w:t>制定（</w:t>
            </w:r>
            <w:r w:rsidRPr="00D76235">
              <w:rPr>
                <w:rStyle w:val="af2"/>
                <w:noProof/>
              </w:rPr>
              <w:t>Enactment</w:t>
            </w:r>
            <w:r w:rsidRPr="00D76235">
              <w:rPr>
                <w:rStyle w:val="af2"/>
                <w:rFonts w:hint="eastAsia"/>
                <w:noProof/>
              </w:rPr>
              <w:t>）</w:t>
            </w:r>
            <w:r>
              <w:rPr>
                <w:noProof/>
                <w:webHidden/>
              </w:rPr>
              <w:tab/>
            </w:r>
            <w:r>
              <w:rPr>
                <w:noProof/>
                <w:webHidden/>
              </w:rPr>
              <w:fldChar w:fldCharType="begin"/>
            </w:r>
            <w:r>
              <w:rPr>
                <w:noProof/>
                <w:webHidden/>
              </w:rPr>
              <w:instrText xml:space="preserve"> PAGEREF _Toc201261467 \h </w:instrText>
            </w:r>
            <w:r>
              <w:rPr>
                <w:noProof/>
                <w:webHidden/>
              </w:rPr>
            </w:r>
            <w:r>
              <w:rPr>
                <w:noProof/>
                <w:webHidden/>
              </w:rPr>
              <w:fldChar w:fldCharType="separate"/>
            </w:r>
            <w:r>
              <w:rPr>
                <w:noProof/>
                <w:webHidden/>
              </w:rPr>
              <w:t>24</w:t>
            </w:r>
            <w:r>
              <w:rPr>
                <w:noProof/>
                <w:webHidden/>
              </w:rPr>
              <w:fldChar w:fldCharType="end"/>
            </w:r>
          </w:hyperlink>
        </w:p>
        <w:p w14:paraId="2EFB7F95" w14:textId="225CC39B" w:rsidR="00A154F2" w:rsidRDefault="00A154F2">
          <w:pPr>
            <w:pStyle w:val="31"/>
            <w:tabs>
              <w:tab w:val="right" w:leader="dot" w:pos="9061"/>
            </w:tabs>
            <w:ind w:firstLine="480"/>
            <w:rPr>
              <w:rFonts w:asciiTheme="minorHAnsi" w:eastAsiaTheme="minorEastAsia" w:hAnsiTheme="minorHAnsi"/>
              <w:noProof/>
            </w:rPr>
          </w:pPr>
          <w:hyperlink w:anchor="_Toc201261468" w:history="1">
            <w:r w:rsidRPr="00D76235">
              <w:rPr>
                <w:rStyle w:val="af2"/>
                <w:noProof/>
              </w:rPr>
              <w:t xml:space="preserve">2.2.1 </w:t>
            </w:r>
            <w:r w:rsidRPr="00D76235">
              <w:rPr>
                <w:rStyle w:val="af2"/>
                <w:rFonts w:hint="eastAsia"/>
                <w:noProof/>
              </w:rPr>
              <w:t>制定起源與基本定義</w:t>
            </w:r>
            <w:r>
              <w:rPr>
                <w:noProof/>
                <w:webHidden/>
              </w:rPr>
              <w:tab/>
            </w:r>
            <w:r>
              <w:rPr>
                <w:noProof/>
                <w:webHidden/>
              </w:rPr>
              <w:fldChar w:fldCharType="begin"/>
            </w:r>
            <w:r>
              <w:rPr>
                <w:noProof/>
                <w:webHidden/>
              </w:rPr>
              <w:instrText xml:space="preserve"> PAGEREF _Toc201261468 \h </w:instrText>
            </w:r>
            <w:r>
              <w:rPr>
                <w:noProof/>
                <w:webHidden/>
              </w:rPr>
            </w:r>
            <w:r>
              <w:rPr>
                <w:noProof/>
                <w:webHidden/>
              </w:rPr>
              <w:fldChar w:fldCharType="separate"/>
            </w:r>
            <w:r>
              <w:rPr>
                <w:noProof/>
                <w:webHidden/>
              </w:rPr>
              <w:t>24</w:t>
            </w:r>
            <w:r>
              <w:rPr>
                <w:noProof/>
                <w:webHidden/>
              </w:rPr>
              <w:fldChar w:fldCharType="end"/>
            </w:r>
          </w:hyperlink>
        </w:p>
        <w:p w14:paraId="015A3373" w14:textId="41B9131A" w:rsidR="00A154F2" w:rsidRDefault="00A154F2">
          <w:pPr>
            <w:pStyle w:val="31"/>
            <w:tabs>
              <w:tab w:val="right" w:leader="dot" w:pos="9061"/>
            </w:tabs>
            <w:ind w:firstLine="480"/>
            <w:rPr>
              <w:rFonts w:asciiTheme="minorHAnsi" w:eastAsiaTheme="minorEastAsia" w:hAnsiTheme="minorHAnsi"/>
              <w:noProof/>
            </w:rPr>
          </w:pPr>
          <w:hyperlink w:anchor="_Toc201261469" w:history="1">
            <w:r w:rsidRPr="00D76235">
              <w:rPr>
                <w:rStyle w:val="af2"/>
                <w:noProof/>
              </w:rPr>
              <w:t xml:space="preserve">2.1.2 </w:t>
            </w:r>
            <w:r w:rsidRPr="00D76235">
              <w:rPr>
                <w:rStyle w:val="af2"/>
                <w:rFonts w:hint="eastAsia"/>
                <w:noProof/>
              </w:rPr>
              <w:t>制定動態循環過程與應用</w:t>
            </w:r>
            <w:r>
              <w:rPr>
                <w:noProof/>
                <w:webHidden/>
              </w:rPr>
              <w:tab/>
            </w:r>
            <w:r>
              <w:rPr>
                <w:noProof/>
                <w:webHidden/>
              </w:rPr>
              <w:fldChar w:fldCharType="begin"/>
            </w:r>
            <w:r>
              <w:rPr>
                <w:noProof/>
                <w:webHidden/>
              </w:rPr>
              <w:instrText xml:space="preserve"> PAGEREF _Toc201261469 \h </w:instrText>
            </w:r>
            <w:r>
              <w:rPr>
                <w:noProof/>
                <w:webHidden/>
              </w:rPr>
            </w:r>
            <w:r>
              <w:rPr>
                <w:noProof/>
                <w:webHidden/>
              </w:rPr>
              <w:fldChar w:fldCharType="separate"/>
            </w:r>
            <w:r>
              <w:rPr>
                <w:noProof/>
                <w:webHidden/>
              </w:rPr>
              <w:t>26</w:t>
            </w:r>
            <w:r>
              <w:rPr>
                <w:noProof/>
                <w:webHidden/>
              </w:rPr>
              <w:fldChar w:fldCharType="end"/>
            </w:r>
          </w:hyperlink>
        </w:p>
        <w:p w14:paraId="7C747EB7" w14:textId="590BB71A" w:rsidR="00A154F2" w:rsidRDefault="00A154F2">
          <w:pPr>
            <w:pStyle w:val="21"/>
            <w:tabs>
              <w:tab w:val="right" w:leader="dot" w:pos="9061"/>
            </w:tabs>
            <w:ind w:firstLine="480"/>
            <w:rPr>
              <w:rFonts w:asciiTheme="minorHAnsi" w:eastAsiaTheme="minorEastAsia" w:hAnsiTheme="minorHAnsi"/>
              <w:noProof/>
            </w:rPr>
          </w:pPr>
          <w:hyperlink w:anchor="_Toc201261470" w:history="1">
            <w:r w:rsidRPr="00D76235">
              <w:rPr>
                <w:rStyle w:val="af2"/>
                <w:noProof/>
              </w:rPr>
              <w:t xml:space="preserve">2.3 </w:t>
            </w:r>
            <w:r w:rsidRPr="00D76235">
              <w:rPr>
                <w:rStyle w:val="af2"/>
                <w:rFonts w:hint="eastAsia"/>
                <w:noProof/>
              </w:rPr>
              <w:t>可供性（</w:t>
            </w:r>
            <w:r w:rsidRPr="00D76235">
              <w:rPr>
                <w:rStyle w:val="af2"/>
                <w:noProof/>
              </w:rPr>
              <w:t>Affordance</w:t>
            </w:r>
            <w:r w:rsidRPr="00D76235">
              <w:rPr>
                <w:rStyle w:val="af2"/>
                <w:rFonts w:hint="eastAsia"/>
                <w:noProof/>
              </w:rPr>
              <w:t>）</w:t>
            </w:r>
            <w:r>
              <w:rPr>
                <w:noProof/>
                <w:webHidden/>
              </w:rPr>
              <w:tab/>
            </w:r>
            <w:r>
              <w:rPr>
                <w:noProof/>
                <w:webHidden/>
              </w:rPr>
              <w:fldChar w:fldCharType="begin"/>
            </w:r>
            <w:r>
              <w:rPr>
                <w:noProof/>
                <w:webHidden/>
              </w:rPr>
              <w:instrText xml:space="preserve"> PAGEREF _Toc201261470 \h </w:instrText>
            </w:r>
            <w:r>
              <w:rPr>
                <w:noProof/>
                <w:webHidden/>
              </w:rPr>
            </w:r>
            <w:r>
              <w:rPr>
                <w:noProof/>
                <w:webHidden/>
              </w:rPr>
              <w:fldChar w:fldCharType="separate"/>
            </w:r>
            <w:r>
              <w:rPr>
                <w:noProof/>
                <w:webHidden/>
              </w:rPr>
              <w:t>28</w:t>
            </w:r>
            <w:r>
              <w:rPr>
                <w:noProof/>
                <w:webHidden/>
              </w:rPr>
              <w:fldChar w:fldCharType="end"/>
            </w:r>
          </w:hyperlink>
        </w:p>
        <w:p w14:paraId="1C2E3EAD" w14:textId="06AF4A5E" w:rsidR="00A154F2" w:rsidRDefault="00A154F2">
          <w:pPr>
            <w:pStyle w:val="31"/>
            <w:tabs>
              <w:tab w:val="right" w:leader="dot" w:pos="9061"/>
            </w:tabs>
            <w:ind w:firstLine="480"/>
            <w:rPr>
              <w:rFonts w:asciiTheme="minorHAnsi" w:eastAsiaTheme="minorEastAsia" w:hAnsiTheme="minorHAnsi"/>
              <w:noProof/>
            </w:rPr>
          </w:pPr>
          <w:hyperlink w:anchor="_Toc201261471" w:history="1">
            <w:r w:rsidRPr="00D76235">
              <w:rPr>
                <w:rStyle w:val="af2"/>
                <w:noProof/>
              </w:rPr>
              <w:t xml:space="preserve">2.3.1 </w:t>
            </w:r>
            <w:r w:rsidRPr="00D76235">
              <w:rPr>
                <w:rStyle w:val="af2"/>
                <w:rFonts w:hint="eastAsia"/>
                <w:noProof/>
              </w:rPr>
              <w:t>可供性起源與基本定義</w:t>
            </w:r>
            <w:r>
              <w:rPr>
                <w:noProof/>
                <w:webHidden/>
              </w:rPr>
              <w:tab/>
            </w:r>
            <w:r>
              <w:rPr>
                <w:noProof/>
                <w:webHidden/>
              </w:rPr>
              <w:fldChar w:fldCharType="begin"/>
            </w:r>
            <w:r>
              <w:rPr>
                <w:noProof/>
                <w:webHidden/>
              </w:rPr>
              <w:instrText xml:space="preserve"> PAGEREF _Toc201261471 \h </w:instrText>
            </w:r>
            <w:r>
              <w:rPr>
                <w:noProof/>
                <w:webHidden/>
              </w:rPr>
            </w:r>
            <w:r>
              <w:rPr>
                <w:noProof/>
                <w:webHidden/>
              </w:rPr>
              <w:fldChar w:fldCharType="separate"/>
            </w:r>
            <w:r>
              <w:rPr>
                <w:noProof/>
                <w:webHidden/>
              </w:rPr>
              <w:t>28</w:t>
            </w:r>
            <w:r>
              <w:rPr>
                <w:noProof/>
                <w:webHidden/>
              </w:rPr>
              <w:fldChar w:fldCharType="end"/>
            </w:r>
          </w:hyperlink>
        </w:p>
        <w:p w14:paraId="35272C2B" w14:textId="4BF63670" w:rsidR="00A154F2" w:rsidRDefault="00A154F2">
          <w:pPr>
            <w:pStyle w:val="31"/>
            <w:tabs>
              <w:tab w:val="right" w:leader="dot" w:pos="9061"/>
            </w:tabs>
            <w:ind w:firstLine="480"/>
            <w:rPr>
              <w:rFonts w:asciiTheme="minorHAnsi" w:eastAsiaTheme="minorEastAsia" w:hAnsiTheme="minorHAnsi"/>
              <w:noProof/>
            </w:rPr>
          </w:pPr>
          <w:hyperlink w:anchor="_Toc201261472" w:history="1">
            <w:r w:rsidRPr="00D76235">
              <w:rPr>
                <w:rStyle w:val="af2"/>
                <w:noProof/>
              </w:rPr>
              <w:t xml:space="preserve">2.3.2 </w:t>
            </w:r>
            <w:r w:rsidRPr="00D76235">
              <w:rPr>
                <w:rStyle w:val="af2"/>
                <w:rFonts w:hint="eastAsia"/>
                <w:noProof/>
              </w:rPr>
              <w:t>可供性實現（</w:t>
            </w:r>
            <w:r w:rsidRPr="00D76235">
              <w:rPr>
                <w:rStyle w:val="af2"/>
                <w:noProof/>
              </w:rPr>
              <w:t>Affordance Actualization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_Toc201261472 \h </w:instrText>
            </w:r>
            <w:r>
              <w:rPr>
                <w:noProof/>
                <w:webHidden/>
              </w:rPr>
            </w:r>
            <w:r>
              <w:rPr>
                <w:noProof/>
                <w:webHidden/>
              </w:rPr>
              <w:fldChar w:fldCharType="separate"/>
            </w:r>
            <w:r>
              <w:rPr>
                <w:noProof/>
                <w:webHidden/>
              </w:rPr>
              <w:t>32</w:t>
            </w:r>
            <w:r>
              <w:rPr>
                <w:noProof/>
                <w:webHidden/>
              </w:rPr>
              <w:fldChar w:fldCharType="end"/>
            </w:r>
          </w:hyperlink>
        </w:p>
        <w:p w14:paraId="3AD645BD" w14:textId="0D25637B" w:rsidR="00A154F2" w:rsidRDefault="00A154F2">
          <w:pPr>
            <w:pStyle w:val="21"/>
            <w:tabs>
              <w:tab w:val="right" w:leader="dot" w:pos="9061"/>
            </w:tabs>
            <w:ind w:firstLine="480"/>
            <w:rPr>
              <w:rFonts w:asciiTheme="minorHAnsi" w:eastAsiaTheme="minorEastAsia" w:hAnsiTheme="minorHAnsi"/>
              <w:noProof/>
            </w:rPr>
          </w:pPr>
          <w:hyperlink w:anchor="_Toc201261473" w:history="1">
            <w:r w:rsidRPr="00D76235">
              <w:rPr>
                <w:rStyle w:val="af2"/>
                <w:noProof/>
              </w:rPr>
              <w:t xml:space="preserve">2.4 </w:t>
            </w:r>
            <w:r w:rsidRPr="00D76235">
              <w:rPr>
                <w:rStyle w:val="af2"/>
                <w:rFonts w:hint="eastAsia"/>
                <w:noProof/>
              </w:rPr>
              <w:t>組織雙元性（</w:t>
            </w:r>
            <w:r w:rsidRPr="00D76235">
              <w:rPr>
                <w:rStyle w:val="af2"/>
                <w:noProof/>
              </w:rPr>
              <w:t>Organizational Ambidexterity</w:t>
            </w:r>
            <w:r w:rsidRPr="00D76235">
              <w:rPr>
                <w:rStyle w:val="af2"/>
                <w:rFonts w:hint="eastAsia"/>
                <w:noProof/>
              </w:rPr>
              <w:t>）</w:t>
            </w:r>
            <w:r>
              <w:rPr>
                <w:noProof/>
                <w:webHidden/>
              </w:rPr>
              <w:tab/>
            </w:r>
            <w:r>
              <w:rPr>
                <w:noProof/>
                <w:webHidden/>
              </w:rPr>
              <w:fldChar w:fldCharType="begin"/>
            </w:r>
            <w:r>
              <w:rPr>
                <w:noProof/>
                <w:webHidden/>
              </w:rPr>
              <w:instrText xml:space="preserve"> PAGEREF _Toc201261473 \h </w:instrText>
            </w:r>
            <w:r>
              <w:rPr>
                <w:noProof/>
                <w:webHidden/>
              </w:rPr>
            </w:r>
            <w:r>
              <w:rPr>
                <w:noProof/>
                <w:webHidden/>
              </w:rPr>
              <w:fldChar w:fldCharType="separate"/>
            </w:r>
            <w:r>
              <w:rPr>
                <w:noProof/>
                <w:webHidden/>
              </w:rPr>
              <w:t>34</w:t>
            </w:r>
            <w:r>
              <w:rPr>
                <w:noProof/>
                <w:webHidden/>
              </w:rPr>
              <w:fldChar w:fldCharType="end"/>
            </w:r>
          </w:hyperlink>
        </w:p>
        <w:p w14:paraId="493E2E83" w14:textId="5D44D28C" w:rsidR="00A154F2" w:rsidRDefault="00A154F2">
          <w:pPr>
            <w:pStyle w:val="31"/>
            <w:tabs>
              <w:tab w:val="right" w:leader="dot" w:pos="9061"/>
            </w:tabs>
            <w:ind w:firstLine="480"/>
            <w:rPr>
              <w:rFonts w:asciiTheme="minorHAnsi" w:eastAsiaTheme="minorEastAsia" w:hAnsiTheme="minorHAnsi"/>
              <w:noProof/>
            </w:rPr>
          </w:pPr>
          <w:hyperlink w:anchor="_Toc201261474" w:history="1">
            <w:r w:rsidRPr="00D76235">
              <w:rPr>
                <w:rStyle w:val="af2"/>
                <w:noProof/>
              </w:rPr>
              <w:t xml:space="preserve">2.4.1 </w:t>
            </w:r>
            <w:r w:rsidRPr="00D76235">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_Toc201261474 \h </w:instrText>
            </w:r>
            <w:r>
              <w:rPr>
                <w:noProof/>
                <w:webHidden/>
              </w:rPr>
            </w:r>
            <w:r>
              <w:rPr>
                <w:noProof/>
                <w:webHidden/>
              </w:rPr>
              <w:fldChar w:fldCharType="separate"/>
            </w:r>
            <w:r>
              <w:rPr>
                <w:noProof/>
                <w:webHidden/>
              </w:rPr>
              <w:t>34</w:t>
            </w:r>
            <w:r>
              <w:rPr>
                <w:noProof/>
                <w:webHidden/>
              </w:rPr>
              <w:fldChar w:fldCharType="end"/>
            </w:r>
          </w:hyperlink>
        </w:p>
        <w:p w14:paraId="718B4309" w14:textId="3885D674" w:rsidR="00A154F2" w:rsidRDefault="00A154F2">
          <w:pPr>
            <w:pStyle w:val="31"/>
            <w:tabs>
              <w:tab w:val="right" w:leader="dot" w:pos="9061"/>
            </w:tabs>
            <w:ind w:firstLine="480"/>
            <w:rPr>
              <w:rFonts w:asciiTheme="minorHAnsi" w:eastAsiaTheme="minorEastAsia" w:hAnsiTheme="minorHAnsi"/>
              <w:noProof/>
            </w:rPr>
          </w:pPr>
          <w:hyperlink w:anchor="_Toc201261475" w:history="1">
            <w:r w:rsidRPr="00D76235">
              <w:rPr>
                <w:rStyle w:val="af2"/>
                <w:noProof/>
              </w:rPr>
              <w:t xml:space="preserve">2.4.2 </w:t>
            </w:r>
            <w:r w:rsidRPr="00D76235">
              <w:rPr>
                <w:rStyle w:val="af2"/>
                <w:rFonts w:hint="eastAsia"/>
                <w:noProof/>
              </w:rPr>
              <w:t>探索（</w:t>
            </w:r>
            <w:r w:rsidRPr="00D76235">
              <w:rPr>
                <w:rStyle w:val="af2"/>
                <w:noProof/>
              </w:rPr>
              <w:t>Exploration</w:t>
            </w:r>
            <w:r w:rsidRPr="00D76235">
              <w:rPr>
                <w:rStyle w:val="af2"/>
                <w:rFonts w:hint="eastAsia"/>
                <w:noProof/>
              </w:rPr>
              <w:t>）與利用（</w:t>
            </w:r>
            <w:r w:rsidRPr="00D76235">
              <w:rPr>
                <w:rStyle w:val="af2"/>
                <w:noProof/>
              </w:rPr>
              <w:t>Exploitation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_Toc201261475 \h </w:instrText>
            </w:r>
            <w:r>
              <w:rPr>
                <w:noProof/>
                <w:webHidden/>
              </w:rPr>
            </w:r>
            <w:r>
              <w:rPr>
                <w:noProof/>
                <w:webHidden/>
              </w:rPr>
              <w:fldChar w:fldCharType="separate"/>
            </w:r>
            <w:r>
              <w:rPr>
                <w:noProof/>
                <w:webHidden/>
              </w:rPr>
              <w:t>35</w:t>
            </w:r>
            <w:r>
              <w:rPr>
                <w:noProof/>
                <w:webHidden/>
              </w:rPr>
              <w:fldChar w:fldCharType="end"/>
            </w:r>
          </w:hyperlink>
        </w:p>
        <w:p w14:paraId="06979C3F" w14:textId="49A73F03" w:rsidR="00A154F2" w:rsidRDefault="00A154F2">
          <w:pPr>
            <w:pStyle w:val="11"/>
            <w:tabs>
              <w:tab w:val="right" w:leader="dot" w:pos="9061"/>
            </w:tabs>
            <w:ind w:firstLine="480"/>
            <w:rPr>
              <w:rFonts w:asciiTheme="minorHAnsi" w:eastAsiaTheme="minorEastAsia" w:hAnsiTheme="minorHAnsi"/>
              <w:noProof/>
            </w:rPr>
          </w:pPr>
          <w:hyperlink w:anchor="_Toc201261476" w:history="1">
            <w:r w:rsidRPr="00D76235">
              <w:rPr>
                <w:rStyle w:val="af2"/>
                <w:rFonts w:hint="eastAsia"/>
                <w:noProof/>
              </w:rPr>
              <w:t>第三章、研究方法與架構</w:t>
            </w:r>
            <w:r>
              <w:rPr>
                <w:noProof/>
                <w:webHidden/>
              </w:rPr>
              <w:tab/>
            </w:r>
            <w:r>
              <w:rPr>
                <w:noProof/>
                <w:webHidden/>
              </w:rPr>
              <w:fldChar w:fldCharType="begin"/>
            </w:r>
            <w:r>
              <w:rPr>
                <w:noProof/>
                <w:webHidden/>
              </w:rPr>
              <w:instrText xml:space="preserve"> PAGEREF _Toc201261476 \h </w:instrText>
            </w:r>
            <w:r>
              <w:rPr>
                <w:noProof/>
                <w:webHidden/>
              </w:rPr>
            </w:r>
            <w:r>
              <w:rPr>
                <w:noProof/>
                <w:webHidden/>
              </w:rPr>
              <w:fldChar w:fldCharType="separate"/>
            </w:r>
            <w:r>
              <w:rPr>
                <w:noProof/>
                <w:webHidden/>
              </w:rPr>
              <w:t>37</w:t>
            </w:r>
            <w:r>
              <w:rPr>
                <w:noProof/>
                <w:webHidden/>
              </w:rPr>
              <w:fldChar w:fldCharType="end"/>
            </w:r>
          </w:hyperlink>
        </w:p>
        <w:p w14:paraId="0151C6A0" w14:textId="3A457663" w:rsidR="00A154F2" w:rsidRDefault="00A154F2">
          <w:pPr>
            <w:pStyle w:val="21"/>
            <w:tabs>
              <w:tab w:val="right" w:leader="dot" w:pos="9061"/>
            </w:tabs>
            <w:ind w:firstLine="480"/>
            <w:rPr>
              <w:rFonts w:asciiTheme="minorHAnsi" w:eastAsiaTheme="minorEastAsia" w:hAnsiTheme="minorHAnsi"/>
              <w:noProof/>
            </w:rPr>
          </w:pPr>
          <w:hyperlink w:anchor="_Toc201261477" w:history="1">
            <w:r w:rsidRPr="00D76235">
              <w:rPr>
                <w:rStyle w:val="af2"/>
                <w:noProof/>
              </w:rPr>
              <w:t xml:space="preserve">3.1 </w:t>
            </w:r>
            <w:r w:rsidRPr="00D76235">
              <w:rPr>
                <w:rStyle w:val="af2"/>
                <w:rFonts w:hint="eastAsia"/>
                <w:noProof/>
              </w:rPr>
              <w:t>研究方法</w:t>
            </w:r>
            <w:r>
              <w:rPr>
                <w:noProof/>
                <w:webHidden/>
              </w:rPr>
              <w:tab/>
            </w:r>
            <w:r>
              <w:rPr>
                <w:noProof/>
                <w:webHidden/>
              </w:rPr>
              <w:fldChar w:fldCharType="begin"/>
            </w:r>
            <w:r>
              <w:rPr>
                <w:noProof/>
                <w:webHidden/>
              </w:rPr>
              <w:instrText xml:space="preserve"> PAGEREF _Toc201261477 \h </w:instrText>
            </w:r>
            <w:r>
              <w:rPr>
                <w:noProof/>
                <w:webHidden/>
              </w:rPr>
            </w:r>
            <w:r>
              <w:rPr>
                <w:noProof/>
                <w:webHidden/>
              </w:rPr>
              <w:fldChar w:fldCharType="separate"/>
            </w:r>
            <w:r>
              <w:rPr>
                <w:noProof/>
                <w:webHidden/>
              </w:rPr>
              <w:t>37</w:t>
            </w:r>
            <w:r>
              <w:rPr>
                <w:noProof/>
                <w:webHidden/>
              </w:rPr>
              <w:fldChar w:fldCharType="end"/>
            </w:r>
          </w:hyperlink>
        </w:p>
        <w:p w14:paraId="393DA245" w14:textId="21241D4C" w:rsidR="00A154F2" w:rsidRDefault="00A154F2">
          <w:pPr>
            <w:pStyle w:val="31"/>
            <w:tabs>
              <w:tab w:val="right" w:leader="dot" w:pos="9061"/>
            </w:tabs>
            <w:ind w:firstLine="480"/>
            <w:rPr>
              <w:rFonts w:asciiTheme="minorHAnsi" w:eastAsiaTheme="minorEastAsia" w:hAnsiTheme="minorHAnsi"/>
              <w:noProof/>
            </w:rPr>
          </w:pPr>
          <w:hyperlink w:anchor="_Toc201261478" w:history="1">
            <w:r w:rsidRPr="00D76235">
              <w:rPr>
                <w:rStyle w:val="af2"/>
                <w:noProof/>
              </w:rPr>
              <w:t xml:space="preserve">3.1.1 </w:t>
            </w:r>
            <w:r w:rsidRPr="00D76235">
              <w:rPr>
                <w:rStyle w:val="af2"/>
                <w:rFonts w:hint="eastAsia"/>
                <w:noProof/>
              </w:rPr>
              <w:t>質化研究</w:t>
            </w:r>
            <w:r>
              <w:rPr>
                <w:noProof/>
                <w:webHidden/>
              </w:rPr>
              <w:tab/>
            </w:r>
            <w:r>
              <w:rPr>
                <w:noProof/>
                <w:webHidden/>
              </w:rPr>
              <w:fldChar w:fldCharType="begin"/>
            </w:r>
            <w:r>
              <w:rPr>
                <w:noProof/>
                <w:webHidden/>
              </w:rPr>
              <w:instrText xml:space="preserve"> PAGEREF _Toc201261478 \h </w:instrText>
            </w:r>
            <w:r>
              <w:rPr>
                <w:noProof/>
                <w:webHidden/>
              </w:rPr>
            </w:r>
            <w:r>
              <w:rPr>
                <w:noProof/>
                <w:webHidden/>
              </w:rPr>
              <w:fldChar w:fldCharType="separate"/>
            </w:r>
            <w:r>
              <w:rPr>
                <w:noProof/>
                <w:webHidden/>
              </w:rPr>
              <w:t>38</w:t>
            </w:r>
            <w:r>
              <w:rPr>
                <w:noProof/>
                <w:webHidden/>
              </w:rPr>
              <w:fldChar w:fldCharType="end"/>
            </w:r>
          </w:hyperlink>
        </w:p>
        <w:p w14:paraId="0C87091D" w14:textId="5A6E0199" w:rsidR="00A154F2" w:rsidRDefault="00A154F2">
          <w:pPr>
            <w:pStyle w:val="31"/>
            <w:tabs>
              <w:tab w:val="right" w:leader="dot" w:pos="9061"/>
            </w:tabs>
            <w:ind w:firstLine="480"/>
            <w:rPr>
              <w:rFonts w:asciiTheme="minorHAnsi" w:eastAsiaTheme="minorEastAsia" w:hAnsiTheme="minorHAnsi"/>
              <w:noProof/>
            </w:rPr>
          </w:pPr>
          <w:hyperlink w:anchor="_Toc201261479" w:history="1">
            <w:r w:rsidRPr="00D76235">
              <w:rPr>
                <w:rStyle w:val="af2"/>
                <w:noProof/>
              </w:rPr>
              <w:t xml:space="preserve">3.1.2 </w:t>
            </w:r>
            <w:r w:rsidRPr="00D76235">
              <w:rPr>
                <w:rStyle w:val="af2"/>
                <w:rFonts w:hint="eastAsia"/>
                <w:noProof/>
              </w:rPr>
              <w:t>個案研究</w:t>
            </w:r>
            <w:r>
              <w:rPr>
                <w:noProof/>
                <w:webHidden/>
              </w:rPr>
              <w:tab/>
            </w:r>
            <w:r>
              <w:rPr>
                <w:noProof/>
                <w:webHidden/>
              </w:rPr>
              <w:fldChar w:fldCharType="begin"/>
            </w:r>
            <w:r>
              <w:rPr>
                <w:noProof/>
                <w:webHidden/>
              </w:rPr>
              <w:instrText xml:space="preserve"> PAGEREF _Toc201261479 \h </w:instrText>
            </w:r>
            <w:r>
              <w:rPr>
                <w:noProof/>
                <w:webHidden/>
              </w:rPr>
            </w:r>
            <w:r>
              <w:rPr>
                <w:noProof/>
                <w:webHidden/>
              </w:rPr>
              <w:fldChar w:fldCharType="separate"/>
            </w:r>
            <w:r>
              <w:rPr>
                <w:noProof/>
                <w:webHidden/>
              </w:rPr>
              <w:t>39</w:t>
            </w:r>
            <w:r>
              <w:rPr>
                <w:noProof/>
                <w:webHidden/>
              </w:rPr>
              <w:fldChar w:fldCharType="end"/>
            </w:r>
          </w:hyperlink>
        </w:p>
        <w:p w14:paraId="33754686" w14:textId="40A7937F" w:rsidR="00A154F2" w:rsidRDefault="00A154F2">
          <w:pPr>
            <w:pStyle w:val="21"/>
            <w:tabs>
              <w:tab w:val="right" w:leader="dot" w:pos="9061"/>
            </w:tabs>
            <w:ind w:firstLine="480"/>
            <w:rPr>
              <w:rFonts w:asciiTheme="minorHAnsi" w:eastAsiaTheme="minorEastAsia" w:hAnsiTheme="minorHAnsi"/>
              <w:noProof/>
            </w:rPr>
          </w:pPr>
          <w:hyperlink w:anchor="_Toc201261480" w:history="1">
            <w:r w:rsidRPr="00D76235">
              <w:rPr>
                <w:rStyle w:val="af2"/>
                <w:noProof/>
              </w:rPr>
              <w:t xml:space="preserve">3.2 </w:t>
            </w:r>
            <w:r w:rsidRPr="00D76235">
              <w:rPr>
                <w:rStyle w:val="af2"/>
                <w:rFonts w:hint="eastAsia"/>
                <w:noProof/>
              </w:rPr>
              <w:t>研究架構</w:t>
            </w:r>
            <w:r>
              <w:rPr>
                <w:noProof/>
                <w:webHidden/>
              </w:rPr>
              <w:tab/>
            </w:r>
            <w:r>
              <w:rPr>
                <w:noProof/>
                <w:webHidden/>
              </w:rPr>
              <w:fldChar w:fldCharType="begin"/>
            </w:r>
            <w:r>
              <w:rPr>
                <w:noProof/>
                <w:webHidden/>
              </w:rPr>
              <w:instrText xml:space="preserve"> PAGEREF _Toc201261480 \h </w:instrText>
            </w:r>
            <w:r>
              <w:rPr>
                <w:noProof/>
                <w:webHidden/>
              </w:rPr>
            </w:r>
            <w:r>
              <w:rPr>
                <w:noProof/>
                <w:webHidden/>
              </w:rPr>
              <w:fldChar w:fldCharType="separate"/>
            </w:r>
            <w:r>
              <w:rPr>
                <w:noProof/>
                <w:webHidden/>
              </w:rPr>
              <w:t>41</w:t>
            </w:r>
            <w:r>
              <w:rPr>
                <w:noProof/>
                <w:webHidden/>
              </w:rPr>
              <w:fldChar w:fldCharType="end"/>
            </w:r>
          </w:hyperlink>
        </w:p>
        <w:p w14:paraId="351F43DE" w14:textId="566C5157" w:rsidR="00A154F2" w:rsidRDefault="00A154F2">
          <w:pPr>
            <w:pStyle w:val="21"/>
            <w:tabs>
              <w:tab w:val="right" w:leader="dot" w:pos="9061"/>
            </w:tabs>
            <w:ind w:firstLine="480"/>
            <w:rPr>
              <w:rFonts w:asciiTheme="minorHAnsi" w:eastAsiaTheme="minorEastAsia" w:hAnsiTheme="minorHAnsi"/>
              <w:noProof/>
            </w:rPr>
          </w:pPr>
          <w:hyperlink w:anchor="_Toc201261481" w:history="1">
            <w:r w:rsidRPr="00D76235">
              <w:rPr>
                <w:rStyle w:val="af2"/>
                <w:noProof/>
              </w:rPr>
              <w:t xml:space="preserve">3.3 </w:t>
            </w:r>
            <w:r w:rsidRPr="00D76235">
              <w:rPr>
                <w:rStyle w:val="af2"/>
                <w:rFonts w:hint="eastAsia"/>
                <w:noProof/>
              </w:rPr>
              <w:t>研究觀察重點</w:t>
            </w:r>
            <w:r>
              <w:rPr>
                <w:noProof/>
                <w:webHidden/>
              </w:rPr>
              <w:tab/>
            </w:r>
            <w:r>
              <w:rPr>
                <w:noProof/>
                <w:webHidden/>
              </w:rPr>
              <w:fldChar w:fldCharType="begin"/>
            </w:r>
            <w:r>
              <w:rPr>
                <w:noProof/>
                <w:webHidden/>
              </w:rPr>
              <w:instrText xml:space="preserve"> PAGEREF _Toc201261481 \h </w:instrText>
            </w:r>
            <w:r>
              <w:rPr>
                <w:noProof/>
                <w:webHidden/>
              </w:rPr>
            </w:r>
            <w:r>
              <w:rPr>
                <w:noProof/>
                <w:webHidden/>
              </w:rPr>
              <w:fldChar w:fldCharType="separate"/>
            </w:r>
            <w:r>
              <w:rPr>
                <w:noProof/>
                <w:webHidden/>
              </w:rPr>
              <w:t>43</w:t>
            </w:r>
            <w:r>
              <w:rPr>
                <w:noProof/>
                <w:webHidden/>
              </w:rPr>
              <w:fldChar w:fldCharType="end"/>
            </w:r>
          </w:hyperlink>
        </w:p>
        <w:p w14:paraId="0B7B768A" w14:textId="0EA264FC" w:rsidR="00A154F2" w:rsidRDefault="00A154F2">
          <w:pPr>
            <w:pStyle w:val="21"/>
            <w:tabs>
              <w:tab w:val="right" w:leader="dot" w:pos="9061"/>
            </w:tabs>
            <w:ind w:firstLine="480"/>
            <w:rPr>
              <w:rFonts w:asciiTheme="minorHAnsi" w:eastAsiaTheme="minorEastAsia" w:hAnsiTheme="minorHAnsi"/>
              <w:noProof/>
            </w:rPr>
          </w:pPr>
          <w:hyperlink w:anchor="_Toc201261482" w:history="1">
            <w:r w:rsidRPr="00D76235">
              <w:rPr>
                <w:rStyle w:val="af2"/>
                <w:noProof/>
              </w:rPr>
              <w:t xml:space="preserve">3.4 </w:t>
            </w:r>
            <w:r w:rsidRPr="00D76235">
              <w:rPr>
                <w:rStyle w:val="af2"/>
                <w:rFonts w:hint="eastAsia"/>
                <w:noProof/>
              </w:rPr>
              <w:t>研究對象</w:t>
            </w:r>
            <w:r>
              <w:rPr>
                <w:noProof/>
                <w:webHidden/>
              </w:rPr>
              <w:tab/>
            </w:r>
            <w:r>
              <w:rPr>
                <w:noProof/>
                <w:webHidden/>
              </w:rPr>
              <w:fldChar w:fldCharType="begin"/>
            </w:r>
            <w:r>
              <w:rPr>
                <w:noProof/>
                <w:webHidden/>
              </w:rPr>
              <w:instrText xml:space="preserve"> PAGEREF _Toc201261482 \h </w:instrText>
            </w:r>
            <w:r>
              <w:rPr>
                <w:noProof/>
                <w:webHidden/>
              </w:rPr>
            </w:r>
            <w:r>
              <w:rPr>
                <w:noProof/>
                <w:webHidden/>
              </w:rPr>
              <w:fldChar w:fldCharType="separate"/>
            </w:r>
            <w:r>
              <w:rPr>
                <w:noProof/>
                <w:webHidden/>
              </w:rPr>
              <w:t>45</w:t>
            </w:r>
            <w:r>
              <w:rPr>
                <w:noProof/>
                <w:webHidden/>
              </w:rPr>
              <w:fldChar w:fldCharType="end"/>
            </w:r>
          </w:hyperlink>
        </w:p>
        <w:p w14:paraId="1A7F4C46" w14:textId="7716BA36" w:rsidR="00A154F2" w:rsidRDefault="00A154F2">
          <w:pPr>
            <w:pStyle w:val="21"/>
            <w:tabs>
              <w:tab w:val="right" w:leader="dot" w:pos="9061"/>
            </w:tabs>
            <w:ind w:firstLine="480"/>
            <w:rPr>
              <w:rFonts w:asciiTheme="minorHAnsi" w:eastAsiaTheme="minorEastAsia" w:hAnsiTheme="minorHAnsi"/>
              <w:noProof/>
            </w:rPr>
          </w:pPr>
          <w:hyperlink w:anchor="_Toc201261483" w:history="1">
            <w:r w:rsidRPr="00D76235">
              <w:rPr>
                <w:rStyle w:val="af2"/>
                <w:noProof/>
              </w:rPr>
              <w:t xml:space="preserve">3.5 </w:t>
            </w:r>
            <w:r w:rsidRPr="00D76235">
              <w:rPr>
                <w:rStyle w:val="af2"/>
                <w:rFonts w:hint="eastAsia"/>
                <w:noProof/>
              </w:rPr>
              <w:t>資料蒐集與分析</w:t>
            </w:r>
            <w:r>
              <w:rPr>
                <w:noProof/>
                <w:webHidden/>
              </w:rPr>
              <w:tab/>
            </w:r>
            <w:r>
              <w:rPr>
                <w:noProof/>
                <w:webHidden/>
              </w:rPr>
              <w:fldChar w:fldCharType="begin"/>
            </w:r>
            <w:r>
              <w:rPr>
                <w:noProof/>
                <w:webHidden/>
              </w:rPr>
              <w:instrText xml:space="preserve"> PAGEREF _Toc201261483 \h </w:instrText>
            </w:r>
            <w:r>
              <w:rPr>
                <w:noProof/>
                <w:webHidden/>
              </w:rPr>
            </w:r>
            <w:r>
              <w:rPr>
                <w:noProof/>
                <w:webHidden/>
              </w:rPr>
              <w:fldChar w:fldCharType="separate"/>
            </w:r>
            <w:r>
              <w:rPr>
                <w:noProof/>
                <w:webHidden/>
              </w:rPr>
              <w:t>46</w:t>
            </w:r>
            <w:r>
              <w:rPr>
                <w:noProof/>
                <w:webHidden/>
              </w:rPr>
              <w:fldChar w:fldCharType="end"/>
            </w:r>
          </w:hyperlink>
        </w:p>
        <w:p w14:paraId="209DDF7D" w14:textId="2027BD86" w:rsidR="00A154F2" w:rsidRDefault="00A154F2">
          <w:pPr>
            <w:pStyle w:val="31"/>
            <w:tabs>
              <w:tab w:val="right" w:leader="dot" w:pos="9061"/>
            </w:tabs>
            <w:ind w:firstLine="480"/>
            <w:rPr>
              <w:rFonts w:asciiTheme="minorHAnsi" w:eastAsiaTheme="minorEastAsia" w:hAnsiTheme="minorHAnsi"/>
              <w:noProof/>
            </w:rPr>
          </w:pPr>
          <w:hyperlink w:anchor="_Toc201261484" w:history="1">
            <w:r w:rsidRPr="00D76235">
              <w:rPr>
                <w:rStyle w:val="af2"/>
                <w:noProof/>
              </w:rPr>
              <w:t xml:space="preserve">3.5.1 </w:t>
            </w:r>
            <w:r w:rsidRPr="00D76235">
              <w:rPr>
                <w:rStyle w:val="af2"/>
                <w:rFonts w:hint="eastAsia"/>
                <w:noProof/>
              </w:rPr>
              <w:t>資料蒐集</w:t>
            </w:r>
            <w:r>
              <w:rPr>
                <w:noProof/>
                <w:webHidden/>
              </w:rPr>
              <w:tab/>
            </w:r>
            <w:r>
              <w:rPr>
                <w:noProof/>
                <w:webHidden/>
              </w:rPr>
              <w:fldChar w:fldCharType="begin"/>
            </w:r>
            <w:r>
              <w:rPr>
                <w:noProof/>
                <w:webHidden/>
              </w:rPr>
              <w:instrText xml:space="preserve"> PAGEREF _Toc201261484 \h </w:instrText>
            </w:r>
            <w:r>
              <w:rPr>
                <w:noProof/>
                <w:webHidden/>
              </w:rPr>
            </w:r>
            <w:r>
              <w:rPr>
                <w:noProof/>
                <w:webHidden/>
              </w:rPr>
              <w:fldChar w:fldCharType="separate"/>
            </w:r>
            <w:r>
              <w:rPr>
                <w:noProof/>
                <w:webHidden/>
              </w:rPr>
              <w:t>46</w:t>
            </w:r>
            <w:r>
              <w:rPr>
                <w:noProof/>
                <w:webHidden/>
              </w:rPr>
              <w:fldChar w:fldCharType="end"/>
            </w:r>
          </w:hyperlink>
        </w:p>
        <w:p w14:paraId="639391E1" w14:textId="6D8FEFE1" w:rsidR="00A154F2" w:rsidRDefault="00A154F2">
          <w:pPr>
            <w:pStyle w:val="31"/>
            <w:tabs>
              <w:tab w:val="right" w:leader="dot" w:pos="9061"/>
            </w:tabs>
            <w:ind w:firstLine="480"/>
            <w:rPr>
              <w:rFonts w:asciiTheme="minorHAnsi" w:eastAsiaTheme="minorEastAsia" w:hAnsiTheme="minorHAnsi"/>
              <w:noProof/>
            </w:rPr>
          </w:pPr>
          <w:hyperlink w:anchor="_Toc201261485" w:history="1">
            <w:r w:rsidRPr="00D76235">
              <w:rPr>
                <w:rStyle w:val="af2"/>
                <w:noProof/>
              </w:rPr>
              <w:t xml:space="preserve">3.5.2 </w:t>
            </w:r>
            <w:r w:rsidRPr="00D76235">
              <w:rPr>
                <w:rStyle w:val="af2"/>
                <w:rFonts w:hint="eastAsia"/>
                <w:noProof/>
              </w:rPr>
              <w:t>資料分析</w:t>
            </w:r>
            <w:r>
              <w:rPr>
                <w:noProof/>
                <w:webHidden/>
              </w:rPr>
              <w:tab/>
            </w:r>
            <w:r>
              <w:rPr>
                <w:noProof/>
                <w:webHidden/>
              </w:rPr>
              <w:fldChar w:fldCharType="begin"/>
            </w:r>
            <w:r>
              <w:rPr>
                <w:noProof/>
                <w:webHidden/>
              </w:rPr>
              <w:instrText xml:space="preserve"> PAGEREF _Toc201261485 \h </w:instrText>
            </w:r>
            <w:r>
              <w:rPr>
                <w:noProof/>
                <w:webHidden/>
              </w:rPr>
            </w:r>
            <w:r>
              <w:rPr>
                <w:noProof/>
                <w:webHidden/>
              </w:rPr>
              <w:fldChar w:fldCharType="separate"/>
            </w:r>
            <w:r>
              <w:rPr>
                <w:noProof/>
                <w:webHidden/>
              </w:rPr>
              <w:t>48</w:t>
            </w:r>
            <w:r>
              <w:rPr>
                <w:noProof/>
                <w:webHidden/>
              </w:rPr>
              <w:fldChar w:fldCharType="end"/>
            </w:r>
          </w:hyperlink>
        </w:p>
        <w:p w14:paraId="2F504BEA" w14:textId="0458F645" w:rsidR="00A154F2" w:rsidRDefault="00A154F2">
          <w:pPr>
            <w:pStyle w:val="11"/>
            <w:tabs>
              <w:tab w:val="right" w:leader="dot" w:pos="9061"/>
            </w:tabs>
            <w:ind w:firstLine="480"/>
            <w:rPr>
              <w:rFonts w:asciiTheme="minorHAnsi" w:eastAsiaTheme="minorEastAsia" w:hAnsiTheme="minorHAnsi"/>
              <w:noProof/>
            </w:rPr>
          </w:pPr>
          <w:hyperlink w:anchor="_Toc201261486" w:history="1">
            <w:r w:rsidRPr="00D76235">
              <w:rPr>
                <w:rStyle w:val="af2"/>
                <w:rFonts w:hint="eastAsia"/>
                <w:noProof/>
              </w:rPr>
              <w:t>第四章、個案描述</w:t>
            </w:r>
            <w:r>
              <w:rPr>
                <w:noProof/>
                <w:webHidden/>
              </w:rPr>
              <w:tab/>
            </w:r>
            <w:r>
              <w:rPr>
                <w:noProof/>
                <w:webHidden/>
              </w:rPr>
              <w:fldChar w:fldCharType="begin"/>
            </w:r>
            <w:r>
              <w:rPr>
                <w:noProof/>
                <w:webHidden/>
              </w:rPr>
              <w:instrText xml:space="preserve"> PAGEREF _Toc201261486 \h </w:instrText>
            </w:r>
            <w:r>
              <w:rPr>
                <w:noProof/>
                <w:webHidden/>
              </w:rPr>
            </w:r>
            <w:r>
              <w:rPr>
                <w:noProof/>
                <w:webHidden/>
              </w:rPr>
              <w:fldChar w:fldCharType="separate"/>
            </w:r>
            <w:r>
              <w:rPr>
                <w:noProof/>
                <w:webHidden/>
              </w:rPr>
              <w:t>50</w:t>
            </w:r>
            <w:r>
              <w:rPr>
                <w:noProof/>
                <w:webHidden/>
              </w:rPr>
              <w:fldChar w:fldCharType="end"/>
            </w:r>
          </w:hyperlink>
        </w:p>
        <w:p w14:paraId="367D2E6B" w14:textId="00790267" w:rsidR="00A154F2" w:rsidRDefault="00A154F2">
          <w:pPr>
            <w:pStyle w:val="21"/>
            <w:tabs>
              <w:tab w:val="right" w:leader="dot" w:pos="9061"/>
            </w:tabs>
            <w:ind w:firstLine="480"/>
            <w:rPr>
              <w:rFonts w:asciiTheme="minorHAnsi" w:eastAsiaTheme="minorEastAsia" w:hAnsiTheme="minorHAnsi"/>
              <w:noProof/>
            </w:rPr>
          </w:pPr>
          <w:hyperlink w:anchor="_Toc201261487" w:history="1">
            <w:r w:rsidRPr="00D76235">
              <w:rPr>
                <w:rStyle w:val="af2"/>
                <w:noProof/>
              </w:rPr>
              <w:t xml:space="preserve">4.1 </w:t>
            </w:r>
            <w:r w:rsidRPr="00D76235">
              <w:rPr>
                <w:rStyle w:val="af2"/>
                <w:rFonts w:hint="eastAsia"/>
                <w:noProof/>
              </w:rPr>
              <w:t>全球紡織產業轉型現況</w:t>
            </w:r>
            <w:r>
              <w:rPr>
                <w:noProof/>
                <w:webHidden/>
              </w:rPr>
              <w:tab/>
            </w:r>
            <w:r>
              <w:rPr>
                <w:noProof/>
                <w:webHidden/>
              </w:rPr>
              <w:fldChar w:fldCharType="begin"/>
            </w:r>
            <w:r>
              <w:rPr>
                <w:noProof/>
                <w:webHidden/>
              </w:rPr>
              <w:instrText xml:space="preserve"> PAGEREF _Toc201261487 \h </w:instrText>
            </w:r>
            <w:r>
              <w:rPr>
                <w:noProof/>
                <w:webHidden/>
              </w:rPr>
            </w:r>
            <w:r>
              <w:rPr>
                <w:noProof/>
                <w:webHidden/>
              </w:rPr>
              <w:fldChar w:fldCharType="separate"/>
            </w:r>
            <w:r>
              <w:rPr>
                <w:noProof/>
                <w:webHidden/>
              </w:rPr>
              <w:t>50</w:t>
            </w:r>
            <w:r>
              <w:rPr>
                <w:noProof/>
                <w:webHidden/>
              </w:rPr>
              <w:fldChar w:fldCharType="end"/>
            </w:r>
          </w:hyperlink>
        </w:p>
        <w:p w14:paraId="7B6A939D" w14:textId="562960C4" w:rsidR="00A154F2" w:rsidRDefault="00A154F2">
          <w:pPr>
            <w:pStyle w:val="21"/>
            <w:tabs>
              <w:tab w:val="right" w:leader="dot" w:pos="9061"/>
            </w:tabs>
            <w:ind w:firstLine="480"/>
            <w:rPr>
              <w:rFonts w:asciiTheme="minorHAnsi" w:eastAsiaTheme="minorEastAsia" w:hAnsiTheme="minorHAnsi"/>
              <w:noProof/>
            </w:rPr>
          </w:pPr>
          <w:hyperlink w:anchor="_Toc201261488" w:history="1">
            <w:r w:rsidRPr="00D76235">
              <w:rPr>
                <w:rStyle w:val="af2"/>
                <w:noProof/>
              </w:rPr>
              <w:t xml:space="preserve">4.2 </w:t>
            </w:r>
            <w:r w:rsidRPr="00D76235">
              <w:rPr>
                <w:rStyle w:val="af2"/>
                <w:rFonts w:hint="eastAsia"/>
                <w:noProof/>
              </w:rPr>
              <w:t>台灣紡織產業歷史與現況</w:t>
            </w:r>
            <w:r>
              <w:rPr>
                <w:noProof/>
                <w:webHidden/>
              </w:rPr>
              <w:tab/>
            </w:r>
            <w:r>
              <w:rPr>
                <w:noProof/>
                <w:webHidden/>
              </w:rPr>
              <w:fldChar w:fldCharType="begin"/>
            </w:r>
            <w:r>
              <w:rPr>
                <w:noProof/>
                <w:webHidden/>
              </w:rPr>
              <w:instrText xml:space="preserve"> PAGEREF _Toc201261488 \h </w:instrText>
            </w:r>
            <w:r>
              <w:rPr>
                <w:noProof/>
                <w:webHidden/>
              </w:rPr>
            </w:r>
            <w:r>
              <w:rPr>
                <w:noProof/>
                <w:webHidden/>
              </w:rPr>
              <w:fldChar w:fldCharType="separate"/>
            </w:r>
            <w:r>
              <w:rPr>
                <w:noProof/>
                <w:webHidden/>
              </w:rPr>
              <w:t>52</w:t>
            </w:r>
            <w:r>
              <w:rPr>
                <w:noProof/>
                <w:webHidden/>
              </w:rPr>
              <w:fldChar w:fldCharType="end"/>
            </w:r>
          </w:hyperlink>
        </w:p>
        <w:p w14:paraId="42ADD895" w14:textId="138A6664" w:rsidR="00A154F2" w:rsidRDefault="00A154F2">
          <w:pPr>
            <w:pStyle w:val="21"/>
            <w:tabs>
              <w:tab w:val="right" w:leader="dot" w:pos="9061"/>
            </w:tabs>
            <w:ind w:firstLine="480"/>
            <w:rPr>
              <w:rFonts w:asciiTheme="minorHAnsi" w:eastAsiaTheme="minorEastAsia" w:hAnsiTheme="minorHAnsi"/>
              <w:noProof/>
            </w:rPr>
          </w:pPr>
          <w:hyperlink w:anchor="_Toc201261489" w:history="1">
            <w:r w:rsidRPr="00D76235">
              <w:rPr>
                <w:rStyle w:val="af2"/>
                <w:noProof/>
              </w:rPr>
              <w:t xml:space="preserve">4.3 </w:t>
            </w:r>
            <w:r w:rsidRPr="00D76235">
              <w:rPr>
                <w:rStyle w:val="af2"/>
                <w:rFonts w:hint="eastAsia"/>
                <w:noProof/>
              </w:rPr>
              <w:t>個案公司簡介</w:t>
            </w:r>
            <w:r>
              <w:rPr>
                <w:noProof/>
                <w:webHidden/>
              </w:rPr>
              <w:tab/>
            </w:r>
            <w:r>
              <w:rPr>
                <w:noProof/>
                <w:webHidden/>
              </w:rPr>
              <w:fldChar w:fldCharType="begin"/>
            </w:r>
            <w:r>
              <w:rPr>
                <w:noProof/>
                <w:webHidden/>
              </w:rPr>
              <w:instrText xml:space="preserve"> PAGEREF _Toc201261489 \h </w:instrText>
            </w:r>
            <w:r>
              <w:rPr>
                <w:noProof/>
                <w:webHidden/>
              </w:rPr>
            </w:r>
            <w:r>
              <w:rPr>
                <w:noProof/>
                <w:webHidden/>
              </w:rPr>
              <w:fldChar w:fldCharType="separate"/>
            </w:r>
            <w:r>
              <w:rPr>
                <w:noProof/>
                <w:webHidden/>
              </w:rPr>
              <w:t>57</w:t>
            </w:r>
            <w:r>
              <w:rPr>
                <w:noProof/>
                <w:webHidden/>
              </w:rPr>
              <w:fldChar w:fldCharType="end"/>
            </w:r>
          </w:hyperlink>
        </w:p>
        <w:p w14:paraId="225AB15C" w14:textId="30460CD6" w:rsidR="00A154F2" w:rsidRDefault="00A154F2">
          <w:pPr>
            <w:pStyle w:val="11"/>
            <w:tabs>
              <w:tab w:val="right" w:leader="dot" w:pos="9061"/>
            </w:tabs>
            <w:ind w:firstLine="480"/>
            <w:rPr>
              <w:rFonts w:asciiTheme="minorHAnsi" w:eastAsiaTheme="minorEastAsia" w:hAnsiTheme="minorHAnsi"/>
              <w:noProof/>
            </w:rPr>
          </w:pPr>
          <w:hyperlink w:anchor="_Toc201261490" w:history="1">
            <w:r w:rsidRPr="00D76235">
              <w:rPr>
                <w:rStyle w:val="af2"/>
                <w:rFonts w:hint="eastAsia"/>
                <w:noProof/>
              </w:rPr>
              <w:t>第五章、個案分析</w:t>
            </w:r>
            <w:r>
              <w:rPr>
                <w:noProof/>
                <w:webHidden/>
              </w:rPr>
              <w:tab/>
            </w:r>
            <w:r>
              <w:rPr>
                <w:noProof/>
                <w:webHidden/>
              </w:rPr>
              <w:fldChar w:fldCharType="begin"/>
            </w:r>
            <w:r>
              <w:rPr>
                <w:noProof/>
                <w:webHidden/>
              </w:rPr>
              <w:instrText xml:space="preserve"> PAGEREF _Toc201261490 \h </w:instrText>
            </w:r>
            <w:r>
              <w:rPr>
                <w:noProof/>
                <w:webHidden/>
              </w:rPr>
            </w:r>
            <w:r>
              <w:rPr>
                <w:noProof/>
                <w:webHidden/>
              </w:rPr>
              <w:fldChar w:fldCharType="separate"/>
            </w:r>
            <w:r>
              <w:rPr>
                <w:noProof/>
                <w:webHidden/>
              </w:rPr>
              <w:t>59</w:t>
            </w:r>
            <w:r>
              <w:rPr>
                <w:noProof/>
                <w:webHidden/>
              </w:rPr>
              <w:fldChar w:fldCharType="end"/>
            </w:r>
          </w:hyperlink>
        </w:p>
        <w:p w14:paraId="0C52D91D" w14:textId="3418947F" w:rsidR="00A154F2" w:rsidRDefault="00A154F2">
          <w:pPr>
            <w:pStyle w:val="21"/>
            <w:tabs>
              <w:tab w:val="right" w:leader="dot" w:pos="9061"/>
            </w:tabs>
            <w:ind w:firstLine="480"/>
            <w:rPr>
              <w:rFonts w:asciiTheme="minorHAnsi" w:eastAsiaTheme="minorEastAsia" w:hAnsiTheme="minorHAnsi"/>
              <w:noProof/>
            </w:rPr>
          </w:pPr>
          <w:hyperlink w:anchor="_Toc201261491" w:history="1">
            <w:r w:rsidRPr="00D76235">
              <w:rPr>
                <w:rStyle w:val="af2"/>
                <w:noProof/>
              </w:rPr>
              <w:t xml:space="preserve">5.1 </w:t>
            </w:r>
            <w:r w:rsidRPr="00D76235">
              <w:rPr>
                <w:rStyle w:val="af2"/>
                <w:rFonts w:hint="eastAsia"/>
                <w:noProof/>
              </w:rPr>
              <w:t>台灣通用紡織科技股份有限公司（</w:t>
            </w:r>
            <w:r w:rsidRPr="00D76235">
              <w:rPr>
                <w:rStyle w:val="af2"/>
                <w:noProof/>
              </w:rPr>
              <w:t>Frontier.cool</w:t>
            </w:r>
            <w:r w:rsidRPr="00D76235">
              <w:rPr>
                <w:rStyle w:val="af2"/>
                <w:rFonts w:hint="eastAsia"/>
                <w:noProof/>
              </w:rPr>
              <w:t>）</w:t>
            </w:r>
            <w:r>
              <w:rPr>
                <w:noProof/>
                <w:webHidden/>
              </w:rPr>
              <w:tab/>
            </w:r>
            <w:r>
              <w:rPr>
                <w:noProof/>
                <w:webHidden/>
              </w:rPr>
              <w:fldChar w:fldCharType="begin"/>
            </w:r>
            <w:r>
              <w:rPr>
                <w:noProof/>
                <w:webHidden/>
              </w:rPr>
              <w:instrText xml:space="preserve"> PAGEREF _Toc201261491 \h </w:instrText>
            </w:r>
            <w:r>
              <w:rPr>
                <w:noProof/>
                <w:webHidden/>
              </w:rPr>
            </w:r>
            <w:r>
              <w:rPr>
                <w:noProof/>
                <w:webHidden/>
              </w:rPr>
              <w:fldChar w:fldCharType="separate"/>
            </w:r>
            <w:r>
              <w:rPr>
                <w:noProof/>
                <w:webHidden/>
              </w:rPr>
              <w:t>59</w:t>
            </w:r>
            <w:r>
              <w:rPr>
                <w:noProof/>
                <w:webHidden/>
              </w:rPr>
              <w:fldChar w:fldCharType="end"/>
            </w:r>
          </w:hyperlink>
        </w:p>
        <w:p w14:paraId="615FD3F9" w14:textId="27A6918C" w:rsidR="00A154F2" w:rsidRDefault="00A154F2">
          <w:pPr>
            <w:pStyle w:val="31"/>
            <w:tabs>
              <w:tab w:val="right" w:leader="dot" w:pos="9061"/>
            </w:tabs>
            <w:ind w:firstLine="480"/>
            <w:rPr>
              <w:rFonts w:asciiTheme="minorHAnsi" w:eastAsiaTheme="minorEastAsia" w:hAnsiTheme="minorHAnsi"/>
              <w:noProof/>
            </w:rPr>
          </w:pPr>
          <w:hyperlink w:anchor="_Toc201261492" w:history="1">
            <w:r w:rsidRPr="00D76235">
              <w:rPr>
                <w:rStyle w:val="af2"/>
                <w:noProof/>
              </w:rPr>
              <w:t xml:space="preserve">5.1.1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問題</w:t>
            </w:r>
            <w:r>
              <w:rPr>
                <w:noProof/>
                <w:webHidden/>
              </w:rPr>
              <w:tab/>
            </w:r>
            <w:r>
              <w:rPr>
                <w:noProof/>
                <w:webHidden/>
              </w:rPr>
              <w:fldChar w:fldCharType="begin"/>
            </w:r>
            <w:r>
              <w:rPr>
                <w:noProof/>
                <w:webHidden/>
              </w:rPr>
              <w:instrText xml:space="preserve"> PAGEREF _Toc201261492 \h </w:instrText>
            </w:r>
            <w:r>
              <w:rPr>
                <w:noProof/>
                <w:webHidden/>
              </w:rPr>
            </w:r>
            <w:r>
              <w:rPr>
                <w:noProof/>
                <w:webHidden/>
              </w:rPr>
              <w:fldChar w:fldCharType="separate"/>
            </w:r>
            <w:r>
              <w:rPr>
                <w:noProof/>
                <w:webHidden/>
              </w:rPr>
              <w:t>59</w:t>
            </w:r>
            <w:r>
              <w:rPr>
                <w:noProof/>
                <w:webHidden/>
              </w:rPr>
              <w:fldChar w:fldCharType="end"/>
            </w:r>
          </w:hyperlink>
        </w:p>
        <w:p w14:paraId="3453D844" w14:textId="459083C5" w:rsidR="00A154F2" w:rsidRDefault="00A154F2">
          <w:pPr>
            <w:pStyle w:val="31"/>
            <w:tabs>
              <w:tab w:val="right" w:leader="dot" w:pos="9061"/>
            </w:tabs>
            <w:ind w:firstLine="480"/>
            <w:rPr>
              <w:rFonts w:asciiTheme="minorHAnsi" w:eastAsiaTheme="minorEastAsia" w:hAnsiTheme="minorHAnsi"/>
              <w:noProof/>
            </w:rPr>
          </w:pPr>
          <w:hyperlink w:anchor="_Toc201261493" w:history="1">
            <w:r w:rsidRPr="00D76235">
              <w:rPr>
                <w:rStyle w:val="af2"/>
                <w:noProof/>
              </w:rPr>
              <w:t xml:space="preserve">5.1.2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意圖</w:t>
            </w:r>
            <w:r>
              <w:rPr>
                <w:noProof/>
                <w:webHidden/>
              </w:rPr>
              <w:tab/>
            </w:r>
            <w:r>
              <w:rPr>
                <w:noProof/>
                <w:webHidden/>
              </w:rPr>
              <w:fldChar w:fldCharType="begin"/>
            </w:r>
            <w:r>
              <w:rPr>
                <w:noProof/>
                <w:webHidden/>
              </w:rPr>
              <w:instrText xml:space="preserve"> PAGEREF _Toc201261493 \h </w:instrText>
            </w:r>
            <w:r>
              <w:rPr>
                <w:noProof/>
                <w:webHidden/>
              </w:rPr>
            </w:r>
            <w:r>
              <w:rPr>
                <w:noProof/>
                <w:webHidden/>
              </w:rPr>
              <w:fldChar w:fldCharType="separate"/>
            </w:r>
            <w:r>
              <w:rPr>
                <w:noProof/>
                <w:webHidden/>
              </w:rPr>
              <w:t>60</w:t>
            </w:r>
            <w:r>
              <w:rPr>
                <w:noProof/>
                <w:webHidden/>
              </w:rPr>
              <w:fldChar w:fldCharType="end"/>
            </w:r>
          </w:hyperlink>
        </w:p>
        <w:p w14:paraId="0F9C7642" w14:textId="4E1998DA" w:rsidR="00A154F2" w:rsidRDefault="00A154F2">
          <w:pPr>
            <w:pStyle w:val="31"/>
            <w:tabs>
              <w:tab w:val="right" w:leader="dot" w:pos="9061"/>
            </w:tabs>
            <w:ind w:firstLine="480"/>
            <w:rPr>
              <w:rFonts w:asciiTheme="minorHAnsi" w:eastAsiaTheme="minorEastAsia" w:hAnsiTheme="minorHAnsi"/>
              <w:noProof/>
            </w:rPr>
          </w:pPr>
          <w:hyperlink w:anchor="_Toc201261494" w:history="1">
            <w:r w:rsidRPr="00D76235">
              <w:rPr>
                <w:rStyle w:val="af2"/>
                <w:noProof/>
              </w:rPr>
              <w:t xml:space="preserve">5.1.3 </w:t>
            </w:r>
            <w:r w:rsidRPr="00D76235">
              <w:rPr>
                <w:rStyle w:val="af2"/>
                <w:rFonts w:hint="eastAsia"/>
                <w:noProof/>
              </w:rPr>
              <w:t>目的</w:t>
            </w:r>
            <w:r>
              <w:rPr>
                <w:noProof/>
                <w:webHidden/>
              </w:rPr>
              <w:tab/>
            </w:r>
            <w:r>
              <w:rPr>
                <w:noProof/>
                <w:webHidden/>
              </w:rPr>
              <w:fldChar w:fldCharType="begin"/>
            </w:r>
            <w:r>
              <w:rPr>
                <w:noProof/>
                <w:webHidden/>
              </w:rPr>
              <w:instrText xml:space="preserve"> PAGEREF _Toc201261494 \h </w:instrText>
            </w:r>
            <w:r>
              <w:rPr>
                <w:noProof/>
                <w:webHidden/>
              </w:rPr>
            </w:r>
            <w:r>
              <w:rPr>
                <w:noProof/>
                <w:webHidden/>
              </w:rPr>
              <w:fldChar w:fldCharType="separate"/>
            </w:r>
            <w:r>
              <w:rPr>
                <w:noProof/>
                <w:webHidden/>
              </w:rPr>
              <w:t>61</w:t>
            </w:r>
            <w:r>
              <w:rPr>
                <w:noProof/>
                <w:webHidden/>
              </w:rPr>
              <w:fldChar w:fldCharType="end"/>
            </w:r>
          </w:hyperlink>
        </w:p>
        <w:p w14:paraId="00717562" w14:textId="5C3B4D37" w:rsidR="00A154F2" w:rsidRDefault="00A154F2">
          <w:pPr>
            <w:pStyle w:val="21"/>
            <w:tabs>
              <w:tab w:val="right" w:leader="dot" w:pos="9061"/>
            </w:tabs>
            <w:ind w:firstLine="480"/>
            <w:rPr>
              <w:rFonts w:asciiTheme="minorHAnsi" w:eastAsiaTheme="minorEastAsia" w:hAnsiTheme="minorHAnsi"/>
              <w:noProof/>
            </w:rPr>
          </w:pPr>
          <w:hyperlink w:anchor="_Toc201261495" w:history="1">
            <w:r w:rsidRPr="00D76235">
              <w:rPr>
                <w:rStyle w:val="af2"/>
                <w:noProof/>
              </w:rPr>
              <w:t xml:space="preserve">5.2 </w:t>
            </w:r>
            <w:r w:rsidRPr="00D76235">
              <w:rPr>
                <w:rStyle w:val="af2"/>
                <w:rFonts w:hint="eastAsia"/>
                <w:noProof/>
              </w:rPr>
              <w:t>第一階段：開源與協作</w:t>
            </w:r>
            <w:r>
              <w:rPr>
                <w:noProof/>
                <w:webHidden/>
              </w:rPr>
              <w:tab/>
            </w:r>
            <w:r>
              <w:rPr>
                <w:noProof/>
                <w:webHidden/>
              </w:rPr>
              <w:fldChar w:fldCharType="begin"/>
            </w:r>
            <w:r>
              <w:rPr>
                <w:noProof/>
                <w:webHidden/>
              </w:rPr>
              <w:instrText xml:space="preserve"> PAGEREF _Toc201261495 \h </w:instrText>
            </w:r>
            <w:r>
              <w:rPr>
                <w:noProof/>
                <w:webHidden/>
              </w:rPr>
            </w:r>
            <w:r>
              <w:rPr>
                <w:noProof/>
                <w:webHidden/>
              </w:rPr>
              <w:fldChar w:fldCharType="separate"/>
            </w:r>
            <w:r>
              <w:rPr>
                <w:noProof/>
                <w:webHidden/>
              </w:rPr>
              <w:t>64</w:t>
            </w:r>
            <w:r>
              <w:rPr>
                <w:noProof/>
                <w:webHidden/>
              </w:rPr>
              <w:fldChar w:fldCharType="end"/>
            </w:r>
          </w:hyperlink>
        </w:p>
        <w:p w14:paraId="1BB0D4F2" w14:textId="3AF83F52" w:rsidR="00A154F2" w:rsidRDefault="00A154F2">
          <w:pPr>
            <w:pStyle w:val="31"/>
            <w:tabs>
              <w:tab w:val="right" w:leader="dot" w:pos="9061"/>
            </w:tabs>
            <w:ind w:firstLine="480"/>
            <w:rPr>
              <w:rFonts w:asciiTheme="minorHAnsi" w:eastAsiaTheme="minorEastAsia" w:hAnsiTheme="minorHAnsi"/>
              <w:noProof/>
            </w:rPr>
          </w:pPr>
          <w:hyperlink w:anchor="_Toc201261496" w:history="1">
            <w:r w:rsidRPr="00D76235">
              <w:rPr>
                <w:rStyle w:val="af2"/>
                <w:noProof/>
              </w:rPr>
              <w:t xml:space="preserve">5.2.1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_Toc201261496 \h </w:instrText>
            </w:r>
            <w:r>
              <w:rPr>
                <w:noProof/>
                <w:webHidden/>
              </w:rPr>
            </w:r>
            <w:r>
              <w:rPr>
                <w:noProof/>
                <w:webHidden/>
              </w:rPr>
              <w:fldChar w:fldCharType="separate"/>
            </w:r>
            <w:r>
              <w:rPr>
                <w:noProof/>
                <w:webHidden/>
              </w:rPr>
              <w:t>64</w:t>
            </w:r>
            <w:r>
              <w:rPr>
                <w:noProof/>
                <w:webHidden/>
              </w:rPr>
              <w:fldChar w:fldCharType="end"/>
            </w:r>
          </w:hyperlink>
        </w:p>
        <w:p w14:paraId="69E5FF0F" w14:textId="42162979" w:rsidR="00A154F2" w:rsidRDefault="00A154F2">
          <w:pPr>
            <w:pStyle w:val="31"/>
            <w:tabs>
              <w:tab w:val="right" w:leader="dot" w:pos="9061"/>
            </w:tabs>
            <w:ind w:firstLine="480"/>
            <w:rPr>
              <w:rFonts w:asciiTheme="minorHAnsi" w:eastAsiaTheme="minorEastAsia" w:hAnsiTheme="minorHAnsi"/>
              <w:noProof/>
            </w:rPr>
          </w:pPr>
          <w:hyperlink w:anchor="_Toc201261497" w:history="1">
            <w:r w:rsidRPr="00D76235">
              <w:rPr>
                <w:rStyle w:val="af2"/>
                <w:noProof/>
              </w:rPr>
              <w:t xml:space="preserve">5.2.2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_Toc201261497 \h </w:instrText>
            </w:r>
            <w:r>
              <w:rPr>
                <w:noProof/>
                <w:webHidden/>
              </w:rPr>
            </w:r>
            <w:r>
              <w:rPr>
                <w:noProof/>
                <w:webHidden/>
              </w:rPr>
              <w:fldChar w:fldCharType="separate"/>
            </w:r>
            <w:r>
              <w:rPr>
                <w:noProof/>
                <w:webHidden/>
              </w:rPr>
              <w:t>64</w:t>
            </w:r>
            <w:r>
              <w:rPr>
                <w:noProof/>
                <w:webHidden/>
              </w:rPr>
              <w:fldChar w:fldCharType="end"/>
            </w:r>
          </w:hyperlink>
        </w:p>
        <w:p w14:paraId="3776E22A" w14:textId="63C19625" w:rsidR="00A154F2" w:rsidRDefault="00A154F2">
          <w:pPr>
            <w:pStyle w:val="31"/>
            <w:tabs>
              <w:tab w:val="right" w:leader="dot" w:pos="9061"/>
            </w:tabs>
            <w:ind w:firstLine="480"/>
            <w:rPr>
              <w:rFonts w:asciiTheme="minorHAnsi" w:eastAsiaTheme="minorEastAsia" w:hAnsiTheme="minorHAnsi"/>
              <w:noProof/>
            </w:rPr>
          </w:pPr>
          <w:hyperlink w:anchor="_Toc201261498" w:history="1">
            <w:r w:rsidRPr="00D76235">
              <w:rPr>
                <w:rStyle w:val="af2"/>
                <w:noProof/>
              </w:rPr>
              <w:t xml:space="preserve">5.2.3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_Toc201261498 \h </w:instrText>
            </w:r>
            <w:r>
              <w:rPr>
                <w:noProof/>
                <w:webHidden/>
              </w:rPr>
            </w:r>
            <w:r>
              <w:rPr>
                <w:noProof/>
                <w:webHidden/>
              </w:rPr>
              <w:fldChar w:fldCharType="separate"/>
            </w:r>
            <w:r>
              <w:rPr>
                <w:noProof/>
                <w:webHidden/>
              </w:rPr>
              <w:t>65</w:t>
            </w:r>
            <w:r>
              <w:rPr>
                <w:noProof/>
                <w:webHidden/>
              </w:rPr>
              <w:fldChar w:fldCharType="end"/>
            </w:r>
          </w:hyperlink>
        </w:p>
        <w:p w14:paraId="66CF4337" w14:textId="55E582CA" w:rsidR="00A154F2" w:rsidRDefault="00A154F2">
          <w:pPr>
            <w:pStyle w:val="31"/>
            <w:tabs>
              <w:tab w:val="right" w:leader="dot" w:pos="9061"/>
            </w:tabs>
            <w:ind w:firstLine="480"/>
            <w:rPr>
              <w:rFonts w:asciiTheme="minorHAnsi" w:eastAsiaTheme="minorEastAsia" w:hAnsiTheme="minorHAnsi"/>
              <w:noProof/>
            </w:rPr>
          </w:pPr>
          <w:hyperlink w:anchor="_Toc201261499" w:history="1">
            <w:r w:rsidRPr="00D76235">
              <w:rPr>
                <w:rStyle w:val="af2"/>
                <w:noProof/>
              </w:rPr>
              <w:t xml:space="preserve">5.2.4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_Toc201261499 \h </w:instrText>
            </w:r>
            <w:r>
              <w:rPr>
                <w:noProof/>
                <w:webHidden/>
              </w:rPr>
            </w:r>
            <w:r>
              <w:rPr>
                <w:noProof/>
                <w:webHidden/>
              </w:rPr>
              <w:fldChar w:fldCharType="separate"/>
            </w:r>
            <w:r>
              <w:rPr>
                <w:noProof/>
                <w:webHidden/>
              </w:rPr>
              <w:t>66</w:t>
            </w:r>
            <w:r>
              <w:rPr>
                <w:noProof/>
                <w:webHidden/>
              </w:rPr>
              <w:fldChar w:fldCharType="end"/>
            </w:r>
          </w:hyperlink>
        </w:p>
        <w:p w14:paraId="38528CA4" w14:textId="445DC526" w:rsidR="00A154F2" w:rsidRDefault="00A154F2">
          <w:pPr>
            <w:pStyle w:val="31"/>
            <w:tabs>
              <w:tab w:val="right" w:leader="dot" w:pos="9061"/>
            </w:tabs>
            <w:ind w:firstLine="480"/>
            <w:rPr>
              <w:rFonts w:asciiTheme="minorHAnsi" w:eastAsiaTheme="minorEastAsia" w:hAnsiTheme="minorHAnsi"/>
              <w:noProof/>
            </w:rPr>
          </w:pPr>
          <w:hyperlink w:anchor="_Toc201261500" w:history="1">
            <w:r w:rsidRPr="00D76235">
              <w:rPr>
                <w:rStyle w:val="af2"/>
                <w:noProof/>
              </w:rPr>
              <w:t xml:space="preserve">5.2.5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_Toc201261500 \h </w:instrText>
            </w:r>
            <w:r>
              <w:rPr>
                <w:noProof/>
                <w:webHidden/>
              </w:rPr>
            </w:r>
            <w:r>
              <w:rPr>
                <w:noProof/>
                <w:webHidden/>
              </w:rPr>
              <w:fldChar w:fldCharType="separate"/>
            </w:r>
            <w:r>
              <w:rPr>
                <w:noProof/>
                <w:webHidden/>
              </w:rPr>
              <w:t>68</w:t>
            </w:r>
            <w:r>
              <w:rPr>
                <w:noProof/>
                <w:webHidden/>
              </w:rPr>
              <w:fldChar w:fldCharType="end"/>
            </w:r>
          </w:hyperlink>
        </w:p>
        <w:p w14:paraId="51EA4C7D" w14:textId="1604A710" w:rsidR="00A154F2" w:rsidRDefault="00A154F2">
          <w:pPr>
            <w:pStyle w:val="31"/>
            <w:tabs>
              <w:tab w:val="right" w:leader="dot" w:pos="9061"/>
            </w:tabs>
            <w:ind w:firstLine="480"/>
            <w:rPr>
              <w:rFonts w:asciiTheme="minorHAnsi" w:eastAsiaTheme="minorEastAsia" w:hAnsiTheme="minorHAnsi"/>
              <w:noProof/>
            </w:rPr>
          </w:pPr>
          <w:hyperlink w:anchor="_Toc201261501" w:history="1">
            <w:r w:rsidRPr="00D76235">
              <w:rPr>
                <w:rStyle w:val="af2"/>
                <w:noProof/>
              </w:rPr>
              <w:t xml:space="preserve">5.2.6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_Toc201261501 \h </w:instrText>
            </w:r>
            <w:r>
              <w:rPr>
                <w:noProof/>
                <w:webHidden/>
              </w:rPr>
            </w:r>
            <w:r>
              <w:rPr>
                <w:noProof/>
                <w:webHidden/>
              </w:rPr>
              <w:fldChar w:fldCharType="separate"/>
            </w:r>
            <w:r>
              <w:rPr>
                <w:noProof/>
                <w:webHidden/>
              </w:rPr>
              <w:t>69</w:t>
            </w:r>
            <w:r>
              <w:rPr>
                <w:noProof/>
                <w:webHidden/>
              </w:rPr>
              <w:fldChar w:fldCharType="end"/>
            </w:r>
          </w:hyperlink>
        </w:p>
        <w:p w14:paraId="24853A3E" w14:textId="009ACCC8" w:rsidR="00A154F2" w:rsidRDefault="00A154F2">
          <w:pPr>
            <w:pStyle w:val="31"/>
            <w:tabs>
              <w:tab w:val="right" w:leader="dot" w:pos="9061"/>
            </w:tabs>
            <w:ind w:firstLine="480"/>
            <w:rPr>
              <w:rFonts w:asciiTheme="minorHAnsi" w:eastAsiaTheme="minorEastAsia" w:hAnsiTheme="minorHAnsi"/>
              <w:noProof/>
            </w:rPr>
          </w:pPr>
          <w:hyperlink w:anchor="_Toc201261502" w:history="1">
            <w:r w:rsidRPr="00D76235">
              <w:rPr>
                <w:rStyle w:val="af2"/>
                <w:noProof/>
              </w:rPr>
              <w:t xml:space="preserve">5.2.7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_Toc201261502 \h </w:instrText>
            </w:r>
            <w:r>
              <w:rPr>
                <w:noProof/>
                <w:webHidden/>
              </w:rPr>
            </w:r>
            <w:r>
              <w:rPr>
                <w:noProof/>
                <w:webHidden/>
              </w:rPr>
              <w:fldChar w:fldCharType="separate"/>
            </w:r>
            <w:r>
              <w:rPr>
                <w:noProof/>
                <w:webHidden/>
              </w:rPr>
              <w:t>70</w:t>
            </w:r>
            <w:r>
              <w:rPr>
                <w:noProof/>
                <w:webHidden/>
              </w:rPr>
              <w:fldChar w:fldCharType="end"/>
            </w:r>
          </w:hyperlink>
        </w:p>
        <w:p w14:paraId="26182668" w14:textId="449419C9" w:rsidR="00A154F2" w:rsidRDefault="00A154F2">
          <w:pPr>
            <w:pStyle w:val="21"/>
            <w:tabs>
              <w:tab w:val="right" w:leader="dot" w:pos="9061"/>
            </w:tabs>
            <w:ind w:firstLine="480"/>
            <w:rPr>
              <w:rFonts w:asciiTheme="minorHAnsi" w:eastAsiaTheme="minorEastAsia" w:hAnsiTheme="minorHAnsi"/>
              <w:noProof/>
            </w:rPr>
          </w:pPr>
          <w:hyperlink w:anchor="_Toc201261503" w:history="1">
            <w:r w:rsidRPr="00D76235">
              <w:rPr>
                <w:rStyle w:val="af2"/>
                <w:noProof/>
              </w:rPr>
              <w:t xml:space="preserve">5.3 </w:t>
            </w:r>
            <w:r w:rsidRPr="00D76235">
              <w:rPr>
                <w:rStyle w:val="af2"/>
                <w:rFonts w:hint="eastAsia"/>
                <w:noProof/>
              </w:rPr>
              <w:t>第二階段：資安與私有</w:t>
            </w:r>
            <w:r>
              <w:rPr>
                <w:noProof/>
                <w:webHidden/>
              </w:rPr>
              <w:tab/>
            </w:r>
            <w:r>
              <w:rPr>
                <w:noProof/>
                <w:webHidden/>
              </w:rPr>
              <w:fldChar w:fldCharType="begin"/>
            </w:r>
            <w:r>
              <w:rPr>
                <w:noProof/>
                <w:webHidden/>
              </w:rPr>
              <w:instrText xml:space="preserve"> PAGEREF _Toc201261503 \h </w:instrText>
            </w:r>
            <w:r>
              <w:rPr>
                <w:noProof/>
                <w:webHidden/>
              </w:rPr>
            </w:r>
            <w:r>
              <w:rPr>
                <w:noProof/>
                <w:webHidden/>
              </w:rPr>
              <w:fldChar w:fldCharType="separate"/>
            </w:r>
            <w:r>
              <w:rPr>
                <w:noProof/>
                <w:webHidden/>
              </w:rPr>
              <w:t>73</w:t>
            </w:r>
            <w:r>
              <w:rPr>
                <w:noProof/>
                <w:webHidden/>
              </w:rPr>
              <w:fldChar w:fldCharType="end"/>
            </w:r>
          </w:hyperlink>
        </w:p>
        <w:p w14:paraId="07861B02" w14:textId="2ECCB450" w:rsidR="00A154F2" w:rsidRDefault="00A154F2">
          <w:pPr>
            <w:pStyle w:val="31"/>
            <w:tabs>
              <w:tab w:val="right" w:leader="dot" w:pos="9061"/>
            </w:tabs>
            <w:ind w:firstLine="480"/>
            <w:rPr>
              <w:rFonts w:asciiTheme="minorHAnsi" w:eastAsiaTheme="minorEastAsia" w:hAnsiTheme="minorHAnsi"/>
              <w:noProof/>
            </w:rPr>
          </w:pPr>
          <w:hyperlink w:anchor="_Toc201261504" w:history="1">
            <w:r w:rsidRPr="00D76235">
              <w:rPr>
                <w:rStyle w:val="af2"/>
                <w:noProof/>
              </w:rPr>
              <w:t xml:space="preserve">5.3.1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_Toc201261504 \h </w:instrText>
            </w:r>
            <w:r>
              <w:rPr>
                <w:noProof/>
                <w:webHidden/>
              </w:rPr>
            </w:r>
            <w:r>
              <w:rPr>
                <w:noProof/>
                <w:webHidden/>
              </w:rPr>
              <w:fldChar w:fldCharType="separate"/>
            </w:r>
            <w:r>
              <w:rPr>
                <w:noProof/>
                <w:webHidden/>
              </w:rPr>
              <w:t>73</w:t>
            </w:r>
            <w:r>
              <w:rPr>
                <w:noProof/>
                <w:webHidden/>
              </w:rPr>
              <w:fldChar w:fldCharType="end"/>
            </w:r>
          </w:hyperlink>
        </w:p>
        <w:p w14:paraId="3EC6CA2F" w14:textId="4CE4809E" w:rsidR="00A154F2" w:rsidRDefault="00A154F2">
          <w:pPr>
            <w:pStyle w:val="31"/>
            <w:tabs>
              <w:tab w:val="right" w:leader="dot" w:pos="9061"/>
            </w:tabs>
            <w:ind w:firstLine="480"/>
            <w:rPr>
              <w:rFonts w:asciiTheme="minorHAnsi" w:eastAsiaTheme="minorEastAsia" w:hAnsiTheme="minorHAnsi"/>
              <w:noProof/>
            </w:rPr>
          </w:pPr>
          <w:hyperlink w:anchor="_Toc201261505" w:history="1">
            <w:r w:rsidRPr="00D76235">
              <w:rPr>
                <w:rStyle w:val="af2"/>
                <w:noProof/>
              </w:rPr>
              <w:t xml:space="preserve">5.3.2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_Toc201261505 \h </w:instrText>
            </w:r>
            <w:r>
              <w:rPr>
                <w:noProof/>
                <w:webHidden/>
              </w:rPr>
            </w:r>
            <w:r>
              <w:rPr>
                <w:noProof/>
                <w:webHidden/>
              </w:rPr>
              <w:fldChar w:fldCharType="separate"/>
            </w:r>
            <w:r>
              <w:rPr>
                <w:noProof/>
                <w:webHidden/>
              </w:rPr>
              <w:t>74</w:t>
            </w:r>
            <w:r>
              <w:rPr>
                <w:noProof/>
                <w:webHidden/>
              </w:rPr>
              <w:fldChar w:fldCharType="end"/>
            </w:r>
          </w:hyperlink>
        </w:p>
        <w:p w14:paraId="6B47383A" w14:textId="78B75984" w:rsidR="00A154F2" w:rsidRDefault="00A154F2">
          <w:pPr>
            <w:pStyle w:val="31"/>
            <w:tabs>
              <w:tab w:val="left" w:pos="2400"/>
              <w:tab w:val="right" w:leader="dot" w:pos="9061"/>
            </w:tabs>
            <w:ind w:firstLine="480"/>
            <w:rPr>
              <w:rFonts w:asciiTheme="minorHAnsi" w:eastAsiaTheme="minorEastAsia" w:hAnsiTheme="minorHAnsi"/>
              <w:noProof/>
            </w:rPr>
          </w:pPr>
          <w:hyperlink w:anchor="_Toc201261506" w:history="1">
            <w:r w:rsidRPr="00D76235">
              <w:rPr>
                <w:rStyle w:val="af2"/>
                <w:noProof/>
              </w:rPr>
              <w:t>5.3.3</w:t>
            </w:r>
            <w:r>
              <w:rPr>
                <w:rFonts w:asciiTheme="minorHAnsi" w:eastAsiaTheme="minorEastAsia" w:hAnsiTheme="minorHAnsi"/>
                <w:noProof/>
              </w:rPr>
              <w:tab/>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_Toc201261506 \h </w:instrText>
            </w:r>
            <w:r>
              <w:rPr>
                <w:noProof/>
                <w:webHidden/>
              </w:rPr>
            </w:r>
            <w:r>
              <w:rPr>
                <w:noProof/>
                <w:webHidden/>
              </w:rPr>
              <w:fldChar w:fldCharType="separate"/>
            </w:r>
            <w:r>
              <w:rPr>
                <w:noProof/>
                <w:webHidden/>
              </w:rPr>
              <w:t>75</w:t>
            </w:r>
            <w:r>
              <w:rPr>
                <w:noProof/>
                <w:webHidden/>
              </w:rPr>
              <w:fldChar w:fldCharType="end"/>
            </w:r>
          </w:hyperlink>
        </w:p>
        <w:p w14:paraId="2644EA08" w14:textId="5B84053F" w:rsidR="00A154F2" w:rsidRDefault="00A154F2">
          <w:pPr>
            <w:pStyle w:val="31"/>
            <w:tabs>
              <w:tab w:val="right" w:leader="dot" w:pos="9061"/>
            </w:tabs>
            <w:ind w:firstLine="480"/>
            <w:rPr>
              <w:rFonts w:asciiTheme="minorHAnsi" w:eastAsiaTheme="minorEastAsia" w:hAnsiTheme="minorHAnsi"/>
              <w:noProof/>
            </w:rPr>
          </w:pPr>
          <w:hyperlink w:anchor="_Toc201261507" w:history="1">
            <w:r w:rsidRPr="00D76235">
              <w:rPr>
                <w:rStyle w:val="af2"/>
                <w:noProof/>
              </w:rPr>
              <w:t xml:space="preserve">5.3.4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_Toc201261507 \h </w:instrText>
            </w:r>
            <w:r>
              <w:rPr>
                <w:noProof/>
                <w:webHidden/>
              </w:rPr>
            </w:r>
            <w:r>
              <w:rPr>
                <w:noProof/>
                <w:webHidden/>
              </w:rPr>
              <w:fldChar w:fldCharType="separate"/>
            </w:r>
            <w:r>
              <w:rPr>
                <w:noProof/>
                <w:webHidden/>
              </w:rPr>
              <w:t>76</w:t>
            </w:r>
            <w:r>
              <w:rPr>
                <w:noProof/>
                <w:webHidden/>
              </w:rPr>
              <w:fldChar w:fldCharType="end"/>
            </w:r>
          </w:hyperlink>
        </w:p>
        <w:p w14:paraId="3CD2EA2E" w14:textId="5292F255" w:rsidR="00A154F2" w:rsidRDefault="00A154F2">
          <w:pPr>
            <w:pStyle w:val="31"/>
            <w:tabs>
              <w:tab w:val="right" w:leader="dot" w:pos="9061"/>
            </w:tabs>
            <w:ind w:firstLine="480"/>
            <w:rPr>
              <w:rFonts w:asciiTheme="minorHAnsi" w:eastAsiaTheme="minorEastAsia" w:hAnsiTheme="minorHAnsi"/>
              <w:noProof/>
            </w:rPr>
          </w:pPr>
          <w:hyperlink w:anchor="_Toc201261508" w:history="1">
            <w:r w:rsidRPr="00D76235">
              <w:rPr>
                <w:rStyle w:val="af2"/>
                <w:noProof/>
              </w:rPr>
              <w:t xml:space="preserve">5.3.5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_Toc201261508 \h </w:instrText>
            </w:r>
            <w:r>
              <w:rPr>
                <w:noProof/>
                <w:webHidden/>
              </w:rPr>
            </w:r>
            <w:r>
              <w:rPr>
                <w:noProof/>
                <w:webHidden/>
              </w:rPr>
              <w:fldChar w:fldCharType="separate"/>
            </w:r>
            <w:r>
              <w:rPr>
                <w:noProof/>
                <w:webHidden/>
              </w:rPr>
              <w:t>77</w:t>
            </w:r>
            <w:r>
              <w:rPr>
                <w:noProof/>
                <w:webHidden/>
              </w:rPr>
              <w:fldChar w:fldCharType="end"/>
            </w:r>
          </w:hyperlink>
        </w:p>
        <w:p w14:paraId="026EC62C" w14:textId="1EED2E17" w:rsidR="00A154F2" w:rsidRDefault="00A154F2">
          <w:pPr>
            <w:pStyle w:val="31"/>
            <w:tabs>
              <w:tab w:val="right" w:leader="dot" w:pos="9061"/>
            </w:tabs>
            <w:ind w:firstLine="480"/>
            <w:rPr>
              <w:rFonts w:asciiTheme="minorHAnsi" w:eastAsiaTheme="minorEastAsia" w:hAnsiTheme="minorHAnsi"/>
              <w:noProof/>
            </w:rPr>
          </w:pPr>
          <w:hyperlink w:anchor="_Toc201261509" w:history="1">
            <w:r w:rsidRPr="00D76235">
              <w:rPr>
                <w:rStyle w:val="af2"/>
                <w:noProof/>
              </w:rPr>
              <w:t xml:space="preserve">5.3.6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_Toc201261509 \h </w:instrText>
            </w:r>
            <w:r>
              <w:rPr>
                <w:noProof/>
                <w:webHidden/>
              </w:rPr>
            </w:r>
            <w:r>
              <w:rPr>
                <w:noProof/>
                <w:webHidden/>
              </w:rPr>
              <w:fldChar w:fldCharType="separate"/>
            </w:r>
            <w:r>
              <w:rPr>
                <w:noProof/>
                <w:webHidden/>
              </w:rPr>
              <w:t>78</w:t>
            </w:r>
            <w:r>
              <w:rPr>
                <w:noProof/>
                <w:webHidden/>
              </w:rPr>
              <w:fldChar w:fldCharType="end"/>
            </w:r>
          </w:hyperlink>
        </w:p>
        <w:p w14:paraId="6EB54931" w14:textId="0A5B5031" w:rsidR="00A154F2" w:rsidRDefault="00A154F2">
          <w:pPr>
            <w:pStyle w:val="31"/>
            <w:tabs>
              <w:tab w:val="right" w:leader="dot" w:pos="9061"/>
            </w:tabs>
            <w:ind w:firstLine="480"/>
            <w:rPr>
              <w:rFonts w:asciiTheme="minorHAnsi" w:eastAsiaTheme="minorEastAsia" w:hAnsiTheme="minorHAnsi"/>
              <w:noProof/>
            </w:rPr>
          </w:pPr>
          <w:hyperlink w:anchor="_Toc201261510" w:history="1">
            <w:r w:rsidRPr="00D76235">
              <w:rPr>
                <w:rStyle w:val="af2"/>
                <w:noProof/>
              </w:rPr>
              <w:t xml:space="preserve">5.3.7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_Toc201261510 \h </w:instrText>
            </w:r>
            <w:r>
              <w:rPr>
                <w:noProof/>
                <w:webHidden/>
              </w:rPr>
            </w:r>
            <w:r>
              <w:rPr>
                <w:noProof/>
                <w:webHidden/>
              </w:rPr>
              <w:fldChar w:fldCharType="separate"/>
            </w:r>
            <w:r>
              <w:rPr>
                <w:noProof/>
                <w:webHidden/>
              </w:rPr>
              <w:t>79</w:t>
            </w:r>
            <w:r>
              <w:rPr>
                <w:noProof/>
                <w:webHidden/>
              </w:rPr>
              <w:fldChar w:fldCharType="end"/>
            </w:r>
          </w:hyperlink>
        </w:p>
        <w:p w14:paraId="3BC5DA62" w14:textId="2935E846" w:rsidR="00A154F2" w:rsidRDefault="00A154F2">
          <w:pPr>
            <w:pStyle w:val="21"/>
            <w:tabs>
              <w:tab w:val="right" w:leader="dot" w:pos="9061"/>
            </w:tabs>
            <w:ind w:firstLine="480"/>
            <w:rPr>
              <w:rFonts w:asciiTheme="minorHAnsi" w:eastAsiaTheme="minorEastAsia" w:hAnsiTheme="minorHAnsi"/>
              <w:noProof/>
            </w:rPr>
          </w:pPr>
          <w:hyperlink w:anchor="_Toc201261511" w:history="1">
            <w:r w:rsidRPr="00D76235">
              <w:rPr>
                <w:rStyle w:val="af2"/>
                <w:noProof/>
              </w:rPr>
              <w:t xml:space="preserve">5.4 </w:t>
            </w:r>
            <w:r w:rsidRPr="00D76235">
              <w:rPr>
                <w:rStyle w:val="af2"/>
                <w:rFonts w:hint="eastAsia"/>
                <w:noProof/>
              </w:rPr>
              <w:t>第三階段：銷售與推廣</w:t>
            </w:r>
            <w:r>
              <w:rPr>
                <w:noProof/>
                <w:webHidden/>
              </w:rPr>
              <w:tab/>
            </w:r>
            <w:r>
              <w:rPr>
                <w:noProof/>
                <w:webHidden/>
              </w:rPr>
              <w:fldChar w:fldCharType="begin"/>
            </w:r>
            <w:r>
              <w:rPr>
                <w:noProof/>
                <w:webHidden/>
              </w:rPr>
              <w:instrText xml:space="preserve"> PAGEREF _Toc201261511 \h </w:instrText>
            </w:r>
            <w:r>
              <w:rPr>
                <w:noProof/>
                <w:webHidden/>
              </w:rPr>
            </w:r>
            <w:r>
              <w:rPr>
                <w:noProof/>
                <w:webHidden/>
              </w:rPr>
              <w:fldChar w:fldCharType="separate"/>
            </w:r>
            <w:r>
              <w:rPr>
                <w:noProof/>
                <w:webHidden/>
              </w:rPr>
              <w:t>81</w:t>
            </w:r>
            <w:r>
              <w:rPr>
                <w:noProof/>
                <w:webHidden/>
              </w:rPr>
              <w:fldChar w:fldCharType="end"/>
            </w:r>
          </w:hyperlink>
        </w:p>
        <w:p w14:paraId="3057BCA4" w14:textId="269E8831" w:rsidR="00A154F2" w:rsidRDefault="00A154F2">
          <w:pPr>
            <w:pStyle w:val="31"/>
            <w:tabs>
              <w:tab w:val="right" w:leader="dot" w:pos="9061"/>
            </w:tabs>
            <w:ind w:firstLine="480"/>
            <w:rPr>
              <w:rFonts w:asciiTheme="minorHAnsi" w:eastAsiaTheme="minorEastAsia" w:hAnsiTheme="minorHAnsi"/>
              <w:noProof/>
            </w:rPr>
          </w:pPr>
          <w:hyperlink w:anchor="_Toc201261512" w:history="1">
            <w:r w:rsidRPr="00D76235">
              <w:rPr>
                <w:rStyle w:val="af2"/>
                <w:noProof/>
              </w:rPr>
              <w:t xml:space="preserve">5.4.1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_Toc201261512 \h </w:instrText>
            </w:r>
            <w:r>
              <w:rPr>
                <w:noProof/>
                <w:webHidden/>
              </w:rPr>
            </w:r>
            <w:r>
              <w:rPr>
                <w:noProof/>
                <w:webHidden/>
              </w:rPr>
              <w:fldChar w:fldCharType="separate"/>
            </w:r>
            <w:r>
              <w:rPr>
                <w:noProof/>
                <w:webHidden/>
              </w:rPr>
              <w:t>81</w:t>
            </w:r>
            <w:r>
              <w:rPr>
                <w:noProof/>
                <w:webHidden/>
              </w:rPr>
              <w:fldChar w:fldCharType="end"/>
            </w:r>
          </w:hyperlink>
        </w:p>
        <w:p w14:paraId="30ECADA8" w14:textId="43745357" w:rsidR="00A154F2" w:rsidRDefault="00A154F2">
          <w:pPr>
            <w:pStyle w:val="31"/>
            <w:tabs>
              <w:tab w:val="right" w:leader="dot" w:pos="9061"/>
            </w:tabs>
            <w:ind w:firstLine="480"/>
            <w:rPr>
              <w:rFonts w:asciiTheme="minorHAnsi" w:eastAsiaTheme="minorEastAsia" w:hAnsiTheme="minorHAnsi"/>
              <w:noProof/>
            </w:rPr>
          </w:pPr>
          <w:hyperlink w:anchor="_Toc201261513" w:history="1">
            <w:r w:rsidRPr="00D76235">
              <w:rPr>
                <w:rStyle w:val="af2"/>
                <w:noProof/>
              </w:rPr>
              <w:t xml:space="preserve">5.4.2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_Toc201261513 \h </w:instrText>
            </w:r>
            <w:r>
              <w:rPr>
                <w:noProof/>
                <w:webHidden/>
              </w:rPr>
            </w:r>
            <w:r>
              <w:rPr>
                <w:noProof/>
                <w:webHidden/>
              </w:rPr>
              <w:fldChar w:fldCharType="separate"/>
            </w:r>
            <w:r>
              <w:rPr>
                <w:noProof/>
                <w:webHidden/>
              </w:rPr>
              <w:t>83</w:t>
            </w:r>
            <w:r>
              <w:rPr>
                <w:noProof/>
                <w:webHidden/>
              </w:rPr>
              <w:fldChar w:fldCharType="end"/>
            </w:r>
          </w:hyperlink>
        </w:p>
        <w:p w14:paraId="02CEC3DA" w14:textId="0ED69478" w:rsidR="00A154F2" w:rsidRDefault="00A154F2">
          <w:pPr>
            <w:pStyle w:val="31"/>
            <w:tabs>
              <w:tab w:val="right" w:leader="dot" w:pos="9061"/>
            </w:tabs>
            <w:ind w:firstLine="480"/>
            <w:rPr>
              <w:rFonts w:asciiTheme="minorHAnsi" w:eastAsiaTheme="minorEastAsia" w:hAnsiTheme="minorHAnsi"/>
              <w:noProof/>
            </w:rPr>
          </w:pPr>
          <w:hyperlink w:anchor="_Toc201261514" w:history="1">
            <w:r w:rsidRPr="00D76235">
              <w:rPr>
                <w:rStyle w:val="af2"/>
                <w:noProof/>
              </w:rPr>
              <w:t xml:space="preserve">5.4.3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_Toc201261514 \h </w:instrText>
            </w:r>
            <w:r>
              <w:rPr>
                <w:noProof/>
                <w:webHidden/>
              </w:rPr>
            </w:r>
            <w:r>
              <w:rPr>
                <w:noProof/>
                <w:webHidden/>
              </w:rPr>
              <w:fldChar w:fldCharType="separate"/>
            </w:r>
            <w:r>
              <w:rPr>
                <w:noProof/>
                <w:webHidden/>
              </w:rPr>
              <w:t>84</w:t>
            </w:r>
            <w:r>
              <w:rPr>
                <w:noProof/>
                <w:webHidden/>
              </w:rPr>
              <w:fldChar w:fldCharType="end"/>
            </w:r>
          </w:hyperlink>
        </w:p>
        <w:p w14:paraId="513C300D" w14:textId="0376EDFD" w:rsidR="00A154F2" w:rsidRDefault="00A154F2">
          <w:pPr>
            <w:pStyle w:val="31"/>
            <w:tabs>
              <w:tab w:val="right" w:leader="dot" w:pos="9061"/>
            </w:tabs>
            <w:ind w:firstLine="480"/>
            <w:rPr>
              <w:rFonts w:asciiTheme="minorHAnsi" w:eastAsiaTheme="minorEastAsia" w:hAnsiTheme="minorHAnsi"/>
              <w:noProof/>
            </w:rPr>
          </w:pPr>
          <w:hyperlink w:anchor="_Toc201261515" w:history="1">
            <w:r w:rsidRPr="00D76235">
              <w:rPr>
                <w:rStyle w:val="af2"/>
                <w:noProof/>
              </w:rPr>
              <w:t xml:space="preserve">5.4.4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_Toc201261515 \h </w:instrText>
            </w:r>
            <w:r>
              <w:rPr>
                <w:noProof/>
                <w:webHidden/>
              </w:rPr>
            </w:r>
            <w:r>
              <w:rPr>
                <w:noProof/>
                <w:webHidden/>
              </w:rPr>
              <w:fldChar w:fldCharType="separate"/>
            </w:r>
            <w:r>
              <w:rPr>
                <w:noProof/>
                <w:webHidden/>
              </w:rPr>
              <w:t>85</w:t>
            </w:r>
            <w:r>
              <w:rPr>
                <w:noProof/>
                <w:webHidden/>
              </w:rPr>
              <w:fldChar w:fldCharType="end"/>
            </w:r>
          </w:hyperlink>
        </w:p>
        <w:p w14:paraId="0D0C42DD" w14:textId="567C58C7" w:rsidR="00A154F2" w:rsidRDefault="00A154F2">
          <w:pPr>
            <w:pStyle w:val="31"/>
            <w:tabs>
              <w:tab w:val="right" w:leader="dot" w:pos="9061"/>
            </w:tabs>
            <w:ind w:firstLine="480"/>
            <w:rPr>
              <w:rFonts w:asciiTheme="minorHAnsi" w:eastAsiaTheme="minorEastAsia" w:hAnsiTheme="minorHAnsi"/>
              <w:noProof/>
            </w:rPr>
          </w:pPr>
          <w:hyperlink w:anchor="_Toc201261516" w:history="1">
            <w:r w:rsidRPr="00D76235">
              <w:rPr>
                <w:rStyle w:val="af2"/>
                <w:noProof/>
              </w:rPr>
              <w:t xml:space="preserve">5.4.5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_Toc201261516 \h </w:instrText>
            </w:r>
            <w:r>
              <w:rPr>
                <w:noProof/>
                <w:webHidden/>
              </w:rPr>
            </w:r>
            <w:r>
              <w:rPr>
                <w:noProof/>
                <w:webHidden/>
              </w:rPr>
              <w:fldChar w:fldCharType="separate"/>
            </w:r>
            <w:r>
              <w:rPr>
                <w:noProof/>
                <w:webHidden/>
              </w:rPr>
              <w:t>86</w:t>
            </w:r>
            <w:r>
              <w:rPr>
                <w:noProof/>
                <w:webHidden/>
              </w:rPr>
              <w:fldChar w:fldCharType="end"/>
            </w:r>
          </w:hyperlink>
        </w:p>
        <w:p w14:paraId="2A6DBE20" w14:textId="2B0CC587" w:rsidR="00A154F2" w:rsidRDefault="00A154F2">
          <w:pPr>
            <w:pStyle w:val="31"/>
            <w:tabs>
              <w:tab w:val="right" w:leader="dot" w:pos="9061"/>
            </w:tabs>
            <w:ind w:firstLine="480"/>
            <w:rPr>
              <w:rFonts w:asciiTheme="minorHAnsi" w:eastAsiaTheme="minorEastAsia" w:hAnsiTheme="minorHAnsi"/>
              <w:noProof/>
            </w:rPr>
          </w:pPr>
          <w:hyperlink w:anchor="_Toc201261517" w:history="1">
            <w:r w:rsidRPr="00D76235">
              <w:rPr>
                <w:rStyle w:val="af2"/>
                <w:noProof/>
              </w:rPr>
              <w:t xml:space="preserve">5.4.6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_Toc201261517 \h </w:instrText>
            </w:r>
            <w:r>
              <w:rPr>
                <w:noProof/>
                <w:webHidden/>
              </w:rPr>
            </w:r>
            <w:r>
              <w:rPr>
                <w:noProof/>
                <w:webHidden/>
              </w:rPr>
              <w:fldChar w:fldCharType="separate"/>
            </w:r>
            <w:r>
              <w:rPr>
                <w:noProof/>
                <w:webHidden/>
              </w:rPr>
              <w:t>87</w:t>
            </w:r>
            <w:r>
              <w:rPr>
                <w:noProof/>
                <w:webHidden/>
              </w:rPr>
              <w:fldChar w:fldCharType="end"/>
            </w:r>
          </w:hyperlink>
        </w:p>
        <w:p w14:paraId="4F23A10C" w14:textId="1024D482" w:rsidR="00A154F2" w:rsidRDefault="00A154F2">
          <w:pPr>
            <w:pStyle w:val="31"/>
            <w:tabs>
              <w:tab w:val="right" w:leader="dot" w:pos="9061"/>
            </w:tabs>
            <w:ind w:firstLine="480"/>
            <w:rPr>
              <w:rFonts w:asciiTheme="minorHAnsi" w:eastAsiaTheme="minorEastAsia" w:hAnsiTheme="minorHAnsi"/>
              <w:noProof/>
            </w:rPr>
          </w:pPr>
          <w:hyperlink w:anchor="_Toc201261518" w:history="1">
            <w:r w:rsidRPr="00D76235">
              <w:rPr>
                <w:rStyle w:val="af2"/>
                <w:noProof/>
              </w:rPr>
              <w:t xml:space="preserve">5.4.7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_Toc201261518 \h </w:instrText>
            </w:r>
            <w:r>
              <w:rPr>
                <w:noProof/>
                <w:webHidden/>
              </w:rPr>
            </w:r>
            <w:r>
              <w:rPr>
                <w:noProof/>
                <w:webHidden/>
              </w:rPr>
              <w:fldChar w:fldCharType="separate"/>
            </w:r>
            <w:r>
              <w:rPr>
                <w:noProof/>
                <w:webHidden/>
              </w:rPr>
              <w:t>87</w:t>
            </w:r>
            <w:r>
              <w:rPr>
                <w:noProof/>
                <w:webHidden/>
              </w:rPr>
              <w:fldChar w:fldCharType="end"/>
            </w:r>
          </w:hyperlink>
        </w:p>
        <w:p w14:paraId="24E637E1" w14:textId="45DBB7E8" w:rsidR="00A154F2" w:rsidRDefault="00A154F2">
          <w:pPr>
            <w:pStyle w:val="21"/>
            <w:tabs>
              <w:tab w:val="right" w:leader="dot" w:pos="9061"/>
            </w:tabs>
            <w:ind w:firstLine="480"/>
            <w:rPr>
              <w:rFonts w:asciiTheme="minorHAnsi" w:eastAsiaTheme="minorEastAsia" w:hAnsiTheme="minorHAnsi"/>
              <w:noProof/>
            </w:rPr>
          </w:pPr>
          <w:hyperlink w:anchor="_Toc201261519" w:history="1">
            <w:r w:rsidRPr="00D76235">
              <w:rPr>
                <w:rStyle w:val="af2"/>
                <w:noProof/>
              </w:rPr>
              <w:t xml:space="preserve">5.5 </w:t>
            </w:r>
            <w:r w:rsidRPr="00D76235">
              <w:rPr>
                <w:rStyle w:val="af2"/>
                <w:rFonts w:hint="eastAsia"/>
                <w:noProof/>
              </w:rPr>
              <w:t>第四階段：多元新應用</w:t>
            </w:r>
            <w:r>
              <w:rPr>
                <w:noProof/>
                <w:webHidden/>
              </w:rPr>
              <w:tab/>
            </w:r>
            <w:r>
              <w:rPr>
                <w:noProof/>
                <w:webHidden/>
              </w:rPr>
              <w:fldChar w:fldCharType="begin"/>
            </w:r>
            <w:r>
              <w:rPr>
                <w:noProof/>
                <w:webHidden/>
              </w:rPr>
              <w:instrText xml:space="preserve"> PAGEREF _Toc201261519 \h </w:instrText>
            </w:r>
            <w:r>
              <w:rPr>
                <w:noProof/>
                <w:webHidden/>
              </w:rPr>
            </w:r>
            <w:r>
              <w:rPr>
                <w:noProof/>
                <w:webHidden/>
              </w:rPr>
              <w:fldChar w:fldCharType="separate"/>
            </w:r>
            <w:r>
              <w:rPr>
                <w:noProof/>
                <w:webHidden/>
              </w:rPr>
              <w:t>91</w:t>
            </w:r>
            <w:r>
              <w:rPr>
                <w:noProof/>
                <w:webHidden/>
              </w:rPr>
              <w:fldChar w:fldCharType="end"/>
            </w:r>
          </w:hyperlink>
        </w:p>
        <w:p w14:paraId="2EFA8982" w14:textId="2774F4A8" w:rsidR="00A154F2" w:rsidRDefault="00A154F2">
          <w:pPr>
            <w:pStyle w:val="31"/>
            <w:tabs>
              <w:tab w:val="right" w:leader="dot" w:pos="9061"/>
            </w:tabs>
            <w:ind w:firstLine="480"/>
            <w:rPr>
              <w:rFonts w:asciiTheme="minorHAnsi" w:eastAsiaTheme="minorEastAsia" w:hAnsiTheme="minorHAnsi"/>
              <w:noProof/>
            </w:rPr>
          </w:pPr>
          <w:hyperlink w:anchor="_Toc201261520" w:history="1">
            <w:r w:rsidRPr="00D76235">
              <w:rPr>
                <w:rStyle w:val="af2"/>
                <w:noProof/>
              </w:rPr>
              <w:t xml:space="preserve">5.5.1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_Toc201261520 \h </w:instrText>
            </w:r>
            <w:r>
              <w:rPr>
                <w:noProof/>
                <w:webHidden/>
              </w:rPr>
            </w:r>
            <w:r>
              <w:rPr>
                <w:noProof/>
                <w:webHidden/>
              </w:rPr>
              <w:fldChar w:fldCharType="separate"/>
            </w:r>
            <w:r>
              <w:rPr>
                <w:noProof/>
                <w:webHidden/>
              </w:rPr>
              <w:t>91</w:t>
            </w:r>
            <w:r>
              <w:rPr>
                <w:noProof/>
                <w:webHidden/>
              </w:rPr>
              <w:fldChar w:fldCharType="end"/>
            </w:r>
          </w:hyperlink>
        </w:p>
        <w:p w14:paraId="5C7A00BD" w14:textId="79DA55B3" w:rsidR="00A154F2" w:rsidRDefault="00A154F2">
          <w:pPr>
            <w:pStyle w:val="31"/>
            <w:tabs>
              <w:tab w:val="right" w:leader="dot" w:pos="9061"/>
            </w:tabs>
            <w:ind w:firstLine="480"/>
            <w:rPr>
              <w:rFonts w:asciiTheme="minorHAnsi" w:eastAsiaTheme="minorEastAsia" w:hAnsiTheme="minorHAnsi"/>
              <w:noProof/>
            </w:rPr>
          </w:pPr>
          <w:hyperlink w:anchor="_Toc201261521" w:history="1">
            <w:r w:rsidRPr="00D76235">
              <w:rPr>
                <w:rStyle w:val="af2"/>
                <w:noProof/>
              </w:rPr>
              <w:t xml:space="preserve">5.5.2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_Toc201261521 \h </w:instrText>
            </w:r>
            <w:r>
              <w:rPr>
                <w:noProof/>
                <w:webHidden/>
              </w:rPr>
            </w:r>
            <w:r>
              <w:rPr>
                <w:noProof/>
                <w:webHidden/>
              </w:rPr>
              <w:fldChar w:fldCharType="separate"/>
            </w:r>
            <w:r>
              <w:rPr>
                <w:noProof/>
                <w:webHidden/>
              </w:rPr>
              <w:t>92</w:t>
            </w:r>
            <w:r>
              <w:rPr>
                <w:noProof/>
                <w:webHidden/>
              </w:rPr>
              <w:fldChar w:fldCharType="end"/>
            </w:r>
          </w:hyperlink>
        </w:p>
        <w:p w14:paraId="4F7B3B8F" w14:textId="2AAE05F1" w:rsidR="00A154F2" w:rsidRDefault="00A154F2">
          <w:pPr>
            <w:pStyle w:val="31"/>
            <w:tabs>
              <w:tab w:val="right" w:leader="dot" w:pos="9061"/>
            </w:tabs>
            <w:ind w:firstLine="480"/>
            <w:rPr>
              <w:rFonts w:asciiTheme="minorHAnsi" w:eastAsiaTheme="minorEastAsia" w:hAnsiTheme="minorHAnsi"/>
              <w:noProof/>
            </w:rPr>
          </w:pPr>
          <w:hyperlink w:anchor="_Toc201261522" w:history="1">
            <w:r w:rsidRPr="00D76235">
              <w:rPr>
                <w:rStyle w:val="af2"/>
                <w:noProof/>
              </w:rPr>
              <w:t xml:space="preserve">5.5.3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_Toc201261522 \h </w:instrText>
            </w:r>
            <w:r>
              <w:rPr>
                <w:noProof/>
                <w:webHidden/>
              </w:rPr>
            </w:r>
            <w:r>
              <w:rPr>
                <w:noProof/>
                <w:webHidden/>
              </w:rPr>
              <w:fldChar w:fldCharType="separate"/>
            </w:r>
            <w:r>
              <w:rPr>
                <w:noProof/>
                <w:webHidden/>
              </w:rPr>
              <w:t>92</w:t>
            </w:r>
            <w:r>
              <w:rPr>
                <w:noProof/>
                <w:webHidden/>
              </w:rPr>
              <w:fldChar w:fldCharType="end"/>
            </w:r>
          </w:hyperlink>
        </w:p>
        <w:p w14:paraId="45A8C22D" w14:textId="7305CDFF" w:rsidR="00A154F2" w:rsidRDefault="00A154F2">
          <w:pPr>
            <w:pStyle w:val="31"/>
            <w:tabs>
              <w:tab w:val="right" w:leader="dot" w:pos="9061"/>
            </w:tabs>
            <w:ind w:firstLine="480"/>
            <w:rPr>
              <w:rFonts w:asciiTheme="minorHAnsi" w:eastAsiaTheme="minorEastAsia" w:hAnsiTheme="minorHAnsi"/>
              <w:noProof/>
            </w:rPr>
          </w:pPr>
          <w:hyperlink w:anchor="_Toc201261523" w:history="1">
            <w:r w:rsidRPr="00D76235">
              <w:rPr>
                <w:rStyle w:val="af2"/>
                <w:noProof/>
              </w:rPr>
              <w:t xml:space="preserve">5.5.4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_Toc201261523 \h </w:instrText>
            </w:r>
            <w:r>
              <w:rPr>
                <w:noProof/>
                <w:webHidden/>
              </w:rPr>
            </w:r>
            <w:r>
              <w:rPr>
                <w:noProof/>
                <w:webHidden/>
              </w:rPr>
              <w:fldChar w:fldCharType="separate"/>
            </w:r>
            <w:r>
              <w:rPr>
                <w:noProof/>
                <w:webHidden/>
              </w:rPr>
              <w:t>94</w:t>
            </w:r>
            <w:r>
              <w:rPr>
                <w:noProof/>
                <w:webHidden/>
              </w:rPr>
              <w:fldChar w:fldCharType="end"/>
            </w:r>
          </w:hyperlink>
        </w:p>
        <w:p w14:paraId="762E2165" w14:textId="1ED87DB4" w:rsidR="00A154F2" w:rsidRDefault="00A154F2">
          <w:pPr>
            <w:pStyle w:val="31"/>
            <w:tabs>
              <w:tab w:val="right" w:leader="dot" w:pos="9061"/>
            </w:tabs>
            <w:ind w:firstLine="480"/>
            <w:rPr>
              <w:rFonts w:asciiTheme="minorHAnsi" w:eastAsiaTheme="minorEastAsia" w:hAnsiTheme="minorHAnsi"/>
              <w:noProof/>
            </w:rPr>
          </w:pPr>
          <w:hyperlink w:anchor="_Toc201261524" w:history="1">
            <w:r w:rsidRPr="00D76235">
              <w:rPr>
                <w:rStyle w:val="af2"/>
                <w:noProof/>
              </w:rPr>
              <w:t xml:space="preserve">5.5.5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_Toc201261524 \h </w:instrText>
            </w:r>
            <w:r>
              <w:rPr>
                <w:noProof/>
                <w:webHidden/>
              </w:rPr>
            </w:r>
            <w:r>
              <w:rPr>
                <w:noProof/>
                <w:webHidden/>
              </w:rPr>
              <w:fldChar w:fldCharType="separate"/>
            </w:r>
            <w:r>
              <w:rPr>
                <w:noProof/>
                <w:webHidden/>
              </w:rPr>
              <w:t>95</w:t>
            </w:r>
            <w:r>
              <w:rPr>
                <w:noProof/>
                <w:webHidden/>
              </w:rPr>
              <w:fldChar w:fldCharType="end"/>
            </w:r>
          </w:hyperlink>
        </w:p>
        <w:p w14:paraId="62C412DB" w14:textId="2E007930" w:rsidR="00A154F2" w:rsidRDefault="00A154F2">
          <w:pPr>
            <w:pStyle w:val="31"/>
            <w:tabs>
              <w:tab w:val="right" w:leader="dot" w:pos="9061"/>
            </w:tabs>
            <w:ind w:firstLine="480"/>
            <w:rPr>
              <w:rFonts w:asciiTheme="minorHAnsi" w:eastAsiaTheme="minorEastAsia" w:hAnsiTheme="minorHAnsi"/>
              <w:noProof/>
            </w:rPr>
          </w:pPr>
          <w:hyperlink w:anchor="_Toc201261525" w:history="1">
            <w:r w:rsidRPr="00D76235">
              <w:rPr>
                <w:rStyle w:val="af2"/>
                <w:noProof/>
              </w:rPr>
              <w:t xml:space="preserve">5.5.6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_Toc201261525 \h </w:instrText>
            </w:r>
            <w:r>
              <w:rPr>
                <w:noProof/>
                <w:webHidden/>
              </w:rPr>
            </w:r>
            <w:r>
              <w:rPr>
                <w:noProof/>
                <w:webHidden/>
              </w:rPr>
              <w:fldChar w:fldCharType="separate"/>
            </w:r>
            <w:r>
              <w:rPr>
                <w:noProof/>
                <w:webHidden/>
              </w:rPr>
              <w:t>96</w:t>
            </w:r>
            <w:r>
              <w:rPr>
                <w:noProof/>
                <w:webHidden/>
              </w:rPr>
              <w:fldChar w:fldCharType="end"/>
            </w:r>
          </w:hyperlink>
        </w:p>
        <w:p w14:paraId="17143C72" w14:textId="297BF80E" w:rsidR="00A154F2" w:rsidRDefault="00A154F2">
          <w:pPr>
            <w:pStyle w:val="31"/>
            <w:tabs>
              <w:tab w:val="right" w:leader="dot" w:pos="9061"/>
            </w:tabs>
            <w:ind w:firstLine="480"/>
            <w:rPr>
              <w:rFonts w:asciiTheme="minorHAnsi" w:eastAsiaTheme="minorEastAsia" w:hAnsiTheme="minorHAnsi"/>
              <w:noProof/>
            </w:rPr>
          </w:pPr>
          <w:hyperlink w:anchor="_Toc201261526" w:history="1">
            <w:r w:rsidRPr="00D76235">
              <w:rPr>
                <w:rStyle w:val="af2"/>
                <w:noProof/>
              </w:rPr>
              <w:t xml:space="preserve">5.5.7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_Toc201261526 \h </w:instrText>
            </w:r>
            <w:r>
              <w:rPr>
                <w:noProof/>
                <w:webHidden/>
              </w:rPr>
            </w:r>
            <w:r>
              <w:rPr>
                <w:noProof/>
                <w:webHidden/>
              </w:rPr>
              <w:fldChar w:fldCharType="separate"/>
            </w:r>
            <w:r>
              <w:rPr>
                <w:noProof/>
                <w:webHidden/>
              </w:rPr>
              <w:t>97</w:t>
            </w:r>
            <w:r>
              <w:rPr>
                <w:noProof/>
                <w:webHidden/>
              </w:rPr>
              <w:fldChar w:fldCharType="end"/>
            </w:r>
          </w:hyperlink>
        </w:p>
        <w:p w14:paraId="7E5F8F91" w14:textId="430170EF" w:rsidR="00A154F2" w:rsidRDefault="00A154F2">
          <w:pPr>
            <w:pStyle w:val="21"/>
            <w:tabs>
              <w:tab w:val="right" w:leader="dot" w:pos="9061"/>
            </w:tabs>
            <w:ind w:firstLine="480"/>
            <w:rPr>
              <w:rFonts w:asciiTheme="minorHAnsi" w:eastAsiaTheme="minorEastAsia" w:hAnsiTheme="minorHAnsi"/>
              <w:noProof/>
            </w:rPr>
          </w:pPr>
          <w:hyperlink w:anchor="_Toc201261527" w:history="1">
            <w:r w:rsidRPr="00D76235">
              <w:rPr>
                <w:rStyle w:val="af2"/>
                <w:noProof/>
              </w:rPr>
              <w:t xml:space="preserve">5.6 </w:t>
            </w:r>
            <w:r w:rsidRPr="00D76235">
              <w:rPr>
                <w:rStyle w:val="af2"/>
                <w:rFonts w:hint="eastAsia"/>
                <w:noProof/>
              </w:rPr>
              <w:t>個案分析小節</w:t>
            </w:r>
            <w:r w:rsidRPr="00D76235">
              <w:rPr>
                <w:rStyle w:val="af2"/>
                <w:noProof/>
              </w:rPr>
              <w:t>123</w:t>
            </w:r>
            <w:r>
              <w:rPr>
                <w:noProof/>
                <w:webHidden/>
              </w:rPr>
              <w:tab/>
            </w:r>
            <w:r>
              <w:rPr>
                <w:noProof/>
                <w:webHidden/>
              </w:rPr>
              <w:fldChar w:fldCharType="begin"/>
            </w:r>
            <w:r>
              <w:rPr>
                <w:noProof/>
                <w:webHidden/>
              </w:rPr>
              <w:instrText xml:space="preserve"> PAGEREF _Toc201261527 \h </w:instrText>
            </w:r>
            <w:r>
              <w:rPr>
                <w:noProof/>
                <w:webHidden/>
              </w:rPr>
            </w:r>
            <w:r>
              <w:rPr>
                <w:noProof/>
                <w:webHidden/>
              </w:rPr>
              <w:fldChar w:fldCharType="separate"/>
            </w:r>
            <w:r>
              <w:rPr>
                <w:noProof/>
                <w:webHidden/>
              </w:rPr>
              <w:t>102</w:t>
            </w:r>
            <w:r>
              <w:rPr>
                <w:noProof/>
                <w:webHidden/>
              </w:rPr>
              <w:fldChar w:fldCharType="end"/>
            </w:r>
          </w:hyperlink>
        </w:p>
        <w:p w14:paraId="3313A9AF" w14:textId="6DD3209B" w:rsidR="00A154F2" w:rsidRDefault="00A154F2">
          <w:pPr>
            <w:pStyle w:val="11"/>
            <w:tabs>
              <w:tab w:val="right" w:leader="dot" w:pos="9061"/>
            </w:tabs>
            <w:ind w:firstLine="480"/>
            <w:rPr>
              <w:rFonts w:asciiTheme="minorHAnsi" w:eastAsiaTheme="minorEastAsia" w:hAnsiTheme="minorHAnsi"/>
              <w:noProof/>
            </w:rPr>
          </w:pPr>
          <w:hyperlink w:anchor="_Toc201261528" w:history="1">
            <w:r w:rsidRPr="00D76235">
              <w:rPr>
                <w:rStyle w:val="af2"/>
                <w:rFonts w:hint="eastAsia"/>
                <w:noProof/>
              </w:rPr>
              <w:t>第六章、研究結論與建議</w:t>
            </w:r>
            <w:r>
              <w:rPr>
                <w:noProof/>
                <w:webHidden/>
              </w:rPr>
              <w:tab/>
            </w:r>
            <w:r>
              <w:rPr>
                <w:noProof/>
                <w:webHidden/>
              </w:rPr>
              <w:fldChar w:fldCharType="begin"/>
            </w:r>
            <w:r>
              <w:rPr>
                <w:noProof/>
                <w:webHidden/>
              </w:rPr>
              <w:instrText xml:space="preserve"> PAGEREF _Toc201261528 \h </w:instrText>
            </w:r>
            <w:r>
              <w:rPr>
                <w:noProof/>
                <w:webHidden/>
              </w:rPr>
            </w:r>
            <w:r>
              <w:rPr>
                <w:noProof/>
                <w:webHidden/>
              </w:rPr>
              <w:fldChar w:fldCharType="separate"/>
            </w:r>
            <w:r>
              <w:rPr>
                <w:noProof/>
                <w:webHidden/>
              </w:rPr>
              <w:t>104</w:t>
            </w:r>
            <w:r>
              <w:rPr>
                <w:noProof/>
                <w:webHidden/>
              </w:rPr>
              <w:fldChar w:fldCharType="end"/>
            </w:r>
          </w:hyperlink>
        </w:p>
        <w:p w14:paraId="146169BB" w14:textId="4CBA99D8" w:rsidR="00A154F2" w:rsidRDefault="00A154F2">
          <w:pPr>
            <w:pStyle w:val="21"/>
            <w:tabs>
              <w:tab w:val="right" w:leader="dot" w:pos="9061"/>
            </w:tabs>
            <w:ind w:firstLine="480"/>
            <w:rPr>
              <w:rFonts w:asciiTheme="minorHAnsi" w:eastAsiaTheme="minorEastAsia" w:hAnsiTheme="minorHAnsi"/>
              <w:noProof/>
            </w:rPr>
          </w:pPr>
          <w:hyperlink w:anchor="_Toc201261529" w:history="1">
            <w:r w:rsidRPr="00D76235">
              <w:rPr>
                <w:rStyle w:val="af2"/>
                <w:noProof/>
              </w:rPr>
              <w:t xml:space="preserve">6.1 </w:t>
            </w:r>
            <w:r w:rsidRPr="00D76235">
              <w:rPr>
                <w:rStyle w:val="af2"/>
                <w:rFonts w:hint="eastAsia"/>
                <w:noProof/>
              </w:rPr>
              <w:t>結論與研究貢獻</w:t>
            </w:r>
            <w:r>
              <w:rPr>
                <w:noProof/>
                <w:webHidden/>
              </w:rPr>
              <w:tab/>
            </w:r>
            <w:r>
              <w:rPr>
                <w:noProof/>
                <w:webHidden/>
              </w:rPr>
              <w:fldChar w:fldCharType="begin"/>
            </w:r>
            <w:r>
              <w:rPr>
                <w:noProof/>
                <w:webHidden/>
              </w:rPr>
              <w:instrText xml:space="preserve"> PAGEREF _Toc201261529 \h </w:instrText>
            </w:r>
            <w:r>
              <w:rPr>
                <w:noProof/>
                <w:webHidden/>
              </w:rPr>
            </w:r>
            <w:r>
              <w:rPr>
                <w:noProof/>
                <w:webHidden/>
              </w:rPr>
              <w:fldChar w:fldCharType="separate"/>
            </w:r>
            <w:r>
              <w:rPr>
                <w:noProof/>
                <w:webHidden/>
              </w:rPr>
              <w:t>104</w:t>
            </w:r>
            <w:r>
              <w:rPr>
                <w:noProof/>
                <w:webHidden/>
              </w:rPr>
              <w:fldChar w:fldCharType="end"/>
            </w:r>
          </w:hyperlink>
        </w:p>
        <w:p w14:paraId="7821E586" w14:textId="580E0FBA" w:rsidR="00A154F2" w:rsidRDefault="00A154F2">
          <w:pPr>
            <w:pStyle w:val="21"/>
            <w:tabs>
              <w:tab w:val="right" w:leader="dot" w:pos="9061"/>
            </w:tabs>
            <w:ind w:firstLine="480"/>
            <w:rPr>
              <w:rFonts w:asciiTheme="minorHAnsi" w:eastAsiaTheme="minorEastAsia" w:hAnsiTheme="minorHAnsi"/>
              <w:noProof/>
            </w:rPr>
          </w:pPr>
          <w:hyperlink w:anchor="_Toc201261530" w:history="1">
            <w:r w:rsidRPr="00D76235">
              <w:rPr>
                <w:rStyle w:val="af2"/>
                <w:noProof/>
              </w:rPr>
              <w:t xml:space="preserve">6.2 </w:t>
            </w:r>
            <w:r w:rsidRPr="00D76235">
              <w:rPr>
                <w:rStyle w:val="af2"/>
                <w:rFonts w:hint="eastAsia"/>
                <w:noProof/>
              </w:rPr>
              <w:t>研究限制與未來研究方向</w:t>
            </w:r>
            <w:r>
              <w:rPr>
                <w:noProof/>
                <w:webHidden/>
              </w:rPr>
              <w:tab/>
            </w:r>
            <w:r>
              <w:rPr>
                <w:noProof/>
                <w:webHidden/>
              </w:rPr>
              <w:fldChar w:fldCharType="begin"/>
            </w:r>
            <w:r>
              <w:rPr>
                <w:noProof/>
                <w:webHidden/>
              </w:rPr>
              <w:instrText xml:space="preserve"> PAGEREF _Toc201261530 \h </w:instrText>
            </w:r>
            <w:r>
              <w:rPr>
                <w:noProof/>
                <w:webHidden/>
              </w:rPr>
            </w:r>
            <w:r>
              <w:rPr>
                <w:noProof/>
                <w:webHidden/>
              </w:rPr>
              <w:fldChar w:fldCharType="separate"/>
            </w:r>
            <w:r>
              <w:rPr>
                <w:noProof/>
                <w:webHidden/>
              </w:rPr>
              <w:t>104</w:t>
            </w:r>
            <w:r>
              <w:rPr>
                <w:noProof/>
                <w:webHidden/>
              </w:rPr>
              <w:fldChar w:fldCharType="end"/>
            </w:r>
          </w:hyperlink>
        </w:p>
        <w:p w14:paraId="476F4788" w14:textId="38F92FA3" w:rsidR="00A154F2" w:rsidRDefault="00A154F2">
          <w:pPr>
            <w:pStyle w:val="11"/>
            <w:tabs>
              <w:tab w:val="right" w:leader="dot" w:pos="9061"/>
            </w:tabs>
            <w:ind w:firstLine="480"/>
            <w:rPr>
              <w:rFonts w:asciiTheme="minorHAnsi" w:eastAsiaTheme="minorEastAsia" w:hAnsiTheme="minorHAnsi"/>
              <w:noProof/>
            </w:rPr>
          </w:pPr>
          <w:hyperlink w:anchor="_Toc201261531" w:history="1">
            <w:r w:rsidRPr="00D76235">
              <w:rPr>
                <w:rStyle w:val="af2"/>
                <w:rFonts w:hint="eastAsia"/>
                <w:noProof/>
              </w:rPr>
              <w:t>第七章、參考文獻</w:t>
            </w:r>
            <w:r>
              <w:rPr>
                <w:noProof/>
                <w:webHidden/>
              </w:rPr>
              <w:tab/>
            </w:r>
            <w:r>
              <w:rPr>
                <w:noProof/>
                <w:webHidden/>
              </w:rPr>
              <w:fldChar w:fldCharType="begin"/>
            </w:r>
            <w:r>
              <w:rPr>
                <w:noProof/>
                <w:webHidden/>
              </w:rPr>
              <w:instrText xml:space="preserve"> PAGEREF _Toc201261531 \h </w:instrText>
            </w:r>
            <w:r>
              <w:rPr>
                <w:noProof/>
                <w:webHidden/>
              </w:rPr>
            </w:r>
            <w:r>
              <w:rPr>
                <w:noProof/>
                <w:webHidden/>
              </w:rPr>
              <w:fldChar w:fldCharType="separate"/>
            </w:r>
            <w:r>
              <w:rPr>
                <w:noProof/>
                <w:webHidden/>
              </w:rPr>
              <w:t>105</w:t>
            </w:r>
            <w:r>
              <w:rPr>
                <w:noProof/>
                <w:webHidden/>
              </w:rPr>
              <w:fldChar w:fldCharType="end"/>
            </w:r>
          </w:hyperlink>
        </w:p>
        <w:p w14:paraId="1F8209FF" w14:textId="1317FE02"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6F2FB34C"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數位技術關鍵特性彙整表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261458"/>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261459"/>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428E1C1C" w:rsidR="00232890" w:rsidRDefault="003008D8" w:rsidP="00313311">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342F8E">
        <w:t>台灣通用紡織科技股份有限公司</w:t>
      </w:r>
      <w:r w:rsidR="00342F8E">
        <w:rPr>
          <w:rFonts w:hint="eastAsia"/>
        </w:rPr>
        <w:t>（</w:t>
      </w:r>
      <w:r w:rsidR="00342F8E" w:rsidRPr="00342F8E">
        <w:t>Frontier.cool</w:t>
      </w:r>
      <w:r w:rsidR="00342F8E">
        <w:rPr>
          <w:rFonts w:hint="eastAsia"/>
        </w:rPr>
        <w:t>）</w:t>
      </w:r>
      <w:r w:rsidR="00593B94" w:rsidRPr="00593B94">
        <w:t>推出的</w:t>
      </w:r>
      <w:r w:rsidR="00593B94" w:rsidRPr="00593B94">
        <w:t>TextileCloud™</w:t>
      </w:r>
      <w:r w:rsidR="00593B94" w:rsidRPr="00593B94">
        <w:t>數位布料平台，正是從布料貿易實務痛點出發，結合掃描</w:t>
      </w:r>
      <w:r w:rsidR="00D10FAC">
        <w:rPr>
          <w:rFonts w:hint="eastAsia"/>
        </w:rPr>
        <w:t>技術</w:t>
      </w:r>
      <w:r w:rsidR="00593B94" w:rsidRPr="00593B94">
        <w:t>與</w:t>
      </w:r>
      <w:r w:rsidR="00593B94" w:rsidRPr="00593B94">
        <w:t>AI</w:t>
      </w:r>
      <w:r w:rsidR="00593B94" w:rsidRPr="00593B94">
        <w:t>模型，打造可追溯、可共享的布料資料庫系統，</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1261460"/>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7D090613" w:rsidR="0020188F" w:rsidRDefault="005A405D" w:rsidP="0020188F">
      <w:pPr>
        <w:pStyle w:val="15"/>
        <w:ind w:firstLine="480"/>
      </w:pPr>
      <w:r w:rsidRPr="00F00B55">
        <w:rPr>
          <w:rFonts w:hint="eastAsia"/>
        </w:rPr>
        <w:t>本研究以</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A40A3A" w:rsidRDefault="00FA715B">
      <w:pPr>
        <w:pStyle w:val="151"/>
        <w:numPr>
          <w:ilvl w:val="0"/>
          <w:numId w:val="3"/>
        </w:numPr>
        <w:rPr>
          <w:color w:val="auto"/>
        </w:rPr>
      </w:pPr>
      <w:r w:rsidRPr="00A40A3A">
        <w:rPr>
          <w:rFonts w:hint="eastAsia"/>
          <w:color w:val="auto"/>
        </w:rPr>
        <w:t>以數位創新為觀點，分析企業藉由平台功能與創新服務促進產業轉型與建立數位創新產業生態系之過程。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0DFE383F" w:rsidR="003D1062" w:rsidRPr="00C61E16" w:rsidRDefault="00C65BC1">
      <w:pPr>
        <w:pStyle w:val="151"/>
        <w:numPr>
          <w:ilvl w:val="0"/>
          <w:numId w:val="4"/>
        </w:numPr>
        <w:rPr>
          <w:color w:val="auto"/>
        </w:rPr>
      </w:pPr>
      <w:r w:rsidRPr="00C61E16">
        <w:rPr>
          <w:color w:val="auto"/>
        </w:rPr>
        <w:t>數位平台如何與產業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9C2439" w:rsidRPr="00C61E16">
        <w:rPr>
          <w:rFonts w:hint="eastAsia"/>
          <w:color w:val="auto"/>
        </w:rPr>
        <w:t>平台</w:t>
      </w:r>
      <w:r w:rsidRPr="00C61E16">
        <w:rPr>
          <w:color w:val="auto"/>
        </w:rPr>
        <w:t>應用落地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1261461"/>
      <w:r>
        <w:lastRenderedPageBreak/>
        <w:t>1.</w:t>
      </w:r>
      <w:r>
        <w:rPr>
          <w:rFonts w:hint="eastAsia"/>
        </w:rPr>
        <w:t>3</w:t>
      </w:r>
      <w:r>
        <w:t xml:space="preserve"> </w:t>
      </w:r>
      <w:r>
        <w:t>研究</w:t>
      </w:r>
      <w:r>
        <w:rPr>
          <w:rFonts w:hint="eastAsia"/>
        </w:rPr>
        <w:t>範圍與流程</w:t>
      </w:r>
      <w:bookmarkEnd w:id="13"/>
    </w:p>
    <w:p w14:paraId="0AB6519F" w14:textId="4AF0C3CA"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07253033"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0986A8A2"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747F2D73"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演進與市場互動情況，歸納出平台制定歷程與創新</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1261462"/>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1261463"/>
      <w:r>
        <w:rPr>
          <w:rFonts w:hint="eastAsia"/>
        </w:rPr>
        <w:lastRenderedPageBreak/>
        <w:t>第</w:t>
      </w:r>
      <w:r>
        <w:t>二章、文獻探討</w:t>
      </w:r>
      <w:bookmarkEnd w:id="16"/>
    </w:p>
    <w:p w14:paraId="4D383236" w14:textId="77777777" w:rsidR="003B4446" w:rsidRDefault="003B4446" w:rsidP="003B4446">
      <w:pPr>
        <w:pStyle w:val="2"/>
      </w:pPr>
      <w:bookmarkStart w:id="17" w:name="_Toc201261464"/>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1261465"/>
      <w:r>
        <w:rPr>
          <w:rFonts w:hint="eastAsia"/>
        </w:rPr>
        <w:t xml:space="preserve">2.1.1 </w:t>
      </w:r>
      <w:r w:rsidRPr="00102BE6">
        <w:t>數位創新起源</w:t>
      </w:r>
      <w:r>
        <w:rPr>
          <w:rFonts w:hint="eastAsia"/>
        </w:rPr>
        <w:t>與基本定義</w:t>
      </w:r>
      <w:bookmarkEnd w:id="18"/>
    </w:p>
    <w:p w14:paraId="79C2A696" w14:textId="19596E0A"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lastRenderedPageBreak/>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1970BC20"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C1177B">
        <w:t>能進一步發展為智慧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創新歷程因此呈現出「無明確起點與終點」的模糊樣態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lastRenderedPageBreak/>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透過操控數位表徵（</w:t>
      </w:r>
      <w:r w:rsidRPr="00B92A19">
        <w:rPr>
          <w:rFonts w:hint="eastAsia"/>
        </w:rPr>
        <w:t>D</w:t>
      </w:r>
      <w:r w:rsidRPr="00B92A19">
        <w:t xml:space="preserve">igital </w:t>
      </w:r>
      <w:r w:rsidRPr="00B92A19">
        <w:rPr>
          <w:rFonts w:hint="eastAsia"/>
        </w:rPr>
        <w:t>R</w:t>
      </w:r>
      <w:r w:rsidRPr="00B92A19">
        <w:t>epresentations</w:t>
      </w:r>
      <w:r w:rsidRPr="00B92A19">
        <w:t>）展現出高度彈性與可重構性</w:t>
      </w:r>
      <w:r w:rsidRPr="00B92A19">
        <w:rPr>
          <w:rFonts w:hint="eastAsia"/>
        </w:rPr>
        <w:t>，例如</w:t>
      </w:r>
      <w:r w:rsidRPr="00B92A19">
        <w:t>跑鞋內嵌感測器與晶片，即可即時紀錄步伐、速度與活動數據，進而分析使用者的運動模式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僅是設計新產品，更是藉由數位物質性重新賦予既有物件新的功能</w:t>
      </w:r>
      <w:r w:rsidRPr="00B92A19">
        <w:rPr>
          <w:rFonts w:hint="eastAsia"/>
        </w:rPr>
        <w:t>和</w:t>
      </w:r>
      <w:r w:rsidRPr="00B92A19">
        <w:t>意義</w:t>
      </w:r>
      <w:r w:rsidRPr="00B92A19">
        <w:rPr>
          <w:rFonts w:hint="eastAsia"/>
        </w:rPr>
        <w:t>，可</w:t>
      </w:r>
      <w:r w:rsidRPr="00B92A19">
        <w:t>突破物理限制</w:t>
      </w:r>
      <w:r w:rsidRPr="00B92A19">
        <w:rPr>
          <w:rFonts w:hint="eastAsia"/>
        </w:rPr>
        <w:t>將科技與人類的</w:t>
      </w:r>
      <w:r w:rsidRPr="00B92A19">
        <w:t>互動轉化</w:t>
      </w:r>
      <w:r w:rsidRPr="00B92A19">
        <w:rPr>
          <w:rFonts w:hint="eastAsia"/>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lastRenderedPageBreak/>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08B3B706" w14:textId="77777777" w:rsidR="00C36415" w:rsidRDefault="00C36415" w:rsidP="00A94150">
      <w:pPr>
        <w:pStyle w:val="afff5"/>
      </w:pPr>
    </w:p>
    <w:p w14:paraId="65CDA7CD" w14:textId="69E3A4A5" w:rsidR="003B4446" w:rsidRDefault="003B4446" w:rsidP="003B4446">
      <w:pPr>
        <w:pStyle w:val="15"/>
        <w:ind w:firstLine="480"/>
      </w:pPr>
      <w:r w:rsidRPr="00E1231A">
        <w:rPr>
          <w:rFonts w:hint="eastAsia"/>
        </w:rPr>
        <w:lastRenderedPageBreak/>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BE5D4E">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3890157C" w:rsidR="002C675C" w:rsidRDefault="003B4446" w:rsidP="00B66117">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A950EEA" w14:textId="77777777" w:rsidR="002C675C" w:rsidRDefault="002C675C">
      <w:pPr>
        <w:widowControl/>
        <w:ind w:firstLineChars="0" w:firstLine="0"/>
        <w:rPr>
          <w:color w:val="000000" w:themeColor="text1"/>
        </w:rPr>
      </w:pPr>
      <w:r>
        <w:br w:type="page"/>
      </w:r>
    </w:p>
    <w:p w14:paraId="002D1D89" w14:textId="77777777" w:rsidR="003B4446" w:rsidRDefault="003B4446" w:rsidP="003639DE">
      <w:pPr>
        <w:pStyle w:val="3"/>
      </w:pPr>
      <w:bookmarkStart w:id="35" w:name="_Toc201261466"/>
      <w:r w:rsidRPr="004652D7">
        <w:rPr>
          <w:rFonts w:hint="eastAsia"/>
        </w:rPr>
        <w:lastRenderedPageBreak/>
        <w:t>2.</w:t>
      </w:r>
      <w:r>
        <w:rPr>
          <w:rFonts w:hint="eastAsia"/>
        </w:rPr>
        <w:t>1</w:t>
      </w:r>
      <w:r w:rsidRPr="004652D7">
        <w:rPr>
          <w:rFonts w:hint="eastAsia"/>
        </w:rPr>
        <w:t xml:space="preserve">.2 </w:t>
      </w:r>
      <w:r w:rsidRPr="004652D7">
        <w:rPr>
          <w:rFonts w:hint="eastAsia"/>
        </w:rPr>
        <w:t>數位創新與組織之關係</w:t>
      </w:r>
      <w:bookmarkEnd w:id="35"/>
    </w:p>
    <w:p w14:paraId="5DD2B40F" w14:textId="1B8CAF3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w:t>
      </w:r>
      <w:r w:rsidR="00C97B15">
        <w:rPr>
          <w:rFonts w:hint="eastAsia"/>
        </w:rPr>
        <w:t>仍須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1261467"/>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1261468"/>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w:t>
      </w:r>
      <w:r w:rsidRPr="00EF4988">
        <w:rPr>
          <w:rFonts w:hint="eastAsia"/>
          <w:color w:val="EE0000"/>
        </w:rPr>
        <w:lastRenderedPageBreak/>
        <w:t>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B67052E" w:rsidR="00ED04CB" w:rsidRDefault="00ED04CB" w:rsidP="00D119D2">
      <w:pPr>
        <w:pStyle w:val="15"/>
        <w:ind w:firstLine="480"/>
      </w:pPr>
      <w:r w:rsidRPr="00A63C43">
        <w:t>Barley</w:t>
      </w:r>
      <w:r w:rsidRPr="00A63C43">
        <w:t>與</w:t>
      </w:r>
      <w:r w:rsidRPr="00A63C43">
        <w:t>Tolbert</w:t>
      </w:r>
      <w:commentRangeStart w:id="48"/>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p>
    <w:p w14:paraId="433AD15A" w14:textId="223DE69E"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2" w:name="_Toc201261469"/>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28633154" w:rsidR="00ED04CB" w:rsidRDefault="00ED04CB" w:rsidP="00A7194A">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p>
    <w:p w14:paraId="6B30F980" w14:textId="0A6DA1B8" w:rsidR="00ED04CB" w:rsidRPr="00263B57" w:rsidRDefault="00ED04CB" w:rsidP="00F72612">
      <w:pPr>
        <w:pStyle w:val="15"/>
        <w:ind w:firstLine="480"/>
      </w:pPr>
      <w:r w:rsidRPr="00263B57">
        <w:t>在創業領域中，林家五等人亦提出「創業家的釋意歷程」模型，說明創業家的行動</w:t>
      </w:r>
      <w:r w:rsidR="00597490" w:rsidRPr="00263B57">
        <w:rPr>
          <w:rFonts w:hint="eastAsia"/>
        </w:rPr>
        <w:lastRenderedPageBreak/>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24437D00"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1261470"/>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1261471"/>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0BC237F1"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5D3109AA"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lastRenderedPageBreak/>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6D50ECED" w:rsidR="00347957" w:rsidRDefault="00D70824" w:rsidP="0035089A">
      <w:pPr>
        <w:pStyle w:val="15"/>
        <w:ind w:firstLine="480"/>
      </w:pPr>
      <w:r w:rsidRPr="00D70824">
        <w:lastRenderedPageBreak/>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t>文化與慣例約束</w:t>
      </w:r>
      <w:r w:rsidRPr="00011781">
        <w:t>（</w:t>
      </w:r>
      <w:r w:rsidRPr="00F3641F">
        <w:t>Cultural Constraint</w:t>
      </w:r>
      <w:r w:rsidRPr="00011781">
        <w:t>）</w:t>
      </w:r>
    </w:p>
    <w:p w14:paraId="38362DFE" w14:textId="3C6B4145"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67A026A1" w:rsidR="00B730BA" w:rsidRDefault="00713667" w:rsidP="00F36D61">
      <w:pPr>
        <w:pStyle w:val="15"/>
        <w:ind w:firstLine="480"/>
      </w:pPr>
      <w:r>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0BC325B3"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w:t>
      </w:r>
      <w:r w:rsidR="00CA451E">
        <w:rPr>
          <w:rFonts w:hint="eastAsia"/>
        </w:rPr>
        <w:lastRenderedPageBreak/>
        <w:t>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w:t>
      </w:r>
      <w:r w:rsidR="00DC782F">
        <w:rPr>
          <w:rFonts w:hint="eastAsia"/>
        </w:rPr>
        <w:t>便須</w:t>
      </w:r>
      <w:r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1" w:name="_Toc201261472"/>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w:t>
      </w:r>
      <w:r w:rsidR="00914381" w:rsidRPr="00224EF0">
        <w:rPr>
          <w:color w:val="EE0000"/>
        </w:rPr>
        <w:lastRenderedPageBreak/>
        <w:t>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）可供性並非源自技術本身，而是建立於行動者與人造物之間的關係；（</w:t>
      </w:r>
      <w:r w:rsidR="00AC6855" w:rsidRPr="00A0761F">
        <w:t>2</w:t>
      </w:r>
      <w:r w:rsidR="00AC6855" w:rsidRPr="00A0761F">
        <w:t>）須嚴格區分可供性與可供性實現，不可混淆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）辨識與掌握可供性之間的依存與組合關係，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1261473"/>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1261474"/>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1261475"/>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1261476"/>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1261477"/>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1261478"/>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1261479"/>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100" w:name="_Toc201261480"/>
      <w:r>
        <w:rPr>
          <w:rFonts w:hint="eastAsia"/>
        </w:rPr>
        <w:lastRenderedPageBreak/>
        <w:t>3.2</w:t>
      </w:r>
      <w:r w:rsidR="00FC440D">
        <w:rPr>
          <w:rFonts w:hint="eastAsia"/>
        </w:rPr>
        <w:t xml:space="preserve"> </w:t>
      </w:r>
      <w:r>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1261481"/>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21EB2F55"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機會，據此發展對應策略。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058F3545"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1261482"/>
      <w:r>
        <w:rPr>
          <w:rFonts w:hint="eastAsia"/>
        </w:rPr>
        <w:lastRenderedPageBreak/>
        <w:t xml:space="preserve">3.4 </w:t>
      </w:r>
      <w:r>
        <w:rPr>
          <w:rFonts w:hint="eastAsia"/>
        </w:rPr>
        <w:t>研究對象</w:t>
      </w:r>
      <w:bookmarkEnd w:id="105"/>
    </w:p>
    <w:p w14:paraId="6410CCE8" w14:textId="140BC9F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777E20">
        <w:rPr>
          <w:rFonts w:hint="eastAsia"/>
        </w:rPr>
        <w:t>台灣通用紡織科技股份有限公司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1261483"/>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1261484"/>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1261485"/>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1261486"/>
      <w:r>
        <w:lastRenderedPageBreak/>
        <w:t>第</w:t>
      </w:r>
      <w:r>
        <w:rPr>
          <w:rFonts w:hint="eastAsia"/>
        </w:rPr>
        <w:t>四章、個</w:t>
      </w:r>
      <w:r w:rsidR="003635CF">
        <w:rPr>
          <w:rFonts w:hint="eastAsia"/>
        </w:rPr>
        <w:t>案描述</w:t>
      </w:r>
      <w:bookmarkEnd w:id="112"/>
    </w:p>
    <w:p w14:paraId="357F670A" w14:textId="0E9D3DA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台灣紡織產業當前的發展困境與轉型挑戰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1261487"/>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3EAB58ED" w:rsidR="001B71AD" w:rsidRDefault="00F420C0" w:rsidP="001B71AD">
      <w:pPr>
        <w:pStyle w:val="15"/>
        <w:ind w:firstLine="480"/>
      </w:pPr>
      <w:r>
        <w:rPr>
          <w:rFonts w:hint="eastAsia"/>
        </w:rPr>
        <w:t>紡織</w:t>
      </w:r>
      <w:r w:rsidR="001B71AD">
        <w:rPr>
          <w:rFonts w:hint="eastAsia"/>
        </w:rPr>
        <w:t>產業創新與轉型</w:t>
      </w:r>
      <w:r w:rsidR="001B71AD" w:rsidRPr="000C3A5C">
        <w:t>若無法透過政策與技術手段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1261488"/>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1261489"/>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6238AC98" w:rsidR="00194F15" w:rsidRDefault="004961BB" w:rsidP="00A975E1">
      <w:pPr>
        <w:pStyle w:val="15"/>
        <w:ind w:firstLine="480"/>
      </w:pPr>
      <w:r>
        <w:rPr>
          <w:rFonts w:hint="eastAsia"/>
        </w:rPr>
        <w:t>台</w:t>
      </w:r>
      <w:r w:rsidR="00E01724" w:rsidRPr="000313A1">
        <w:t>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967B58">
        <w:rPr>
          <w:rFonts w:hint="eastAsia"/>
        </w:rPr>
        <w:t>。</w:t>
      </w:r>
      <w:r w:rsidR="007E15FF">
        <w:rPr>
          <w:rFonts w:hint="eastAsia"/>
        </w:rPr>
        <w:t>公司</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橫跨布料供應端與時尚品牌端的協作與溝通平台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6C2702F5" w14:textId="04293B12" w:rsidR="0091421F" w:rsidRDefault="00AC6E27" w:rsidP="00884023">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91421F" w:rsidRPr="0091421F">
        <w:t>與</w:t>
      </w:r>
      <w:r w:rsidR="006E4592">
        <w:rPr>
          <w:rFonts w:hint="eastAsia"/>
        </w:rPr>
        <w:t>機器學習</w:t>
      </w:r>
      <w:r w:rsidR="0091421F" w:rsidRPr="0091421F">
        <w:t>演算法，可將實體布料轉換為具物理特性的數位布片</w:t>
      </w:r>
      <w:r w:rsidR="00857912">
        <w:rPr>
          <w:rFonts w:hint="eastAsia"/>
        </w:rPr>
        <w:t>檔案</w:t>
      </w:r>
      <w:r w:rsidR="0091421F" w:rsidRPr="0091421F">
        <w:t>，並儲存於雲端資料庫中，</w:t>
      </w:r>
      <w:r w:rsidR="003F5969">
        <w:rPr>
          <w:rFonts w:hint="eastAsia"/>
        </w:rPr>
        <w:t>供</w:t>
      </w:r>
      <w:r w:rsidR="0091421F" w:rsidRPr="0091421F">
        <w:t>2D</w:t>
      </w:r>
      <w:r w:rsidR="0091421F" w:rsidRPr="0091421F">
        <w:t>與</w:t>
      </w:r>
      <w:r w:rsidR="0091421F" w:rsidRPr="0091421F">
        <w:t>3D</w:t>
      </w:r>
      <w:r w:rsidR="0091421F" w:rsidRPr="0091421F">
        <w:t>成衣設計</w:t>
      </w:r>
      <w:r w:rsidR="003F5969">
        <w:rPr>
          <w:rFonts w:hint="eastAsia"/>
        </w:rPr>
        <w:t>應用</w:t>
      </w:r>
      <w:r w:rsidR="006B2941">
        <w:rPr>
          <w:rFonts w:hint="eastAsia"/>
        </w:rPr>
        <w:t>，</w:t>
      </w:r>
      <w:r w:rsidR="005B500F" w:rsidRPr="005B500F">
        <w:t>減少</w:t>
      </w:r>
      <w:r w:rsidR="008E1A9E" w:rsidRPr="0091421F">
        <w:t>過去</w:t>
      </w:r>
      <w:r w:rsidR="008E1A9E">
        <w:rPr>
          <w:rFonts w:hint="eastAsia"/>
        </w:rPr>
        <w:t>產業</w:t>
      </w:r>
      <w:r w:rsidR="008E1A9E" w:rsidRPr="0091421F">
        <w:t>仰賴</w:t>
      </w:r>
      <w:r w:rsidR="005B500F" w:rsidRPr="005B500F">
        <w:t>實體樣布往返</w:t>
      </w:r>
      <w:r w:rsidR="008E1A9E">
        <w:rPr>
          <w:rFonts w:hint="eastAsia"/>
        </w:rPr>
        <w:t>寄送</w:t>
      </w:r>
      <w:r w:rsidR="005B500F" w:rsidRPr="005B500F">
        <w:t>與重複打樣所造成的時間與資源浪費</w:t>
      </w:r>
      <w:r w:rsidR="00884023">
        <w:rPr>
          <w:rFonts w:hint="eastAsia"/>
        </w:rPr>
        <w:t>。</w:t>
      </w:r>
      <w:r w:rsidR="0091421F" w:rsidRPr="0091421F">
        <w:t>特別在</w:t>
      </w:r>
      <w:r w:rsidR="0091421F" w:rsidRPr="0091421F">
        <w:t>2020</w:t>
      </w:r>
      <w:r w:rsidR="0091421F" w:rsidRPr="0091421F">
        <w:t>年疫情爆發期間，全球物流受阻、供應鏈斷</w:t>
      </w:r>
      <w:r w:rsidR="00DE04EE">
        <w:rPr>
          <w:rFonts w:hint="eastAsia"/>
        </w:rPr>
        <w:t>裂</w:t>
      </w:r>
      <w:r w:rsidR="0091421F" w:rsidRPr="0091421F">
        <w:t>的情況下，更</w:t>
      </w:r>
      <w:r w:rsidR="00030429">
        <w:rPr>
          <w:rFonts w:hint="eastAsia"/>
        </w:rPr>
        <w:t>凸顯</w:t>
      </w:r>
      <w:r w:rsidR="0091421F" w:rsidRPr="0091421F">
        <w:t>布料數位化與遠距設計協作的必要性，</w:t>
      </w:r>
      <w:r w:rsidR="008A39BF" w:rsidRPr="008A39BF">
        <w:t>促使產業加速導入數位技術</w:t>
      </w:r>
      <w:r w:rsidR="0091421F" w:rsidRPr="0091421F">
        <w:t>。</w:t>
      </w:r>
    </w:p>
    <w:p w14:paraId="100FA8E9" w14:textId="6724E03C"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「供給導向」模式</w:t>
      </w:r>
      <w:r w:rsidR="00986491">
        <w:rPr>
          <w:rFonts w:hint="eastAsia"/>
        </w:rPr>
        <w:t>常</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550F5764" w14:textId="7F5DD93A" w:rsidR="004E20AE" w:rsidRPr="00882CF6" w:rsidRDefault="004E20AE" w:rsidP="00882CF6">
      <w:pPr>
        <w:pStyle w:val="15"/>
        <w:ind w:firstLine="480"/>
        <w:rPr>
          <w:color w:val="C00000"/>
        </w:rPr>
      </w:pPr>
      <w:r w:rsidRPr="004E20AE">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834419" w:rsidRPr="00834419">
        <w:t>加快產品設計週期與市場應變能力</w:t>
      </w:r>
      <w:r w:rsidR="003F4400">
        <w:rPr>
          <w:rFonts w:hint="eastAsia"/>
        </w:rPr>
        <w:t>，</w:t>
      </w:r>
      <w:r w:rsidR="00792EE0">
        <w:rPr>
          <w:rFonts w:hint="eastAsia"/>
        </w:rPr>
        <w:t>使</w:t>
      </w:r>
      <w:r w:rsidRPr="004E20AE">
        <w:t>紡織業者能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C0521E" w:rsidRPr="001A4BBA">
        <w:t>落實</w:t>
      </w:r>
      <w:r w:rsidR="00C0521E" w:rsidRPr="001A4BBA">
        <w:t>ESG</w:t>
      </w:r>
      <w:r w:rsidR="00C0521E" w:rsidRPr="001A4BBA">
        <w:t>的環境與效率責任</w:t>
      </w:r>
      <w:r w:rsidRPr="001A4BBA">
        <w:t>。</w:t>
      </w:r>
    </w:p>
    <w:p w14:paraId="6089E96E" w14:textId="77777777" w:rsidR="003E0DF5" w:rsidRDefault="00B467BF" w:rsidP="00B026D0">
      <w:pPr>
        <w:pStyle w:val="15"/>
        <w:ind w:firstLine="480"/>
      </w:pPr>
      <w:r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 Digitak Twins</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0379CDF" w:rsidR="00B026D0" w:rsidRDefault="00FA3A51" w:rsidP="00B026D0">
      <w:pPr>
        <w:pStyle w:val="15"/>
        <w:ind w:firstLine="480"/>
      </w:pPr>
      <w:r>
        <w:rPr>
          <w:rFonts w:hint="eastAsia"/>
        </w:rPr>
        <w:lastRenderedPageBreak/>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，也吸引國家發展基金等創投資金挹注</w:t>
      </w:r>
      <w:r w:rsidR="00B026D0" w:rsidRPr="00B8589F">
        <w:t>，為台灣</w:t>
      </w:r>
      <w:r w:rsidR="00394685" w:rsidRPr="00394685">
        <w:t>具代表性的數位紡織創新企業</w:t>
      </w:r>
      <w:r w:rsidR="00B026D0" w:rsidRPr="00B8589F">
        <w:t>。</w:t>
      </w:r>
    </w:p>
    <w:p w14:paraId="02E42D83" w14:textId="62CCF3DB" w:rsidR="008E6671" w:rsidRDefault="00216C59" w:rsidP="008D5F62">
      <w:pPr>
        <w:pStyle w:val="15"/>
        <w:ind w:firstLine="480"/>
      </w:pPr>
      <w:r w:rsidRPr="008E6671">
        <w:t>Frontier.coo</w:t>
      </w:r>
      <w:r w:rsidRPr="008E6671">
        <w:rPr>
          <w:rFonts w:hint="eastAsia"/>
        </w:rPr>
        <w:t>l</w:t>
      </w:r>
      <w:r w:rsidR="00961A2D" w:rsidRPr="00961A2D">
        <w:t>所建構之數位平台，致力於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387729">
        <w:rPr>
          <w:rFonts w:hint="eastAsia"/>
        </w:rPr>
        <w:t>平台模組與技術</w:t>
      </w:r>
      <w:r w:rsidR="00472FAF" w:rsidRPr="00472FAF">
        <w:t>，</w:t>
      </w:r>
      <w:r w:rsidR="009E6A57">
        <w:rPr>
          <w:rFonts w:hint="eastAsia"/>
        </w:rPr>
        <w:t>將使用場景拓展</w:t>
      </w:r>
      <w:r w:rsidR="00472FAF" w:rsidRPr="00472FAF">
        <w:t>至虛實整合、碳排監控、生成式</w:t>
      </w:r>
      <w:r w:rsidR="003A601B">
        <w:rPr>
          <w:rFonts w:hint="eastAsia"/>
        </w:rPr>
        <w:t>素材</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BCBF5A1"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 Digitak Twins</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1261490"/>
      <w:r>
        <w:rPr>
          <w:rFonts w:hint="eastAsia"/>
        </w:rPr>
        <w:lastRenderedPageBreak/>
        <w:t>第五章、個案分析</w:t>
      </w:r>
      <w:bookmarkEnd w:id="127"/>
    </w:p>
    <w:p w14:paraId="2CA70D62" w14:textId="599FACD2" w:rsidR="001A7C22" w:rsidRDefault="00953384" w:rsidP="001A7C22">
      <w:pPr>
        <w:pStyle w:val="2"/>
      </w:pPr>
      <w:bookmarkStart w:id="128" w:name="_Toc201261491"/>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1261492"/>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w:t>
      </w:r>
      <w:r w:rsidR="00552EE7">
        <w:rPr>
          <w:rFonts w:hint="eastAsia"/>
        </w:rPr>
        <w:t>表現</w:t>
      </w:r>
      <w:r w:rsidR="00552C2C">
        <w:t>、花</w:t>
      </w:r>
      <w:r w:rsidR="00552EE7">
        <w:rPr>
          <w:rFonts w:hint="eastAsia"/>
        </w:rPr>
        <w:t>紋設計</w:t>
      </w:r>
      <w:r w:rsidR="00552C2C">
        <w:t>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1261493"/>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FC7634">
        <w:rPr>
          <w:rFonts w:hint="eastAsia"/>
        </w:rPr>
        <w:t>如何</w:t>
      </w:r>
      <w:r w:rsidRPr="00FC7634">
        <w:t>讓設計端與採購端在尚未進行實體樣布製作之前，就能夠透過數位方式預覽與審核布料資訊，</w:t>
      </w:r>
      <w:r w:rsidRPr="005C7784">
        <w:t>從而大幅降低因樣布反覆修改所產生的成本與資源浪費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7777777" w:rsidR="001813E6"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來回地確認時程更需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5FE2D426" w:rsidR="00F866BC" w:rsidRPr="00B23D1F" w:rsidRDefault="00F866BC" w:rsidP="00E058BB">
      <w:pPr>
        <w:pStyle w:val="15"/>
        <w:ind w:firstLine="480"/>
      </w:pPr>
      <w:r w:rsidRPr="00B23D1F">
        <w:t>面對這樣的</w:t>
      </w:r>
      <w:r w:rsidR="00553DB4">
        <w:rPr>
          <w:rFonts w:hint="eastAsia"/>
        </w:rPr>
        <w:t>供應鏈</w:t>
      </w:r>
      <w:r w:rsidRPr="00B23D1F">
        <w:t>溝通瓶頸，創辦團隊認為應導入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1261494"/>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w:t>
      </w:r>
      <w:r w:rsidR="004B7542">
        <w:rPr>
          <w:rFonts w:hint="eastAsia"/>
        </w:rPr>
        <w:t>3D</w:t>
      </w:r>
      <w:r w:rsidR="004B7542">
        <w:rPr>
          <w:rFonts w:hint="eastAsia"/>
        </w:rPr>
        <w:t>設計</w:t>
      </w:r>
      <w:r w:rsidR="00304569">
        <w:rPr>
          <w:rFonts w:hint="eastAsia"/>
        </w:rPr>
        <w:t>軟體等</w:t>
      </w:r>
      <w:r w:rsidR="002F25D0">
        <w:t>技術預先呈現</w:t>
      </w:r>
      <w:r w:rsidR="00DB0613">
        <w:rPr>
          <w:rFonts w:hint="eastAsia"/>
        </w:rPr>
        <w:t>與模擬試穿</w:t>
      </w:r>
      <w:r w:rsidR="002F25D0">
        <w:t>，</w:t>
      </w:r>
      <w:r w:rsidR="00E10614" w:rsidRPr="00E10614">
        <w:t>讓消費者在產品尚未生產前即能瀏覽、選購，企業則可依據實際訂單啟動生產。如此便能將紡織業從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B0C5FA4"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1BBB769" w14:textId="2B63FCEA"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若沒有布料的確認，後續設計、生產乃至行銷</w:t>
      </w:r>
      <w:r w:rsidR="006C5ED9">
        <w:t>皆無法展開，等同空談</w:t>
      </w:r>
      <w:r>
        <w:t>。</w:t>
      </w:r>
      <w:r w:rsidR="000E0A81" w:rsidRPr="000E0A81">
        <w:t>Frontier.cool</w:t>
      </w:r>
      <w:r>
        <w:t>從最源頭的「實體布片掃描技</w:t>
      </w:r>
      <w:r>
        <w:lastRenderedPageBreak/>
        <w:t>術」</w:t>
      </w:r>
      <w:r w:rsidR="00FC61E8">
        <w:rPr>
          <w:rFonts w:hint="eastAsia"/>
        </w:rPr>
        <w:t>開始</w:t>
      </w:r>
      <w:r>
        <w:t>研發，透過數位科技的導入，重新</w:t>
      </w:r>
      <w:r w:rsidR="00661D11">
        <w:rPr>
          <w:rFonts w:hint="eastAsia"/>
        </w:rPr>
        <w:t>調整</w:t>
      </w:r>
      <w:r>
        <w:t>傳統訂單流程，</w:t>
      </w:r>
      <w:r w:rsidR="00247C34">
        <w:t>並針對紡織業長期面臨</w:t>
      </w:r>
      <w:r>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t>。</w:t>
      </w:r>
    </w:p>
    <w:p w14:paraId="164D3117" w14:textId="2E5523A9"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3052922C"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592D38">
        <w:trPr>
          <w:cantSplit/>
          <w:trHeight w:val="1134"/>
          <w:jc w:val="center"/>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081" w:type="dxa"/>
            <w:vAlign w:val="center"/>
          </w:tcPr>
          <w:p w14:paraId="371D82D2" w14:textId="77777777" w:rsidR="00864174" w:rsidRPr="000D3B03" w:rsidRDefault="00864174" w:rsidP="00FB6605">
            <w:pPr>
              <w:pStyle w:val="151"/>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592D38">
        <w:trPr>
          <w:cantSplit/>
          <w:trHeight w:val="1134"/>
          <w:jc w:val="center"/>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081" w:type="dxa"/>
            <w:vAlign w:val="center"/>
          </w:tcPr>
          <w:p w14:paraId="350EDAFF" w14:textId="77777777" w:rsidR="00864174" w:rsidRPr="000D3B03" w:rsidRDefault="00864174" w:rsidP="00FB6605">
            <w:pPr>
              <w:pStyle w:val="151"/>
              <w:rPr>
                <w:rFonts w:eastAsia="新細明體"/>
              </w:rPr>
            </w:pPr>
            <w:r>
              <w:rPr>
                <w:rFonts w:hint="eastAsia"/>
              </w:rPr>
              <w:t>透過創新科技協助紡織產業數位轉型。</w:t>
            </w:r>
          </w:p>
          <w:p w14:paraId="15F445C7" w14:textId="77777777" w:rsidR="00864174" w:rsidRPr="000D3B03" w:rsidRDefault="00864174" w:rsidP="00FB6605">
            <w:pPr>
              <w:pStyle w:val="151"/>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rPr>
                <w:rFonts w:eastAsia="新細明體"/>
              </w:rPr>
            </w:pPr>
            <w:r>
              <w:rPr>
                <w:rFonts w:hint="eastAsia"/>
              </w:rPr>
              <w:t>提升整體生產效率、降低資源浪費。</w:t>
            </w:r>
          </w:p>
          <w:p w14:paraId="56D103DA" w14:textId="77777777" w:rsidR="00864174" w:rsidRPr="000D3B03" w:rsidRDefault="00864174" w:rsidP="00FB6605">
            <w:pPr>
              <w:pStyle w:val="151"/>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592D38">
        <w:trPr>
          <w:jc w:val="center"/>
        </w:trPr>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081" w:type="dxa"/>
            <w:vAlign w:val="center"/>
          </w:tcPr>
          <w:p w14:paraId="2BCE97D6" w14:textId="77777777" w:rsidR="00864174" w:rsidRPr="000D3B03" w:rsidRDefault="00864174" w:rsidP="00FB6605">
            <w:pPr>
              <w:pStyle w:val="151"/>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rPr>
                <w:rFonts w:eastAsia="新細明體"/>
              </w:rPr>
            </w:pPr>
            <w:r w:rsidRPr="00700D11">
              <w:t>建立數位紡織產業生態系，</w:t>
            </w:r>
            <w:r w:rsidRPr="00202081">
              <w:t>推動設計創新與</w:t>
            </w:r>
            <w:r>
              <w:rPr>
                <w:rFonts w:hint="eastAsia"/>
              </w:rPr>
              <w:t>供應鏈協作。</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1261495"/>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1261496"/>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F98CF24"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495006A0" w:rsidR="000815B5" w:rsidRDefault="00F335A9" w:rsidP="009746D0">
      <w:pPr>
        <w:pStyle w:val="15"/>
        <w:ind w:firstLine="480"/>
      </w:pPr>
      <w:r>
        <w:rPr>
          <w:rFonts w:hint="eastAsia"/>
        </w:rPr>
        <w:t>而</w:t>
      </w:r>
      <w:r w:rsidR="000815B5">
        <w:t>現行產業運作模式中，品牌與供應商之間對訂單細節的來回確認，往往仰賴實體樣布的運輸與審核流程，導</w:t>
      </w:r>
      <w:r w:rsidR="000815B5" w:rsidRPr="009746D0">
        <w:rPr>
          <w:rStyle w:val="150"/>
        </w:rPr>
        <w:t>致整體生產週期冗長，</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進一步促成「高庫存、長交期」的傳統模式難以突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5" w:name="_Toc201261497"/>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w:t>
      </w:r>
      <w:r w:rsidR="000D24F4" w:rsidRPr="000D24F4">
        <w:lastRenderedPageBreak/>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23ED01E3"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r w:rsidR="00B94C29">
        <w:rPr>
          <w:rFonts w:hint="eastAsia"/>
        </w:rPr>
        <w:t>因此，</w:t>
      </w:r>
      <w:r w:rsidR="00095278">
        <w:rPr>
          <w:rFonts w:hint="eastAsia"/>
        </w:rPr>
        <w:t>公司</w:t>
      </w:r>
      <w:r w:rsidR="00B94C29">
        <w:rPr>
          <w:rFonts w:hint="eastAsia"/>
        </w:rPr>
        <w:t>創立之時，創辦人就確定經營策略，</w:t>
      </w:r>
      <w:r w:rsidR="00B94C29" w:rsidRPr="0074659F">
        <w:rPr>
          <w:rFonts w:hint="eastAsia"/>
          <w:color w:val="EE0000"/>
        </w:rPr>
        <w:t>要做</w:t>
      </w:r>
      <w:r w:rsidR="00B94C29" w:rsidRPr="0074659F">
        <w:rPr>
          <w:color w:val="EE0000"/>
        </w:rPr>
        <w:t>「簡單、方便、大規模落地」的</w:t>
      </w:r>
      <w:r w:rsidR="00B94C29" w:rsidRPr="0074659F">
        <w:rPr>
          <w:rFonts w:hint="eastAsia"/>
          <w:color w:val="EE0000"/>
        </w:rPr>
        <w:t>數位技術，期待</w:t>
      </w:r>
      <w:r w:rsidR="00B94C29" w:rsidRPr="0074659F">
        <w:rPr>
          <w:color w:val="EE0000"/>
        </w:rPr>
        <w:t>打造出不需技術門檻、人人都能操作的布料數位化流程</w:t>
      </w:r>
      <w:r w:rsidR="00B94C29">
        <w:rPr>
          <w:rFonts w:hint="eastAsia"/>
        </w:rPr>
        <w:t>來協助產業轉型，實現</w:t>
      </w:r>
      <w:r w:rsidR="00B94C29" w:rsidRPr="00F02DC6">
        <w:t>「</w:t>
      </w:r>
      <w:r w:rsidR="00B94C29" w:rsidRPr="00F02DC6">
        <w:t>100%</w:t>
      </w:r>
      <w:r w:rsidR="00B94C29" w:rsidRPr="00F02DC6">
        <w:t>可執行」的</w:t>
      </w:r>
      <w:r w:rsidR="00B94C29">
        <w:rPr>
          <w:rFonts w:hint="eastAsia"/>
        </w:rPr>
        <w:t>解決方案</w:t>
      </w:r>
      <w:r w:rsidR="00B94C29" w:rsidRPr="004F5466">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7FD6B803" w14:textId="40FBF853"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w:t>
      </w:r>
      <w:r w:rsidR="00877A52">
        <w:rPr>
          <w:rFonts w:hint="eastAsia"/>
        </w:rPr>
        <w:t>庫存</w:t>
      </w:r>
      <w:r w:rsidRPr="001E45E3">
        <w:t>與掃描設備，</w:t>
      </w:r>
      <w:r w:rsidR="00170957" w:rsidRPr="003E1086">
        <w:t>Frontier.cool</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w:t>
      </w:r>
      <w:r w:rsidR="00193393">
        <w:rPr>
          <w:rFonts w:hint="eastAsia"/>
        </w:rPr>
        <w:t>結合</w:t>
      </w:r>
      <w:r w:rsidRPr="001E45E3">
        <w:t>多年累積的紡織實務經驗轉化為平台設計依據，</w:t>
      </w:r>
      <w:r w:rsidR="00DA72CA">
        <w:rPr>
          <w:rFonts w:hint="eastAsia"/>
        </w:rPr>
        <w:t>同時</w:t>
      </w:r>
      <w:r w:rsidR="006559A0" w:rsidRPr="006559A0">
        <w:rPr>
          <w:rFonts w:hint="eastAsia"/>
        </w:rPr>
        <w:t>發揮商業與技術雙重能力，快速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1261498"/>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5ED7CB1C" w14:textId="566E3263" w:rsidR="00B42586" w:rsidRDefault="005F669B" w:rsidP="00440EAD">
      <w:pPr>
        <w:pStyle w:val="15"/>
        <w:ind w:firstLine="480"/>
      </w:pPr>
      <w:r>
        <w:lastRenderedPageBreak/>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w:t>
      </w:r>
      <w:r w:rsidR="008B6603">
        <w:rPr>
          <w:rFonts w:hint="eastAsia"/>
        </w:rPr>
        <w:t>顏色</w:t>
      </w:r>
      <w:r>
        <w:t>等資訊能夠精準保留並自動分類。</w:t>
      </w:r>
    </w:p>
    <w:p w14:paraId="1D4075F9" w14:textId="5C8FE065" w:rsidR="00B42586" w:rsidRPr="00643836" w:rsidRDefault="006A7FA3" w:rsidP="00440EAD">
      <w:pPr>
        <w:pStyle w:val="15"/>
        <w:ind w:firstLine="480"/>
        <w:rPr>
          <w:rFonts w:ascii="標楷體" w:hAnsi="標楷體" w:cs="新細明體"/>
          <w:color w:val="000000"/>
          <w:kern w:val="0"/>
          <w14:ligatures w14:val="none"/>
        </w:rPr>
      </w:pPr>
      <w:r>
        <w:rPr>
          <w:rFonts w:hint="eastAsia"/>
        </w:rPr>
        <w:t>布片</w:t>
      </w:r>
      <w:r w:rsidR="00634783">
        <w:rPr>
          <w:rFonts w:hint="eastAsia"/>
        </w:rPr>
        <w:t>掃描</w:t>
      </w:r>
      <w:r w:rsidR="00B42586">
        <w:t>技術的關鍵價值在於數位科技帶來的「標準化」特性</w:t>
      </w:r>
      <w:r w:rsidR="00B42586">
        <w:t>——</w:t>
      </w:r>
      <w:r w:rsidR="00B42586">
        <w:t>不論誰操作</w:t>
      </w:r>
      <w:r w:rsidR="003B1BD0">
        <w:rPr>
          <w:rFonts w:hint="eastAsia"/>
        </w:rPr>
        <w:t>，</w:t>
      </w:r>
      <w:r w:rsidR="00B42586">
        <w:t>結果皆一致</w:t>
      </w:r>
      <w:r w:rsidR="00483CB4">
        <w:rPr>
          <w:rFonts w:hint="eastAsia"/>
        </w:rPr>
        <w:t>，</w:t>
      </w:r>
      <w:r w:rsidR="00A455E4">
        <w:rPr>
          <w:rFonts w:hint="eastAsia"/>
        </w:rPr>
        <w:t>不僅</w:t>
      </w:r>
      <w:r w:rsidR="00945D80">
        <w:rPr>
          <w:rFonts w:hint="eastAsia"/>
        </w:rPr>
        <w:t>成功</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實現大規模的布片管理</w:t>
      </w:r>
      <w:r w:rsidR="006B5A5F">
        <w:rPr>
          <w:rFonts w:hint="eastAsia"/>
        </w:rPr>
        <w:t>，</w:t>
      </w:r>
      <w:r w:rsidR="003158C6">
        <w:rPr>
          <w:rFonts w:hint="eastAsia"/>
        </w:rPr>
        <w:t>使</w:t>
      </w:r>
      <w:r w:rsidR="00865A9F">
        <w:rPr>
          <w:rFonts w:hint="eastAsia"/>
        </w:rPr>
        <w:t>作業流程</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rsidR="00B42586">
        <w:t>。</w:t>
      </w:r>
      <w:r w:rsidR="009E58CC">
        <w:rPr>
          <w:rFonts w:hint="eastAsia"/>
        </w:rPr>
        <w:t>後續導入</w:t>
      </w:r>
      <w:r w:rsidR="00812FA5">
        <w:rPr>
          <w:rFonts w:hint="eastAsia"/>
        </w:rPr>
        <w:t>的</w:t>
      </w:r>
      <w:r w:rsidR="009E58CC">
        <w:t>AI</w:t>
      </w:r>
      <w:r w:rsidR="009E58CC">
        <w:rPr>
          <w:rFonts w:hint="eastAsia"/>
        </w:rPr>
        <w:t>技術，</w:t>
      </w:r>
      <w:r w:rsidR="007F2796">
        <w:rPr>
          <w:rFonts w:hint="eastAsia"/>
        </w:rPr>
        <w:t>更</w:t>
      </w:r>
      <w:r w:rsidR="00643403">
        <w:rPr>
          <w:rFonts w:hint="eastAsia"/>
        </w:rPr>
        <w:t>提升數位布片中</w:t>
      </w:r>
      <w:r w:rsidR="009E58CC">
        <w:t>物理數據</w:t>
      </w:r>
      <w:r w:rsidR="00643403">
        <w:rPr>
          <w:rFonts w:hint="eastAsia"/>
        </w:rPr>
        <w:t>的準確性</w:t>
      </w:r>
      <w:r w:rsidR="009E58CC">
        <w:t>，</w:t>
      </w:r>
      <w:r w:rsidR="00604F88">
        <w:rPr>
          <w:rFonts w:hint="eastAsia"/>
        </w:rPr>
        <w:t>使</w:t>
      </w:r>
      <w:r w:rsidR="009E58CC">
        <w:t>圖檔效果更貼近實際布料，大幅提升資訊可用性與穩定性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68BF1745" w:rsidR="00D868E0" w:rsidRPr="00D868E0" w:rsidRDefault="00D868E0" w:rsidP="00440EAD">
      <w:pPr>
        <w:pStyle w:val="15"/>
        <w:ind w:firstLine="480"/>
      </w:pPr>
      <w:r w:rsidRPr="00D868E0">
        <w:t>數位化的布片資訊會被統一上傳至雲端平台，不同角色與部門可隨時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w:t>
      </w:r>
      <w:r w:rsidR="00370DB2">
        <w:rPr>
          <w:rFonts w:hint="eastAsia"/>
        </w:rPr>
        <w:t>布片</w:t>
      </w:r>
      <w:r w:rsidR="00102B30">
        <w:rPr>
          <w:rFonts w:hint="eastAsia"/>
        </w:rPr>
        <w:t>檔案</w:t>
      </w:r>
      <w:r w:rsidRPr="00D868E0">
        <w:t>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多樣協作</w:t>
      </w:r>
      <w:r w:rsidRPr="00D868E0">
        <w:t>模組，創造出品牌商、供應鏈、設計師等多方即時互動與跨部門</w:t>
      </w:r>
      <w:r w:rsidR="00AD0225">
        <w:rPr>
          <w:rFonts w:hint="eastAsia"/>
        </w:rPr>
        <w:t>布料</w:t>
      </w:r>
      <w:r w:rsidR="00842266">
        <w:rPr>
          <w:rFonts w:hint="eastAsia"/>
        </w:rPr>
        <w:t>設計</w:t>
      </w:r>
      <w:r w:rsidR="00AD0225">
        <w:rPr>
          <w:rFonts w:hint="eastAsia"/>
        </w:rPr>
        <w:t>、成衣</w:t>
      </w:r>
      <w:r w:rsidR="00842266">
        <w:rPr>
          <w:rFonts w:hint="eastAsia"/>
        </w:rPr>
        <w:t>等商品製作</w:t>
      </w:r>
      <w:r w:rsidRPr="00D868E0">
        <w:t>的情境式平台體驗。</w:t>
      </w:r>
    </w:p>
    <w:p w14:paraId="48F601A8" w14:textId="4D105C97" w:rsidR="001A7C22" w:rsidRPr="00EE2D08" w:rsidRDefault="00EE2D08" w:rsidP="00EE2D08">
      <w:pPr>
        <w:pStyle w:val="3"/>
        <w:rPr>
          <w:bCs/>
        </w:rPr>
      </w:pPr>
      <w:bookmarkStart w:id="137" w:name="_Toc201261499"/>
      <w:r w:rsidRPr="004E127E">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w:t>
      </w:r>
      <w:r w:rsidR="003D0B11" w:rsidRPr="003D0B11">
        <w:lastRenderedPageBreak/>
        <w:t>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6EFC2113" w:rsidR="006E3B6E" w:rsidRDefault="006E3B6E" w:rsidP="00440EAD">
      <w:pPr>
        <w:pStyle w:val="15"/>
        <w:ind w:firstLine="480"/>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。這樣的產業理解，讓團隊在設計數位技術與平台時能夠貼近實務現場，也為未來導入提供具體可行的路徑。</w:t>
      </w:r>
    </w:p>
    <w:p w14:paraId="0792B4F2" w14:textId="58299449" w:rsidR="004A6D90" w:rsidRDefault="004A6D90" w:rsidP="00440EAD">
      <w:pPr>
        <w:pStyle w:val="15"/>
        <w:ind w:firstLine="480"/>
        <w:rPr>
          <w:i/>
        </w:rPr>
      </w:pPr>
      <w:r w:rsidRPr="004A6D90">
        <w:t>同時，</w:t>
      </w:r>
      <w:r w:rsidRPr="002E1B2A">
        <w:rPr>
          <w:color w:val="EE0000"/>
        </w:rPr>
        <w:t>家族經營背景也為團隊累積了推動產業轉型所需的人脈網絡、市場經驗與應用場景</w:t>
      </w:r>
      <w:r w:rsidRPr="004A6D90">
        <w:t>，使研發過程得以從真實痛點出發，開發出實用且具備擴展性的數位解決方案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w:t>
      </w:r>
      <w:r w:rsidRPr="00131294">
        <w:rPr>
          <w:color w:val="EE0000"/>
        </w:rPr>
        <w:t>幾乎所有工廠與辦公室都已配備事務機，企業無需額外投資昂貴設備，讓掃描工作既實用又具成本效益</w:t>
      </w:r>
      <w:r w:rsidRPr="009C05EA">
        <w:t>，成為最適合推動布片數位化的技術選擇。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15B09A53" w:rsidR="001A7C22" w:rsidRPr="00646027" w:rsidRDefault="001A7C22" w:rsidP="00D1618B">
      <w:pPr>
        <w:pStyle w:val="aff4"/>
        <w:ind w:left="360" w:right="360" w:firstLine="480"/>
      </w:pPr>
      <w:r w:rsidRPr="00646027">
        <w:rPr>
          <w:rFonts w:hint="eastAsia"/>
        </w:rPr>
        <w:t>「我們</w:t>
      </w:r>
      <w:r w:rsidR="00C62108">
        <w:rPr>
          <w:rFonts w:hint="eastAsia"/>
        </w:rPr>
        <w:t>曾</w:t>
      </w:r>
      <w:r w:rsidRPr="00646027">
        <w:rPr>
          <w:rFonts w:hint="eastAsia"/>
        </w:rPr>
        <w:t>用手機拍照，可是手機有距離遠近，那你pattern的大小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、圖案在上面，近距離拍跟遠距離拍的圖案大小不同</w:t>
      </w:r>
      <w:r w:rsidR="000044AF">
        <w:rPr>
          <w:rFonts w:hint="eastAsia"/>
        </w:rPr>
        <w:t>、</w:t>
      </w:r>
      <w:r w:rsidRPr="00646027">
        <w:rPr>
          <w:rFonts w:hint="eastAsia"/>
        </w:rPr>
        <w:t>角度</w:t>
      </w:r>
      <w:r w:rsidR="00DA0C44">
        <w:rPr>
          <w:rFonts w:hint="eastAsia"/>
        </w:rPr>
        <w:t>亦</w:t>
      </w:r>
      <w:r w:rsidRPr="00646027">
        <w:rPr>
          <w:rFonts w:hint="eastAsia"/>
        </w:rPr>
        <w:t>不同</w:t>
      </w:r>
      <w:r w:rsidR="00662768" w:rsidRPr="00646027">
        <w:rPr>
          <w:rFonts w:hint="eastAsia"/>
        </w:rPr>
        <w:t>，</w:t>
      </w:r>
      <w:r w:rsidRPr="00646027">
        <w:rPr>
          <w:rFonts w:hint="eastAsia"/>
        </w:rPr>
        <w:t>所以capture下來就不準</w:t>
      </w:r>
      <w:r w:rsidR="00BA7913">
        <w:rPr>
          <w:rFonts w:hint="eastAsia"/>
        </w:rPr>
        <w:t>。</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w:t>
      </w:r>
      <w:r w:rsidRPr="00646027">
        <w:rPr>
          <w:rFonts w:hint="eastAsia"/>
        </w:rPr>
        <w:lastRenderedPageBreak/>
        <w:t>scanner，Flatbed Scanner是一個穩定光源、穩定距離，是相對穩定的一個來源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8" w:name="_Toc201261500"/>
      <w:r w:rsidRPr="004E127E">
        <w:t>5.2</w:t>
      </w:r>
      <w:r>
        <w:rPr>
          <w:rFonts w:hint="eastAsia"/>
        </w:rPr>
        <w:t>.5</w:t>
      </w:r>
      <w:r w:rsidR="002C7C9B">
        <w:rPr>
          <w:rFonts w:hint="eastAsia"/>
        </w:rPr>
        <w:t xml:space="preserve"> </w:t>
      </w:r>
      <w:r w:rsidR="00313D06">
        <w:rPr>
          <w:rFonts w:hint="eastAsia"/>
        </w:rPr>
        <w:t>創新探索</w:t>
      </w:r>
      <w:bookmarkEnd w:id="138"/>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0B982772" w14:textId="34F846D1" w:rsidR="00D9384F" w:rsidRDefault="00A306BD" w:rsidP="00733AC4">
      <w:pPr>
        <w:pStyle w:val="15"/>
        <w:ind w:firstLine="480"/>
      </w:pPr>
      <w:r w:rsidRPr="00E34FF5">
        <w:rPr>
          <w:color w:val="EE0000"/>
        </w:rPr>
        <w:t>團隊深知掃描技術需持續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3A3676" w:rsidRPr="00733AC4">
        <w:rPr>
          <w:rStyle w:val="150"/>
          <w:rFonts w:hint="eastAsia"/>
        </w:rPr>
        <w:t>六</w:t>
      </w:r>
      <w:r w:rsidR="003A3676">
        <w:rPr>
          <w:rStyle w:val="150"/>
          <w:rFonts w:hint="eastAsia"/>
        </w:rPr>
        <w:t>種</w:t>
      </w:r>
      <w:r w:rsidR="00694F39" w:rsidRPr="00733AC4">
        <w:rPr>
          <w:rStyle w:val="150"/>
          <w:rFonts w:hint="eastAsia"/>
        </w:rPr>
        <w:t>布料</w:t>
      </w:r>
      <w:commentRangeStart w:id="139"/>
      <w:r w:rsidR="00095D45">
        <w:rPr>
          <w:rStyle w:val="150"/>
          <w:rFonts w:hint="eastAsia"/>
        </w:rPr>
        <w:t>紋理貼圖</w:t>
      </w:r>
      <w:r w:rsidR="00694F39" w:rsidRPr="00733AC4">
        <w:rPr>
          <w:rStyle w:val="150"/>
          <w:rFonts w:hint="eastAsia"/>
        </w:rPr>
        <w:t>結果</w:t>
      </w:r>
      <w:commentRangeEnd w:id="139"/>
      <w:r w:rsidR="00D079FF">
        <w:rPr>
          <w:rStyle w:val="af7"/>
        </w:rPr>
        <w:commentReference w:id="139"/>
      </w:r>
      <w:r w:rsidR="009C1F08">
        <w:rPr>
          <w:rStyle w:val="afff9"/>
        </w:rPr>
        <w:footnoteReference w:id="14"/>
      </w:r>
      <w:r w:rsidR="00095492">
        <w:rPr>
          <w:rStyle w:val="150"/>
          <w:rFonts w:hint="eastAsia"/>
        </w:rPr>
        <w:t>，</w:t>
      </w:r>
      <w:r w:rsidR="00D9384F" w:rsidRPr="00BB5540">
        <w:rPr>
          <w:rStyle w:val="150"/>
          <w:rFonts w:hint="eastAsia"/>
          <w:color w:val="EE0000"/>
        </w:rPr>
        <w:t>此技術的引進也使團隊突破原先的開</w:t>
      </w:r>
      <w:r w:rsidR="00D9384F" w:rsidRPr="00BB5540">
        <w:rPr>
          <w:rStyle w:val="150"/>
          <w:color w:val="EE0000"/>
        </w:rPr>
        <w:t>發瓶頸</w:t>
      </w:r>
      <w:r w:rsidR="00D9384F" w:rsidRPr="00BB5540">
        <w:rPr>
          <w:rStyle w:val="150"/>
          <w:rFonts w:hint="eastAsia"/>
          <w:color w:val="EE0000"/>
        </w:rPr>
        <w:t>，成功</w:t>
      </w:r>
      <w:r w:rsidR="00D9384F" w:rsidRPr="00BB5540">
        <w:rPr>
          <w:rStyle w:val="150"/>
          <w:color w:val="EE0000"/>
        </w:rPr>
        <w:t>完成初代</w:t>
      </w:r>
      <w:r w:rsidR="00D9384F" w:rsidRPr="00BB5540">
        <w:rPr>
          <w:rStyle w:val="150"/>
          <w:rFonts w:hint="eastAsia"/>
          <w:color w:val="EE0000"/>
        </w:rPr>
        <w:t>平台產品</w:t>
      </w:r>
      <w:r w:rsidR="00D9384F" w:rsidRPr="00733AC4">
        <w:rPr>
          <w:rStyle w:val="150"/>
          <w:rFonts w:hint="eastAsia"/>
        </w:rPr>
        <w:t>－</w:t>
      </w:r>
      <w:r w:rsidR="00D9384F" w:rsidRPr="00733AC4">
        <w:rPr>
          <w:rStyle w:val="150"/>
          <w:rFonts w:hint="eastAsia"/>
        </w:rPr>
        <w:t>TextileC</w:t>
      </w:r>
      <w:r w:rsidR="00D9384F" w:rsidRPr="00BF2A53">
        <w:rPr>
          <w:rFonts w:hint="eastAsia"/>
        </w:rPr>
        <w:t>loud</w:t>
      </w:r>
      <w:r w:rsidR="00D9384F" w:rsidRPr="00BF2A53">
        <w:rPr>
          <w:rFonts w:hint="eastAsia"/>
        </w:rPr>
        <w:t>™</w:t>
      </w:r>
      <w:r w:rsidR="00D9384F" w:rsidRPr="00BF2A53">
        <w:rPr>
          <w:rFonts w:hint="eastAsia"/>
        </w:rPr>
        <w:t> </w:t>
      </w:r>
      <w:r w:rsidR="00D9384F" w:rsidRPr="00B803FA">
        <w:t>。</w:t>
      </w:r>
    </w:p>
    <w:p w14:paraId="7C9ECBAC" w14:textId="77993C64" w:rsidR="00B803FA" w:rsidRPr="00B803FA" w:rsidRDefault="00D9384F" w:rsidP="00733AC4">
      <w:pPr>
        <w:pStyle w:val="15"/>
        <w:ind w:firstLine="480"/>
      </w:pPr>
      <w:r>
        <w:rPr>
          <w:rFonts w:hint="eastAsia"/>
        </w:rPr>
        <w:t>而六種布料紋理貼圖</w:t>
      </w:r>
      <w:r w:rsidR="00B95264">
        <w:rPr>
          <w:rStyle w:val="150"/>
          <w:rFonts w:hint="eastAsia"/>
        </w:rPr>
        <w:t>包含</w:t>
      </w:r>
      <w:r w:rsidR="00F30F9A">
        <w:rPr>
          <w:rStyle w:val="150"/>
          <w:rFonts w:hint="eastAsia"/>
        </w:rPr>
        <w:t>：</w:t>
      </w:r>
      <w:r w:rsidR="00BB0B64">
        <w:rPr>
          <w:rStyle w:val="150"/>
          <w:rFonts w:hint="eastAsia"/>
        </w:rPr>
        <w:t>定義布料顏色與外觀的</w:t>
      </w:r>
      <w:r w:rsidR="00B95264">
        <w:rPr>
          <w:rStyle w:val="150"/>
          <w:rFonts w:hint="eastAsia"/>
        </w:rPr>
        <w:t>「</w:t>
      </w:r>
      <w:r w:rsidR="00BB0B64">
        <w:rPr>
          <w:rStyle w:val="150"/>
          <w:rFonts w:hint="eastAsia"/>
        </w:rPr>
        <w:t>基礎貼圖</w:t>
      </w:r>
      <w:r w:rsidR="00B95264">
        <w:rPr>
          <w:rStyle w:val="150"/>
          <w:rFonts w:hint="eastAsia"/>
        </w:rPr>
        <w:t>」</w:t>
      </w:r>
      <w:r w:rsidR="00D259DF">
        <w:rPr>
          <w:rStyle w:val="150"/>
          <w:rFonts w:hint="eastAsia"/>
        </w:rPr>
        <w:t>；</w:t>
      </w:r>
      <w:r w:rsidR="00B95264">
        <w:rPr>
          <w:rStyle w:val="150"/>
          <w:rFonts w:hint="eastAsia"/>
        </w:rPr>
        <w:t>模擬布料立體感</w:t>
      </w:r>
      <w:r w:rsidR="008A5053">
        <w:rPr>
          <w:rStyle w:val="150"/>
          <w:rFonts w:hint="eastAsia"/>
        </w:rPr>
        <w:t>、</w:t>
      </w:r>
      <w:r w:rsidR="00B95264">
        <w:rPr>
          <w:rStyle w:val="150"/>
          <w:rFonts w:hint="eastAsia"/>
        </w:rPr>
        <w:t>皺褶</w:t>
      </w:r>
      <w:r w:rsidR="00362BBB">
        <w:rPr>
          <w:rStyle w:val="150"/>
          <w:rFonts w:hint="eastAsia"/>
        </w:rPr>
        <w:t>或</w:t>
      </w:r>
      <w:r w:rsidR="00B95264">
        <w:rPr>
          <w:rStyle w:val="150"/>
          <w:rFonts w:hint="eastAsia"/>
        </w:rPr>
        <w:t>紋理等表面細節的「法線貼圖」</w:t>
      </w:r>
      <w:r w:rsidR="001A70F4">
        <w:rPr>
          <w:rStyle w:val="150"/>
          <w:rFonts w:hint="eastAsia"/>
        </w:rPr>
        <w:t>；</w:t>
      </w:r>
      <w:r w:rsidR="002A5B0C">
        <w:rPr>
          <w:rStyle w:val="150"/>
          <w:rFonts w:hint="eastAsia"/>
        </w:rPr>
        <w:t>呈現布料表面粗糙與細緻質感的「</w:t>
      </w:r>
      <w:r w:rsidR="008C277F" w:rsidRPr="008C277F">
        <w:rPr>
          <w:rStyle w:val="150"/>
          <w:rFonts w:hint="eastAsia"/>
        </w:rPr>
        <w:t>粗糙度貼圖</w:t>
      </w:r>
      <w:r w:rsidR="002A5B0C">
        <w:rPr>
          <w:rStyle w:val="150"/>
          <w:rFonts w:hint="eastAsia"/>
        </w:rPr>
        <w:t>」</w:t>
      </w:r>
      <w:r w:rsidR="00BE5B8D">
        <w:rPr>
          <w:rStyle w:val="150"/>
          <w:rFonts w:hint="eastAsia"/>
        </w:rPr>
        <w:t>；</w:t>
      </w:r>
      <w:r w:rsidR="00921878">
        <w:rPr>
          <w:rStyle w:val="150"/>
          <w:rFonts w:hint="eastAsia"/>
        </w:rPr>
        <w:t>透過移動布料表面來改變</w:t>
      </w:r>
      <w:r w:rsidR="0000056D">
        <w:rPr>
          <w:rStyle w:val="150"/>
          <w:rFonts w:hint="eastAsia"/>
        </w:rPr>
        <w:t>布料</w:t>
      </w:r>
      <w:r w:rsidR="00921878">
        <w:rPr>
          <w:rStyle w:val="150"/>
          <w:rFonts w:hint="eastAsia"/>
        </w:rPr>
        <w:t>3D</w:t>
      </w:r>
      <w:r w:rsidR="00921878">
        <w:rPr>
          <w:rStyle w:val="150"/>
          <w:rFonts w:hint="eastAsia"/>
        </w:rPr>
        <w:t>效果</w:t>
      </w:r>
      <w:r w:rsidR="0000056D">
        <w:rPr>
          <w:rStyle w:val="150"/>
          <w:rFonts w:hint="eastAsia"/>
        </w:rPr>
        <w:t>與凹凸程度</w:t>
      </w:r>
      <w:r w:rsidR="00921878">
        <w:rPr>
          <w:rStyle w:val="150"/>
          <w:rFonts w:hint="eastAsia"/>
        </w:rPr>
        <w:t>的「</w:t>
      </w:r>
      <w:r w:rsidR="00EE1833" w:rsidRPr="00EE1833">
        <w:rPr>
          <w:rStyle w:val="150"/>
          <w:rFonts w:hint="eastAsia"/>
        </w:rPr>
        <w:t>置換貼圖</w:t>
      </w:r>
      <w:r w:rsidR="00921878">
        <w:rPr>
          <w:rStyle w:val="150"/>
          <w:rFonts w:hint="eastAsia"/>
        </w:rPr>
        <w:t>」</w:t>
      </w:r>
      <w:r w:rsidR="00096B5D">
        <w:rPr>
          <w:rStyle w:val="150"/>
          <w:rFonts w:hint="eastAsia"/>
        </w:rPr>
        <w:t>；</w:t>
      </w:r>
      <w:r w:rsidR="00AF27E4">
        <w:rPr>
          <w:rStyle w:val="150"/>
          <w:rFonts w:hint="eastAsia"/>
        </w:rPr>
        <w:t>負責</w:t>
      </w:r>
      <w:r w:rsidR="00AF27E4" w:rsidRPr="00AF27E4">
        <w:t>材質</w:t>
      </w:r>
      <w:r w:rsidR="00AF27E4" w:rsidRPr="00E66B06">
        <w:t>中網眼</w:t>
      </w:r>
      <w:r w:rsidR="004D0EFF">
        <w:rPr>
          <w:rFonts w:hint="eastAsia"/>
        </w:rPr>
        <w:t>（</w:t>
      </w:r>
      <w:r w:rsidR="00AF27E4" w:rsidRPr="00E66B06">
        <w:t>Mesh</w:t>
      </w:r>
      <w:r w:rsidR="00533DC5">
        <w:rPr>
          <w:rFonts w:hint="eastAsia"/>
        </w:rPr>
        <w:t>）</w:t>
      </w:r>
      <w:r w:rsidR="00AF27E4" w:rsidRPr="00E66B06">
        <w:t>的顯示區域，決定</w:t>
      </w:r>
      <w:r w:rsidR="00AF27E4" w:rsidRPr="00AF27E4">
        <w:t>哪部分應顯示或隱藏</w:t>
      </w:r>
      <w:r w:rsidR="00D92AB1">
        <w:rPr>
          <w:rFonts w:hint="eastAsia"/>
        </w:rPr>
        <w:t>的「透明貼圖」</w:t>
      </w:r>
      <w:r w:rsidR="00CB6C34">
        <w:rPr>
          <w:rStyle w:val="150"/>
          <w:rFonts w:hint="eastAsia"/>
        </w:rPr>
        <w:t>；以及</w:t>
      </w:r>
      <w:r w:rsidR="00D92AB1" w:rsidRPr="00D92AB1">
        <w:t>模擬光線與金屬表面交互作用</w:t>
      </w:r>
      <w:r w:rsidR="00BA58DE">
        <w:rPr>
          <w:rFonts w:hint="eastAsia"/>
        </w:rPr>
        <w:t>的「金屬貼圖」</w:t>
      </w:r>
      <w:r w:rsidR="00782B4B">
        <w:rPr>
          <w:rFonts w:hint="eastAsia"/>
        </w:rPr>
        <w:t>。</w:t>
      </w:r>
    </w:p>
    <w:p w14:paraId="1AACD82D" w14:textId="5CD1DCF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年成立公司。此舉不僅開啟品牌對外推廣的第一步，更將平台</w:t>
      </w:r>
      <w:r w:rsidR="00303E93">
        <w:rPr>
          <w:rFonts w:hint="eastAsia"/>
        </w:rPr>
        <w:t>和</w:t>
      </w:r>
      <w:r w:rsidRPr="00814480">
        <w:t>技術推向國際市場。</w:t>
      </w:r>
    </w:p>
    <w:p w14:paraId="04FED6CC" w14:textId="2EA1A097" w:rsidR="001A7C22" w:rsidRDefault="001A7C22" w:rsidP="00D1618B">
      <w:pPr>
        <w:pStyle w:val="aff4"/>
        <w:ind w:left="360" w:right="360" w:firstLine="480"/>
      </w:pPr>
      <w:r w:rsidRPr="007E5939">
        <w:rPr>
          <w:rFonts w:hint="eastAsia"/>
        </w:rPr>
        <w:lastRenderedPageBreak/>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1261501"/>
      <w:r w:rsidRPr="004E127E">
        <w:t>5.2</w:t>
      </w:r>
      <w:r>
        <w:rPr>
          <w:rFonts w:hint="eastAsia"/>
        </w:rPr>
        <w:t>.6</w:t>
      </w:r>
      <w:r w:rsidR="002C7C9B">
        <w:rPr>
          <w:rFonts w:hint="eastAsia"/>
        </w:rPr>
        <w:t xml:space="preserve"> </w:t>
      </w:r>
      <w:r>
        <w:rPr>
          <w:rFonts w:hint="eastAsia"/>
        </w:rPr>
        <w:t>平衡機制</w:t>
      </w:r>
      <w:bookmarkEnd w:id="140"/>
    </w:p>
    <w:p w14:paraId="2B44554A" w14:textId="312296A4" w:rsidR="000C5B7B" w:rsidRDefault="000C5B7B" w:rsidP="0010379A">
      <w:pPr>
        <w:pStyle w:val="a0"/>
      </w:pPr>
      <w:r w:rsidRPr="007463CB">
        <w:t>技術驗證與回饋調整</w:t>
      </w:r>
      <w:r>
        <w:rPr>
          <w:rFonts w:hint="eastAsia"/>
        </w:rPr>
        <w:t>：</w:t>
      </w:r>
      <w:r w:rsidR="00D71ED7" w:rsidRPr="00DC6D81">
        <w:rPr>
          <w:rFonts w:hint="eastAsia"/>
        </w:rPr>
        <w:t>將掃描技術用於工廠試驗，不僅累積布片基礎與標準化流程，</w:t>
      </w:r>
      <w:r w:rsidR="00D71ED7">
        <w:rPr>
          <w:rFonts w:hint="eastAsia"/>
        </w:rPr>
        <w:t>萌生數位布片欲創新應用之想法。</w:t>
      </w:r>
      <w:r w:rsidR="00D71ED7" w:rsidRPr="00DC6D81">
        <w:rPr>
          <w:rFonts w:hint="eastAsia"/>
        </w:rPr>
        <w:t>（</w:t>
      </w:r>
      <w:r w:rsidR="00D71ED7" w:rsidRPr="00DC6D81">
        <w:rPr>
          <w:rFonts w:hint="eastAsia"/>
        </w:rPr>
        <w:t>2018</w:t>
      </w:r>
      <w:r w:rsidR="00D71ED7" w:rsidRPr="00DC6D81">
        <w:rPr>
          <w:rFonts w:hint="eastAsia"/>
        </w:rPr>
        <w:t>）</w:t>
      </w:r>
    </w:p>
    <w:p w14:paraId="7B3F9198" w14:textId="63456A2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EC7F0B">
        <w:rPr>
          <w:rFonts w:hint="eastAsia"/>
        </w:rPr>
        <w:t>實務</w:t>
      </w:r>
      <w:r w:rsidR="00A1766C">
        <w:rPr>
          <w:rFonts w:hint="eastAsia"/>
        </w:rPr>
        <w:t>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127977">
        <w:rPr>
          <w:rFonts w:hint="eastAsia"/>
        </w:rPr>
        <w:t>策略校準即是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305EB2">
        <w:rPr>
          <w:rFonts w:hint="eastAsia"/>
        </w:rPr>
        <w:t>並排序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D86A8A">
        <w:rPr>
          <w:rFonts w:hint="eastAsia"/>
        </w:rPr>
        <w:t>的</w:t>
      </w:r>
      <w:r w:rsidR="00087846">
        <w:rPr>
          <w:rFonts w:hint="eastAsia"/>
        </w:rPr>
        <w:t>雙向發展</w:t>
      </w:r>
      <w:r w:rsidR="00BF1293">
        <w:rPr>
          <w:rFonts w:hint="eastAsia"/>
        </w:rPr>
        <w:t>。</w:t>
      </w:r>
    </w:p>
    <w:p w14:paraId="3CD8D79C" w14:textId="37BE6DC1" w:rsidR="00997A31" w:rsidRDefault="00212DCD" w:rsidP="00997A31">
      <w:pPr>
        <w:pStyle w:val="15"/>
        <w:ind w:firstLine="480"/>
      </w:pPr>
      <w:r>
        <w:rPr>
          <w:rFonts w:hint="eastAsia"/>
        </w:rPr>
        <w:t>為了測試掃描技術的呈現效果，</w:t>
      </w:r>
      <w:r w:rsidR="009F0B77" w:rsidRPr="003E1086">
        <w:t>Frontier.cool</w:t>
      </w:r>
      <w:r w:rsidR="005771E3" w:rsidRPr="00C638BC">
        <w:t>開始</w:t>
      </w:r>
      <w:r w:rsidR="005771E3" w:rsidRPr="00AF1CBE">
        <w:rPr>
          <w:color w:val="EE0000"/>
        </w:rPr>
        <w:t>將掃描</w:t>
      </w:r>
      <w:r w:rsidR="005771E3" w:rsidRPr="00AF1CBE">
        <w:rPr>
          <w:rFonts w:hint="eastAsia"/>
          <w:color w:val="EE0000"/>
        </w:rPr>
        <w:t>技術</w:t>
      </w:r>
      <w:r w:rsidR="005771E3" w:rsidRPr="00AF1CBE">
        <w:rPr>
          <w:color w:val="EE0000"/>
        </w:rPr>
        <w:t>應用於合作的紡織廠</w:t>
      </w:r>
      <w:r w:rsidR="00715F68" w:rsidRPr="00A50300">
        <w:rPr>
          <w:rFonts w:hint="eastAsia"/>
        </w:rPr>
        <w:t>，</w:t>
      </w:r>
      <w:r w:rsidR="00715F68" w:rsidRPr="00A50300">
        <w:t>並</w:t>
      </w:r>
      <w:r w:rsidR="00715F68" w:rsidRPr="0040440D">
        <w:rPr>
          <w:color w:val="EE0000"/>
        </w:rPr>
        <w:t>持續蒐集工廠實際操作回饋，</w:t>
      </w:r>
      <w:r w:rsidR="00846DD0">
        <w:rPr>
          <w:rFonts w:hint="eastAsia"/>
          <w:color w:val="EE0000"/>
        </w:rPr>
        <w:t>據此</w:t>
      </w:r>
      <w:r w:rsidR="007B3E88" w:rsidRPr="0040440D">
        <w:rPr>
          <w:color w:val="EE0000"/>
        </w:rPr>
        <w:t>反覆</w:t>
      </w:r>
      <w:r w:rsidR="0060770C" w:rsidRPr="0040440D">
        <w:rPr>
          <w:rFonts w:hint="eastAsia"/>
          <w:color w:val="EE0000"/>
        </w:rPr>
        <w:t>修正</w:t>
      </w:r>
      <w:r w:rsidR="00B11A75">
        <w:rPr>
          <w:rFonts w:hint="eastAsia"/>
          <w:color w:val="EE0000"/>
        </w:rPr>
        <w:t>並設計出</w:t>
      </w:r>
      <w:r w:rsidR="007B3E88" w:rsidRPr="0040440D">
        <w:rPr>
          <w:color w:val="EE0000"/>
        </w:rPr>
        <w:t>標準化</w:t>
      </w:r>
      <w:r w:rsidR="000940FA" w:rsidRPr="0040440D">
        <w:rPr>
          <w:rFonts w:hint="eastAsia"/>
          <w:color w:val="EE0000"/>
        </w:rPr>
        <w:t>的</w:t>
      </w:r>
      <w:r w:rsidR="007B3E88" w:rsidRPr="0040440D">
        <w:rPr>
          <w:color w:val="EE0000"/>
        </w:rPr>
        <w:t>作業流程</w:t>
      </w:r>
      <w:r w:rsidR="007B3E88" w:rsidRPr="00A50300">
        <w:t>。最終不僅技術操作日趨穩定，也在供應端累積逾</w:t>
      </w:r>
      <w:r w:rsidR="007B3E88" w:rsidRPr="00A50300">
        <w:t>10,000</w:t>
      </w:r>
      <w:r w:rsidR="007B3E88" w:rsidRPr="00A50300">
        <w:t>片數位</w:t>
      </w:r>
      <w:r w:rsidR="007B3E88" w:rsidRPr="007B3E88">
        <w:t>布片</w:t>
      </w:r>
      <w:r w:rsidR="00066BC0">
        <w:rPr>
          <w:rFonts w:hint="eastAsia"/>
        </w:rPr>
        <w:t>檔案</w:t>
      </w:r>
      <w:r w:rsidR="007B3E88" w:rsidRPr="007B3E88">
        <w:t>。</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FF1E2B">
        <w:rPr>
          <w:color w:val="EE0000"/>
        </w:rPr>
        <w:t>是否能進一步發揮更多可能</w:t>
      </w:r>
      <w:r w:rsidR="00D9050F" w:rsidRPr="006B3CBB">
        <w:t>？</w:t>
      </w:r>
    </w:p>
    <w:p w14:paraId="0F77C0E8" w14:textId="40B7C146"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41" w:name="_Toc200900393"/>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41"/>
    </w:p>
    <w:p w14:paraId="173222A3" w14:textId="77777777" w:rsidR="0060030B" w:rsidRDefault="0060030B" w:rsidP="0010313C">
      <w:pPr>
        <w:pStyle w:val="afff5"/>
      </w:pPr>
      <w:r>
        <w:rPr>
          <w:rFonts w:hint="eastAsia"/>
        </w:rPr>
        <w:t>資料來源：本研究整理</w:t>
      </w:r>
    </w:p>
    <w:p w14:paraId="38E3A4E9" w14:textId="7270571A" w:rsidR="0021095F" w:rsidRDefault="00225BFC" w:rsidP="009D3794">
      <w:pPr>
        <w:pStyle w:val="3"/>
      </w:pPr>
      <w:bookmarkStart w:id="142" w:name="_Toc201261502"/>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9D40EA" w14:textId="2CB59197"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w:t>
      </w:r>
      <w:r w:rsidR="00826321">
        <w:rPr>
          <w:rFonts w:hint="eastAsia"/>
        </w:rPr>
        <w:t>商品與</w:t>
      </w:r>
      <w:r>
        <w:t>藝術</w:t>
      </w:r>
      <w:r w:rsidR="00826321">
        <w:rPr>
          <w:rFonts w:hint="eastAsia"/>
        </w:rPr>
        <w:t>作品</w:t>
      </w:r>
      <w:r>
        <w:t>。</w:t>
      </w:r>
    </w:p>
    <w:p w14:paraId="3015A063" w14:textId="35D53B48" w:rsidR="00D84D32" w:rsidRDefault="007F0C13" w:rsidP="00C54BED">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lastRenderedPageBreak/>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33A66994" w14:textId="77777777" w:rsidR="00A41AB3" w:rsidRPr="00987FDF" w:rsidRDefault="00A41AB3" w:rsidP="00391A35">
            <w:pPr>
              <w:pStyle w:val="151"/>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391A35">
            <w:pPr>
              <w:pStyle w:val="151"/>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391A35">
            <w:pPr>
              <w:pStyle w:val="151"/>
            </w:pPr>
            <w:r w:rsidRPr="00987FDF">
              <w:rPr>
                <w:rFonts w:cs="新細明體" w:hint="eastAsia"/>
                <w:kern w:val="0"/>
                <w14:ligatures w14:val="none"/>
              </w:rPr>
              <w:t>人工作業隱患</w:t>
            </w:r>
            <w:r>
              <w:rPr>
                <w:rFonts w:cs="新細明體" w:hint="eastAsia"/>
                <w:kern w:val="0"/>
                <w14:ligatures w14:val="none"/>
              </w:rPr>
              <w:t>。</w:t>
            </w:r>
          </w:p>
        </w:tc>
        <w:tc>
          <w:tcPr>
            <w:tcW w:w="3898" w:type="dxa"/>
          </w:tcPr>
          <w:p w14:paraId="443D58E5" w14:textId="77777777" w:rsidR="00A41AB3" w:rsidRPr="00693893" w:rsidRDefault="00A41AB3" w:rsidP="00BC3C61">
            <w:pPr>
              <w:pStyle w:val="151"/>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7A040D44" w:rsidR="00A41AB3" w:rsidRPr="00821D72" w:rsidRDefault="00A41AB3" w:rsidP="007242A7">
            <w:pPr>
              <w:pStyle w:val="151"/>
              <w:rPr>
                <w:color w:val="auto"/>
              </w:rPr>
            </w:pPr>
            <w:r w:rsidRPr="00821D72">
              <w:rPr>
                <w:color w:val="auto"/>
              </w:rPr>
              <w:t>從既有資源出發，</w:t>
            </w:r>
            <w:r w:rsidR="00AC359E" w:rsidRPr="00821D72">
              <w:rPr>
                <w:rFonts w:hint="eastAsia"/>
                <w:color w:val="auto"/>
              </w:rPr>
              <w:t>開發掃描技術</w:t>
            </w:r>
            <w:r w:rsidRPr="00821D72">
              <w:rPr>
                <w:rFonts w:hint="eastAsia"/>
                <w:color w:val="auto"/>
              </w:rPr>
              <w:t>。</w:t>
            </w:r>
          </w:p>
        </w:tc>
        <w:tc>
          <w:tcPr>
            <w:tcW w:w="3898" w:type="dxa"/>
          </w:tcPr>
          <w:p w14:paraId="1BE38951" w14:textId="40771F20" w:rsidR="00A41AB3" w:rsidRPr="00821D72" w:rsidRDefault="00A41AB3" w:rsidP="007242A7">
            <w:pPr>
              <w:pStyle w:val="151"/>
              <w:rPr>
                <w:color w:val="auto"/>
              </w:rPr>
            </w:pPr>
            <w:r w:rsidRPr="00821D72">
              <w:rPr>
                <w:rFonts w:hint="eastAsia"/>
                <w:color w:val="auto"/>
              </w:rPr>
              <w:t>引入</w:t>
            </w:r>
            <w:r w:rsidRPr="00821D72">
              <w:rPr>
                <w:rFonts w:hint="eastAsia"/>
                <w:color w:val="auto"/>
              </w:rPr>
              <w:t>MIT</w:t>
            </w:r>
            <w:r w:rsidRPr="00821D72">
              <w:rPr>
                <w:rFonts w:hint="eastAsia"/>
                <w:color w:val="auto"/>
              </w:rPr>
              <w:t>團隊技術，強化布料掃描精度。（</w:t>
            </w:r>
            <w:r w:rsidRPr="00821D72">
              <w:rPr>
                <w:rFonts w:hint="eastAsia"/>
                <w:color w:val="auto"/>
              </w:rPr>
              <w:t>2019</w:t>
            </w:r>
            <w:r w:rsidRPr="00821D72">
              <w:rPr>
                <w:rFonts w:hint="eastAsia"/>
                <w:color w:val="auto"/>
              </w:rPr>
              <w:t>）</w:t>
            </w:r>
          </w:p>
          <w:p w14:paraId="0317BA54" w14:textId="757C0B0F" w:rsidR="00A41AB3" w:rsidRPr="00821D72" w:rsidRDefault="00A41AB3" w:rsidP="007242A7">
            <w:pPr>
              <w:pStyle w:val="151"/>
              <w:rPr>
                <w:color w:val="auto"/>
              </w:rPr>
            </w:pPr>
            <w:r w:rsidRPr="00821D72">
              <w:rPr>
                <w:rFonts w:hint="eastAsia"/>
                <w:color w:val="auto"/>
              </w:rPr>
              <w:t>於</w:t>
            </w:r>
            <w:r w:rsidRPr="00821D72">
              <w:rPr>
                <w:rFonts w:hint="eastAsia"/>
                <w:color w:val="auto"/>
              </w:rPr>
              <w:t>PI Apparel 2019</w:t>
            </w:r>
            <w:r w:rsidRPr="00821D72">
              <w:rPr>
                <w:rFonts w:hint="eastAsia"/>
                <w:color w:val="auto"/>
              </w:rPr>
              <w:t>國際論壇發表，獲得關注和認可。（</w:t>
            </w:r>
            <w:r w:rsidRPr="00821D72">
              <w:rPr>
                <w:rFonts w:hint="eastAsia"/>
                <w:color w:val="auto"/>
              </w:rPr>
              <w:t>2019</w:t>
            </w:r>
            <w:r w:rsidRPr="00821D72">
              <w:rPr>
                <w:rFonts w:hint="eastAsia"/>
                <w:color w:val="auto"/>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61046546" w:rsidR="00DC6D81" w:rsidRPr="00EC1A47" w:rsidRDefault="00DC6D81" w:rsidP="007242A7">
            <w:pPr>
              <w:pStyle w:val="151"/>
            </w:pPr>
            <w:r w:rsidRPr="00DC6D81">
              <w:rPr>
                <w:rFonts w:hint="eastAsia"/>
              </w:rPr>
              <w:t>技術驗證與回饋調整：將掃描技術用於工廠試驗，不僅累積布片基礎與標準化流程，</w:t>
            </w:r>
            <w:r w:rsidR="0040059B">
              <w:rPr>
                <w:rFonts w:hint="eastAsia"/>
              </w:rPr>
              <w:t>萌生數位布片</w:t>
            </w:r>
            <w:r w:rsidR="006E6781">
              <w:rPr>
                <w:rFonts w:hint="eastAsia"/>
              </w:rPr>
              <w:t>欲</w:t>
            </w:r>
            <w:r w:rsidR="0040059B">
              <w:rPr>
                <w:rFonts w:hint="eastAsia"/>
              </w:rPr>
              <w:t>創新應用之想法。</w:t>
            </w:r>
            <w:r w:rsidRPr="00DC6D81">
              <w:rPr>
                <w:rFonts w:hint="eastAsia"/>
              </w:rPr>
              <w:t>（</w:t>
            </w:r>
            <w:r w:rsidRPr="00DC6D81">
              <w:rPr>
                <w:rFonts w:hint="eastAsia"/>
              </w:rPr>
              <w:t>2018</w:t>
            </w:r>
            <w:r w:rsidRPr="00DC6D81">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77777777" w:rsidR="00897143" w:rsidRDefault="005928F2" w:rsidP="005928F2">
            <w:pPr>
              <w:pStyle w:val="151"/>
            </w:pPr>
            <w:r w:rsidRPr="005928F2">
              <w:rPr>
                <w:rFonts w:hint="eastAsia"/>
              </w:rPr>
              <w:t>打造紡織產業數位協作平台，滿足布料開發、設計、展示與交易</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1261503"/>
      <w:r>
        <w:rPr>
          <w:rFonts w:hint="eastAsia"/>
        </w:rPr>
        <w:lastRenderedPageBreak/>
        <w:t xml:space="preserve">5.3 </w:t>
      </w:r>
      <w:r>
        <w:rPr>
          <w:rFonts w:hint="eastAsia"/>
        </w:rPr>
        <w:t>第二階段：</w:t>
      </w:r>
      <w:r w:rsidR="00775AF0" w:rsidRPr="00850A1F">
        <w:rPr>
          <w:rFonts w:hint="eastAsia"/>
        </w:rPr>
        <w:t>資安與私有</w:t>
      </w:r>
      <w:bookmarkEnd w:id="144"/>
    </w:p>
    <w:p w14:paraId="7D60BCCA" w14:textId="264E8B20" w:rsidR="00051C78" w:rsidRDefault="00051C78" w:rsidP="005E090C">
      <w:pPr>
        <w:pStyle w:val="3"/>
      </w:pPr>
      <w:bookmarkStart w:id="145" w:name="_Toc201261504"/>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528144EB" w:rsidR="00E92694" w:rsidRDefault="00CF3CC4" w:rsidP="00410D6D">
      <w:pPr>
        <w:pStyle w:val="a0"/>
      </w:pPr>
      <w:r>
        <w:rPr>
          <w:rFonts w:hint="eastAsia"/>
        </w:rPr>
        <w:t>穩定的經營概況使產業不認為轉型</w:t>
      </w:r>
      <w:r w:rsidR="000018A7">
        <w:rPr>
          <w:rFonts w:hint="eastAsia"/>
        </w:rPr>
        <w:t>有</w:t>
      </w:r>
      <w:r>
        <w:rPr>
          <w:rFonts w:hint="eastAsia"/>
        </w:rPr>
        <w:t>必要，</w:t>
      </w:r>
      <w:r w:rsidR="005D2935">
        <w:rPr>
          <w:rFonts w:hint="eastAsia"/>
        </w:rPr>
        <w:t>可當時</w:t>
      </w:r>
      <w:r w:rsidR="00E92694">
        <w:rPr>
          <w:rFonts w:hint="eastAsia"/>
        </w:rPr>
        <w:t>疫情使全球運輸受使樣布無法出口，</w:t>
      </w:r>
      <w:r w:rsidR="005D2935">
        <w:rPr>
          <w:rFonts w:hint="eastAsia"/>
        </w:rPr>
        <w:t>才</w:t>
      </w:r>
      <w:r w:rsidR="00E92694">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p>
    <w:p w14:paraId="33DE2A0A" w14:textId="3465A93F"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144C2C06" w14:textId="77777777" w:rsidR="008C3DBF" w:rsidRPr="008E4B1E" w:rsidRDefault="008C3DBF" w:rsidP="00D1618B">
      <w:pPr>
        <w:pStyle w:val="aff4"/>
        <w:ind w:left="360" w:right="360" w:firstLine="480"/>
      </w:pPr>
    </w:p>
    <w:p w14:paraId="2FF5B341" w14:textId="77777777" w:rsidR="00E92694" w:rsidRDefault="00E92694" w:rsidP="00410D6D">
      <w:pPr>
        <w:pStyle w:val="a0"/>
      </w:pPr>
      <w:r>
        <w:rPr>
          <w:rFonts w:hint="eastAsia"/>
        </w:rPr>
        <w:lastRenderedPageBreak/>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1261505"/>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5832AF04"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從供應鏈出發串連紡織生態</w:t>
      </w:r>
      <w:r w:rsidR="00005686">
        <w:rPr>
          <w:rFonts w:hint="eastAsia"/>
        </w:rPr>
        <w:t>，</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18D7930B"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團隊開發了</w:t>
      </w:r>
      <w:r w:rsidR="005B150D" w:rsidRPr="00453C22">
        <w:t>「布料權限控管」與「私有化資料庫」等機制，將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44085954" w:rsidR="00060355" w:rsidRDefault="00703EC2" w:rsidP="004C1500">
      <w:pPr>
        <w:pStyle w:val="15"/>
        <w:ind w:firstLine="480"/>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，團隊認為</w:t>
      </w:r>
      <w:r w:rsidR="00DA5838" w:rsidRPr="00550ED9">
        <w:rPr>
          <w:color w:val="FF0000"/>
        </w:rPr>
        <w:t>要真正促進紡織業轉型關鍵不在品牌</w:t>
      </w:r>
      <w:r w:rsidR="00BF0870" w:rsidRPr="00550ED9">
        <w:rPr>
          <w:rFonts w:hint="eastAsia"/>
          <w:color w:val="FF0000"/>
        </w:rPr>
        <w:t>端</w:t>
      </w:r>
      <w:r w:rsidR="00DA5838" w:rsidRPr="00550ED9">
        <w:rPr>
          <w:color w:val="FF0000"/>
        </w:rPr>
        <w:t>，</w:t>
      </w:r>
      <w:r w:rsidR="00B902CC" w:rsidRPr="00550ED9">
        <w:rPr>
          <w:rFonts w:hint="eastAsia"/>
          <w:color w:val="FF0000"/>
        </w:rPr>
        <w:t>而是</w:t>
      </w:r>
      <w:r w:rsidR="00BD6580" w:rsidRPr="00550ED9">
        <w:rPr>
          <w:rFonts w:hint="eastAsia"/>
          <w:color w:val="FF0000"/>
        </w:rPr>
        <w:t>產業上游</w:t>
      </w:r>
      <w:r w:rsidR="00B902CC" w:rsidRPr="00550ED9">
        <w:rPr>
          <w:rFonts w:hint="eastAsia"/>
          <w:color w:val="FF0000"/>
        </w:rPr>
        <w:t>供應商</w:t>
      </w:r>
      <w:r w:rsidR="00BF0870" w:rsidRPr="00550ED9">
        <w:rPr>
          <w:rFonts w:hint="eastAsia"/>
          <w:color w:val="FF0000"/>
        </w:rPr>
        <w:t>整體的</w:t>
      </w:r>
      <w:r w:rsidR="00B902CC" w:rsidRPr="00550ED9">
        <w:rPr>
          <w:rFonts w:hint="eastAsia"/>
          <w:color w:val="FF0000"/>
        </w:rPr>
        <w:t>使用普及化</w:t>
      </w:r>
      <w:r w:rsidR="00DA5838">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以低成本</w:t>
      </w:r>
      <w:r w:rsidR="00553CB0">
        <w:rPr>
          <w:rFonts w:hint="eastAsia"/>
        </w:rPr>
        <w:t>快速</w:t>
      </w:r>
      <w:r w:rsidR="00D00F40">
        <w:rPr>
          <w:rFonts w:hint="eastAsia"/>
        </w:rPr>
        <w:t>導入服務</w:t>
      </w:r>
      <w:r w:rsidR="00D00F40">
        <w:rPr>
          <w:rStyle w:val="afff9"/>
        </w:rPr>
        <w:footnoteReference w:id="15"/>
      </w:r>
      <w:r w:rsidR="00553CB0">
        <w:rPr>
          <w:rFonts w:hint="eastAsia"/>
        </w:rPr>
        <w:t>。</w:t>
      </w:r>
    </w:p>
    <w:p w14:paraId="550C6C0C" w14:textId="1ED33F59" w:rsidR="00D35D73" w:rsidRDefault="00D35D73" w:rsidP="00410D6D">
      <w:pPr>
        <w:pStyle w:val="a0"/>
      </w:pPr>
      <w:r w:rsidRPr="005008B9">
        <w:lastRenderedPageBreak/>
        <w:t>資源整合與分配</w:t>
      </w:r>
      <w:r w:rsidR="0020448C">
        <w:rPr>
          <w:rFonts w:hint="eastAsia"/>
        </w:rPr>
        <w:t>：基於初代平台基礎與使用者回饋，建構出私有平台架構</w:t>
      </w:r>
    </w:p>
    <w:p w14:paraId="094F32A9" w14:textId="152D5071"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147" w:name="_Toc201261506"/>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紡織產業的布料資料屬於高度敏感的商業資產，為了回應企業對資料保密與</w:t>
      </w:r>
      <w:r>
        <w:rPr>
          <w:rFonts w:hint="eastAsia"/>
        </w:rPr>
        <w:t>數位素材</w:t>
      </w:r>
      <w:r w:rsidRPr="008057E3">
        <w:t>自主管理的需求，開始著手研發權限控管</w:t>
      </w:r>
      <w:r w:rsidR="00AD72F1">
        <w:rPr>
          <w:rFonts w:hint="eastAsia"/>
        </w:rPr>
        <w:t>相關</w:t>
      </w:r>
      <w:r w:rsidRPr="008057E3">
        <w:t>模組。</w:t>
      </w:r>
    </w:p>
    <w:p w14:paraId="636578B5" w14:textId="77777777" w:rsidR="009F6609"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366B1D">
        <w:rPr>
          <w:rFonts w:hint="eastAsia"/>
        </w:rPr>
        <w:t>工程</w:t>
      </w:r>
      <w:r w:rsidR="000833B8">
        <w:rPr>
          <w:rFonts w:hint="eastAsia"/>
        </w:rPr>
        <w:t>師</w:t>
      </w:r>
      <w:r w:rsidR="00366B1D">
        <w:rPr>
          <w:rFonts w:hint="eastAsia"/>
        </w:rPr>
        <w:t>團隊</w:t>
      </w:r>
      <w:r w:rsidR="000833B8">
        <w:rPr>
          <w:rFonts w:hint="eastAsia"/>
        </w:rPr>
        <w:t>於現有的平台上</w:t>
      </w:r>
      <w:r w:rsidR="007D2F8D">
        <w:rPr>
          <w:rFonts w:hint="eastAsia"/>
        </w:rPr>
        <w:t>新增</w:t>
      </w:r>
      <w:r w:rsidRPr="008057E3">
        <w:t>可自定</w:t>
      </w:r>
      <w:r w:rsidR="005C4E57">
        <w:rPr>
          <w:rFonts w:hint="eastAsia"/>
        </w:rPr>
        <w:t>檔案</w:t>
      </w:r>
      <w:r w:rsidR="003E57BC">
        <w:rPr>
          <w:rFonts w:hint="eastAsia"/>
        </w:rPr>
        <w:t>權限</w:t>
      </w:r>
      <w:r w:rsidR="003474D0">
        <w:rPr>
          <w:rFonts w:hint="eastAsia"/>
        </w:rPr>
        <w:t>的</w:t>
      </w:r>
      <w:r w:rsidR="003E57BC">
        <w:rPr>
          <w:rFonts w:hint="eastAsia"/>
        </w:rPr>
        <w:t>設定</w:t>
      </w:r>
      <w:r w:rsidRPr="008057E3">
        <w:t>功</w:t>
      </w:r>
      <w:r w:rsidR="00067D2A">
        <w:rPr>
          <w:rFonts w:hint="eastAsia"/>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布片能被安全監管、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5BC9AFAD"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w:t>
      </w:r>
      <w:r w:rsidR="00673FDF">
        <w:rPr>
          <w:rFonts w:hint="eastAsia"/>
        </w:rPr>
        <w:t>提升</w:t>
      </w:r>
      <w:r w:rsidR="004B5847">
        <w:rPr>
          <w:rFonts w:hint="eastAsia"/>
        </w:rPr>
        <w:t>數位資料</w:t>
      </w:r>
      <w:r w:rsidR="008057E3" w:rsidRPr="008057E3">
        <w:t>管理</w:t>
      </w:r>
      <w:r w:rsidR="004B5847">
        <w:rPr>
          <w:rFonts w:hint="eastAsia"/>
        </w:rPr>
        <w:t>的</w:t>
      </w:r>
      <w:r w:rsidR="008057E3" w:rsidRPr="008057E3">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5977AB4B" w14:textId="77777777" w:rsidR="00842CA5" w:rsidRDefault="00842CA5" w:rsidP="00D1618B">
      <w:pPr>
        <w:pStyle w:val="aff4"/>
        <w:ind w:left="360" w:right="360" w:firstLine="480"/>
      </w:pPr>
    </w:p>
    <w:p w14:paraId="7E2136D0" w14:textId="74B1FA24" w:rsidR="00520775" w:rsidRDefault="00520775" w:rsidP="00410D6D">
      <w:pPr>
        <w:pStyle w:val="a0"/>
      </w:pPr>
      <w:r w:rsidRPr="00520775">
        <w:lastRenderedPageBreak/>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Pr>
          <w:rFonts w:hint="eastAsia"/>
        </w:rPr>
        <w:t>雲端</w:t>
      </w:r>
      <w:r w:rsidR="00D81CC5">
        <w:rPr>
          <w:rFonts w:hint="eastAsia"/>
        </w:rPr>
        <w:t>平台與</w:t>
      </w:r>
      <w:r w:rsidR="00D94B1C">
        <w:rPr>
          <w:rFonts w:hint="eastAsia"/>
        </w:rPr>
        <w:t>數位</w:t>
      </w:r>
      <w:r w:rsidR="00D81CC5">
        <w:rPr>
          <w:rFonts w:hint="eastAsia"/>
        </w:rPr>
        <w:t>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29362F7E"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串接，設計師可直接套用</w:t>
      </w:r>
      <w:r w:rsidR="00FD2A21">
        <w:rPr>
          <w:rFonts w:hint="eastAsia"/>
        </w:rPr>
        <w:t>數位素材</w:t>
      </w:r>
      <w:r w:rsidRPr="003167A0">
        <w:t>進行虛擬打樣，省去大量實體樣品製作</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7055DF">
        <w:rPr>
          <w:rFonts w:hint="eastAsia"/>
        </w:rPr>
        <w:t>數位</w:t>
      </w:r>
      <w:r w:rsidRPr="003167A0">
        <w:t>技術</w:t>
      </w:r>
      <w:r w:rsidR="007055DF">
        <w:rPr>
          <w:rFonts w:hint="eastAsia"/>
        </w:rPr>
        <w:t>與系統整</w:t>
      </w:r>
      <w:r w:rsidRPr="003167A0">
        <w:t>合，不但提升跨部門協作效率，也實現</w:t>
      </w:r>
      <w:r w:rsidR="00AC3259">
        <w:rPr>
          <w:rFonts w:hint="eastAsia"/>
        </w:rPr>
        <w:t>產業</w:t>
      </w:r>
      <w:r w:rsidRPr="003167A0">
        <w:t>低成本、低耗材的轉型</w:t>
      </w:r>
      <w:r w:rsidR="004671F7">
        <w:rPr>
          <w:rFonts w:hint="eastAsia"/>
        </w:rPr>
        <w:t>目標</w:t>
      </w:r>
      <w:r w:rsidRPr="003167A0">
        <w:t>。</w:t>
      </w:r>
    </w:p>
    <w:p w14:paraId="6386F29B" w14:textId="76E08609" w:rsidR="00C14D7A" w:rsidRDefault="00C14D7A" w:rsidP="00C14D7A">
      <w:pPr>
        <w:pStyle w:val="3"/>
      </w:pPr>
      <w:bookmarkStart w:id="149" w:name="_Toc201261507"/>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藉由外部技術支援，迅速完成許多原先難以實現的技術驗證與掃描實驗，但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w:t>
      </w:r>
    </w:p>
    <w:p w14:paraId="268CA865" w14:textId="6586F573"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sidRPr="002D0667">
        <w:rPr>
          <w:rFonts w:hint="eastAsia"/>
          <w:color w:val="EE0000"/>
        </w:rPr>
        <w:t>將</w:t>
      </w:r>
      <w:r w:rsidRPr="002D0667">
        <w:rPr>
          <w:color w:val="EE0000"/>
        </w:rPr>
        <w:t>原有工程師重新編組</w:t>
      </w:r>
      <w:r w:rsidR="005A1E03">
        <w:rPr>
          <w:rFonts w:hint="eastAsia"/>
          <w:color w:val="EE0000"/>
        </w:rPr>
        <w:t>、</w:t>
      </w:r>
      <w:commentRangeStart w:id="150"/>
      <w:r w:rsidR="00D800E8">
        <w:rPr>
          <w:rFonts w:hint="eastAsia"/>
          <w:color w:val="EE0000"/>
        </w:rPr>
        <w:t>同時</w:t>
      </w:r>
      <w:r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Pr="002D0667">
        <w:rPr>
          <w:color w:val="EE0000"/>
        </w:rPr>
        <w:t>的</w:t>
      </w:r>
      <w:r w:rsidR="00FA6D8D" w:rsidRPr="002D0667">
        <w:rPr>
          <w:rFonts w:hint="eastAsia"/>
          <w:color w:val="EE0000"/>
        </w:rPr>
        <w:t>技術</w:t>
      </w:r>
      <w:r w:rsidRPr="002D0667">
        <w:rPr>
          <w:color w:val="EE0000"/>
        </w:rPr>
        <w:t>人才</w:t>
      </w:r>
      <w:commentRangeEnd w:id="150"/>
      <w:r w:rsidR="00D800E8">
        <w:rPr>
          <w:rStyle w:val="af7"/>
        </w:rPr>
        <w:commentReference w:id="150"/>
      </w:r>
      <w:r w:rsidR="00990EBF" w:rsidRPr="0074372F">
        <w:rPr>
          <w:rFonts w:hint="eastAsia"/>
        </w:rPr>
        <w:t>，如</w:t>
      </w:r>
      <w:r w:rsidR="006677A6" w:rsidRPr="0074372F">
        <w:rPr>
          <w:rFonts w:hint="eastAsia"/>
        </w:rPr>
        <w:t>創辦人積極從國際企業如印度思科</w:t>
      </w:r>
      <w:r w:rsidR="00B31B77">
        <w:rPr>
          <w:rFonts w:hint="eastAsia"/>
        </w:rPr>
        <w:t>、</w:t>
      </w:r>
      <w:r w:rsidR="006677A6" w:rsidRPr="0074372F">
        <w:rPr>
          <w:rFonts w:hint="eastAsia"/>
        </w:rPr>
        <w:t>德國賓士、台灣宏碁的工程師</w:t>
      </w:r>
      <w:r w:rsidR="006A081F">
        <w:rPr>
          <w:rFonts w:hint="eastAsia"/>
        </w:rPr>
        <w:t>等</w:t>
      </w:r>
      <w:r w:rsidR="006677A6" w:rsidRPr="0074372F">
        <w:rPr>
          <w:rFonts w:hint="eastAsia"/>
        </w:rPr>
        <w:t>廣招</w:t>
      </w:r>
      <w:r w:rsidR="00796883">
        <w:rPr>
          <w:rFonts w:hint="eastAsia"/>
        </w:rPr>
        <w:t>各路</w:t>
      </w:r>
      <w:r w:rsidR="006677A6" w:rsidRPr="0074372F">
        <w:rPr>
          <w:rFonts w:hint="eastAsia"/>
        </w:rPr>
        <w:t>專業</w:t>
      </w:r>
      <w:r w:rsidR="00370017" w:rsidRPr="0074372F">
        <w:rPr>
          <w:rFonts w:hint="eastAsia"/>
        </w:rPr>
        <w:t>人才</w:t>
      </w:r>
      <w:r w:rsidR="00287238">
        <w:rPr>
          <w:rStyle w:val="afff9"/>
        </w:rPr>
        <w:footnoteReference w:id="16"/>
      </w:r>
      <w:r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6878CB8D" w:rsidR="00A1036F"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p>
    <w:p w14:paraId="26F3E2F8" w14:textId="7EAD6B8B" w:rsidR="00E44AE4" w:rsidRPr="00E44AE4" w:rsidRDefault="00A1036F" w:rsidP="00227B80">
      <w:pPr>
        <w:pStyle w:val="15"/>
        <w:ind w:firstLine="480"/>
      </w:pPr>
      <w:r>
        <w:rPr>
          <w:rFonts w:hint="eastAsia"/>
        </w:rPr>
        <w:lastRenderedPageBreak/>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CF0C47">
        <w:rPr>
          <w:rFonts w:hint="eastAsia"/>
        </w:rPr>
        <w:t>辨識的</w:t>
      </w:r>
      <w:r w:rsidR="00F07692" w:rsidRPr="00F07692">
        <w:t>AI</w:t>
      </w:r>
      <w:r w:rsidR="00F07692" w:rsidRPr="00F07692">
        <w:t>模型</w:t>
      </w:r>
      <w:r w:rsidR="00E44AE4">
        <w:rPr>
          <w:rFonts w:hint="eastAsia"/>
        </w:rPr>
        <w:t>，</w:t>
      </w:r>
      <w:r w:rsidR="00E44AE4" w:rsidRPr="00E44AE4">
        <w:t>也能因應實務問題進行演算法調整。例如，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1" w:name="_Toc201261508"/>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1"/>
    </w:p>
    <w:p w14:paraId="60407FB4" w14:textId="1D2D1DAB" w:rsidR="00F93A93" w:rsidRPr="005C3437" w:rsidRDefault="00F93A93" w:rsidP="005C3437">
      <w:pPr>
        <w:pStyle w:val="a0"/>
      </w:pPr>
      <w:r w:rsidRPr="005C3437">
        <w:t>與</w:t>
      </w:r>
      <w:r w:rsidR="00EC4A54" w:rsidRPr="005C3437">
        <w:rPr>
          <w:rFonts w:hint="eastAsia"/>
        </w:rPr>
        <w:t>AWS</w:t>
      </w:r>
      <w:r w:rsidR="00C7772A" w:rsidRPr="005C3437">
        <w:rPr>
          <w:rFonts w:hint="eastAsia"/>
        </w:rPr>
        <w:t>、</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Pr="005C3437">
        <w:t>合作，拓展數位布片</w:t>
      </w:r>
      <w:r w:rsidR="00291D58">
        <w:rPr>
          <w:rFonts w:hint="eastAsia"/>
        </w:rPr>
        <w:t>3D</w:t>
      </w:r>
      <w:r w:rsidRPr="005C3437">
        <w:t>應用場景</w:t>
      </w:r>
      <w:r w:rsidR="009D56F2" w:rsidRPr="005C3437">
        <w:t>、強化</w:t>
      </w:r>
      <w:r w:rsidR="00AE1A5F" w:rsidRPr="005C3437">
        <w:rPr>
          <w:rFonts w:hint="eastAsia"/>
        </w:rPr>
        <w:t>3D</w:t>
      </w:r>
      <w:r w:rsidR="00AE1A5F" w:rsidRPr="005C3437">
        <w:rPr>
          <w:rFonts w:hint="eastAsia"/>
        </w:rPr>
        <w:t>掃描技術</w:t>
      </w:r>
      <w:r w:rsidRPr="005C3437">
        <w:t>（</w:t>
      </w:r>
      <w:r w:rsidRPr="005C3437">
        <w:t>2021</w:t>
      </w:r>
      <w:r w:rsidRPr="005C3437">
        <w:t>）</w:t>
      </w:r>
    </w:p>
    <w:p w14:paraId="76A26833" w14:textId="1A640D9C" w:rsidR="00373B25" w:rsidRPr="00247370" w:rsidRDefault="0057366D" w:rsidP="00DD3CA6">
      <w:pPr>
        <w:pStyle w:val="15"/>
        <w:ind w:firstLine="480"/>
        <w:rPr>
          <w:color w:val="EE0000"/>
        </w:rPr>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w:t>
      </w:r>
      <w:r w:rsidR="00EE58C7">
        <w:rPr>
          <w:rFonts w:hint="eastAsia"/>
          <w:color w:val="EE0000"/>
        </w:rPr>
        <w:t>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w:t>
      </w:r>
      <w:r w:rsidR="00EE58C7">
        <w:rPr>
          <w:rFonts w:hint="eastAsia"/>
          <w:color w:val="EE0000"/>
        </w:rPr>
        <w:t>純熟</w:t>
      </w:r>
      <w:r w:rsidR="00EE58C7" w:rsidRPr="00216FCD">
        <w:rPr>
          <w:rFonts w:hint="eastAsia"/>
        </w:rPr>
        <w:t>，時尚產業的</w:t>
      </w:r>
      <w:r w:rsidR="00EE58C7" w:rsidRPr="00216FCD">
        <w:rPr>
          <w:rFonts w:hint="eastAsia"/>
        </w:rPr>
        <w:t>2D</w:t>
      </w:r>
      <w:r w:rsidR="00EE58C7" w:rsidRPr="00216FCD">
        <w:rPr>
          <w:rFonts w:hint="eastAsia"/>
        </w:rPr>
        <w:t>材料包含布料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985059">
        <w:rPr>
          <w:rFonts w:hint="eastAsia"/>
        </w:rPr>
        <w:t>針織</w:t>
      </w:r>
      <w:r w:rsidR="008932E0">
        <w:rPr>
          <w:rFonts w:hint="eastAsia"/>
        </w:rPr>
        <w:t>）</w:t>
      </w:r>
      <w:r w:rsidR="001067B9" w:rsidRPr="00216FCD">
        <w:rPr>
          <w:rFonts w:hint="eastAsia"/>
        </w:rPr>
        <w:t>、鈕扣、拉鍊、鍊條、珍珠等裝飾物等</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w:t>
      </w:r>
      <w:r w:rsidR="0044606B" w:rsidRPr="00216FCD">
        <w:rPr>
          <w:rFonts w:hint="eastAsia"/>
        </w:rPr>
        <w:lastRenderedPageBreak/>
        <w:t>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Real Digitak Twins</w:t>
      </w:r>
      <w:r w:rsidR="00DA2FFD">
        <w:rPr>
          <w:rFonts w:hint="eastAsia"/>
          <w:color w:val="EE0000"/>
        </w:rPr>
        <w:t>簽約</w:t>
      </w:r>
      <w:r w:rsidR="00C2609B">
        <w:rPr>
          <w:rStyle w:val="afff9"/>
          <w:color w:val="EE0000"/>
        </w:rPr>
        <w:footnoteReference w:id="17"/>
      </w:r>
      <w:r w:rsidR="00DA2FFD" w:rsidRPr="00AC60DE">
        <w:rPr>
          <w:rFonts w:hint="eastAsia"/>
        </w:rPr>
        <w:t>，</w:t>
      </w:r>
      <w:r w:rsidR="001D5A7C" w:rsidRPr="00AC60DE">
        <w:rPr>
          <w:rFonts w:hint="eastAsia"/>
        </w:rPr>
        <w:t>So Real</w:t>
      </w:r>
      <w:r w:rsidR="001D5A7C" w:rsidRPr="00AC60DE">
        <w:rPr>
          <w:rFonts w:hint="eastAsia"/>
        </w:rPr>
        <w:t>長年深耕在</w:t>
      </w:r>
      <w:r w:rsidR="001D5A7C" w:rsidRPr="00AC60DE">
        <w:rPr>
          <w:rFonts w:hint="eastAsia"/>
        </w:rPr>
        <w:t>3D</w:t>
      </w:r>
      <w:r w:rsidR="001D5A7C" w:rsidRPr="00AC60DE">
        <w:rPr>
          <w:rFonts w:hint="eastAsia"/>
        </w:rPr>
        <w:t>掃描技術</w:t>
      </w:r>
      <w:r w:rsidR="00373B25" w:rsidRPr="00AC60DE">
        <w:rPr>
          <w:rFonts w:hint="eastAsia"/>
        </w:rPr>
        <w:t>，創辦人希望</w:t>
      </w:r>
      <w:r w:rsidR="00247370" w:rsidRPr="00AC60DE">
        <w:rPr>
          <w:rFonts w:hint="eastAsia"/>
        </w:rPr>
        <w:t>透過</w:t>
      </w:r>
      <w:r w:rsidR="00247370" w:rsidRPr="00AC60DE">
        <w:rPr>
          <w:rFonts w:hint="eastAsia"/>
        </w:rPr>
        <w:t>3D</w:t>
      </w:r>
      <w:r w:rsidR="00247370" w:rsidRPr="00AC60DE">
        <w:rPr>
          <w:rFonts w:hint="eastAsia"/>
        </w:rPr>
        <w:t>掃秒技術的導入</w:t>
      </w:r>
      <w:r w:rsidR="00373B25" w:rsidRPr="00AC60DE">
        <w:rPr>
          <w:rFonts w:hint="eastAsia"/>
        </w:rPr>
        <w:t>擴大</w:t>
      </w:r>
      <w:r w:rsidR="00247370" w:rsidRPr="00AC60DE">
        <w:rPr>
          <w:rFonts w:hint="eastAsia"/>
        </w:rPr>
        <w:t>產品數位化效果。</w:t>
      </w:r>
    </w:p>
    <w:p w14:paraId="210897AB" w14:textId="70562291" w:rsidR="00565983" w:rsidRDefault="00221629" w:rsidP="00DD3CA6">
      <w:pPr>
        <w:pStyle w:val="15"/>
        <w:ind w:firstLine="480"/>
      </w:pPr>
      <w:r>
        <w:rPr>
          <w:rFonts w:hint="eastAsia"/>
        </w:rPr>
        <w:t>此外，</w:t>
      </w:r>
      <w:r w:rsidR="009A4277">
        <w:rPr>
          <w:rFonts w:hint="eastAsia"/>
        </w:rPr>
        <w:t>Frontier.cool</w:t>
      </w:r>
      <w:r w:rsidR="009A4277">
        <w:rPr>
          <w:rFonts w:hint="eastAsia"/>
        </w:rPr>
        <w:t>也和</w:t>
      </w:r>
      <w:r w:rsidR="004C24B4" w:rsidRPr="005A6B7D">
        <w:rPr>
          <w:rFonts w:hint="eastAsia"/>
        </w:rPr>
        <w:t>3D</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A05C1A" w:rsidRPr="005A6B7D">
        <w:t>將數位布片技術應用</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A05C1A" w:rsidRPr="005A6B7D">
        <w:t>展示</w:t>
      </w:r>
      <w:r w:rsidR="004D0049">
        <w:rPr>
          <w:rFonts w:hint="eastAsia"/>
        </w:rPr>
        <w:t>，使</w:t>
      </w:r>
      <w:r w:rsidR="00B463E6" w:rsidRPr="00B463E6">
        <w:t>數位布片可直接應用於</w:t>
      </w:r>
      <w:r w:rsidR="00B463E6" w:rsidRPr="00B463E6">
        <w:t>VStitcher</w:t>
      </w:r>
      <w:r w:rsidR="00B463E6" w:rsidRPr="00B463E6">
        <w:t>、</w:t>
      </w:r>
      <w:r w:rsidR="00B463E6" w:rsidRPr="00B463E6">
        <w:t>Lotta</w:t>
      </w:r>
      <w:r w:rsidR="00B463E6" w:rsidRPr="00B463E6">
        <w:t>等</w:t>
      </w:r>
      <w:commentRangeStart w:id="152"/>
      <w:r w:rsidR="00B463E6" w:rsidRPr="003C7326">
        <w:t>虛擬試穿</w:t>
      </w:r>
      <w:commentRangeEnd w:id="152"/>
      <w:r w:rsidR="00ED3522" w:rsidRPr="003C7326">
        <w:rPr>
          <w:rStyle w:val="af7"/>
        </w:rPr>
        <w:commentReference w:id="152"/>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0886CA0" w14:textId="0DBD0D41" w:rsidR="00E5113A" w:rsidRDefault="00565983" w:rsidP="00DD3CA6">
      <w:pPr>
        <w:pStyle w:val="15"/>
        <w:ind w:firstLine="480"/>
      </w:pPr>
      <w:r>
        <w:rPr>
          <w:rFonts w:hint="eastAsia"/>
        </w:rPr>
        <w:t>此外，</w:t>
      </w:r>
      <w:r w:rsidRPr="00490827">
        <w:t>TextileCloud</w:t>
      </w:r>
      <w:r w:rsidRPr="00490827">
        <w:t>平台</w:t>
      </w:r>
      <w:r w:rsidR="00471424">
        <w:rPr>
          <w:rFonts w:hint="eastAsia"/>
        </w:rPr>
        <w:t>的</w:t>
      </w:r>
      <w:r w:rsidR="00B75931">
        <w:rPr>
          <w:rFonts w:hint="eastAsia"/>
        </w:rPr>
        <w:t>資料</w:t>
      </w:r>
      <w:r>
        <w:rPr>
          <w:rFonts w:hint="eastAsia"/>
        </w:rPr>
        <w:t>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w:t>
      </w: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p>
    <w:p w14:paraId="3E19B577" w14:textId="43E7913D" w:rsidR="00520775" w:rsidRDefault="0090019F" w:rsidP="00DD3CA6">
      <w:pPr>
        <w:pStyle w:val="15"/>
        <w:ind w:firstLine="480"/>
      </w:pPr>
      <w:r w:rsidRPr="00E72522">
        <w:t>Frontier.cool</w:t>
      </w:r>
      <w:r w:rsidR="002003D0" w:rsidRPr="00E314B2">
        <w:t>借助全球頂尖的雲端服務供應商</w:t>
      </w:r>
      <w:r w:rsidR="00F45D9B">
        <w:rPr>
          <w:rFonts w:hint="eastAsia"/>
        </w:rPr>
        <w:t>的關係網絡</w:t>
      </w:r>
      <w:r w:rsidR="002003D0" w:rsidRPr="00E314B2">
        <w:t>強化國際市場的佈局，成為推動紡織產業數位升級的重要驅動者，並透過平台向全球超過</w:t>
      </w:r>
      <w:r w:rsidR="002003D0" w:rsidRPr="00E314B2">
        <w:t>20</w:t>
      </w:r>
      <w:r w:rsidR="002003D0" w:rsidRPr="00E314B2">
        <w:t>萬家紡織業者發聲</w:t>
      </w:r>
      <w:r w:rsidR="002003D0">
        <w:rPr>
          <w:rFonts w:hint="eastAsia"/>
        </w:rPr>
        <w:t>。</w:t>
      </w:r>
      <w:r w:rsidR="00E14005" w:rsidRPr="00E72522">
        <w:t>在</w:t>
      </w:r>
      <w:r w:rsidR="00D71B9A">
        <w:rPr>
          <w:rFonts w:hint="eastAsia"/>
        </w:rPr>
        <w:t>與</w:t>
      </w:r>
      <w:r w:rsidR="00D71B9A">
        <w:rPr>
          <w:rFonts w:hint="eastAsia"/>
        </w:rPr>
        <w:t>AWS</w:t>
      </w:r>
      <w:r w:rsidR="00E14005" w:rsidRPr="00E72522">
        <w:t>多年良好合作基礎下，</w:t>
      </w:r>
      <w:r w:rsidR="00E14005" w:rsidRPr="00E72522">
        <w:t>Frontier.cool</w:t>
      </w:r>
      <w:r w:rsidR="00E14005" w:rsidRPr="00E72522">
        <w:t>於</w:t>
      </w:r>
      <w:r w:rsidR="00E14005" w:rsidRPr="00E72522">
        <w:t>2021</w:t>
      </w:r>
      <w:r w:rsidR="00E14005" w:rsidRPr="00E72522">
        <w:t>年成為</w:t>
      </w:r>
      <w:r w:rsidR="00E14005" w:rsidRPr="00E72522">
        <w:t>AWS</w:t>
      </w:r>
      <w:r w:rsidR="00E14005" w:rsidRPr="00E72522">
        <w:t>亞太區戰略合作夥伴</w:t>
      </w:r>
      <w:r w:rsidR="00965320">
        <w:rPr>
          <w:rFonts w:hint="eastAsia"/>
        </w:rPr>
        <w:t>，</w:t>
      </w:r>
      <w:r w:rsidR="00E14005">
        <w:rPr>
          <w:rFonts w:hint="eastAsia"/>
        </w:rPr>
        <w:t>團隊亦曾</w:t>
      </w:r>
      <w:r w:rsidR="00823635">
        <w:rPr>
          <w:rFonts w:hint="eastAsia"/>
        </w:rPr>
        <w:t>在</w:t>
      </w:r>
      <w:r w:rsidR="00823635">
        <w:rPr>
          <w:rFonts w:hint="eastAsia"/>
        </w:rPr>
        <w:t>2019</w:t>
      </w:r>
      <w:r w:rsidR="00823635">
        <w:rPr>
          <w:rFonts w:hint="eastAsia"/>
        </w:rPr>
        <w:t>年就</w:t>
      </w:r>
      <w:r w:rsidR="00E14005">
        <w:rPr>
          <w:rFonts w:hint="eastAsia"/>
        </w:rPr>
        <w:t>受到</w:t>
      </w:r>
      <w:r w:rsidR="00E14005">
        <w:rPr>
          <w:rFonts w:hint="eastAsia"/>
        </w:rPr>
        <w:t>AWS</w:t>
      </w:r>
      <w:r w:rsidR="00E14005">
        <w:rPr>
          <w:rFonts w:hint="eastAsia"/>
        </w:rPr>
        <w:t>總工程師肯定，</w:t>
      </w:r>
      <w:r w:rsidR="00E14005">
        <w:rPr>
          <w:rFonts w:hint="eastAsia"/>
        </w:rPr>
        <w:t>AWS</w:t>
      </w:r>
      <w:r w:rsidR="00E14005">
        <w:rPr>
          <w:rFonts w:hint="eastAsia"/>
        </w:rPr>
        <w:t>認為</w:t>
      </w:r>
      <w:r w:rsidR="00E14005">
        <w:rPr>
          <w:rFonts w:hint="eastAsia"/>
        </w:rPr>
        <w:t>TextileCloud</w:t>
      </w:r>
      <w:r w:rsidR="00E14005" w:rsidRPr="00452CF8">
        <w:t>具備獨特的技術創新性</w:t>
      </w:r>
      <w:r w:rsidR="00E14005">
        <w:rPr>
          <w:rFonts w:hint="eastAsia"/>
        </w:rPr>
        <w:t>，且目前紡織業數位化的量體規模也相當可觀，可謂擁有極好的發展前景</w:t>
      </w:r>
      <w:r w:rsidR="00F239F4">
        <w:rPr>
          <w:rStyle w:val="afff9"/>
        </w:rPr>
        <w:footnoteReference w:id="18"/>
      </w:r>
      <w:r w:rsidR="00E14005">
        <w:rPr>
          <w:rFonts w:hint="eastAsia"/>
        </w:rPr>
        <w:t>。</w:t>
      </w:r>
    </w:p>
    <w:p w14:paraId="4EB29EC9" w14:textId="471B14B2" w:rsidR="000A3EF2" w:rsidRDefault="000A3EF2" w:rsidP="00262DD0">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53"/>
      <w:r w:rsidRPr="00CE1E36">
        <w:rPr>
          <w:rFonts w:hint="eastAsia"/>
        </w:rPr>
        <w:t>202</w:t>
      </w:r>
      <w:r>
        <w:rPr>
          <w:rFonts w:hint="eastAsia"/>
        </w:rPr>
        <w:t xml:space="preserve">1 </w:t>
      </w:r>
      <w:r w:rsidRPr="00FA5C62">
        <w:t>ctwant</w:t>
      </w:r>
      <w:r w:rsidRPr="00CE1E36">
        <w:rPr>
          <w:rFonts w:hint="eastAsia"/>
        </w:rPr>
        <w:t>訪談資料</w:t>
      </w:r>
      <w:commentRangeEnd w:id="153"/>
      <w:r>
        <w:rPr>
          <w:rStyle w:val="af7"/>
        </w:rPr>
        <w:commentReference w:id="153"/>
      </w:r>
      <w:r w:rsidRPr="00CE1E36">
        <w:rPr>
          <w:rFonts w:hint="eastAsia"/>
        </w:rPr>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2C54F0C5"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19"/>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w:t>
      </w:r>
      <w:r w:rsidR="00012B87">
        <w:rPr>
          <w:rFonts w:hint="eastAsia"/>
        </w:rPr>
        <w:lastRenderedPageBreak/>
        <w:t>紡織業需要重視</w:t>
      </w:r>
      <w:r w:rsidR="00E75B74">
        <w:rPr>
          <w:rFonts w:hint="eastAsia"/>
        </w:rPr>
        <w:t>起</w:t>
      </w:r>
      <w:r w:rsidR="00012B87">
        <w:rPr>
          <w:rFonts w:hint="eastAsia"/>
        </w:rPr>
        <w:t>資源浪費、</w:t>
      </w:r>
      <w:r w:rsidR="002350D6">
        <w:rPr>
          <w:rFonts w:hint="eastAsia"/>
        </w:rPr>
        <w:t>成衣與布料</w:t>
      </w:r>
      <w:r w:rsidR="004F3898">
        <w:rPr>
          <w:rFonts w:hint="eastAsia"/>
        </w:rPr>
        <w:t>高庫存等</w:t>
      </w:r>
      <w:r w:rsidR="00012B87">
        <w:rPr>
          <w:rFonts w:hint="eastAsia"/>
        </w:rPr>
        <w:t>議題，</w:t>
      </w:r>
      <w:r w:rsidR="004F3898">
        <w:rPr>
          <w:rFonts w:hint="eastAsia"/>
        </w:rPr>
        <w:t>並呼籲</w:t>
      </w:r>
      <w:r w:rsidR="0041315E">
        <w:rPr>
          <w:rFonts w:hint="eastAsia"/>
        </w:rPr>
        <w:t>產業</w:t>
      </w:r>
      <w:r w:rsidR="00C97821">
        <w:rPr>
          <w:rFonts w:hint="eastAsia"/>
        </w:rPr>
        <w:t>使用</w:t>
      </w:r>
      <w:r w:rsidR="0041315E" w:rsidRPr="0041315E">
        <w:t>3D</w:t>
      </w:r>
      <w:r w:rsidR="0041315E" w:rsidRPr="0041315E">
        <w:t>產品設計、數位打樣</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喚起傳統紡織業者對數位轉型議題的重視</w:t>
      </w:r>
      <w:r w:rsidR="00D61D48">
        <w:rPr>
          <w:rFonts w:hint="eastAsia"/>
        </w:rPr>
        <w:t>，連帶宣傳自家數位布片素材與雲端技術在轉型中的重要創新貢獻</w:t>
      </w:r>
      <w:r w:rsidR="00365F66" w:rsidRPr="00365F66">
        <w:t>。</w:t>
      </w:r>
    </w:p>
    <w:p w14:paraId="6C8FA008" w14:textId="14BDE4D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0"/>
      </w:r>
      <w:r w:rsidR="005B5A73">
        <w:rPr>
          <w:rFonts w:hint="eastAsia"/>
        </w:rPr>
        <w:t>。</w:t>
      </w:r>
      <w:r w:rsidRPr="001E0CE0">
        <w:t>透過一系列國內外產業論壇與競賽活動，</w:t>
      </w:r>
      <w:r w:rsidRPr="0019450E">
        <w:rPr>
          <w:color w:val="EE0000"/>
        </w:rPr>
        <w:t>團隊不僅</w:t>
      </w:r>
      <w:r w:rsidR="00925E58" w:rsidRPr="0019450E">
        <w:rPr>
          <w:rFonts w:hint="eastAsia"/>
          <w:color w:val="EE0000"/>
        </w:rPr>
        <w:t>掌握</w:t>
      </w:r>
      <w:r w:rsidRPr="0019450E">
        <w:rPr>
          <w:color w:val="EE0000"/>
        </w:rPr>
        <w:t>全球最新紡織數位應用趨勢，</w:t>
      </w:r>
      <w:r w:rsidR="007B12AF" w:rsidRPr="0019450E">
        <w:rPr>
          <w:rFonts w:hint="eastAsia"/>
          <w:color w:val="EE0000"/>
        </w:rPr>
        <w:t>並於</w:t>
      </w:r>
      <w:r w:rsidR="007B12AF" w:rsidRPr="0019450E">
        <w:rPr>
          <w:color w:val="EE0000"/>
        </w:rPr>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1261509"/>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29F6FE41"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1"/>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5"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1261510"/>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648FFB17" w14:textId="44CEE6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w:t>
      </w:r>
      <w:r w:rsidR="003F59F2">
        <w:rPr>
          <w:rFonts w:hint="eastAsia"/>
        </w:rPr>
        <w:t>組織所使用</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
    <w:p w14:paraId="1C8DBAC3" w14:textId="4A94F385" w:rsidR="00A312A5" w:rsidRDefault="00F80B54" w:rsidP="005C0BCF">
      <w:pPr>
        <w:pStyle w:val="15"/>
        <w:ind w:firstLine="480"/>
      </w:pPr>
      <w:r>
        <w:rPr>
          <w:rFonts w:hint="eastAsia"/>
        </w:rPr>
        <w:t>T</w:t>
      </w:r>
      <w:r w:rsidRPr="00F80B54">
        <w:t>extileCloud™</w:t>
      </w:r>
      <w:r w:rsidR="009415C2">
        <w:rPr>
          <w:rFonts w:hint="eastAsia"/>
        </w:rPr>
        <w:t>讓企業</w:t>
      </w:r>
      <w:r w:rsidR="009415C2" w:rsidRPr="00E756EC">
        <w:rPr>
          <w:color w:val="EE0000"/>
        </w:rPr>
        <w:t>先完成「內對內」的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，提升了內部的作業效率與資料治理能力，也為未來與外部夥伴串接打下穩定基礎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7"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5406F058" w:rsidR="00B7462D" w:rsidRPr="004341F1" w:rsidRDefault="004341F1" w:rsidP="004341F1">
            <w:pPr>
              <w:pStyle w:val="151"/>
            </w:pPr>
            <w:r w:rsidRPr="004341F1">
              <w:rPr>
                <w:rFonts w:hint="eastAsia"/>
              </w:rPr>
              <w:t>穩定的經營概況使產業不認為轉型必要，可當時疫情使全球運輸受使樣布無法出口，才強勢推動轉型需求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1CB17B87"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從供應鏈出發串連紡織生態，多等級階梯式訂閱服務，低成本使中小企業加速轉型。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014908E5" w:rsidR="00B7462D" w:rsidRPr="008824A9" w:rsidRDefault="00BD2531" w:rsidP="00B55FEF">
            <w:pPr>
              <w:pStyle w:val="151"/>
            </w:pPr>
            <w:r w:rsidRPr="00BD2531">
              <w:rPr>
                <w:rFonts w:hint="eastAsia"/>
              </w:rPr>
              <w:t>與</w:t>
            </w:r>
            <w:r w:rsidRPr="00BD2531">
              <w:rPr>
                <w:rFonts w:hint="eastAsia"/>
              </w:rPr>
              <w:t>AWS</w:t>
            </w:r>
            <w:r w:rsidRPr="00BD2531">
              <w:rPr>
                <w:rFonts w:hint="eastAsia"/>
              </w:rPr>
              <w:t>、</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791BB937" w14:textId="14D94F18"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r w:rsidR="00F52567" w:rsidRPr="00FD7642">
              <w:br/>
            </w:r>
            <w:r w:rsidR="00B7462D" w:rsidRPr="00FD7642">
              <w:rPr>
                <w:rFonts w:hint="eastAsia"/>
              </w:rPr>
              <w:t>權限管理機制，提升資料安全與產業協作彈性。</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1261511"/>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1261512"/>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C9AABDF" w:rsidR="00F87669" w:rsidRDefault="00082C11" w:rsidP="0008207B">
      <w:pPr>
        <w:pStyle w:val="15"/>
        <w:ind w:firstLine="480"/>
      </w:pPr>
      <w:r w:rsidRPr="00082C11">
        <w:t>透過數位布片技術，產品的細節、質感與紋理皆能以高品質的數位化形式完整呈現在平台上，使得原本仰賴實體樣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寄送與人工作業的流程大幅簡化，有效降低時間與溝通成本，達成更具成本效益</w:t>
      </w:r>
      <w:r w:rsidR="001E60C7">
        <w:rPr>
          <w:rFonts w:hint="eastAsia"/>
        </w:rPr>
        <w:t>（</w:t>
      </w:r>
      <w:r w:rsidR="001E60C7">
        <w:rPr>
          <w:rFonts w:hint="eastAsia"/>
        </w:rPr>
        <w:t>C</w:t>
      </w:r>
      <w:r w:rsidR="001E60C7" w:rsidRPr="0088484F">
        <w:t>ost-efficient</w:t>
      </w:r>
      <w:r w:rsidR="001E60C7">
        <w:rPr>
          <w:rFonts w:hint="eastAsia"/>
        </w:rPr>
        <w:t>）</w:t>
      </w:r>
      <w:r w:rsidRPr="00082C11">
        <w:t>的銷售模式。</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時，整體決策流程也將更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1261513"/>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304085C3" w:rsidR="005B5488"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r w:rsidR="005B5488" w:rsidRPr="005B5488">
        <w:t>面對</w:t>
      </w:r>
      <w:r w:rsidR="00B97F85">
        <w:rPr>
          <w:rFonts w:hint="eastAsia"/>
        </w:rPr>
        <w:t>布料供應商</w:t>
      </w:r>
      <w:r w:rsidR="005B5488" w:rsidRPr="005B5488">
        <w:t>對銷售支援與市場推廣</w:t>
      </w:r>
      <w:r w:rsidR="004365B6">
        <w:rPr>
          <w:rFonts w:hint="eastAsia"/>
        </w:rPr>
        <w:t>的新</w:t>
      </w:r>
      <w:r w:rsidR="005B5488" w:rsidRPr="005B5488">
        <w:t>需求，</w:t>
      </w:r>
      <w:r w:rsidR="005B5488" w:rsidRPr="005B5488">
        <w:t>Frontier.cool</w:t>
      </w:r>
      <w:r w:rsidR="005B5488" w:rsidRPr="005B5488">
        <w:t>迅速展開新一輪的</w:t>
      </w:r>
      <w:r w:rsidR="00415D79">
        <w:rPr>
          <w:rFonts w:hint="eastAsia"/>
        </w:rPr>
        <w:t>創新功能開發</w:t>
      </w:r>
      <w:r w:rsidR="00FD79EC">
        <w:rPr>
          <w:rFonts w:hint="eastAsia"/>
        </w:rPr>
        <w:t>，</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415D79">
        <w:rPr>
          <w:highlight w:val="yellow"/>
        </w:rPr>
        <w:t>資源整合與分配</w:t>
      </w:r>
      <w:r w:rsidR="00363723" w:rsidRPr="00415D79">
        <w:rPr>
          <w:rFonts w:hint="eastAsia"/>
          <w:highlight w:val="yellow"/>
        </w:rPr>
        <w:t>：</w:t>
      </w:r>
      <w:r w:rsidR="0012433F" w:rsidRPr="00415D79">
        <w:rPr>
          <w:rFonts w:hint="eastAsia"/>
          <w:highlight w:val="yellow"/>
        </w:rPr>
        <w:t>不</w:t>
      </w:r>
      <w:r w:rsidR="00363723" w:rsidRPr="00415D79">
        <w:rPr>
          <w:rFonts w:hint="eastAsia"/>
          <w:highlight w:val="yellow"/>
        </w:rPr>
        <w:t>開</w:t>
      </w:r>
      <w:r w:rsidR="0012433F" w:rsidRPr="00415D79">
        <w:rPr>
          <w:rFonts w:hint="eastAsia"/>
          <w:highlight w:val="yellow"/>
        </w:rPr>
        <w:t>發</w:t>
      </w:r>
      <w:r w:rsidR="00363723" w:rsidRPr="00415D79">
        <w:rPr>
          <w:rFonts w:hint="eastAsia"/>
          <w:highlight w:val="yellow"/>
        </w:rPr>
        <w:t>全新產品</w:t>
      </w:r>
      <w:r w:rsidR="0012433F" w:rsidRPr="00415D79">
        <w:rPr>
          <w:rFonts w:hint="eastAsia"/>
          <w:highlight w:val="yellow"/>
        </w:rPr>
        <w:t>，而是選擇彈性延伸既有系統</w:t>
      </w:r>
      <w:r w:rsidR="00A6517F" w:rsidRPr="00415D79">
        <w:rPr>
          <w:rFonts w:hint="eastAsia"/>
          <w:highlight w:val="yellow"/>
        </w:rPr>
        <w:t>（</w:t>
      </w:r>
      <w:r w:rsidR="00A6517F" w:rsidRPr="00415D79">
        <w:rPr>
          <w:rFonts w:hint="eastAsia"/>
          <w:highlight w:val="yellow"/>
        </w:rPr>
        <w:t>2023</w:t>
      </w:r>
      <w:r w:rsidR="00A6517F" w:rsidRPr="00415D79">
        <w:rPr>
          <w:rFonts w:hint="eastAsia"/>
          <w:highlight w:val="yellow"/>
        </w:rPr>
        <w:t>）</w:t>
      </w:r>
    </w:p>
    <w:p w14:paraId="2C71B3DF" w14:textId="5DF2F2E0" w:rsidR="00815CCD" w:rsidRDefault="00D54B0A" w:rsidP="00650EBD">
      <w:pPr>
        <w:pStyle w:val="15"/>
        <w:ind w:firstLine="480"/>
      </w:pPr>
      <w:r w:rsidRPr="00BE7A72">
        <w:rPr>
          <w:rFonts w:hint="eastAsia"/>
        </w:rPr>
        <w:t>此階段出現的</w:t>
      </w:r>
      <w:r w:rsidR="00ED2DF8">
        <w:rPr>
          <w:rFonts w:hint="eastAsia"/>
        </w:rPr>
        <w:t>「</w:t>
      </w:r>
      <w:r w:rsidRPr="00BE7A72">
        <w:rPr>
          <w:rFonts w:hint="eastAsia"/>
        </w:rPr>
        <w:t>新銷售</w:t>
      </w:r>
      <w:r w:rsidR="00ED2DF8">
        <w:rPr>
          <w:rFonts w:hint="eastAsia"/>
        </w:rPr>
        <w:t>推廣與價值創造」</w:t>
      </w:r>
      <w:r w:rsidR="00AF22EA" w:rsidRPr="00BE7A72">
        <w:rPr>
          <w:rFonts w:hint="eastAsia"/>
        </w:rPr>
        <w:t>需求</w:t>
      </w:r>
      <w:r w:rsidR="00AF22EA">
        <w:rPr>
          <w:rFonts w:hint="eastAsia"/>
        </w:rPr>
        <w:t>，</w:t>
      </w:r>
      <w:r w:rsidRPr="00BE7A72">
        <w:rPr>
          <w:rFonts w:hint="eastAsia"/>
        </w:rPr>
        <w:t>也</w:t>
      </w:r>
      <w:r w:rsidR="00815CCD">
        <w:rPr>
          <w:rFonts w:hint="eastAsia"/>
        </w:rPr>
        <w:t>促使團隊重新思索現有資源與平台可延伸</w:t>
      </w:r>
      <w:r w:rsidR="00603DD0">
        <w:rPr>
          <w:rFonts w:hint="eastAsia"/>
        </w:rPr>
        <w:t>的多元</w:t>
      </w:r>
      <w:r w:rsidR="00815CCD">
        <w:rPr>
          <w:rFonts w:hint="eastAsia"/>
        </w:rPr>
        <w:t>運用，</w:t>
      </w:r>
      <w:r w:rsidR="00815CCD" w:rsidRPr="00853C0B">
        <w:rPr>
          <w:rFonts w:hint="eastAsia"/>
          <w:color w:val="EE0000"/>
        </w:rPr>
        <w:t>最終</w:t>
      </w:r>
      <w:r w:rsidR="0075222E" w:rsidRPr="00853C0B">
        <w:rPr>
          <w:rFonts w:hint="eastAsia"/>
          <w:color w:val="EE0000"/>
        </w:rPr>
        <w:t>決定以</w:t>
      </w:r>
      <w:r w:rsidR="007F3CA8" w:rsidRPr="00853C0B">
        <w:rPr>
          <w:rFonts w:hint="eastAsia"/>
          <w:color w:val="EE0000"/>
        </w:rPr>
        <w:t>既有</w:t>
      </w:r>
      <w:r w:rsidR="004F1053" w:rsidRPr="00853C0B">
        <w:rPr>
          <w:color w:val="EE0000"/>
        </w:rPr>
        <w:t>數位布料技術</w:t>
      </w:r>
      <w:r w:rsidR="00134045" w:rsidRPr="00853C0B">
        <w:rPr>
          <w:rFonts w:hint="eastAsia"/>
          <w:color w:val="EE0000"/>
        </w:rPr>
        <w:t>及</w:t>
      </w:r>
      <w:r w:rsidR="00C30FAD" w:rsidRPr="00853C0B">
        <w:rPr>
          <w:color w:val="EE0000"/>
        </w:rPr>
        <w:t>Frontier.cool</w:t>
      </w:r>
      <w:r w:rsidR="00534268" w:rsidRPr="00853C0B">
        <w:rPr>
          <w:rFonts w:hint="eastAsia"/>
          <w:color w:val="EE0000"/>
        </w:rPr>
        <w:t>持續研發專為紡織數位化所設計的</w:t>
      </w:r>
      <w:r w:rsidR="00E75F29" w:rsidRPr="00853C0B">
        <w:rPr>
          <w:rFonts w:hint="eastAsia"/>
          <w:color w:val="EE0000"/>
        </w:rPr>
        <w:t>AI</w:t>
      </w:r>
      <w:r w:rsidR="00D24242" w:rsidRPr="00853C0B">
        <w:rPr>
          <w:rFonts w:hint="eastAsia"/>
          <w:color w:val="EE0000"/>
        </w:rPr>
        <w:t>演算法</w:t>
      </w:r>
      <w:r w:rsidR="004F1053" w:rsidRPr="00853C0B">
        <w:rPr>
          <w:color w:val="EE0000"/>
        </w:rPr>
        <w:t>為核心，發展出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2"/>
      </w:r>
      <w:r w:rsidR="004F1053" w:rsidRPr="009E4D3B">
        <w:t>，</w:t>
      </w:r>
      <w:r w:rsidR="004F1053" w:rsidRPr="004F1053">
        <w:t>將服務場景從</w:t>
      </w:r>
      <w:r w:rsidR="00830BB3">
        <w:rPr>
          <w:rFonts w:hint="eastAsia"/>
        </w:rPr>
        <w:t>布料庫存雲端管理、</w:t>
      </w:r>
      <w:r w:rsidR="00E11D36">
        <w:rPr>
          <w:rFonts w:hint="eastAsia"/>
        </w:rPr>
        <w:t>企業</w:t>
      </w:r>
      <w:r w:rsidR="00E9104E">
        <w:rPr>
          <w:rFonts w:hint="eastAsia"/>
        </w:rPr>
        <w:t>跨域</w:t>
      </w:r>
      <w:r w:rsidR="004F1053" w:rsidRPr="004F1053">
        <w:t>協作</w:t>
      </w:r>
      <w:r w:rsidR="00F46E18">
        <w:rPr>
          <w:rFonts w:hint="eastAsia"/>
        </w:rPr>
        <w:t>織品設計</w:t>
      </w:r>
      <w:r w:rsidR="004F1053" w:rsidRPr="004F1053">
        <w:t>，逐步</w:t>
      </w:r>
      <w:r w:rsidR="007B0D75">
        <w:rPr>
          <w:rFonts w:hint="eastAsia"/>
        </w:rPr>
        <w:t>擴大</w:t>
      </w:r>
      <w:r w:rsidR="004F1053" w:rsidRPr="004F1053">
        <w:t>至</w:t>
      </w:r>
      <w:r w:rsidR="009D77A4">
        <w:rPr>
          <w:rFonts w:hint="eastAsia"/>
        </w:rPr>
        <w:t>紡織</w:t>
      </w:r>
      <w:r w:rsidR="009E329C">
        <w:rPr>
          <w:rFonts w:hint="eastAsia"/>
        </w:rPr>
        <w:t>實體</w:t>
      </w:r>
      <w:r w:rsidR="004F1053" w:rsidRPr="004F1053">
        <w:t>展會展示、業務推廣等多元的商務應用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挑戰時，所展現的彈性經營與敏銳判斷。</w:t>
      </w:r>
    </w:p>
    <w:p w14:paraId="4FE2610B" w14:textId="5B52CCCF" w:rsidR="001A7C22" w:rsidRPr="00616096" w:rsidRDefault="001A7C22" w:rsidP="00616096">
      <w:pPr>
        <w:pStyle w:val="aff4"/>
        <w:ind w:left="360" w:right="360" w:firstLine="480"/>
      </w:pPr>
      <w:r w:rsidRPr="00616096">
        <w:rPr>
          <w:rFonts w:hint="eastAsia"/>
        </w:rPr>
        <w:lastRenderedPageBreak/>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1261514"/>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673786B4"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探索到可開發結合</w:t>
      </w:r>
      <w:r>
        <w:rPr>
          <w:rFonts w:hint="eastAsia"/>
          <w:u w:color="FF0000"/>
        </w:rPr>
        <w:t>AI</w:t>
      </w:r>
      <w:r>
        <w:rPr>
          <w:rFonts w:hint="eastAsia"/>
          <w:u w:color="FF0000"/>
        </w:rPr>
        <w:t>技術的新銷售</w:t>
      </w:r>
      <w:r w:rsidR="00E5336D">
        <w:rPr>
          <w:rFonts w:hint="eastAsia"/>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68AB0B8B" w:rsidR="00C01545" w:rsidRDefault="00FA6266" w:rsidP="00C01545">
      <w:pPr>
        <w:pStyle w:val="15"/>
        <w:ind w:firstLine="480"/>
        <w:rPr>
          <w:u w:color="FF0000"/>
        </w:rPr>
      </w:pPr>
      <w:r w:rsidRPr="00BE58B4">
        <w:rPr>
          <w:u w:color="FF0000"/>
        </w:rPr>
        <w:t>FabriSelect™</w:t>
      </w:r>
      <w:r w:rsidR="00F84995" w:rsidRPr="00F84995">
        <w:rPr>
          <w:u w:color="FF0000"/>
        </w:rPr>
        <w:t>技術的核心價值在於不僅改善展會現場互動，也成功串連線上與線下的整體銷售流程。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lastRenderedPageBreak/>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2" w:name="_Toc201261515"/>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2"/>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開始調整平台架構與服務模式，</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，供應商與品牌商的需求也透過不同產品線被區隔開</w:t>
      </w:r>
      <w:r w:rsidR="007355B2" w:rsidRPr="00F21161">
        <w:rPr>
          <w:rFonts w:hint="eastAsia"/>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3"/>
      <w:r w:rsidR="00D32164" w:rsidRPr="009E6B44">
        <w:t>FabriSelect™</w:t>
      </w:r>
      <w:r w:rsidR="00D32164" w:rsidRPr="009E6B44">
        <w:t>與</w:t>
      </w:r>
      <w:r w:rsidR="00D32164" w:rsidRPr="009E6B44">
        <w:t>AI SaleSync™</w:t>
      </w:r>
      <w:commentRangeEnd w:id="163"/>
      <w:r w:rsidR="005A2179">
        <w:rPr>
          <w:rStyle w:val="af7"/>
        </w:rPr>
        <w:commentReference w:id="163"/>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w:t>
      </w:r>
      <w:r w:rsidRPr="00E60FFB">
        <w:lastRenderedPageBreak/>
        <w:t>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99CB2CD"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6B51AC">
        <w:rPr>
          <w:rFonts w:hint="eastAsia"/>
          <w:color w:val="156082" w:themeColor="accent1"/>
        </w:rPr>
        <w:t>延</w:t>
      </w:r>
      <w:r w:rsidR="00FE5595">
        <w:rPr>
          <w:rFonts w:hint="eastAsia"/>
          <w:color w:val="156082" w:themeColor="accent1"/>
        </w:rPr>
        <w:t>伸</w:t>
      </w:r>
      <w:r w:rsidR="006B51AC">
        <w:rPr>
          <w:rFonts w:hint="eastAsia"/>
          <w:color w:val="156082" w:themeColor="accent1"/>
        </w:rPr>
        <w:t>使用</w:t>
      </w:r>
      <w:r w:rsidR="006426B6" w:rsidRPr="00E60FFB">
        <w:t>TextileCloud™</w:t>
      </w:r>
      <w:r w:rsidR="00AC07E4">
        <w:rPr>
          <w:rFonts w:hint="eastAsia"/>
        </w:rPr>
        <w:t>平台</w:t>
      </w:r>
      <w:r w:rsidR="006426B6">
        <w:rPr>
          <w:rFonts w:hint="eastAsia"/>
        </w:rPr>
        <w:t>中的</w:t>
      </w:r>
      <w:r w:rsidR="008219DD" w:rsidRPr="00915EC0">
        <w:rPr>
          <w:color w:val="156082" w:themeColor="accent1"/>
        </w:rPr>
        <w:t>數位布料管理系統與</w:t>
      </w:r>
      <w:commentRangeStart w:id="164"/>
      <w:r w:rsidR="006C57DE" w:rsidRPr="00915EC0">
        <w:rPr>
          <w:rFonts w:hint="eastAsia"/>
          <w:color w:val="156082" w:themeColor="accent1"/>
          <w:u w:color="FF0000"/>
        </w:rPr>
        <w:t>Digital Thread</w:t>
      </w:r>
      <w:commentRangeEnd w:id="164"/>
      <w:r w:rsidR="006C57DE" w:rsidRPr="00915EC0">
        <w:rPr>
          <w:rStyle w:val="af7"/>
          <w:color w:val="156082" w:themeColor="accent1"/>
        </w:rPr>
        <w:commentReference w:id="164"/>
      </w:r>
      <w:r w:rsidR="008219DD" w:rsidRPr="00915EC0">
        <w:rPr>
          <w:color w:val="156082" w:themeColor="accent1"/>
        </w:rPr>
        <w:t>™</w:t>
      </w:r>
      <w:r w:rsidR="008219DD" w:rsidRPr="00915EC0">
        <w:rPr>
          <w:color w:val="156082" w:themeColor="accent1"/>
        </w:rPr>
        <w:t>機制</w:t>
      </w:r>
      <w:r w:rsidR="008219DD" w:rsidRPr="009D229D">
        <w:t>，</w:t>
      </w:r>
      <w:r w:rsidR="0022106D" w:rsidRPr="009D229D">
        <w:rPr>
          <w:rFonts w:hint="eastAsia"/>
        </w:rPr>
        <w:t>利用</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5" w:name="_Toc201261516"/>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5"/>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189907DF" w:rsidR="00607D11" w:rsidRPr="00607D11" w:rsidRDefault="00B93060" w:rsidP="00733CD7">
      <w:pPr>
        <w:pStyle w:val="15"/>
        <w:ind w:firstLine="480"/>
      </w:pPr>
      <w:r w:rsidRPr="00B93060">
        <w:t>TextileCloud™</w:t>
      </w:r>
      <w:r w:rsidRPr="00957A6B">
        <w:t>平台</w:t>
      </w:r>
      <w:r>
        <w:rPr>
          <w:rFonts w:hint="eastAsia"/>
        </w:rPr>
        <w:t>被</w:t>
      </w:r>
      <w:r>
        <w:rPr>
          <w:rFonts w:hint="eastAsia"/>
        </w:rPr>
        <w:t>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來上船布料商品，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，採購者可能因為輸入偏好而找不到想要的商品、供應商</w:t>
      </w:r>
      <w:r w:rsidR="009A50F9">
        <w:rPr>
          <w:rFonts w:hint="eastAsia"/>
        </w:rPr>
        <w:t>的布料</w:t>
      </w:r>
      <w:r w:rsidR="00B26602">
        <w:rPr>
          <w:rFonts w:hint="eastAsia"/>
        </w:rPr>
        <w:t>也難以觸及到潛在客戶</w:t>
      </w:r>
      <w:r w:rsidR="00607D11" w:rsidRPr="00607D11">
        <w:t>。</w:t>
      </w:r>
    </w:p>
    <w:p w14:paraId="34C571F5" w14:textId="3B2C500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3"/>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886AAA">
        <w:rPr>
          <w:rFonts w:hint="eastAsia"/>
        </w:rPr>
        <w:t>實體布料的掃描結果</w:t>
      </w:r>
      <w:r w:rsidR="002873AC" w:rsidRPr="002873AC">
        <w:t>自動標註</w:t>
      </w:r>
      <w:r w:rsidR="00886AAA">
        <w:rPr>
          <w:rFonts w:hint="eastAsia"/>
        </w:rPr>
        <w:t>布料</w:t>
      </w:r>
      <w:r w:rsidR="00E80825">
        <w:rPr>
          <w:rFonts w:hint="eastAsia"/>
        </w:rPr>
        <w:t>種類</w:t>
      </w:r>
      <w:r w:rsidR="002873AC" w:rsidRPr="002873AC">
        <w:t>與功</w:t>
      </w:r>
      <w:r w:rsidR="002873AC" w:rsidRPr="002873AC">
        <w:lastRenderedPageBreak/>
        <w:t>能性特徵。例如，使用者上傳牛仔布時，系統不僅能辨識其類型，亦會標記「耐磨」、「厚實」等特性標籤</w:t>
      </w:r>
      <w:r w:rsidR="00430C1D">
        <w:rPr>
          <w:rStyle w:val="afff9"/>
        </w:rPr>
        <w:footnoteReference w:id="24"/>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2064B818" w:rsidR="009E0B1C" w:rsidRPr="001C23E8" w:rsidRDefault="001C23E8" w:rsidP="00733CD7">
      <w:pPr>
        <w:pStyle w:val="15"/>
        <w:ind w:firstLine="480"/>
      </w:pPr>
      <w:r w:rsidRPr="001C23E8">
        <w:t>同年，</w:t>
      </w:r>
      <w:r w:rsidRPr="003709EA">
        <w:rPr>
          <w:color w:val="EE0000"/>
        </w:rPr>
        <w:t>Frontier.cool</w:t>
      </w:r>
      <w:r w:rsidR="00244FF2" w:rsidRPr="003709EA">
        <w:rPr>
          <w:color w:val="EE0000"/>
        </w:rPr>
        <w:t>與新創硬體公司一元素科技合作</w:t>
      </w:r>
      <w:r w:rsidRPr="001C23E8">
        <w:t>，攜手開發專為布片數位化設計的「紡織晶片」</w:t>
      </w:r>
      <w:r w:rsidR="009C6A85">
        <w:rPr>
          <w:rStyle w:val="afff9"/>
        </w:rPr>
        <w:footnoteReference w:id="25"/>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可用於紡織廠、成衣廠、布料商，以</w:t>
      </w:r>
      <w:r w:rsidR="00233A0E">
        <w:rPr>
          <w:rFonts w:hint="eastAsia"/>
        </w:rPr>
        <w:t>提</w:t>
      </w:r>
      <w:r w:rsidRPr="001C23E8">
        <w:t>升布片掃描、影像分析與特徵擷取的</w:t>
      </w:r>
      <w:r w:rsidR="00C65BF6">
        <w:rPr>
          <w:rFonts w:hint="eastAsia"/>
        </w:rPr>
        <w:t>數位化</w:t>
      </w:r>
      <w:r w:rsidRPr="001C23E8">
        <w:t>處理速度。</w:t>
      </w:r>
    </w:p>
    <w:p w14:paraId="4087ABBB" w14:textId="6C425473"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時尚品牌已持續開發出虛擬服飾的技術，</w:t>
      </w:r>
      <w:r w:rsidR="00A90775">
        <w:rPr>
          <w:rFonts w:hint="eastAsia"/>
        </w:rPr>
        <w:t>Frontier.cool</w:t>
      </w:r>
      <w:r w:rsidR="00A90775">
        <w:rPr>
          <w:rFonts w:hint="eastAsia"/>
        </w:rPr>
        <w:t>亦</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量化生產做出技術與串接效益</w:t>
      </w:r>
      <w:r w:rsidR="00D96A6E">
        <w:rPr>
          <w:rFonts w:hint="eastAsia"/>
        </w:rPr>
        <w:t>，協助紡織供應鏈跟上虛擬時尚的數位化進程</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6" w:name="_Toc201261517"/>
      <w:r w:rsidRPr="00F93F41">
        <w:rPr>
          <w:rFonts w:hint="eastAsia"/>
        </w:rPr>
        <w:t>5.4.6</w:t>
      </w:r>
      <w:r w:rsidR="009B3362">
        <w:rPr>
          <w:rFonts w:hint="eastAsia"/>
        </w:rPr>
        <w:t xml:space="preserve"> </w:t>
      </w:r>
      <w:r w:rsidRPr="00F93F41">
        <w:rPr>
          <w:rFonts w:hint="eastAsia"/>
        </w:rPr>
        <w:t>平衡機制</w:t>
      </w:r>
      <w:bookmarkEnd w:id="166"/>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2E3A274D"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6"/>
      </w:r>
      <w:r w:rsidRPr="00C72723">
        <w:t>，</w:t>
      </w:r>
      <w:r w:rsidR="007229FD" w:rsidRPr="00503A01">
        <w:rPr>
          <w:rFonts w:hint="eastAsia"/>
          <w:color w:val="EE0000"/>
        </w:rPr>
        <w:t>獲得政府的技術支持</w:t>
      </w:r>
      <w:r w:rsidR="00F92B24">
        <w:rPr>
          <w:rFonts w:hint="eastAsia"/>
          <w:color w:val="EE0000"/>
        </w:rPr>
        <w:t>來</w:t>
      </w:r>
      <w:r w:rsidR="00821E0D" w:rsidRPr="00503A01">
        <w:rPr>
          <w:color w:val="EE0000"/>
        </w:rPr>
        <w:t>推動平台功能升級與使用者擴展</w:t>
      </w:r>
      <w:r w:rsidRPr="00C72723">
        <w:t>。透過</w:t>
      </w:r>
      <w:r w:rsidR="00CE6190">
        <w:rPr>
          <w:rFonts w:hint="eastAsia"/>
        </w:rPr>
        <w:t>如此的</w:t>
      </w:r>
      <w:r w:rsidRPr="00C72723">
        <w:t>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w:t>
      </w:r>
      <w:r w:rsidR="00833DE2">
        <w:rPr>
          <w:rFonts w:hint="eastAsia"/>
        </w:rPr>
        <w:t>平台</w:t>
      </w:r>
      <w:r w:rsidRPr="00C72723">
        <w:t>搜尋與選料過程中</w:t>
      </w:r>
      <w:r w:rsidR="00833DE2">
        <w:rPr>
          <w:rFonts w:hint="eastAsia"/>
        </w:rPr>
        <w:t>的</w:t>
      </w:r>
      <w:r w:rsidRPr="00C72723">
        <w:t>專業語彙</w:t>
      </w:r>
      <w:r w:rsidR="00833DE2">
        <w:rPr>
          <w:rFonts w:hint="eastAsia"/>
        </w:rPr>
        <w:t>溝通</w:t>
      </w:r>
      <w:r w:rsidRPr="00C72723">
        <w:t>落差，</w:t>
      </w:r>
      <w:r w:rsidR="00E83936">
        <w:rPr>
          <w:rFonts w:hint="eastAsia"/>
        </w:rPr>
        <w:t>進而</w:t>
      </w:r>
      <w:r w:rsidRPr="00C72723">
        <w:t>提升供應商接單效率。</w:t>
      </w:r>
    </w:p>
    <w:p w14:paraId="18AC526C" w14:textId="1E8D7922" w:rsidR="00821E0D" w:rsidRDefault="00821E0D" w:rsidP="00733CD7">
      <w:pPr>
        <w:pStyle w:val="15"/>
        <w:ind w:firstLine="480"/>
      </w:pPr>
      <w:r w:rsidRPr="00821E0D">
        <w:t>除了技術提升，</w:t>
      </w:r>
      <w:r w:rsidRPr="005E377E">
        <w:rPr>
          <w:color w:val="EE0000"/>
        </w:rPr>
        <w:t>Frontier.cool</w:t>
      </w:r>
      <w:r w:rsidR="00C86922" w:rsidRPr="005E377E">
        <w:rPr>
          <w:rFonts w:hint="eastAsia"/>
          <w:color w:val="EE0000"/>
        </w:rPr>
        <w:t>亦積極強化與政府社會資本網絡</w:t>
      </w:r>
      <w:r w:rsidR="00C86922">
        <w:rPr>
          <w:rFonts w:hint="eastAsia"/>
        </w:rPr>
        <w:t>，</w:t>
      </w:r>
      <w:r w:rsidR="006F3984">
        <w:rPr>
          <w:rFonts w:hint="eastAsia"/>
        </w:rPr>
        <w:t>團隊</w:t>
      </w:r>
      <w:r w:rsidR="001E5B15">
        <w:rPr>
          <w:rFonts w:hint="eastAsia"/>
        </w:rPr>
        <w:t>利用此</w:t>
      </w:r>
      <w:r w:rsidR="006F3984">
        <w:rPr>
          <w:rFonts w:hint="eastAsia"/>
        </w:rPr>
        <w:t>計畫</w:t>
      </w:r>
      <w:r w:rsidRPr="00821E0D">
        <w:t>協助企業申請補助、媒合資源，降低中小型</w:t>
      </w:r>
      <w:r w:rsidR="00F759DE">
        <w:rPr>
          <w:rFonts w:hint="eastAsia"/>
        </w:rPr>
        <w:t>廠商</w:t>
      </w:r>
      <w:r w:rsidRPr="00821E0D">
        <w:t>導入數位系統的門檻與成本壓力，實現</w:t>
      </w:r>
      <w:r w:rsidR="00F25D66">
        <w:rPr>
          <w:rFonts w:hint="eastAsia"/>
        </w:rPr>
        <w:t>企業</w:t>
      </w:r>
      <w:r w:rsidR="00F25D66">
        <w:rPr>
          <w:rFonts w:hint="eastAsia"/>
        </w:rPr>
        <w:lastRenderedPageBreak/>
        <w:t>的</w:t>
      </w:r>
      <w:r w:rsidRPr="00821E0D">
        <w:t>「無痛轉型」</w:t>
      </w:r>
      <w:r w:rsidR="00230433">
        <w:rPr>
          <w:rFonts w:hint="eastAsia"/>
        </w:rPr>
        <w:t>，</w:t>
      </w:r>
      <w:r w:rsidR="008F737B">
        <w:rPr>
          <w:rFonts w:hint="eastAsia"/>
        </w:rPr>
        <w:t>而此合作關係亦幫助</w:t>
      </w:r>
      <w:r w:rsidRPr="00821E0D">
        <w:t>Frontier.cool</w:t>
      </w:r>
      <w:r w:rsidRPr="00821E0D">
        <w:t>新增</w:t>
      </w:r>
      <w:r w:rsidR="0002141B">
        <w:rPr>
          <w:rFonts w:hint="eastAsia"/>
        </w:rPr>
        <w:t>約</w:t>
      </w:r>
      <w:r w:rsidRPr="00821E0D">
        <w:t>20</w:t>
      </w:r>
      <w:r w:rsidRPr="00821E0D">
        <w:t>家以上企業用戶，</w:t>
      </w:r>
      <w:r w:rsidR="00D40D9F">
        <w:rPr>
          <w:rFonts w:hint="eastAsia"/>
        </w:rPr>
        <w:t>同時也</w:t>
      </w:r>
      <w:r w:rsidRPr="00821E0D">
        <w:t>持續深化平台</w:t>
      </w:r>
      <w:r w:rsidR="00325394">
        <w:rPr>
          <w:rFonts w:hint="eastAsia"/>
        </w:rPr>
        <w:t>功能</w:t>
      </w:r>
      <w:r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7"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7"/>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8" w:name="_Toc201261518"/>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8"/>
    </w:p>
    <w:p w14:paraId="0382C68D" w14:textId="0FB4885A" w:rsidR="003C4EEF" w:rsidRDefault="00C77803" w:rsidP="00410D6D">
      <w:pPr>
        <w:pStyle w:val="a0"/>
      </w:pPr>
      <w:r>
        <w:rPr>
          <w:rFonts w:hint="eastAsia"/>
        </w:rPr>
        <w:t>展會當下</w:t>
      </w:r>
      <w:r w:rsidR="003C4EEF" w:rsidRPr="003C4EEF">
        <w:t>精簡</w:t>
      </w:r>
      <w:r w:rsidR="00E21B8C">
        <w:rPr>
          <w:rFonts w:hint="eastAsia"/>
        </w:rPr>
        <w:t>作業</w:t>
      </w:r>
      <w:r w:rsidR="003C4EEF" w:rsidRPr="003C4EEF">
        <w:t>流程，</w:t>
      </w:r>
      <w:r w:rsidR="00CA25D0">
        <w:rPr>
          <w:rFonts w:hint="eastAsia"/>
        </w:rPr>
        <w:t>提升</w:t>
      </w:r>
      <w:r w:rsidR="00F06873">
        <w:rPr>
          <w:rFonts w:hint="eastAsia"/>
        </w:rPr>
        <w:t>銷售</w:t>
      </w:r>
      <w:r w:rsidR="003C4EEF" w:rsidRPr="003C4EEF">
        <w:t>與</w:t>
      </w:r>
      <w:r w:rsidR="00E21B8C">
        <w:rPr>
          <w:rFonts w:hint="eastAsia"/>
        </w:rPr>
        <w:t>採購</w:t>
      </w:r>
      <w:r w:rsidR="00CA25D0">
        <w:rPr>
          <w:rFonts w:hint="eastAsia"/>
        </w:rPr>
        <w:t>成果</w:t>
      </w:r>
      <w:r w:rsidR="00AE393A">
        <w:rPr>
          <w:rFonts w:hint="eastAsia"/>
        </w:rPr>
        <w:t>、</w:t>
      </w:r>
      <w:r w:rsidR="00A21C53">
        <w:rPr>
          <w:rFonts w:hint="eastAsia"/>
        </w:rPr>
        <w:t>加速後續訂單轉換與內部協作</w:t>
      </w:r>
    </w:p>
    <w:p w14:paraId="51BD535D" w14:textId="34177CE1" w:rsidR="001B7678"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C97954">
        <w:rPr>
          <w:rFonts w:hint="eastAsia"/>
        </w:rPr>
        <w:t>為了</w:t>
      </w:r>
      <w:r w:rsidR="001B7678" w:rsidRPr="001B7678">
        <w:t>提升展示效率並簡化</w:t>
      </w:r>
      <w:r w:rsidR="004879CD">
        <w:rPr>
          <w:rFonts w:hint="eastAsia"/>
        </w:rPr>
        <w:t>銷售作業</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B7678" w:rsidRPr="001B7678">
        <w:t>開發</w:t>
      </w:r>
      <w:r w:rsidR="0067203F">
        <w:rPr>
          <w:rFonts w:hint="eastAsia"/>
        </w:rPr>
        <w:t>全新</w:t>
      </w:r>
      <w:r w:rsidR="001375B8">
        <w:rPr>
          <w:rFonts w:hint="eastAsia"/>
        </w:rPr>
        <w:t>的</w:t>
      </w:r>
      <w:r w:rsidR="001B7678" w:rsidRPr="001B7678">
        <w:t>FabriSelect™</w:t>
      </w:r>
      <w:r w:rsidR="001B7678" w:rsidRPr="001B7678">
        <w:t>數位工具，</w:t>
      </w:r>
      <w:r w:rsidR="009C5EC0">
        <w:rPr>
          <w:rFonts w:hint="eastAsia"/>
        </w:rPr>
        <w:t>並</w:t>
      </w:r>
      <w:r w:rsidR="0071706B">
        <w:rPr>
          <w:rFonts w:hint="eastAsia"/>
        </w:rPr>
        <w:t>串接</w:t>
      </w:r>
      <w:r w:rsidR="006C19D3">
        <w:rPr>
          <w:rFonts w:hint="eastAsia"/>
        </w:rPr>
        <w:t>現有</w:t>
      </w:r>
      <w:bookmarkStart w:id="169" w:name="_Hlk201785162"/>
      <w:r w:rsidR="001B7678" w:rsidRPr="001B7678">
        <w:t>TextileCloud™</w:t>
      </w:r>
      <w:bookmarkEnd w:id="169"/>
      <w:r w:rsidR="001B7678" w:rsidRPr="001B7678">
        <w:t>中的布料資料</w:t>
      </w:r>
      <w:r w:rsidR="00B2153F">
        <w:rPr>
          <w:rFonts w:hint="eastAsia"/>
        </w:rPr>
        <w:t>及</w:t>
      </w:r>
      <w:r w:rsidR="00B2153F" w:rsidRPr="00B2153F">
        <w:t>Sourcing Library</w:t>
      </w:r>
      <w:r w:rsidR="00E2125F">
        <w:rPr>
          <w:rFonts w:hint="eastAsia"/>
        </w:rPr>
        <w:t>資料庫</w:t>
      </w:r>
      <w:r w:rsidR="00B2153F" w:rsidRPr="00B2153F">
        <w:t>模組</w:t>
      </w:r>
      <w:r w:rsidR="001B7678" w:rsidRPr="001B7678">
        <w:t>。</w:t>
      </w:r>
    </w:p>
    <w:p w14:paraId="25B092CF" w14:textId="1DE9F541" w:rsidR="0024712E" w:rsidRDefault="00BF6747" w:rsidP="00733CD7">
      <w:pPr>
        <w:pStyle w:val="15"/>
        <w:ind w:firstLine="480"/>
      </w:pPr>
      <w:r w:rsidRPr="001B7678">
        <w:t>FabriSelect™</w:t>
      </w:r>
      <w:r w:rsidR="00D92283">
        <w:rPr>
          <w:rFonts w:hint="eastAsia"/>
        </w:rPr>
        <w:t>的</w:t>
      </w:r>
      <w:r w:rsidR="00F910CE">
        <w:rPr>
          <w:rFonts w:hint="eastAsia"/>
        </w:rPr>
        <w:t>可協助</w:t>
      </w:r>
      <w:r w:rsidR="00D92283">
        <w:rPr>
          <w:rFonts w:hint="eastAsia"/>
        </w:rPr>
        <w:t>布料銷售與採購</w:t>
      </w:r>
      <w:r w:rsidR="00217A51">
        <w:rPr>
          <w:rFonts w:hint="eastAsia"/>
        </w:rPr>
        <w:t>雙</w:t>
      </w:r>
      <w:r w:rsidR="00D92283">
        <w:rPr>
          <w:rFonts w:hint="eastAsia"/>
        </w:rPr>
        <w:t>方，</w:t>
      </w:r>
      <w:r w:rsidR="00621682" w:rsidRPr="00482165">
        <w:rPr>
          <w:rFonts w:hint="eastAsia"/>
          <w:color w:val="EE0000"/>
        </w:rPr>
        <w:t>具體</w:t>
      </w:r>
      <w:r w:rsidR="002335E9">
        <w:rPr>
          <w:rFonts w:hint="eastAsia"/>
          <w:color w:val="EE0000"/>
        </w:rPr>
        <w:t>流程如</w:t>
      </w:r>
      <w:r w:rsidR="00D92283" w:rsidRPr="00482165">
        <w:rPr>
          <w:rFonts w:hint="eastAsia"/>
          <w:color w:val="EE0000"/>
        </w:rPr>
        <w:t>布料銷售</w:t>
      </w:r>
      <w:r w:rsidR="002335E9">
        <w:rPr>
          <w:rFonts w:hint="eastAsia"/>
          <w:color w:val="EE0000"/>
        </w:rPr>
        <w:t>方</w:t>
      </w:r>
      <w:r w:rsidR="00EC2A36" w:rsidRPr="00482165">
        <w:rPr>
          <w:rFonts w:hint="eastAsia"/>
          <w:color w:val="EE0000"/>
        </w:rPr>
        <w:t>只要</w:t>
      </w:r>
      <w:r w:rsidR="00D92283" w:rsidRPr="00482165">
        <w:rPr>
          <w:color w:val="EE0000"/>
        </w:rPr>
        <w:t>將數位</w:t>
      </w:r>
      <w:r w:rsidR="00D92283" w:rsidRPr="00482165">
        <w:rPr>
          <w:rFonts w:hint="eastAsia"/>
          <w:color w:val="EE0000"/>
        </w:rPr>
        <w:t>化的</w:t>
      </w:r>
      <w:r w:rsidR="00D92283" w:rsidRPr="00482165">
        <w:rPr>
          <w:color w:val="EE0000"/>
        </w:rPr>
        <w:t>布片資料轉換為專屬</w:t>
      </w:r>
      <w:r w:rsidR="00D92283" w:rsidRPr="00482165">
        <w:rPr>
          <w:color w:val="EE0000"/>
        </w:rPr>
        <w:t>QR Code</w:t>
      </w:r>
      <w:r w:rsidR="00D92283" w:rsidRPr="00482165">
        <w:rPr>
          <w:color w:val="EE0000"/>
        </w:rPr>
        <w:t>，</w:t>
      </w:r>
      <w:r w:rsidR="00D92283" w:rsidRPr="00482165">
        <w:rPr>
          <w:rFonts w:hint="eastAsia"/>
          <w:color w:val="EE0000"/>
        </w:rPr>
        <w:t>並擺設於實體展會攤位上</w:t>
      </w:r>
      <w:r w:rsidR="00965E79" w:rsidRPr="00482165">
        <w:rPr>
          <w:rFonts w:hint="eastAsia"/>
          <w:color w:val="EE0000"/>
        </w:rPr>
        <w:t>，</w:t>
      </w:r>
      <w:r w:rsidR="006E4201">
        <w:rPr>
          <w:rFonts w:hint="eastAsia"/>
          <w:color w:val="EE0000"/>
        </w:rPr>
        <w:t>即可讓原本需製作</w:t>
      </w:r>
      <w:r w:rsidR="006E4201" w:rsidRPr="00FD6CFA">
        <w:rPr>
          <w:color w:val="EE0000"/>
        </w:rPr>
        <w:t>多套</w:t>
      </w:r>
      <w:r w:rsidR="006E4201">
        <w:rPr>
          <w:rFonts w:hint="eastAsia"/>
          <w:color w:val="EE0000"/>
        </w:rPr>
        <w:t>的</w:t>
      </w:r>
      <w:r w:rsidR="003279CA" w:rsidRPr="00FD6CFA">
        <w:rPr>
          <w:color w:val="EE0000"/>
        </w:rPr>
        <w:t>精簡為一至兩套</w:t>
      </w:r>
      <w:r w:rsidR="00FD6CFA">
        <w:rPr>
          <w:rFonts w:hint="eastAsia"/>
          <w:color w:val="EE0000"/>
        </w:rPr>
        <w:t>、</w:t>
      </w:r>
      <w:r w:rsidR="006E4201">
        <w:rPr>
          <w:rFonts w:hint="eastAsia"/>
          <w:color w:val="EE0000"/>
        </w:rPr>
        <w:t>簡化參展前作業</w:t>
      </w:r>
      <w:r w:rsidR="00965E79" w:rsidRPr="00482165">
        <w:rPr>
          <w:rFonts w:hint="eastAsia"/>
          <w:color w:val="EE0000"/>
        </w:rPr>
        <w:t>與重複製作</w:t>
      </w:r>
      <w:r w:rsidR="006E4201">
        <w:rPr>
          <w:rFonts w:hint="eastAsia"/>
          <w:color w:val="EE0000"/>
        </w:rPr>
        <w:t>樣品</w:t>
      </w:r>
      <w:r w:rsidR="00965E79" w:rsidRPr="00482165">
        <w:rPr>
          <w:rFonts w:hint="eastAsia"/>
          <w:color w:val="EE0000"/>
        </w:rPr>
        <w:t>的負擔</w:t>
      </w:r>
      <w:r w:rsidR="00965E79">
        <w:rPr>
          <w:rFonts w:hint="eastAsia"/>
        </w:rPr>
        <w:t>：</w:t>
      </w:r>
      <w:r w:rsidR="00982C9A" w:rsidRPr="00482165">
        <w:rPr>
          <w:color w:val="156082" w:themeColor="accent1"/>
        </w:rPr>
        <w:t>採購方也能透過掃描，立即建立個人化選</w:t>
      </w:r>
      <w:r w:rsidR="00085E0C" w:rsidRPr="00482165">
        <w:rPr>
          <w:rFonts w:hint="eastAsia"/>
          <w:color w:val="156082" w:themeColor="accent1"/>
        </w:rPr>
        <w:t>品</w:t>
      </w:r>
      <w:r w:rsidR="00982C9A" w:rsidRPr="00482165">
        <w:rPr>
          <w:color w:val="156082" w:themeColor="accent1"/>
        </w:rPr>
        <w:t>清單，並同步回傳給內部團隊，快速完成布料選擇、溝通與訂單確認等流程</w:t>
      </w:r>
      <w:r w:rsidR="00982C9A" w:rsidRPr="00982C9A">
        <w:t>。</w:t>
      </w:r>
    </w:p>
    <w:p w14:paraId="5E78BC32" w14:textId="3EF64A7B" w:rsidR="00982C9A" w:rsidRDefault="000C35A4" w:rsidP="00733CD7">
      <w:pPr>
        <w:pStyle w:val="15"/>
        <w:ind w:firstLine="480"/>
      </w:pPr>
      <w:r w:rsidRPr="000C35A4">
        <w:t>這樣的即時互動不僅提升雙方</w:t>
      </w:r>
      <w:r w:rsidR="00BD1AEA">
        <w:rPr>
          <w:rFonts w:hint="eastAsia"/>
        </w:rPr>
        <w:t>作業</w:t>
      </w:r>
      <w:r w:rsidRPr="000C35A4">
        <w:t>效率</w:t>
      </w:r>
      <w:r w:rsidR="00BD1AEA">
        <w:rPr>
          <w:rFonts w:hint="eastAsia"/>
        </w:rPr>
        <w:t>、回應永續環保的</w:t>
      </w:r>
      <w:r w:rsidR="00BD1AEA">
        <w:rPr>
          <w:rFonts w:hint="eastAsia"/>
        </w:rPr>
        <w:t>ESG</w:t>
      </w:r>
      <w:r w:rsidR="00BD1AEA">
        <w:rPr>
          <w:rFonts w:hint="eastAsia"/>
        </w:rPr>
        <w:t>目標</w:t>
      </w:r>
      <w:r w:rsidRPr="000C35A4">
        <w:t>，</w:t>
      </w:r>
      <w:r w:rsidR="00CE3B7C">
        <w:rPr>
          <w:rFonts w:hint="eastAsia"/>
        </w:rPr>
        <w:t>也</w:t>
      </w:r>
      <w:r w:rsidR="00CE3B7C" w:rsidRPr="007816AE">
        <w:rPr>
          <w:rFonts w:hint="eastAsia"/>
          <w:color w:val="EE0000"/>
        </w:rPr>
        <w:t>讓</w:t>
      </w:r>
      <w:r w:rsidR="003C1626" w:rsidRPr="007816AE">
        <w:rPr>
          <w:color w:val="EE0000"/>
        </w:rPr>
        <w:t>業務</w:t>
      </w:r>
      <w:r w:rsidR="00CA7612">
        <w:rPr>
          <w:rFonts w:hint="eastAsia"/>
          <w:color w:val="EE0000"/>
        </w:rPr>
        <w:t>與採購</w:t>
      </w:r>
      <w:r w:rsidR="003C1626" w:rsidRPr="007816AE">
        <w:rPr>
          <w:rFonts w:hint="eastAsia"/>
          <w:color w:val="EE0000"/>
        </w:rPr>
        <w:t>人員</w:t>
      </w:r>
      <w:r w:rsidR="003C1626" w:rsidRPr="007816AE">
        <w:rPr>
          <w:color w:val="EE0000"/>
        </w:rPr>
        <w:t>將時間與心力投注在高附加價值的工作上</w:t>
      </w:r>
      <w:r w:rsidR="003C1626" w:rsidRPr="00915723">
        <w:t>，例如：</w:t>
      </w:r>
      <w:r w:rsidR="00465BDB" w:rsidRPr="00725222">
        <w:rPr>
          <w:rFonts w:hint="eastAsia"/>
          <w:color w:val="156082" w:themeColor="accent1"/>
        </w:rPr>
        <w:t>銷售時</w:t>
      </w:r>
      <w:r w:rsidR="003C1626" w:rsidRPr="00725222">
        <w:rPr>
          <w:color w:val="156082" w:themeColor="accent1"/>
        </w:rPr>
        <w:t>針對客戶需求進行產品組合規劃、整理客戶回饋</w:t>
      </w:r>
      <w:r w:rsidR="003C1626" w:rsidRPr="00725222">
        <w:rPr>
          <w:rFonts w:hint="eastAsia"/>
          <w:color w:val="156082" w:themeColor="accent1"/>
        </w:rPr>
        <w:t>、</w:t>
      </w:r>
      <w:r w:rsidR="00391359" w:rsidRPr="00725222">
        <w:rPr>
          <w:color w:val="156082" w:themeColor="accent1"/>
        </w:rPr>
        <w:t>強化展會後的關係經營與追單成效</w:t>
      </w:r>
      <w:r w:rsidR="00391359">
        <w:rPr>
          <w:rFonts w:hint="eastAsia"/>
        </w:rPr>
        <w:t>，而</w:t>
      </w:r>
      <w:r w:rsidR="00391359" w:rsidRPr="00725222">
        <w:rPr>
          <w:rFonts w:hint="eastAsia"/>
          <w:color w:val="156082" w:themeColor="accent1"/>
        </w:rPr>
        <w:t>採購人員亦可在觀展時有效率的整理有興趣的商品</w:t>
      </w:r>
      <w:r w:rsidR="00E801FD" w:rsidRPr="00725222">
        <w:rPr>
          <w:rFonts w:hint="eastAsia"/>
          <w:color w:val="156082" w:themeColor="accent1"/>
        </w:rPr>
        <w:t>並</w:t>
      </w:r>
      <w:r w:rsidR="00391359" w:rsidRPr="00725222">
        <w:rPr>
          <w:rFonts w:hint="eastAsia"/>
          <w:color w:val="156082" w:themeColor="accent1"/>
        </w:rPr>
        <w:t>製作成清單</w:t>
      </w:r>
      <w:r w:rsidR="00E801FD" w:rsidRPr="00725222">
        <w:rPr>
          <w:rFonts w:hint="eastAsia"/>
          <w:color w:val="156082" w:themeColor="accent1"/>
        </w:rPr>
        <w:t>，</w:t>
      </w:r>
      <w:r w:rsidR="00391359" w:rsidRPr="00725222">
        <w:rPr>
          <w:rFonts w:hint="eastAsia"/>
          <w:color w:val="156082" w:themeColor="accent1"/>
        </w:rPr>
        <w:t>方便後續挑選與團隊討論</w:t>
      </w:r>
      <w:r w:rsidR="003C1626" w:rsidRPr="00915723">
        <w:t>。</w:t>
      </w:r>
      <w:r w:rsidR="003C1626">
        <w:rPr>
          <w:rFonts w:hint="eastAsia"/>
        </w:rPr>
        <w:t>數位工具成</w:t>
      </w:r>
      <w:r w:rsidR="003C1626">
        <w:rPr>
          <w:rFonts w:hint="eastAsia"/>
        </w:rPr>
        <w:lastRenderedPageBreak/>
        <w:t>功</w:t>
      </w:r>
      <w:r w:rsidR="00725222">
        <w:rPr>
          <w:rFonts w:hint="eastAsia"/>
        </w:rPr>
        <w:t>改變</w:t>
      </w:r>
      <w:r w:rsidRPr="000C35A4">
        <w:t>傳統銷售以樣品為主的邏輯，</w:t>
      </w:r>
      <w:r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6FD6E618"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，仍可透過</w:t>
      </w:r>
      <w:r w:rsidR="00B0183B" w:rsidRPr="001B7678">
        <w:t>TextileCloud™</w:t>
      </w:r>
      <w:r w:rsidR="00B0183B">
        <w:rPr>
          <w:rFonts w:hint="eastAsia"/>
        </w:rPr>
        <w:t>平台中的</w:t>
      </w:r>
      <w:r w:rsidR="00B0183B" w:rsidRPr="00B0183B">
        <w:t>Sourcing Library</w:t>
      </w:r>
      <w:r w:rsidR="00B0183B">
        <w:rPr>
          <w:rFonts w:hint="eastAsia"/>
        </w:rPr>
        <w:t>資料庫模組</w:t>
      </w:r>
      <w:r w:rsidR="007B7D9F" w:rsidRPr="004F50CE">
        <w:rPr>
          <w:rFonts w:hint="eastAsia"/>
          <w:color w:val="EE0000"/>
        </w:rPr>
        <w:t>重複</w:t>
      </w:r>
      <w:r w:rsidRPr="004F50CE">
        <w:rPr>
          <w:color w:val="EE0000"/>
        </w:rPr>
        <w:t>查看感興趣的布料、瀏覽產品細節，甚至完成預採購</w:t>
      </w:r>
      <w:r w:rsidRPr="008E3B47">
        <w:t>。業務人員也能根據</w:t>
      </w:r>
      <w:r w:rsidR="00C61A3C" w:rsidRPr="001B7678">
        <w:t>FabriSelect™</w:t>
      </w:r>
      <w:r w:rsidR="00F357F1">
        <w:rPr>
          <w:rFonts w:hint="eastAsia"/>
        </w:rPr>
        <w:t>和</w:t>
      </w:r>
      <w:r w:rsidR="00F357F1" w:rsidRPr="002F4C8A">
        <w:t>AI SaleSync™</w:t>
      </w:r>
      <w:r w:rsidR="006B700F">
        <w:rPr>
          <w:rFonts w:hint="eastAsia"/>
        </w:rPr>
        <w:t>等</w:t>
      </w:r>
      <w:r w:rsidRPr="008E3B47">
        <w:t>後</w:t>
      </w:r>
      <w:r w:rsidR="00C77803">
        <w:rPr>
          <w:rFonts w:hint="eastAsia"/>
        </w:rPr>
        <w:t>台</w:t>
      </w:r>
      <w:r w:rsidRPr="008E3B47">
        <w:t>的瀏覽紀錄與</w:t>
      </w:r>
      <w:r w:rsidR="00D622FC">
        <w:rPr>
          <w:rFonts w:hint="eastAsia"/>
        </w:rPr>
        <w:t>布料</w:t>
      </w:r>
      <w:r w:rsidRPr="008E3B47">
        <w:t>詢問紀錄，進行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p>
    <w:p w14:paraId="5EC69D57" w14:textId="521F46FD" w:rsidR="008E3B47" w:rsidRPr="008E3B47" w:rsidRDefault="00076843" w:rsidP="0006245E">
      <w:pPr>
        <w:pStyle w:val="15"/>
        <w:ind w:firstLine="480"/>
      </w:pPr>
      <w:r>
        <w:rPr>
          <w:rFonts w:hint="eastAsia"/>
        </w:rPr>
        <w:t>透過</w:t>
      </w:r>
      <w:r w:rsidR="009D5BFB">
        <w:rPr>
          <w:rFonts w:hint="eastAsia"/>
        </w:rPr>
        <w:t>數位銷售工具</w:t>
      </w:r>
      <w:r>
        <w:rPr>
          <w:rFonts w:hint="eastAsia"/>
        </w:rPr>
        <w:t>，</w:t>
      </w:r>
      <w:r w:rsidR="008E3B47" w:rsidRPr="008E3B47">
        <w:t>讓企業不只強化「當下展示」，更能累積展會</w:t>
      </w:r>
      <w:r w:rsidR="006B700F">
        <w:rPr>
          <w:rFonts w:hint="eastAsia"/>
        </w:rPr>
        <w:t>當下的</w:t>
      </w:r>
      <w:r w:rsidR="008E3B47" w:rsidRPr="008E3B47">
        <w:t>互動、產品偏好與報價紀錄等資料</w:t>
      </w:r>
      <w:r w:rsidR="005F1E65">
        <w:rPr>
          <w:rFonts w:hint="eastAsia"/>
        </w:rPr>
        <w:t>，</w:t>
      </w:r>
      <w:r w:rsidR="001D2579" w:rsidRPr="00E96426">
        <w:rPr>
          <w:rFonts w:hint="eastAsia"/>
          <w:color w:val="EE0000"/>
        </w:rPr>
        <w:t>將</w:t>
      </w:r>
      <w:r w:rsidR="008E3B47" w:rsidRPr="00E96426">
        <w:rPr>
          <w:color w:val="EE0000"/>
        </w:rPr>
        <w:t>資訊轉化為後續行銷溝通與產品推薦策略，</w:t>
      </w:r>
      <w:r w:rsidR="008C6B05" w:rsidRPr="00806F68">
        <w:rPr>
          <w:rFonts w:hint="eastAsia"/>
          <w:color w:val="156082" w:themeColor="accent1"/>
        </w:rPr>
        <w:t>讓</w:t>
      </w:r>
      <w:r w:rsidR="008E3B47" w:rsidRPr="00806F68">
        <w:rPr>
          <w:color w:val="156082" w:themeColor="accent1"/>
        </w:rPr>
        <w:t>一次性的</w:t>
      </w:r>
      <w:r w:rsidR="001D2579" w:rsidRPr="00806F68">
        <w:rPr>
          <w:rFonts w:hint="eastAsia"/>
          <w:color w:val="156082" w:themeColor="accent1"/>
        </w:rPr>
        <w:t>銷售</w:t>
      </w:r>
      <w:r w:rsidR="008E3B47" w:rsidRPr="00806F68">
        <w:rPr>
          <w:color w:val="156082" w:themeColor="accent1"/>
        </w:rPr>
        <w:t>會面，延伸為可持續經營的顧客</w:t>
      </w:r>
      <w:r w:rsidR="008E3B47"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766F2087" w:rsidR="00204F03" w:rsidRPr="005066B3" w:rsidRDefault="00B04D76" w:rsidP="005066B3">
      <w:pPr>
        <w:pStyle w:val="15"/>
        <w:ind w:firstLine="480"/>
      </w:pPr>
      <w:r w:rsidRPr="00B04D76">
        <w:t>無論是</w:t>
      </w:r>
      <w:r w:rsidR="0099775B">
        <w:rPr>
          <w:rFonts w:hint="eastAsia"/>
        </w:rPr>
        <w:t>數位工具在於</w:t>
      </w:r>
      <w:r w:rsidRPr="00B04D76">
        <w:t>簡化內部</w:t>
      </w:r>
      <w:r w:rsidR="00AB0E98">
        <w:rPr>
          <w:rFonts w:hint="eastAsia"/>
        </w:rPr>
        <w:t>營運</w:t>
      </w:r>
      <w:r w:rsidRPr="00B04D76">
        <w:t>流程或外部銷售</w:t>
      </w:r>
      <w:r>
        <w:rPr>
          <w:rFonts w:hint="eastAsia"/>
        </w:rPr>
        <w:t>協助，都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70"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70"/>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09EA7292" w:rsidR="00204F03" w:rsidRPr="00DE36B5" w:rsidRDefault="00204F03" w:rsidP="00265BAF">
            <w:pPr>
              <w:pStyle w:val="151"/>
            </w:pPr>
            <w:r w:rsidRPr="00DE36B5">
              <w:t>資源整合與分配</w:t>
            </w:r>
            <w:r w:rsidRPr="00DE36B5">
              <w:rPr>
                <w:rFonts w:hint="eastAsia"/>
              </w:rPr>
              <w:t>：不開發新產品，而是彈性延伸系統（</w:t>
            </w:r>
            <w:r w:rsidRPr="00DE36B5">
              <w:rPr>
                <w:rFonts w:hint="eastAsia"/>
              </w:rPr>
              <w:t>2023</w:t>
            </w:r>
            <w:r w:rsidRPr="00DE36B5">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16AAC9BC"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Pr="009E6B44">
              <w:rPr>
                <w:rFonts w:hint="eastAsia"/>
              </w:rPr>
              <w:t>2023</w:t>
            </w:r>
            <w:r w:rsidRPr="009E6B44">
              <w:rPr>
                <w:rFonts w:hint="eastAsia"/>
              </w:rPr>
              <w:t>）</w:t>
            </w:r>
          </w:p>
        </w:tc>
        <w:tc>
          <w:tcPr>
            <w:tcW w:w="3952"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63CB556D" w:rsidR="00E35BD8" w:rsidRDefault="00E35BD8" w:rsidP="00E35BD8">
            <w:pPr>
              <w:pStyle w:val="151"/>
            </w:pPr>
            <w:r>
              <w:rPr>
                <w:rFonts w:hint="eastAsia"/>
              </w:rPr>
              <w:t>展會</w:t>
            </w:r>
            <w:r w:rsidR="00DF4800">
              <w:rPr>
                <w:rFonts w:hint="eastAsia"/>
              </w:rPr>
              <w:t>時</w:t>
            </w:r>
            <w:r w:rsidRPr="003C4EEF">
              <w:t>精簡流程，</w:t>
            </w:r>
            <w:r>
              <w:rPr>
                <w:rFonts w:hint="eastAsia"/>
              </w:rPr>
              <w:t>提升銷售</w:t>
            </w:r>
            <w:r w:rsidRPr="003C4EEF">
              <w:t>與</w:t>
            </w:r>
            <w:r>
              <w:rPr>
                <w:rFonts w:hint="eastAsia"/>
              </w:rPr>
              <w:t>採購成果、加速後續訂單轉換與內部協作。</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1" w:name="_Toc201261519"/>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1"/>
    </w:p>
    <w:p w14:paraId="5AF93C9C" w14:textId="40ACD47B" w:rsidR="008063F6" w:rsidRPr="008063F6" w:rsidRDefault="003F0392" w:rsidP="003F0392">
      <w:pPr>
        <w:pStyle w:val="3"/>
      </w:pPr>
      <w:bookmarkStart w:id="172" w:name="_Toc201261520"/>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2"/>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059FDF7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w:t>
      </w:r>
      <w:r w:rsidR="000F7907">
        <w:rPr>
          <w:rStyle w:val="afff9"/>
        </w:rPr>
        <w:footnoteReference w:id="27"/>
      </w:r>
      <w:r w:rsidRPr="00C741C8">
        <w:t>，並積極導入</w:t>
      </w:r>
      <w:r w:rsidRPr="00C741C8">
        <w:t>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803A8F9" w:rsidR="00365AB6" w:rsidRDefault="00DE30F5" w:rsidP="00D15EA2">
      <w:pPr>
        <w:pStyle w:val="15"/>
        <w:ind w:firstLine="480"/>
      </w:pPr>
      <w:r w:rsidRPr="00DE30F5">
        <w:t>然而，</w:t>
      </w:r>
      <w:r w:rsidR="00365AB6" w:rsidRPr="00365AB6">
        <w:t>多數供應商缺乏獨立進行碳盤查、資料整合與碳足跡計算的能力。面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資料與碳足跡盤查的</w:t>
      </w:r>
      <w:r w:rsidR="00986FE8">
        <w:rPr>
          <w:rFonts w:hint="eastAsia"/>
        </w:rPr>
        <w:t>數位</w:t>
      </w:r>
      <w:r w:rsidR="00365AB6" w:rsidRPr="00365AB6">
        <w:t>工具</w:t>
      </w:r>
      <w:r w:rsidR="00986FE8">
        <w:rPr>
          <w:rFonts w:hint="eastAsia"/>
        </w:rPr>
        <w:t>與服務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lastRenderedPageBreak/>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3" w:name="_Toc201261521"/>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3"/>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43C135F0" w14:textId="4969E408" w:rsidR="00FE6A77" w:rsidRPr="00FE6A77" w:rsidRDefault="00FE6A77" w:rsidP="00E728C0">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團隊認為，官網是與客戶的溝通語言、是一種行銷策略，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Pr="000B6648">
        <w:rPr>
          <w:color w:val="EE0000"/>
        </w:rPr>
        <w:t>轉換率，</w:t>
      </w:r>
      <w:r w:rsidR="002D15C8" w:rsidRPr="000B6648">
        <w:rPr>
          <w:rFonts w:hint="eastAsia"/>
          <w:color w:val="EE0000"/>
        </w:rPr>
        <w:t>例如數位平台能如何幫助供應商銷售？數位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w:t>
      </w:r>
      <w:r w:rsidR="00DB51FA" w:rsidRPr="000B6648">
        <w:rPr>
          <w:rFonts w:hint="eastAsia"/>
          <w:color w:val="EE0000"/>
        </w:rPr>
        <w:t>能</w:t>
      </w:r>
      <w:r w:rsidR="002D15C8" w:rsidRPr="000B6648">
        <w:rPr>
          <w:rFonts w:hint="eastAsia"/>
          <w:color w:val="EE0000"/>
        </w:rPr>
        <w:t>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官網呈現</w:t>
      </w:r>
      <w:r w:rsidR="007F4C4F">
        <w:rPr>
          <w:rFonts w:hint="eastAsia"/>
        </w:rPr>
        <w:t>的</w:t>
      </w:r>
      <w:r w:rsidR="00216D5A">
        <w:rPr>
          <w:rFonts w:hint="eastAsia"/>
        </w:rPr>
        <w:t>推廣內容進行大幅</w:t>
      </w:r>
      <w:r w:rsidRPr="00FE6A77">
        <w:t>改版，讓</w:t>
      </w:r>
      <w:r w:rsidR="00E728C0">
        <w:rPr>
          <w:rFonts w:hint="eastAsia"/>
        </w:rPr>
        <w:t>官網重點</w:t>
      </w:r>
      <w:r w:rsidRPr="00FE6A77">
        <w:t>從</w:t>
      </w:r>
      <w:r w:rsidR="00E728C0">
        <w:rPr>
          <w:rFonts w:hint="eastAsia"/>
        </w:rPr>
        <w:t>強調</w:t>
      </w:r>
      <w:r w:rsidR="00D76C9E">
        <w:rPr>
          <w:rFonts w:hint="eastAsia"/>
        </w:rPr>
        <w:t>專業的演算法架構</w:t>
      </w:r>
      <w:r w:rsidR="00E728C0">
        <w:rPr>
          <w:rFonts w:hint="eastAsia"/>
        </w:rPr>
        <w:t>與掃描技術，</w:t>
      </w:r>
      <w:r w:rsidRPr="00FE6A77">
        <w:t>轉</w:t>
      </w:r>
      <w:r w:rsidR="00E20A39">
        <w:rPr>
          <w:rFonts w:hint="eastAsia"/>
        </w:rPr>
        <w:t>換成</w:t>
      </w:r>
      <w:r w:rsidR="00E728C0">
        <w:rPr>
          <w:rFonts w:hint="eastAsia"/>
        </w:rPr>
        <w:t>導入後的廠商作業</w:t>
      </w:r>
      <w:r w:rsidRPr="00FE6A77">
        <w:t>效率提升</w:t>
      </w:r>
      <w:r w:rsidR="001058CE">
        <w:rPr>
          <w:rFonts w:hint="eastAsia"/>
        </w:rPr>
        <w:t>成果</w:t>
      </w:r>
      <w:r w:rsidRPr="00FE6A77">
        <w:t>、銷售</w:t>
      </w:r>
      <w:r w:rsidR="001058CE">
        <w:rPr>
          <w:rFonts w:hint="eastAsia"/>
        </w:rPr>
        <w:t>額與資源控管效益、</w:t>
      </w:r>
      <w:r w:rsidR="00E728C0">
        <w:rPr>
          <w:rFonts w:hint="eastAsia"/>
        </w:rPr>
        <w:t>具體的客戶評論</w:t>
      </w:r>
      <w:r w:rsidRPr="00FE6A77">
        <w:t>等貼近實際場景的</w:t>
      </w:r>
      <w:r w:rsidR="00E728C0">
        <w:rPr>
          <w:rFonts w:hint="eastAsia"/>
        </w:rPr>
        <w:t>相關內容</w:t>
      </w:r>
      <w:r w:rsidR="00057664">
        <w:rPr>
          <w:rFonts w:hint="eastAsia"/>
        </w:rPr>
        <w:t>，</w:t>
      </w:r>
      <w:r w:rsidR="000C1121">
        <w:rPr>
          <w:rFonts w:hint="eastAsia"/>
        </w:rPr>
        <w:t>讓</w:t>
      </w:r>
      <w:r w:rsidR="00057664">
        <w:rPr>
          <w:rFonts w:hint="eastAsia"/>
        </w:rPr>
        <w:t>數位平台能更被產業所接受</w:t>
      </w:r>
      <w:r w:rsidRPr="00FE6A77">
        <w:t>。</w:t>
      </w:r>
    </w:p>
    <w:p w14:paraId="663F080F" w14:textId="2CCC017D" w:rsidR="00FE6A77" w:rsidRPr="00FE6A77" w:rsidRDefault="00FE6A77" w:rsidP="00FE6A77">
      <w:pPr>
        <w:pStyle w:val="15"/>
        <w:ind w:firstLine="480"/>
      </w:pPr>
      <w:r w:rsidRPr="00FE6A77">
        <w:t>當企業面對國際法規如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便積極開發對應的工具和服務，讓</w:t>
      </w:r>
      <w:r w:rsidRPr="00B572B8">
        <w:t>永續資訊納入</w:t>
      </w:r>
      <w:r w:rsidR="00F41384">
        <w:rPr>
          <w:rFonts w:hint="eastAsia"/>
        </w:rPr>
        <w:t>平台</w:t>
      </w:r>
      <w:r w:rsidRPr="00B572B8">
        <w:t>展示與產品</w:t>
      </w:r>
      <w:r w:rsidR="008800D8">
        <w:rPr>
          <w:rFonts w:hint="eastAsia"/>
        </w:rPr>
        <w:t>檔案</w:t>
      </w:r>
      <w:r w:rsidRPr="00B572B8">
        <w:t>中</w:t>
      </w:r>
      <w:r w:rsidR="00E46930">
        <w:rPr>
          <w:rFonts w:hint="eastAsia"/>
        </w:rPr>
        <w:t>，最後決定將</w:t>
      </w:r>
      <w:r w:rsidR="00404F7E" w:rsidRPr="00FE6A77">
        <w:t>碳排數據模組</w:t>
      </w:r>
      <w:r w:rsidRPr="00FE6A77">
        <w:t>新增</w:t>
      </w:r>
      <w:r w:rsidR="00404F7E">
        <w:rPr>
          <w:rFonts w:hint="eastAsia"/>
        </w:rPr>
        <w:t>進平台之中</w:t>
      </w:r>
      <w:r w:rsidRPr="00FE6A77">
        <w:t>，</w:t>
      </w:r>
      <w:r w:rsidRPr="00055391">
        <w:rPr>
          <w:color w:val="EE0000"/>
        </w:rPr>
        <w:t>強化</w:t>
      </w:r>
      <w:r w:rsidR="00037BE8" w:rsidRPr="00055391">
        <w:rPr>
          <w:rFonts w:hint="eastAsia"/>
          <w:color w:val="EE0000"/>
        </w:rPr>
        <w:t>數位布片資訊</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1E061C13" w14:textId="5189B07F" w:rsidR="00E94596" w:rsidRDefault="00134CC3" w:rsidP="00B12B92">
      <w:pPr>
        <w:pStyle w:val="15"/>
        <w:ind w:firstLine="480"/>
      </w:pPr>
      <w:r w:rsidRPr="00134CC3">
        <w:t>面對</w:t>
      </w:r>
      <w:r w:rsidRPr="00134CC3">
        <w:t>ESG</w:t>
      </w:r>
      <w:r w:rsidRPr="00134CC3">
        <w:t>趨勢與品牌對</w:t>
      </w:r>
      <w:r w:rsidR="00B70C68">
        <w:rPr>
          <w:rFonts w:hint="eastAsia"/>
        </w:rPr>
        <w:t>環境資訊</w:t>
      </w:r>
      <w:r w:rsidRPr="00134CC3">
        <w:t>揭露的要求</w:t>
      </w:r>
      <w:r w:rsidR="003F00ED">
        <w:rPr>
          <w:rFonts w:hint="eastAsia"/>
        </w:rPr>
        <w:t>，</w:t>
      </w:r>
      <w:r w:rsidR="00F53134" w:rsidRPr="00134CC3">
        <w:t>Frontier.cool</w:t>
      </w:r>
      <w:r w:rsidR="00D538BD" w:rsidRPr="00D538BD">
        <w:t>作為紡織產業數位轉型的先驅之一</w:t>
      </w:r>
      <w:r w:rsidR="00B01ADB">
        <w:rPr>
          <w:rFonts w:hint="eastAsia"/>
        </w:rPr>
        <w:t>，</w:t>
      </w:r>
      <w:r w:rsidR="00B01ADB" w:rsidRPr="00187A82">
        <w:rPr>
          <w:rFonts w:hint="eastAsia"/>
          <w:highlight w:val="cyan"/>
        </w:rPr>
        <w:t>在永續服務的開發過程分為兩個階段，</w:t>
      </w:r>
      <w:r w:rsidR="00AC1E6F" w:rsidRPr="00187A82">
        <w:rPr>
          <w:rFonts w:hint="eastAsia"/>
          <w:highlight w:val="cyan"/>
        </w:rPr>
        <w:t>第一階段的服務開發在</w:t>
      </w:r>
      <w:r w:rsidR="00B01ADB" w:rsidRPr="00187A82">
        <w:rPr>
          <w:rFonts w:hint="eastAsia"/>
          <w:highlight w:val="cyan"/>
        </w:rPr>
        <w:t>2021</w:t>
      </w:r>
      <w:r w:rsidR="00B01ADB" w:rsidRPr="00187A82">
        <w:rPr>
          <w:rFonts w:hint="eastAsia"/>
          <w:highlight w:val="cyan"/>
        </w:rPr>
        <w:t>年</w:t>
      </w:r>
      <w:r w:rsidR="009B7452" w:rsidRPr="00187A82">
        <w:rPr>
          <w:rFonts w:hint="eastAsia"/>
          <w:highlight w:val="cyan"/>
        </w:rPr>
        <w:t>，</w:t>
      </w:r>
      <w:r w:rsidR="002B6D9D" w:rsidRPr="00187A82">
        <w:rPr>
          <w:rFonts w:hint="eastAsia"/>
          <w:highlight w:val="cyan"/>
        </w:rPr>
        <w:lastRenderedPageBreak/>
        <w:t>團隊</w:t>
      </w:r>
      <w:r w:rsidR="00B70C68" w:rsidRPr="00187A82">
        <w:rPr>
          <w:rFonts w:hint="eastAsia"/>
          <w:highlight w:val="cyan"/>
        </w:rPr>
        <w:t>曾</w:t>
      </w:r>
      <w:r w:rsidR="00B70C68" w:rsidRPr="00187A82">
        <w:rPr>
          <w:rFonts w:hint="eastAsia"/>
          <w:color w:val="EE0000"/>
          <w:highlight w:val="cyan"/>
        </w:rPr>
        <w:t>與</w:t>
      </w:r>
      <w:r w:rsidR="00490E5B" w:rsidRPr="00187A82">
        <w:rPr>
          <w:rFonts w:hint="eastAsia"/>
          <w:color w:val="EE0000"/>
          <w:highlight w:val="cyan"/>
        </w:rPr>
        <w:t>德國</w:t>
      </w:r>
      <w:r w:rsidR="00490E5B" w:rsidRPr="00187A82">
        <w:rPr>
          <w:rFonts w:hint="eastAsia"/>
          <w:color w:val="EE0000"/>
          <w:highlight w:val="cyan"/>
        </w:rPr>
        <w:t>Made2flow</w:t>
      </w:r>
      <w:r w:rsidR="00B70C68" w:rsidRPr="00187A82">
        <w:rPr>
          <w:rFonts w:hint="eastAsia"/>
          <w:color w:val="EE0000"/>
          <w:highlight w:val="cyan"/>
        </w:rPr>
        <w:t>機構合作開發永續平台</w:t>
      </w:r>
      <w:r w:rsidR="007A2EAE" w:rsidRPr="00187A82">
        <w:rPr>
          <w:rStyle w:val="afff9"/>
          <w:highlight w:val="cyan"/>
        </w:rPr>
        <w:footnoteReference w:id="28"/>
      </w:r>
      <w:r w:rsidR="00B70C68" w:rsidRPr="00187A82">
        <w:rPr>
          <w:rFonts w:hint="eastAsia"/>
          <w:highlight w:val="cyan"/>
        </w:rPr>
        <w:t>，讓碳足跡資料</w:t>
      </w:r>
      <w:r w:rsidR="00F53134" w:rsidRPr="00187A82">
        <w:rPr>
          <w:rFonts w:hint="eastAsia"/>
          <w:highlight w:val="cyan"/>
        </w:rPr>
        <w:t>透過</w:t>
      </w:r>
      <w:r w:rsidR="003C7CA6" w:rsidRPr="00187A82">
        <w:rPr>
          <w:rFonts w:hint="eastAsia"/>
          <w:highlight w:val="cyan"/>
        </w:rPr>
        <w:t>基於德國</w:t>
      </w:r>
      <w:r w:rsidR="003C7CA6" w:rsidRPr="00187A82">
        <w:rPr>
          <w:rFonts w:hint="eastAsia"/>
          <w:highlight w:val="cyan"/>
        </w:rPr>
        <w:t>LCA</w:t>
      </w:r>
      <w:r w:rsidR="003C7CA6" w:rsidRPr="00187A82">
        <w:rPr>
          <w:rFonts w:hint="eastAsia"/>
          <w:highlight w:val="cyan"/>
        </w:rPr>
        <w:t>軟體資料庫</w:t>
      </w:r>
      <w:r w:rsidR="00B12B92" w:rsidRPr="00187A82">
        <w:rPr>
          <w:rFonts w:hint="eastAsia"/>
          <w:highlight w:val="cyan"/>
        </w:rPr>
        <w:t>中的產業資料</w:t>
      </w:r>
      <w:r w:rsidR="00B70C68" w:rsidRPr="00187A82">
        <w:rPr>
          <w:rFonts w:hint="eastAsia"/>
          <w:highlight w:val="cyan"/>
        </w:rPr>
        <w:t>估算出來</w:t>
      </w:r>
      <w:r w:rsidR="00743627" w:rsidRPr="00187A82">
        <w:rPr>
          <w:rFonts w:hint="eastAsia"/>
          <w:highlight w:val="cyan"/>
        </w:rPr>
        <w:t>。</w:t>
      </w:r>
      <w:r w:rsidR="00743627">
        <w:rPr>
          <w:rFonts w:hint="eastAsia"/>
        </w:rPr>
        <w:t>而</w:t>
      </w:r>
      <w:r w:rsidR="007A3974">
        <w:rPr>
          <w:rFonts w:hint="eastAsia"/>
        </w:rPr>
        <w:t>第二階段</w:t>
      </w:r>
      <w:r w:rsidR="00FB3FD1">
        <w:rPr>
          <w:rFonts w:hint="eastAsia"/>
        </w:rPr>
        <w:t>卻</w:t>
      </w:r>
      <w:r w:rsidRPr="00134CC3">
        <w:t>選擇不自行開發碳盤查功能，而是</w:t>
      </w:r>
      <w:r w:rsidR="006E7910" w:rsidRPr="00E84C46">
        <w:rPr>
          <w:color w:val="EE0000"/>
        </w:rPr>
        <w:t>與具備碳盤查技術的外部機構合作</w:t>
      </w:r>
      <w:r w:rsidR="006E7910">
        <w:rPr>
          <w:rFonts w:hint="eastAsia"/>
          <w:color w:val="EE0000"/>
        </w:rPr>
        <w:t>，</w:t>
      </w:r>
      <w:r w:rsidR="00E94596" w:rsidRPr="00E84C46">
        <w:rPr>
          <w:color w:val="EE0000"/>
        </w:rPr>
        <w:t>將其計算完成的碳足跡資料納入自家平台架構中，</w:t>
      </w:r>
      <w:r w:rsidR="00E94596" w:rsidRPr="00E94596">
        <w:t>不僅補足組織內部技術與資料上的</w:t>
      </w:r>
      <w:r w:rsidR="00A60950">
        <w:rPr>
          <w:rFonts w:hint="eastAsia"/>
        </w:rPr>
        <w:t>缺乏</w:t>
      </w:r>
      <w:r w:rsidR="00E94596" w:rsidRPr="00E94596">
        <w:t>，</w:t>
      </w:r>
      <w:r w:rsidR="00E94596" w:rsidRPr="00571858">
        <w:rPr>
          <w:color w:val="EE0000"/>
        </w:rPr>
        <w:t>更能以最低成本強化平台的永續</w:t>
      </w:r>
      <w:r w:rsidR="00901DFE" w:rsidRPr="00571858">
        <w:rPr>
          <w:rFonts w:hint="eastAsia"/>
          <w:color w:val="EE0000"/>
        </w:rPr>
        <w:t>相關服務</w:t>
      </w:r>
      <w:r w:rsidR="00E94596" w:rsidRPr="00E94596">
        <w:t>。</w:t>
      </w:r>
      <w:r w:rsidR="00C9567B" w:rsidRPr="00C9567B">
        <w:t>此一策略使供應商得以在既有的數位布片</w:t>
      </w:r>
      <w:r w:rsidR="00490512">
        <w:rPr>
          <w:rFonts w:hint="eastAsia"/>
        </w:rPr>
        <w:t>管理系統</w:t>
      </w:r>
      <w:r w:rsidR="00C9567B" w:rsidRPr="00C9567B">
        <w:t>中，輕鬆建構符合</w:t>
      </w:r>
      <w:r w:rsidR="00C9567B" w:rsidRPr="00C9567B">
        <w:t>ISO 14067</w:t>
      </w:r>
      <w:r w:rsidR="00C9567B" w:rsidRPr="00C9567B">
        <w:t>標準的產品層級碳足跡資訊，無需額外建置或導入繁瑣系統。</w:t>
      </w:r>
    </w:p>
    <w:p w14:paraId="21FDA2BF" w14:textId="4E8A5787" w:rsidR="001A7C22" w:rsidRDefault="003927A4" w:rsidP="003927A4">
      <w:pPr>
        <w:pStyle w:val="3"/>
      </w:pPr>
      <w:bookmarkStart w:id="174" w:name="_Toc201261522"/>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4"/>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122BD4E4"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Pr="003E51A2">
        <w:rPr>
          <w:color w:val="EE0000"/>
        </w:rPr>
        <w:t>從</w:t>
      </w:r>
      <w:r w:rsidR="0016735C" w:rsidRPr="003E51A2">
        <w:rPr>
          <w:rFonts w:hint="eastAsia"/>
          <w:color w:val="EE0000"/>
        </w:rPr>
        <w:t>無中生有的</w:t>
      </w:r>
      <w:r w:rsidRPr="003E51A2">
        <w:rPr>
          <w:color w:val="EE0000"/>
        </w:rPr>
        <w:t>虛擬布料</w:t>
      </w:r>
      <w:r w:rsidR="003E51A2">
        <w:rPr>
          <w:rFonts w:hint="eastAsia"/>
          <w:color w:val="EE0000"/>
        </w:rPr>
        <w:t>，後續亦可應用於</w:t>
      </w:r>
      <w:r w:rsidRPr="003E51A2">
        <w:rPr>
          <w:color w:val="EE0000"/>
        </w:rPr>
        <w:t>實體打樣</w:t>
      </w:r>
      <w:r w:rsidR="003E51A2">
        <w:rPr>
          <w:rFonts w:hint="eastAsia"/>
          <w:color w:val="EE0000"/>
        </w:rPr>
        <w:t>完成</w:t>
      </w:r>
      <w:r w:rsidRPr="003E51A2">
        <w:rPr>
          <w:color w:val="EE0000"/>
        </w:rPr>
        <w:t>虛實整合</w:t>
      </w:r>
      <w:r w:rsidR="00E6590E">
        <w:rPr>
          <w:rFonts w:hint="eastAsia"/>
          <w:color w:val="EE0000"/>
        </w:rPr>
        <w:t>的智慧製造流程</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76317E93" w:rsidR="00184411" w:rsidRDefault="00184411" w:rsidP="00E82187">
      <w:pPr>
        <w:pStyle w:val="15"/>
        <w:ind w:firstLine="480"/>
      </w:pPr>
      <w:r w:rsidRPr="00184411">
        <w:t>數位布片的標準資料結構設計，使其具備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Pr="001736F2">
        <w:rPr>
          <w:color w:val="EE0000"/>
        </w:rPr>
        <w:t>布料的</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政策需求。</w:t>
      </w:r>
    </w:p>
    <w:p w14:paraId="7CDE79EB" w14:textId="06566FFA" w:rsidR="00A6581B" w:rsidRPr="00397F4A" w:rsidRDefault="00A6581B" w:rsidP="00397F4A">
      <w:pPr>
        <w:pStyle w:val="aff4"/>
        <w:ind w:left="360" w:right="360" w:firstLine="480"/>
      </w:pPr>
      <w:r w:rsidRPr="00397F4A">
        <w:lastRenderedPageBreak/>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75104E24"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1F6CF1">
        <w:rPr>
          <w:rFonts w:hint="eastAsia"/>
        </w:rPr>
        <w:t>、</w:t>
      </w:r>
      <w:r w:rsidR="00C977AC">
        <w:rPr>
          <w:rFonts w:hint="eastAsia"/>
        </w:rPr>
        <w:t>3D</w:t>
      </w:r>
      <w:r w:rsidR="00C977AC">
        <w:rPr>
          <w:rFonts w:hint="eastAsia"/>
        </w:rPr>
        <w:t>設計系統</w:t>
      </w:r>
      <w:r w:rsidR="001F6CF1">
        <w:rPr>
          <w:rFonts w:hint="eastAsia"/>
        </w:rPr>
        <w:t>與平台協作技術</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w:t>
      </w:r>
      <w:r w:rsidR="00CA77A7">
        <w:rPr>
          <w:rFonts w:hint="eastAsia"/>
        </w:rPr>
        <w:t>布料</w:t>
      </w:r>
      <w:r w:rsidR="00C153B7" w:rsidRPr="00C153B7">
        <w:t>供應商配對，</w:t>
      </w:r>
      <w:r w:rsidR="0038780A">
        <w:rPr>
          <w:rFonts w:hint="eastAsia"/>
        </w:rPr>
        <w:t>讓</w:t>
      </w:r>
      <w:r w:rsidR="0038780A" w:rsidRPr="0038780A">
        <w:t>品牌或供應端回應此</w:t>
      </w:r>
      <w:r w:rsidR="00CA77A7">
        <w:rPr>
          <w:rFonts w:hint="eastAsia"/>
        </w:rPr>
        <w:t>訂單</w:t>
      </w:r>
      <w:r w:rsidR="0038780A" w:rsidRPr="0038780A">
        <w:t>需求，</w:t>
      </w:r>
      <w:r w:rsidR="00C153B7" w:rsidRPr="00C153B7">
        <w:t>實現個人化的產品開發，不僅強化創作者的</w:t>
      </w:r>
      <w:r w:rsidR="006A16C0">
        <w:rPr>
          <w:rFonts w:hint="eastAsia"/>
        </w:rPr>
        <w:t>表達創作</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5" w:name="_Toc201261523"/>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5"/>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2FF8BEFD" w:rsidR="002612F2" w:rsidRDefault="00DA5989" w:rsidP="00E034FC">
      <w:pPr>
        <w:pStyle w:val="15"/>
        <w:ind w:firstLine="480"/>
      </w:pPr>
      <w:r w:rsidRPr="00DA5989">
        <w:lastRenderedPageBreak/>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r w:rsidR="001B61C6">
        <w:rPr>
          <w:rFonts w:hint="eastAsia"/>
        </w:rPr>
        <w:t>、並擴大企業知名度</w:t>
      </w:r>
      <w:r w:rsidRPr="00DA5989">
        <w:t>。</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7F3DC274" w:rsidR="00B23DA7" w:rsidRPr="004023EE" w:rsidRDefault="007E746A" w:rsidP="00410D6D">
      <w:pPr>
        <w:pStyle w:val="a0"/>
        <w:rPr>
          <w:highlight w:val="cyan"/>
        </w:rPr>
      </w:pPr>
      <w:r w:rsidRPr="004023EE">
        <w:rPr>
          <w:highlight w:val="cyan"/>
        </w:rPr>
        <w:t>迭代</w:t>
      </w:r>
      <w:r w:rsidR="00550840" w:rsidRPr="004023EE">
        <w:rPr>
          <w:rFonts w:hint="eastAsia"/>
          <w:highlight w:val="cyan"/>
        </w:rPr>
        <w:t>深耕永續</w:t>
      </w:r>
      <w:r w:rsidRPr="004023EE">
        <w:rPr>
          <w:highlight w:val="cyan"/>
        </w:rPr>
        <w:t>服務，</w:t>
      </w:r>
      <w:r w:rsidR="0015095F" w:rsidRPr="004023EE">
        <w:rPr>
          <w:rFonts w:hint="eastAsia"/>
          <w:highlight w:val="cyan"/>
        </w:rPr>
        <w:t>「</w:t>
      </w:r>
      <w:r w:rsidR="003E0587" w:rsidRPr="004023EE">
        <w:rPr>
          <w:rFonts w:hint="eastAsia"/>
          <w:highlight w:val="cyan"/>
        </w:rPr>
        <w:t>永續</w:t>
      </w:r>
      <w:r w:rsidR="0015095F" w:rsidRPr="004023EE">
        <w:rPr>
          <w:rFonts w:hint="eastAsia"/>
          <w:highlight w:val="cyan"/>
        </w:rPr>
        <w:t>顧問輔導</w:t>
      </w:r>
      <w:r w:rsidR="0015095F" w:rsidRPr="004023EE">
        <w:rPr>
          <w:rFonts w:hint="eastAsia"/>
          <w:highlight w:val="cyan"/>
        </w:rPr>
        <w:t>+</w:t>
      </w:r>
      <w:r w:rsidR="0015095F" w:rsidRPr="004023EE">
        <w:rPr>
          <w:rFonts w:hint="eastAsia"/>
          <w:highlight w:val="cyan"/>
        </w:rPr>
        <w:t>系統串接」回應需求</w:t>
      </w:r>
      <w:r w:rsidR="00A03BAD" w:rsidRPr="004023EE">
        <w:rPr>
          <w:rFonts w:hint="eastAsia"/>
          <w:highlight w:val="cyan"/>
        </w:rPr>
        <w:t>123</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264DD34C" w:rsidR="0018517B" w:rsidRDefault="001B61C6" w:rsidP="00E034FC">
      <w:pPr>
        <w:pStyle w:val="15"/>
        <w:ind w:firstLine="480"/>
      </w:pPr>
      <w:r>
        <w:rPr>
          <w:rFonts w:hint="eastAsia"/>
          <w:color w:val="EE0000"/>
        </w:rPr>
        <w:t>其實</w:t>
      </w:r>
      <w:r w:rsidR="00D07759" w:rsidRPr="00805E7B">
        <w:rPr>
          <w:color w:val="EE0000"/>
        </w:rPr>
        <w:t>早在</w:t>
      </w:r>
      <w:r w:rsidR="00D07759" w:rsidRPr="00805E7B">
        <w:rPr>
          <w:color w:val="EE0000"/>
        </w:rPr>
        <w:t>2021</w:t>
      </w:r>
      <w:r w:rsidR="00D07759" w:rsidRPr="00805E7B">
        <w:rPr>
          <w:color w:val="EE0000"/>
        </w:rPr>
        <w:t>年期間，</w:t>
      </w:r>
      <w:r w:rsidR="00D07759" w:rsidRPr="00805E7B">
        <w:rPr>
          <w:color w:val="EE0000"/>
        </w:rPr>
        <w:t>Frontier.cool</w:t>
      </w:r>
      <w:r w:rsidR="00D07759" w:rsidRPr="00805E7B">
        <w:rPr>
          <w:color w:val="EE0000"/>
        </w:rPr>
        <w:t>即與德國新創公司</w:t>
      </w:r>
      <w:r w:rsidR="00D07759" w:rsidRPr="00805E7B">
        <w:rPr>
          <w:color w:val="EE0000"/>
        </w:rPr>
        <w:t>Made2Flow</w:t>
      </w:r>
      <w:r w:rsidR="00D07759" w:rsidRPr="00805E7B">
        <w:rPr>
          <w:color w:val="EE0000"/>
        </w:rPr>
        <w:t>合作，導入以全球平均數據為基礎的布料碳排</w:t>
      </w:r>
      <w:r w:rsidR="00945BFB" w:rsidRPr="00805E7B">
        <w:rPr>
          <w:rFonts w:hint="eastAsia"/>
          <w:color w:val="EE0000"/>
        </w:rPr>
        <w:t>資料</w:t>
      </w:r>
      <w:r w:rsidR="00D07759" w:rsidRPr="00805E7B">
        <w:rPr>
          <w:color w:val="EE0000"/>
        </w:rPr>
        <w:t>。然</w:t>
      </w:r>
      <w:r w:rsidR="008A68C4" w:rsidRPr="00805E7B">
        <w:rPr>
          <w:rFonts w:hint="eastAsia"/>
          <w:color w:val="EE0000"/>
        </w:rPr>
        <w:t>導入後</w:t>
      </w:r>
      <w:r w:rsidR="00D07759" w:rsidRPr="00805E7B">
        <w:rPr>
          <w:color w:val="EE0000"/>
        </w:rPr>
        <w:t>發現，設計師與品牌端反映</w:t>
      </w:r>
      <w:r w:rsidR="00356070" w:rsidRPr="00805E7B">
        <w:rPr>
          <w:rFonts w:hint="eastAsia"/>
          <w:color w:val="EE0000"/>
        </w:rPr>
        <w:t>這些</w:t>
      </w:r>
      <w:r w:rsidR="00925A9F" w:rsidRPr="00805E7B">
        <w:rPr>
          <w:rFonts w:hint="eastAsia"/>
          <w:color w:val="EE0000"/>
        </w:rPr>
        <w:t>預估</w:t>
      </w:r>
      <w:r w:rsidR="00387952" w:rsidRPr="00805E7B">
        <w:rPr>
          <w:rFonts w:hint="eastAsia"/>
          <w:color w:val="EE0000"/>
        </w:rPr>
        <w:t>資料</w:t>
      </w:r>
      <w:r w:rsidR="00D07759" w:rsidRPr="00805E7B">
        <w:rPr>
          <w:color w:val="EE0000"/>
        </w:rPr>
        <w:t>缺乏即時性與精準度</w:t>
      </w:r>
      <w:r w:rsidR="00D07759" w:rsidRPr="00D07759">
        <w:t>，無法作為設計初期的決策依據。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2D744D83" w:rsidR="00E55037" w:rsidRPr="00E55037" w:rsidRDefault="00B96F02" w:rsidP="00E034FC">
      <w:pPr>
        <w:pStyle w:val="15"/>
        <w:ind w:firstLine="480"/>
      </w:pPr>
      <w:r>
        <w:rPr>
          <w:rFonts w:hint="eastAsia"/>
        </w:rPr>
        <w:t>為顧及此，</w:t>
      </w:r>
      <w:r w:rsidR="008B331C" w:rsidRPr="008B331C">
        <w:t>團隊隨即調整策略，</w:t>
      </w:r>
      <w:r w:rsidR="008B331C" w:rsidRPr="00805E7B">
        <w:rPr>
          <w:color w:val="EE0000"/>
        </w:rPr>
        <w:t>與</w:t>
      </w:r>
      <w:r w:rsidR="008F78FA" w:rsidRPr="00805E7B">
        <w:rPr>
          <w:rFonts w:hint="eastAsia"/>
          <w:color w:val="EE0000"/>
        </w:rPr>
        <w:t>其他</w:t>
      </w:r>
      <w:r w:rsidR="008B331C" w:rsidRPr="00805E7B">
        <w:rPr>
          <w:color w:val="EE0000"/>
        </w:rPr>
        <w:t>碳足跡計算服務業者合作，建立「</w:t>
      </w:r>
      <w:r w:rsidR="00E03245">
        <w:rPr>
          <w:rFonts w:hint="eastAsia"/>
          <w:color w:val="EE0000"/>
        </w:rPr>
        <w:t>永續</w:t>
      </w:r>
      <w:r w:rsidR="008B331C" w:rsidRPr="00805E7B">
        <w:rPr>
          <w:color w:val="EE0000"/>
        </w:rPr>
        <w:t>顧問輔導</w:t>
      </w:r>
      <w:r w:rsidR="008B331C" w:rsidRPr="00805E7B">
        <w:rPr>
          <w:color w:val="EE0000"/>
        </w:rPr>
        <w:t>+</w:t>
      </w:r>
      <w:r w:rsidR="008B331C" w:rsidRPr="00805E7B">
        <w:rPr>
          <w:color w:val="EE0000"/>
        </w:rPr>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sidRPr="00805E7B">
        <w:rPr>
          <w:rFonts w:hint="eastAsia"/>
          <w:color w:val="EE0000"/>
        </w:rPr>
        <w:t>新增了</w:t>
      </w:r>
      <w:r w:rsidR="008B331C" w:rsidRPr="00805E7B">
        <w:rPr>
          <w:color w:val="EE0000"/>
        </w:rPr>
        <w:t>真實碳足跡資訊</w:t>
      </w:r>
      <w:r w:rsidRPr="00805E7B">
        <w:rPr>
          <w:rFonts w:hint="eastAsia"/>
          <w:color w:val="EE0000"/>
        </w:rPr>
        <w:t>後</w:t>
      </w:r>
      <w:r w:rsidR="008B331C" w:rsidRPr="00805E7B">
        <w:rPr>
          <w:color w:val="EE0000"/>
        </w:rPr>
        <w:t>，</w:t>
      </w:r>
      <w:r w:rsidRPr="00805E7B">
        <w:rPr>
          <w:rFonts w:hint="eastAsia"/>
          <w:color w:val="EE0000"/>
        </w:rPr>
        <w:t>不僅使數位布片資料更完整透明化，</w:t>
      </w:r>
      <w:r w:rsidR="00645A3E" w:rsidRPr="00805E7B">
        <w:rPr>
          <w:color w:val="EE0000"/>
        </w:rPr>
        <w:t>設計師與採購者</w:t>
      </w:r>
      <w:r w:rsidRPr="00805E7B">
        <w:rPr>
          <w:rFonts w:hint="eastAsia"/>
          <w:color w:val="EE0000"/>
        </w:rPr>
        <w:t>亦可於</w:t>
      </w:r>
      <w:r w:rsidR="00645A3E" w:rsidRPr="00805E7B">
        <w:rPr>
          <w:color w:val="EE0000"/>
        </w:rPr>
        <w:t>平台上</w:t>
      </w:r>
      <w:r w:rsidRPr="00805E7B">
        <w:rPr>
          <w:rFonts w:hint="eastAsia"/>
          <w:color w:val="EE0000"/>
        </w:rPr>
        <w:t>考量</w:t>
      </w:r>
      <w:r w:rsidR="00645A3E" w:rsidRPr="00805E7B">
        <w:rPr>
          <w:color w:val="EE0000"/>
        </w:rPr>
        <w:t>布料</w:t>
      </w:r>
      <w:r w:rsidR="00AE13D1" w:rsidRPr="00805E7B">
        <w:rPr>
          <w:rFonts w:hint="eastAsia"/>
          <w:color w:val="EE0000"/>
        </w:rPr>
        <w:t>對</w:t>
      </w:r>
      <w:r w:rsidR="00645A3E" w:rsidRPr="00805E7B">
        <w:rPr>
          <w:color w:val="EE0000"/>
        </w:rPr>
        <w:t>環境</w:t>
      </w:r>
      <w:r w:rsidR="00326CCE" w:rsidRPr="00805E7B">
        <w:rPr>
          <w:rFonts w:hint="eastAsia"/>
          <w:color w:val="EE0000"/>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lastRenderedPageBreak/>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76" w:name="_Toc201261524"/>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6"/>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67A6064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w:t>
      </w:r>
      <w:r w:rsidR="00576FFA">
        <w:rPr>
          <w:rFonts w:hint="eastAsia"/>
        </w:rPr>
        <w:t>政府部門</w:t>
      </w:r>
      <w:r w:rsidRPr="00B5704E">
        <w:t>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576FFA">
        <w:rPr>
          <w:rFonts w:hint="eastAsia"/>
        </w:rPr>
        <w:t>等不同</w:t>
      </w:r>
      <w:r w:rsidR="00A764BB" w:rsidRPr="00B5704E">
        <w:t>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CFEAB6B"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w:t>
      </w:r>
      <w:r w:rsidR="00CB6A68">
        <w:rPr>
          <w:rFonts w:hint="eastAsia"/>
        </w:rPr>
        <w:t>管道</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375AE94C"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w:t>
      </w:r>
      <w:r w:rsidR="00D4294C">
        <w:rPr>
          <w:rFonts w:hint="eastAsia"/>
        </w:rPr>
        <w:t>能見度</w:t>
      </w:r>
      <w:r w:rsidRPr="004B517A">
        <w:t>，更有助於其在技術導入、市場推廣與資源調度方面擴展能量，形成技術與市場兩端兼顧的創新</w:t>
      </w:r>
      <w:r w:rsidR="00F22EEE">
        <w:rPr>
          <w:rFonts w:hint="eastAsia"/>
        </w:rPr>
        <w:t>策略</w:t>
      </w:r>
      <w:r w:rsidRPr="004B517A">
        <w:t>。</w:t>
      </w:r>
    </w:p>
    <w:p w14:paraId="37903D21" w14:textId="3E4C329C" w:rsidR="001A7C22" w:rsidRDefault="00905A4D" w:rsidP="00905A4D">
      <w:pPr>
        <w:pStyle w:val="3"/>
      </w:pPr>
      <w:bookmarkStart w:id="177" w:name="_Toc201261525"/>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7"/>
    </w:p>
    <w:p w14:paraId="51F03842" w14:textId="7170B29A" w:rsidR="00F870EF" w:rsidRDefault="00C56D59" w:rsidP="009C1D8F">
      <w:pPr>
        <w:pStyle w:val="15"/>
        <w:ind w:firstLine="480"/>
      </w:pPr>
      <w:r w:rsidRPr="00C56D59">
        <w:t>在平台技術深化與產業價值擴展的同時，</w:t>
      </w:r>
      <w:r w:rsidRPr="00C56D59">
        <w:t>Frontier.cool</w:t>
      </w:r>
      <w:r w:rsidRPr="00C56D59">
        <w:t>並未選擇單一方向行進，而是透過明確的策略聯盟，達成「深耕運用」與「創新探索」的雙軸行動。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4FDDC6D8" w14:textId="78927915" w:rsidR="001A1426" w:rsidRDefault="002A2FCE" w:rsidP="009C1D8F">
      <w:pPr>
        <w:pStyle w:val="15"/>
        <w:ind w:firstLine="480"/>
      </w:pPr>
      <w:r w:rsidRPr="002A2FCE">
        <w:lastRenderedPageBreak/>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r w:rsidR="007F0FE4" w:rsidRPr="007F0FE4">
        <w:t>透過此策略合作，</w:t>
      </w:r>
      <w:r w:rsidR="007F0FE4" w:rsidRPr="00A800A7">
        <w:rPr>
          <w:rFonts w:hint="eastAsia"/>
          <w:color w:val="EE0000"/>
        </w:rPr>
        <w:t>雙方致力於讓</w:t>
      </w:r>
      <w:r w:rsidRPr="00A800A7">
        <w:rPr>
          <w:rFonts w:hint="eastAsia"/>
          <w:color w:val="EE0000"/>
        </w:rPr>
        <w:t>台灣布料數位化</w:t>
      </w:r>
      <w:r w:rsidR="007F0FE4" w:rsidRPr="00A800A7">
        <w:rPr>
          <w:rFonts w:hint="eastAsia"/>
          <w:color w:val="EE0000"/>
        </w:rPr>
        <w:t>技術與</w:t>
      </w:r>
      <w:r w:rsidRPr="00A800A7">
        <w:rPr>
          <w:rFonts w:hint="eastAsia"/>
          <w:color w:val="EE0000"/>
        </w:rPr>
        <w:t>更多全球時尚品牌與供應鏈工廠</w:t>
      </w:r>
      <w:r w:rsidR="007F0FE4" w:rsidRPr="00A800A7">
        <w:rPr>
          <w:rFonts w:hint="eastAsia"/>
          <w:color w:val="EE0000"/>
        </w:rPr>
        <w:t>建立連結</w:t>
      </w:r>
      <w:r w:rsidRPr="00A800A7">
        <w:rPr>
          <w:rFonts w:hint="eastAsia"/>
          <w:color w:val="EE0000"/>
        </w:rPr>
        <w:t>，</w:t>
      </w:r>
      <w:r w:rsidR="007F0FE4" w:rsidRPr="00A800A7">
        <w:rPr>
          <w:color w:val="EE0000"/>
        </w:rPr>
        <w:t>同時</w:t>
      </w:r>
      <w:r w:rsidR="0006143D" w:rsidRPr="00A800A7">
        <w:rPr>
          <w:rFonts w:hint="eastAsia"/>
          <w:color w:val="EE0000"/>
        </w:rPr>
        <w:t>提升</w:t>
      </w:r>
      <w:r w:rsidR="007F0FE4" w:rsidRPr="00A800A7">
        <w:rPr>
          <w:color w:val="EE0000"/>
        </w:rPr>
        <w:t>台灣本地</w:t>
      </w:r>
      <w:r w:rsidR="0006143D" w:rsidRPr="00A800A7">
        <w:rPr>
          <w:rFonts w:hint="eastAsia"/>
          <w:color w:val="EE0000"/>
        </w:rPr>
        <w:t>紡織</w:t>
      </w:r>
      <w:r w:rsidR="007F0FE4" w:rsidRPr="00A800A7">
        <w:rPr>
          <w:color w:val="EE0000"/>
        </w:rPr>
        <w:t>廠商轉型的</w:t>
      </w:r>
      <w:r w:rsidR="0006143D" w:rsidRPr="00A800A7">
        <w:rPr>
          <w:rFonts w:hint="eastAsia"/>
          <w:color w:val="EE0000"/>
        </w:rPr>
        <w:t>數位化比例</w:t>
      </w:r>
      <w:r>
        <w:rPr>
          <w:rFonts w:hint="eastAsia"/>
        </w:rPr>
        <w:t>。</w:t>
      </w:r>
      <w:r w:rsidR="00887DFF" w:rsidRPr="00887DFF">
        <w:t>顯示出</w:t>
      </w:r>
      <w:r w:rsidR="00887DFF" w:rsidRPr="00887DFF">
        <w:t>Frontier.cool</w:t>
      </w:r>
      <w:r w:rsidR="00887DFF" w:rsidRPr="00887DFF">
        <w:t>一方面鞏固數位平台作為</w:t>
      </w:r>
      <w:r w:rsidR="00FA7B5C">
        <w:rPr>
          <w:rFonts w:hint="eastAsia"/>
        </w:rPr>
        <w:t>產業創新中所扮演之數位</w:t>
      </w:r>
      <w:r w:rsidR="00887DFF" w:rsidRPr="00887DFF">
        <w:t>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r w:rsidR="0048593E">
        <w:rPr>
          <w:rFonts w:hint="eastAsia"/>
        </w:rPr>
        <w:t>。</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A977CBD" w14:textId="6765E6AD" w:rsidR="0022675E" w:rsidRPr="00B321A4" w:rsidRDefault="0014794D" w:rsidP="0039728A">
      <w:pPr>
        <w:pStyle w:val="15"/>
        <w:ind w:firstLine="480"/>
      </w:pPr>
      <w:r>
        <w:rPr>
          <w:rFonts w:hint="eastAsia"/>
        </w:rPr>
        <w:t>此外，</w:t>
      </w:r>
      <w:r w:rsidR="000D4148" w:rsidRPr="000D4148">
        <w:t>Frontier.cool</w:t>
      </w:r>
      <w:r w:rsidR="000D4148" w:rsidRPr="000D4148">
        <w:t>與全球領先的</w:t>
      </w:r>
      <w:r w:rsidR="000D4148" w:rsidRPr="000D4148">
        <w:t>3D</w:t>
      </w:r>
      <w:r w:rsidR="000D4148" w:rsidRPr="000D4148">
        <w:t>服裝科技公司</w:t>
      </w:r>
      <w:r w:rsidR="000D4148" w:rsidRPr="000D4148">
        <w:t>CLO Virtual Fashion</w:t>
      </w:r>
      <w:r w:rsidR="000D4148" w:rsidRPr="000D4148">
        <w:t>長期保持良好合作關係，數位布片早已</w:t>
      </w:r>
      <w:r w:rsidR="001422EE">
        <w:rPr>
          <w:rFonts w:hint="eastAsia"/>
        </w:rPr>
        <w:t>融入於</w:t>
      </w:r>
      <w:r w:rsidR="000D4148" w:rsidRPr="000D4148">
        <w:t>CLO</w:t>
      </w:r>
      <w:r w:rsidR="000D4148" w:rsidRPr="000D4148">
        <w:t>所開發的</w:t>
      </w:r>
      <w:r w:rsidR="000D4148" w:rsidRPr="000D4148">
        <w:t>VStitcher</w:t>
      </w:r>
      <w:r w:rsidR="000D4148" w:rsidRPr="000D4148">
        <w:t>、</w:t>
      </w:r>
      <w:r w:rsidR="000D4148" w:rsidRPr="000D4148">
        <w:t>Lotta</w:t>
      </w:r>
      <w:r w:rsidR="000D4148" w:rsidRPr="000D4148">
        <w:t>等設計工具</w:t>
      </w:r>
      <w:r w:rsidR="00A12EDC">
        <w:rPr>
          <w:rFonts w:hint="eastAsia"/>
        </w:rPr>
        <w:t>，</w:t>
      </w:r>
      <w:r w:rsidR="000D4148" w:rsidRPr="000D4148">
        <w:t>用於虛擬打樣與樣衣模擬等應用。</w:t>
      </w:r>
      <w:r w:rsidR="009843E1">
        <w:rPr>
          <w:rFonts w:hint="eastAsia"/>
        </w:rPr>
        <w:t>雙方</w:t>
      </w:r>
      <w:r w:rsidR="00BC61C5">
        <w:rPr>
          <w:rFonts w:hint="eastAsia"/>
        </w:rPr>
        <w:t>更</w:t>
      </w:r>
      <w:r w:rsidR="00F534ED">
        <w:rPr>
          <w:rFonts w:hint="eastAsia"/>
        </w:rPr>
        <w:t>在</w:t>
      </w:r>
      <w:r w:rsidR="000D4148" w:rsidRPr="00B321A4">
        <w:t>2024</w:t>
      </w:r>
      <w:r w:rsidR="000D4148" w:rsidRPr="00B321A4">
        <w:t>年，</w:t>
      </w:r>
      <w:r w:rsidR="000D4148" w:rsidRPr="003C3132">
        <w:rPr>
          <w:color w:val="EE0000"/>
        </w:rPr>
        <w:t>進一步將合作關係升級為策略夥伴，不僅延續原有技術對接的基礎，更共同探索更深層次的應用場景與創新模式，例如即時渲染、布料物理特性模擬等</w:t>
      </w:r>
      <w:r w:rsidR="000D4148"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30FB3BE2" w14:textId="43152A30" w:rsidR="00EB1FB5" w:rsidRDefault="000562D5" w:rsidP="000562D5">
      <w:pPr>
        <w:pStyle w:val="aff"/>
      </w:pPr>
      <w:r>
        <w:rPr>
          <w:rFonts w:hint="eastAsia"/>
          <w:noProof/>
        </w:rPr>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8"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8"/>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9" w:name="_Toc201261526"/>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9"/>
    </w:p>
    <w:p w14:paraId="0AA0329C" w14:textId="6E5B8873" w:rsidR="00B61D97" w:rsidRDefault="0046458D" w:rsidP="00410D6D">
      <w:pPr>
        <w:pStyle w:val="a0"/>
        <w:rPr>
          <w:i/>
          <w:iCs/>
        </w:rPr>
      </w:pPr>
      <w:r>
        <w:rPr>
          <w:rFonts w:hint="eastAsia"/>
        </w:rPr>
        <w:t>產業</w:t>
      </w:r>
      <w:r w:rsidR="00B61D97" w:rsidRPr="00FF7980">
        <w:t>導入</w:t>
      </w:r>
      <w:r>
        <w:rPr>
          <w:rFonts w:hint="eastAsia"/>
        </w:rPr>
        <w:t>獲得銷售效率提升、改善溝通情況、強化資料流通</w:t>
      </w:r>
      <w:r w:rsidR="005B1C35">
        <w:rPr>
          <w:rFonts w:hint="eastAsia"/>
        </w:rPr>
        <w:t>的效益</w:t>
      </w:r>
      <w:r>
        <w:rPr>
          <w:rFonts w:hint="eastAsia"/>
        </w:rPr>
        <w:t>，遂推動</w:t>
      </w:r>
      <w:r w:rsidR="00B61D97" w:rsidRPr="00FF7980">
        <w:t>組織</w:t>
      </w:r>
      <w:r w:rsidR="00B61D97" w:rsidRPr="00FF7980">
        <w:lastRenderedPageBreak/>
        <w:t>的內部</w:t>
      </w:r>
      <w:r w:rsidR="005B1C35">
        <w:rPr>
          <w:rFonts w:hint="eastAsia"/>
        </w:rPr>
        <w:t>全面轉型</w:t>
      </w:r>
      <w:r w:rsidR="00B61D97">
        <w:rPr>
          <w:rFonts w:hint="eastAsia"/>
        </w:rPr>
        <w:t>（</w:t>
      </w:r>
      <w:r w:rsidR="00B61D97">
        <w:rPr>
          <w:rFonts w:hint="eastAsia"/>
        </w:rPr>
        <w:t>2024</w:t>
      </w:r>
      <w:r w:rsidR="00B61D97">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銷售效率提升、內部溝通順暢與資料流即時性強化</w:t>
      </w:r>
      <w:r w:rsidR="002F18A4" w:rsidRPr="002F18A4">
        <w:t>。隨著平台全面整合進日常營運，數位科技也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w:t>
      </w:r>
      <w:r w:rsidR="00DD667A" w:rsidRPr="00AA63C4">
        <w:rPr>
          <w:rFonts w:hint="eastAsia"/>
          <w:color w:val="EE0000"/>
        </w:rPr>
        <w:t>永續行動從供應鏈製造就開始</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建構可實行、可追蹤的碳管理路徑，讓「永續」不再停留於理念，而能成為決策依據與營運準則</w:t>
      </w:r>
      <w:r w:rsidR="00DD667A" w:rsidRPr="00DD667A">
        <w:t>。</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w:t>
      </w:r>
      <w:r w:rsidR="004A2890">
        <w:rPr>
          <w:rFonts w:hint="eastAsia"/>
        </w:rPr>
        <w:lastRenderedPageBreak/>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5474AF6B"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3CC62AA6" w14:textId="1B30ADE4" w:rsidR="00041742" w:rsidRDefault="00CF53CC" w:rsidP="00923873">
      <w:pPr>
        <w:pStyle w:val="15"/>
        <w:ind w:firstLine="480"/>
        <w:rPr>
          <w:rFonts w:cstheme="majorBidi"/>
          <w:b/>
        </w:rPr>
      </w:pPr>
      <w:r w:rsidRPr="00CF53CC">
        <w:t>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w:t>
      </w:r>
      <w:r w:rsidR="00096FD3">
        <w:rPr>
          <w:rFonts w:hint="eastAsia"/>
        </w:rPr>
        <w:t>讓</w:t>
      </w:r>
      <w:r w:rsidR="00B74F4A" w:rsidRPr="00025F75">
        <w:t>永續控管從供應鏈採購端開始，</w:t>
      </w:r>
      <w:r w:rsidR="00E76FD9">
        <w:rPr>
          <w:rFonts w:hint="eastAsia"/>
        </w:rPr>
        <w:t>並將</w:t>
      </w:r>
      <w:r w:rsidR="00B74F4A" w:rsidRPr="00025F75">
        <w:t>效益延伸至產品開發、報價與上市等各階段，提升品牌在永續轉型與市場反應上的競爭優勢。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r w:rsidR="00041742">
        <w:br w:type="page"/>
      </w:r>
    </w:p>
    <w:p w14:paraId="36C6B876" w14:textId="484E7464" w:rsidR="00C45278" w:rsidRPr="00DE36B5" w:rsidRDefault="00034638" w:rsidP="00524AAA">
      <w:pPr>
        <w:pStyle w:val="affc"/>
      </w:pPr>
      <w:bookmarkStart w:id="180"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0"/>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5CBF3E0C" w:rsidR="003C48AC" w:rsidRDefault="003C48AC" w:rsidP="003C48AC">
            <w:pPr>
              <w:pStyle w:val="151"/>
            </w:pPr>
            <w:r>
              <w:t>經營策略</w:t>
            </w:r>
            <w:r>
              <w:rPr>
                <w:rFonts w:hint="eastAsia"/>
              </w:rPr>
              <w:t>：網站大改版，調整與客戶溝通的語言、</w:t>
            </w:r>
            <w:r w:rsidRPr="00614367">
              <w:t>回應永續等新興需求</w:t>
            </w:r>
            <w:r w:rsidR="0047173A">
              <w:rPr>
                <w:rFonts w:hint="eastAsia"/>
              </w:rPr>
              <w:t>。</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904143F" w:rsidR="00C45278" w:rsidRPr="00093446" w:rsidRDefault="009F652C" w:rsidP="009F652C">
            <w:pPr>
              <w:pStyle w:val="151"/>
              <w:rPr>
                <w:color w:val="auto"/>
              </w:rPr>
            </w:pPr>
            <w:r w:rsidRPr="00093446">
              <w:rPr>
                <w:rFonts w:hint="eastAsia"/>
                <w:color w:val="auto"/>
              </w:rPr>
              <w:t>迭代深耕永續服務，「</w:t>
            </w:r>
            <w:r w:rsidR="006E6D6F">
              <w:rPr>
                <w:rFonts w:hint="eastAsia"/>
                <w:color w:val="auto"/>
              </w:rPr>
              <w:t>永續</w:t>
            </w:r>
            <w:r w:rsidRPr="00093446">
              <w:rPr>
                <w:rFonts w:hint="eastAsia"/>
                <w:color w:val="auto"/>
              </w:rPr>
              <w:t>顧問輔導</w:t>
            </w:r>
            <w:r w:rsidRPr="00093446">
              <w:rPr>
                <w:rFonts w:hint="eastAsia"/>
                <w:color w:val="auto"/>
              </w:rPr>
              <w:t>+</w:t>
            </w:r>
            <w:r w:rsidRPr="00093446">
              <w:rPr>
                <w:rFonts w:hint="eastAsia"/>
                <w:color w:val="auto"/>
              </w:rPr>
              <w:t>系統串接」回應需求。</w:t>
            </w:r>
          </w:p>
        </w:tc>
        <w:tc>
          <w:tcPr>
            <w:tcW w:w="3952" w:type="dxa"/>
          </w:tcPr>
          <w:p w14:paraId="5625AF7C" w14:textId="05A93244" w:rsidR="00F44D15" w:rsidRPr="00093446" w:rsidRDefault="00F44D15" w:rsidP="00F44D15">
            <w:pPr>
              <w:pStyle w:val="151"/>
              <w:rPr>
                <w:color w:val="auto"/>
              </w:rPr>
            </w:pPr>
            <w:r w:rsidRPr="00093446">
              <w:rPr>
                <w:rFonts w:hint="eastAsia"/>
                <w:color w:val="auto"/>
              </w:rPr>
              <w:t>獲國發基金投資、參與永續論壇，建立創新支持基礎。（</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2730B122" w:rsidR="00264918" w:rsidRDefault="009B24A0" w:rsidP="00E527B5">
      <w:pPr>
        <w:pStyle w:val="2"/>
      </w:pPr>
      <w:bookmarkStart w:id="181" w:name="_Toc201261527"/>
      <w:r>
        <w:rPr>
          <w:rFonts w:hint="eastAsia"/>
        </w:rPr>
        <w:lastRenderedPageBreak/>
        <w:t xml:space="preserve">5.6 </w:t>
      </w:r>
      <w:r>
        <w:rPr>
          <w:rFonts w:hint="eastAsia"/>
        </w:rPr>
        <w:t>跨階段</w:t>
      </w:r>
      <w:r w:rsidR="00161E81">
        <w:rPr>
          <w:rFonts w:hint="eastAsia"/>
        </w:rPr>
        <w:t>個案</w:t>
      </w:r>
      <w:r>
        <w:rPr>
          <w:rFonts w:hint="eastAsia"/>
        </w:rPr>
        <w:t>分析</w:t>
      </w:r>
    </w:p>
    <w:p w14:paraId="430BF942" w14:textId="33F976C1" w:rsidR="00E527B5" w:rsidRDefault="00E527B5" w:rsidP="00762D20">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2CA42245" w14:textId="1128B423" w:rsidR="00257198"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過去多年的從業經驗</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r w:rsidR="00A401F6" w:rsidRPr="004E32EE">
        <w:t>第一階段</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、供應鏈訂單溝通與樣布運輸瓶頸</w:t>
      </w:r>
      <w:r w:rsidR="00666149">
        <w:rPr>
          <w:rFonts w:hint="eastAsia"/>
        </w:rPr>
        <w:t>所產生的</w:t>
      </w:r>
      <w:r w:rsidR="00666149" w:rsidRPr="00D36DD5">
        <w:rPr>
          <w:rFonts w:hint="eastAsia"/>
          <w:color w:val="EE0000"/>
        </w:rPr>
        <w:t>高庫存、資源浪費與人工</w:t>
      </w:r>
      <w:r w:rsidR="00666149" w:rsidRPr="00D36DD5">
        <w:rPr>
          <w:color w:val="EE0000"/>
        </w:rPr>
        <w:t>依賴問題</w:t>
      </w:r>
      <w:r w:rsidR="00666149" w:rsidRPr="004E32EE">
        <w:t>，</w:t>
      </w:r>
      <w:r w:rsidR="00666149">
        <w:rPr>
          <w:rFonts w:hint="eastAsia"/>
        </w:rPr>
        <w:t>產業面臨</w:t>
      </w:r>
      <w:r w:rsidR="00666149" w:rsidRPr="00771434">
        <w:rPr>
          <w:color w:val="EE0000"/>
        </w:rPr>
        <w:t>知識難以轉移</w:t>
      </w:r>
      <w:r w:rsidR="00666149" w:rsidRPr="00771434">
        <w:rPr>
          <w:rFonts w:hint="eastAsia"/>
          <w:color w:val="EE0000"/>
        </w:rPr>
        <w:t>、</w:t>
      </w:r>
      <w:r w:rsidR="00666149" w:rsidRPr="00771434">
        <w:rPr>
          <w:color w:val="EE0000"/>
        </w:rPr>
        <w:t>資料無法標準化與</w:t>
      </w:r>
      <w:r w:rsidR="00666149" w:rsidRPr="00771434">
        <w:rPr>
          <w:rFonts w:hint="eastAsia"/>
          <w:color w:val="EE0000"/>
        </w:rPr>
        <w:t>跨域</w:t>
      </w:r>
      <w:r w:rsidR="00666149">
        <w:rPr>
          <w:rFonts w:hint="eastAsia"/>
          <w:color w:val="EE0000"/>
        </w:rPr>
        <w:t>資訊溝通與</w:t>
      </w:r>
      <w:r w:rsidR="00666149" w:rsidRPr="00771434">
        <w:rPr>
          <w:color w:val="EE0000"/>
        </w:rPr>
        <w:t>調用</w:t>
      </w:r>
      <w:r w:rsidR="00666149">
        <w:rPr>
          <w:rFonts w:hint="eastAsia"/>
          <w:color w:val="EE0000"/>
        </w:rPr>
        <w:t>之</w:t>
      </w:r>
      <w:r w:rsidR="00666149" w:rsidRPr="00771434">
        <w:rPr>
          <w:rFonts w:hint="eastAsia"/>
          <w:color w:val="EE0000"/>
        </w:rPr>
        <w:t>困境</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666149">
        <w:rPr>
          <w:rFonts w:hint="eastAsia"/>
          <w:color w:val="156082" w:themeColor="accent1"/>
        </w:rPr>
        <w:t>可</w:t>
      </w:r>
      <w:r w:rsidR="00666149" w:rsidRPr="008F4099">
        <w:rPr>
          <w:rFonts w:hint="eastAsia"/>
          <w:color w:val="156082" w:themeColor="accent1"/>
        </w:rPr>
        <w:t>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Pr>
          <w:rFonts w:hint="eastAsia"/>
        </w:rPr>
        <w:t>平台已完成</w:t>
      </w:r>
      <w:r w:rsidR="00666149" w:rsidRPr="00322598">
        <w:t>部分</w:t>
      </w:r>
      <w:r w:rsidR="00666149">
        <w:rPr>
          <w:rFonts w:hint="eastAsia"/>
        </w:rPr>
        <w:t>業者的</w:t>
      </w:r>
      <w:r w:rsidR="00666149" w:rsidRPr="00322598">
        <w:t>初步建置與</w:t>
      </w:r>
      <w:r w:rsidR="00666149">
        <w:rPr>
          <w:rFonts w:hint="eastAsia"/>
        </w:rPr>
        <w:t>落地應用</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可用於展會互動、客</w:t>
      </w:r>
      <w:r w:rsidR="00666149" w:rsidRPr="003A5970">
        <w:rPr>
          <w:color w:val="EE0000"/>
        </w:rPr>
        <w:t>製</w:t>
      </w:r>
      <w:r w:rsidR="00666149">
        <w:rPr>
          <w:rFonts w:hint="eastAsia"/>
          <w:color w:val="EE0000"/>
        </w:rPr>
        <w:t>行銷</w:t>
      </w:r>
      <w:r w:rsidR="00666149" w:rsidRPr="003A5970">
        <w:rPr>
          <w:color w:val="EE0000"/>
        </w:rPr>
        <w:t>與快速洽談等商業應用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0659732D" w:rsidR="00081547" w:rsidRDefault="009B5950" w:rsidP="00EE7302">
      <w:pPr>
        <w:pStyle w:val="a0"/>
      </w:pPr>
      <w:r>
        <w:rPr>
          <w:rFonts w:hint="eastAsia"/>
        </w:rPr>
        <w:t>循序演進的</w:t>
      </w:r>
      <w:r w:rsidR="0031665B">
        <w:rPr>
          <w:rFonts w:hint="eastAsia"/>
        </w:rPr>
        <w:t>轉型</w:t>
      </w:r>
      <w:r w:rsidR="005B0F8F" w:rsidRPr="005B0F8F">
        <w:t>需求</w:t>
      </w:r>
      <w:r w:rsidR="00AF39BE">
        <w:rPr>
          <w:rFonts w:hint="eastAsia"/>
        </w:rPr>
        <w:t>，</w:t>
      </w:r>
      <w:r w:rsidR="0058374B">
        <w:rPr>
          <w:rFonts w:hint="eastAsia"/>
        </w:rPr>
        <w:t>傳產</w:t>
      </w:r>
      <w:r w:rsidR="000E7DC7">
        <w:rPr>
          <w:rFonts w:hint="eastAsia"/>
        </w:rPr>
        <w:t>面臨</w:t>
      </w:r>
      <w:r w:rsidR="008065D9" w:rsidRPr="0058374B">
        <w:t>被動</w:t>
      </w:r>
      <w:r w:rsidR="008065D9">
        <w:rPr>
          <w:rFonts w:hint="eastAsia"/>
        </w:rPr>
        <w:t>式</w:t>
      </w:r>
      <w:r w:rsidR="0058374B" w:rsidRPr="0058374B">
        <w:t>創新與文化慣性</w:t>
      </w:r>
      <w:r w:rsidR="00F36085">
        <w:rPr>
          <w:rFonts w:hint="eastAsia"/>
        </w:rPr>
        <w:t>的深度影響</w:t>
      </w:r>
    </w:p>
    <w:p w14:paraId="58119516" w14:textId="2E9575BA" w:rsidR="00B82FB8" w:rsidRDefault="00B20BFD" w:rsidP="00C84772">
      <w:pPr>
        <w:pStyle w:val="15"/>
        <w:ind w:firstLine="480"/>
      </w:pPr>
      <w:r>
        <w:rPr>
          <w:rFonts w:hint="eastAsia"/>
        </w:rPr>
        <w:t>跨階段</w:t>
      </w:r>
      <w:r w:rsidR="004E32EE" w:rsidRPr="00933FDF">
        <w:t>平台</w:t>
      </w:r>
      <w:r>
        <w:rPr>
          <w:rFonts w:hint="eastAsia"/>
        </w:rPr>
        <w:t>創新</w:t>
      </w:r>
      <w:r w:rsidR="004E32EE" w:rsidRPr="00933FDF">
        <w:t>歷程中，</w:t>
      </w:r>
      <w:r w:rsidR="004E32EE" w:rsidRPr="00933FDF">
        <w:t>Frontier.cool</w:t>
      </w:r>
      <w:r w:rsidR="004E32EE" w:rsidRPr="00933FDF">
        <w:t>所回應的</w:t>
      </w:r>
      <w:r w:rsidR="00502CFA" w:rsidRPr="00933FDF">
        <w:t>產業需求呈現</w:t>
      </w:r>
      <w:r w:rsidR="00502CFA" w:rsidRPr="008F09C4">
        <w:rPr>
          <w:color w:val="EE0000"/>
        </w:rPr>
        <w:t>階段遞進與擴張</w:t>
      </w:r>
      <w:r w:rsidR="00947F82">
        <w:rPr>
          <w:rFonts w:hint="eastAsia"/>
          <w:color w:val="EE0000"/>
        </w:rPr>
        <w:t>的特性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1A2CE4">
        <w:rPr>
          <w:rFonts w:hint="eastAsia"/>
        </w:rPr>
        <w:t>例</w:t>
      </w:r>
      <w:r w:rsidR="00C754CF" w:rsidRPr="00C75B1F">
        <w:t>如</w:t>
      </w:r>
      <w:r w:rsidR="002C790C" w:rsidRPr="002E5FAC">
        <w:rPr>
          <w:rFonts w:hint="eastAsia"/>
          <w:color w:val="EE0000"/>
        </w:rPr>
        <w:t>資源浪費、</w:t>
      </w:r>
      <w:r w:rsidR="00C754CF" w:rsidRPr="002E5FAC">
        <w:rPr>
          <w:color w:val="EE0000"/>
        </w:rPr>
        <w:t>人工</w:t>
      </w:r>
      <w:r w:rsidR="0055047A" w:rsidRPr="002E5FAC">
        <w:rPr>
          <w:rFonts w:hint="eastAsia"/>
          <w:color w:val="EE0000"/>
        </w:rPr>
        <w:t>作業</w:t>
      </w:r>
      <w:r w:rsidR="00173AD4" w:rsidRPr="00830B81">
        <w:rPr>
          <w:rFonts w:hint="eastAsia"/>
          <w:color w:val="EE0000"/>
        </w:rPr>
        <w:t>與</w:t>
      </w:r>
      <w:r w:rsidR="00C754CF" w:rsidRPr="00830B81">
        <w:rPr>
          <w:color w:val="EE0000"/>
        </w:rPr>
        <w:t>知識依賴、樣布管理混亂、物流中斷</w:t>
      </w:r>
      <w:r w:rsidR="00C9527E" w:rsidRPr="00830B81">
        <w:rPr>
          <w:rFonts w:hint="eastAsia"/>
          <w:color w:val="EE0000"/>
        </w:rPr>
        <w:t>、</w:t>
      </w:r>
      <w:r w:rsidR="001F3146" w:rsidRPr="00830B81">
        <w:rPr>
          <w:color w:val="EE0000"/>
        </w:rPr>
        <w:t>品牌對碳足跡與環境資訊</w:t>
      </w:r>
      <w:r w:rsidR="00E87BE2" w:rsidRPr="00830B81">
        <w:rPr>
          <w:rFonts w:hint="eastAsia"/>
          <w:color w:val="EE0000"/>
        </w:rPr>
        <w:t>強勢的</w:t>
      </w:r>
      <w:r w:rsidR="001F3146" w:rsidRPr="00830B81">
        <w:rPr>
          <w:color w:val="EE0000"/>
        </w:rPr>
        <w:t>揭露要求</w:t>
      </w:r>
      <w:r w:rsidR="00980294" w:rsidRPr="00C75B1F">
        <w:rPr>
          <w:rFonts w:hint="eastAsia"/>
        </w:rPr>
        <w:t>，</w:t>
      </w:r>
      <w:r w:rsidR="0067767C">
        <w:t>促使企業在現有流程難以應對時被迫尋找替代方案</w:t>
      </w:r>
      <w:r w:rsidR="00651505">
        <w:rPr>
          <w:rFonts w:hint="eastAsia"/>
        </w:rPr>
        <w:t>，</w:t>
      </w:r>
      <w:r w:rsidR="00151054" w:rsidRPr="008A2348">
        <w:rPr>
          <w:rFonts w:hint="eastAsia"/>
          <w:color w:val="156082" w:themeColor="accent1"/>
        </w:rPr>
        <w:t>這些</w:t>
      </w:r>
      <w:r w:rsidR="00094625" w:rsidRPr="0043513D">
        <w:rPr>
          <w:color w:val="EE0000"/>
        </w:rPr>
        <w:t>問題</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Pr>
          <w:rFonts w:hint="eastAsia"/>
          <w:color w:val="156082" w:themeColor="accent1"/>
        </w:rPr>
        <w:t>「</w:t>
      </w:r>
      <w:r w:rsidR="00EE7EF8">
        <w:rPr>
          <w:rFonts w:hint="eastAsia"/>
          <w:color w:val="EE0000"/>
        </w:rPr>
        <w:t>被動式創新</w:t>
      </w:r>
      <w:r w:rsidR="00EA5947">
        <w:rPr>
          <w:rFonts w:hint="eastAsia"/>
          <w:color w:val="EE0000"/>
        </w:rPr>
        <w:t>」</w:t>
      </w:r>
      <w:r w:rsidR="0084551B">
        <w:rPr>
          <w:rFonts w:hint="eastAsia"/>
          <w:color w:val="EE0000"/>
        </w:rPr>
        <w:t>的</w:t>
      </w:r>
      <w:r w:rsidR="00EA5947">
        <w:rPr>
          <w:rFonts w:hint="eastAsia"/>
          <w:color w:val="EE0000"/>
        </w:rPr>
        <w:t>轉型特性</w:t>
      </w:r>
      <w:r w:rsidR="00094625" w:rsidRPr="008A2348">
        <w:t>。</w:t>
      </w:r>
    </w:p>
    <w:p w14:paraId="7273E8FA" w14:textId="2446A962" w:rsidR="00244D57" w:rsidRPr="00130DF6" w:rsidRDefault="00DF6BE1" w:rsidP="00244D57">
      <w:pPr>
        <w:pStyle w:val="15"/>
        <w:ind w:firstLine="480"/>
        <w:rPr>
          <w:color w:val="EE0000"/>
        </w:rPr>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w:t>
      </w:r>
      <w:r w:rsidR="00466681" w:rsidRPr="00AE5710">
        <w:rPr>
          <w:rFonts w:hint="eastAsia"/>
          <w:color w:val="156082" w:themeColor="accent1"/>
        </w:rPr>
        <w:lastRenderedPageBreak/>
        <w:t>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537174">
        <w:rPr>
          <w:rFonts w:hint="eastAsia"/>
        </w:rPr>
        <w:t>需要</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AA59CC">
        <w:t>設計貼近</w:t>
      </w:r>
      <w:r w:rsidR="00E80032">
        <w:rPr>
          <w:rFonts w:hint="eastAsia"/>
        </w:rPr>
        <w:t>痛點和</w:t>
      </w:r>
      <w:r w:rsidR="00AA59CC">
        <w:t>需求、</w:t>
      </w:r>
      <w:r w:rsidR="00E80032">
        <w:rPr>
          <w:rFonts w:hint="eastAsia"/>
          <w:color w:val="EE0000"/>
        </w:rPr>
        <w:t>低</w:t>
      </w:r>
      <w:r w:rsidR="00E80032" w:rsidRPr="008A2348">
        <w:rPr>
          <w:color w:val="EE0000"/>
        </w:rPr>
        <w:t>學習成本</w:t>
      </w:r>
      <w:r w:rsidR="0081666F">
        <w:rPr>
          <w:rFonts w:hint="eastAsia"/>
          <w:color w:val="EE0000"/>
        </w:rPr>
        <w:t>、</w:t>
      </w:r>
      <w:r w:rsidR="00E80032" w:rsidRPr="008A2348">
        <w:rPr>
          <w:rFonts w:hint="eastAsia"/>
          <w:color w:val="EE0000"/>
        </w:rPr>
        <w:t>考慮文化</w:t>
      </w:r>
      <w:r w:rsidR="005E592F">
        <w:rPr>
          <w:rFonts w:hint="eastAsia"/>
          <w:color w:val="EE0000"/>
        </w:rPr>
        <w:t>慣性</w:t>
      </w:r>
      <w:r w:rsidR="00E80032" w:rsidRPr="008A2348">
        <w:rPr>
          <w:color w:val="EE0000"/>
        </w:rPr>
        <w:t>摩擦</w:t>
      </w:r>
      <w:r w:rsidR="00AA59CC">
        <w:t>的</w:t>
      </w:r>
      <w:r w:rsidR="00BC022F">
        <w:rPr>
          <w:rFonts w:hint="eastAsia"/>
        </w:rPr>
        <w:t>數位</w:t>
      </w:r>
      <w:r w:rsidR="00AA59CC">
        <w:t>解決方案，</w:t>
      </w:r>
      <w:r w:rsidR="00D337B2">
        <w:rPr>
          <w:rFonts w:hint="eastAsia"/>
        </w:rPr>
        <w:t>才能推動</w:t>
      </w:r>
      <w:r w:rsidR="004A0761">
        <w:rPr>
          <w:rFonts w:hint="eastAsia"/>
        </w:rPr>
        <w:t>真正</w:t>
      </w:r>
      <w:r w:rsidR="00D337B2">
        <w:rPr>
          <w:rFonts w:hint="eastAsia"/>
        </w:rPr>
        <w:t>能夠</w:t>
      </w:r>
      <w:r w:rsidR="00D337B2" w:rsidRPr="007F724F">
        <w:t>「被產業使用」</w:t>
      </w:r>
      <w:r w:rsidR="004A0761">
        <w:rPr>
          <w:rFonts w:hint="eastAsia"/>
        </w:rPr>
        <w:t>的數位創新</w:t>
      </w:r>
      <w:r w:rsidR="00C0591B">
        <w:rPr>
          <w:rFonts w:hint="eastAsia"/>
        </w:rPr>
        <w:t>，讓</w:t>
      </w:r>
      <w:r w:rsidR="00244D57">
        <w:rPr>
          <w:rFonts w:hint="eastAsia"/>
          <w:color w:val="EE0000"/>
        </w:rPr>
        <w:t>創新</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傳統文化相抗衡，而與其互補及共存。</w:t>
      </w:r>
    </w:p>
    <w:p w14:paraId="70C61654" w14:textId="2EB7260F" w:rsidR="001E72A9" w:rsidRDefault="00D825CF" w:rsidP="00A278DD">
      <w:pPr>
        <w:pStyle w:val="a0"/>
      </w:pPr>
      <w:r w:rsidRPr="00633060">
        <w:t>新創</w:t>
      </w:r>
      <w:r w:rsidR="003E0199">
        <w:rPr>
          <w:rFonts w:hint="eastAsia"/>
        </w:rPr>
        <w:t>以</w:t>
      </w:r>
      <w:r w:rsidR="002C227C">
        <w:rPr>
          <w:rFonts w:hint="eastAsia"/>
        </w:rPr>
        <w:t>熟悉</w:t>
      </w:r>
      <w:r w:rsidR="00690D95">
        <w:rPr>
          <w:rFonts w:hint="eastAsia"/>
        </w:rPr>
        <w:t>的</w:t>
      </w:r>
      <w:r w:rsidR="002C227C">
        <w:rPr>
          <w:rFonts w:hint="eastAsia"/>
        </w:rPr>
        <w:t>組織資源</w:t>
      </w:r>
      <w:r w:rsidR="00633060" w:rsidRPr="00633060">
        <w:t>與模組</w:t>
      </w:r>
      <w:r w:rsidR="00161650">
        <w:rPr>
          <w:rFonts w:hint="eastAsia"/>
        </w:rPr>
        <w:t>化</w:t>
      </w:r>
      <w:r w:rsidR="001B79BE">
        <w:rPr>
          <w:rFonts w:hint="eastAsia"/>
        </w:rPr>
        <w:t>延伸</w:t>
      </w:r>
      <w:r w:rsidR="002C227C">
        <w:rPr>
          <w:rFonts w:hint="eastAsia"/>
        </w:rPr>
        <w:t>來滿足新需求</w:t>
      </w:r>
      <w:r w:rsidR="003A2915">
        <w:rPr>
          <w:rFonts w:hint="eastAsia"/>
        </w:rPr>
        <w:t>，快速回應</w:t>
      </w:r>
      <w:r w:rsidR="00F1600D">
        <w:rPr>
          <w:rFonts w:hint="eastAsia"/>
        </w:rPr>
        <w:t>需求、</w:t>
      </w:r>
      <w:r w:rsidR="003A2915">
        <w:rPr>
          <w:rFonts w:hint="eastAsia"/>
        </w:rPr>
        <w:t>降低成本</w:t>
      </w:r>
    </w:p>
    <w:p w14:paraId="0276419D" w14:textId="59DFA656" w:rsidR="00993DA2"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Pr="004F36B5">
        <w:rPr>
          <w:rFonts w:hint="eastAsia"/>
          <w:color w:val="156082" w:themeColor="accent1"/>
        </w:rPr>
        <w:t>「</w:t>
      </w:r>
      <w:r w:rsidR="001E65FE" w:rsidRPr="004F36B5">
        <w:rPr>
          <w:rFonts w:hint="eastAsia"/>
          <w:color w:val="156082" w:themeColor="accent1"/>
        </w:rPr>
        <w:t>行動回應痛點</w:t>
      </w:r>
      <w:r w:rsidRPr="004F36B5">
        <w:rPr>
          <w:rFonts w:hint="eastAsia"/>
          <w:color w:val="156082" w:themeColor="accent1"/>
        </w:rPr>
        <w:t>」與「</w:t>
      </w:r>
      <w:r w:rsidR="00146651">
        <w:rPr>
          <w:rFonts w:hint="eastAsia"/>
          <w:color w:val="156082" w:themeColor="accent1"/>
        </w:rPr>
        <w:t>資源</w:t>
      </w:r>
      <w:r w:rsidRPr="004F36B5">
        <w:rPr>
          <w:rFonts w:hint="eastAsia"/>
          <w:color w:val="156082" w:themeColor="accent1"/>
        </w:rPr>
        <w:t>延伸」</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sidR="002F47FE">
        <w:rPr>
          <w:rFonts w:hint="eastAsia"/>
        </w:rPr>
        <w:t>，</w:t>
      </w:r>
      <w:r w:rsidR="00DC0F4F">
        <w:rPr>
          <w:rFonts w:hint="eastAsia"/>
        </w:rPr>
        <w:t>Frontier.cool</w:t>
      </w:r>
      <w:r w:rsidRPr="000F6A50">
        <w:rPr>
          <w:rFonts w:hint="eastAsia"/>
          <w:color w:val="156082" w:themeColor="accent1"/>
        </w:rPr>
        <w:t>並未預設完整</w:t>
      </w:r>
      <w:r w:rsidR="00640412">
        <w:rPr>
          <w:rFonts w:hint="eastAsia"/>
          <w:color w:val="156082" w:themeColor="accent1"/>
        </w:rPr>
        <w:t>的</w:t>
      </w:r>
      <w:r w:rsidR="00625A80" w:rsidRPr="000F6A50">
        <w:rPr>
          <w:rFonts w:hint="eastAsia"/>
          <w:color w:val="156082" w:themeColor="accent1"/>
        </w:rPr>
        <w:t>產業</w:t>
      </w:r>
      <w:r w:rsidRPr="000F6A50">
        <w:rPr>
          <w:rFonts w:hint="eastAsia"/>
          <w:color w:val="156082" w:themeColor="accent1"/>
        </w:rPr>
        <w:t>轉型</w:t>
      </w:r>
      <w:r w:rsidR="00625A80" w:rsidRPr="000F6A50">
        <w:rPr>
          <w:rFonts w:hint="eastAsia"/>
          <w:color w:val="156082" w:themeColor="accent1"/>
        </w:rPr>
        <w:t>路徑</w:t>
      </w:r>
      <w:r w:rsidRPr="000F6A50">
        <w:rPr>
          <w:rFonts w:hint="eastAsia"/>
          <w:color w:val="156082" w:themeColor="accent1"/>
        </w:rPr>
        <w:t>，而是</w:t>
      </w:r>
      <w:r w:rsidR="00794D8D">
        <w:rPr>
          <w:rFonts w:hint="eastAsia"/>
          <w:color w:val="156082" w:themeColor="accent1"/>
        </w:rPr>
        <w:t>逐</w:t>
      </w:r>
      <w:r w:rsidR="00CF7E1D">
        <w:rPr>
          <w:rFonts w:hint="eastAsia"/>
          <w:color w:val="156082" w:themeColor="accent1"/>
        </w:rPr>
        <w:t>漸</w:t>
      </w:r>
      <w:r w:rsidRPr="00225CAB">
        <w:rPr>
          <w:rFonts w:hint="eastAsia"/>
          <w:color w:val="EE0000"/>
        </w:rPr>
        <w:t>從明確痛點中發掘</w:t>
      </w:r>
      <w:r w:rsidR="0051275D">
        <w:rPr>
          <w:rFonts w:hint="eastAsia"/>
          <w:color w:val="EE0000"/>
        </w:rPr>
        <w:t>創新</w:t>
      </w:r>
      <w:r w:rsidRPr="00225CAB">
        <w:rPr>
          <w:rFonts w:hint="eastAsia"/>
          <w:color w:val="EE0000"/>
        </w:rPr>
        <w:t>契機</w:t>
      </w:r>
      <w:r>
        <w:rPr>
          <w:rFonts w:hint="eastAsia"/>
        </w:rPr>
        <w:t>。</w:t>
      </w:r>
      <w:r w:rsidR="00233CC5">
        <w:rPr>
          <w:rFonts w:hint="eastAsia"/>
        </w:rPr>
        <w:t>從第一階段</w:t>
      </w:r>
      <w:r w:rsidR="00787409">
        <w:rPr>
          <w:rFonts w:hint="eastAsia"/>
        </w:rPr>
        <w:t>團隊便</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、掃描設備與布料庫存</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因應疫情爆發與資料安全，</w:t>
      </w:r>
      <w:r w:rsidR="007B36FF">
        <w:rPr>
          <w:rFonts w:hint="eastAsia"/>
        </w:rPr>
        <w:t>平台</w:t>
      </w:r>
      <w:r w:rsidR="005B1A8F">
        <w:rPr>
          <w:rFonts w:hint="eastAsia"/>
        </w:rPr>
        <w:t>從開放形式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客製化雲端</w:t>
      </w:r>
      <w:r>
        <w:rPr>
          <w:rFonts w:hint="eastAsia"/>
        </w:rPr>
        <w:t>架構</w:t>
      </w:r>
      <w:r w:rsidR="007131EF">
        <w:rPr>
          <w:rFonts w:hint="eastAsia"/>
        </w:rPr>
        <w:t>，</w:t>
      </w:r>
      <w:r w:rsidR="007131EF" w:rsidRPr="00F11168">
        <w:rPr>
          <w:rFonts w:hint="eastAsia"/>
          <w:color w:val="EE0000"/>
        </w:rPr>
        <w:t>Frontier.cool</w:t>
      </w:r>
      <w:r w:rsidRPr="00F11168">
        <w:rPr>
          <w:rFonts w:hint="eastAsia"/>
          <w:color w:val="EE0000"/>
        </w:rPr>
        <w:t>並</w:t>
      </w:r>
      <w:r w:rsidR="00EE475A" w:rsidRPr="00F11168">
        <w:rPr>
          <w:rFonts w:hint="eastAsia"/>
          <w:color w:val="EE0000"/>
        </w:rPr>
        <w:t>未推翻</w:t>
      </w:r>
      <w:r w:rsidRPr="00F11168">
        <w:rPr>
          <w:rFonts w:hint="eastAsia"/>
          <w:color w:val="EE0000"/>
        </w:rPr>
        <w:t>初代系統，而是在原有基礎上擴充</w:t>
      </w:r>
      <w:r w:rsidR="00E65FF1">
        <w:rPr>
          <w:rFonts w:hint="eastAsia"/>
          <w:color w:val="EE0000"/>
        </w:rPr>
        <w:t>權限功能</w:t>
      </w:r>
      <w:r w:rsidRPr="00F11168">
        <w:rPr>
          <w:rFonts w:hint="eastAsia"/>
          <w:color w:val="EE0000"/>
        </w:rPr>
        <w:t>模組</w:t>
      </w:r>
      <w:r>
        <w:rPr>
          <w:rFonts w:hint="eastAsia"/>
        </w:rPr>
        <w:t>。第三階段面對</w:t>
      </w:r>
      <w:r w:rsidR="007E2503">
        <w:rPr>
          <w:rFonts w:hint="eastAsia"/>
        </w:rPr>
        <w:t>產業的</w:t>
      </w:r>
      <w:r>
        <w:rPr>
          <w:rFonts w:hint="eastAsia"/>
        </w:rPr>
        <w:t>銷售需求，</w:t>
      </w:r>
      <w:r w:rsidR="00930343">
        <w:rPr>
          <w:rFonts w:hint="eastAsia"/>
        </w:rPr>
        <w:t>Frontier.cool</w:t>
      </w:r>
      <w:r w:rsidR="00BC0F67">
        <w:rPr>
          <w:rFonts w:hint="eastAsia"/>
        </w:rPr>
        <w:t>同樣</w:t>
      </w:r>
      <w:r w:rsidR="00784547">
        <w:rPr>
          <w:rFonts w:hint="eastAsia"/>
        </w:rPr>
        <w:t>在平台架構中</w:t>
      </w:r>
      <w:r w:rsidRPr="007061E2">
        <w:rPr>
          <w:rFonts w:hint="eastAsia"/>
          <w:color w:val="EE0000"/>
        </w:rPr>
        <w:t>延伸出銷售模組</w:t>
      </w:r>
      <w:r w:rsidR="00BE3F5A">
        <w:rPr>
          <w:rFonts w:hint="eastAsia"/>
        </w:rPr>
        <w:t>，</w:t>
      </w:r>
      <w:r w:rsidR="0091393D">
        <w:rPr>
          <w:rFonts w:hint="eastAsia"/>
        </w:rPr>
        <w:t>並</w:t>
      </w:r>
      <w:r w:rsidR="00402FF2">
        <w:rPr>
          <w:rFonts w:hint="eastAsia"/>
        </w:rPr>
        <w:t>採取差異化產品線的策略</w:t>
      </w:r>
      <w:r w:rsidR="00384091">
        <w:rPr>
          <w:rFonts w:hint="eastAsia"/>
        </w:rPr>
        <w:t>以</w:t>
      </w:r>
      <w:r>
        <w:rPr>
          <w:rFonts w:hint="eastAsia"/>
        </w:rPr>
        <w:t>強化平台</w:t>
      </w:r>
      <w:r w:rsidR="000C166D">
        <w:rPr>
          <w:rFonts w:hint="eastAsia"/>
        </w:rPr>
        <w:t>功能</w:t>
      </w:r>
      <w:r>
        <w:rPr>
          <w:rFonts w:hint="eastAsia"/>
        </w:rPr>
        <w:t>性與商業價值</w:t>
      </w:r>
      <w:r w:rsidR="007519B1">
        <w:rPr>
          <w:rFonts w:hint="eastAsia"/>
        </w:rPr>
        <w:t>。</w:t>
      </w:r>
      <w:r w:rsidR="00301CFB">
        <w:rPr>
          <w:rFonts w:hint="eastAsia"/>
        </w:rPr>
        <w:t>在</w:t>
      </w:r>
      <w:r>
        <w:rPr>
          <w:rFonts w:hint="eastAsia"/>
        </w:rPr>
        <w:t>第四階段，企業</w:t>
      </w:r>
      <w:r w:rsidR="002F24E4">
        <w:rPr>
          <w:rFonts w:hint="eastAsia"/>
        </w:rPr>
        <w:t>亦</w:t>
      </w:r>
      <w:r>
        <w:rPr>
          <w:rFonts w:hint="eastAsia"/>
        </w:rPr>
        <w:t>選擇不自行開發碳盤查系統，而是與外部機構合作</w:t>
      </w:r>
      <w:r w:rsidR="00EB013E">
        <w:rPr>
          <w:rFonts w:hint="eastAsia"/>
        </w:rPr>
        <w:t>獲得永續資料</w:t>
      </w:r>
      <w:r>
        <w:rPr>
          <w:rFonts w:hint="eastAsia"/>
        </w:rPr>
        <w:t>，</w:t>
      </w:r>
      <w:r w:rsidR="00EB013E">
        <w:rPr>
          <w:rFonts w:hint="eastAsia"/>
        </w:rPr>
        <w:t>並將其</w:t>
      </w:r>
      <w:r w:rsidR="00963340">
        <w:rPr>
          <w:rFonts w:hint="eastAsia"/>
        </w:rPr>
        <w:t>資訊融入</w:t>
      </w:r>
      <w:r w:rsidR="00EB013E">
        <w:rPr>
          <w:rFonts w:hint="eastAsia"/>
        </w:rPr>
        <w:t>原有的數位布片檔案之中</w:t>
      </w:r>
      <w:r>
        <w:rPr>
          <w:rFonts w:hint="eastAsia"/>
        </w:rPr>
        <w:t>。</w:t>
      </w:r>
    </w:p>
    <w:p w14:paraId="7131ED0E" w14:textId="5551A9A4" w:rsidR="00CD2978" w:rsidRPr="001B7E92" w:rsidRDefault="00BA0208" w:rsidP="001B7E92">
      <w:pPr>
        <w:pStyle w:val="15"/>
        <w:ind w:firstLine="480"/>
      </w:pPr>
      <w:r>
        <w:rPr>
          <w:rFonts w:hint="eastAsia"/>
        </w:rPr>
        <w:t>四階段中</w:t>
      </w:r>
      <w:r w:rsidR="0054273E">
        <w:rPr>
          <w:rFonts w:hint="eastAsia"/>
        </w:rPr>
        <w:t>企業能力都</w:t>
      </w:r>
      <w:r w:rsidR="00D24004">
        <w:rPr>
          <w:rFonts w:hint="eastAsia"/>
        </w:rPr>
        <w:t>重複了</w:t>
      </w:r>
      <w:r w:rsidR="00F31682" w:rsidRPr="003C517F">
        <w:rPr>
          <w:rFonts w:hint="eastAsia"/>
          <w:color w:val="EE0000"/>
        </w:rPr>
        <w:t>「非自建、重整合」</w:t>
      </w:r>
      <w:r w:rsidR="00F31682">
        <w:rPr>
          <w:rFonts w:hint="eastAsia"/>
        </w:rPr>
        <w:t>的策略選擇，</w:t>
      </w:r>
      <w:r w:rsidR="00E70C39">
        <w:rPr>
          <w:rFonts w:hint="eastAsia"/>
        </w:rPr>
        <w:t>展現</w:t>
      </w:r>
      <w:r w:rsidR="00331E07">
        <w:rPr>
          <w:rFonts w:hint="eastAsia"/>
        </w:rPr>
        <w:t>Frontier.cool</w:t>
      </w:r>
      <w:r w:rsidR="005500C5">
        <w:rPr>
          <w:rFonts w:hint="eastAsia"/>
        </w:rPr>
        <w:t>盡量避免大規模</w:t>
      </w:r>
      <w:r w:rsidR="00021827">
        <w:rPr>
          <w:rFonts w:hint="eastAsia"/>
        </w:rPr>
        <w:t>重建系統</w:t>
      </w:r>
      <w:r w:rsidR="005500C5">
        <w:rPr>
          <w:rFonts w:hint="eastAsia"/>
        </w:rPr>
        <w:t>，</w:t>
      </w:r>
      <w:r w:rsidR="00021827">
        <w:rPr>
          <w:rFonts w:hint="eastAsia"/>
        </w:rPr>
        <w:t>而</w:t>
      </w:r>
      <w:r w:rsidR="008867FC" w:rsidRPr="00145C71">
        <w:t>是</w:t>
      </w:r>
      <w:r w:rsidR="00562FA8">
        <w:rPr>
          <w:rFonts w:hint="eastAsia"/>
          <w:color w:val="EE0000"/>
        </w:rPr>
        <w:t>使用</w:t>
      </w:r>
      <w:r w:rsidR="008867FC" w:rsidRPr="003C517F">
        <w:rPr>
          <w:color w:val="EE0000"/>
        </w:rPr>
        <w:t>模組化擴展、彈性</w:t>
      </w:r>
      <w:r w:rsidR="00F83A8E">
        <w:rPr>
          <w:rFonts w:hint="eastAsia"/>
          <w:color w:val="EE0000"/>
        </w:rPr>
        <w:t>資源</w:t>
      </w:r>
      <w:r w:rsidR="008867FC" w:rsidRPr="003C517F">
        <w:rPr>
          <w:color w:val="EE0000"/>
        </w:rPr>
        <w:t>整合與</w:t>
      </w:r>
      <w:r w:rsidR="00053768">
        <w:rPr>
          <w:rFonts w:hint="eastAsia"/>
          <w:color w:val="EE0000"/>
        </w:rPr>
        <w:t>來回應需求</w:t>
      </w:r>
      <w:r w:rsidR="009A7690">
        <w:rPr>
          <w:rFonts w:hint="eastAsia"/>
          <w:color w:val="EE0000"/>
        </w:rPr>
        <w:t>的方式</w:t>
      </w:r>
      <w:r w:rsidR="00FB61EE">
        <w:rPr>
          <w:rFonts w:hint="eastAsia"/>
        </w:rPr>
        <w:t>，</w:t>
      </w:r>
      <w:r w:rsidR="00A42B5D" w:rsidRPr="00976E90">
        <w:t>將有限資源投入</w:t>
      </w:r>
      <w:r w:rsidR="00BB7C8B">
        <w:rPr>
          <w:rFonts w:hint="eastAsia"/>
        </w:rPr>
        <w:t>平台發展</w:t>
      </w:r>
      <w:r w:rsidR="007942B9">
        <w:rPr>
          <w:rFonts w:hint="eastAsia"/>
        </w:rPr>
        <w:t>中</w:t>
      </w:r>
      <w:r w:rsidR="008867FC" w:rsidRPr="001E4AC3">
        <w:t>。</w:t>
      </w:r>
      <w:r w:rsidR="009B3B7E" w:rsidRPr="001E4AC3">
        <w:t>Frontier.cool</w:t>
      </w:r>
      <w:r w:rsidR="009B3B7E" w:rsidRPr="008329B9">
        <w:rPr>
          <w:color w:val="156082" w:themeColor="accent1"/>
        </w:rPr>
        <w:t>擅長從現有</w:t>
      </w:r>
      <w:r w:rsidR="003A3EA8" w:rsidRPr="008329B9">
        <w:rPr>
          <w:rFonts w:hint="eastAsia"/>
          <w:color w:val="156082" w:themeColor="accent1"/>
        </w:rPr>
        <w:t>與潛在</w:t>
      </w:r>
      <w:r w:rsidR="009B3B7E" w:rsidRPr="008329B9">
        <w:rPr>
          <w:color w:val="156082" w:themeColor="accent1"/>
        </w:rPr>
        <w:t>資源中發掘潛力，對於自身掌握的人力、設備、資</w:t>
      </w:r>
      <w:r w:rsidR="009670AC" w:rsidRPr="008329B9">
        <w:rPr>
          <w:rFonts w:hint="eastAsia"/>
          <w:color w:val="156082" w:themeColor="accent1"/>
        </w:rPr>
        <w:t>源</w:t>
      </w:r>
      <w:r w:rsidR="009B3B7E" w:rsidRPr="008329B9">
        <w:rPr>
          <w:color w:val="156082" w:themeColor="accent1"/>
        </w:rPr>
        <w:t>與知識基礎，皆</w:t>
      </w:r>
      <w:r w:rsidR="009B3B7E" w:rsidRPr="008329B9">
        <w:rPr>
          <w:color w:val="EE0000"/>
        </w:rPr>
        <w:t>保持高度敏感與調度能力</w:t>
      </w:r>
      <w:r w:rsidR="009342D1">
        <w:rPr>
          <w:rFonts w:hint="eastAsia"/>
        </w:rPr>
        <w:t>，</w:t>
      </w:r>
      <w:r w:rsidR="00CC72FD">
        <w:rPr>
          <w:rFonts w:hint="eastAsia"/>
        </w:rPr>
        <w:t>而</w:t>
      </w:r>
      <w:r w:rsidR="00735318" w:rsidRPr="00735318">
        <w:t>「</w:t>
      </w:r>
      <w:r w:rsidR="00735318" w:rsidRPr="006F2533">
        <w:rPr>
          <w:color w:val="EE0000"/>
        </w:rPr>
        <w:t>延伸既有資源、模組化發展、逐步推進</w:t>
      </w:r>
      <w:r w:rsidR="00735318" w:rsidRPr="00735318">
        <w:t>」</w:t>
      </w:r>
      <w:r w:rsidR="00881638">
        <w:rPr>
          <w:rFonts w:hint="eastAsia"/>
        </w:rPr>
        <w:t>的</w:t>
      </w:r>
      <w:r w:rsidR="00735318" w:rsidRPr="00735318">
        <w:t>策略，與新創企業的組織特性密切相關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中小型的</w:t>
      </w:r>
      <w:r w:rsidR="00735318" w:rsidRPr="00735318">
        <w:t>新創團隊面對人力、資金與研發時程限制時，</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能</w:t>
      </w:r>
      <w:r w:rsidR="000A7242">
        <w:rPr>
          <w:rFonts w:hint="eastAsia"/>
        </w:rPr>
        <w:t>夠</w:t>
      </w:r>
      <w:r w:rsidR="00CC72FD">
        <w:rPr>
          <w:rFonts w:hint="eastAsia"/>
        </w:rPr>
        <w:t>節省資源</w:t>
      </w:r>
      <w:r w:rsidR="00EE2A39">
        <w:rPr>
          <w:rFonts w:hint="eastAsia"/>
        </w:rPr>
        <w:t>和成本</w:t>
      </w:r>
      <w:r w:rsidR="00603CBD">
        <w:rPr>
          <w:rFonts w:hint="eastAsia"/>
        </w:rPr>
        <w:t>的消耗</w:t>
      </w:r>
      <w:r w:rsidR="00CC72FD">
        <w:rPr>
          <w:rFonts w:hint="eastAsia"/>
        </w:rPr>
        <w:t>，</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E63551" w14:textId="3E3E094C" w:rsidR="004C2859" w:rsidRDefault="00387AE2" w:rsidP="004E45A1">
      <w:pPr>
        <w:pStyle w:val="15"/>
        <w:ind w:firstLine="480"/>
      </w:pPr>
      <w:r w:rsidRPr="00387AE2">
        <w:t>在平台發展的四個階段中，</w:t>
      </w:r>
      <w:r w:rsidR="007A6AC6">
        <w:rPr>
          <w:rFonts w:hint="eastAsia"/>
        </w:rPr>
        <w:t>顯示了</w:t>
      </w:r>
      <w:r w:rsidR="007A6AC6" w:rsidRPr="00387AE2">
        <w:t>可供性探索軌跡</w:t>
      </w:r>
      <w:r w:rsidRPr="00387AE2">
        <w:t>與產業需求</w:t>
      </w:r>
      <w:r w:rsidR="00EE2A39">
        <w:rPr>
          <w:rFonts w:hint="eastAsia"/>
        </w:rPr>
        <w:t>的</w:t>
      </w:r>
      <w:r w:rsidRPr="00387AE2">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w:t>
      </w:r>
      <w:r w:rsidR="00C72D00">
        <w:rPr>
          <w:rFonts w:hint="eastAsia"/>
          <w:color w:val="EE0000"/>
        </w:rPr>
        <w:lastRenderedPageBreak/>
        <w:t>動之下才</w:t>
      </w:r>
      <w:r w:rsidR="00DD29D0">
        <w:rPr>
          <w:rFonts w:hint="eastAsia"/>
          <w:color w:val="EE0000"/>
        </w:rPr>
        <w:t>開始</w:t>
      </w:r>
      <w:r w:rsidR="00DF7B9A">
        <w:rPr>
          <w:rFonts w:hint="eastAsia"/>
          <w:color w:val="EE0000"/>
        </w:rPr>
        <w:t>的可供性探索行動</w:t>
      </w:r>
      <w:r w:rsidRPr="00387AE2">
        <w:t>。</w:t>
      </w:r>
    </w:p>
    <w:p w14:paraId="484FECC0" w14:textId="0D940E79" w:rsidR="007748CF" w:rsidRDefault="007748CF" w:rsidP="00C90076">
      <w:pPr>
        <w:pStyle w:val="15"/>
        <w:ind w:firstLine="480"/>
      </w:pPr>
      <w:r w:rsidRPr="007748CF">
        <w:t>第一階段，</w:t>
      </w:r>
      <w:r w:rsidR="00275684">
        <w:rPr>
          <w:rFonts w:hint="eastAsia"/>
        </w:rPr>
        <w:t>Frontier.cool</w:t>
      </w:r>
      <w:r w:rsidR="00D0776C">
        <w:rPr>
          <w:rFonts w:hint="eastAsia"/>
        </w:rPr>
        <w:t>為回應</w:t>
      </w:r>
      <w:r w:rsidRPr="007748CF">
        <w:t>標準化與規模化的</w:t>
      </w:r>
      <w:r w:rsidR="00890344">
        <w:rPr>
          <w:rFonts w:hint="eastAsia"/>
        </w:rPr>
        <w:t>布片管理需求</w:t>
      </w:r>
      <w:r w:rsidRPr="007748CF">
        <w:t>，藉由</w:t>
      </w:r>
      <w:r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84117B" w:rsidRPr="00EA58F4">
        <w:rPr>
          <w:rFonts w:hint="eastAsia"/>
          <w:color w:val="156082" w:themeColor="accent1"/>
        </w:rPr>
        <w:t>實現跨域協作與供應鏈快速交易的效益</w:t>
      </w:r>
      <w:r w:rsidRPr="007748CF">
        <w:rPr>
          <w:color w:val="EE0000"/>
        </w:rPr>
        <w:t>，</w:t>
      </w:r>
      <w:r w:rsidR="002A737D" w:rsidRPr="00511AF8">
        <w:rPr>
          <w:rFonts w:hint="eastAsia"/>
          <w:color w:val="EE0000"/>
        </w:rPr>
        <w:t>為後續能</w:t>
      </w:r>
      <w:r w:rsidRPr="007748CF">
        <w:rPr>
          <w:color w:val="EE0000"/>
        </w:rPr>
        <w:t>被多角色</w:t>
      </w:r>
      <w:r w:rsidR="00343901">
        <w:rPr>
          <w:rFonts w:hint="eastAsia"/>
          <w:color w:val="EE0000"/>
        </w:rPr>
        <w:t>共同</w:t>
      </w:r>
      <w:r w:rsidR="00642666">
        <w:rPr>
          <w:rFonts w:hint="eastAsia"/>
          <w:color w:val="EE0000"/>
        </w:rPr>
        <w:t>設計</w:t>
      </w:r>
      <w:r w:rsidR="00717B74">
        <w:rPr>
          <w:rFonts w:hint="eastAsia"/>
          <w:color w:val="EE0000"/>
        </w:rPr>
        <w:t>與遠端資料共享</w:t>
      </w:r>
      <w:r w:rsidR="009F57E6" w:rsidRPr="00511AF8">
        <w:rPr>
          <w:rFonts w:hint="eastAsia"/>
          <w:color w:val="EE0000"/>
        </w:rPr>
        <w:t>埋下更多</w:t>
      </w:r>
      <w:r w:rsidRPr="007748CF">
        <w:rPr>
          <w:color w:val="EE0000"/>
        </w:rPr>
        <w:t>可能性</w:t>
      </w:r>
      <w:r w:rsidRPr="007748CF">
        <w:t>。第二階段，企業開始</w:t>
      </w:r>
      <w:r w:rsidRPr="007748CF">
        <w:rPr>
          <w:color w:val="EE0000"/>
        </w:rPr>
        <w:t>察覺到</w:t>
      </w:r>
      <w:r w:rsidR="004565D9">
        <w:rPr>
          <w:rFonts w:hint="eastAsia"/>
          <w:color w:val="EE0000"/>
        </w:rPr>
        <w:t>廠商</w:t>
      </w:r>
      <w:r w:rsidRPr="007748CF">
        <w:rPr>
          <w:color w:val="EE0000"/>
        </w:rPr>
        <w:t>對資料</w:t>
      </w:r>
      <w:r w:rsidR="00481A95">
        <w:rPr>
          <w:rFonts w:hint="eastAsia"/>
          <w:color w:val="EE0000"/>
        </w:rPr>
        <w:t>控制</w:t>
      </w:r>
      <w:r w:rsidRPr="007748CF">
        <w:rPr>
          <w:color w:val="EE0000"/>
        </w:rPr>
        <w:t>與</w:t>
      </w:r>
      <w:r w:rsidR="00890D8B">
        <w:rPr>
          <w:rFonts w:hint="eastAsia"/>
          <w:color w:val="EE0000"/>
        </w:rPr>
        <w:t>機密性</w:t>
      </w:r>
      <w:r w:rsidRPr="007748CF">
        <w:rPr>
          <w:color w:val="EE0000"/>
        </w:rPr>
        <w:t>的要求，延伸出權限管理與</w:t>
      </w:r>
      <w:r w:rsidRPr="007748CF">
        <w:rPr>
          <w:color w:val="EE0000"/>
        </w:rPr>
        <w:t>API</w:t>
      </w:r>
      <w:r w:rsidRPr="007748CF">
        <w:rPr>
          <w:color w:val="EE0000"/>
        </w:rPr>
        <w:t>串接功能</w:t>
      </w:r>
      <w:r w:rsidRPr="007748CF">
        <w:t>，將</w:t>
      </w:r>
      <w:r w:rsidR="00836E91">
        <w:rPr>
          <w:rFonts w:hint="eastAsia"/>
        </w:rPr>
        <w:t>原本</w:t>
      </w:r>
      <w:r w:rsidR="001E6D26">
        <w:rPr>
          <w:rFonts w:hint="eastAsia"/>
        </w:rPr>
        <w:t>僅供資料</w:t>
      </w:r>
      <w:r w:rsidRPr="007748CF">
        <w:rPr>
          <w:color w:val="EE0000"/>
        </w:rPr>
        <w:t>共享</w:t>
      </w:r>
      <w:r w:rsidR="002936C1">
        <w:rPr>
          <w:rFonts w:hint="eastAsia"/>
        </w:rPr>
        <w:t>平台</w:t>
      </w:r>
      <w:r w:rsidR="00511AF8" w:rsidRPr="003F361D">
        <w:rPr>
          <w:rFonts w:hint="eastAsia"/>
          <w:color w:val="156082" w:themeColor="accent1"/>
        </w:rPr>
        <w:t>從</w:t>
      </w:r>
      <w:r w:rsidRPr="007748CF">
        <w:rPr>
          <w:color w:val="156082" w:themeColor="accent1"/>
        </w:rPr>
        <w:t>「能存取」，</w:t>
      </w:r>
      <w:r w:rsidR="00511AF8" w:rsidRPr="003F361D">
        <w:rPr>
          <w:rFonts w:hint="eastAsia"/>
          <w:color w:val="156082" w:themeColor="accent1"/>
        </w:rPr>
        <w:t>發展成</w:t>
      </w:r>
      <w:r w:rsidRPr="007748CF">
        <w:rPr>
          <w:color w:val="156082" w:themeColor="accent1"/>
        </w:rPr>
        <w:t>「能</w:t>
      </w:r>
      <w:r w:rsidR="00BD39C3">
        <w:rPr>
          <w:rFonts w:hint="eastAsia"/>
          <w:color w:val="156082" w:themeColor="accent1"/>
        </w:rPr>
        <w:t>自主</w:t>
      </w:r>
      <w:r w:rsidRPr="007748CF">
        <w:rPr>
          <w:color w:val="156082" w:themeColor="accent1"/>
        </w:rPr>
        <w:t>控制、能</w:t>
      </w:r>
      <w:r w:rsidR="00BD39C3">
        <w:rPr>
          <w:rFonts w:hint="eastAsia"/>
          <w:color w:val="156082" w:themeColor="accent1"/>
        </w:rPr>
        <w:t>系統</w:t>
      </w:r>
      <w:r w:rsidRPr="007748CF">
        <w:rPr>
          <w:color w:val="156082" w:themeColor="accent1"/>
        </w:rPr>
        <w:t>整合、能安全應用」</w:t>
      </w:r>
      <w:r w:rsidR="00905EB4">
        <w:rPr>
          <w:rFonts w:hint="eastAsia"/>
          <w:color w:val="156082" w:themeColor="accent1"/>
        </w:rPr>
        <w:t>的實用功能</w:t>
      </w:r>
      <w:r w:rsidRPr="007748CF">
        <w:t>。第三階段</w:t>
      </w:r>
      <w:r w:rsidR="00AE403D">
        <w:rPr>
          <w:rFonts w:hint="eastAsia"/>
        </w:rPr>
        <w:t>平台</w:t>
      </w:r>
      <w:r w:rsidR="00E35EFA">
        <w:rPr>
          <w:rFonts w:hint="eastAsia"/>
          <w:color w:val="EE0000"/>
        </w:rPr>
        <w:t>的應用</w:t>
      </w:r>
      <w:r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Pr="007748CF">
        <w:t>展會與</w:t>
      </w:r>
      <w:r w:rsidR="00B26B9A">
        <w:rPr>
          <w:rFonts w:hint="eastAsia"/>
        </w:rPr>
        <w:t>產品</w:t>
      </w:r>
      <w:r w:rsidRPr="007748CF">
        <w:t>銷售場景中，</w:t>
      </w:r>
      <w:r w:rsidR="008C24EF">
        <w:rPr>
          <w:rFonts w:hint="eastAsia"/>
        </w:rPr>
        <w:t>僅須</w:t>
      </w:r>
      <w:r w:rsidRPr="007748CF">
        <w:t>透過</w:t>
      </w:r>
      <w:r w:rsidRPr="007748CF">
        <w:t>QR</w:t>
      </w:r>
      <w:r w:rsidR="00AE403D">
        <w:rPr>
          <w:rFonts w:hint="eastAsia"/>
        </w:rPr>
        <w:t xml:space="preserve"> Code</w:t>
      </w:r>
      <w:r w:rsidRPr="007748CF">
        <w:t>、即時回饋與</w:t>
      </w:r>
      <w:r w:rsidR="00254656">
        <w:rPr>
          <w:rFonts w:hint="eastAsia"/>
        </w:rPr>
        <w:t>資料</w:t>
      </w:r>
      <w:r w:rsidRPr="007748CF">
        <w:t>分析模組，</w:t>
      </w:r>
      <w:r w:rsidR="005A5C7B">
        <w:rPr>
          <w:rFonts w:hint="eastAsia"/>
        </w:rPr>
        <w:t>就可</w:t>
      </w:r>
      <w:r w:rsidRPr="007748CF">
        <w:t>將數位布片轉化為</w:t>
      </w:r>
      <w:r w:rsidRPr="007748CF">
        <w:rPr>
          <w:color w:val="156082" w:themeColor="accent1"/>
        </w:rPr>
        <w:t>顧客互動與個人化推薦的工具</w:t>
      </w:r>
      <w:r w:rsidR="00FD6B3F">
        <w:rPr>
          <w:rFonts w:hint="eastAsia"/>
        </w:rPr>
        <w:t>，</w:t>
      </w:r>
      <w:r w:rsidR="003F164A">
        <w:rPr>
          <w:rFonts w:hint="eastAsia"/>
          <w:color w:val="156082" w:themeColor="accent1"/>
        </w:rPr>
        <w:t>應用於</w:t>
      </w:r>
      <w:r w:rsidRPr="007748CF">
        <w:rPr>
          <w:color w:val="156082" w:themeColor="accent1"/>
        </w:rPr>
        <w:t>市場溝通與品牌塑造</w:t>
      </w:r>
      <w:r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Pr="007748CF">
        <w:rPr>
          <w:color w:val="EE0000"/>
        </w:rPr>
        <w:t>行銷與決策端</w:t>
      </w:r>
      <w:r w:rsidR="00FD6B3F" w:rsidRPr="003B6A08">
        <w:rPr>
          <w:rFonts w:hint="eastAsia"/>
          <w:color w:val="EE0000"/>
        </w:rPr>
        <w:t>移動</w:t>
      </w:r>
      <w:r w:rsidRPr="007748CF">
        <w:t>。第四階段</w:t>
      </w:r>
      <w:r w:rsidR="00A860BE">
        <w:rPr>
          <w:rFonts w:hint="eastAsia"/>
        </w:rPr>
        <w:t>平台</w:t>
      </w:r>
      <w:r w:rsidR="00C90076">
        <w:rPr>
          <w:rFonts w:hint="eastAsia"/>
        </w:rPr>
        <w:t>更</w:t>
      </w:r>
      <w:r w:rsidR="00BF14B2">
        <w:rPr>
          <w:rFonts w:hint="eastAsia"/>
        </w:rPr>
        <w:t>與</w:t>
      </w:r>
      <w:r w:rsidRPr="007748CF">
        <w:t>生成式</w:t>
      </w:r>
      <w:r w:rsidRPr="007748CF">
        <w:t>AI</w:t>
      </w:r>
      <w:r w:rsidRPr="007748CF">
        <w:t>、</w:t>
      </w:r>
      <w:r w:rsidR="008B639C">
        <w:rPr>
          <w:rFonts w:hint="eastAsia"/>
        </w:rPr>
        <w:t>永續</w:t>
      </w:r>
      <w:r w:rsidRPr="007748CF">
        <w:t>碳</w:t>
      </w:r>
      <w:r w:rsidR="008B639C">
        <w:rPr>
          <w:rFonts w:hint="eastAsia"/>
        </w:rPr>
        <w:t>盤查</w:t>
      </w:r>
      <w:r w:rsidR="00C90076">
        <w:rPr>
          <w:rFonts w:hint="eastAsia"/>
        </w:rPr>
        <w:t>與元宇宙虛實</w:t>
      </w:r>
      <w:r w:rsidRPr="007748CF">
        <w:t>整</w:t>
      </w:r>
      <w:r w:rsidR="00F67897">
        <w:rPr>
          <w:rFonts w:hint="eastAsia"/>
        </w:rPr>
        <w:t>合應用</w:t>
      </w:r>
      <w:r w:rsidRPr="007748CF">
        <w:t>，</w:t>
      </w:r>
      <w:r w:rsidR="00BF1172">
        <w:rPr>
          <w:rFonts w:hint="eastAsia"/>
        </w:rPr>
        <w:t>實現</w:t>
      </w:r>
      <w:r w:rsidR="002037AD">
        <w:rPr>
          <w:rFonts w:hint="eastAsia"/>
        </w:rPr>
        <w:t>靈感</w:t>
      </w:r>
      <w:r w:rsidRPr="007748CF">
        <w:t>創作媒介與永續治理。</w:t>
      </w:r>
    </w:p>
    <w:p w14:paraId="3941A8B2" w14:textId="31EE2588" w:rsidR="003A5B2E" w:rsidRDefault="00A472C2" w:rsidP="00B56430">
      <w:pPr>
        <w:pStyle w:val="15"/>
        <w:ind w:firstLine="480"/>
      </w:pPr>
      <w:r>
        <w:rPr>
          <w:rFonts w:hint="eastAsia"/>
        </w:rPr>
        <w:t>Frontier.coo</w:t>
      </w:r>
      <w:r w:rsidR="00E92B77">
        <w:rPr>
          <w:rFonts w:hint="eastAsia"/>
        </w:rPr>
        <w:t>l</w:t>
      </w:r>
      <w:r w:rsidR="008B50FA">
        <w:rPr>
          <w:rFonts w:hint="eastAsia"/>
        </w:rPr>
        <w:t>對</w:t>
      </w:r>
      <w:r w:rsidR="00BD39C3" w:rsidRPr="008C1B7C">
        <w:rPr>
          <w:color w:val="EE0000"/>
        </w:rPr>
        <w:t>疊加</w:t>
      </w:r>
      <w:r w:rsidR="00577341">
        <w:rPr>
          <w:rFonts w:hint="eastAsia"/>
          <w:color w:val="EE0000"/>
        </w:rPr>
        <w:t>平台</w:t>
      </w:r>
      <w:r w:rsidR="00BD39C3" w:rsidRPr="008C1B7C">
        <w:rPr>
          <w:color w:val="EE0000"/>
        </w:rPr>
        <w:t>新功能</w:t>
      </w:r>
      <w:r>
        <w:rPr>
          <w:rFonts w:hint="eastAsia"/>
          <w:color w:val="EE0000"/>
        </w:rPr>
        <w:t>的</w:t>
      </w:r>
      <w:r w:rsidR="007C6F1C">
        <w:rPr>
          <w:rFonts w:hint="eastAsia"/>
          <w:color w:val="EE0000"/>
        </w:rPr>
        <w:t>決策</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981B03">
        <w:rPr>
          <w:rFonts w:hint="eastAsia"/>
        </w:rPr>
        <w:t>功</w:t>
      </w:r>
      <w:r w:rsidR="006C567B">
        <w:rPr>
          <w:rFonts w:hint="eastAsia"/>
        </w:rPr>
        <w:t>能被</w:t>
      </w:r>
      <w:r w:rsidR="007C6F1C">
        <w:rPr>
          <w:rFonts w:hint="eastAsia"/>
        </w:rPr>
        <w:t>使用</w:t>
      </w:r>
      <w:r w:rsidR="0054608C">
        <w:rPr>
          <w:rFonts w:hint="eastAsia"/>
        </w:rPr>
        <w:t>的</w:t>
      </w:r>
      <w:r w:rsidR="007C6F1C">
        <w:rPr>
          <w:rFonts w:hint="eastAsia"/>
        </w:rPr>
        <w:t>情況</w:t>
      </w:r>
      <w:r w:rsidR="00BD39C3" w:rsidRPr="00BD39C3">
        <w:t>出發，</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331087">
        <w:rPr>
          <w:rFonts w:hint="eastAsia"/>
        </w:rPr>
        <w:t>平台和產業</w:t>
      </w:r>
      <w:r w:rsidR="00DD7B02">
        <w:rPr>
          <w:rFonts w:hint="eastAsia"/>
        </w:rPr>
        <w:t>的新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0C3CC6">
        <w:rPr>
          <w:rFonts w:hint="eastAsia"/>
          <w:color w:val="156082" w:themeColor="accent1"/>
        </w:rPr>
        <w:t>數位創新科技的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433B0029" w14:textId="3D34920C" w:rsidR="008161E3" w:rsidRDefault="0040373C" w:rsidP="008161E3">
      <w:pPr>
        <w:pStyle w:val="a0"/>
      </w:pPr>
      <w:r>
        <w:rPr>
          <w:rFonts w:hint="eastAsia"/>
        </w:rPr>
        <w:t>提升</w:t>
      </w:r>
      <w:r w:rsidR="003A5B2E" w:rsidRPr="003A5B2E">
        <w:t>內部資源</w:t>
      </w:r>
      <w:r>
        <w:rPr>
          <w:rFonts w:hint="eastAsia"/>
        </w:rPr>
        <w:t>價值</w:t>
      </w:r>
      <w:r w:rsidR="00103207">
        <w:rPr>
          <w:rFonts w:hint="eastAsia"/>
        </w:rPr>
        <w:t>，</w:t>
      </w:r>
      <w:r w:rsidR="00C71AC7">
        <w:rPr>
          <w:rFonts w:hint="eastAsia"/>
        </w:rPr>
        <w:t>有形與無形資源的</w:t>
      </w:r>
      <w:r w:rsidR="003A5B2E" w:rsidRPr="003A5B2E">
        <w:t>深耕運用作為平台發展</w:t>
      </w:r>
      <w:r w:rsidR="00152D30">
        <w:rPr>
          <w:rFonts w:hint="eastAsia"/>
        </w:rPr>
        <w:t>動力</w:t>
      </w:r>
    </w:p>
    <w:p w14:paraId="126F3EA2" w14:textId="2BA803FA"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經營路徑</w:t>
      </w:r>
      <w:r>
        <w:rPr>
          <w:rFonts w:hint="eastAsia"/>
        </w:rPr>
        <w:t>。</w:t>
      </w:r>
    </w:p>
    <w:p w14:paraId="40767EBC" w14:textId="06CC76B9"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由手機與相機的拍攝</w:t>
      </w:r>
      <w:r w:rsidR="007A784D">
        <w:rPr>
          <w:rFonts w:hint="eastAsia"/>
          <w:color w:val="EE0000"/>
        </w:rPr>
        <w:t>開始</w:t>
      </w:r>
      <w:r w:rsidR="005C3813">
        <w:rPr>
          <w:rFonts w:hint="eastAsia"/>
          <w:color w:val="EE0000"/>
        </w:rPr>
        <w:t>測試掃描效果</w:t>
      </w:r>
      <w:r w:rsidR="001A504A">
        <w:rPr>
          <w:rFonts w:hint="eastAsia"/>
          <w:color w:val="EE0000"/>
        </w:rPr>
        <w:t>，最終</w:t>
      </w:r>
      <w:r w:rsidR="00A15DA8" w:rsidRPr="00A15DA8">
        <w:rPr>
          <w:rFonts w:hint="eastAsia"/>
          <w:color w:val="EE0000"/>
        </w:rPr>
        <w:t>轉向為事務機掃描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讓他們</w:t>
      </w:r>
      <w:r w:rsidR="00B67470">
        <w:rPr>
          <w:rFonts w:hint="eastAsia"/>
        </w:rPr>
        <w:t>不必學習複雜的</w:t>
      </w:r>
      <w:r w:rsidR="009B06CC">
        <w:rPr>
          <w:rFonts w:hint="eastAsia"/>
        </w:rPr>
        <w:t>掃描</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而這種對</w:t>
      </w:r>
      <w:r w:rsidR="00916F22" w:rsidRPr="009011B2">
        <w:rPr>
          <w:color w:val="EE0000"/>
        </w:rPr>
        <w:t>既有設備進行重新設計與應用，屬於典型的深耕運用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是由外部導入，可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AB7399">
        <w:rPr>
          <w:rFonts w:hint="eastAsia"/>
        </w:rPr>
        <w:t>後期團隊便有能力</w:t>
      </w:r>
      <w:r w:rsidR="00C22789">
        <w:rPr>
          <w:rFonts w:hint="eastAsia"/>
        </w:rPr>
        <w:t>自主</w:t>
      </w:r>
      <w:r w:rsidR="00C964AB" w:rsidRPr="005564A5">
        <w:rPr>
          <w:rFonts w:hint="eastAsia"/>
          <w:color w:val="156082" w:themeColor="accent1"/>
        </w:rPr>
        <w:t>承接起</w:t>
      </w:r>
      <w:r w:rsidR="005E19AA">
        <w:rPr>
          <w:rFonts w:hint="eastAsia"/>
          <w:color w:val="156082" w:themeColor="accent1"/>
        </w:rPr>
        <w:t>演算法技術的持續</w:t>
      </w:r>
      <w:r w:rsidR="001B2618">
        <w:rPr>
          <w:rFonts w:hint="eastAsia"/>
          <w:color w:val="156082" w:themeColor="accent1"/>
        </w:rPr>
        <w:t>開發</w:t>
      </w:r>
      <w:r w:rsidR="005E19AA">
        <w:rPr>
          <w:rFonts w:hint="eastAsia"/>
          <w:color w:val="156082" w:themeColor="accent1"/>
        </w:rPr>
        <w:t>任務，</w:t>
      </w:r>
      <w:r w:rsidR="00BC3A52">
        <w:rPr>
          <w:rFonts w:hint="eastAsia"/>
        </w:rPr>
        <w:t>並</w:t>
      </w:r>
      <w:r w:rsidR="00A3787D">
        <w:rPr>
          <w:rFonts w:hint="eastAsia"/>
        </w:rPr>
        <w:t>在</w:t>
      </w:r>
      <w:r w:rsidR="005564A5">
        <w:rPr>
          <w:rFonts w:hint="eastAsia"/>
        </w:rPr>
        <w:t>面對</w:t>
      </w:r>
      <w:r w:rsidR="00C147E3">
        <w:rPr>
          <w:rFonts w:hint="eastAsia"/>
        </w:rPr>
        <w:t>演算法模型</w:t>
      </w:r>
      <w:r w:rsidR="00365EB6" w:rsidRPr="00365EB6">
        <w:t>處理特定布料無法準確辨識</w:t>
      </w:r>
      <w:r w:rsidR="00365EB6">
        <w:rPr>
          <w:rFonts w:hint="eastAsia"/>
        </w:rPr>
        <w:t>時，</w:t>
      </w:r>
      <w:r w:rsidR="002B56F0">
        <w:rPr>
          <w:rFonts w:hint="eastAsia"/>
        </w:rPr>
        <w:t>對</w:t>
      </w:r>
      <w:r w:rsidR="00B6360E" w:rsidRPr="005564A5">
        <w:rPr>
          <w:color w:val="156082" w:themeColor="accent1"/>
        </w:rPr>
        <w:t>演算法</w:t>
      </w:r>
      <w:r w:rsidR="0047104B">
        <w:rPr>
          <w:rFonts w:hint="eastAsia"/>
          <w:color w:val="156082" w:themeColor="accent1"/>
        </w:rPr>
        <w:t>進行部分</w:t>
      </w:r>
      <w:r w:rsidR="00B6360E" w:rsidRPr="005564A5">
        <w:rPr>
          <w:color w:val="156082" w:themeColor="accent1"/>
        </w:rPr>
        <w:t>微調與替代測試，</w:t>
      </w:r>
      <w:r w:rsidR="00E670AC" w:rsidRPr="005564A5">
        <w:rPr>
          <w:rFonts w:hint="eastAsia"/>
          <w:color w:val="156082" w:themeColor="accent1"/>
        </w:rPr>
        <w:t>盡可</w:t>
      </w:r>
      <w:r w:rsidR="00E670AC" w:rsidRPr="005564A5">
        <w:rPr>
          <w:rFonts w:hint="eastAsia"/>
          <w:color w:val="156082" w:themeColor="accent1"/>
        </w:rPr>
        <w:lastRenderedPageBreak/>
        <w:t>能地先以現有資源調整</w:t>
      </w:r>
      <w:r w:rsidR="00862438">
        <w:rPr>
          <w:rFonts w:hint="eastAsia"/>
          <w:color w:val="156082" w:themeColor="accent1"/>
        </w:rPr>
        <w:t>、更新、強化</w:t>
      </w:r>
      <w:r w:rsidR="00E670AC" w:rsidRPr="005564A5">
        <w:rPr>
          <w:rFonts w:hint="eastAsia"/>
          <w:color w:val="156082" w:themeColor="accent1"/>
        </w:rPr>
        <w:t>為主要方式</w:t>
      </w:r>
      <w:r w:rsidR="00E670AC">
        <w:rPr>
          <w:rFonts w:hint="eastAsia"/>
        </w:rPr>
        <w:t>，</w:t>
      </w:r>
      <w:r w:rsidR="00B6360E" w:rsidRPr="00B6360E">
        <w:t>確保系統</w:t>
      </w:r>
      <w:r w:rsidR="008D23F4">
        <w:rPr>
          <w:rFonts w:hint="eastAsia"/>
        </w:rPr>
        <w:t>穩定</w:t>
      </w:r>
      <w:r w:rsidR="00B6360E" w:rsidRPr="00B6360E">
        <w:t>運行</w:t>
      </w:r>
      <w:r w:rsidR="008E3BC5">
        <w:rPr>
          <w:rFonts w:hint="eastAsia"/>
        </w:rPr>
        <w:t>與</w:t>
      </w:r>
      <w:r w:rsidR="008D23F4">
        <w:rPr>
          <w:rFonts w:hint="eastAsia"/>
        </w:rPr>
        <w:t>最大化</w:t>
      </w:r>
      <w:r w:rsidR="008E3BC5">
        <w:rPr>
          <w:rFonts w:hint="eastAsia"/>
        </w:rPr>
        <w:t>資源應用。</w:t>
      </w:r>
    </w:p>
    <w:p w14:paraId="07A680FA" w14:textId="15EABBC8" w:rsidR="006B52BE" w:rsidRDefault="00892CE3" w:rsidP="006B4B5D">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F974EE">
        <w:rPr>
          <w:rFonts w:hint="eastAsia"/>
        </w:rPr>
        <w:t>功能</w:t>
      </w:r>
      <w:r w:rsidR="003E5D4E" w:rsidRPr="003E5D4E">
        <w:t>模組</w:t>
      </w:r>
      <w:r w:rsidRPr="00892CE3">
        <w:t>與</w:t>
      </w:r>
      <w:r w:rsidR="00117143">
        <w:rPr>
          <w:rFonts w:hint="eastAsia"/>
        </w:rPr>
        <w:t>創新服務之中</w:t>
      </w:r>
      <w:r w:rsidR="00354DA7">
        <w:rPr>
          <w:rFonts w:hint="eastAsia"/>
        </w:rPr>
        <w:t>，</w:t>
      </w:r>
      <w:r w:rsidRPr="006F0B94">
        <w:rPr>
          <w:color w:val="156082" w:themeColor="accent1"/>
        </w:rPr>
        <w:t>從</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9007E9" w:rsidRPr="006F0B94">
        <w:rPr>
          <w:rFonts w:hint="eastAsia"/>
          <w:color w:val="156082" w:themeColor="accent1"/>
        </w:rPr>
        <w:t>、</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9007E9" w:rsidRPr="006F0B94">
        <w:rPr>
          <w:rFonts w:hint="eastAsia"/>
          <w:color w:val="156082" w:themeColor="accent1"/>
        </w:rPr>
        <w:t>等</w:t>
      </w:r>
      <w:r w:rsidR="00067B22" w:rsidRPr="006F0B94">
        <w:rPr>
          <w:rFonts w:hint="eastAsia"/>
          <w:color w:val="156082" w:themeColor="accent1"/>
        </w:rPr>
        <w:t>架構</w:t>
      </w:r>
      <w:r w:rsidR="009007E9" w:rsidRPr="006F0B94">
        <w:rPr>
          <w:rFonts w:hint="eastAsia"/>
          <w:color w:val="156082" w:themeColor="accent1"/>
        </w:rPr>
        <w:t>歷程</w:t>
      </w:r>
      <w:r w:rsidRPr="00892CE3">
        <w:t>，</w:t>
      </w:r>
      <w:r w:rsidRPr="006F0B94">
        <w:rPr>
          <w:color w:val="156082" w:themeColor="accent1"/>
        </w:rPr>
        <w:t>都是將</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67523F">
        <w:rPr>
          <w:rFonts w:hint="eastAsia"/>
        </w:rPr>
        <w:t>；而</w:t>
      </w:r>
      <w:r w:rsidR="0067523F" w:rsidRPr="006F0B94">
        <w:rPr>
          <w:rFonts w:hint="eastAsia"/>
          <w:color w:val="EE0000"/>
        </w:rPr>
        <w:t>團隊所</w:t>
      </w:r>
      <w:r w:rsidR="006A13EE">
        <w:rPr>
          <w:rFonts w:hint="eastAsia"/>
          <w:color w:val="EE0000"/>
        </w:rPr>
        <w:t>擁有的</w:t>
      </w:r>
      <w:r w:rsidR="00216A94">
        <w:rPr>
          <w:rFonts w:hint="eastAsia"/>
          <w:color w:val="EE0000"/>
        </w:rPr>
        <w:t>行</w:t>
      </w:r>
      <w:r w:rsidR="0067523F" w:rsidRPr="006F0B94">
        <w:rPr>
          <w:rFonts w:hint="eastAsia"/>
          <w:color w:val="EE0000"/>
        </w:rPr>
        <w:t>業知識也應用在平台開發、顧問轉型</w:t>
      </w:r>
      <w:r w:rsidR="00535229">
        <w:rPr>
          <w:rFonts w:hint="eastAsia"/>
          <w:color w:val="EE0000"/>
        </w:rPr>
        <w:t>諮詢等各種服務</w:t>
      </w:r>
      <w:r w:rsidR="00FE3ABC" w:rsidRPr="006F0B94">
        <w:rPr>
          <w:rFonts w:hint="eastAsia"/>
          <w:color w:val="EE0000"/>
        </w:rPr>
        <w:t>上</w:t>
      </w:r>
      <w:r w:rsidR="0067523F">
        <w:rPr>
          <w:rFonts w:hint="eastAsia"/>
        </w:rPr>
        <w:t>，</w:t>
      </w:r>
      <w:r w:rsidR="006F0B94">
        <w:rPr>
          <w:rFonts w:hint="eastAsia"/>
        </w:rPr>
        <w:t>企業</w:t>
      </w:r>
      <w:r w:rsidR="00A73685">
        <w:rPr>
          <w:rFonts w:hint="eastAsia"/>
        </w:rPr>
        <w:t>在</w:t>
      </w:r>
      <w:r w:rsidR="001B5A02" w:rsidRPr="001B5A02">
        <w:t>現有</w:t>
      </w:r>
      <w:r w:rsidR="004D2024">
        <w:rPr>
          <w:rFonts w:hint="eastAsia"/>
        </w:rPr>
        <w:t>資源與平台</w:t>
      </w:r>
      <w:r w:rsidR="001B5A02" w:rsidRPr="001B5A02">
        <w:t>基礎上反覆挖掘價值，</w:t>
      </w:r>
      <w:r w:rsidR="00850546">
        <w:rPr>
          <w:rFonts w:hint="eastAsia"/>
        </w:rPr>
        <w:t>來</w:t>
      </w:r>
      <w:r w:rsidR="001B5A02" w:rsidRPr="001B5A02">
        <w:t>有效控制成本、提升應用效率</w:t>
      </w:r>
      <w:r w:rsidR="00222C0F">
        <w:rPr>
          <w:rFonts w:hint="eastAsia"/>
        </w:rPr>
        <w:t>。</w:t>
      </w:r>
    </w:p>
    <w:p w14:paraId="78E90DDD" w14:textId="5A842037" w:rsidR="005B2483" w:rsidRDefault="005B2483" w:rsidP="00684142">
      <w:pPr>
        <w:pStyle w:val="a0"/>
      </w:pPr>
      <w:r w:rsidRPr="005B2483">
        <w:t>外部導向的創新探</w:t>
      </w:r>
      <w:r w:rsidR="007F597E">
        <w:rPr>
          <w:rFonts w:hint="eastAsia"/>
        </w:rPr>
        <w:t>索，</w:t>
      </w:r>
      <w:r w:rsidRPr="005B2483">
        <w:t>以合作連結推動平台</w:t>
      </w:r>
      <w:r w:rsidR="00684142">
        <w:rPr>
          <w:rFonts w:hint="eastAsia"/>
        </w:rPr>
        <w:t>功能與創新</w:t>
      </w:r>
      <w:r w:rsidRPr="005B2483">
        <w:t>延展</w:t>
      </w:r>
    </w:p>
    <w:p w14:paraId="72256526" w14:textId="2DEFB5BF" w:rsidR="002E22CC" w:rsidRDefault="00A36884" w:rsidP="0014128E">
      <w:pPr>
        <w:pStyle w:val="15"/>
        <w:ind w:firstLine="480"/>
        <w:rPr>
          <w:color w:val="000000" w:themeColor="text1"/>
        </w:rPr>
      </w:pPr>
      <w:r w:rsidRPr="00A36884">
        <w:t>相較於內部資源的深耕應用，</w:t>
      </w: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BC7AA0" w:rsidRPr="0085384B">
        <w:rPr>
          <w:rFonts w:hint="eastAsia"/>
          <w:color w:val="EE0000"/>
        </w:rPr>
        <w:t>部分</w:t>
      </w:r>
      <w:r w:rsidR="004E1F32">
        <w:rPr>
          <w:rFonts w:hint="eastAsia"/>
          <w:color w:val="EE0000"/>
        </w:rPr>
        <w:t>成熟</w:t>
      </w:r>
      <w:r w:rsidR="00BC7AA0" w:rsidRPr="0085384B">
        <w:rPr>
          <w:rFonts w:hint="eastAsia"/>
          <w:color w:val="EE0000"/>
        </w:rPr>
        <w:t>技術與</w:t>
      </w:r>
      <w:r w:rsidRPr="0085384B">
        <w:rPr>
          <w:color w:val="EE0000"/>
        </w:rPr>
        <w:t>創新</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而是透過與外</w:t>
      </w:r>
      <w:r w:rsidR="0085384B" w:rsidRPr="00566FE3">
        <w:rPr>
          <w:rFonts w:hint="eastAsia"/>
          <w:color w:val="EE0000"/>
        </w:rPr>
        <w:t>部</w:t>
      </w:r>
      <w:r w:rsidRPr="00566FE3">
        <w:rPr>
          <w:color w:val="EE0000"/>
        </w:rPr>
        <w:t>機構的合作</w:t>
      </w:r>
      <w:r w:rsidR="00C07427">
        <w:rPr>
          <w:rFonts w:hint="eastAsia"/>
          <w:color w:val="EE0000"/>
        </w:rPr>
        <w:t>獲得</w:t>
      </w:r>
      <w:r w:rsidRPr="00566FE3">
        <w:rPr>
          <w:color w:val="EE0000"/>
        </w:rPr>
        <w:t>，再嵌入</w:t>
      </w:r>
      <w:r w:rsidR="007A0A6E" w:rsidRPr="00566FE3">
        <w:rPr>
          <w:color w:val="EE0000"/>
        </w:rPr>
        <w:t>TextileCloud™</w:t>
      </w:r>
      <w:r w:rsidRPr="00566FE3">
        <w:rPr>
          <w:color w:val="EE0000"/>
        </w:rPr>
        <w:t>平台架構</w:t>
      </w:r>
      <w:r w:rsidR="008F5371" w:rsidRPr="00566FE3">
        <w:rPr>
          <w:rFonts w:hint="eastAsia"/>
          <w:color w:val="EE0000"/>
        </w:rPr>
        <w:t>來</w:t>
      </w:r>
      <w:r w:rsidRPr="00566FE3">
        <w:rPr>
          <w:color w:val="EE0000"/>
        </w:rPr>
        <w:t>擴展</w:t>
      </w:r>
      <w:r w:rsidR="003A396A" w:rsidRPr="00566FE3">
        <w:rPr>
          <w:rFonts w:hint="eastAsia"/>
          <w:color w:val="EE0000"/>
        </w:rPr>
        <w:t>功能</w:t>
      </w:r>
      <w:r w:rsidRPr="00A36884">
        <w:t>。</w:t>
      </w:r>
      <w:r w:rsidR="00913086" w:rsidRPr="00913086">
        <w:t>舉例來說，</w:t>
      </w:r>
      <w:r w:rsidR="007371AA">
        <w:rPr>
          <w:rFonts w:hint="eastAsia"/>
        </w:rPr>
        <w:t>初代</w:t>
      </w:r>
      <w:r w:rsidR="00C70F49">
        <w:rPr>
          <w:rFonts w:hint="eastAsia"/>
        </w:rPr>
        <w:t>掃描</w:t>
      </w:r>
      <w:r w:rsidR="00CC4D38">
        <w:rPr>
          <w:rFonts w:hint="eastAsia"/>
        </w:rPr>
        <w:t>技術</w:t>
      </w:r>
      <w:r w:rsidR="00913086" w:rsidRPr="00913086">
        <w:t>來自</w:t>
      </w:r>
      <w:r w:rsidR="00913086" w:rsidRPr="00913086">
        <w:t>MIT</w:t>
      </w:r>
      <w:r w:rsidR="00913086" w:rsidRPr="00913086">
        <w:t>團隊</w:t>
      </w:r>
      <w:r w:rsidR="000F20E9">
        <w:rPr>
          <w:rFonts w:hint="eastAsia"/>
        </w:rPr>
        <w:t>的演算法</w:t>
      </w:r>
      <w:r w:rsidR="00AF1532">
        <w:rPr>
          <w:rFonts w:hint="eastAsia"/>
        </w:rPr>
        <w:t>模型</w:t>
      </w:r>
      <w:r w:rsidR="00913086" w:rsidRPr="00913086">
        <w:t>；平台在雲端</w:t>
      </w:r>
      <w:r w:rsidR="005759E9">
        <w:rPr>
          <w:rFonts w:hint="eastAsia"/>
        </w:rPr>
        <w:t>資料庫與</w:t>
      </w:r>
      <w:r w:rsidR="00913086" w:rsidRPr="00913086">
        <w:t>運算</w:t>
      </w:r>
      <w:r w:rsidR="005759E9">
        <w:rPr>
          <w:rFonts w:hint="eastAsia"/>
        </w:rPr>
        <w:t>處理</w:t>
      </w:r>
      <w:r w:rsidR="00913086" w:rsidRPr="00913086">
        <w:t>部分，則</w:t>
      </w:r>
      <w:r w:rsidR="00AF1532">
        <w:rPr>
          <w:rFonts w:hint="eastAsia"/>
        </w:rPr>
        <w:t>是運用</w:t>
      </w:r>
      <w:r w:rsidR="00913086" w:rsidRPr="00913086">
        <w:t>AWS</w:t>
      </w:r>
      <w:r w:rsidR="00913086" w:rsidRPr="00913086">
        <w:t>的</w:t>
      </w:r>
      <w:r w:rsidR="00C35C23">
        <w:rPr>
          <w:rFonts w:hint="eastAsia"/>
        </w:rPr>
        <w:t>雲</w:t>
      </w:r>
      <w:r w:rsidR="007F783B">
        <w:rPr>
          <w:rFonts w:hint="eastAsia"/>
        </w:rPr>
        <w:t>端</w:t>
      </w:r>
      <w:r w:rsidR="00C35C23">
        <w:rPr>
          <w:rFonts w:hint="eastAsia"/>
        </w:rPr>
        <w:t>運算</w:t>
      </w:r>
      <w:r w:rsidR="00913086" w:rsidRPr="00913086">
        <w:t>技術基礎，提升了圖</w:t>
      </w:r>
      <w:r w:rsidR="00260338">
        <w:rPr>
          <w:rFonts w:hint="eastAsia"/>
        </w:rPr>
        <w:t>像</w:t>
      </w:r>
      <w:r w:rsidR="00913086" w:rsidRPr="00913086">
        <w:t>處理速度</w:t>
      </w:r>
      <w:r w:rsidR="00C57FE6">
        <w:rPr>
          <w:rFonts w:hint="eastAsia"/>
        </w:rPr>
        <w:t>與雲端系統穩定性</w:t>
      </w:r>
      <w:r w:rsidR="00913086" w:rsidRPr="00913086">
        <w:t>；後續針對</w:t>
      </w:r>
      <w:r w:rsidR="00BA5328">
        <w:rPr>
          <w:rFonts w:hint="eastAsia"/>
        </w:rPr>
        <w:t>系統搜尋</w:t>
      </w:r>
      <w:r w:rsidR="00913086" w:rsidRPr="00913086">
        <w:t>語意分析</w:t>
      </w:r>
      <w:r w:rsidR="00F668D5">
        <w:rPr>
          <w:rFonts w:hint="eastAsia"/>
        </w:rPr>
        <w:t>的升級</w:t>
      </w:r>
      <w:r w:rsidR="00913086" w:rsidRPr="00913086">
        <w:t>，</w:t>
      </w:r>
      <w:r w:rsidR="00B551E3">
        <w:rPr>
          <w:rFonts w:hint="eastAsia"/>
        </w:rPr>
        <w:t>也是</w:t>
      </w:r>
      <w:r w:rsidR="00D44FAC">
        <w:rPr>
          <w:rFonts w:hint="eastAsia"/>
        </w:rPr>
        <w:t>導入</w:t>
      </w:r>
      <w:r w:rsidR="00913086" w:rsidRPr="00913086">
        <w:t>工研院</w:t>
      </w:r>
      <w:r w:rsidR="00D44FAC">
        <w:rPr>
          <w:rFonts w:hint="eastAsia"/>
        </w:rPr>
        <w:t>的</w:t>
      </w:r>
      <w:r w:rsidR="00913086" w:rsidRPr="00913086">
        <w:t>NLP</w:t>
      </w:r>
      <w:r w:rsidR="00913086" w:rsidRPr="00913086">
        <w:t>技術</w:t>
      </w:r>
      <w:r w:rsidR="001277BA">
        <w:rPr>
          <w:rFonts w:hint="eastAsia"/>
        </w:rPr>
        <w:t>；</w:t>
      </w:r>
      <w:r w:rsidR="00913086" w:rsidRPr="00913086">
        <w:t>永續</w:t>
      </w:r>
      <w:r w:rsidR="002E22CC">
        <w:rPr>
          <w:rFonts w:hint="eastAsia"/>
        </w:rPr>
        <w:t>需求上</w:t>
      </w:r>
      <w:r w:rsidR="00913086" w:rsidRPr="00913086">
        <w:t>，</w:t>
      </w:r>
      <w:r w:rsidR="00C84527">
        <w:rPr>
          <w:rFonts w:hint="eastAsia"/>
        </w:rPr>
        <w:t>亦</w:t>
      </w:r>
      <w:r w:rsidR="002E22CC">
        <w:rPr>
          <w:rFonts w:hint="eastAsia"/>
        </w:rPr>
        <w:t>相繼與</w:t>
      </w:r>
      <w:r w:rsidR="00390B62" w:rsidRPr="00390B62">
        <w:rPr>
          <w:rFonts w:hint="eastAsia"/>
        </w:rPr>
        <w:t>德國新創公司</w:t>
      </w:r>
      <w:r w:rsidR="00390B62" w:rsidRPr="00390B62">
        <w:t>Made2Flow</w:t>
      </w:r>
      <w:r w:rsidR="00390B62">
        <w:rPr>
          <w:rFonts w:hint="eastAsia"/>
        </w:rPr>
        <w:t>及台灣</w:t>
      </w:r>
      <w:r w:rsidR="002E22CC" w:rsidRPr="00805E7B">
        <w:rPr>
          <w:color w:val="EE0000"/>
        </w:rPr>
        <w:t>碳足跡計算服務業者合作，</w:t>
      </w:r>
      <w:r w:rsidR="008F32C5">
        <w:rPr>
          <w:rFonts w:hint="eastAsia"/>
          <w:color w:val="EE0000"/>
        </w:rPr>
        <w:t>建立</w:t>
      </w:r>
      <w:r w:rsidR="00390B62">
        <w:rPr>
          <w:rFonts w:hint="eastAsia"/>
          <w:color w:val="EE0000"/>
        </w:rPr>
        <w:t>碳足跡</w:t>
      </w:r>
      <w:r w:rsidR="002E22CC" w:rsidRPr="00805E7B">
        <w:rPr>
          <w:color w:val="EE0000"/>
        </w:rPr>
        <w:t>顧問輔導</w:t>
      </w:r>
      <w:r w:rsidR="007F5A86">
        <w:rPr>
          <w:rFonts w:hint="eastAsia"/>
          <w:color w:val="EE0000"/>
        </w:rPr>
        <w:t>服務</w:t>
      </w:r>
      <w:r w:rsidR="00EF7B42">
        <w:rPr>
          <w:rFonts w:hint="eastAsia"/>
          <w:color w:val="EE0000"/>
        </w:rPr>
        <w:t>幫助業者統整產品</w:t>
      </w:r>
      <w:r w:rsidR="00C23C56">
        <w:rPr>
          <w:rFonts w:hint="eastAsia"/>
          <w:color w:val="EE0000"/>
        </w:rPr>
        <w:t>永續資料。</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E24AE3" w:rsidRPr="00AE7B16">
        <w:rPr>
          <w:color w:val="000000" w:themeColor="text1"/>
        </w:rPr>
        <w:t>的</w:t>
      </w:r>
      <w:r w:rsidR="00E24AE3" w:rsidRPr="005305F4">
        <w:rPr>
          <w:color w:val="000000" w:themeColor="text1"/>
        </w:rPr>
        <w:t>創新探索傾向</w:t>
      </w:r>
      <w:r w:rsidR="00E24AE3" w:rsidRPr="005305F4">
        <w:rPr>
          <w:color w:val="156082" w:themeColor="accent1"/>
        </w:rPr>
        <w:t>於「從外部</w:t>
      </w:r>
      <w:r w:rsidR="006F16D5">
        <w:rPr>
          <w:rFonts w:hint="eastAsia"/>
          <w:color w:val="156082" w:themeColor="accent1"/>
        </w:rPr>
        <w:t>導入</w:t>
      </w:r>
      <w:r w:rsidR="00E24AE3" w:rsidRPr="005305F4">
        <w:rPr>
          <w:color w:val="156082" w:themeColor="accent1"/>
        </w:rPr>
        <w:t>」，而非「從內部創造」</w:t>
      </w:r>
      <w:r w:rsidR="006F16D5">
        <w:rPr>
          <w:rFonts w:hint="eastAsia"/>
          <w:color w:val="156082" w:themeColor="accent1"/>
        </w:rPr>
        <w:t>解法</w:t>
      </w:r>
      <w:r w:rsidR="00A47F32" w:rsidRPr="005305F4">
        <w:rPr>
          <w:rFonts w:hint="eastAsia"/>
          <w:color w:val="000000" w:themeColor="text1"/>
        </w:rPr>
        <w:t>，</w:t>
      </w:r>
      <w:r w:rsidR="00A47F32">
        <w:rPr>
          <w:rFonts w:hint="eastAsia"/>
          <w:color w:val="000000" w:themeColor="text1"/>
        </w:rPr>
        <w:t>也凸顯</w:t>
      </w:r>
      <w:r w:rsidR="000B61A8">
        <w:rPr>
          <w:rFonts w:hint="eastAsia"/>
          <w:color w:val="000000" w:themeColor="text1"/>
        </w:rPr>
        <w:t>企業採取</w:t>
      </w:r>
      <w:r w:rsidR="00E24AE3" w:rsidRPr="00AE7B16">
        <w:rPr>
          <w:color w:val="000000" w:themeColor="text1"/>
        </w:rPr>
        <w:t>最小資源投入、最短開發時間取得最大平台價值</w:t>
      </w:r>
      <w:r w:rsidR="00070D5F">
        <w:rPr>
          <w:rFonts w:hint="eastAsia"/>
          <w:color w:val="000000" w:themeColor="text1"/>
        </w:rPr>
        <w:t>的</w:t>
      </w:r>
      <w:r w:rsidR="00E24AE3" w:rsidRPr="00AE7B16">
        <w:rPr>
          <w:color w:val="000000" w:themeColor="text1"/>
        </w:rPr>
        <w:t>延伸，</w:t>
      </w:r>
      <w:r w:rsidR="0014128E">
        <w:rPr>
          <w:rFonts w:hint="eastAsia"/>
          <w:color w:val="000000" w:themeColor="text1"/>
        </w:rPr>
        <w:t>而</w:t>
      </w:r>
      <w:r w:rsidR="00E24AE3" w:rsidRPr="00F90053">
        <w:rPr>
          <w:color w:val="156082" w:themeColor="accent1"/>
        </w:rPr>
        <w:t>創新行動多</w:t>
      </w:r>
      <w:r w:rsidR="00C97E15" w:rsidRPr="00F90053">
        <w:rPr>
          <w:rFonts w:hint="eastAsia"/>
          <w:color w:val="156082" w:themeColor="accent1"/>
        </w:rPr>
        <w:t>是當</w:t>
      </w:r>
      <w:r w:rsidR="00E24AE3" w:rsidRPr="00F90053">
        <w:rPr>
          <w:color w:val="156082" w:themeColor="accent1"/>
        </w:rPr>
        <w:t>既有</w:t>
      </w:r>
      <w:r w:rsidR="00C97E15" w:rsidRPr="00F90053">
        <w:rPr>
          <w:rFonts w:hint="eastAsia"/>
          <w:color w:val="156082" w:themeColor="accent1"/>
        </w:rPr>
        <w:t>服務</w:t>
      </w:r>
      <w:r w:rsidR="00E24AE3" w:rsidRPr="00F90053">
        <w:rPr>
          <w:color w:val="156082" w:themeColor="accent1"/>
        </w:rPr>
        <w:t>無法滿足</w:t>
      </w:r>
      <w:r w:rsidR="00C97E15" w:rsidRPr="00F90053">
        <w:rPr>
          <w:rFonts w:hint="eastAsia"/>
          <w:color w:val="156082" w:themeColor="accent1"/>
        </w:rPr>
        <w:t>產業</w:t>
      </w:r>
      <w:r w:rsidR="00E24AE3" w:rsidRPr="00F90053">
        <w:rPr>
          <w:color w:val="156082" w:themeColor="accent1"/>
        </w:rPr>
        <w:t>需求時所觸發的「補強行動」</w:t>
      </w:r>
      <w:r w:rsidR="00E24AE3" w:rsidRPr="00CB14C2">
        <w:rPr>
          <w:color w:val="000000" w:themeColor="text1"/>
        </w:rPr>
        <w:t>。</w:t>
      </w:r>
    </w:p>
    <w:p w14:paraId="396440C7" w14:textId="21A1172A" w:rsidR="00CB58F8" w:rsidRDefault="00CB58F8" w:rsidP="00913086">
      <w:pPr>
        <w:pStyle w:val="15"/>
        <w:ind w:firstLine="480"/>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，也有助於拓展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技術及資</w:t>
      </w:r>
      <w:r w:rsidR="00D17925">
        <w:rPr>
          <w:rFonts w:hint="eastAsia"/>
          <w:color w:val="EE0000"/>
        </w:rPr>
        <w:t>金</w:t>
      </w:r>
      <w:r w:rsidR="00F92539">
        <w:rPr>
          <w:rFonts w:hint="eastAsia"/>
          <w:color w:val="EE0000"/>
        </w:rPr>
        <w:t>援助</w:t>
      </w:r>
      <w:r w:rsidR="00105C74">
        <w:rPr>
          <w:rFonts w:hint="eastAsia"/>
          <w:color w:val="000000" w:themeColor="text1"/>
        </w:rPr>
        <w:t>，</w:t>
      </w:r>
      <w:r w:rsidR="00797E24">
        <w:rPr>
          <w:rFonts w:hint="eastAsia"/>
          <w:color w:val="000000" w:themeColor="text1"/>
        </w:rPr>
        <w:t>並</w:t>
      </w:r>
      <w:r w:rsidR="00970D1C" w:rsidRPr="007F6382">
        <w:rPr>
          <w:color w:val="156082" w:themeColor="accent1"/>
        </w:rPr>
        <w:t>反映出其創新探索高度關聯於</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w:t>
      </w:r>
      <w:r w:rsidR="00E27D36">
        <w:rPr>
          <w:rFonts w:hint="eastAsia"/>
          <w:color w:val="156082" w:themeColor="accent1"/>
        </w:rPr>
        <w:t>國內外</w:t>
      </w:r>
      <w:r w:rsidR="00970D1C" w:rsidRPr="007F6382">
        <w:rPr>
          <w:color w:val="156082" w:themeColor="accent1"/>
        </w:rPr>
        <w:t>市場佈局</w:t>
      </w:r>
      <w:r w:rsidR="00691DD9">
        <w:rPr>
          <w:rFonts w:hint="eastAsia"/>
          <w:color w:val="156082" w:themeColor="accent1"/>
        </w:rPr>
        <w:t>的特性</w:t>
      </w:r>
      <w:r w:rsidR="00970D1C" w:rsidRPr="00970D1C">
        <w:rPr>
          <w:color w:val="000000" w:themeColor="text1"/>
        </w:rPr>
        <w:t>。</w:t>
      </w:r>
    </w:p>
    <w:p w14:paraId="6BFC2C12" w14:textId="088AD844" w:rsidR="009755B8" w:rsidRDefault="00ED2044" w:rsidP="00913086">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擴增平台中</w:t>
      </w:r>
      <w:r w:rsidR="00B14AB7">
        <w:rPr>
          <w:rFonts w:hint="eastAsia"/>
          <w:color w:val="EE0000"/>
        </w:rPr>
        <w:t>布片數量與使用者規模、</w:t>
      </w:r>
      <w:r w:rsidR="00A42C20">
        <w:rPr>
          <w:rFonts w:hint="eastAsia"/>
          <w:color w:val="EE0000"/>
        </w:rPr>
        <w:t>亦</w:t>
      </w:r>
      <w:r w:rsidR="009E2863" w:rsidRPr="00A462F8">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w:t>
      </w:r>
      <w:r w:rsidR="009E2863" w:rsidRPr="00A462F8">
        <w:rPr>
          <w:rFonts w:hint="eastAsia"/>
          <w:color w:val="156082" w:themeColor="accent1"/>
        </w:rPr>
        <w:lastRenderedPageBreak/>
        <w:t>用者加入平台的可能性</w:t>
      </w:r>
      <w:r w:rsidR="009E2863">
        <w:rPr>
          <w:rFonts w:hint="eastAsia"/>
        </w:rPr>
        <w:t>；</w:t>
      </w:r>
      <w:r w:rsidR="00B94904">
        <w:rPr>
          <w:rFonts w:hint="eastAsia"/>
        </w:rPr>
        <w:t>另外</w:t>
      </w:r>
      <w:r w:rsidR="0048316B">
        <w:rPr>
          <w:rFonts w:hint="eastAsia"/>
        </w:rPr>
        <w:t>F</w:t>
      </w:r>
      <w:r w:rsidR="00114EF7">
        <w:rPr>
          <w:rFonts w:hint="eastAsia"/>
        </w:rPr>
        <w:t>rontier.cool</w:t>
      </w:r>
      <w:r w:rsidR="00114EF7">
        <w:rPr>
          <w:rFonts w:hint="eastAsia"/>
        </w:rPr>
        <w:t>亦</w:t>
      </w:r>
      <w:r w:rsidR="00B65F07">
        <w:rPr>
          <w:rFonts w:hint="eastAsia"/>
        </w:rPr>
        <w:t>積極參與</w:t>
      </w:r>
      <w:r w:rsidR="00965743">
        <w:rPr>
          <w:rFonts w:hint="eastAsia"/>
        </w:rPr>
        <w:t>政府</w:t>
      </w:r>
      <w:r w:rsidR="00B65F07">
        <w:rPr>
          <w:rFonts w:hint="eastAsia"/>
        </w:rPr>
        <w:t>轉型補助計畫、與</w:t>
      </w:r>
      <w:r w:rsidR="00CC3C7C">
        <w:rPr>
          <w:rFonts w:hint="eastAsia"/>
        </w:rPr>
        <w:t>現有夥伴</w:t>
      </w:r>
      <w:r w:rsidR="00965743">
        <w:rPr>
          <w:rFonts w:hint="eastAsia"/>
        </w:rPr>
        <w:t>策略合作</w:t>
      </w:r>
      <w:r w:rsidR="00984325" w:rsidRPr="00984325">
        <w:t>（如</w:t>
      </w:r>
      <w:r w:rsidR="00984325" w:rsidRPr="00984325">
        <w:t>CLO</w:t>
      </w:r>
      <w:r w:rsidR="00984325" w:rsidRPr="00984325">
        <w:t>、工研院等）</w:t>
      </w:r>
      <w:r w:rsidR="00B65F07">
        <w:rPr>
          <w:rFonts w:hint="eastAsia"/>
        </w:rPr>
        <w:t>等各項行動，</w:t>
      </w:r>
      <w:r w:rsidR="00965743">
        <w:rPr>
          <w:rFonts w:hint="eastAsia"/>
        </w:rPr>
        <w:t>同時</w:t>
      </w:r>
      <w:r w:rsidR="00965743" w:rsidRPr="00965743">
        <w:rPr>
          <w:rFonts w:hint="eastAsia"/>
          <w:color w:val="EE0000"/>
        </w:rPr>
        <w:t>拓展</w:t>
      </w:r>
      <w:r w:rsidR="00B65F07" w:rsidRPr="00965743">
        <w:rPr>
          <w:rFonts w:hint="eastAsia"/>
          <w:color w:val="EE0000"/>
        </w:rPr>
        <w:t>了</w:t>
      </w:r>
      <w:r w:rsidR="00965743" w:rsidRPr="00965743">
        <w:rPr>
          <w:rFonts w:hint="eastAsia"/>
          <w:color w:val="EE0000"/>
        </w:rPr>
        <w:t>現有平台功能模組和技術</w:t>
      </w:r>
      <w:r w:rsidR="00B65F07" w:rsidRPr="00965743">
        <w:rPr>
          <w:rFonts w:hint="eastAsia"/>
          <w:color w:val="EE0000"/>
        </w:rPr>
        <w:t>深度</w:t>
      </w:r>
      <w:r w:rsidR="00965743">
        <w:rPr>
          <w:rFonts w:hint="eastAsia"/>
        </w:rPr>
        <w:t>，更</w:t>
      </w:r>
      <w:r w:rsidR="00B65F07" w:rsidRPr="00965743">
        <w:rPr>
          <w:rFonts w:hint="eastAsia"/>
          <w:color w:val="156082" w:themeColor="accent1"/>
        </w:rPr>
        <w:t>持續吸取創新技術的目標</w:t>
      </w:r>
      <w:r w:rsidR="00B65F07">
        <w:rPr>
          <w:rFonts w:hint="eastAsia"/>
        </w:rPr>
        <w:t>。</w:t>
      </w:r>
    </w:p>
    <w:p w14:paraId="2B1C667F" w14:textId="120A6D1D" w:rsidR="00A47712" w:rsidRDefault="00145612" w:rsidP="0000770C">
      <w:pPr>
        <w:pStyle w:val="15"/>
        <w:ind w:firstLine="480"/>
      </w:pPr>
      <w:r w:rsidRPr="00145612">
        <w:t>這些</w:t>
      </w:r>
      <w:r w:rsidR="001B7363">
        <w:rPr>
          <w:rFonts w:hint="eastAsia"/>
        </w:rPr>
        <w:t>雙元平衡</w:t>
      </w:r>
      <w:r w:rsidRPr="00145612">
        <w:t>策略行動不僅滿足對現有資源的深度挖掘，也</w:t>
      </w:r>
      <w:r w:rsidR="004B3E02">
        <w:rPr>
          <w:rFonts w:hint="eastAsia"/>
        </w:rPr>
        <w:t>完成</w:t>
      </w:r>
      <w:r w:rsidRPr="00145612">
        <w:t>對外部創新</w:t>
      </w:r>
      <w:r w:rsidR="00EC2CC1">
        <w:rPr>
          <w:rFonts w:hint="eastAsia"/>
        </w:rPr>
        <w:t>資源</w:t>
      </w:r>
      <w:r w:rsidRPr="00145612">
        <w:t>的有效吸</w:t>
      </w:r>
      <w:r w:rsidR="000E5F8D">
        <w:rPr>
          <w:rFonts w:hint="eastAsia"/>
        </w:rPr>
        <w:t>收</w:t>
      </w:r>
      <w:r w:rsidRPr="00145612">
        <w:t>，</w:t>
      </w:r>
      <w:r w:rsidR="001C3A16">
        <w:rPr>
          <w:rFonts w:hint="eastAsia"/>
        </w:rPr>
        <w:t>並且</w:t>
      </w:r>
      <w:r w:rsidRPr="00E27CFC">
        <w:rPr>
          <w:highlight w:val="yellow"/>
          <w:u w:val="single"/>
        </w:rPr>
        <w:t>顯示</w:t>
      </w:r>
      <w:r w:rsidRPr="00E27CFC">
        <w:rPr>
          <w:highlight w:val="yellow"/>
          <w:u w:val="single"/>
        </w:rPr>
        <w:t>Frontier.cool</w:t>
      </w:r>
      <w:r w:rsidR="00476065" w:rsidRPr="00E27CFC">
        <w:rPr>
          <w:rFonts w:hint="eastAsia"/>
          <w:highlight w:val="yellow"/>
          <w:u w:val="single"/>
        </w:rPr>
        <w:t>能夠</w:t>
      </w:r>
      <w:r w:rsidRPr="00E27CFC">
        <w:rPr>
          <w:highlight w:val="yellow"/>
          <w:u w:val="single"/>
        </w:rPr>
        <w:t>持續檢視並動態調整其資源基礎與關係網絡的能力</w:t>
      </w:r>
      <w:r w:rsidR="00295E76">
        <w:rPr>
          <w:rFonts w:hint="eastAsia"/>
        </w:rPr>
        <w:t>，且</w:t>
      </w:r>
      <w:r w:rsidRPr="00145612">
        <w:t>中小型新創企業</w:t>
      </w:r>
      <w:r w:rsidR="00DF016F">
        <w:rPr>
          <w:rFonts w:hint="eastAsia"/>
        </w:rPr>
        <w:t>所發展</w:t>
      </w:r>
      <w:r w:rsidRPr="00145612">
        <w:t>的創新</w:t>
      </w:r>
      <w:r w:rsidR="000B5031">
        <w:rPr>
          <w:rFonts w:hint="eastAsia"/>
        </w:rPr>
        <w:t>策略</w:t>
      </w:r>
      <w:r w:rsidRPr="00E27CFC">
        <w:rPr>
          <w:color w:val="EE0000"/>
        </w:rPr>
        <w:t>高度依賴外部聯盟與資源互補</w:t>
      </w:r>
      <w:r w:rsidRPr="00145612">
        <w:t>，</w:t>
      </w:r>
      <w:r w:rsidR="00B36FD7">
        <w:rPr>
          <w:rFonts w:hint="eastAsia"/>
        </w:rPr>
        <w:t>企業</w:t>
      </w:r>
      <w:r w:rsidRPr="00145612">
        <w:t>能否</w:t>
      </w:r>
      <w:r w:rsidR="00CC599D">
        <w:rPr>
          <w:rFonts w:hint="eastAsia"/>
        </w:rPr>
        <w:t>對自身定位</w:t>
      </w:r>
      <w:r w:rsidR="001820A8">
        <w:rPr>
          <w:rFonts w:hint="eastAsia"/>
        </w:rPr>
        <w:t>、優劣勢與</w:t>
      </w:r>
      <w:r w:rsidR="00CC599D">
        <w:rPr>
          <w:rFonts w:hint="eastAsia"/>
        </w:rPr>
        <w:t>匱乏資源</w:t>
      </w:r>
      <w:r w:rsidR="00A8225B">
        <w:rPr>
          <w:rFonts w:hint="eastAsia"/>
        </w:rPr>
        <w:t>有</w:t>
      </w:r>
      <w:r w:rsidR="00CC599D">
        <w:rPr>
          <w:rFonts w:hint="eastAsia"/>
        </w:rPr>
        <w:t>清晰的認知，並</w:t>
      </w:r>
      <w:r w:rsidRPr="00145612">
        <w:t>篩選</w:t>
      </w:r>
      <w:r w:rsidR="00CC599D">
        <w:rPr>
          <w:rFonts w:hint="eastAsia"/>
        </w:rPr>
        <w:t>適合的外部</w:t>
      </w:r>
      <w:r w:rsidRPr="00145612">
        <w:t>關係與</w:t>
      </w:r>
      <w:r w:rsidR="00CC599D">
        <w:rPr>
          <w:rFonts w:hint="eastAsia"/>
        </w:rPr>
        <w:t>補充資源</w:t>
      </w:r>
      <w:r w:rsidRPr="00145612">
        <w:t>，成為</w:t>
      </w:r>
      <w:r w:rsidRPr="00E27CFC">
        <w:rPr>
          <w:color w:val="EE0000"/>
        </w:rPr>
        <w:t>決定</w:t>
      </w:r>
      <w:r w:rsidR="00A8225B">
        <w:rPr>
          <w:rFonts w:hint="eastAsia"/>
          <w:color w:val="EE0000"/>
        </w:rPr>
        <w:t>組織</w:t>
      </w:r>
      <w:r w:rsidRPr="00E27CFC">
        <w:rPr>
          <w:color w:val="EE0000"/>
        </w:rPr>
        <w:t>競爭</w:t>
      </w:r>
      <w:r w:rsidR="00A8225B">
        <w:rPr>
          <w:rFonts w:hint="eastAsia"/>
          <w:color w:val="EE0000"/>
        </w:rPr>
        <w:t>力</w:t>
      </w:r>
      <w:r w:rsidR="001A3EF4">
        <w:rPr>
          <w:rFonts w:hint="eastAsia"/>
          <w:color w:val="EE0000"/>
        </w:rPr>
        <w:t>與</w:t>
      </w:r>
      <w:r w:rsidR="00E27CFC">
        <w:rPr>
          <w:rFonts w:hint="eastAsia"/>
          <w:color w:val="EE0000"/>
        </w:rPr>
        <w:t>產業影響力</w:t>
      </w:r>
      <w:r w:rsidRPr="00E27CFC">
        <w:rPr>
          <w:color w:val="EE0000"/>
        </w:rPr>
        <w:t>的關鍵</w:t>
      </w:r>
      <w:r w:rsidRPr="00145612">
        <w:t>。</w:t>
      </w:r>
    </w:p>
    <w:p w14:paraId="293F587E" w14:textId="3545F689" w:rsidR="0021628D" w:rsidRDefault="0021628D" w:rsidP="0064721C">
      <w:pPr>
        <w:pStyle w:val="a0"/>
      </w:pPr>
      <w:r w:rsidRPr="0021628D">
        <w:rPr>
          <w:rFonts w:hint="eastAsia"/>
        </w:rPr>
        <w:t>傳統產業採納創新需以「</w:t>
      </w:r>
      <w:r w:rsidR="0081774B">
        <w:rPr>
          <w:rFonts w:hint="eastAsia"/>
        </w:rPr>
        <w:t>效益</w:t>
      </w:r>
      <w:r w:rsidRPr="0021628D">
        <w:rPr>
          <w:rFonts w:hint="eastAsia"/>
        </w:rPr>
        <w:t>導向」為核心的關鍵條件</w:t>
      </w:r>
      <w:r w:rsidR="00C4193A">
        <w:rPr>
          <w:rFonts w:hint="eastAsia"/>
        </w:rPr>
        <w:t>，</w:t>
      </w:r>
      <w:r w:rsidR="00755BDA">
        <w:rPr>
          <w:rFonts w:hint="eastAsia"/>
        </w:rPr>
        <w:t>並強調</w:t>
      </w:r>
      <w:r w:rsidR="00C4193A">
        <w:rPr>
          <w:rFonts w:hint="eastAsia"/>
        </w:rPr>
        <w:t>貼合痛點與循序漸進的創新路徑</w:t>
      </w:r>
    </w:p>
    <w:p w14:paraId="5F878C96" w14:textId="4918E91D" w:rsidR="00E77A43" w:rsidRDefault="009A7D2A" w:rsidP="006F6DAB">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AD618D">
        <w:rPr>
          <w:rFonts w:hint="eastAsia"/>
        </w:rPr>
        <w:t>，</w:t>
      </w:r>
      <w:r w:rsidR="00D45C50">
        <w:rPr>
          <w:rFonts w:hint="eastAsia"/>
        </w:rPr>
        <w:t>另外</w:t>
      </w:r>
      <w:r w:rsidR="007D776F">
        <w:t>F</w:t>
      </w:r>
      <w:r w:rsidR="007D776F">
        <w:rPr>
          <w:rFonts w:hint="eastAsia"/>
        </w:rPr>
        <w:t>rontier.cool</w:t>
      </w:r>
      <w:r w:rsidR="002B212C">
        <w:rPr>
          <w:rFonts w:hint="eastAsia"/>
        </w:rPr>
        <w:t>也</w:t>
      </w:r>
      <w:r w:rsidR="00D45C50" w:rsidRPr="008B79AD">
        <w:rPr>
          <w:rFonts w:hint="eastAsia"/>
          <w:color w:val="156082" w:themeColor="accent1"/>
        </w:rPr>
        <w:t>透過</w:t>
      </w:r>
      <w:r w:rsidR="006C199D" w:rsidRPr="008B79AD">
        <w:rPr>
          <w:rFonts w:hint="eastAsia"/>
          <w:color w:val="156082" w:themeColor="accent1"/>
        </w:rPr>
        <w:t>改變</w:t>
      </w:r>
      <w:r w:rsidR="00746DC3" w:rsidRPr="008B79AD">
        <w:rPr>
          <w:rFonts w:hint="eastAsia"/>
          <w:color w:val="156082" w:themeColor="accent1"/>
        </w:rPr>
        <w:t>與</w:t>
      </w:r>
      <w:r w:rsidR="00AD126B" w:rsidRPr="008B79AD">
        <w:rPr>
          <w:rFonts w:hint="eastAsia"/>
          <w:color w:val="156082" w:themeColor="accent1"/>
        </w:rPr>
        <w:t>客戶的溝通語言</w:t>
      </w:r>
      <w:r w:rsidR="000A429D" w:rsidRPr="008B79AD">
        <w:rPr>
          <w:rFonts w:hint="eastAsia"/>
          <w:color w:val="156082" w:themeColor="accent1"/>
        </w:rPr>
        <w:t>來</w:t>
      </w:r>
      <w:r w:rsidR="000E36BB">
        <w:rPr>
          <w:rFonts w:hint="eastAsia"/>
          <w:color w:val="156082" w:themeColor="accent1"/>
        </w:rPr>
        <w:t>讓使用者理解到入技術所帶來的實際價值</w:t>
      </w:r>
      <w:r w:rsidR="00AD126B">
        <w:rPr>
          <w:rFonts w:hint="eastAsia"/>
        </w:rPr>
        <w:t>，過去推廣</w:t>
      </w:r>
      <w:r w:rsidR="003B2057">
        <w:rPr>
          <w:rFonts w:hint="eastAsia"/>
        </w:rPr>
        <w:t>產品時</w:t>
      </w:r>
      <w:r w:rsidR="00AD126B">
        <w:rPr>
          <w:rFonts w:hint="eastAsia"/>
        </w:rPr>
        <w:t>總是強調演算法與技術的</w:t>
      </w:r>
      <w:r w:rsidR="008B79AD">
        <w:rPr>
          <w:rFonts w:hint="eastAsia"/>
        </w:rPr>
        <w:t>「</w:t>
      </w:r>
      <w:r w:rsidR="00AD126B">
        <w:rPr>
          <w:rFonts w:hint="eastAsia"/>
        </w:rPr>
        <w:t>專業性</w:t>
      </w:r>
      <w:r w:rsidR="008B79AD">
        <w:rPr>
          <w:rFonts w:hint="eastAsia"/>
        </w:rPr>
        <w:t>」</w:t>
      </w:r>
      <w:r w:rsidR="002B212C" w:rsidRPr="002B212C">
        <w:t>，</w:t>
      </w:r>
      <w:r w:rsidR="00063B8F">
        <w:rPr>
          <w:rFonts w:hint="eastAsia"/>
        </w:rPr>
        <w:t>可最後團隊</w:t>
      </w:r>
      <w:r w:rsidR="00C01058">
        <w:rPr>
          <w:rFonts w:hint="eastAsia"/>
        </w:rPr>
        <w:t>發現</w:t>
      </w:r>
      <w:r w:rsidR="00A13B62">
        <w:rPr>
          <w:rFonts w:hint="eastAsia"/>
        </w:rPr>
        <w:t>客戶真正關心的</w:t>
      </w:r>
      <w:r w:rsidR="008F3C0F">
        <w:rPr>
          <w:rFonts w:hint="eastAsia"/>
        </w:rPr>
        <w:t>是降低了多少成本</w:t>
      </w:r>
      <w:r w:rsidR="006F6DAB">
        <w:rPr>
          <w:rFonts w:hint="eastAsia"/>
        </w:rPr>
        <w:t>、</w:t>
      </w:r>
      <w:r w:rsidR="008F3C0F">
        <w:rPr>
          <w:rFonts w:hint="eastAsia"/>
        </w:rPr>
        <w:t>促成了多少銷售額</w:t>
      </w:r>
      <w:r w:rsidR="006F6DAB">
        <w:rPr>
          <w:rFonts w:hint="eastAsia"/>
        </w:rPr>
        <w:t>等</w:t>
      </w:r>
      <w:r w:rsidR="008F3C0F">
        <w:rPr>
          <w:rFonts w:hint="eastAsia"/>
        </w:rPr>
        <w:t>具體效益</w:t>
      </w:r>
      <w:r w:rsidR="00A13B62">
        <w:rPr>
          <w:rFonts w:hint="eastAsia"/>
        </w:rPr>
        <w:t>，遂將</w:t>
      </w:r>
      <w:r w:rsidR="00E232C7">
        <w:rPr>
          <w:rFonts w:hint="eastAsia"/>
        </w:rPr>
        <w:t>官網與推廣內容</w:t>
      </w:r>
      <w:r w:rsidR="00F118E6">
        <w:rPr>
          <w:rFonts w:hint="eastAsia"/>
        </w:rPr>
        <w:t>重新調整</w:t>
      </w:r>
      <w:r w:rsidR="009154FB">
        <w:rPr>
          <w:rFonts w:hint="eastAsia"/>
        </w:rPr>
        <w:t>為</w:t>
      </w:r>
      <w:r w:rsidR="00F118E6" w:rsidRPr="002B212C">
        <w:t>「效率提升」、「銷售成果」</w:t>
      </w:r>
      <w:r w:rsidR="009154FB">
        <w:rPr>
          <w:rFonts w:hint="eastAsia"/>
        </w:rPr>
        <w:t>等主要推廣策略。</w:t>
      </w:r>
    </w:p>
    <w:p w14:paraId="5325FA72" w14:textId="06F38CBC" w:rsidR="009A7D2A" w:rsidRPr="009A7D2A" w:rsidRDefault="00DF1AA9" w:rsidP="00C92B12">
      <w:pPr>
        <w:pStyle w:val="15"/>
        <w:ind w:firstLine="480"/>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組織內部資訊共享</w:t>
      </w:r>
      <w:r w:rsidR="00E17DF2" w:rsidRPr="00E17DF2">
        <w:t>、</w:t>
      </w:r>
      <w:r w:rsidR="00710AE8">
        <w:rPr>
          <w:rFonts w:hint="eastAsia"/>
        </w:rPr>
        <w:t>訂單交易</w:t>
      </w:r>
      <w:r w:rsidR="00CA08C2">
        <w:rPr>
          <w:rFonts w:hint="eastAsia"/>
        </w:rPr>
        <w:t>與跨時地的</w:t>
      </w:r>
      <w:r w:rsidR="00C92B12">
        <w:rPr>
          <w:rFonts w:hint="eastAsia"/>
        </w:rPr>
        <w:t>布料</w:t>
      </w:r>
      <w:r w:rsidR="00CA08C2">
        <w:rPr>
          <w:rFonts w:hint="eastAsia"/>
        </w:rPr>
        <w:t>開發協作</w:t>
      </w:r>
      <w:r w:rsidR="00C92B12">
        <w:rPr>
          <w:rFonts w:hint="eastAsia"/>
        </w:rPr>
        <w:t>的</w:t>
      </w:r>
      <w:r w:rsidR="00FE3132" w:rsidRPr="003568F5">
        <w:rPr>
          <w:rFonts w:hint="eastAsia"/>
          <w:color w:val="EE0000"/>
        </w:rPr>
        <w:t>供應鏈溝通流程</w:t>
      </w:r>
      <w:r w:rsidR="00C92B12">
        <w:rPr>
          <w:rFonts w:hint="eastAsia"/>
        </w:rPr>
        <w:t>、</w:t>
      </w:r>
      <w:r w:rsidR="00BD7DAA" w:rsidRPr="00FD5F9F">
        <w:rPr>
          <w:rFonts w:hint="eastAsia"/>
          <w:color w:val="EE0000"/>
        </w:rPr>
        <w:t>產品</w:t>
      </w:r>
      <w:r w:rsidR="00E17DF2" w:rsidRPr="00FD5F9F">
        <w:rPr>
          <w:color w:val="EE0000"/>
        </w:rPr>
        <w:t>銷售成</w:t>
      </w:r>
      <w:r w:rsidR="00E17DF2" w:rsidRPr="003568F5">
        <w:rPr>
          <w:color w:val="EE0000"/>
        </w:rPr>
        <w:t>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數位平台讓</w:t>
      </w:r>
      <w:r w:rsidR="00FD0810">
        <w:rPr>
          <w:rFonts w:hint="eastAsia"/>
        </w:rPr>
        <w:t>位於歐洲的布料購買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4F06B5" w:rsidRPr="007B3813">
        <w:rPr>
          <w:rFonts w:hint="eastAsia"/>
          <w:color w:val="156082" w:themeColor="accent1"/>
        </w:rPr>
        <w:t>使</w:t>
      </w:r>
      <w:r w:rsidR="00F46137" w:rsidRPr="007B3813">
        <w:rPr>
          <w:rFonts w:hint="eastAsia"/>
          <w:color w:val="156082" w:themeColor="accent1"/>
        </w:rPr>
        <w:t>紡織業長久以來的高庫存與資源浪費問題能夠被改善</w:t>
      </w:r>
      <w:r w:rsidR="0034546A">
        <w:rPr>
          <w:rFonts w:hint="eastAsia"/>
          <w:color w:val="156082" w:themeColor="accent1"/>
        </w:rPr>
        <w:t>；</w:t>
      </w:r>
      <w:r w:rsidR="00F54E1E" w:rsidRPr="00BA3316">
        <w:rPr>
          <w:rFonts w:hint="eastAsia"/>
          <w:color w:val="EE0000"/>
        </w:rPr>
        <w:t>而</w:t>
      </w:r>
      <w:r w:rsidR="0034546A" w:rsidRPr="00BA3316">
        <w:rPr>
          <w:rFonts w:hint="eastAsia"/>
          <w:color w:val="EE0000"/>
        </w:rPr>
        <w:t>新增的</w:t>
      </w:r>
      <w:r w:rsidR="00F54E1E" w:rsidRPr="00BA3316">
        <w:rPr>
          <w:rFonts w:hint="eastAsia"/>
          <w:color w:val="EE0000"/>
        </w:rPr>
        <w:t>永續相關</w:t>
      </w:r>
      <w:r w:rsidR="0034546A" w:rsidRPr="00BA3316">
        <w:rPr>
          <w:rFonts w:hint="eastAsia"/>
          <w:color w:val="EE0000"/>
        </w:rPr>
        <w:t>資料也幫助供應商</w:t>
      </w:r>
      <w:r w:rsidR="00B53BA6" w:rsidRPr="00BA3316">
        <w:rPr>
          <w:rFonts w:hint="eastAsia"/>
          <w:color w:val="EE0000"/>
        </w:rPr>
        <w:t>將永續貢獻轉化為實際的商業價值</w:t>
      </w:r>
      <w:r w:rsidR="009D31A4" w:rsidRPr="00BA3316">
        <w:rPr>
          <w:rFonts w:hint="eastAsia"/>
          <w:color w:val="EE0000"/>
        </w:rPr>
        <w:t>與</w:t>
      </w:r>
      <w:r w:rsidR="00ED3787" w:rsidRPr="00BA3316">
        <w:rPr>
          <w:rFonts w:hint="eastAsia"/>
          <w:color w:val="EE0000"/>
        </w:rPr>
        <w:t>建立</w:t>
      </w:r>
      <w:r w:rsidR="009D31A4" w:rsidRPr="00BA3316">
        <w:rPr>
          <w:rFonts w:hint="eastAsia"/>
          <w:color w:val="EE0000"/>
        </w:rPr>
        <w:t>客戶信任</w:t>
      </w:r>
      <w:r w:rsidR="0034546A" w:rsidRPr="00BA3316">
        <w:rPr>
          <w:rFonts w:hint="eastAsia"/>
          <w:color w:val="156082" w:themeColor="accent1"/>
        </w:rPr>
        <w:t>，</w:t>
      </w:r>
      <w:r w:rsidR="00A2735C" w:rsidRPr="00BA3316">
        <w:rPr>
          <w:rFonts w:hint="eastAsia"/>
          <w:color w:val="156082" w:themeColor="accent1"/>
        </w:rPr>
        <w:t>若</w:t>
      </w:r>
      <w:r w:rsidR="00A2735C" w:rsidRPr="00BA3316">
        <w:rPr>
          <w:color w:val="156082" w:themeColor="accent1"/>
        </w:rPr>
        <w:t>供應商能主動提供碳排分析報告，品牌自然也更傾向</w:t>
      </w:r>
      <w:r w:rsidR="00A2735C" w:rsidRPr="00BA3316">
        <w:rPr>
          <w:rFonts w:hint="eastAsia"/>
          <w:color w:val="156082" w:themeColor="accent1"/>
        </w:rPr>
        <w:t>與資訊透明可溯源、商品更環保的供應商合作</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9F212B">
        <w:rPr>
          <w:rFonts w:hint="eastAsia"/>
        </w:rPr>
        <w:t>某業者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w:t>
      </w:r>
      <w:r w:rsidR="00E84354" w:rsidRPr="00886440">
        <w:rPr>
          <w:rFonts w:hint="eastAsia"/>
          <w:color w:val="EE0000"/>
        </w:rPr>
        <w:lastRenderedPageBreak/>
        <w:t>果與</w:t>
      </w:r>
      <w:r w:rsidR="0071568C" w:rsidRPr="00886440">
        <w:rPr>
          <w:rFonts w:hint="eastAsia"/>
          <w:color w:val="EE0000"/>
        </w:rPr>
        <w:t>實際效益和</w:t>
      </w:r>
      <w:r w:rsidR="00E84354" w:rsidRPr="00886440">
        <w:rPr>
          <w:rFonts w:hint="eastAsia"/>
          <w:color w:val="EE0000"/>
        </w:rPr>
        <w:t>產業溝通，遠比抽象的</w:t>
      </w:r>
      <w:r w:rsidR="0028675F" w:rsidRPr="00886440">
        <w:rPr>
          <w:rFonts w:hint="eastAsia"/>
          <w:color w:val="EE0000"/>
        </w:rPr>
        <w:t>專業技術更能吸引產業注意</w:t>
      </w:r>
      <w:r w:rsidR="009A7D2A" w:rsidRPr="009A7D2A">
        <w:t>。</w:t>
      </w:r>
    </w:p>
    <w:p w14:paraId="2FC84839" w14:textId="121B7884" w:rsidR="00BF73AB" w:rsidRDefault="009106E7" w:rsidP="00762D20">
      <w:pPr>
        <w:pStyle w:val="15"/>
        <w:ind w:firstLine="480"/>
      </w:pPr>
      <w:r>
        <w:rPr>
          <w:rFonts w:hint="eastAsia"/>
        </w:rPr>
        <w:t>不僅如此，</w:t>
      </w:r>
      <w:r w:rsidR="009A7D2A" w:rsidRPr="009A7D2A">
        <w:t>整體創新路徑也呈現出</w:t>
      </w:r>
      <w:r w:rsidR="00654F82" w:rsidRPr="00D017B5">
        <w:rPr>
          <w:rFonts w:hint="eastAsia"/>
          <w:color w:val="156082" w:themeColor="accent1"/>
        </w:rPr>
        <w:t>「貼合痛點」及</w:t>
      </w:r>
      <w:r w:rsidR="009A7D2A" w:rsidRPr="00D017B5">
        <w:rPr>
          <w:color w:val="156082" w:themeColor="accent1"/>
        </w:rPr>
        <w:t>「由內而外」</w:t>
      </w:r>
      <w:r w:rsidR="009A494D">
        <w:rPr>
          <w:rFonts w:hint="eastAsia"/>
        </w:rPr>
        <w:t>之</w:t>
      </w:r>
      <w:r w:rsidR="00902596" w:rsidRPr="00E76CD3">
        <w:rPr>
          <w:rFonts w:hint="eastAsia"/>
          <w:color w:val="EE0000"/>
        </w:rPr>
        <w:t>循序漸進</w:t>
      </w:r>
      <w:r w:rsidR="001572DF">
        <w:rPr>
          <w:rFonts w:hint="eastAsia"/>
          <w:color w:val="EE0000"/>
        </w:rPr>
        <w:t>的</w:t>
      </w:r>
      <w:r w:rsidR="00902596" w:rsidRPr="00E76CD3">
        <w:rPr>
          <w:color w:val="EE0000"/>
        </w:rPr>
        <w:t>節奏</w:t>
      </w:r>
      <w:r w:rsidR="009A7D2A" w:rsidRPr="009A7D2A">
        <w:t>。</w:t>
      </w:r>
      <w:r w:rsidR="00421924">
        <w:rPr>
          <w:rFonts w:hint="eastAsia"/>
        </w:rPr>
        <w:t>由廠商內部生產與</w:t>
      </w:r>
      <w:r w:rsidR="00EB63C0">
        <w:rPr>
          <w:rFonts w:hint="eastAsia"/>
        </w:rPr>
        <w:t>組織</w:t>
      </w:r>
      <w:r w:rsidR="00421924">
        <w:rPr>
          <w:rFonts w:hint="eastAsia"/>
        </w:rPr>
        <w:t>溝通</w:t>
      </w:r>
      <w:r w:rsidR="003F14E4">
        <w:rPr>
          <w:rFonts w:hint="eastAsia"/>
        </w:rPr>
        <w:t>的效率</w:t>
      </w:r>
      <w:r w:rsidR="00421924">
        <w:rPr>
          <w:rFonts w:hint="eastAsia"/>
        </w:rPr>
        <w:t>出發</w:t>
      </w:r>
      <w:r w:rsidR="007E2070">
        <w:rPr>
          <w:rFonts w:hint="eastAsia"/>
        </w:rPr>
        <w:t>；</w:t>
      </w:r>
      <w:r w:rsidR="00421924">
        <w:rPr>
          <w:rFonts w:hint="eastAsia"/>
        </w:rPr>
        <w:t>再逐漸將應用範圍延伸</w:t>
      </w:r>
      <w:r w:rsidR="006803D9">
        <w:rPr>
          <w:rFonts w:hint="eastAsia"/>
        </w:rPr>
        <w:t>至與不同企業、系統的協作</w:t>
      </w:r>
      <w:r w:rsidR="000F1C59">
        <w:rPr>
          <w:rFonts w:hint="eastAsia"/>
        </w:rPr>
        <w:t>；</w:t>
      </w:r>
      <w:r w:rsidR="00694653">
        <w:rPr>
          <w:rFonts w:hint="eastAsia"/>
        </w:rPr>
        <w:t>經過</w:t>
      </w:r>
      <w:r w:rsidR="007E2070">
        <w:rPr>
          <w:rFonts w:hint="eastAsia"/>
        </w:rPr>
        <w:t>將數位科技實際轉化為具體的商業價值，</w:t>
      </w:r>
      <w:r w:rsidR="00CC2F7D">
        <w:rPr>
          <w:rFonts w:hint="eastAsia"/>
        </w:rPr>
        <w:t>如</w:t>
      </w:r>
      <w:r w:rsidR="007E2070">
        <w:rPr>
          <w:rFonts w:hint="eastAsia"/>
        </w:rPr>
        <w:t>降低廠商生產成本與實現銷售目標</w:t>
      </w:r>
      <w:r w:rsidR="000C56FC">
        <w:rPr>
          <w:rFonts w:hint="eastAsia"/>
        </w:rPr>
        <w:t>；</w:t>
      </w:r>
      <w:r w:rsidR="006803D9">
        <w:rPr>
          <w:rFonts w:hint="eastAsia"/>
        </w:rPr>
        <w:t>最終</w:t>
      </w:r>
      <w:r w:rsidR="00C26351">
        <w:rPr>
          <w:rFonts w:hint="eastAsia"/>
        </w:rPr>
        <w:t>串聯起全球供應鏈的溝通協作，並</w:t>
      </w:r>
      <w:r w:rsidR="006803D9">
        <w:rPr>
          <w:rFonts w:hint="eastAsia"/>
        </w:rPr>
        <w:t>昇華至全世界都重視的永續議，</w:t>
      </w:r>
      <w:r w:rsidR="00A160C3">
        <w:rPr>
          <w:rFonts w:hint="eastAsia"/>
        </w:rPr>
        <w:t>可以發現</w:t>
      </w:r>
      <w:r w:rsidR="006803D9">
        <w:rPr>
          <w:rFonts w:hint="eastAsia"/>
        </w:rPr>
        <w:t>創新路徑由內而外、</w:t>
      </w:r>
      <w:r w:rsidR="00C26351">
        <w:rPr>
          <w:rFonts w:hint="eastAsia"/>
        </w:rPr>
        <w:t>意義</w:t>
      </w:r>
      <w:r w:rsidR="006803D9">
        <w:rPr>
          <w:rFonts w:hint="eastAsia"/>
        </w:rPr>
        <w:t>由小而大，</w:t>
      </w:r>
      <w:r w:rsidR="008012F3">
        <w:rPr>
          <w:rFonts w:hint="eastAsia"/>
        </w:rPr>
        <w:t>且</w:t>
      </w:r>
      <w:r w:rsidR="009F3B29">
        <w:rPr>
          <w:rFonts w:hint="eastAsia"/>
        </w:rPr>
        <w:t>路徑並非從一開始就很明確，是制定</w:t>
      </w:r>
      <w:r w:rsidR="001A7DB7">
        <w:rPr>
          <w:rFonts w:hint="eastAsia"/>
        </w:rPr>
        <w:t>、</w:t>
      </w:r>
      <w:r w:rsidR="009F3B29">
        <w:rPr>
          <w:rFonts w:hint="eastAsia"/>
        </w:rPr>
        <w:t>行動影響環境</w:t>
      </w:r>
      <w:r w:rsidR="008F4F46">
        <w:rPr>
          <w:rFonts w:hint="eastAsia"/>
        </w:rPr>
        <w:t>、再度</w:t>
      </w:r>
      <w:r w:rsidR="009F3B29">
        <w:rPr>
          <w:rFonts w:hint="eastAsia"/>
        </w:rPr>
        <w:t>制定的</w:t>
      </w:r>
      <w:r w:rsidR="00A806CB">
        <w:rPr>
          <w:rFonts w:hint="eastAsia"/>
        </w:rPr>
        <w:t>循環</w:t>
      </w:r>
      <w:r w:rsidR="009F3B29">
        <w:rPr>
          <w:rFonts w:hint="eastAsia"/>
        </w:rPr>
        <w:t>過程</w:t>
      </w:r>
      <w:r w:rsidR="00503A8D">
        <w:rPr>
          <w:rFonts w:hint="eastAsia"/>
        </w:rPr>
        <w:t>。</w:t>
      </w:r>
    </w:p>
    <w:p w14:paraId="64FA895E" w14:textId="12B565CC" w:rsidR="00B05E87" w:rsidRPr="00E527B5" w:rsidRDefault="00B05E87" w:rsidP="00381FC1">
      <w:pPr>
        <w:pStyle w:val="15"/>
        <w:ind w:firstLineChars="83" w:firstLine="199"/>
        <w:sectPr w:rsidR="00B05E87" w:rsidRPr="00E527B5" w:rsidSect="00605479">
          <w:headerReference w:type="even" r:id="rId34"/>
          <w:headerReference w:type="default" r:id="rId35"/>
          <w:footerReference w:type="even" r:id="rId36"/>
          <w:footerReference w:type="default" r:id="rId37"/>
          <w:headerReference w:type="first" r:id="rId38"/>
          <w:footerReference w:type="first" r:id="rId39"/>
          <w:pgSz w:w="11906" w:h="16838" w:code="9"/>
          <w:pgMar w:top="1701" w:right="1134" w:bottom="1701" w:left="1701" w:header="851" w:footer="992" w:gutter="0"/>
          <w:cols w:space="425"/>
          <w:docGrid w:linePitch="360"/>
        </w:sectPr>
      </w:pPr>
    </w:p>
    <w:p w14:paraId="38B2A4CD" w14:textId="38D423CA" w:rsidR="00573598" w:rsidRDefault="0057695B" w:rsidP="00ED2B18">
      <w:pPr>
        <w:pStyle w:val="affc"/>
      </w:pPr>
      <w:r>
        <w:rPr>
          <w:rFonts w:hint="eastAsia"/>
        </w:rPr>
        <w:lastRenderedPageBreak/>
        <w:t>表</w:t>
      </w:r>
      <w:r w:rsidR="004751F0">
        <w:rPr>
          <w:rFonts w:hint="eastAsia"/>
        </w:rPr>
        <w:t xml:space="preserve"> </w:t>
      </w:r>
      <w:r>
        <w:rPr>
          <w:rFonts w:hint="eastAsia"/>
        </w:rPr>
        <w:t>5.6-</w:t>
      </w:r>
      <w:r>
        <w:fldChar w:fldCharType="begin"/>
      </w:r>
      <w:r>
        <w:instrText xml:space="preserve"> </w:instrText>
      </w:r>
      <w:r>
        <w:rPr>
          <w:rFonts w:hint="eastAsia"/>
        </w:rPr>
        <w:instrText xml:space="preserve">SEQ </w:instrText>
      </w:r>
      <w:r>
        <w:rPr>
          <w:rFonts w:hint="eastAsia"/>
        </w:rPr>
        <w:instrText>表</w:instrText>
      </w:r>
      <w:r>
        <w:rPr>
          <w:rFonts w:hint="eastAsia"/>
        </w:rPr>
        <w:instrText>5.6- \* ARABIC</w:instrText>
      </w:r>
      <w:r>
        <w:instrText xml:space="preserve"> </w:instrText>
      </w:r>
      <w:r>
        <w:fldChar w:fldCharType="separate"/>
      </w:r>
      <w:r>
        <w:rPr>
          <w:noProof/>
        </w:rPr>
        <w:t>1</w:t>
      </w:r>
      <w:r>
        <w:fldChar w:fldCharType="end"/>
      </w:r>
      <w:r w:rsidR="004F0AF9">
        <w:rPr>
          <w:rFonts w:hint="eastAsia"/>
        </w:rPr>
        <w:t xml:space="preserve"> </w:t>
      </w:r>
      <w:r w:rsidR="00573598">
        <w:rPr>
          <w:rFonts w:hint="eastAsia"/>
        </w:rPr>
        <w:t>個案</w:t>
      </w:r>
      <w:r w:rsidR="006F7B1F">
        <w:rPr>
          <w:rFonts w:hint="eastAsia"/>
        </w:rPr>
        <w:t>跨階段</w:t>
      </w:r>
      <w:r w:rsidR="004D04BC">
        <w:rPr>
          <w:rFonts w:hint="eastAsia"/>
        </w:rPr>
        <w:t>分析</w:t>
      </w:r>
      <w:bookmarkEnd w:id="181"/>
      <w:r>
        <w:rPr>
          <w:rFonts w:hint="eastAsia"/>
        </w:rPr>
        <w:t>表</w:t>
      </w:r>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8225C3C" w14:textId="48F9B976" w:rsidR="004F0984" w:rsidRPr="00C30AD7" w:rsidRDefault="004F0984" w:rsidP="00A7492C">
            <w:pPr>
              <w:pStyle w:val="151"/>
            </w:pPr>
            <w:r w:rsidRPr="00C30AD7">
              <w:rPr>
                <w:rFonts w:hint="eastAsia"/>
              </w:rPr>
              <w:t>傳統營運模式受實體樣布運輸影響、</w:t>
            </w:r>
            <w:r w:rsidR="00B117C3">
              <w:rPr>
                <w:rFonts w:hint="eastAsia"/>
              </w:rPr>
              <w:t>生產</w:t>
            </w:r>
            <w:r w:rsidRPr="00C30AD7">
              <w:rPr>
                <w:rFonts w:hint="eastAsia"/>
              </w:rPr>
              <w:t>週期長</w:t>
            </w:r>
            <w:r>
              <w:rPr>
                <w:rFonts w:hint="eastAsia"/>
              </w:rPr>
              <w:t>。</w:t>
            </w:r>
            <w:r>
              <w:br/>
            </w:r>
            <w:r w:rsidRPr="00C30AD7">
              <w:rPr>
                <w:rFonts w:hint="eastAsia"/>
              </w:rPr>
              <w:t>高庫存、資源浪費問題</w:t>
            </w:r>
            <w:r>
              <w:rPr>
                <w:rFonts w:hint="eastAsia"/>
              </w:rPr>
              <w:t>、</w:t>
            </w:r>
            <w:r w:rsidRPr="00C30AD7">
              <w:rPr>
                <w:rFonts w:hint="eastAsia"/>
              </w:rPr>
              <w:t>人工作業隱患。</w:t>
            </w:r>
          </w:p>
        </w:tc>
        <w:tc>
          <w:tcPr>
            <w:tcW w:w="2800" w:type="dxa"/>
          </w:tcPr>
          <w:p w14:paraId="19394596" w14:textId="5ED3791E" w:rsidR="004F0984" w:rsidRPr="00C30AD7" w:rsidRDefault="004E4FD2" w:rsidP="007E1BBA">
            <w:pPr>
              <w:pStyle w:val="151"/>
            </w:pPr>
            <w:r w:rsidRPr="004E4FD2">
              <w:rPr>
                <w:rFonts w:hint="eastAsia"/>
              </w:rPr>
              <w:t>穩定的經營概況使產業不認為轉型是必要，可當時疫情使全球運輸受使樣布無法出口，才強勢推動轉型需求</w:t>
            </w:r>
            <w:r>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5EA7BF12"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002136E5">
              <w:rPr>
                <w:rFonts w:hint="eastAsia"/>
              </w:rPr>
              <w:t>了解到</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4F0984" w14:paraId="5DA157FC" w14:textId="77777777" w:rsidTr="00EA444E">
        <w:trPr>
          <w:cantSplit/>
          <w:trHeight w:val="737"/>
        </w:trPr>
        <w:tc>
          <w:tcPr>
            <w:tcW w:w="567" w:type="dxa"/>
            <w:vMerge/>
            <w:shd w:val="clear" w:color="auto" w:fill="215E99" w:themeFill="text2" w:themeFillTint="BF"/>
            <w:textDirection w:val="tbRlV"/>
            <w:vAlign w:val="center"/>
          </w:tcPr>
          <w:p w14:paraId="1B19F59C" w14:textId="77777777" w:rsidR="004F0984" w:rsidRDefault="004F098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2C497A4D" w14:textId="5DA6C533" w:rsidR="004F0984" w:rsidRPr="007F724F" w:rsidRDefault="004F0984" w:rsidP="00850744">
            <w:pPr>
              <w:pStyle w:val="151"/>
              <w:jc w:val="center"/>
              <w:rPr>
                <w:color w:val="auto"/>
              </w:rPr>
            </w:pPr>
            <w:r w:rsidRPr="007F724F">
              <w:rPr>
                <w:rFonts w:ascii="標楷體" w:hAnsi="標楷體" w:hint="eastAsia"/>
                <w:color w:val="auto"/>
              </w:rPr>
              <w:t>命題</w:t>
            </w:r>
          </w:p>
        </w:tc>
        <w:tc>
          <w:tcPr>
            <w:tcW w:w="8400" w:type="dxa"/>
            <w:gridSpan w:val="3"/>
            <w:shd w:val="clear" w:color="auto" w:fill="F2F2F2" w:themeFill="background1" w:themeFillShade="F2"/>
            <w:vAlign w:val="center"/>
          </w:tcPr>
          <w:p w14:paraId="6D6FBF04" w14:textId="21035068" w:rsidR="004F0984" w:rsidRPr="007F724F" w:rsidRDefault="00C6070B" w:rsidP="0093741F">
            <w:pPr>
              <w:pStyle w:val="151"/>
              <w:rPr>
                <w:color w:val="auto"/>
              </w:rPr>
            </w:pPr>
            <w:r w:rsidRPr="007F724F">
              <w:rPr>
                <w:rFonts w:hint="eastAsia"/>
                <w:color w:val="auto"/>
              </w:rPr>
              <w:t>傳產</w:t>
            </w:r>
            <w:r>
              <w:rPr>
                <w:rFonts w:hint="eastAsia"/>
                <w:color w:val="auto"/>
              </w:rPr>
              <w:t>普遍對於抱持著「被動</w:t>
            </w:r>
            <w:r w:rsidR="00DF38BD">
              <w:rPr>
                <w:rFonts w:hint="eastAsia"/>
                <w:color w:val="auto"/>
              </w:rPr>
              <w:t>式</w:t>
            </w:r>
            <w:r w:rsidR="000E58CF">
              <w:rPr>
                <w:rFonts w:hint="eastAsia"/>
                <w:color w:val="auto"/>
              </w:rPr>
              <w:t>創新</w:t>
            </w:r>
            <w:r>
              <w:rPr>
                <w:rFonts w:hint="eastAsia"/>
                <w:color w:val="auto"/>
              </w:rPr>
              <w:t>」</w:t>
            </w:r>
            <w:r w:rsidR="00DF38BD">
              <w:rPr>
                <w:rFonts w:hint="eastAsia"/>
                <w:color w:val="auto"/>
              </w:rPr>
              <w:t>的心態</w:t>
            </w:r>
            <w:r>
              <w:rPr>
                <w:rFonts w:hint="eastAsia"/>
                <w:color w:val="auto"/>
              </w:rPr>
              <w:t>，</w:t>
            </w:r>
            <w:r w:rsidR="003F1C4E">
              <w:t>創新</w:t>
            </w:r>
            <w:r w:rsidR="00501550">
              <w:rPr>
                <w:rFonts w:hint="eastAsia"/>
              </w:rPr>
              <w:t>要能實際</w:t>
            </w:r>
            <w:r w:rsidR="003F1C4E">
              <w:t>落地，不</w:t>
            </w:r>
            <w:r w:rsidR="006F481B">
              <w:rPr>
                <w:rFonts w:hint="eastAsia"/>
              </w:rPr>
              <w:t>該</w:t>
            </w:r>
            <w:r w:rsidR="003F1C4E">
              <w:t>「</w:t>
            </w:r>
            <w:r w:rsidR="006F481B">
              <w:rPr>
                <w:rFonts w:hint="eastAsia"/>
              </w:rPr>
              <w:t>完全改變產業</w:t>
            </w:r>
            <w:r w:rsidR="003F1C4E">
              <w:t>」，</w:t>
            </w:r>
            <w:r w:rsidR="007F69AF">
              <w:rPr>
                <w:rFonts w:hint="eastAsia"/>
              </w:rPr>
              <w:t>而是</w:t>
            </w:r>
            <w:r w:rsidR="003F1C4E">
              <w:t>設計為「低摩擦、</w:t>
            </w:r>
            <w:r w:rsidR="00FF0BEF">
              <w:rPr>
                <w:rFonts w:hint="eastAsia"/>
              </w:rPr>
              <w:t>依成本、高度回應痛點</w:t>
            </w:r>
            <w:r w:rsidR="003F1C4E">
              <w:t>」的</w:t>
            </w:r>
            <w:r w:rsidR="00FF0BEF">
              <w:rPr>
                <w:rFonts w:hint="eastAsia"/>
              </w:rPr>
              <w:t>解決方案。</w:t>
            </w:r>
            <w:r w:rsidR="006816B3">
              <w:rPr>
                <w:rFonts w:hint="eastAsia"/>
                <w:color w:val="auto"/>
              </w:rPr>
              <w:t>產業</w:t>
            </w:r>
            <w:r w:rsidR="005A4768">
              <w:rPr>
                <w:rFonts w:hint="eastAsia"/>
                <w:color w:val="auto"/>
              </w:rPr>
              <w:t>接納</w:t>
            </w:r>
            <w:r w:rsidR="000571FB">
              <w:rPr>
                <w:rFonts w:hint="eastAsia"/>
                <w:color w:val="auto"/>
              </w:rPr>
              <w:t>科技</w:t>
            </w:r>
            <w:r w:rsidR="002E3598" w:rsidRPr="002E3598">
              <w:rPr>
                <w:rFonts w:hint="eastAsia"/>
                <w:color w:val="auto"/>
              </w:rPr>
              <w:t>並非</w:t>
            </w:r>
            <w:r w:rsidR="00503C91">
              <w:rPr>
                <w:rFonts w:hint="eastAsia"/>
                <w:color w:val="auto"/>
              </w:rPr>
              <w:t>對</w:t>
            </w:r>
            <w:r w:rsidR="002E3598" w:rsidRPr="002E3598">
              <w:rPr>
                <w:rFonts w:hint="eastAsia"/>
                <w:color w:val="auto"/>
              </w:rPr>
              <w:t>「創新與轉型」的抽象追求，而是源於「具體痛點與現實壓力」的迫切反應</w:t>
            </w:r>
            <w:r w:rsidR="0079632C">
              <w:rPr>
                <w:rFonts w:hint="eastAsia"/>
                <w:color w:val="auto"/>
              </w:rPr>
              <w:t>，</w:t>
            </w:r>
            <w:r w:rsidR="00A26083">
              <w:rPr>
                <w:rFonts w:hint="eastAsia"/>
                <w:color w:val="auto"/>
              </w:rPr>
              <w:t>國際法規與環境變化亦</w:t>
            </w:r>
            <w:r w:rsidR="008F6431">
              <w:rPr>
                <w:rFonts w:hint="eastAsia"/>
                <w:color w:val="auto"/>
              </w:rPr>
              <w:t>是</w:t>
            </w:r>
            <w:r w:rsidR="00A26083">
              <w:rPr>
                <w:rFonts w:hint="eastAsia"/>
                <w:color w:val="auto"/>
              </w:rPr>
              <w:t>產業</w:t>
            </w:r>
            <w:r w:rsidR="00C41692">
              <w:rPr>
                <w:rFonts w:hint="eastAsia"/>
                <w:color w:val="auto"/>
              </w:rPr>
              <w:t>推動</w:t>
            </w:r>
            <w:r w:rsidR="00A26083">
              <w:rPr>
                <w:rFonts w:hint="eastAsia"/>
                <w:color w:val="auto"/>
              </w:rPr>
              <w:t>轉型的重要</w:t>
            </w:r>
            <w:r w:rsidR="00F81DC0">
              <w:rPr>
                <w:rFonts w:hint="eastAsia"/>
                <w:color w:val="auto"/>
              </w:rPr>
              <w:t>動機</w:t>
            </w:r>
            <w:r w:rsidR="00E55835" w:rsidRPr="007F724F">
              <w:rPr>
                <w:rFonts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1C33F5A" w:rsidR="004F0984" w:rsidRPr="00C30AD7" w:rsidRDefault="004F0984" w:rsidP="00A7492C">
            <w:pPr>
              <w:pStyle w:val="151"/>
            </w:pPr>
            <w:r w:rsidRPr="00C30AD7">
              <w:t>經營策略</w:t>
            </w:r>
            <w:r w:rsidRPr="00C30AD7">
              <w:rPr>
                <w:rFonts w:hint="eastAsia"/>
              </w:rPr>
              <w:t>：</w:t>
            </w:r>
            <w:r w:rsidR="00FE6F76">
              <w:rPr>
                <w:rFonts w:hint="eastAsia"/>
              </w:rPr>
              <w:t>產業</w:t>
            </w:r>
            <w:r w:rsidRPr="00C30AD7">
              <w:t>痛點出發，</w:t>
            </w:r>
            <w:r w:rsidRPr="00C30AD7">
              <w:rPr>
                <w:rFonts w:hint="eastAsia"/>
              </w:rPr>
              <w:t>傳統</w:t>
            </w:r>
            <w:r w:rsidRPr="00C30AD7">
              <w:t>貿易商的數位轉向</w:t>
            </w:r>
            <w:r w:rsidRPr="00C30AD7">
              <w:rPr>
                <w:rFonts w:hint="eastAsia"/>
              </w:rPr>
              <w:t>。</w:t>
            </w:r>
            <w:r>
              <w:br/>
            </w:r>
            <w:r w:rsidRPr="00C30AD7">
              <w:t>資源整合與分配</w:t>
            </w:r>
            <w:r w:rsidRPr="00C30AD7">
              <w:rPr>
                <w:rFonts w:hint="eastAsia"/>
              </w:rPr>
              <w:t>：</w:t>
            </w:r>
            <w:r w:rsidR="00655E7F">
              <w:rPr>
                <w:rFonts w:hint="eastAsia"/>
              </w:rPr>
              <w:t>利用既有資源、</w:t>
            </w:r>
            <w:r w:rsidRPr="00C30AD7">
              <w:t>技術</w:t>
            </w:r>
            <w:r w:rsidR="00655E7F">
              <w:rPr>
                <w:rFonts w:hint="eastAsia"/>
              </w:rPr>
              <w:t>，並活用</w:t>
            </w:r>
            <w:r w:rsidRPr="00C30AD7">
              <w:rPr>
                <w:rFonts w:hint="eastAsia"/>
              </w:rPr>
              <w:t>過</w:t>
            </w:r>
            <w:r w:rsidRPr="00C30AD7">
              <w:rPr>
                <w:rFonts w:hint="eastAsia"/>
              </w:rPr>
              <w:lastRenderedPageBreak/>
              <w:t>去</w:t>
            </w:r>
            <w:r w:rsidRPr="00C30AD7">
              <w:t>產業經驗，</w:t>
            </w:r>
            <w:r w:rsidRPr="00C30AD7">
              <w:rPr>
                <w:rFonts w:hint="eastAsia"/>
              </w:rPr>
              <w:t>開發</w:t>
            </w:r>
            <w:r w:rsidRPr="00C30AD7">
              <w:t>數位</w:t>
            </w:r>
            <w:r w:rsidRPr="00C30AD7">
              <w:rPr>
                <w:rFonts w:hint="eastAsia"/>
              </w:rPr>
              <w:t>創新協作平台。</w:t>
            </w:r>
          </w:p>
        </w:tc>
        <w:tc>
          <w:tcPr>
            <w:tcW w:w="2800" w:type="dxa"/>
          </w:tcPr>
          <w:p w14:paraId="2FBC00A9" w14:textId="7591989E" w:rsidR="0088357D" w:rsidRDefault="004F0984" w:rsidP="00A7492C">
            <w:pPr>
              <w:pStyle w:val="151"/>
            </w:pPr>
            <w:r w:rsidRPr="00C30AD7">
              <w:rPr>
                <w:rFonts w:hint="eastAsia"/>
              </w:rPr>
              <w:lastRenderedPageBreak/>
              <w:t>經營策略：</w:t>
            </w:r>
            <w:r w:rsidR="0088357D" w:rsidRPr="0088357D">
              <w:rPr>
                <w:rFonts w:hint="eastAsia"/>
              </w:rPr>
              <w:t>轉向自主控制，從供應鏈出發串連紡織生態，多等級階梯式訂閱服務，加速</w:t>
            </w:r>
            <w:r w:rsidR="00F65E4D">
              <w:rPr>
                <w:rFonts w:hint="eastAsia"/>
              </w:rPr>
              <w:t>企業</w:t>
            </w:r>
            <w:r w:rsidR="0088357D" w:rsidRPr="0088357D">
              <w:rPr>
                <w:rFonts w:hint="eastAsia"/>
              </w:rPr>
              <w:t>轉型</w:t>
            </w:r>
            <w:r w:rsidR="0088357D">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w:t>
            </w:r>
            <w:r w:rsidRPr="00C30AD7">
              <w:rPr>
                <w:rFonts w:hint="eastAsia"/>
              </w:rPr>
              <w:lastRenderedPageBreak/>
              <w:t>代平台基礎與使用者回饋，建構私有平台架構</w:t>
            </w:r>
            <w:r>
              <w:rPr>
                <w:rFonts w:hint="eastAsia"/>
              </w:rPr>
              <w:t>。</w:t>
            </w:r>
          </w:p>
        </w:tc>
        <w:tc>
          <w:tcPr>
            <w:tcW w:w="2800" w:type="dxa"/>
          </w:tcPr>
          <w:p w14:paraId="3C9F1C0E" w14:textId="29C7C909" w:rsidR="004F0984" w:rsidRPr="00C30AD7" w:rsidRDefault="004F0984" w:rsidP="00A7492C">
            <w:pPr>
              <w:pStyle w:val="151"/>
            </w:pPr>
            <w:r w:rsidRPr="00C30AD7">
              <w:lastRenderedPageBreak/>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C30AD7">
              <w:t>資源整合與</w:t>
            </w:r>
            <w:r>
              <w:rPr>
                <w:rFonts w:hint="eastAsia"/>
              </w:rPr>
              <w:t>分</w:t>
            </w:r>
            <w:r w:rsidRPr="00C30AD7">
              <w:t>配：不開發新產品，而是彈性延伸系</w:t>
            </w:r>
            <w:r w:rsidRPr="00C30AD7">
              <w:lastRenderedPageBreak/>
              <w:t>統</w:t>
            </w:r>
            <w:r w:rsidR="00D21336">
              <w:rPr>
                <w:rFonts w:hint="eastAsia"/>
              </w:rPr>
              <w:t>，新增銷售推廣模組</w:t>
            </w:r>
            <w:r>
              <w:rPr>
                <w:rFonts w:hint="eastAsia"/>
              </w:rPr>
              <w:t>。</w:t>
            </w:r>
          </w:p>
        </w:tc>
        <w:tc>
          <w:tcPr>
            <w:tcW w:w="2800" w:type="dxa"/>
          </w:tcPr>
          <w:p w14:paraId="3F041C87" w14:textId="77777777" w:rsidR="004F0984" w:rsidRPr="00C30AD7" w:rsidRDefault="004F0984" w:rsidP="00A7492C">
            <w:pPr>
              <w:pStyle w:val="151"/>
            </w:pPr>
            <w:r w:rsidRPr="00C30AD7">
              <w:lastRenderedPageBreak/>
              <w:t>經營策略：網站大改版，調整與客戶溝通的語言、回應永續等新興需求</w:t>
            </w:r>
            <w:r>
              <w:rPr>
                <w:rFonts w:hint="eastAsia"/>
              </w:rPr>
              <w:t>。</w:t>
            </w:r>
            <w:r>
              <w:br/>
            </w:r>
            <w:r w:rsidRPr="00C30AD7">
              <w:t>資源整合與</w:t>
            </w:r>
            <w:r>
              <w:rPr>
                <w:rFonts w:hint="eastAsia"/>
              </w:rPr>
              <w:t>分</w:t>
            </w:r>
            <w:r w:rsidRPr="00C30AD7">
              <w:t>配：串接外部專業資源，打造擴展型</w:t>
            </w:r>
            <w:r w:rsidRPr="00C30AD7">
              <w:lastRenderedPageBreak/>
              <w:t>平台生態</w:t>
            </w:r>
            <w:r>
              <w:rPr>
                <w:rFonts w:hint="eastAsia"/>
              </w:rPr>
              <w:t>。</w:t>
            </w:r>
          </w:p>
        </w:tc>
      </w:tr>
      <w:tr w:rsidR="004F0984" w14:paraId="0FF0B2C5" w14:textId="77777777" w:rsidTr="00E508A8">
        <w:tc>
          <w:tcPr>
            <w:tcW w:w="567" w:type="dxa"/>
            <w:vMerge/>
            <w:shd w:val="clear" w:color="auto" w:fill="215E99" w:themeFill="text2" w:themeFillTint="BF"/>
            <w:textDirection w:val="tbRlV"/>
            <w:vAlign w:val="center"/>
          </w:tcPr>
          <w:p w14:paraId="60C14EF7" w14:textId="77777777" w:rsidR="004F0984" w:rsidRDefault="004F0984"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7FED523B" w14:textId="680EE748" w:rsidR="004F0984" w:rsidRPr="00C30AD7" w:rsidRDefault="004F0984" w:rsidP="00023005">
            <w:pPr>
              <w:pStyle w:val="151"/>
              <w:jc w:val="center"/>
            </w:pPr>
            <w:r>
              <w:rPr>
                <w:rFonts w:hint="eastAsia"/>
              </w:rPr>
              <w:t>命題</w:t>
            </w:r>
          </w:p>
        </w:tc>
        <w:tc>
          <w:tcPr>
            <w:tcW w:w="8400" w:type="dxa"/>
            <w:gridSpan w:val="3"/>
            <w:shd w:val="clear" w:color="auto" w:fill="F2F2F2" w:themeFill="background1" w:themeFillShade="F2"/>
            <w:vAlign w:val="center"/>
          </w:tcPr>
          <w:p w14:paraId="1E55B304" w14:textId="759A5965" w:rsidR="004F0984" w:rsidRPr="00C30AD7" w:rsidRDefault="004F0984" w:rsidP="00023005">
            <w:pPr>
              <w:pStyle w:val="151"/>
            </w:pPr>
            <w:r w:rsidRPr="008E09DE">
              <w:rPr>
                <w:rFonts w:hint="eastAsia"/>
              </w:rPr>
              <w:t>新創企業的創新策略</w:t>
            </w:r>
            <w:r w:rsidR="008A24CD">
              <w:rPr>
                <w:rFonts w:hint="eastAsia"/>
              </w:rPr>
              <w:t>是</w:t>
            </w:r>
            <w:r w:rsidR="00ED0D55">
              <w:rPr>
                <w:rFonts w:hint="eastAsia"/>
              </w:rPr>
              <w:t>反覆運用</w:t>
            </w:r>
            <w:r w:rsidRPr="008E09DE">
              <w:rPr>
                <w:rFonts w:hint="eastAsia"/>
              </w:rPr>
              <w:t>組織資源與模組</w:t>
            </w:r>
            <w:r w:rsidR="00BC6F35">
              <w:rPr>
                <w:rFonts w:hint="eastAsia"/>
              </w:rPr>
              <w:t>化</w:t>
            </w:r>
            <w:r w:rsidRPr="008E09DE">
              <w:rPr>
                <w:rFonts w:hint="eastAsia"/>
              </w:rPr>
              <w:t>延伸來滿足新需求</w:t>
            </w:r>
            <w:r w:rsidR="00ED0D55">
              <w:rPr>
                <w:rFonts w:hint="eastAsia"/>
              </w:rPr>
              <w:t>，</w:t>
            </w:r>
            <w:r w:rsidR="00971E4D">
              <w:rPr>
                <w:rFonts w:hint="eastAsia"/>
              </w:rPr>
              <w:t>因此須相當熟悉現有資源</w:t>
            </w:r>
            <w:r w:rsidR="002F4B32">
              <w:rPr>
                <w:rFonts w:hint="eastAsia"/>
              </w:rPr>
              <w:t>，同時</w:t>
            </w:r>
            <w:r w:rsidR="00971E4D">
              <w:rPr>
                <w:rFonts w:hint="eastAsia"/>
              </w:rPr>
              <w:t>不</w:t>
            </w:r>
            <w:r w:rsidR="00DF6F67">
              <w:rPr>
                <w:rFonts w:hint="eastAsia"/>
              </w:rPr>
              <w:t>斷</w:t>
            </w:r>
            <w:r w:rsidR="00971E4D">
              <w:rPr>
                <w:rFonts w:hint="eastAsia"/>
              </w:rPr>
              <w:t>探索潛在</w:t>
            </w:r>
            <w:r w:rsidR="00DF6F67">
              <w:rPr>
                <w:rFonts w:hint="eastAsia"/>
              </w:rPr>
              <w:t>可用</w:t>
            </w:r>
            <w:r w:rsidR="00971E4D">
              <w:rPr>
                <w:rFonts w:hint="eastAsia"/>
              </w:rPr>
              <w:t>資源。</w:t>
            </w:r>
            <w:r w:rsidR="00ED0D55">
              <w:rPr>
                <w:rFonts w:hint="eastAsia"/>
              </w:rPr>
              <w:t>在</w:t>
            </w:r>
            <w:r w:rsidR="00FE7CE3">
              <w:rPr>
                <w:rFonts w:hint="eastAsia"/>
              </w:rPr>
              <w:t>中小</w:t>
            </w:r>
            <w:r w:rsidR="00824E69">
              <w:rPr>
                <w:rFonts w:hint="eastAsia"/>
              </w:rPr>
              <w:t>型企業</w:t>
            </w:r>
            <w:r w:rsidR="00FE7CE3" w:rsidRPr="00735318">
              <w:t>面對人力、資金與研發時程限制時，</w:t>
            </w:r>
            <w:r w:rsidR="000F52E8">
              <w:rPr>
                <w:rFonts w:hint="eastAsia"/>
              </w:rPr>
              <w:t>模組化</w:t>
            </w:r>
            <w:r w:rsidR="00FE7CE3">
              <w:rPr>
                <w:rFonts w:hint="eastAsia"/>
              </w:rPr>
              <w:t>資源</w:t>
            </w:r>
            <w:r w:rsidR="000F52E8">
              <w:rPr>
                <w:rFonts w:hint="eastAsia"/>
              </w:rPr>
              <w:t>重組可</w:t>
            </w:r>
            <w:r w:rsidR="00FE7CE3">
              <w:rPr>
                <w:rFonts w:hint="eastAsia"/>
              </w:rPr>
              <w:t>節省</w:t>
            </w:r>
            <w:r w:rsidR="000216C7">
              <w:rPr>
                <w:rFonts w:hint="eastAsia"/>
              </w:rPr>
              <w:t>時間</w:t>
            </w:r>
            <w:r w:rsidR="00FE7CE3">
              <w:rPr>
                <w:rFonts w:hint="eastAsia"/>
              </w:rPr>
              <w:t>和</w:t>
            </w:r>
            <w:r w:rsidR="000F52E8">
              <w:rPr>
                <w:rFonts w:hint="eastAsia"/>
              </w:rPr>
              <w:t>重新設計系統的</w:t>
            </w:r>
            <w:r w:rsidR="00FE7CE3">
              <w:rPr>
                <w:rFonts w:hint="eastAsia"/>
              </w:rPr>
              <w:t>成本</w:t>
            </w:r>
            <w:r w:rsidR="005952D1">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265F7440"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與轉換效率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4F0984" w14:paraId="75BC2D1D" w14:textId="77777777" w:rsidTr="00EA444E">
        <w:tc>
          <w:tcPr>
            <w:tcW w:w="567" w:type="dxa"/>
            <w:vMerge/>
            <w:shd w:val="clear" w:color="auto" w:fill="215E99" w:themeFill="text2" w:themeFillTint="BF"/>
            <w:textDirection w:val="tbRlV"/>
          </w:tcPr>
          <w:p w14:paraId="0205047A"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15897DBC" w14:textId="77777777" w:rsidR="004F0984" w:rsidRDefault="004F0984"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4F0984" w:rsidRPr="008D3415" w:rsidRDefault="004F0984" w:rsidP="00537362">
            <w:pPr>
              <w:ind w:firstLineChars="0" w:firstLine="0"/>
              <w:jc w:val="center"/>
              <w:rPr>
                <w:rFonts w:ascii="標楷體" w:hAnsi="標楷體"/>
              </w:rPr>
            </w:pPr>
          </w:p>
        </w:tc>
        <w:tc>
          <w:tcPr>
            <w:tcW w:w="2799" w:type="dxa"/>
            <w:shd w:val="clear" w:color="auto" w:fill="F2F2F2" w:themeFill="background1" w:themeFillShade="F2"/>
            <w:vAlign w:val="center"/>
          </w:tcPr>
          <w:p w14:paraId="3AA3F6B6" w14:textId="421AA29D" w:rsidR="004F0984" w:rsidRPr="00C30AD7" w:rsidRDefault="004F0984" w:rsidP="00050CF4">
            <w:pPr>
              <w:pStyle w:val="151"/>
              <w:jc w:val="center"/>
            </w:pPr>
            <w:r>
              <w:rPr>
                <w:rFonts w:hint="eastAsia"/>
              </w:rPr>
              <w:t>命題</w:t>
            </w:r>
          </w:p>
        </w:tc>
        <w:tc>
          <w:tcPr>
            <w:tcW w:w="8400" w:type="dxa"/>
            <w:gridSpan w:val="3"/>
            <w:shd w:val="clear" w:color="auto" w:fill="F2F2F2" w:themeFill="background1" w:themeFillShade="F2"/>
            <w:vAlign w:val="center"/>
          </w:tcPr>
          <w:p w14:paraId="132B0FB7" w14:textId="2EF48DED" w:rsidR="004F0984" w:rsidRPr="00C30AD7" w:rsidRDefault="004F0984" w:rsidP="00050CF4">
            <w:pPr>
              <w:pStyle w:val="151"/>
            </w:pPr>
            <w:r w:rsidRPr="00015B92">
              <w:rPr>
                <w:rFonts w:hint="eastAsia"/>
              </w:rPr>
              <w:t>可供性不只是技術潛能，而是在不同情境中被持續、動態重塑的</w:t>
            </w:r>
            <w:r w:rsidR="00AA69E5">
              <w:rPr>
                <w:rFonts w:hint="eastAsia"/>
              </w:rPr>
              <w:t>行動</w:t>
            </w:r>
            <w:r w:rsidRPr="00015B92">
              <w:rPr>
                <w:rFonts w:hint="eastAsia"/>
              </w:rPr>
              <w:t>可能性</w:t>
            </w:r>
            <w:r>
              <w:rPr>
                <w:rFonts w:hint="eastAsia"/>
              </w:rPr>
              <w:t>。</w:t>
            </w:r>
            <w:r w:rsidR="00303D0B">
              <w:rPr>
                <w:rFonts w:hint="eastAsia"/>
              </w:rPr>
              <w:t>創新</w:t>
            </w:r>
            <w:r w:rsidRPr="005D2158">
              <w:t>科技</w:t>
            </w:r>
            <w:r w:rsidR="0073499A">
              <w:rPr>
                <w:rFonts w:hint="eastAsia"/>
              </w:rPr>
              <w:t>的</w:t>
            </w:r>
            <w:r w:rsidRPr="005D2158">
              <w:t>發展</w:t>
            </w:r>
            <w:r w:rsidR="0073499A">
              <w:rPr>
                <w:rFonts w:hint="eastAsia"/>
              </w:rPr>
              <w:t>，</w:t>
            </w:r>
            <w:r w:rsidRPr="005D2158">
              <w:t>需要</w:t>
            </w:r>
            <w:r w:rsidR="00A56302">
              <w:rPr>
                <w:rFonts w:hint="eastAsia"/>
              </w:rPr>
              <w:t>企業</w:t>
            </w:r>
            <w:r w:rsidRPr="005D2158">
              <w:t>對可供性</w:t>
            </w:r>
            <w:r w:rsidR="00DA472A">
              <w:rPr>
                <w:rFonts w:hint="eastAsia"/>
              </w:rPr>
              <w:t>持續</w:t>
            </w:r>
            <w:r w:rsidR="00545D1B" w:rsidRPr="00A83CD0">
              <w:t>辨識、調整與賦予意義</w:t>
            </w:r>
            <w:r w:rsidR="00076A52">
              <w:rPr>
                <w:rFonts w:hint="eastAsia"/>
              </w:rPr>
              <w:t>的</w:t>
            </w:r>
            <w:r w:rsidRPr="005D2158">
              <w:t>循環歷程</w:t>
            </w:r>
            <w:r>
              <w:rPr>
                <w:rFonts w:hint="eastAsia"/>
              </w:rPr>
              <w:t>。</w:t>
            </w:r>
          </w:p>
        </w:tc>
      </w:tr>
      <w:tr w:rsidR="004F0984" w14:paraId="028F83E7" w14:textId="77777777" w:rsidTr="00EA444E">
        <w:tc>
          <w:tcPr>
            <w:tcW w:w="567" w:type="dxa"/>
            <w:vMerge/>
            <w:shd w:val="clear" w:color="auto" w:fill="215E99" w:themeFill="text2" w:themeFillTint="BF"/>
            <w:textDirection w:val="tbRlV"/>
          </w:tcPr>
          <w:p w14:paraId="76B02BB7" w14:textId="77777777" w:rsidR="004F0984" w:rsidRDefault="004F0984"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4F0984" w:rsidRDefault="004F0984"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4F0984" w:rsidRDefault="004F0984" w:rsidP="009F41D2">
            <w:pPr>
              <w:ind w:left="113" w:right="113" w:firstLineChars="0" w:firstLine="0"/>
              <w:jc w:val="center"/>
            </w:pPr>
            <w:r w:rsidRPr="008D3415">
              <w:rPr>
                <w:rFonts w:ascii="標楷體" w:hAnsi="標楷體" w:hint="eastAsia"/>
              </w:rPr>
              <w:t>雙元可供性實現</w:t>
            </w:r>
          </w:p>
        </w:tc>
        <w:tc>
          <w:tcPr>
            <w:tcW w:w="567" w:type="dxa"/>
            <w:shd w:val="clear" w:color="auto" w:fill="C1E4F5" w:themeFill="accent1" w:themeFillTint="33"/>
            <w:textDirection w:val="tbRlV"/>
            <w:vAlign w:val="center"/>
          </w:tcPr>
          <w:p w14:paraId="104E5334" w14:textId="77777777" w:rsidR="004F0984" w:rsidRDefault="004F0984" w:rsidP="009F41D2">
            <w:pPr>
              <w:ind w:left="113" w:right="113" w:firstLineChars="0" w:firstLine="0"/>
              <w:jc w:val="center"/>
            </w:pPr>
            <w:r w:rsidRPr="008D3415">
              <w:rPr>
                <w:rFonts w:ascii="標楷體" w:hAnsi="標楷體" w:hint="eastAsia"/>
              </w:rPr>
              <w:t>深耕運用</w:t>
            </w:r>
          </w:p>
        </w:tc>
        <w:tc>
          <w:tcPr>
            <w:tcW w:w="2799" w:type="dxa"/>
          </w:tcPr>
          <w:p w14:paraId="27DA9E53" w14:textId="523C3A45" w:rsidR="004F0984" w:rsidRPr="00C30AD7" w:rsidRDefault="004F0984" w:rsidP="00A7492C">
            <w:pPr>
              <w:pStyle w:val="151"/>
            </w:pPr>
            <w:r w:rsidRPr="00C30AD7">
              <w:t>以產業底蘊為基礎，精準掌握</w:t>
            </w:r>
            <w:r w:rsidR="00970B6E">
              <w:rPr>
                <w:rFonts w:hint="eastAsia"/>
              </w:rPr>
              <w:t>供應鏈痛點及</w:t>
            </w:r>
            <w:r w:rsidRPr="00C30AD7">
              <w:t>需求</w:t>
            </w:r>
            <w:r w:rsidRPr="00C30AD7">
              <w:rPr>
                <w:rFonts w:hint="eastAsia"/>
              </w:rPr>
              <w:t>。</w:t>
            </w:r>
            <w:r>
              <w:br/>
            </w:r>
            <w:r w:rsidRPr="00C30AD7">
              <w:t>從既有資源出發</w:t>
            </w:r>
            <w:r w:rsidR="00A35778">
              <w:rPr>
                <w:rFonts w:hint="eastAsia"/>
              </w:rPr>
              <w:t>（手機、自主設計拍攝架、事務機）</w:t>
            </w:r>
            <w:r w:rsidRPr="00C30AD7">
              <w:t>，</w:t>
            </w:r>
            <w:r w:rsidRPr="00C30AD7">
              <w:rPr>
                <w:rFonts w:hint="eastAsia"/>
              </w:rPr>
              <w:t>開發掃描技術。</w:t>
            </w:r>
          </w:p>
        </w:tc>
        <w:tc>
          <w:tcPr>
            <w:tcW w:w="2800" w:type="dxa"/>
          </w:tcPr>
          <w:p w14:paraId="08F8A4FB" w14:textId="6F29E12C" w:rsidR="004F0984" w:rsidRPr="00C30AD7" w:rsidRDefault="004F0984"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77777777" w:rsidR="00653FEF" w:rsidRDefault="004F0984" w:rsidP="00A7492C">
            <w:pPr>
              <w:pStyle w:val="151"/>
            </w:pPr>
            <w:r w:rsidRPr="00C30AD7">
              <w:t>區隔使用者需求，從開放平台邁向多元客製化</w:t>
            </w:r>
            <w:r w:rsidR="006B73DD">
              <w:rPr>
                <w:rFonts w:hint="eastAsia"/>
              </w:rPr>
              <w:t>創新服務</w:t>
            </w:r>
            <w:r w:rsidRPr="00C30AD7">
              <w:t>。</w:t>
            </w:r>
          </w:p>
          <w:p w14:paraId="45DDE7F5" w14:textId="05F21F38" w:rsidR="004F0984" w:rsidRPr="00C30AD7" w:rsidRDefault="00653FEF" w:rsidP="00A7492C">
            <w:pPr>
              <w:pStyle w:val="151"/>
            </w:pPr>
            <w:r w:rsidRPr="00653FEF">
              <w:rPr>
                <w:rFonts w:hint="eastAsia"/>
              </w:rPr>
              <w:t>開發銷售工具，讓數位布料於</w:t>
            </w:r>
            <w:r w:rsidRPr="00653FEF">
              <w:rPr>
                <w:rFonts w:hint="eastAsia"/>
              </w:rPr>
              <w:t>B2B</w:t>
            </w:r>
            <w:r w:rsidRPr="00653FEF">
              <w:rPr>
                <w:rFonts w:hint="eastAsia"/>
              </w:rPr>
              <w:t>銷售場景中延</w:t>
            </w:r>
            <w:r w:rsidRPr="00653FEF">
              <w:rPr>
                <w:rFonts w:hint="eastAsia"/>
              </w:rPr>
              <w:lastRenderedPageBreak/>
              <w:t>伸商業價值（</w:t>
            </w:r>
            <w:r w:rsidRPr="00653FEF">
              <w:rPr>
                <w:rFonts w:hint="eastAsia"/>
              </w:rPr>
              <w:t>2023</w:t>
            </w:r>
            <w:r w:rsidRPr="00653FEF">
              <w:rPr>
                <w:rFonts w:hint="eastAsia"/>
              </w:rPr>
              <w:t>）</w:t>
            </w:r>
          </w:p>
        </w:tc>
        <w:tc>
          <w:tcPr>
            <w:tcW w:w="2800" w:type="dxa"/>
          </w:tcPr>
          <w:p w14:paraId="6D187360" w14:textId="229322F5" w:rsidR="004F0984" w:rsidRPr="00C30AD7" w:rsidRDefault="004F0984" w:rsidP="00A7492C">
            <w:pPr>
              <w:pStyle w:val="151"/>
            </w:pPr>
            <w:r w:rsidRPr="00C30AD7">
              <w:lastRenderedPageBreak/>
              <w:t>成立數位紡織服務中心，現有設備與掃描技術用於新業務</w:t>
            </w:r>
            <w:r>
              <w:rPr>
                <w:rFonts w:hint="eastAsia"/>
              </w:rPr>
              <w:t>。</w:t>
            </w:r>
            <w:r>
              <w:br/>
            </w:r>
            <w:r w:rsidRPr="00C30AD7">
              <w:t>迭代永續服務，顧問輔導</w:t>
            </w:r>
            <w:r w:rsidRPr="00C30AD7">
              <w:t>+</w:t>
            </w:r>
            <w:r w:rsidRPr="00C30AD7">
              <w:t>系統串接回應需求</w:t>
            </w:r>
            <w:r>
              <w:rPr>
                <w:rFonts w:hint="eastAsia"/>
              </w:rPr>
              <w:t>。</w:t>
            </w:r>
          </w:p>
        </w:tc>
      </w:tr>
      <w:tr w:rsidR="004F0984" w14:paraId="32E413A4" w14:textId="77777777" w:rsidTr="00EA444E">
        <w:tc>
          <w:tcPr>
            <w:tcW w:w="567" w:type="dxa"/>
            <w:vMerge/>
            <w:shd w:val="clear" w:color="auto" w:fill="215E99" w:themeFill="text2" w:themeFillTint="BF"/>
            <w:textDirection w:val="tbRlV"/>
          </w:tcPr>
          <w:p w14:paraId="56C3DFC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336CAB3D"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6AF21AC0" w14:textId="77777777" w:rsidR="004F0984" w:rsidRDefault="004F0984" w:rsidP="009F41D2">
            <w:pPr>
              <w:ind w:firstLineChars="0" w:firstLine="0"/>
              <w:jc w:val="center"/>
            </w:pPr>
          </w:p>
        </w:tc>
        <w:tc>
          <w:tcPr>
            <w:tcW w:w="567" w:type="dxa"/>
            <w:shd w:val="clear" w:color="auto" w:fill="C1E4F5" w:themeFill="accent1" w:themeFillTint="33"/>
            <w:vAlign w:val="center"/>
          </w:tcPr>
          <w:p w14:paraId="64F91E8D" w14:textId="77777777" w:rsidR="004F0984" w:rsidRDefault="004F0984" w:rsidP="009F41D2">
            <w:pPr>
              <w:ind w:firstLineChars="0" w:firstLine="0"/>
              <w:jc w:val="center"/>
            </w:pPr>
            <w:r>
              <w:rPr>
                <w:rFonts w:hint="eastAsia"/>
              </w:rPr>
              <w:t>創新探索</w:t>
            </w:r>
          </w:p>
        </w:tc>
        <w:tc>
          <w:tcPr>
            <w:tcW w:w="2799" w:type="dxa"/>
          </w:tcPr>
          <w:p w14:paraId="4415E927" w14:textId="59627E7E" w:rsidR="004F0984" w:rsidRPr="00C30AD7" w:rsidRDefault="004F0984" w:rsidP="00A7492C">
            <w:pPr>
              <w:pStyle w:val="151"/>
            </w:pPr>
            <w:r w:rsidRPr="00C30AD7">
              <w:rPr>
                <w:rFonts w:hint="eastAsia"/>
              </w:rPr>
              <w:t>引入</w:t>
            </w:r>
            <w:r w:rsidRPr="00C30AD7">
              <w:rPr>
                <w:rFonts w:hint="eastAsia"/>
              </w:rPr>
              <w:t>MIT</w:t>
            </w:r>
            <w:r w:rsidR="007C1963">
              <w:rPr>
                <w:rFonts w:hint="eastAsia"/>
              </w:rPr>
              <w:t xml:space="preserve"> </w:t>
            </w:r>
            <w:r w:rsidR="004D1546">
              <w:rPr>
                <w:rFonts w:hint="eastAsia"/>
              </w:rPr>
              <w:t>CycleGan</w:t>
            </w:r>
            <w:r w:rsidRPr="00C30AD7">
              <w:rPr>
                <w:rFonts w:hint="eastAsia"/>
              </w:rPr>
              <w:t>技術，強化布料掃描精度。</w:t>
            </w:r>
          </w:p>
          <w:p w14:paraId="179E6685" w14:textId="0D6D5CA1" w:rsidR="004F0984" w:rsidRPr="00C30AD7" w:rsidRDefault="004F0984" w:rsidP="00A7492C">
            <w:pPr>
              <w:pStyle w:val="151"/>
            </w:pPr>
            <w:r w:rsidRPr="00C30AD7">
              <w:rPr>
                <w:rFonts w:hint="eastAsia"/>
              </w:rPr>
              <w:t>於</w:t>
            </w:r>
            <w:r w:rsidRPr="00C30AD7">
              <w:rPr>
                <w:rFonts w:hint="eastAsia"/>
              </w:rPr>
              <w:t>PI Apparel 2019</w:t>
            </w:r>
            <w:r w:rsidRPr="00C30AD7">
              <w:rPr>
                <w:rFonts w:hint="eastAsia"/>
              </w:rPr>
              <w:t>國際論壇發表，獲得關注和認可。</w:t>
            </w:r>
          </w:p>
        </w:tc>
        <w:tc>
          <w:tcPr>
            <w:tcW w:w="2800" w:type="dxa"/>
          </w:tcPr>
          <w:p w14:paraId="32CFBEA1" w14:textId="3CC0B053" w:rsidR="004F0984" w:rsidRPr="00C30AD7" w:rsidRDefault="00F569E9" w:rsidP="00A7492C">
            <w:pPr>
              <w:pStyle w:val="151"/>
            </w:pPr>
            <w:r w:rsidRPr="00F569E9">
              <w:rPr>
                <w:rFonts w:hint="eastAsia"/>
              </w:rPr>
              <w:t>與</w:t>
            </w:r>
            <w:r w:rsidRPr="00F569E9">
              <w:rPr>
                <w:rFonts w:hint="eastAsia"/>
              </w:rPr>
              <w:t>AWS</w:t>
            </w:r>
            <w:r w:rsidRPr="00F569E9">
              <w:rPr>
                <w:rFonts w:hint="eastAsia"/>
              </w:rPr>
              <w:t>、</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sidR="00B606EA">
              <w:rPr>
                <w:rFonts w:hint="eastAsia"/>
              </w:rPr>
              <w:t>3D</w:t>
            </w:r>
            <w:r w:rsidRPr="00F569E9">
              <w:rPr>
                <w:rFonts w:hint="eastAsia"/>
              </w:rPr>
              <w:t>應用場景、強化</w:t>
            </w:r>
            <w:r w:rsidRPr="00F569E9">
              <w:rPr>
                <w:rFonts w:hint="eastAsia"/>
              </w:rPr>
              <w:t>3D</w:t>
            </w:r>
            <w:r w:rsidRPr="00F569E9">
              <w:rPr>
                <w:rFonts w:hint="eastAsia"/>
              </w:rPr>
              <w:t>掃描技術</w:t>
            </w:r>
            <w:r w:rsidR="004F0984">
              <w:rPr>
                <w:rFonts w:hint="eastAsia"/>
              </w:rPr>
              <w:t>。</w:t>
            </w:r>
            <w:r w:rsidR="004F0984">
              <w:br/>
            </w:r>
            <w:r w:rsidR="004F0984" w:rsidRPr="00C30AD7">
              <w:t>舉辦</w:t>
            </w:r>
            <w:r w:rsidR="00CE41C2">
              <w:rPr>
                <w:rFonts w:hint="eastAsia"/>
              </w:rPr>
              <w:t>數位紡織</w:t>
            </w:r>
            <w:r w:rsidR="004F0984" w:rsidRPr="00C30AD7">
              <w:t>高峰會、參與</w:t>
            </w:r>
            <w:r w:rsidR="00A63F0F" w:rsidRPr="00FA5C62">
              <w:rPr>
                <w:rFonts w:hint="eastAsia"/>
              </w:rPr>
              <w:t>選擇美國投資高峰會</w:t>
            </w:r>
            <w:r w:rsidR="007C5253">
              <w:rPr>
                <w:rFonts w:hint="eastAsia"/>
              </w:rPr>
              <w:t>榮獲</w:t>
            </w:r>
            <w:r w:rsidR="002651F8" w:rsidRPr="00FA5C62">
              <w:rPr>
                <w:rFonts w:hint="eastAsia"/>
              </w:rPr>
              <w:t>電子商務</w:t>
            </w:r>
            <w:r w:rsidR="002651F8">
              <w:rPr>
                <w:rFonts w:hint="eastAsia"/>
              </w:rPr>
              <w:t>新創獎</w:t>
            </w:r>
            <w:r w:rsidR="00662ED1">
              <w:rPr>
                <w:rFonts w:hint="eastAsia"/>
              </w:rPr>
              <w:t>。</w:t>
            </w:r>
          </w:p>
        </w:tc>
        <w:tc>
          <w:tcPr>
            <w:tcW w:w="2800" w:type="dxa"/>
          </w:tcPr>
          <w:p w14:paraId="66D0F6CF" w14:textId="0756984E" w:rsidR="004F0984" w:rsidRPr="00C30AD7" w:rsidRDefault="004F0984" w:rsidP="00A7492C">
            <w:pPr>
              <w:pStyle w:val="151"/>
            </w:pPr>
            <w:r w:rsidRPr="00C30AD7">
              <w:rPr>
                <w:rFonts w:hint="eastAsia"/>
              </w:rPr>
              <w:t>公</w:t>
            </w:r>
            <w:r w:rsidRPr="00C30AD7">
              <w:t>研院生成式</w:t>
            </w:r>
            <w:r w:rsidRPr="00C30AD7">
              <w:t>AI</w:t>
            </w:r>
            <w:r w:rsidRPr="00C30AD7">
              <w:t>技術，強化</w:t>
            </w:r>
            <w:r>
              <w:rPr>
                <w:rFonts w:hint="eastAsia"/>
              </w:rPr>
              <w:t>語意搜尋結果</w:t>
            </w:r>
            <w:r w:rsidRPr="00C30AD7">
              <w:t>與使用者體驗。</w:t>
            </w:r>
            <w:r>
              <w:br/>
            </w:r>
            <w:r w:rsidRPr="00C30AD7">
              <w:t>異業結盟開發紡織晶片，升級布片</w:t>
            </w:r>
            <w:r w:rsidR="00941FC3">
              <w:rPr>
                <w:rFonts w:hint="eastAsia"/>
              </w:rPr>
              <w:t>掃描速度</w:t>
            </w:r>
            <w:r w:rsidR="008200E7">
              <w:rPr>
                <w:rFonts w:hint="eastAsia"/>
              </w:rPr>
              <w:t>與</w:t>
            </w:r>
            <w:r w:rsidR="0031195D">
              <w:rPr>
                <w:rFonts w:hint="eastAsia"/>
              </w:rPr>
              <w:t>雲端平台</w:t>
            </w:r>
            <w:r w:rsidR="00FE4502">
              <w:rPr>
                <w:rFonts w:hint="eastAsia"/>
              </w:rPr>
              <w:t>的</w:t>
            </w:r>
            <w:r w:rsidRPr="00C30AD7">
              <w:t>運算效能。</w:t>
            </w:r>
          </w:p>
        </w:tc>
        <w:tc>
          <w:tcPr>
            <w:tcW w:w="2800" w:type="dxa"/>
          </w:tcPr>
          <w:p w14:paraId="7999589C" w14:textId="514E6274" w:rsidR="004F0984" w:rsidRPr="00C30AD7" w:rsidRDefault="004F0984" w:rsidP="00A7492C">
            <w:pPr>
              <w:pStyle w:val="151"/>
            </w:pPr>
            <w:r w:rsidRPr="00C30AD7">
              <w:t>獲國發基金投資、參與永續論壇，建立創新支持基礎</w:t>
            </w:r>
            <w:r>
              <w:rPr>
                <w:rFonts w:hint="eastAsia"/>
              </w:rPr>
              <w:t>。</w:t>
            </w:r>
            <w:r>
              <w:br/>
            </w:r>
            <w:r w:rsidR="00436F16">
              <w:rPr>
                <w:rFonts w:hint="eastAsia"/>
              </w:rPr>
              <w:t>參與</w:t>
            </w:r>
            <w:r w:rsidRPr="00C30AD7">
              <w:t>Web Summit</w:t>
            </w:r>
            <w:r w:rsidRPr="00C30AD7">
              <w:t>、</w:t>
            </w:r>
            <w:r w:rsidRPr="00C30AD7">
              <w:t>Bharat Tex</w:t>
            </w:r>
            <w:r w:rsidRPr="00C30AD7">
              <w:t>印度全球展會，接軌國際市場</w:t>
            </w:r>
            <w:r w:rsidR="00DE70D2">
              <w:rPr>
                <w:rFonts w:hint="eastAsia"/>
              </w:rPr>
              <w:t>。</w:t>
            </w:r>
          </w:p>
        </w:tc>
      </w:tr>
      <w:tr w:rsidR="004F0984" w14:paraId="64E161B2" w14:textId="77777777" w:rsidTr="00EA444E">
        <w:tc>
          <w:tcPr>
            <w:tcW w:w="567" w:type="dxa"/>
            <w:vMerge/>
            <w:shd w:val="clear" w:color="auto" w:fill="215E99" w:themeFill="text2" w:themeFillTint="BF"/>
            <w:textDirection w:val="tbRlV"/>
          </w:tcPr>
          <w:p w14:paraId="72D2472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08009570"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19719D51" w14:textId="77777777" w:rsidR="004F0984" w:rsidRDefault="004F0984" w:rsidP="009F41D2">
            <w:pPr>
              <w:ind w:firstLineChars="0" w:firstLine="0"/>
              <w:jc w:val="center"/>
            </w:pPr>
          </w:p>
        </w:tc>
        <w:tc>
          <w:tcPr>
            <w:tcW w:w="567" w:type="dxa"/>
            <w:tcBorders>
              <w:bottom w:val="nil"/>
            </w:tcBorders>
            <w:shd w:val="clear" w:color="auto" w:fill="C1E4F5" w:themeFill="accent1" w:themeFillTint="33"/>
            <w:vAlign w:val="center"/>
          </w:tcPr>
          <w:p w14:paraId="36ACE5AC" w14:textId="77777777" w:rsidR="004F0984" w:rsidRDefault="004F0984" w:rsidP="009F41D2">
            <w:pPr>
              <w:ind w:firstLineChars="0" w:firstLine="0"/>
              <w:jc w:val="center"/>
            </w:pPr>
            <w:r>
              <w:rPr>
                <w:rFonts w:hint="eastAsia"/>
              </w:rPr>
              <w:t>平衡機制</w:t>
            </w:r>
          </w:p>
        </w:tc>
        <w:tc>
          <w:tcPr>
            <w:tcW w:w="2799" w:type="dxa"/>
          </w:tcPr>
          <w:p w14:paraId="21F3C8A2" w14:textId="65427E97" w:rsidR="004F0984" w:rsidRPr="00C30AD7" w:rsidRDefault="004F0984" w:rsidP="00A7492C">
            <w:pPr>
              <w:pStyle w:val="151"/>
            </w:pPr>
            <w:r w:rsidRPr="00C30AD7">
              <w:t>技術驗證與回饋調整：</w:t>
            </w:r>
            <w:r w:rsidRPr="00906813">
              <w:rPr>
                <w:color w:val="EE0000"/>
              </w:rPr>
              <w:t>將掃描技術用於工廠試驗，不僅累積布片基礎與</w:t>
            </w:r>
            <w:r w:rsidR="009F0F32" w:rsidRPr="00906813">
              <w:rPr>
                <w:rFonts w:hint="eastAsia"/>
                <w:color w:val="EE0000"/>
              </w:rPr>
              <w:t>更新</w:t>
            </w:r>
            <w:r w:rsidRPr="00906813">
              <w:rPr>
                <w:color w:val="EE0000"/>
              </w:rPr>
              <w:t>標準化流程，</w:t>
            </w:r>
            <w:r w:rsidR="00347DD5" w:rsidRPr="00FA2E9F">
              <w:rPr>
                <w:rFonts w:hint="eastAsia"/>
                <w:color w:val="156082" w:themeColor="accent1"/>
              </w:rPr>
              <w:t>同時</w:t>
            </w:r>
            <w:r w:rsidRPr="00FA2E9F">
              <w:rPr>
                <w:color w:val="156082" w:themeColor="accent1"/>
              </w:rPr>
              <w:t>萌生</w:t>
            </w:r>
            <w:r w:rsidR="00316DBF" w:rsidRPr="00FA2E9F">
              <w:rPr>
                <w:rFonts w:hint="eastAsia"/>
                <w:color w:val="156082" w:themeColor="accent1"/>
              </w:rPr>
              <w:t>出</w:t>
            </w:r>
            <w:r w:rsidRPr="00FA2E9F">
              <w:rPr>
                <w:color w:val="156082" w:themeColor="accent1"/>
              </w:rPr>
              <w:t>數位布片</w:t>
            </w:r>
            <w:r w:rsidR="004E10E4" w:rsidRPr="00FA2E9F">
              <w:rPr>
                <w:rFonts w:hint="eastAsia"/>
                <w:color w:val="156082" w:themeColor="accent1"/>
              </w:rPr>
              <w:t>多元</w:t>
            </w:r>
            <w:r w:rsidRPr="00FA2E9F">
              <w:rPr>
                <w:color w:val="156082" w:themeColor="accent1"/>
              </w:rPr>
              <w:t>創新應用之想法。</w:t>
            </w:r>
          </w:p>
        </w:tc>
        <w:tc>
          <w:tcPr>
            <w:tcW w:w="2800" w:type="dxa"/>
          </w:tcPr>
          <w:p w14:paraId="2064BDD4" w14:textId="1A5DE15A" w:rsidR="004F0984" w:rsidRPr="00C30AD7" w:rsidRDefault="00AF538C" w:rsidP="00CD1740">
            <w:pPr>
              <w:pStyle w:val="151"/>
            </w:pPr>
            <w:r>
              <w:rPr>
                <w:rFonts w:hint="eastAsia"/>
              </w:rPr>
              <w:t>布片檔案</w:t>
            </w:r>
            <w:r w:rsidR="004F0984" w:rsidRPr="00C30AD7">
              <w:t>免費試用與</w:t>
            </w:r>
            <w:r w:rsidR="004C36F5">
              <w:rPr>
                <w:rFonts w:hint="eastAsia"/>
              </w:rPr>
              <w:t>轉型</w:t>
            </w:r>
            <w:r w:rsidR="004F0984" w:rsidRPr="00C30AD7">
              <w:t>顧問服務：</w:t>
            </w:r>
            <w:r w:rsidR="00BB362E" w:rsidRPr="00A7492C">
              <w:t>跨越時間與地域限</w:t>
            </w:r>
            <w:r w:rsidR="00D507AF" w:rsidRPr="00906813">
              <w:rPr>
                <w:rFonts w:hint="eastAsia"/>
                <w:color w:val="EE0000"/>
              </w:rPr>
              <w:t>，並深化員工的產業知識與經驗</w:t>
            </w:r>
            <w:r w:rsidR="00E30605" w:rsidRPr="00906813">
              <w:rPr>
                <w:rFonts w:hint="eastAsia"/>
                <w:color w:val="EE0000"/>
              </w:rPr>
              <w:t>，</w:t>
            </w:r>
            <w:r w:rsidR="00E30605" w:rsidRPr="00FA2E9F">
              <w:rPr>
                <w:rFonts w:hint="eastAsia"/>
                <w:color w:val="156082" w:themeColor="accent1"/>
              </w:rPr>
              <w:t>並拓展外部關係（產官學研）</w:t>
            </w:r>
            <w:r w:rsidR="008C43E8" w:rsidRPr="00FA2E9F">
              <w:rPr>
                <w:rFonts w:hint="eastAsia"/>
                <w:color w:val="156082" w:themeColor="accent1"/>
              </w:rPr>
              <w:t>合力</w:t>
            </w:r>
            <w:r w:rsidR="004F0984" w:rsidRPr="00FA2E9F">
              <w:rPr>
                <w:color w:val="156082" w:themeColor="accent1"/>
              </w:rPr>
              <w:t>推動產業轉型</w:t>
            </w:r>
            <w:r w:rsidR="004F0984" w:rsidRPr="00FA2E9F">
              <w:rPr>
                <w:rFonts w:hint="eastAsia"/>
                <w:color w:val="156082" w:themeColor="accent1"/>
              </w:rPr>
              <w:t>。</w:t>
            </w:r>
          </w:p>
        </w:tc>
        <w:tc>
          <w:tcPr>
            <w:tcW w:w="2800" w:type="dxa"/>
          </w:tcPr>
          <w:p w14:paraId="53D332B9" w14:textId="09F1FF22" w:rsidR="004F0984" w:rsidRPr="00C30AD7" w:rsidRDefault="004F0984" w:rsidP="008200E7">
            <w:pPr>
              <w:pStyle w:val="151"/>
            </w:pPr>
            <w:r w:rsidRPr="00C30AD7">
              <w:t>公私</w:t>
            </w:r>
            <w:r>
              <w:rPr>
                <w:rFonts w:hint="eastAsia"/>
              </w:rPr>
              <w:t>協力</w:t>
            </w:r>
            <w:r w:rsidRPr="00C30AD7">
              <w:t>：</w:t>
            </w:r>
            <w:r w:rsidR="00906813" w:rsidRPr="00E4193B">
              <w:rPr>
                <w:rFonts w:hint="eastAsia"/>
                <w:color w:val="EE0000"/>
              </w:rPr>
              <w:t>獲政府補助計畫</w:t>
            </w:r>
            <w:r w:rsidR="00B169B6" w:rsidRPr="00E4193B">
              <w:rPr>
                <w:rFonts w:hint="eastAsia"/>
                <w:color w:val="EE0000"/>
              </w:rPr>
              <w:t>，降低中小企業轉型的門檻，提升平台參與</w:t>
            </w:r>
            <w:r w:rsidR="00B169B6">
              <w:rPr>
                <w:rFonts w:hint="eastAsia"/>
              </w:rPr>
              <w:t>，</w:t>
            </w:r>
            <w:r w:rsidR="008200E7" w:rsidRPr="00E4193B">
              <w:rPr>
                <w:rFonts w:hint="eastAsia"/>
                <w:color w:val="156082" w:themeColor="accent1"/>
              </w:rPr>
              <w:t>同時</w:t>
            </w:r>
            <w:r w:rsidRPr="00E4193B">
              <w:rPr>
                <w:color w:val="156082" w:themeColor="accent1"/>
              </w:rPr>
              <w:t>引進自然語言處理技術</w:t>
            </w:r>
            <w:r w:rsidR="008200E7" w:rsidRPr="00E4193B">
              <w:rPr>
                <w:rFonts w:hint="eastAsia"/>
                <w:color w:val="156082" w:themeColor="accent1"/>
              </w:rPr>
              <w:t>升級平台</w:t>
            </w:r>
            <w:r w:rsidR="00E4193B">
              <w:rPr>
                <w:rFonts w:hint="eastAsia"/>
                <w:color w:val="156082" w:themeColor="accent1"/>
              </w:rPr>
              <w:t>。</w:t>
            </w:r>
          </w:p>
        </w:tc>
        <w:tc>
          <w:tcPr>
            <w:tcW w:w="2800" w:type="dxa"/>
          </w:tcPr>
          <w:p w14:paraId="684DD2B3" w14:textId="217FCD8F" w:rsidR="004F0984" w:rsidRPr="00C30AD7" w:rsidRDefault="00F12475" w:rsidP="003F43BD">
            <w:pPr>
              <w:pStyle w:val="151"/>
            </w:pPr>
            <w:r>
              <w:rPr>
                <w:rFonts w:hint="eastAsia"/>
              </w:rPr>
              <w:t>合作與策略聯盟：</w:t>
            </w:r>
            <w:r w:rsidR="004F0984" w:rsidRPr="00C30AD7">
              <w:t>與紡織</w:t>
            </w:r>
            <w:commentRangeStart w:id="182"/>
            <w:r w:rsidR="004F0984" w:rsidRPr="00C30AD7">
              <w:t>數位升級發展</w:t>
            </w:r>
            <w:r w:rsidR="004F0984">
              <w:rPr>
                <w:rFonts w:hint="eastAsia"/>
              </w:rPr>
              <w:t>協</w:t>
            </w:r>
            <w:r w:rsidR="004F0984" w:rsidRPr="00C30AD7">
              <w:t>會</w:t>
            </w:r>
            <w:commentRangeEnd w:id="182"/>
            <w:r w:rsidR="00930886">
              <w:rPr>
                <w:rStyle w:val="af7"/>
                <w:color w:val="auto"/>
              </w:rPr>
              <w:commentReference w:id="182"/>
            </w:r>
            <w:r w:rsidR="004F0984" w:rsidRPr="00C30AD7">
              <w:t>簽署合</w:t>
            </w:r>
            <w:r w:rsidR="004F0984">
              <w:rPr>
                <w:rFonts w:hint="eastAsia"/>
              </w:rPr>
              <w:t>約</w:t>
            </w:r>
            <w:r w:rsidR="00D24557">
              <w:rPr>
                <w:rFonts w:hint="eastAsia"/>
              </w:rPr>
              <w:t>並</w:t>
            </w:r>
            <w:r w:rsidR="00EC1865">
              <w:rPr>
                <w:rFonts w:hint="eastAsia"/>
              </w:rPr>
              <w:t>推動</w:t>
            </w:r>
            <w:r w:rsidR="001F1A56" w:rsidRPr="00C30AD7">
              <w:t>meta-fabric</w:t>
            </w:r>
            <w:r w:rsidR="001F1A56" w:rsidRPr="00C30AD7">
              <w:t>，串連</w:t>
            </w:r>
            <w:r w:rsidR="009E2515">
              <w:rPr>
                <w:rFonts w:hint="eastAsia"/>
              </w:rPr>
              <w:t>學術界</w:t>
            </w:r>
            <w:r w:rsidR="00D71E03">
              <w:rPr>
                <w:rFonts w:hint="eastAsia"/>
              </w:rPr>
              <w:t>、</w:t>
            </w:r>
            <w:r w:rsidR="00931E2D" w:rsidRPr="00C30AD7">
              <w:t>策略合作</w:t>
            </w:r>
            <w:r w:rsidR="00931E2D" w:rsidRPr="00C30AD7">
              <w:t>CLO Virtual Fashion</w:t>
            </w:r>
            <w:r w:rsidR="00931E2D" w:rsidRPr="00C30AD7">
              <w:t>研發創新技術</w:t>
            </w:r>
            <w:r w:rsidR="00AB7224">
              <w:rPr>
                <w:rFonts w:hint="eastAsia"/>
              </w:rPr>
              <w:t>，</w:t>
            </w:r>
            <w:r w:rsidR="007B748D" w:rsidRPr="003F43BD">
              <w:rPr>
                <w:rFonts w:hint="eastAsia"/>
                <w:color w:val="EE0000"/>
              </w:rPr>
              <w:t>強化平台技術並深化既有關係</w:t>
            </w:r>
            <w:r w:rsidR="007B748D">
              <w:rPr>
                <w:rFonts w:hint="eastAsia"/>
              </w:rPr>
              <w:t>，</w:t>
            </w:r>
            <w:r w:rsidR="00914D16">
              <w:rPr>
                <w:rFonts w:hint="eastAsia"/>
              </w:rPr>
              <w:t>更</w:t>
            </w:r>
            <w:r w:rsidR="003F43BD" w:rsidRPr="003153E8">
              <w:rPr>
                <w:rFonts w:hint="eastAsia"/>
                <w:color w:val="156082" w:themeColor="accent1"/>
              </w:rPr>
              <w:t>獲得新社會資本、外部關係與國內外市場的多元拓展</w:t>
            </w:r>
            <w:r w:rsidR="003F43BD">
              <w:rPr>
                <w:rFonts w:hint="eastAsia"/>
              </w:rPr>
              <w:t>。</w:t>
            </w:r>
          </w:p>
        </w:tc>
      </w:tr>
      <w:tr w:rsidR="00795E52" w14:paraId="5FBEB0BE" w14:textId="77777777" w:rsidTr="00EA444E">
        <w:tc>
          <w:tcPr>
            <w:tcW w:w="567" w:type="dxa"/>
            <w:vMerge/>
            <w:shd w:val="clear" w:color="auto" w:fill="215E99" w:themeFill="text2" w:themeFillTint="BF"/>
            <w:textDirection w:val="tbRlV"/>
          </w:tcPr>
          <w:p w14:paraId="0D9ECF98" w14:textId="77777777" w:rsidR="00795E52" w:rsidRDefault="00795E52" w:rsidP="009F41D2">
            <w:pPr>
              <w:ind w:left="113" w:right="113" w:firstLineChars="0" w:firstLine="0"/>
            </w:pPr>
          </w:p>
        </w:tc>
        <w:tc>
          <w:tcPr>
            <w:tcW w:w="567" w:type="dxa"/>
            <w:vMerge/>
            <w:shd w:val="clear" w:color="auto" w:fill="4C94D8" w:themeFill="text2" w:themeFillTint="80"/>
            <w:vAlign w:val="center"/>
          </w:tcPr>
          <w:p w14:paraId="208EA561" w14:textId="77777777" w:rsidR="00795E52" w:rsidRDefault="00795E52" w:rsidP="009F41D2">
            <w:pPr>
              <w:ind w:firstLineChars="0" w:firstLine="0"/>
              <w:jc w:val="center"/>
            </w:pPr>
          </w:p>
        </w:tc>
        <w:tc>
          <w:tcPr>
            <w:tcW w:w="567" w:type="dxa"/>
            <w:vMerge/>
            <w:shd w:val="clear" w:color="auto" w:fill="4C94D8" w:themeFill="text2" w:themeFillTint="80"/>
            <w:vAlign w:val="center"/>
          </w:tcPr>
          <w:p w14:paraId="1B6B45B2" w14:textId="77777777" w:rsidR="00795E52" w:rsidRDefault="00795E52" w:rsidP="009F41D2">
            <w:pPr>
              <w:ind w:firstLineChars="0" w:firstLine="0"/>
              <w:jc w:val="center"/>
            </w:pPr>
          </w:p>
        </w:tc>
        <w:tc>
          <w:tcPr>
            <w:tcW w:w="567" w:type="dxa"/>
            <w:tcBorders>
              <w:top w:val="nil"/>
            </w:tcBorders>
            <w:shd w:val="clear" w:color="auto" w:fill="C1E4F5" w:themeFill="accent1" w:themeFillTint="33"/>
            <w:vAlign w:val="center"/>
          </w:tcPr>
          <w:p w14:paraId="5352ECA5" w14:textId="3EEF7171" w:rsidR="00795E52" w:rsidRPr="00C30AD7" w:rsidRDefault="00795E52" w:rsidP="00795E52">
            <w:pPr>
              <w:ind w:firstLineChars="0" w:firstLine="0"/>
              <w:jc w:val="center"/>
            </w:pPr>
          </w:p>
        </w:tc>
        <w:tc>
          <w:tcPr>
            <w:tcW w:w="2799" w:type="dxa"/>
            <w:shd w:val="clear" w:color="auto" w:fill="F2F2F2" w:themeFill="background1" w:themeFillShade="F2"/>
            <w:vAlign w:val="center"/>
          </w:tcPr>
          <w:p w14:paraId="0448E993" w14:textId="02DFE28F" w:rsidR="00795E52" w:rsidRPr="00C30AD7" w:rsidRDefault="00795E52" w:rsidP="00341893">
            <w:pPr>
              <w:pStyle w:val="151"/>
              <w:jc w:val="center"/>
            </w:pPr>
            <w:r>
              <w:rPr>
                <w:rFonts w:hint="eastAsia"/>
              </w:rPr>
              <w:t>命題</w:t>
            </w:r>
          </w:p>
        </w:tc>
        <w:tc>
          <w:tcPr>
            <w:tcW w:w="8400" w:type="dxa"/>
            <w:gridSpan w:val="3"/>
            <w:shd w:val="clear" w:color="auto" w:fill="F2F2F2" w:themeFill="background1" w:themeFillShade="F2"/>
            <w:vAlign w:val="center"/>
          </w:tcPr>
          <w:p w14:paraId="6CA3B75F" w14:textId="7F58C230" w:rsidR="00795E52" w:rsidRPr="00243157" w:rsidRDefault="00795E52" w:rsidP="00E75D2D">
            <w:pPr>
              <w:pStyle w:val="151"/>
            </w:pP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w:t>
            </w:r>
            <w:r w:rsidRPr="00FA02D8">
              <w:rPr>
                <w:rFonts w:hint="eastAsia"/>
                <w:bCs/>
              </w:rPr>
              <w:lastRenderedPageBreak/>
              <w:t>價值</w:t>
            </w:r>
            <w:r>
              <w:rPr>
                <w:rFonts w:hint="eastAsia"/>
                <w:bCs/>
              </w:rPr>
              <w:t>。</w:t>
            </w: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28981E0A" w:rsidR="00550B9E" w:rsidRDefault="00550B9E" w:rsidP="004E76BF">
            <w:pPr>
              <w:pStyle w:val="151"/>
            </w:pPr>
            <w:r>
              <w:rPr>
                <w:rFonts w:hint="eastAsia"/>
              </w:rPr>
              <w:t>API</w:t>
            </w:r>
            <w:r>
              <w:rPr>
                <w:rFonts w:hint="eastAsia"/>
              </w:rPr>
              <w:t>跨</w:t>
            </w:r>
            <w:r w:rsidRPr="001A2A91">
              <w:t>系統整合加速決策流程，</w:t>
            </w:r>
            <w:r>
              <w:rPr>
                <w:rFonts w:hint="eastAsia"/>
              </w:rPr>
              <w:t>從</w:t>
            </w:r>
            <w:r w:rsidRPr="001A2A91">
              <w:t>組織內部資訊流通</w:t>
            </w:r>
            <w:r>
              <w:rPr>
                <w:rFonts w:hint="eastAsia"/>
              </w:rPr>
              <w:t>到</w:t>
            </w:r>
            <w:r w:rsidRPr="001A2A91">
              <w:t>智慧生產效率</w:t>
            </w:r>
            <w:r w:rsidR="004E76BF">
              <w:rPr>
                <w:rFonts w:hint="eastAsia"/>
              </w:rPr>
              <w:t>。</w:t>
            </w:r>
          </w:p>
          <w:p w14:paraId="14599A2C" w14:textId="504AA4C9" w:rsidR="004F0984" w:rsidRPr="00A7492C" w:rsidRDefault="004F0984" w:rsidP="00DE66EA">
            <w:pPr>
              <w:pStyle w:val="151"/>
            </w:pPr>
            <w:r w:rsidRPr="00A7492C">
              <w:t>權限管理機制，提升資料安全與產業協作彈性。</w:t>
            </w:r>
          </w:p>
        </w:tc>
        <w:tc>
          <w:tcPr>
            <w:tcW w:w="2800" w:type="dxa"/>
          </w:tcPr>
          <w:p w14:paraId="3912B21A" w14:textId="77777777" w:rsidR="00771312" w:rsidRDefault="00771312" w:rsidP="00771312">
            <w:pPr>
              <w:pStyle w:val="151"/>
            </w:pPr>
            <w:r>
              <w:rPr>
                <w:rFonts w:hint="eastAsia"/>
              </w:rPr>
              <w:t>展會時精簡流程，提升銷售與採購成果、加速後續訂單轉換與內部協作。</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29E4F9AA" w:rsidR="005B1C35" w:rsidRDefault="00FE305E" w:rsidP="00DE66EA">
            <w:pPr>
              <w:pStyle w:val="151"/>
            </w:pPr>
            <w:r>
              <w:rPr>
                <w:rFonts w:hint="eastAsia"/>
              </w:rPr>
              <w:t>業者</w:t>
            </w:r>
            <w:r w:rsidR="00DB3F58">
              <w:rPr>
                <w:rFonts w:hint="eastAsia"/>
              </w:rPr>
              <w:t>實際</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w:t>
            </w:r>
            <w:r w:rsidR="00DB3F58">
              <w:rPr>
                <w:rFonts w:hint="eastAsia"/>
              </w:rPr>
              <w:t>具體</w:t>
            </w:r>
            <w:r w:rsidR="005B1C35" w:rsidRPr="005B1C35">
              <w:rPr>
                <w:rFonts w:hint="eastAsia"/>
              </w:rPr>
              <w:t>效益，遂推動組織的內部全面轉型</w:t>
            </w:r>
            <w:r w:rsidR="00E8772B">
              <w:rPr>
                <w:rFonts w:hint="eastAsia"/>
              </w:rPr>
              <w:t>。</w:t>
            </w:r>
          </w:p>
          <w:p w14:paraId="53F898EE" w14:textId="59CC8F3A" w:rsidR="004F0984" w:rsidRPr="00A7492C" w:rsidRDefault="004F0984" w:rsidP="00DE66EA">
            <w:pPr>
              <w:pStyle w:val="151"/>
            </w:pPr>
            <w:r w:rsidRPr="00A7492C">
              <w:t>以碳排資訊為核心，串連企業內部治理、供應鏈行動到品牌端的永續決策。</w:t>
            </w:r>
          </w:p>
        </w:tc>
      </w:tr>
      <w:tr w:rsidR="004F0984" w14:paraId="15DBF563" w14:textId="77777777" w:rsidTr="008F4AE3">
        <w:trPr>
          <w:cantSplit/>
          <w:trHeight w:val="1134"/>
        </w:trPr>
        <w:tc>
          <w:tcPr>
            <w:tcW w:w="567" w:type="dxa"/>
            <w:vMerge/>
            <w:shd w:val="clear" w:color="auto" w:fill="215E99" w:themeFill="text2" w:themeFillTint="BF"/>
            <w:textDirection w:val="tbRlV"/>
            <w:vAlign w:val="center"/>
          </w:tcPr>
          <w:p w14:paraId="2CB3F543" w14:textId="77777777" w:rsidR="004F0984" w:rsidRPr="002D6F80" w:rsidRDefault="004F0984"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4F0984"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13839FC6" w14:textId="08656588" w:rsidR="004F0984" w:rsidRPr="00A7492C" w:rsidRDefault="004F0984" w:rsidP="003847BE">
            <w:pPr>
              <w:pStyle w:val="151"/>
              <w:jc w:val="center"/>
            </w:pPr>
            <w:r>
              <w:rPr>
                <w:rFonts w:hint="eastAsia"/>
              </w:rPr>
              <w:t>命題</w:t>
            </w:r>
          </w:p>
        </w:tc>
        <w:tc>
          <w:tcPr>
            <w:tcW w:w="8400" w:type="dxa"/>
            <w:gridSpan w:val="3"/>
            <w:shd w:val="clear" w:color="auto" w:fill="F2F2F2" w:themeFill="background1" w:themeFillShade="F2"/>
            <w:vAlign w:val="center"/>
          </w:tcPr>
          <w:p w14:paraId="272A1E5F" w14:textId="266C0E6C" w:rsidR="004F0984" w:rsidRPr="00A7492C" w:rsidRDefault="00D62A2B" w:rsidP="003847BE">
            <w:pPr>
              <w:pStyle w:val="151"/>
            </w:pPr>
            <w:r w:rsidRPr="00D62A2B">
              <w:rPr>
                <w:rFonts w:hint="eastAsia"/>
              </w:rPr>
              <w:t>傳統產業的關注點不在於技術的專業性與成熟度，而在於其對</w:t>
            </w:r>
            <w:r w:rsidR="00264898">
              <w:rPr>
                <w:rFonts w:hint="eastAsia"/>
              </w:rPr>
              <w:t>生產或溝通</w:t>
            </w:r>
            <w:r w:rsidRPr="00D62A2B">
              <w:rPr>
                <w:rFonts w:hint="eastAsia"/>
              </w:rPr>
              <w:t>流程、成本效益</w:t>
            </w:r>
            <w:r w:rsidR="00CD55C6">
              <w:rPr>
                <w:rFonts w:hint="eastAsia"/>
              </w:rPr>
              <w:t>、</w:t>
            </w:r>
            <w:r w:rsidRPr="00D62A2B">
              <w:rPr>
                <w:rFonts w:hint="eastAsia"/>
              </w:rPr>
              <w:t>價值創造的實質貢獻，</w:t>
            </w:r>
            <w:r w:rsidRPr="00D64A01">
              <w:rPr>
                <w:rFonts w:hint="eastAsia"/>
                <w:color w:val="EE0000"/>
              </w:rPr>
              <w:t>強調實際的具體成效更能</w:t>
            </w:r>
            <w:r w:rsidR="006425DE">
              <w:rPr>
                <w:rFonts w:hint="eastAsia"/>
                <w:color w:val="EE0000"/>
              </w:rPr>
              <w:t>吸引</w:t>
            </w:r>
            <w:r w:rsidRPr="00D64A01">
              <w:rPr>
                <w:rFonts w:hint="eastAsia"/>
                <w:color w:val="EE0000"/>
              </w:rPr>
              <w:t>產業接</w:t>
            </w:r>
            <w:r w:rsidR="00652AD3">
              <w:rPr>
                <w:rFonts w:hint="eastAsia"/>
                <w:color w:val="EE0000"/>
              </w:rPr>
              <w:t>納創新</w:t>
            </w:r>
            <w:r w:rsidRPr="00D62A2B">
              <w:rPr>
                <w:rFonts w:hint="eastAsia"/>
              </w:rPr>
              <w:t>。此外，創新路徑也呈現由內而外、循序漸進地制定歷程，反映企業藉由觀察回饋與策略</w:t>
            </w:r>
            <w:r w:rsidR="007B1B01" w:rsidRPr="00D62A2B">
              <w:rPr>
                <w:rFonts w:hint="eastAsia"/>
              </w:rPr>
              <w:t>動態</w:t>
            </w:r>
            <w:r w:rsidRPr="00D62A2B">
              <w:rPr>
                <w:rFonts w:hint="eastAsia"/>
              </w:rPr>
              <w:t>調整策略方向</w:t>
            </w:r>
            <w:r w:rsidR="00D64A01">
              <w:rPr>
                <w:rFonts w:hint="eastAsia"/>
              </w:rPr>
              <w:t>的</w:t>
            </w:r>
            <w:r w:rsidR="007B1B01">
              <w:rPr>
                <w:rFonts w:hint="eastAsia"/>
              </w:rPr>
              <w:t>創新路徑</w:t>
            </w:r>
            <w:r w:rsidRPr="00D62A2B">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83" w:name="_Toc201261528"/>
      <w:r>
        <w:rPr>
          <w:rFonts w:hint="eastAsia"/>
        </w:rPr>
        <w:lastRenderedPageBreak/>
        <w:t>第六章、研究結論與建議</w:t>
      </w:r>
      <w:bookmarkEnd w:id="183"/>
    </w:p>
    <w:p w14:paraId="4FBACE79" w14:textId="3CCA9726" w:rsidR="00797D62" w:rsidRDefault="00797D62" w:rsidP="00F71E02">
      <w:pPr>
        <w:pStyle w:val="2"/>
      </w:pPr>
      <w:bookmarkStart w:id="184" w:name="_Toc201261529"/>
      <w:r>
        <w:rPr>
          <w:rFonts w:hint="eastAsia"/>
        </w:rPr>
        <w:t>6.1</w:t>
      </w:r>
      <w:r w:rsidR="00F504D3">
        <w:rPr>
          <w:rFonts w:hint="eastAsia"/>
        </w:rPr>
        <w:t xml:space="preserve"> </w:t>
      </w:r>
      <w:r>
        <w:rPr>
          <w:rFonts w:hint="eastAsia"/>
        </w:rPr>
        <w:t>結論與研究貢獻</w:t>
      </w:r>
      <w:bookmarkEnd w:id="184"/>
      <w:r w:rsidR="007D4DE9">
        <w:rPr>
          <w:rFonts w:hint="eastAsia"/>
        </w:rPr>
        <w:t>123</w:t>
      </w:r>
    </w:p>
    <w:p w14:paraId="137BDEFA" w14:textId="3200F43F" w:rsidR="00797D62" w:rsidRPr="00953384" w:rsidRDefault="00797D62" w:rsidP="00F71E02">
      <w:pPr>
        <w:pStyle w:val="2"/>
      </w:pPr>
      <w:bookmarkStart w:id="185" w:name="_Toc201261530"/>
      <w:r>
        <w:rPr>
          <w:rFonts w:hint="eastAsia"/>
        </w:rPr>
        <w:t>6.2</w:t>
      </w:r>
      <w:r w:rsidR="00F504D3">
        <w:rPr>
          <w:rFonts w:hint="eastAsia"/>
        </w:rPr>
        <w:t xml:space="preserve"> </w:t>
      </w:r>
      <w:r>
        <w:rPr>
          <w:rFonts w:hint="eastAsia"/>
        </w:rPr>
        <w:t>研究限制與未來研究方向</w:t>
      </w:r>
      <w:bookmarkEnd w:id="185"/>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6" w:name="_Toc201261531"/>
      <w:r>
        <w:rPr>
          <w:rFonts w:hint="eastAsia"/>
        </w:rPr>
        <w:lastRenderedPageBreak/>
        <w:t>第七章、參考文獻</w:t>
      </w:r>
      <w:bookmarkEnd w:id="186"/>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0"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1"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2"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3"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4"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5"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6"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7"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8"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49"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0"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1"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2"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3"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8"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0" w:author="190498 lily" w:date="2025-06-24T15:44:00Z" w:initials="1l">
    <w:p w14:paraId="6C510374" w14:textId="7AFE5C6B" w:rsidR="00D800E8" w:rsidRDefault="00D800E8">
      <w:pPr>
        <w:pStyle w:val="af8"/>
        <w:ind w:firstLine="360"/>
      </w:pPr>
      <w:r>
        <w:rPr>
          <w:rStyle w:val="af7"/>
        </w:rPr>
        <w:annotationRef/>
      </w:r>
    </w:p>
  </w:comment>
  <w:comment w:id="152"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53" w:author="190498 lily" w:date="2025-05-16T14:34:00Z" w:initials="1l">
    <w:p w14:paraId="6658713A" w14:textId="77777777" w:rsidR="000A3EF2" w:rsidRDefault="000A3EF2" w:rsidP="000A3EF2">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63"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4"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82" w:author="190498 lily" w:date="2025-06-22T15:21:00Z" w:initials="1l">
    <w:p w14:paraId="0AA139C1" w14:textId="0CF45D20" w:rsidR="00930886" w:rsidRDefault="00930886">
      <w:pPr>
        <w:pStyle w:val="af8"/>
        <w:ind w:firstLine="360"/>
      </w:pPr>
      <w:r>
        <w:rPr>
          <w:rStyle w:val="af7"/>
        </w:rPr>
        <w:annotationRef/>
      </w:r>
      <w:r>
        <w:rPr>
          <w:rFonts w:hint="eastAsia"/>
        </w:rPr>
        <w:t>（</w:t>
      </w:r>
      <w:r>
        <w:rPr>
          <w:rFonts w:hint="eastAsia"/>
        </w:rPr>
        <w:t>AADT</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277F6CD1" w15:done="0"/>
  <w15:commentEx w15:paraId="6C510374" w15:done="0"/>
  <w15:commentEx w15:paraId="72A0867B" w15:done="0"/>
  <w15:commentEx w15:paraId="6658713A" w15:done="0"/>
  <w15:commentEx w15:paraId="0FBEBE92" w15:done="0"/>
  <w15:commentEx w15:paraId="581E7DAE" w15:done="0"/>
  <w15:commentEx w15:paraId="0AA13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2AA580E" w16cex:dateUtc="2025-06-17T06:58:00Z"/>
  <w16cex:commentExtensible w16cex:durableId="67FF604B" w16cex:dateUtc="2025-06-24T07:44:00Z"/>
  <w16cex:commentExtensible w16cex:durableId="00AE763C" w16cex:dateUtc="2025-06-17T07:40:00Z"/>
  <w16cex:commentExtensible w16cex:durableId="55E0776C" w16cex:dateUtc="2025-05-16T06:34:00Z"/>
  <w16cex:commentExtensible w16cex:durableId="204089E8" w16cex:dateUtc="2025-06-25T04:24:00Z"/>
  <w16cex:commentExtensible w16cex:durableId="0E6D31E0" w16cex:dateUtc="2025-06-24T16:12:00Z"/>
  <w16cex:commentExtensible w16cex:durableId="77C8E9CD" w16cex:dateUtc="2025-06-22T0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277F6CD1" w16cid:durableId="52AA580E"/>
  <w16cid:commentId w16cid:paraId="6C510374" w16cid:durableId="67FF604B"/>
  <w16cid:commentId w16cid:paraId="72A0867B" w16cid:durableId="00AE763C"/>
  <w16cid:commentId w16cid:paraId="6658713A" w16cid:durableId="55E0776C"/>
  <w16cid:commentId w16cid:paraId="0FBEBE92" w16cid:durableId="204089E8"/>
  <w16cid:commentId w16cid:paraId="581E7DAE" w16cid:durableId="0E6D31E0"/>
  <w16cid:commentId w16cid:paraId="0AA139C1" w16cid:durableId="77C8E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5CFC2C" w14:textId="77777777" w:rsidR="00697046" w:rsidRDefault="00697046" w:rsidP="00FB06EE">
      <w:pPr>
        <w:spacing w:after="0" w:line="240" w:lineRule="auto"/>
        <w:ind w:firstLine="480"/>
      </w:pPr>
      <w:r>
        <w:separator/>
      </w:r>
    </w:p>
  </w:endnote>
  <w:endnote w:type="continuationSeparator" w:id="0">
    <w:p w14:paraId="42C94198" w14:textId="77777777" w:rsidR="00697046" w:rsidRDefault="00697046"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8E0560" w14:textId="77777777" w:rsidR="00697046" w:rsidRDefault="00697046" w:rsidP="00FB06EE">
      <w:pPr>
        <w:spacing w:after="0" w:line="240" w:lineRule="auto"/>
        <w:ind w:firstLine="480"/>
      </w:pPr>
      <w:r>
        <w:separator/>
      </w:r>
    </w:p>
  </w:footnote>
  <w:footnote w:type="continuationSeparator" w:id="0">
    <w:p w14:paraId="7497E6AC" w14:textId="77777777" w:rsidR="00697046" w:rsidRDefault="00697046"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33C18F47" w14:textId="08580802" w:rsidR="009C1F08" w:rsidRDefault="009C1F08">
      <w:pPr>
        <w:pStyle w:val="afff7"/>
        <w:ind w:firstLine="400"/>
      </w:pPr>
      <w:r>
        <w:rPr>
          <w:rStyle w:val="afff9"/>
        </w:rPr>
        <w:footnoteRef/>
      </w:r>
      <w:r>
        <w:t xml:space="preserve"> </w:t>
      </w:r>
      <w:r w:rsidR="00DF5D2A">
        <w:rPr>
          <w:rFonts w:hint="eastAsia"/>
        </w:rPr>
        <w:t>詳見</w:t>
      </w:r>
      <w:r w:rsidR="00DF5D2A">
        <w:rPr>
          <w:rFonts w:hint="eastAsia"/>
        </w:rPr>
        <w:t xml:space="preserve"> </w:t>
      </w:r>
      <w:r w:rsidR="00433713">
        <w:rPr>
          <w:rFonts w:hint="eastAsia"/>
        </w:rPr>
        <w:t>F</w:t>
      </w:r>
      <w:r w:rsidR="00DF5D2A">
        <w:rPr>
          <w:rFonts w:hint="eastAsia"/>
        </w:rPr>
        <w:t>rontier.cool</w:t>
      </w:r>
      <w:hyperlink r:id="rId17" w:history="1">
        <w:r w:rsidR="00433713" w:rsidRPr="008D5F05">
          <w:rPr>
            <w:rStyle w:val="af2"/>
            <w:rFonts w:hint="eastAsia"/>
          </w:rPr>
          <w:t>官網</w:t>
        </w:r>
        <w:r w:rsidR="009D54A6" w:rsidRPr="008D5F05">
          <w:rPr>
            <w:rStyle w:val="af2"/>
            <w:rFonts w:hint="eastAsia"/>
          </w:rPr>
          <w:t>-</w:t>
        </w:r>
        <w:r w:rsidR="00433713" w:rsidRPr="008D5F05">
          <w:rPr>
            <w:rStyle w:val="af2"/>
            <w:rFonts w:hint="eastAsia"/>
          </w:rPr>
          <w:t>knowledge base</w:t>
        </w:r>
      </w:hyperlink>
      <w:r w:rsidR="008D5F05">
        <w:rPr>
          <w:rFonts w:hint="eastAsia"/>
        </w:rPr>
        <w:t>。檢索日期</w:t>
      </w:r>
      <w:r w:rsidR="008D5F05">
        <w:rPr>
          <w:rFonts w:hint="eastAsia"/>
        </w:rPr>
        <w:t>2025/6/18</w:t>
      </w:r>
    </w:p>
  </w:footnote>
  <w:footnote w:id="15">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18"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6">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19"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7">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0"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18">
    <w:p w14:paraId="25BBA6CE" w14:textId="7F87A530" w:rsidR="00F239F4" w:rsidRPr="0029264D" w:rsidRDefault="00F239F4">
      <w:pPr>
        <w:pStyle w:val="afff7"/>
        <w:ind w:firstLine="400"/>
      </w:pPr>
      <w:r>
        <w:rPr>
          <w:rStyle w:val="afff9"/>
        </w:rPr>
        <w:footnoteRef/>
      </w:r>
      <w:r>
        <w:t xml:space="preserve"> </w:t>
      </w:r>
      <w:r>
        <w:rPr>
          <w:rFonts w:hint="eastAsia"/>
        </w:rPr>
        <w:t>詳見</w:t>
      </w:r>
      <w:r w:rsidR="00602974">
        <w:rPr>
          <w:rFonts w:hint="eastAsia"/>
        </w:rPr>
        <w:t xml:space="preserve"> CTWANT</w:t>
      </w:r>
      <w:r w:rsidR="00602974">
        <w:rPr>
          <w:rFonts w:hint="eastAsia"/>
        </w:rPr>
        <w:t>（</w:t>
      </w:r>
      <w:r w:rsidR="00602974">
        <w:rPr>
          <w:rFonts w:hint="eastAsia"/>
        </w:rPr>
        <w:t>2021</w:t>
      </w:r>
      <w:r w:rsidR="00602974">
        <w:rPr>
          <w:rFonts w:hint="eastAsia"/>
        </w:rPr>
        <w:t>）</w:t>
      </w:r>
      <w:r w:rsidR="0029264D">
        <w:rPr>
          <w:rFonts w:hint="eastAsia"/>
        </w:rPr>
        <w:t>專刊報導</w:t>
      </w:r>
      <w:r w:rsidR="0029264D">
        <w:rPr>
          <w:rFonts w:hint="eastAsia"/>
        </w:rPr>
        <w:t>-</w:t>
      </w:r>
      <w:hyperlink r:id="rId21" w:history="1">
        <w:r w:rsidR="0029264D" w:rsidRPr="00AA6F8E">
          <w:rPr>
            <w:rStyle w:val="af2"/>
          </w:rPr>
          <w:t>趙均埔登上</w:t>
        </w:r>
        <w:r w:rsidR="0029264D" w:rsidRPr="00AA6F8E">
          <w:rPr>
            <w:rStyle w:val="af2"/>
          </w:rPr>
          <w:t>PI</w:t>
        </w:r>
        <w:r w:rsidR="0029264D" w:rsidRPr="00AA6F8E">
          <w:rPr>
            <w:rStyle w:val="af2"/>
          </w:rPr>
          <w:t>論壇</w:t>
        </w:r>
        <w:r w:rsidR="000F1F9F">
          <w:rPr>
            <w:rStyle w:val="af2"/>
            <w:rFonts w:hint="eastAsia"/>
          </w:rPr>
          <w:t xml:space="preserve"> </w:t>
        </w:r>
        <w:r w:rsidR="0029264D" w:rsidRPr="00AA6F8E">
          <w:rPr>
            <w:rStyle w:val="af2"/>
          </w:rPr>
          <w:t>驚見夢幻客戶</w:t>
        </w:r>
        <w:r w:rsidR="000F1F9F">
          <w:rPr>
            <w:rStyle w:val="af2"/>
            <w:rFonts w:hint="eastAsia"/>
          </w:rPr>
          <w:t xml:space="preserve"> </w:t>
        </w:r>
        <w:r w:rsidR="0029264D" w:rsidRPr="00AA6F8E">
          <w:rPr>
            <w:rStyle w:val="af2"/>
          </w:rPr>
          <w:t>擄獲老佛爺、</w:t>
        </w:r>
        <w:r w:rsidR="0029264D" w:rsidRPr="00AA6F8E">
          <w:rPr>
            <w:rStyle w:val="af2"/>
          </w:rPr>
          <w:t>DKNY</w:t>
        </w:r>
        <w:r w:rsidR="0029264D" w:rsidRPr="00AA6F8E">
          <w:rPr>
            <w:rStyle w:val="af2"/>
          </w:rPr>
          <w:t>、</w:t>
        </w:r>
        <w:r w:rsidR="0029264D" w:rsidRPr="00AA6F8E">
          <w:rPr>
            <w:rStyle w:val="af2"/>
          </w:rPr>
          <w:t>CK</w:t>
        </w:r>
        <w:r w:rsidR="0029264D" w:rsidRPr="00AA6F8E">
          <w:rPr>
            <w:rStyle w:val="af2"/>
          </w:rPr>
          <w:t>大品牌芳心</w:t>
        </w:r>
      </w:hyperlink>
      <w:r w:rsidR="00AA6F8E">
        <w:rPr>
          <w:rFonts w:hint="eastAsia"/>
        </w:rPr>
        <w:t>。檢索日期</w:t>
      </w:r>
      <w:r w:rsidR="00AA6F8E">
        <w:rPr>
          <w:rFonts w:hint="eastAsia"/>
        </w:rPr>
        <w:t>2025/5/11</w:t>
      </w:r>
    </w:p>
  </w:footnote>
  <w:footnote w:id="19">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2"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0">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3"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1">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4"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2">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3">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5"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4">
    <w:p w14:paraId="2E06F855" w14:textId="24888234" w:rsidR="00430C1D" w:rsidRPr="00430C1D" w:rsidRDefault="00430C1D">
      <w:pPr>
        <w:pStyle w:val="afff7"/>
        <w:ind w:firstLine="400"/>
        <w:rPr>
          <w:rFonts w:hint="eastAsia"/>
        </w:rPr>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6"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5">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7"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6">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8"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7">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29"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8">
    <w:p w14:paraId="083286F1" w14:textId="27DE600D" w:rsidR="007A2EAE" w:rsidRPr="007A2EAE" w:rsidRDefault="007A2EAE" w:rsidP="007A2EAE">
      <w:pPr>
        <w:pStyle w:val="afff7"/>
        <w:ind w:firstLine="400"/>
      </w:pPr>
      <w:r>
        <w:rPr>
          <w:rStyle w:val="afff9"/>
        </w:rPr>
        <w:footnoteRef/>
      </w:r>
      <w:r>
        <w:rPr>
          <w:rFonts w:hint="eastAsia"/>
        </w:rPr>
        <w:t>詳見</w:t>
      </w:r>
      <w:r>
        <w:rPr>
          <w:rFonts w:hint="eastAsia"/>
        </w:rPr>
        <w:t xml:space="preserve"> Frontier.cool</w:t>
      </w:r>
      <w:r>
        <w:rPr>
          <w:rFonts w:hint="eastAsia"/>
        </w:rPr>
        <w:t>官網–</w:t>
      </w:r>
      <w:hyperlink r:id="rId30" w:history="1">
        <w:r w:rsidRPr="007A2EAE">
          <w:rPr>
            <w:rStyle w:val="af2"/>
          </w:rPr>
          <w:t>時尚與紡織產業的永續轉型工具</w:t>
        </w:r>
        <w:r w:rsidR="00892E71">
          <w:rPr>
            <w:rStyle w:val="af2"/>
            <w:rFonts w:hint="eastAsia"/>
          </w:rPr>
          <w:t>：</w:t>
        </w:r>
        <w:r w:rsidRPr="007A2EAE">
          <w:rPr>
            <w:rStyle w:val="af2"/>
          </w:rPr>
          <w:t>Eco-Impactor®</w:t>
        </w:r>
      </w:hyperlink>
      <w:r>
        <w:rPr>
          <w:rFonts w:hint="eastAsia"/>
        </w:rPr>
        <w:t>。檢索日期</w:t>
      </w:r>
      <w:r>
        <w:rPr>
          <w:rFonts w:hint="eastAsia"/>
        </w:rPr>
        <w:t>2025/5/30</w:t>
      </w:r>
    </w:p>
    <w:p w14:paraId="0C3F26A9" w14:textId="156F8792" w:rsidR="007A2EAE" w:rsidRDefault="007A2EAE">
      <w:pPr>
        <w:pStyle w:val="afff7"/>
        <w:ind w:firstLine="40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5"/>
  </w:num>
  <w:num w:numId="3" w16cid:durableId="1099375052">
    <w:abstractNumId w:val="10"/>
  </w:num>
  <w:num w:numId="4" w16cid:durableId="2005274735">
    <w:abstractNumId w:val="9"/>
  </w:num>
  <w:num w:numId="5" w16cid:durableId="1290358229">
    <w:abstractNumId w:val="6"/>
  </w:num>
  <w:num w:numId="6" w16cid:durableId="942109389">
    <w:abstractNumId w:val="21"/>
  </w:num>
  <w:num w:numId="7" w16cid:durableId="26762952">
    <w:abstractNumId w:val="20"/>
  </w:num>
  <w:num w:numId="8" w16cid:durableId="814299037">
    <w:abstractNumId w:val="13"/>
  </w:num>
  <w:num w:numId="9" w16cid:durableId="1188836471">
    <w:abstractNumId w:val="23"/>
  </w:num>
  <w:num w:numId="10" w16cid:durableId="483860597">
    <w:abstractNumId w:val="19"/>
  </w:num>
  <w:num w:numId="11" w16cid:durableId="616106620">
    <w:abstractNumId w:val="16"/>
  </w:num>
  <w:num w:numId="12" w16cid:durableId="213928851">
    <w:abstractNumId w:val="24"/>
  </w:num>
  <w:num w:numId="13" w16cid:durableId="284435084">
    <w:abstractNumId w:val="3"/>
  </w:num>
  <w:num w:numId="14" w16cid:durableId="86468701">
    <w:abstractNumId w:val="0"/>
  </w:num>
  <w:num w:numId="15" w16cid:durableId="1897082054">
    <w:abstractNumId w:val="14"/>
  </w:num>
  <w:num w:numId="16" w16cid:durableId="760877167">
    <w:abstractNumId w:val="4"/>
  </w:num>
  <w:num w:numId="17" w16cid:durableId="770856118">
    <w:abstractNumId w:val="11"/>
  </w:num>
  <w:num w:numId="18" w16cid:durableId="1210612811">
    <w:abstractNumId w:val="5"/>
  </w:num>
  <w:num w:numId="19" w16cid:durableId="987440622">
    <w:abstractNumId w:val="17"/>
  </w:num>
  <w:num w:numId="20" w16cid:durableId="619071913">
    <w:abstractNumId w:val="2"/>
  </w:num>
  <w:num w:numId="21" w16cid:durableId="1164467328">
    <w:abstractNumId w:val="18"/>
  </w:num>
  <w:num w:numId="22" w16cid:durableId="783232716">
    <w:abstractNumId w:val="22"/>
  </w:num>
  <w:num w:numId="23" w16cid:durableId="535461075">
    <w:abstractNumId w:val="7"/>
  </w:num>
  <w:num w:numId="24" w16cid:durableId="1624651133">
    <w:abstractNumId w:val="12"/>
  </w:num>
  <w:num w:numId="25" w16cid:durableId="1526871802">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56D"/>
    <w:rsid w:val="00000630"/>
    <w:rsid w:val="00000652"/>
    <w:rsid w:val="00000724"/>
    <w:rsid w:val="00001204"/>
    <w:rsid w:val="000012BA"/>
    <w:rsid w:val="000013C4"/>
    <w:rsid w:val="0000152F"/>
    <w:rsid w:val="00001810"/>
    <w:rsid w:val="000018A7"/>
    <w:rsid w:val="00001B6C"/>
    <w:rsid w:val="000020DE"/>
    <w:rsid w:val="0000230A"/>
    <w:rsid w:val="00002B57"/>
    <w:rsid w:val="000032FE"/>
    <w:rsid w:val="000035E4"/>
    <w:rsid w:val="000037A5"/>
    <w:rsid w:val="00003AE9"/>
    <w:rsid w:val="00003C2D"/>
    <w:rsid w:val="00003FA3"/>
    <w:rsid w:val="000040F7"/>
    <w:rsid w:val="000041D6"/>
    <w:rsid w:val="00004295"/>
    <w:rsid w:val="000044AF"/>
    <w:rsid w:val="0000450C"/>
    <w:rsid w:val="00004540"/>
    <w:rsid w:val="00004677"/>
    <w:rsid w:val="00004BFD"/>
    <w:rsid w:val="00004D56"/>
    <w:rsid w:val="00004F20"/>
    <w:rsid w:val="00004FF4"/>
    <w:rsid w:val="000053CD"/>
    <w:rsid w:val="00005576"/>
    <w:rsid w:val="00005686"/>
    <w:rsid w:val="00005A40"/>
    <w:rsid w:val="00005D87"/>
    <w:rsid w:val="00005DD0"/>
    <w:rsid w:val="0000602F"/>
    <w:rsid w:val="000063CC"/>
    <w:rsid w:val="0000646A"/>
    <w:rsid w:val="00006509"/>
    <w:rsid w:val="000066A5"/>
    <w:rsid w:val="0000675C"/>
    <w:rsid w:val="00006B3C"/>
    <w:rsid w:val="000072C5"/>
    <w:rsid w:val="00007377"/>
    <w:rsid w:val="0000770C"/>
    <w:rsid w:val="0000770E"/>
    <w:rsid w:val="00007753"/>
    <w:rsid w:val="00007C41"/>
    <w:rsid w:val="000100FD"/>
    <w:rsid w:val="00010193"/>
    <w:rsid w:val="0001031B"/>
    <w:rsid w:val="0001044D"/>
    <w:rsid w:val="00010630"/>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BE"/>
    <w:rsid w:val="0001370B"/>
    <w:rsid w:val="000137F9"/>
    <w:rsid w:val="00013926"/>
    <w:rsid w:val="00013E6F"/>
    <w:rsid w:val="00013E85"/>
    <w:rsid w:val="0001414E"/>
    <w:rsid w:val="0001450F"/>
    <w:rsid w:val="000146F5"/>
    <w:rsid w:val="0001486E"/>
    <w:rsid w:val="00014B65"/>
    <w:rsid w:val="00014CB4"/>
    <w:rsid w:val="00014D20"/>
    <w:rsid w:val="0001537F"/>
    <w:rsid w:val="000154B0"/>
    <w:rsid w:val="00015907"/>
    <w:rsid w:val="00015B92"/>
    <w:rsid w:val="00015F62"/>
    <w:rsid w:val="0001646B"/>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BBC"/>
    <w:rsid w:val="00017D94"/>
    <w:rsid w:val="00017E7B"/>
    <w:rsid w:val="0002038C"/>
    <w:rsid w:val="00020474"/>
    <w:rsid w:val="0002070C"/>
    <w:rsid w:val="00020754"/>
    <w:rsid w:val="0002081B"/>
    <w:rsid w:val="00020D92"/>
    <w:rsid w:val="00020E1B"/>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A3"/>
    <w:rsid w:val="00023005"/>
    <w:rsid w:val="000230A7"/>
    <w:rsid w:val="00023302"/>
    <w:rsid w:val="0002375A"/>
    <w:rsid w:val="000239EB"/>
    <w:rsid w:val="00023B3F"/>
    <w:rsid w:val="00023C07"/>
    <w:rsid w:val="00023D03"/>
    <w:rsid w:val="000246C9"/>
    <w:rsid w:val="00024766"/>
    <w:rsid w:val="00024864"/>
    <w:rsid w:val="00024D11"/>
    <w:rsid w:val="00024E6D"/>
    <w:rsid w:val="000257BE"/>
    <w:rsid w:val="00025911"/>
    <w:rsid w:val="00025B1C"/>
    <w:rsid w:val="00025BA1"/>
    <w:rsid w:val="00025D44"/>
    <w:rsid w:val="00025F75"/>
    <w:rsid w:val="000261C0"/>
    <w:rsid w:val="00026A77"/>
    <w:rsid w:val="00026B7E"/>
    <w:rsid w:val="00027456"/>
    <w:rsid w:val="000279AF"/>
    <w:rsid w:val="00027B76"/>
    <w:rsid w:val="00027ED6"/>
    <w:rsid w:val="00027F76"/>
    <w:rsid w:val="000302A1"/>
    <w:rsid w:val="000302FC"/>
    <w:rsid w:val="00030429"/>
    <w:rsid w:val="00030532"/>
    <w:rsid w:val="00030650"/>
    <w:rsid w:val="00030B08"/>
    <w:rsid w:val="00030B68"/>
    <w:rsid w:val="00030B99"/>
    <w:rsid w:val="00030BCF"/>
    <w:rsid w:val="00030C4A"/>
    <w:rsid w:val="00030D87"/>
    <w:rsid w:val="00030D9A"/>
    <w:rsid w:val="0003114A"/>
    <w:rsid w:val="000312BB"/>
    <w:rsid w:val="000313A1"/>
    <w:rsid w:val="00031440"/>
    <w:rsid w:val="00031504"/>
    <w:rsid w:val="000317AD"/>
    <w:rsid w:val="00031DA8"/>
    <w:rsid w:val="00031EC1"/>
    <w:rsid w:val="00032546"/>
    <w:rsid w:val="000327F4"/>
    <w:rsid w:val="00032A44"/>
    <w:rsid w:val="00032A8F"/>
    <w:rsid w:val="00032A95"/>
    <w:rsid w:val="00032AD2"/>
    <w:rsid w:val="00032E4C"/>
    <w:rsid w:val="00032EE1"/>
    <w:rsid w:val="00033065"/>
    <w:rsid w:val="00033298"/>
    <w:rsid w:val="0003332B"/>
    <w:rsid w:val="0003340E"/>
    <w:rsid w:val="00033462"/>
    <w:rsid w:val="00033553"/>
    <w:rsid w:val="000335BF"/>
    <w:rsid w:val="00033615"/>
    <w:rsid w:val="000337AC"/>
    <w:rsid w:val="00033C52"/>
    <w:rsid w:val="00033E9F"/>
    <w:rsid w:val="00033FF6"/>
    <w:rsid w:val="00034128"/>
    <w:rsid w:val="000341AD"/>
    <w:rsid w:val="000341D1"/>
    <w:rsid w:val="00034638"/>
    <w:rsid w:val="00034B9A"/>
    <w:rsid w:val="0003506F"/>
    <w:rsid w:val="000350BE"/>
    <w:rsid w:val="00035183"/>
    <w:rsid w:val="00035371"/>
    <w:rsid w:val="00035767"/>
    <w:rsid w:val="000357BA"/>
    <w:rsid w:val="00035EC3"/>
    <w:rsid w:val="000365A6"/>
    <w:rsid w:val="00036B42"/>
    <w:rsid w:val="000372D2"/>
    <w:rsid w:val="000376B5"/>
    <w:rsid w:val="00037A90"/>
    <w:rsid w:val="00037BE8"/>
    <w:rsid w:val="00037FEB"/>
    <w:rsid w:val="000400B2"/>
    <w:rsid w:val="000401AC"/>
    <w:rsid w:val="0004026C"/>
    <w:rsid w:val="00040589"/>
    <w:rsid w:val="00040A2F"/>
    <w:rsid w:val="00040B67"/>
    <w:rsid w:val="00041160"/>
    <w:rsid w:val="00041214"/>
    <w:rsid w:val="0004148F"/>
    <w:rsid w:val="0004153B"/>
    <w:rsid w:val="00041742"/>
    <w:rsid w:val="0004175F"/>
    <w:rsid w:val="00041832"/>
    <w:rsid w:val="00041E5D"/>
    <w:rsid w:val="00042731"/>
    <w:rsid w:val="0004276D"/>
    <w:rsid w:val="0004280C"/>
    <w:rsid w:val="00042B61"/>
    <w:rsid w:val="00042ED2"/>
    <w:rsid w:val="00043209"/>
    <w:rsid w:val="000432DC"/>
    <w:rsid w:val="00043404"/>
    <w:rsid w:val="0004345C"/>
    <w:rsid w:val="00043487"/>
    <w:rsid w:val="0004360F"/>
    <w:rsid w:val="00043647"/>
    <w:rsid w:val="00043796"/>
    <w:rsid w:val="000437F0"/>
    <w:rsid w:val="00043EB4"/>
    <w:rsid w:val="00044255"/>
    <w:rsid w:val="000442F1"/>
    <w:rsid w:val="000444F2"/>
    <w:rsid w:val="000444FF"/>
    <w:rsid w:val="0004450C"/>
    <w:rsid w:val="000448D1"/>
    <w:rsid w:val="0004496A"/>
    <w:rsid w:val="0004512C"/>
    <w:rsid w:val="00045749"/>
    <w:rsid w:val="00045B52"/>
    <w:rsid w:val="00045BC5"/>
    <w:rsid w:val="0004624E"/>
    <w:rsid w:val="0004687E"/>
    <w:rsid w:val="00046B77"/>
    <w:rsid w:val="000470BF"/>
    <w:rsid w:val="000473CF"/>
    <w:rsid w:val="000474C5"/>
    <w:rsid w:val="00047505"/>
    <w:rsid w:val="000475DB"/>
    <w:rsid w:val="00047650"/>
    <w:rsid w:val="00047895"/>
    <w:rsid w:val="00047F04"/>
    <w:rsid w:val="00047FDB"/>
    <w:rsid w:val="000503C2"/>
    <w:rsid w:val="0005051B"/>
    <w:rsid w:val="00050718"/>
    <w:rsid w:val="00050B83"/>
    <w:rsid w:val="00050C0C"/>
    <w:rsid w:val="00050CF4"/>
    <w:rsid w:val="00050DEB"/>
    <w:rsid w:val="00050E50"/>
    <w:rsid w:val="000510ED"/>
    <w:rsid w:val="0005133E"/>
    <w:rsid w:val="000515F6"/>
    <w:rsid w:val="00051875"/>
    <w:rsid w:val="00051C78"/>
    <w:rsid w:val="00051CC8"/>
    <w:rsid w:val="0005208B"/>
    <w:rsid w:val="0005217F"/>
    <w:rsid w:val="000523A0"/>
    <w:rsid w:val="00052677"/>
    <w:rsid w:val="00052923"/>
    <w:rsid w:val="00052BE5"/>
    <w:rsid w:val="00052C50"/>
    <w:rsid w:val="00052D8F"/>
    <w:rsid w:val="000530A2"/>
    <w:rsid w:val="00053315"/>
    <w:rsid w:val="00053768"/>
    <w:rsid w:val="00053B4C"/>
    <w:rsid w:val="00053BD3"/>
    <w:rsid w:val="00053E68"/>
    <w:rsid w:val="00053FBE"/>
    <w:rsid w:val="0005412E"/>
    <w:rsid w:val="000541C8"/>
    <w:rsid w:val="00054711"/>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FE6"/>
    <w:rsid w:val="000602DA"/>
    <w:rsid w:val="00060355"/>
    <w:rsid w:val="0006065E"/>
    <w:rsid w:val="00060958"/>
    <w:rsid w:val="00060984"/>
    <w:rsid w:val="00060A25"/>
    <w:rsid w:val="00060ACC"/>
    <w:rsid w:val="00060DCD"/>
    <w:rsid w:val="00060F12"/>
    <w:rsid w:val="000610F9"/>
    <w:rsid w:val="0006143D"/>
    <w:rsid w:val="000615B9"/>
    <w:rsid w:val="00061B2E"/>
    <w:rsid w:val="00061CAC"/>
    <w:rsid w:val="00061CB0"/>
    <w:rsid w:val="00061CF1"/>
    <w:rsid w:val="00062000"/>
    <w:rsid w:val="00062296"/>
    <w:rsid w:val="00062315"/>
    <w:rsid w:val="0006245E"/>
    <w:rsid w:val="000625BA"/>
    <w:rsid w:val="00062A49"/>
    <w:rsid w:val="00062D17"/>
    <w:rsid w:val="00063020"/>
    <w:rsid w:val="000630E5"/>
    <w:rsid w:val="0006328D"/>
    <w:rsid w:val="000634D7"/>
    <w:rsid w:val="00063532"/>
    <w:rsid w:val="0006385F"/>
    <w:rsid w:val="00063A27"/>
    <w:rsid w:val="00063A48"/>
    <w:rsid w:val="00063B8F"/>
    <w:rsid w:val="0006440C"/>
    <w:rsid w:val="00064809"/>
    <w:rsid w:val="00065026"/>
    <w:rsid w:val="000652AB"/>
    <w:rsid w:val="00065518"/>
    <w:rsid w:val="0006558A"/>
    <w:rsid w:val="000656D1"/>
    <w:rsid w:val="000657A7"/>
    <w:rsid w:val="00065AE2"/>
    <w:rsid w:val="00065BA4"/>
    <w:rsid w:val="00065ED8"/>
    <w:rsid w:val="00065F29"/>
    <w:rsid w:val="000660B5"/>
    <w:rsid w:val="00066331"/>
    <w:rsid w:val="0006680C"/>
    <w:rsid w:val="0006690E"/>
    <w:rsid w:val="00066BC0"/>
    <w:rsid w:val="00066F97"/>
    <w:rsid w:val="00067175"/>
    <w:rsid w:val="00067379"/>
    <w:rsid w:val="0006771A"/>
    <w:rsid w:val="00067A80"/>
    <w:rsid w:val="00067B22"/>
    <w:rsid w:val="00067B5B"/>
    <w:rsid w:val="00067C85"/>
    <w:rsid w:val="00067D2A"/>
    <w:rsid w:val="00067E93"/>
    <w:rsid w:val="00067FB4"/>
    <w:rsid w:val="000706CB"/>
    <w:rsid w:val="00070731"/>
    <w:rsid w:val="000708B6"/>
    <w:rsid w:val="000708CB"/>
    <w:rsid w:val="000708F1"/>
    <w:rsid w:val="00070976"/>
    <w:rsid w:val="000709E9"/>
    <w:rsid w:val="00070A9E"/>
    <w:rsid w:val="00070AC0"/>
    <w:rsid w:val="00070B7F"/>
    <w:rsid w:val="00070D5F"/>
    <w:rsid w:val="00071272"/>
    <w:rsid w:val="000714D0"/>
    <w:rsid w:val="00071629"/>
    <w:rsid w:val="000717EF"/>
    <w:rsid w:val="00071AB9"/>
    <w:rsid w:val="00071D30"/>
    <w:rsid w:val="00071D55"/>
    <w:rsid w:val="000720BC"/>
    <w:rsid w:val="000725CE"/>
    <w:rsid w:val="00072755"/>
    <w:rsid w:val="00072852"/>
    <w:rsid w:val="000728E4"/>
    <w:rsid w:val="00072966"/>
    <w:rsid w:val="00072B87"/>
    <w:rsid w:val="00073049"/>
    <w:rsid w:val="00073BCC"/>
    <w:rsid w:val="00073CEF"/>
    <w:rsid w:val="00073E88"/>
    <w:rsid w:val="000741D7"/>
    <w:rsid w:val="00074292"/>
    <w:rsid w:val="000742AA"/>
    <w:rsid w:val="00074349"/>
    <w:rsid w:val="000744D9"/>
    <w:rsid w:val="00074590"/>
    <w:rsid w:val="0007465E"/>
    <w:rsid w:val="000748A1"/>
    <w:rsid w:val="00074DAF"/>
    <w:rsid w:val="00074EB5"/>
    <w:rsid w:val="00075474"/>
    <w:rsid w:val="000755B2"/>
    <w:rsid w:val="00075765"/>
    <w:rsid w:val="000759A2"/>
    <w:rsid w:val="00075A5F"/>
    <w:rsid w:val="00075A67"/>
    <w:rsid w:val="00075AD9"/>
    <w:rsid w:val="00075CD7"/>
    <w:rsid w:val="00075DB9"/>
    <w:rsid w:val="00075DCA"/>
    <w:rsid w:val="00075DD6"/>
    <w:rsid w:val="00075FC0"/>
    <w:rsid w:val="00076723"/>
    <w:rsid w:val="00076843"/>
    <w:rsid w:val="0007685F"/>
    <w:rsid w:val="00076A52"/>
    <w:rsid w:val="00076C40"/>
    <w:rsid w:val="00076CEF"/>
    <w:rsid w:val="00077262"/>
    <w:rsid w:val="000772B5"/>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B74"/>
    <w:rsid w:val="00081C02"/>
    <w:rsid w:val="00081E15"/>
    <w:rsid w:val="0008207B"/>
    <w:rsid w:val="000826B0"/>
    <w:rsid w:val="0008288D"/>
    <w:rsid w:val="00082C11"/>
    <w:rsid w:val="00082D91"/>
    <w:rsid w:val="000833B8"/>
    <w:rsid w:val="00083400"/>
    <w:rsid w:val="00083B0D"/>
    <w:rsid w:val="0008413F"/>
    <w:rsid w:val="000842A6"/>
    <w:rsid w:val="00084A01"/>
    <w:rsid w:val="00084DE4"/>
    <w:rsid w:val="00084E44"/>
    <w:rsid w:val="0008523E"/>
    <w:rsid w:val="0008551B"/>
    <w:rsid w:val="00085665"/>
    <w:rsid w:val="000858F2"/>
    <w:rsid w:val="0008590F"/>
    <w:rsid w:val="00085AA3"/>
    <w:rsid w:val="00085AC6"/>
    <w:rsid w:val="00085CF1"/>
    <w:rsid w:val="00085D24"/>
    <w:rsid w:val="00085E0C"/>
    <w:rsid w:val="00085E3F"/>
    <w:rsid w:val="00085F37"/>
    <w:rsid w:val="0008650B"/>
    <w:rsid w:val="000867CD"/>
    <w:rsid w:val="00086852"/>
    <w:rsid w:val="00086953"/>
    <w:rsid w:val="00086D02"/>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C5B"/>
    <w:rsid w:val="00091EF9"/>
    <w:rsid w:val="0009201C"/>
    <w:rsid w:val="0009282E"/>
    <w:rsid w:val="00092D83"/>
    <w:rsid w:val="00092DC0"/>
    <w:rsid w:val="00093446"/>
    <w:rsid w:val="00093463"/>
    <w:rsid w:val="0009346F"/>
    <w:rsid w:val="000934BF"/>
    <w:rsid w:val="0009375C"/>
    <w:rsid w:val="000940FA"/>
    <w:rsid w:val="00094622"/>
    <w:rsid w:val="00094625"/>
    <w:rsid w:val="000946CB"/>
    <w:rsid w:val="00094715"/>
    <w:rsid w:val="000947DD"/>
    <w:rsid w:val="00094A8A"/>
    <w:rsid w:val="00094EA3"/>
    <w:rsid w:val="0009509B"/>
    <w:rsid w:val="00095278"/>
    <w:rsid w:val="00095284"/>
    <w:rsid w:val="000953CB"/>
    <w:rsid w:val="00095492"/>
    <w:rsid w:val="000955A9"/>
    <w:rsid w:val="000956B7"/>
    <w:rsid w:val="000956FF"/>
    <w:rsid w:val="00095704"/>
    <w:rsid w:val="00095CCA"/>
    <w:rsid w:val="00095D45"/>
    <w:rsid w:val="00095F01"/>
    <w:rsid w:val="00096065"/>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F3"/>
    <w:rsid w:val="000A2AB4"/>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82A"/>
    <w:rsid w:val="000A6AE2"/>
    <w:rsid w:val="000A6C9E"/>
    <w:rsid w:val="000A7028"/>
    <w:rsid w:val="000A7242"/>
    <w:rsid w:val="000A7592"/>
    <w:rsid w:val="000A7715"/>
    <w:rsid w:val="000A78E5"/>
    <w:rsid w:val="000A79EB"/>
    <w:rsid w:val="000A7B43"/>
    <w:rsid w:val="000A7DC8"/>
    <w:rsid w:val="000B0275"/>
    <w:rsid w:val="000B0347"/>
    <w:rsid w:val="000B06C0"/>
    <w:rsid w:val="000B1038"/>
    <w:rsid w:val="000B138E"/>
    <w:rsid w:val="000B18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9A7"/>
    <w:rsid w:val="000B49BC"/>
    <w:rsid w:val="000B4A11"/>
    <w:rsid w:val="000B4AB5"/>
    <w:rsid w:val="000B4B94"/>
    <w:rsid w:val="000B4C4B"/>
    <w:rsid w:val="000B4D7D"/>
    <w:rsid w:val="000B4F3E"/>
    <w:rsid w:val="000B5031"/>
    <w:rsid w:val="000B50EE"/>
    <w:rsid w:val="000B535D"/>
    <w:rsid w:val="000B5B04"/>
    <w:rsid w:val="000B5E85"/>
    <w:rsid w:val="000B6080"/>
    <w:rsid w:val="000B61A8"/>
    <w:rsid w:val="000B61D7"/>
    <w:rsid w:val="000B6289"/>
    <w:rsid w:val="000B6404"/>
    <w:rsid w:val="000B65EC"/>
    <w:rsid w:val="000B6648"/>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A"/>
    <w:rsid w:val="000C35A4"/>
    <w:rsid w:val="000C3680"/>
    <w:rsid w:val="000C37DF"/>
    <w:rsid w:val="000C3A08"/>
    <w:rsid w:val="000C3A34"/>
    <w:rsid w:val="000C3A5C"/>
    <w:rsid w:val="000C3CC6"/>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05"/>
    <w:rsid w:val="000C7788"/>
    <w:rsid w:val="000C7850"/>
    <w:rsid w:val="000C7B32"/>
    <w:rsid w:val="000C7B34"/>
    <w:rsid w:val="000C7CAE"/>
    <w:rsid w:val="000C7CED"/>
    <w:rsid w:val="000C7D79"/>
    <w:rsid w:val="000D017F"/>
    <w:rsid w:val="000D01C0"/>
    <w:rsid w:val="000D03C2"/>
    <w:rsid w:val="000D03FE"/>
    <w:rsid w:val="000D0997"/>
    <w:rsid w:val="000D0AC6"/>
    <w:rsid w:val="000D0C1D"/>
    <w:rsid w:val="000D0D6E"/>
    <w:rsid w:val="000D1561"/>
    <w:rsid w:val="000D15F4"/>
    <w:rsid w:val="000D19B2"/>
    <w:rsid w:val="000D212F"/>
    <w:rsid w:val="000D2362"/>
    <w:rsid w:val="000D24F4"/>
    <w:rsid w:val="000D2AFF"/>
    <w:rsid w:val="000D2C1B"/>
    <w:rsid w:val="000D306F"/>
    <w:rsid w:val="000D3135"/>
    <w:rsid w:val="000D3161"/>
    <w:rsid w:val="000D319E"/>
    <w:rsid w:val="000D3245"/>
    <w:rsid w:val="000D342E"/>
    <w:rsid w:val="000D3B03"/>
    <w:rsid w:val="000D3EF0"/>
    <w:rsid w:val="000D3FC5"/>
    <w:rsid w:val="000D40ED"/>
    <w:rsid w:val="000D4148"/>
    <w:rsid w:val="000D426A"/>
    <w:rsid w:val="000D42FB"/>
    <w:rsid w:val="000D43CB"/>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345"/>
    <w:rsid w:val="000E2669"/>
    <w:rsid w:val="000E27F8"/>
    <w:rsid w:val="000E2BAD"/>
    <w:rsid w:val="000E2E19"/>
    <w:rsid w:val="000E2F66"/>
    <w:rsid w:val="000E2FD3"/>
    <w:rsid w:val="000E3004"/>
    <w:rsid w:val="000E3315"/>
    <w:rsid w:val="000E3355"/>
    <w:rsid w:val="000E339D"/>
    <w:rsid w:val="000E36BB"/>
    <w:rsid w:val="000E3AEF"/>
    <w:rsid w:val="000E3D82"/>
    <w:rsid w:val="000E3FCE"/>
    <w:rsid w:val="000E45BC"/>
    <w:rsid w:val="000E45CE"/>
    <w:rsid w:val="000E4862"/>
    <w:rsid w:val="000E4D29"/>
    <w:rsid w:val="000E4F80"/>
    <w:rsid w:val="000E5312"/>
    <w:rsid w:val="000E5667"/>
    <w:rsid w:val="000E58CF"/>
    <w:rsid w:val="000E5D80"/>
    <w:rsid w:val="000E5DC4"/>
    <w:rsid w:val="000E5E80"/>
    <w:rsid w:val="000E5ED6"/>
    <w:rsid w:val="000E5F8D"/>
    <w:rsid w:val="000E604B"/>
    <w:rsid w:val="000E6901"/>
    <w:rsid w:val="000E6972"/>
    <w:rsid w:val="000E6980"/>
    <w:rsid w:val="000E698B"/>
    <w:rsid w:val="000E6ACF"/>
    <w:rsid w:val="000E6C52"/>
    <w:rsid w:val="000E6FFF"/>
    <w:rsid w:val="000E7232"/>
    <w:rsid w:val="000E730D"/>
    <w:rsid w:val="000E769A"/>
    <w:rsid w:val="000E7743"/>
    <w:rsid w:val="000E7DC7"/>
    <w:rsid w:val="000E7EAF"/>
    <w:rsid w:val="000E7F5A"/>
    <w:rsid w:val="000F002E"/>
    <w:rsid w:val="000F0045"/>
    <w:rsid w:val="000F0212"/>
    <w:rsid w:val="000F04CD"/>
    <w:rsid w:val="000F0633"/>
    <w:rsid w:val="000F0A16"/>
    <w:rsid w:val="000F0B28"/>
    <w:rsid w:val="000F0B71"/>
    <w:rsid w:val="000F0DB4"/>
    <w:rsid w:val="000F0F56"/>
    <w:rsid w:val="000F1120"/>
    <w:rsid w:val="000F1257"/>
    <w:rsid w:val="000F12DB"/>
    <w:rsid w:val="000F1403"/>
    <w:rsid w:val="000F156B"/>
    <w:rsid w:val="000F170E"/>
    <w:rsid w:val="000F1C59"/>
    <w:rsid w:val="000F1CBB"/>
    <w:rsid w:val="000F1F9F"/>
    <w:rsid w:val="000F2032"/>
    <w:rsid w:val="000F20E9"/>
    <w:rsid w:val="000F2585"/>
    <w:rsid w:val="000F2E98"/>
    <w:rsid w:val="000F2EFE"/>
    <w:rsid w:val="000F319D"/>
    <w:rsid w:val="000F3246"/>
    <w:rsid w:val="000F348C"/>
    <w:rsid w:val="000F360B"/>
    <w:rsid w:val="000F36AE"/>
    <w:rsid w:val="000F3863"/>
    <w:rsid w:val="000F3947"/>
    <w:rsid w:val="000F39FF"/>
    <w:rsid w:val="000F4282"/>
    <w:rsid w:val="000F49B0"/>
    <w:rsid w:val="000F4CFD"/>
    <w:rsid w:val="000F4F5E"/>
    <w:rsid w:val="000F5122"/>
    <w:rsid w:val="000F52E8"/>
    <w:rsid w:val="000F5419"/>
    <w:rsid w:val="000F555A"/>
    <w:rsid w:val="000F5741"/>
    <w:rsid w:val="000F58A2"/>
    <w:rsid w:val="000F5ACE"/>
    <w:rsid w:val="000F5D26"/>
    <w:rsid w:val="000F621A"/>
    <w:rsid w:val="000F6930"/>
    <w:rsid w:val="000F6A50"/>
    <w:rsid w:val="000F6B0B"/>
    <w:rsid w:val="000F6CD8"/>
    <w:rsid w:val="000F6DA5"/>
    <w:rsid w:val="000F6DA8"/>
    <w:rsid w:val="000F6E15"/>
    <w:rsid w:val="000F7191"/>
    <w:rsid w:val="000F73D9"/>
    <w:rsid w:val="000F7421"/>
    <w:rsid w:val="000F759C"/>
    <w:rsid w:val="000F77E3"/>
    <w:rsid w:val="000F7907"/>
    <w:rsid w:val="000F7EA2"/>
    <w:rsid w:val="001002A6"/>
    <w:rsid w:val="00100363"/>
    <w:rsid w:val="0010043C"/>
    <w:rsid w:val="00100483"/>
    <w:rsid w:val="001005A6"/>
    <w:rsid w:val="0010087E"/>
    <w:rsid w:val="00100916"/>
    <w:rsid w:val="00100AC9"/>
    <w:rsid w:val="00100E78"/>
    <w:rsid w:val="00100F0E"/>
    <w:rsid w:val="001010A2"/>
    <w:rsid w:val="0010119A"/>
    <w:rsid w:val="00101249"/>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4359"/>
    <w:rsid w:val="00104394"/>
    <w:rsid w:val="00104765"/>
    <w:rsid w:val="001049BD"/>
    <w:rsid w:val="00104AD7"/>
    <w:rsid w:val="00104DF8"/>
    <w:rsid w:val="00104E94"/>
    <w:rsid w:val="00104F8F"/>
    <w:rsid w:val="001051AE"/>
    <w:rsid w:val="001055E0"/>
    <w:rsid w:val="001056C5"/>
    <w:rsid w:val="001058CE"/>
    <w:rsid w:val="00105966"/>
    <w:rsid w:val="00105A1E"/>
    <w:rsid w:val="00105A6F"/>
    <w:rsid w:val="00105C26"/>
    <w:rsid w:val="00105C57"/>
    <w:rsid w:val="00105C74"/>
    <w:rsid w:val="00105D3F"/>
    <w:rsid w:val="00105F82"/>
    <w:rsid w:val="00106094"/>
    <w:rsid w:val="00106113"/>
    <w:rsid w:val="001067B9"/>
    <w:rsid w:val="001068B6"/>
    <w:rsid w:val="00106AB2"/>
    <w:rsid w:val="00106B8E"/>
    <w:rsid w:val="001071D3"/>
    <w:rsid w:val="0010737D"/>
    <w:rsid w:val="00107750"/>
    <w:rsid w:val="0010778D"/>
    <w:rsid w:val="0010784B"/>
    <w:rsid w:val="00107C3D"/>
    <w:rsid w:val="00107E09"/>
    <w:rsid w:val="0011000D"/>
    <w:rsid w:val="001102F5"/>
    <w:rsid w:val="00110A23"/>
    <w:rsid w:val="00110AC4"/>
    <w:rsid w:val="00110B44"/>
    <w:rsid w:val="00111138"/>
    <w:rsid w:val="00111516"/>
    <w:rsid w:val="0011152D"/>
    <w:rsid w:val="00111622"/>
    <w:rsid w:val="00111F3E"/>
    <w:rsid w:val="001120B1"/>
    <w:rsid w:val="00112168"/>
    <w:rsid w:val="001121EA"/>
    <w:rsid w:val="001122FE"/>
    <w:rsid w:val="00112A5A"/>
    <w:rsid w:val="00112AEB"/>
    <w:rsid w:val="00112BF5"/>
    <w:rsid w:val="00112CBF"/>
    <w:rsid w:val="00112DEA"/>
    <w:rsid w:val="0011355A"/>
    <w:rsid w:val="00113E06"/>
    <w:rsid w:val="001141C6"/>
    <w:rsid w:val="00114210"/>
    <w:rsid w:val="001143FE"/>
    <w:rsid w:val="00114542"/>
    <w:rsid w:val="001145E6"/>
    <w:rsid w:val="0011479F"/>
    <w:rsid w:val="0011488D"/>
    <w:rsid w:val="001148B5"/>
    <w:rsid w:val="00114C1C"/>
    <w:rsid w:val="00114EF7"/>
    <w:rsid w:val="00114F69"/>
    <w:rsid w:val="00115157"/>
    <w:rsid w:val="0011558A"/>
    <w:rsid w:val="001155BA"/>
    <w:rsid w:val="0011573B"/>
    <w:rsid w:val="001159B2"/>
    <w:rsid w:val="00115B25"/>
    <w:rsid w:val="00115BEC"/>
    <w:rsid w:val="00115C24"/>
    <w:rsid w:val="00115E46"/>
    <w:rsid w:val="0011628D"/>
    <w:rsid w:val="00116433"/>
    <w:rsid w:val="0011655E"/>
    <w:rsid w:val="00116B27"/>
    <w:rsid w:val="00116BE9"/>
    <w:rsid w:val="00117143"/>
    <w:rsid w:val="00117161"/>
    <w:rsid w:val="0011730A"/>
    <w:rsid w:val="00117E4D"/>
    <w:rsid w:val="00117E57"/>
    <w:rsid w:val="00120063"/>
    <w:rsid w:val="0012020F"/>
    <w:rsid w:val="00120237"/>
    <w:rsid w:val="001204E1"/>
    <w:rsid w:val="0012059B"/>
    <w:rsid w:val="001207CA"/>
    <w:rsid w:val="00120816"/>
    <w:rsid w:val="00120947"/>
    <w:rsid w:val="00120A05"/>
    <w:rsid w:val="00120A8A"/>
    <w:rsid w:val="00120C05"/>
    <w:rsid w:val="00120EC1"/>
    <w:rsid w:val="00121553"/>
    <w:rsid w:val="00121A06"/>
    <w:rsid w:val="001221A0"/>
    <w:rsid w:val="0012255D"/>
    <w:rsid w:val="00122AA0"/>
    <w:rsid w:val="00122C37"/>
    <w:rsid w:val="00123042"/>
    <w:rsid w:val="0012314E"/>
    <w:rsid w:val="0012369B"/>
    <w:rsid w:val="0012398A"/>
    <w:rsid w:val="001239F7"/>
    <w:rsid w:val="00123CDD"/>
    <w:rsid w:val="00123D5E"/>
    <w:rsid w:val="00123D5F"/>
    <w:rsid w:val="00123D71"/>
    <w:rsid w:val="00123E71"/>
    <w:rsid w:val="00123F56"/>
    <w:rsid w:val="001241A3"/>
    <w:rsid w:val="001242E4"/>
    <w:rsid w:val="00124312"/>
    <w:rsid w:val="0012433F"/>
    <w:rsid w:val="00124553"/>
    <w:rsid w:val="00124A53"/>
    <w:rsid w:val="00124DEA"/>
    <w:rsid w:val="00124F13"/>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1019"/>
    <w:rsid w:val="001311D1"/>
    <w:rsid w:val="00131294"/>
    <w:rsid w:val="001312C1"/>
    <w:rsid w:val="00131490"/>
    <w:rsid w:val="001317B3"/>
    <w:rsid w:val="00131943"/>
    <w:rsid w:val="001319A9"/>
    <w:rsid w:val="001319C2"/>
    <w:rsid w:val="001319FF"/>
    <w:rsid w:val="00131B91"/>
    <w:rsid w:val="00131C86"/>
    <w:rsid w:val="00131D32"/>
    <w:rsid w:val="00131E13"/>
    <w:rsid w:val="0013242C"/>
    <w:rsid w:val="0013270B"/>
    <w:rsid w:val="00132AA3"/>
    <w:rsid w:val="00132C36"/>
    <w:rsid w:val="00132D2E"/>
    <w:rsid w:val="00132E9D"/>
    <w:rsid w:val="00132F65"/>
    <w:rsid w:val="00133083"/>
    <w:rsid w:val="001334B0"/>
    <w:rsid w:val="00133668"/>
    <w:rsid w:val="00133BC4"/>
    <w:rsid w:val="00133C74"/>
    <w:rsid w:val="00134045"/>
    <w:rsid w:val="001340AA"/>
    <w:rsid w:val="0013415D"/>
    <w:rsid w:val="00134364"/>
    <w:rsid w:val="0013438E"/>
    <w:rsid w:val="0013443D"/>
    <w:rsid w:val="001344C5"/>
    <w:rsid w:val="00134544"/>
    <w:rsid w:val="001345B1"/>
    <w:rsid w:val="001345D7"/>
    <w:rsid w:val="00134691"/>
    <w:rsid w:val="001346D1"/>
    <w:rsid w:val="00134CC3"/>
    <w:rsid w:val="00134ECB"/>
    <w:rsid w:val="00134F2F"/>
    <w:rsid w:val="00135093"/>
    <w:rsid w:val="00135319"/>
    <w:rsid w:val="001355D2"/>
    <w:rsid w:val="001356F2"/>
    <w:rsid w:val="00135A33"/>
    <w:rsid w:val="00135B5E"/>
    <w:rsid w:val="00135B9A"/>
    <w:rsid w:val="0013667E"/>
    <w:rsid w:val="001366B5"/>
    <w:rsid w:val="00136CA2"/>
    <w:rsid w:val="00136E90"/>
    <w:rsid w:val="00137123"/>
    <w:rsid w:val="001373F7"/>
    <w:rsid w:val="001375B8"/>
    <w:rsid w:val="0013763C"/>
    <w:rsid w:val="0013769E"/>
    <w:rsid w:val="001376E9"/>
    <w:rsid w:val="00137BCC"/>
    <w:rsid w:val="00137F07"/>
    <w:rsid w:val="00137FDE"/>
    <w:rsid w:val="001400DB"/>
    <w:rsid w:val="00140266"/>
    <w:rsid w:val="00140890"/>
    <w:rsid w:val="00140B80"/>
    <w:rsid w:val="00140C60"/>
    <w:rsid w:val="00140E0F"/>
    <w:rsid w:val="0014128E"/>
    <w:rsid w:val="00141842"/>
    <w:rsid w:val="00141912"/>
    <w:rsid w:val="00141ADF"/>
    <w:rsid w:val="00141BA8"/>
    <w:rsid w:val="00141E85"/>
    <w:rsid w:val="00141E87"/>
    <w:rsid w:val="001422EE"/>
    <w:rsid w:val="00142448"/>
    <w:rsid w:val="0014247B"/>
    <w:rsid w:val="001425AB"/>
    <w:rsid w:val="0014284D"/>
    <w:rsid w:val="001428A4"/>
    <w:rsid w:val="00142933"/>
    <w:rsid w:val="001429B2"/>
    <w:rsid w:val="00142A1E"/>
    <w:rsid w:val="00142BC9"/>
    <w:rsid w:val="00142BD0"/>
    <w:rsid w:val="00142D31"/>
    <w:rsid w:val="00142E3C"/>
    <w:rsid w:val="00143037"/>
    <w:rsid w:val="001430E8"/>
    <w:rsid w:val="001433BE"/>
    <w:rsid w:val="00143458"/>
    <w:rsid w:val="00143AAC"/>
    <w:rsid w:val="00143BD6"/>
    <w:rsid w:val="00143FB1"/>
    <w:rsid w:val="0014402B"/>
    <w:rsid w:val="0014403A"/>
    <w:rsid w:val="00144332"/>
    <w:rsid w:val="001443F9"/>
    <w:rsid w:val="00144840"/>
    <w:rsid w:val="00144A7F"/>
    <w:rsid w:val="00144A97"/>
    <w:rsid w:val="001450A5"/>
    <w:rsid w:val="00145232"/>
    <w:rsid w:val="001455EC"/>
    <w:rsid w:val="00145612"/>
    <w:rsid w:val="00145987"/>
    <w:rsid w:val="00145B99"/>
    <w:rsid w:val="00145C71"/>
    <w:rsid w:val="00145EBE"/>
    <w:rsid w:val="00146124"/>
    <w:rsid w:val="00146421"/>
    <w:rsid w:val="001464FE"/>
    <w:rsid w:val="0014659F"/>
    <w:rsid w:val="00146651"/>
    <w:rsid w:val="00146948"/>
    <w:rsid w:val="00146C10"/>
    <w:rsid w:val="00146D0B"/>
    <w:rsid w:val="0014783A"/>
    <w:rsid w:val="00147888"/>
    <w:rsid w:val="0014794D"/>
    <w:rsid w:val="001479A2"/>
    <w:rsid w:val="00150275"/>
    <w:rsid w:val="0015030A"/>
    <w:rsid w:val="00150415"/>
    <w:rsid w:val="00150630"/>
    <w:rsid w:val="001508AF"/>
    <w:rsid w:val="0015090E"/>
    <w:rsid w:val="00150920"/>
    <w:rsid w:val="0015095F"/>
    <w:rsid w:val="00150BDF"/>
    <w:rsid w:val="00150C8A"/>
    <w:rsid w:val="00150DBA"/>
    <w:rsid w:val="00150EBE"/>
    <w:rsid w:val="00150F96"/>
    <w:rsid w:val="00151018"/>
    <w:rsid w:val="00151054"/>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F6"/>
    <w:rsid w:val="00153DA0"/>
    <w:rsid w:val="0015412D"/>
    <w:rsid w:val="001546FE"/>
    <w:rsid w:val="00154A50"/>
    <w:rsid w:val="00154AC1"/>
    <w:rsid w:val="00154D17"/>
    <w:rsid w:val="00154D30"/>
    <w:rsid w:val="00154DBD"/>
    <w:rsid w:val="00154F06"/>
    <w:rsid w:val="00155326"/>
    <w:rsid w:val="001554EB"/>
    <w:rsid w:val="001555E4"/>
    <w:rsid w:val="001557AA"/>
    <w:rsid w:val="00155C88"/>
    <w:rsid w:val="00155E3F"/>
    <w:rsid w:val="001560B7"/>
    <w:rsid w:val="001560F9"/>
    <w:rsid w:val="0015615E"/>
    <w:rsid w:val="00156219"/>
    <w:rsid w:val="00156345"/>
    <w:rsid w:val="00156572"/>
    <w:rsid w:val="0015676A"/>
    <w:rsid w:val="00156A22"/>
    <w:rsid w:val="00156CDC"/>
    <w:rsid w:val="00156DB2"/>
    <w:rsid w:val="00156DC1"/>
    <w:rsid w:val="00156FAA"/>
    <w:rsid w:val="001571EE"/>
    <w:rsid w:val="001571F1"/>
    <w:rsid w:val="001572DF"/>
    <w:rsid w:val="001576DA"/>
    <w:rsid w:val="0015782B"/>
    <w:rsid w:val="0015787C"/>
    <w:rsid w:val="00157956"/>
    <w:rsid w:val="00157B87"/>
    <w:rsid w:val="00157BAD"/>
    <w:rsid w:val="00157C4D"/>
    <w:rsid w:val="00157DCB"/>
    <w:rsid w:val="00157E6C"/>
    <w:rsid w:val="001603BB"/>
    <w:rsid w:val="00160753"/>
    <w:rsid w:val="00160A1B"/>
    <w:rsid w:val="00160EE2"/>
    <w:rsid w:val="0016118F"/>
    <w:rsid w:val="001613FE"/>
    <w:rsid w:val="001614F4"/>
    <w:rsid w:val="00161650"/>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9F9"/>
    <w:rsid w:val="00164134"/>
    <w:rsid w:val="0016417C"/>
    <w:rsid w:val="00164539"/>
    <w:rsid w:val="00164D93"/>
    <w:rsid w:val="00164FB3"/>
    <w:rsid w:val="0016550D"/>
    <w:rsid w:val="0016585F"/>
    <w:rsid w:val="00165A93"/>
    <w:rsid w:val="00165B50"/>
    <w:rsid w:val="00165B81"/>
    <w:rsid w:val="00165D10"/>
    <w:rsid w:val="00165E38"/>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7032E"/>
    <w:rsid w:val="00170504"/>
    <w:rsid w:val="001708A9"/>
    <w:rsid w:val="00170957"/>
    <w:rsid w:val="00170A5D"/>
    <w:rsid w:val="00170C50"/>
    <w:rsid w:val="00171869"/>
    <w:rsid w:val="00171A8E"/>
    <w:rsid w:val="00171AB9"/>
    <w:rsid w:val="00171C02"/>
    <w:rsid w:val="00171C0A"/>
    <w:rsid w:val="00171C12"/>
    <w:rsid w:val="00171F28"/>
    <w:rsid w:val="00171F2B"/>
    <w:rsid w:val="00171FA9"/>
    <w:rsid w:val="0017201B"/>
    <w:rsid w:val="001723D1"/>
    <w:rsid w:val="0017240D"/>
    <w:rsid w:val="00172521"/>
    <w:rsid w:val="00172A91"/>
    <w:rsid w:val="00172C42"/>
    <w:rsid w:val="00172DC6"/>
    <w:rsid w:val="001731C4"/>
    <w:rsid w:val="0017342E"/>
    <w:rsid w:val="001734F8"/>
    <w:rsid w:val="001736F2"/>
    <w:rsid w:val="001738CD"/>
    <w:rsid w:val="001738D0"/>
    <w:rsid w:val="00173AD4"/>
    <w:rsid w:val="00173DAF"/>
    <w:rsid w:val="00173F2B"/>
    <w:rsid w:val="0017400A"/>
    <w:rsid w:val="0017414C"/>
    <w:rsid w:val="00174315"/>
    <w:rsid w:val="00174331"/>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8B5"/>
    <w:rsid w:val="00180AF2"/>
    <w:rsid w:val="00180B07"/>
    <w:rsid w:val="00180E4E"/>
    <w:rsid w:val="00180FDF"/>
    <w:rsid w:val="0018110F"/>
    <w:rsid w:val="001813E6"/>
    <w:rsid w:val="001813FF"/>
    <w:rsid w:val="00181720"/>
    <w:rsid w:val="001819BB"/>
    <w:rsid w:val="00181E84"/>
    <w:rsid w:val="00181F47"/>
    <w:rsid w:val="00181FBD"/>
    <w:rsid w:val="001820A8"/>
    <w:rsid w:val="001820C9"/>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639"/>
    <w:rsid w:val="00190B3F"/>
    <w:rsid w:val="00190C51"/>
    <w:rsid w:val="00190D15"/>
    <w:rsid w:val="00190DE7"/>
    <w:rsid w:val="00190E7A"/>
    <w:rsid w:val="00191398"/>
    <w:rsid w:val="0019163E"/>
    <w:rsid w:val="00191651"/>
    <w:rsid w:val="00191814"/>
    <w:rsid w:val="00191923"/>
    <w:rsid w:val="0019240C"/>
    <w:rsid w:val="00192502"/>
    <w:rsid w:val="0019285E"/>
    <w:rsid w:val="00192FCB"/>
    <w:rsid w:val="00193135"/>
    <w:rsid w:val="001932B8"/>
    <w:rsid w:val="00193393"/>
    <w:rsid w:val="0019351A"/>
    <w:rsid w:val="00193C5D"/>
    <w:rsid w:val="00193D4D"/>
    <w:rsid w:val="00194007"/>
    <w:rsid w:val="0019450E"/>
    <w:rsid w:val="00194970"/>
    <w:rsid w:val="00194C4C"/>
    <w:rsid w:val="00194F15"/>
    <w:rsid w:val="00194F2C"/>
    <w:rsid w:val="00194F4B"/>
    <w:rsid w:val="00194F61"/>
    <w:rsid w:val="0019502D"/>
    <w:rsid w:val="00195041"/>
    <w:rsid w:val="00195042"/>
    <w:rsid w:val="001950C9"/>
    <w:rsid w:val="0019515C"/>
    <w:rsid w:val="001951EC"/>
    <w:rsid w:val="00195B9B"/>
    <w:rsid w:val="00195DBF"/>
    <w:rsid w:val="001961D0"/>
    <w:rsid w:val="0019645A"/>
    <w:rsid w:val="00196ACC"/>
    <w:rsid w:val="00196B39"/>
    <w:rsid w:val="00196E48"/>
    <w:rsid w:val="00196EDA"/>
    <w:rsid w:val="00197205"/>
    <w:rsid w:val="00197598"/>
    <w:rsid w:val="001976CB"/>
    <w:rsid w:val="00197AF3"/>
    <w:rsid w:val="00197DCF"/>
    <w:rsid w:val="00197DFB"/>
    <w:rsid w:val="00197E41"/>
    <w:rsid w:val="00197F36"/>
    <w:rsid w:val="001A00A9"/>
    <w:rsid w:val="001A0184"/>
    <w:rsid w:val="001A02AD"/>
    <w:rsid w:val="001A055E"/>
    <w:rsid w:val="001A0750"/>
    <w:rsid w:val="001A0787"/>
    <w:rsid w:val="001A0919"/>
    <w:rsid w:val="001A0E57"/>
    <w:rsid w:val="001A0F61"/>
    <w:rsid w:val="001A1179"/>
    <w:rsid w:val="001A12EC"/>
    <w:rsid w:val="001A1426"/>
    <w:rsid w:val="001A156C"/>
    <w:rsid w:val="001A173B"/>
    <w:rsid w:val="001A1E84"/>
    <w:rsid w:val="001A2483"/>
    <w:rsid w:val="001A24E4"/>
    <w:rsid w:val="001A25EB"/>
    <w:rsid w:val="001A28E3"/>
    <w:rsid w:val="001A2A3B"/>
    <w:rsid w:val="001A2A91"/>
    <w:rsid w:val="001A2ACA"/>
    <w:rsid w:val="001A2BDC"/>
    <w:rsid w:val="001A2CE4"/>
    <w:rsid w:val="001A2DEA"/>
    <w:rsid w:val="001A2FA5"/>
    <w:rsid w:val="001A3267"/>
    <w:rsid w:val="001A345A"/>
    <w:rsid w:val="001A35EF"/>
    <w:rsid w:val="001A3B12"/>
    <w:rsid w:val="001A3C0B"/>
    <w:rsid w:val="001A3C26"/>
    <w:rsid w:val="001A3E2B"/>
    <w:rsid w:val="001A3EF4"/>
    <w:rsid w:val="001A4010"/>
    <w:rsid w:val="001A40C1"/>
    <w:rsid w:val="001A43C2"/>
    <w:rsid w:val="001A44CF"/>
    <w:rsid w:val="001A453A"/>
    <w:rsid w:val="001A4581"/>
    <w:rsid w:val="001A48A1"/>
    <w:rsid w:val="001A4BA8"/>
    <w:rsid w:val="001A4BBA"/>
    <w:rsid w:val="001A5039"/>
    <w:rsid w:val="001A504A"/>
    <w:rsid w:val="001A5759"/>
    <w:rsid w:val="001A5C57"/>
    <w:rsid w:val="001A5EF0"/>
    <w:rsid w:val="001A5FE3"/>
    <w:rsid w:val="001A60CF"/>
    <w:rsid w:val="001A62A2"/>
    <w:rsid w:val="001A6508"/>
    <w:rsid w:val="001A686B"/>
    <w:rsid w:val="001A6902"/>
    <w:rsid w:val="001A70F4"/>
    <w:rsid w:val="001A73F5"/>
    <w:rsid w:val="001A7573"/>
    <w:rsid w:val="001A79CD"/>
    <w:rsid w:val="001A7AC9"/>
    <w:rsid w:val="001A7C22"/>
    <w:rsid w:val="001A7C2E"/>
    <w:rsid w:val="001A7DB7"/>
    <w:rsid w:val="001A7E09"/>
    <w:rsid w:val="001A7E0D"/>
    <w:rsid w:val="001B0037"/>
    <w:rsid w:val="001B02CF"/>
    <w:rsid w:val="001B0311"/>
    <w:rsid w:val="001B05EF"/>
    <w:rsid w:val="001B0920"/>
    <w:rsid w:val="001B0A7D"/>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E38"/>
    <w:rsid w:val="001B2F8D"/>
    <w:rsid w:val="001B3261"/>
    <w:rsid w:val="001B3384"/>
    <w:rsid w:val="001B338E"/>
    <w:rsid w:val="001B356E"/>
    <w:rsid w:val="001B3576"/>
    <w:rsid w:val="001B38D6"/>
    <w:rsid w:val="001B3ACA"/>
    <w:rsid w:val="001B3F2E"/>
    <w:rsid w:val="001B4005"/>
    <w:rsid w:val="001B417D"/>
    <w:rsid w:val="001B4229"/>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61F"/>
    <w:rsid w:val="001B695B"/>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22F"/>
    <w:rsid w:val="001C0387"/>
    <w:rsid w:val="001C03C9"/>
    <w:rsid w:val="001C065D"/>
    <w:rsid w:val="001C06E7"/>
    <w:rsid w:val="001C0CA8"/>
    <w:rsid w:val="001C0D51"/>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3F1"/>
    <w:rsid w:val="001C5772"/>
    <w:rsid w:val="001C57BD"/>
    <w:rsid w:val="001C5C3C"/>
    <w:rsid w:val="001C5CCA"/>
    <w:rsid w:val="001C5CDC"/>
    <w:rsid w:val="001C5CF1"/>
    <w:rsid w:val="001C5EA8"/>
    <w:rsid w:val="001C5FC6"/>
    <w:rsid w:val="001C60AF"/>
    <w:rsid w:val="001C6345"/>
    <w:rsid w:val="001C64B5"/>
    <w:rsid w:val="001C65AF"/>
    <w:rsid w:val="001C664C"/>
    <w:rsid w:val="001C67F0"/>
    <w:rsid w:val="001C6908"/>
    <w:rsid w:val="001C6911"/>
    <w:rsid w:val="001C6A93"/>
    <w:rsid w:val="001C6C74"/>
    <w:rsid w:val="001C7106"/>
    <w:rsid w:val="001C74FE"/>
    <w:rsid w:val="001C7517"/>
    <w:rsid w:val="001C78A6"/>
    <w:rsid w:val="001D0424"/>
    <w:rsid w:val="001D0940"/>
    <w:rsid w:val="001D09EF"/>
    <w:rsid w:val="001D0B10"/>
    <w:rsid w:val="001D0BD7"/>
    <w:rsid w:val="001D0C3F"/>
    <w:rsid w:val="001D0D5B"/>
    <w:rsid w:val="001D0DB3"/>
    <w:rsid w:val="001D0DDE"/>
    <w:rsid w:val="001D0E40"/>
    <w:rsid w:val="001D12FC"/>
    <w:rsid w:val="001D15C3"/>
    <w:rsid w:val="001D180A"/>
    <w:rsid w:val="001D2429"/>
    <w:rsid w:val="001D2579"/>
    <w:rsid w:val="001D2758"/>
    <w:rsid w:val="001D2800"/>
    <w:rsid w:val="001D2EA4"/>
    <w:rsid w:val="001D2FC0"/>
    <w:rsid w:val="001D3018"/>
    <w:rsid w:val="001D3185"/>
    <w:rsid w:val="001D31BC"/>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A7C"/>
    <w:rsid w:val="001D5B0A"/>
    <w:rsid w:val="001D5F34"/>
    <w:rsid w:val="001D61F6"/>
    <w:rsid w:val="001D6227"/>
    <w:rsid w:val="001D72F0"/>
    <w:rsid w:val="001D7A32"/>
    <w:rsid w:val="001D7A89"/>
    <w:rsid w:val="001D7E1D"/>
    <w:rsid w:val="001E03F0"/>
    <w:rsid w:val="001E066F"/>
    <w:rsid w:val="001E080E"/>
    <w:rsid w:val="001E0929"/>
    <w:rsid w:val="001E0CE0"/>
    <w:rsid w:val="001E0E9D"/>
    <w:rsid w:val="001E1033"/>
    <w:rsid w:val="001E1297"/>
    <w:rsid w:val="001E1351"/>
    <w:rsid w:val="001E1434"/>
    <w:rsid w:val="001E14C8"/>
    <w:rsid w:val="001E1714"/>
    <w:rsid w:val="001E1739"/>
    <w:rsid w:val="001E1787"/>
    <w:rsid w:val="001E1915"/>
    <w:rsid w:val="001E1D37"/>
    <w:rsid w:val="001E2329"/>
    <w:rsid w:val="001E240E"/>
    <w:rsid w:val="001E25D0"/>
    <w:rsid w:val="001E27A8"/>
    <w:rsid w:val="001E2902"/>
    <w:rsid w:val="001E2A65"/>
    <w:rsid w:val="001E2A9A"/>
    <w:rsid w:val="001E2EC9"/>
    <w:rsid w:val="001E30B4"/>
    <w:rsid w:val="001E312D"/>
    <w:rsid w:val="001E3853"/>
    <w:rsid w:val="001E3BAD"/>
    <w:rsid w:val="001E3C06"/>
    <w:rsid w:val="001E3CE3"/>
    <w:rsid w:val="001E3CEE"/>
    <w:rsid w:val="001E402E"/>
    <w:rsid w:val="001E41A1"/>
    <w:rsid w:val="001E45E3"/>
    <w:rsid w:val="001E46A9"/>
    <w:rsid w:val="001E4705"/>
    <w:rsid w:val="001E4730"/>
    <w:rsid w:val="001E4AC3"/>
    <w:rsid w:val="001E4BCC"/>
    <w:rsid w:val="001E4D96"/>
    <w:rsid w:val="001E4EB0"/>
    <w:rsid w:val="001E50C6"/>
    <w:rsid w:val="001E5307"/>
    <w:rsid w:val="001E5467"/>
    <w:rsid w:val="001E5B15"/>
    <w:rsid w:val="001E5FFD"/>
    <w:rsid w:val="001E60C7"/>
    <w:rsid w:val="001E60E0"/>
    <w:rsid w:val="001E60ED"/>
    <w:rsid w:val="001E6108"/>
    <w:rsid w:val="001E6227"/>
    <w:rsid w:val="001E638E"/>
    <w:rsid w:val="001E65C2"/>
    <w:rsid w:val="001E65FE"/>
    <w:rsid w:val="001E67B3"/>
    <w:rsid w:val="001E68CE"/>
    <w:rsid w:val="001E6A31"/>
    <w:rsid w:val="001E6D26"/>
    <w:rsid w:val="001E6E32"/>
    <w:rsid w:val="001E7274"/>
    <w:rsid w:val="001E72A9"/>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D23"/>
    <w:rsid w:val="001F1F61"/>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427F"/>
    <w:rsid w:val="001F4398"/>
    <w:rsid w:val="001F458B"/>
    <w:rsid w:val="001F4813"/>
    <w:rsid w:val="001F49F2"/>
    <w:rsid w:val="001F4B42"/>
    <w:rsid w:val="001F4D7D"/>
    <w:rsid w:val="001F4E4C"/>
    <w:rsid w:val="001F501C"/>
    <w:rsid w:val="001F514B"/>
    <w:rsid w:val="001F5410"/>
    <w:rsid w:val="001F542B"/>
    <w:rsid w:val="001F549C"/>
    <w:rsid w:val="001F5C8B"/>
    <w:rsid w:val="001F5CA4"/>
    <w:rsid w:val="001F5D99"/>
    <w:rsid w:val="001F6070"/>
    <w:rsid w:val="001F650F"/>
    <w:rsid w:val="001F668F"/>
    <w:rsid w:val="001F6794"/>
    <w:rsid w:val="001F67E0"/>
    <w:rsid w:val="001F6866"/>
    <w:rsid w:val="001F6926"/>
    <w:rsid w:val="001F6ACF"/>
    <w:rsid w:val="001F6C2E"/>
    <w:rsid w:val="001F6CF1"/>
    <w:rsid w:val="001F6D46"/>
    <w:rsid w:val="001F6EE9"/>
    <w:rsid w:val="001F6F31"/>
    <w:rsid w:val="001F6F8D"/>
    <w:rsid w:val="001F720D"/>
    <w:rsid w:val="001F7494"/>
    <w:rsid w:val="001F75DE"/>
    <w:rsid w:val="001F7748"/>
    <w:rsid w:val="001F785E"/>
    <w:rsid w:val="001F78B7"/>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107B"/>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A39"/>
    <w:rsid w:val="00202BD7"/>
    <w:rsid w:val="00202D8D"/>
    <w:rsid w:val="00202E6C"/>
    <w:rsid w:val="00202E90"/>
    <w:rsid w:val="00203786"/>
    <w:rsid w:val="002037AD"/>
    <w:rsid w:val="002038F8"/>
    <w:rsid w:val="00203A02"/>
    <w:rsid w:val="00204136"/>
    <w:rsid w:val="002041F7"/>
    <w:rsid w:val="0020421B"/>
    <w:rsid w:val="0020448C"/>
    <w:rsid w:val="00204ADF"/>
    <w:rsid w:val="00204B05"/>
    <w:rsid w:val="00204B39"/>
    <w:rsid w:val="00204E64"/>
    <w:rsid w:val="00204E9C"/>
    <w:rsid w:val="00204F03"/>
    <w:rsid w:val="002051B7"/>
    <w:rsid w:val="00205362"/>
    <w:rsid w:val="002054E7"/>
    <w:rsid w:val="002055E0"/>
    <w:rsid w:val="00205B31"/>
    <w:rsid w:val="00205C3F"/>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0A11"/>
    <w:rsid w:val="0021111D"/>
    <w:rsid w:val="00211457"/>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A96"/>
    <w:rsid w:val="00213B42"/>
    <w:rsid w:val="00213B51"/>
    <w:rsid w:val="00213DC9"/>
    <w:rsid w:val="00213F81"/>
    <w:rsid w:val="00213FEA"/>
    <w:rsid w:val="002144D9"/>
    <w:rsid w:val="002145AD"/>
    <w:rsid w:val="002146BA"/>
    <w:rsid w:val="00214725"/>
    <w:rsid w:val="00214857"/>
    <w:rsid w:val="00214A1C"/>
    <w:rsid w:val="00214AC1"/>
    <w:rsid w:val="002151B4"/>
    <w:rsid w:val="0021530F"/>
    <w:rsid w:val="00215390"/>
    <w:rsid w:val="002153EC"/>
    <w:rsid w:val="00215534"/>
    <w:rsid w:val="00215836"/>
    <w:rsid w:val="00215CF5"/>
    <w:rsid w:val="002161EB"/>
    <w:rsid w:val="00216279"/>
    <w:rsid w:val="00216282"/>
    <w:rsid w:val="0021628D"/>
    <w:rsid w:val="00216454"/>
    <w:rsid w:val="00216A94"/>
    <w:rsid w:val="00216BB0"/>
    <w:rsid w:val="00216C59"/>
    <w:rsid w:val="00216D5A"/>
    <w:rsid w:val="00216FCD"/>
    <w:rsid w:val="0021711B"/>
    <w:rsid w:val="00217227"/>
    <w:rsid w:val="00217285"/>
    <w:rsid w:val="00217288"/>
    <w:rsid w:val="00217575"/>
    <w:rsid w:val="00217A22"/>
    <w:rsid w:val="00217A51"/>
    <w:rsid w:val="00217B67"/>
    <w:rsid w:val="00217BDF"/>
    <w:rsid w:val="00217C1E"/>
    <w:rsid w:val="00217C6C"/>
    <w:rsid w:val="00217DF7"/>
    <w:rsid w:val="00217E8D"/>
    <w:rsid w:val="00217F53"/>
    <w:rsid w:val="0022070E"/>
    <w:rsid w:val="00220765"/>
    <w:rsid w:val="0022078F"/>
    <w:rsid w:val="002207B0"/>
    <w:rsid w:val="002208A6"/>
    <w:rsid w:val="00220990"/>
    <w:rsid w:val="00220B55"/>
    <w:rsid w:val="00220E57"/>
    <w:rsid w:val="00220FEC"/>
    <w:rsid w:val="0022106D"/>
    <w:rsid w:val="00221333"/>
    <w:rsid w:val="00221499"/>
    <w:rsid w:val="00221629"/>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51"/>
    <w:rsid w:val="00223D93"/>
    <w:rsid w:val="00223DD6"/>
    <w:rsid w:val="00223E19"/>
    <w:rsid w:val="00223E39"/>
    <w:rsid w:val="00223F3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2E"/>
    <w:rsid w:val="00225812"/>
    <w:rsid w:val="0022584B"/>
    <w:rsid w:val="00225B46"/>
    <w:rsid w:val="00225BFC"/>
    <w:rsid w:val="00225CAB"/>
    <w:rsid w:val="00225EF7"/>
    <w:rsid w:val="0022675E"/>
    <w:rsid w:val="00226FCC"/>
    <w:rsid w:val="00227015"/>
    <w:rsid w:val="002271EF"/>
    <w:rsid w:val="00227473"/>
    <w:rsid w:val="002274F3"/>
    <w:rsid w:val="00227B80"/>
    <w:rsid w:val="00227D30"/>
    <w:rsid w:val="00227FEC"/>
    <w:rsid w:val="00230433"/>
    <w:rsid w:val="00230563"/>
    <w:rsid w:val="002308B0"/>
    <w:rsid w:val="002311F0"/>
    <w:rsid w:val="00231476"/>
    <w:rsid w:val="00231539"/>
    <w:rsid w:val="00231F00"/>
    <w:rsid w:val="002320E9"/>
    <w:rsid w:val="00232134"/>
    <w:rsid w:val="002322CA"/>
    <w:rsid w:val="0023244D"/>
    <w:rsid w:val="0023246E"/>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7CC"/>
    <w:rsid w:val="0023485A"/>
    <w:rsid w:val="00234A05"/>
    <w:rsid w:val="00234A46"/>
    <w:rsid w:val="00234A5E"/>
    <w:rsid w:val="00234B57"/>
    <w:rsid w:val="00234DCD"/>
    <w:rsid w:val="0023507F"/>
    <w:rsid w:val="002350D6"/>
    <w:rsid w:val="00235165"/>
    <w:rsid w:val="00235808"/>
    <w:rsid w:val="002359CC"/>
    <w:rsid w:val="00235BBA"/>
    <w:rsid w:val="00235D21"/>
    <w:rsid w:val="00236436"/>
    <w:rsid w:val="00236491"/>
    <w:rsid w:val="0023662B"/>
    <w:rsid w:val="00236815"/>
    <w:rsid w:val="002368BF"/>
    <w:rsid w:val="00236BD5"/>
    <w:rsid w:val="00236E0B"/>
    <w:rsid w:val="00236E19"/>
    <w:rsid w:val="00236F8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8CD"/>
    <w:rsid w:val="00242925"/>
    <w:rsid w:val="00242A3B"/>
    <w:rsid w:val="00242E0F"/>
    <w:rsid w:val="00243157"/>
    <w:rsid w:val="00243D69"/>
    <w:rsid w:val="00243EDE"/>
    <w:rsid w:val="0024425A"/>
    <w:rsid w:val="002444E8"/>
    <w:rsid w:val="00244563"/>
    <w:rsid w:val="00244765"/>
    <w:rsid w:val="002447B6"/>
    <w:rsid w:val="00244C07"/>
    <w:rsid w:val="00244D57"/>
    <w:rsid w:val="00244D92"/>
    <w:rsid w:val="00244FF2"/>
    <w:rsid w:val="002451A2"/>
    <w:rsid w:val="0024527C"/>
    <w:rsid w:val="00245758"/>
    <w:rsid w:val="00245948"/>
    <w:rsid w:val="00245B3A"/>
    <w:rsid w:val="00245BEB"/>
    <w:rsid w:val="00245C43"/>
    <w:rsid w:val="00245C5C"/>
    <w:rsid w:val="00245CFB"/>
    <w:rsid w:val="00246031"/>
    <w:rsid w:val="002464D6"/>
    <w:rsid w:val="00246670"/>
    <w:rsid w:val="00246D48"/>
    <w:rsid w:val="0024712E"/>
    <w:rsid w:val="00247370"/>
    <w:rsid w:val="002473D4"/>
    <w:rsid w:val="0024753D"/>
    <w:rsid w:val="00247645"/>
    <w:rsid w:val="0024792B"/>
    <w:rsid w:val="00247C34"/>
    <w:rsid w:val="0025006E"/>
    <w:rsid w:val="0025032D"/>
    <w:rsid w:val="00250691"/>
    <w:rsid w:val="002507B7"/>
    <w:rsid w:val="0025095E"/>
    <w:rsid w:val="002509C8"/>
    <w:rsid w:val="00250B7A"/>
    <w:rsid w:val="00250C53"/>
    <w:rsid w:val="00250DAC"/>
    <w:rsid w:val="00250FAC"/>
    <w:rsid w:val="00250FDF"/>
    <w:rsid w:val="00251181"/>
    <w:rsid w:val="002512AB"/>
    <w:rsid w:val="0025158C"/>
    <w:rsid w:val="00251963"/>
    <w:rsid w:val="00251A0C"/>
    <w:rsid w:val="00251A40"/>
    <w:rsid w:val="00251D20"/>
    <w:rsid w:val="00251DDB"/>
    <w:rsid w:val="002522A5"/>
    <w:rsid w:val="00252329"/>
    <w:rsid w:val="002524A9"/>
    <w:rsid w:val="00252701"/>
    <w:rsid w:val="00252B34"/>
    <w:rsid w:val="00252BE4"/>
    <w:rsid w:val="00252D59"/>
    <w:rsid w:val="00252D67"/>
    <w:rsid w:val="00252EC4"/>
    <w:rsid w:val="0025318C"/>
    <w:rsid w:val="002535FB"/>
    <w:rsid w:val="00253958"/>
    <w:rsid w:val="00253D07"/>
    <w:rsid w:val="00253E1E"/>
    <w:rsid w:val="0025405A"/>
    <w:rsid w:val="0025437D"/>
    <w:rsid w:val="00254656"/>
    <w:rsid w:val="00254944"/>
    <w:rsid w:val="00254A30"/>
    <w:rsid w:val="00254AE8"/>
    <w:rsid w:val="00254D3F"/>
    <w:rsid w:val="0025526E"/>
    <w:rsid w:val="00255342"/>
    <w:rsid w:val="00255550"/>
    <w:rsid w:val="00255749"/>
    <w:rsid w:val="00255DA3"/>
    <w:rsid w:val="002564E7"/>
    <w:rsid w:val="00256890"/>
    <w:rsid w:val="0025691E"/>
    <w:rsid w:val="00256ACF"/>
    <w:rsid w:val="00256CD8"/>
    <w:rsid w:val="00256F0A"/>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B4E"/>
    <w:rsid w:val="00260DD3"/>
    <w:rsid w:val="002610E9"/>
    <w:rsid w:val="00261265"/>
    <w:rsid w:val="002612F2"/>
    <w:rsid w:val="00261342"/>
    <w:rsid w:val="0026167B"/>
    <w:rsid w:val="002616F8"/>
    <w:rsid w:val="002619A4"/>
    <w:rsid w:val="002619AE"/>
    <w:rsid w:val="00261BD1"/>
    <w:rsid w:val="00261D57"/>
    <w:rsid w:val="00262111"/>
    <w:rsid w:val="00262638"/>
    <w:rsid w:val="002626B6"/>
    <w:rsid w:val="00262931"/>
    <w:rsid w:val="002629A5"/>
    <w:rsid w:val="00262A61"/>
    <w:rsid w:val="00262DD0"/>
    <w:rsid w:val="00262E15"/>
    <w:rsid w:val="00262F35"/>
    <w:rsid w:val="002630E3"/>
    <w:rsid w:val="002631BC"/>
    <w:rsid w:val="00263231"/>
    <w:rsid w:val="002633DD"/>
    <w:rsid w:val="002634D2"/>
    <w:rsid w:val="002635EB"/>
    <w:rsid w:val="00263B57"/>
    <w:rsid w:val="00263BD4"/>
    <w:rsid w:val="00263EEC"/>
    <w:rsid w:val="002640A6"/>
    <w:rsid w:val="00264128"/>
    <w:rsid w:val="002647DC"/>
    <w:rsid w:val="00264898"/>
    <w:rsid w:val="002648EE"/>
    <w:rsid w:val="00264918"/>
    <w:rsid w:val="00264E14"/>
    <w:rsid w:val="002651AD"/>
    <w:rsid w:val="002651F8"/>
    <w:rsid w:val="00265335"/>
    <w:rsid w:val="0026558A"/>
    <w:rsid w:val="002656F6"/>
    <w:rsid w:val="00265BAF"/>
    <w:rsid w:val="00265C08"/>
    <w:rsid w:val="00265DFB"/>
    <w:rsid w:val="00265F72"/>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7A7"/>
    <w:rsid w:val="00271893"/>
    <w:rsid w:val="00271C46"/>
    <w:rsid w:val="00272335"/>
    <w:rsid w:val="002725C8"/>
    <w:rsid w:val="00272623"/>
    <w:rsid w:val="0027275C"/>
    <w:rsid w:val="00272EFF"/>
    <w:rsid w:val="00273092"/>
    <w:rsid w:val="0027326D"/>
    <w:rsid w:val="002738A0"/>
    <w:rsid w:val="00273AE0"/>
    <w:rsid w:val="00273B3C"/>
    <w:rsid w:val="002742A3"/>
    <w:rsid w:val="002745EB"/>
    <w:rsid w:val="002749E7"/>
    <w:rsid w:val="00274D45"/>
    <w:rsid w:val="002755A4"/>
    <w:rsid w:val="00275684"/>
    <w:rsid w:val="002757F6"/>
    <w:rsid w:val="002759AB"/>
    <w:rsid w:val="00275B83"/>
    <w:rsid w:val="00275BCE"/>
    <w:rsid w:val="00275EAD"/>
    <w:rsid w:val="00275EFF"/>
    <w:rsid w:val="00275FDA"/>
    <w:rsid w:val="00276072"/>
    <w:rsid w:val="00276287"/>
    <w:rsid w:val="002765F2"/>
    <w:rsid w:val="002766EC"/>
    <w:rsid w:val="00276AF5"/>
    <w:rsid w:val="00276B1E"/>
    <w:rsid w:val="00276E2E"/>
    <w:rsid w:val="002770ED"/>
    <w:rsid w:val="00277119"/>
    <w:rsid w:val="002772E8"/>
    <w:rsid w:val="0027739C"/>
    <w:rsid w:val="002775DF"/>
    <w:rsid w:val="002776A4"/>
    <w:rsid w:val="002776DF"/>
    <w:rsid w:val="0027778C"/>
    <w:rsid w:val="00277977"/>
    <w:rsid w:val="00277C5B"/>
    <w:rsid w:val="00280055"/>
    <w:rsid w:val="002801A4"/>
    <w:rsid w:val="002802F4"/>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AD2"/>
    <w:rsid w:val="00282C02"/>
    <w:rsid w:val="00282E4E"/>
    <w:rsid w:val="00282E50"/>
    <w:rsid w:val="00282F8C"/>
    <w:rsid w:val="00283121"/>
    <w:rsid w:val="00283203"/>
    <w:rsid w:val="00283226"/>
    <w:rsid w:val="00283273"/>
    <w:rsid w:val="00283350"/>
    <w:rsid w:val="002838CA"/>
    <w:rsid w:val="002838DD"/>
    <w:rsid w:val="00283915"/>
    <w:rsid w:val="0028396A"/>
    <w:rsid w:val="00283E88"/>
    <w:rsid w:val="00284279"/>
    <w:rsid w:val="0028431D"/>
    <w:rsid w:val="0028433F"/>
    <w:rsid w:val="002846ED"/>
    <w:rsid w:val="002849FA"/>
    <w:rsid w:val="00284AB5"/>
    <w:rsid w:val="00284AC3"/>
    <w:rsid w:val="00284CF0"/>
    <w:rsid w:val="00284E3D"/>
    <w:rsid w:val="00284E4C"/>
    <w:rsid w:val="00284F61"/>
    <w:rsid w:val="00285707"/>
    <w:rsid w:val="00285873"/>
    <w:rsid w:val="00285C46"/>
    <w:rsid w:val="00285D5E"/>
    <w:rsid w:val="00285E36"/>
    <w:rsid w:val="002860CF"/>
    <w:rsid w:val="00286494"/>
    <w:rsid w:val="0028675F"/>
    <w:rsid w:val="0028699C"/>
    <w:rsid w:val="002869FB"/>
    <w:rsid w:val="00286F4B"/>
    <w:rsid w:val="00287114"/>
    <w:rsid w:val="00287238"/>
    <w:rsid w:val="00287275"/>
    <w:rsid w:val="002872AC"/>
    <w:rsid w:val="002873AC"/>
    <w:rsid w:val="002874BD"/>
    <w:rsid w:val="00287688"/>
    <w:rsid w:val="002877EC"/>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64D"/>
    <w:rsid w:val="002927A3"/>
    <w:rsid w:val="0029282E"/>
    <w:rsid w:val="0029283B"/>
    <w:rsid w:val="002929ED"/>
    <w:rsid w:val="00292D6D"/>
    <w:rsid w:val="00292E9E"/>
    <w:rsid w:val="00293320"/>
    <w:rsid w:val="002936C1"/>
    <w:rsid w:val="002936C9"/>
    <w:rsid w:val="002938EC"/>
    <w:rsid w:val="00293C14"/>
    <w:rsid w:val="00293C7E"/>
    <w:rsid w:val="00293F60"/>
    <w:rsid w:val="0029415A"/>
    <w:rsid w:val="002943F7"/>
    <w:rsid w:val="00294596"/>
    <w:rsid w:val="00294736"/>
    <w:rsid w:val="002948B7"/>
    <w:rsid w:val="00294CB6"/>
    <w:rsid w:val="00295563"/>
    <w:rsid w:val="0029576B"/>
    <w:rsid w:val="00295854"/>
    <w:rsid w:val="00295BE6"/>
    <w:rsid w:val="00295E7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1F3"/>
    <w:rsid w:val="002A12C7"/>
    <w:rsid w:val="002A15B3"/>
    <w:rsid w:val="002A19FA"/>
    <w:rsid w:val="002A1CD9"/>
    <w:rsid w:val="002A1DC8"/>
    <w:rsid w:val="002A1EC6"/>
    <w:rsid w:val="002A205D"/>
    <w:rsid w:val="002A222A"/>
    <w:rsid w:val="002A26ED"/>
    <w:rsid w:val="002A2A26"/>
    <w:rsid w:val="002A2C23"/>
    <w:rsid w:val="002A2FCE"/>
    <w:rsid w:val="002A30AB"/>
    <w:rsid w:val="002A3163"/>
    <w:rsid w:val="002A36C3"/>
    <w:rsid w:val="002A36C7"/>
    <w:rsid w:val="002A3AF4"/>
    <w:rsid w:val="002A3D88"/>
    <w:rsid w:val="002A3D95"/>
    <w:rsid w:val="002A3EDA"/>
    <w:rsid w:val="002A4343"/>
    <w:rsid w:val="002A448C"/>
    <w:rsid w:val="002A455C"/>
    <w:rsid w:val="002A475C"/>
    <w:rsid w:val="002A4830"/>
    <w:rsid w:val="002A4BF5"/>
    <w:rsid w:val="002A4C0B"/>
    <w:rsid w:val="002A521C"/>
    <w:rsid w:val="002A5271"/>
    <w:rsid w:val="002A5A67"/>
    <w:rsid w:val="002A5A98"/>
    <w:rsid w:val="002A5B0C"/>
    <w:rsid w:val="002A5FA9"/>
    <w:rsid w:val="002A5FE9"/>
    <w:rsid w:val="002A6280"/>
    <w:rsid w:val="002A634D"/>
    <w:rsid w:val="002A66CC"/>
    <w:rsid w:val="002A674E"/>
    <w:rsid w:val="002A69B4"/>
    <w:rsid w:val="002A6B30"/>
    <w:rsid w:val="002A6E33"/>
    <w:rsid w:val="002A6FD4"/>
    <w:rsid w:val="002A735B"/>
    <w:rsid w:val="002A736E"/>
    <w:rsid w:val="002A737D"/>
    <w:rsid w:val="002A7597"/>
    <w:rsid w:val="002A75B2"/>
    <w:rsid w:val="002A7878"/>
    <w:rsid w:val="002A7916"/>
    <w:rsid w:val="002A7B13"/>
    <w:rsid w:val="002A7E56"/>
    <w:rsid w:val="002B0A11"/>
    <w:rsid w:val="002B0C71"/>
    <w:rsid w:val="002B0E4F"/>
    <w:rsid w:val="002B1226"/>
    <w:rsid w:val="002B1601"/>
    <w:rsid w:val="002B1650"/>
    <w:rsid w:val="002B1A45"/>
    <w:rsid w:val="002B1D0A"/>
    <w:rsid w:val="002B1D18"/>
    <w:rsid w:val="002B1D93"/>
    <w:rsid w:val="002B1FAE"/>
    <w:rsid w:val="002B212C"/>
    <w:rsid w:val="002B22A7"/>
    <w:rsid w:val="002B2679"/>
    <w:rsid w:val="002B2708"/>
    <w:rsid w:val="002B27A4"/>
    <w:rsid w:val="002B28F1"/>
    <w:rsid w:val="002B2B99"/>
    <w:rsid w:val="002B3290"/>
    <w:rsid w:val="002B3442"/>
    <w:rsid w:val="002B34D5"/>
    <w:rsid w:val="002B3718"/>
    <w:rsid w:val="002B382D"/>
    <w:rsid w:val="002B408F"/>
    <w:rsid w:val="002B43E6"/>
    <w:rsid w:val="002B4465"/>
    <w:rsid w:val="002B44BE"/>
    <w:rsid w:val="002B44E1"/>
    <w:rsid w:val="002B45C7"/>
    <w:rsid w:val="002B471A"/>
    <w:rsid w:val="002B4A45"/>
    <w:rsid w:val="002B4AC5"/>
    <w:rsid w:val="002B4AD8"/>
    <w:rsid w:val="002B4BEA"/>
    <w:rsid w:val="002B4E4A"/>
    <w:rsid w:val="002B512B"/>
    <w:rsid w:val="002B5175"/>
    <w:rsid w:val="002B51F5"/>
    <w:rsid w:val="002B5280"/>
    <w:rsid w:val="002B538B"/>
    <w:rsid w:val="002B5425"/>
    <w:rsid w:val="002B56F0"/>
    <w:rsid w:val="002B5755"/>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47F"/>
    <w:rsid w:val="002B7AAB"/>
    <w:rsid w:val="002B7B40"/>
    <w:rsid w:val="002B7B98"/>
    <w:rsid w:val="002B7CA3"/>
    <w:rsid w:val="002B7CF6"/>
    <w:rsid w:val="002B7E5A"/>
    <w:rsid w:val="002B7E72"/>
    <w:rsid w:val="002C0058"/>
    <w:rsid w:val="002C01C0"/>
    <w:rsid w:val="002C06D3"/>
    <w:rsid w:val="002C076C"/>
    <w:rsid w:val="002C0A28"/>
    <w:rsid w:val="002C1001"/>
    <w:rsid w:val="002C1174"/>
    <w:rsid w:val="002C1275"/>
    <w:rsid w:val="002C1787"/>
    <w:rsid w:val="002C1C58"/>
    <w:rsid w:val="002C1D4C"/>
    <w:rsid w:val="002C1E19"/>
    <w:rsid w:val="002C227C"/>
    <w:rsid w:val="002C2291"/>
    <w:rsid w:val="002C2730"/>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11A"/>
    <w:rsid w:val="002C4171"/>
    <w:rsid w:val="002C41D9"/>
    <w:rsid w:val="002C44A5"/>
    <w:rsid w:val="002C46BE"/>
    <w:rsid w:val="002C4962"/>
    <w:rsid w:val="002C4ACF"/>
    <w:rsid w:val="002C4B55"/>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86"/>
    <w:rsid w:val="002C6BD5"/>
    <w:rsid w:val="002C6CFF"/>
    <w:rsid w:val="002C72FB"/>
    <w:rsid w:val="002C73A2"/>
    <w:rsid w:val="002C7529"/>
    <w:rsid w:val="002C759E"/>
    <w:rsid w:val="002C790C"/>
    <w:rsid w:val="002C7C3A"/>
    <w:rsid w:val="002C7C9B"/>
    <w:rsid w:val="002D00ED"/>
    <w:rsid w:val="002D0218"/>
    <w:rsid w:val="002D0667"/>
    <w:rsid w:val="002D079E"/>
    <w:rsid w:val="002D0918"/>
    <w:rsid w:val="002D0B5A"/>
    <w:rsid w:val="002D0BCF"/>
    <w:rsid w:val="002D0DEB"/>
    <w:rsid w:val="002D0ED9"/>
    <w:rsid w:val="002D15C8"/>
    <w:rsid w:val="002D16BD"/>
    <w:rsid w:val="002D178F"/>
    <w:rsid w:val="002D18B4"/>
    <w:rsid w:val="002D199A"/>
    <w:rsid w:val="002D1F2F"/>
    <w:rsid w:val="002D2377"/>
    <w:rsid w:val="002D2BEF"/>
    <w:rsid w:val="002D2C47"/>
    <w:rsid w:val="002D30AB"/>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68E"/>
    <w:rsid w:val="002D782C"/>
    <w:rsid w:val="002D794A"/>
    <w:rsid w:val="002D7985"/>
    <w:rsid w:val="002D7A4F"/>
    <w:rsid w:val="002D7AEF"/>
    <w:rsid w:val="002D7C96"/>
    <w:rsid w:val="002D7CB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348"/>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F0307"/>
    <w:rsid w:val="002F044B"/>
    <w:rsid w:val="002F04B5"/>
    <w:rsid w:val="002F0766"/>
    <w:rsid w:val="002F083C"/>
    <w:rsid w:val="002F09ED"/>
    <w:rsid w:val="002F0CA3"/>
    <w:rsid w:val="002F0CCF"/>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B32"/>
    <w:rsid w:val="002F4C7A"/>
    <w:rsid w:val="002F4C8A"/>
    <w:rsid w:val="002F4D62"/>
    <w:rsid w:val="002F4FC2"/>
    <w:rsid w:val="002F4FC9"/>
    <w:rsid w:val="002F5021"/>
    <w:rsid w:val="002F5023"/>
    <w:rsid w:val="002F5095"/>
    <w:rsid w:val="002F5160"/>
    <w:rsid w:val="002F5881"/>
    <w:rsid w:val="002F58D7"/>
    <w:rsid w:val="002F590C"/>
    <w:rsid w:val="002F6024"/>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1028"/>
    <w:rsid w:val="0030106F"/>
    <w:rsid w:val="00301454"/>
    <w:rsid w:val="0030154C"/>
    <w:rsid w:val="003015B4"/>
    <w:rsid w:val="003016F8"/>
    <w:rsid w:val="003016FF"/>
    <w:rsid w:val="00301CFB"/>
    <w:rsid w:val="00301F77"/>
    <w:rsid w:val="00301F92"/>
    <w:rsid w:val="00302421"/>
    <w:rsid w:val="0030248C"/>
    <w:rsid w:val="003029F2"/>
    <w:rsid w:val="00302AC6"/>
    <w:rsid w:val="00302EFA"/>
    <w:rsid w:val="00302FC3"/>
    <w:rsid w:val="003030A0"/>
    <w:rsid w:val="0030357B"/>
    <w:rsid w:val="0030361F"/>
    <w:rsid w:val="00303727"/>
    <w:rsid w:val="00303A96"/>
    <w:rsid w:val="00303CCE"/>
    <w:rsid w:val="00303CE7"/>
    <w:rsid w:val="00303D0B"/>
    <w:rsid w:val="00303E93"/>
    <w:rsid w:val="00304390"/>
    <w:rsid w:val="003043CC"/>
    <w:rsid w:val="00304569"/>
    <w:rsid w:val="0030457B"/>
    <w:rsid w:val="003045B8"/>
    <w:rsid w:val="00304BD9"/>
    <w:rsid w:val="00304C20"/>
    <w:rsid w:val="00304C67"/>
    <w:rsid w:val="00305113"/>
    <w:rsid w:val="003051D3"/>
    <w:rsid w:val="003051EF"/>
    <w:rsid w:val="003052C4"/>
    <w:rsid w:val="0030544C"/>
    <w:rsid w:val="0030560D"/>
    <w:rsid w:val="00305669"/>
    <w:rsid w:val="003056B5"/>
    <w:rsid w:val="003057C1"/>
    <w:rsid w:val="003058E1"/>
    <w:rsid w:val="00305996"/>
    <w:rsid w:val="00305A4F"/>
    <w:rsid w:val="00305EB2"/>
    <w:rsid w:val="00306051"/>
    <w:rsid w:val="003066A7"/>
    <w:rsid w:val="003068BA"/>
    <w:rsid w:val="00306B97"/>
    <w:rsid w:val="00306D08"/>
    <w:rsid w:val="00306FA7"/>
    <w:rsid w:val="00307373"/>
    <w:rsid w:val="0030789A"/>
    <w:rsid w:val="003078AB"/>
    <w:rsid w:val="00307A61"/>
    <w:rsid w:val="00307DAA"/>
    <w:rsid w:val="003100D1"/>
    <w:rsid w:val="003101C4"/>
    <w:rsid w:val="003101E6"/>
    <w:rsid w:val="003104E6"/>
    <w:rsid w:val="00310944"/>
    <w:rsid w:val="00310999"/>
    <w:rsid w:val="00310A35"/>
    <w:rsid w:val="00310C51"/>
    <w:rsid w:val="0031107C"/>
    <w:rsid w:val="00311231"/>
    <w:rsid w:val="0031150E"/>
    <w:rsid w:val="003117C3"/>
    <w:rsid w:val="003117E3"/>
    <w:rsid w:val="0031195D"/>
    <w:rsid w:val="00311C74"/>
    <w:rsid w:val="003122EE"/>
    <w:rsid w:val="00312503"/>
    <w:rsid w:val="00312D24"/>
    <w:rsid w:val="00312DA5"/>
    <w:rsid w:val="00313311"/>
    <w:rsid w:val="003137B2"/>
    <w:rsid w:val="00313819"/>
    <w:rsid w:val="00313854"/>
    <w:rsid w:val="0031386F"/>
    <w:rsid w:val="00313BFC"/>
    <w:rsid w:val="00313D06"/>
    <w:rsid w:val="0031403B"/>
    <w:rsid w:val="0031443A"/>
    <w:rsid w:val="003146A8"/>
    <w:rsid w:val="0031490A"/>
    <w:rsid w:val="00314C34"/>
    <w:rsid w:val="00314F2C"/>
    <w:rsid w:val="003153E8"/>
    <w:rsid w:val="00315424"/>
    <w:rsid w:val="003154B4"/>
    <w:rsid w:val="003158C6"/>
    <w:rsid w:val="003159E0"/>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E6D"/>
    <w:rsid w:val="00317EAB"/>
    <w:rsid w:val="003202A8"/>
    <w:rsid w:val="00320566"/>
    <w:rsid w:val="003205AC"/>
    <w:rsid w:val="0032068B"/>
    <w:rsid w:val="00320A30"/>
    <w:rsid w:val="00320B7D"/>
    <w:rsid w:val="003210A3"/>
    <w:rsid w:val="003215A8"/>
    <w:rsid w:val="0032181C"/>
    <w:rsid w:val="00321A36"/>
    <w:rsid w:val="0032206D"/>
    <w:rsid w:val="00322598"/>
    <w:rsid w:val="00322686"/>
    <w:rsid w:val="0032288B"/>
    <w:rsid w:val="0032318F"/>
    <w:rsid w:val="00323302"/>
    <w:rsid w:val="003233FD"/>
    <w:rsid w:val="00323569"/>
    <w:rsid w:val="003236BF"/>
    <w:rsid w:val="00323776"/>
    <w:rsid w:val="003238AA"/>
    <w:rsid w:val="00323998"/>
    <w:rsid w:val="00323A9C"/>
    <w:rsid w:val="00323B24"/>
    <w:rsid w:val="00324187"/>
    <w:rsid w:val="003241BD"/>
    <w:rsid w:val="00324281"/>
    <w:rsid w:val="0032442C"/>
    <w:rsid w:val="00324630"/>
    <w:rsid w:val="0032487D"/>
    <w:rsid w:val="00324A77"/>
    <w:rsid w:val="00324BF3"/>
    <w:rsid w:val="003250EC"/>
    <w:rsid w:val="003252AF"/>
    <w:rsid w:val="00325394"/>
    <w:rsid w:val="00325549"/>
    <w:rsid w:val="003256E8"/>
    <w:rsid w:val="0032577D"/>
    <w:rsid w:val="0032581A"/>
    <w:rsid w:val="00325922"/>
    <w:rsid w:val="00325A30"/>
    <w:rsid w:val="00325A88"/>
    <w:rsid w:val="00325AB2"/>
    <w:rsid w:val="00325EB3"/>
    <w:rsid w:val="00325F22"/>
    <w:rsid w:val="0032629D"/>
    <w:rsid w:val="003263AA"/>
    <w:rsid w:val="003263BA"/>
    <w:rsid w:val="003264A0"/>
    <w:rsid w:val="003265D6"/>
    <w:rsid w:val="003266FB"/>
    <w:rsid w:val="003269C7"/>
    <w:rsid w:val="00326B64"/>
    <w:rsid w:val="00326CCE"/>
    <w:rsid w:val="00326E9E"/>
    <w:rsid w:val="00327070"/>
    <w:rsid w:val="003273E9"/>
    <w:rsid w:val="00327771"/>
    <w:rsid w:val="00327945"/>
    <w:rsid w:val="003279CA"/>
    <w:rsid w:val="00327A41"/>
    <w:rsid w:val="00327D1E"/>
    <w:rsid w:val="00327E57"/>
    <w:rsid w:val="003305DB"/>
    <w:rsid w:val="00330B27"/>
    <w:rsid w:val="00330EAB"/>
    <w:rsid w:val="00330F46"/>
    <w:rsid w:val="00331060"/>
    <w:rsid w:val="00331087"/>
    <w:rsid w:val="0033159D"/>
    <w:rsid w:val="003316F0"/>
    <w:rsid w:val="003318F1"/>
    <w:rsid w:val="00331B22"/>
    <w:rsid w:val="00331CCD"/>
    <w:rsid w:val="00331E07"/>
    <w:rsid w:val="00331EB9"/>
    <w:rsid w:val="00331EF1"/>
    <w:rsid w:val="003321E7"/>
    <w:rsid w:val="003323A0"/>
    <w:rsid w:val="003323B4"/>
    <w:rsid w:val="00332521"/>
    <w:rsid w:val="00332A58"/>
    <w:rsid w:val="00332E1C"/>
    <w:rsid w:val="00332FF7"/>
    <w:rsid w:val="0033310D"/>
    <w:rsid w:val="003331C0"/>
    <w:rsid w:val="00333633"/>
    <w:rsid w:val="0033394D"/>
    <w:rsid w:val="00333AA2"/>
    <w:rsid w:val="00333B6F"/>
    <w:rsid w:val="00333FD7"/>
    <w:rsid w:val="0033415A"/>
    <w:rsid w:val="00334374"/>
    <w:rsid w:val="00334426"/>
    <w:rsid w:val="003344B4"/>
    <w:rsid w:val="003344E6"/>
    <w:rsid w:val="0033452F"/>
    <w:rsid w:val="003349FF"/>
    <w:rsid w:val="00334AB5"/>
    <w:rsid w:val="00334D48"/>
    <w:rsid w:val="00334F59"/>
    <w:rsid w:val="00334F99"/>
    <w:rsid w:val="003351EF"/>
    <w:rsid w:val="003354A0"/>
    <w:rsid w:val="0033574B"/>
    <w:rsid w:val="00335882"/>
    <w:rsid w:val="00335EA2"/>
    <w:rsid w:val="00336230"/>
    <w:rsid w:val="00336414"/>
    <w:rsid w:val="0033662D"/>
    <w:rsid w:val="003369BD"/>
    <w:rsid w:val="0033703C"/>
    <w:rsid w:val="003375EB"/>
    <w:rsid w:val="00337735"/>
    <w:rsid w:val="00337742"/>
    <w:rsid w:val="00337A6E"/>
    <w:rsid w:val="00337C7A"/>
    <w:rsid w:val="00337D55"/>
    <w:rsid w:val="00337FA4"/>
    <w:rsid w:val="003400C6"/>
    <w:rsid w:val="003402F5"/>
    <w:rsid w:val="00340EB0"/>
    <w:rsid w:val="00341189"/>
    <w:rsid w:val="0034141E"/>
    <w:rsid w:val="0034163D"/>
    <w:rsid w:val="003416E5"/>
    <w:rsid w:val="0034187B"/>
    <w:rsid w:val="00341893"/>
    <w:rsid w:val="0034244A"/>
    <w:rsid w:val="0034251C"/>
    <w:rsid w:val="00342914"/>
    <w:rsid w:val="00342B02"/>
    <w:rsid w:val="00342F6B"/>
    <w:rsid w:val="00342F8E"/>
    <w:rsid w:val="003430D4"/>
    <w:rsid w:val="00343238"/>
    <w:rsid w:val="00343602"/>
    <w:rsid w:val="00343901"/>
    <w:rsid w:val="003441F9"/>
    <w:rsid w:val="003442FD"/>
    <w:rsid w:val="0034450E"/>
    <w:rsid w:val="003447C4"/>
    <w:rsid w:val="003447EE"/>
    <w:rsid w:val="00344D25"/>
    <w:rsid w:val="0034505C"/>
    <w:rsid w:val="0034534F"/>
    <w:rsid w:val="0034546A"/>
    <w:rsid w:val="00345654"/>
    <w:rsid w:val="00345893"/>
    <w:rsid w:val="00345986"/>
    <w:rsid w:val="00345B28"/>
    <w:rsid w:val="00345F1A"/>
    <w:rsid w:val="0034626C"/>
    <w:rsid w:val="00346BD0"/>
    <w:rsid w:val="00346C87"/>
    <w:rsid w:val="00346CE4"/>
    <w:rsid w:val="00346CF8"/>
    <w:rsid w:val="00346D44"/>
    <w:rsid w:val="00346DC8"/>
    <w:rsid w:val="00347282"/>
    <w:rsid w:val="0034729C"/>
    <w:rsid w:val="00347495"/>
    <w:rsid w:val="003474D0"/>
    <w:rsid w:val="00347757"/>
    <w:rsid w:val="00347957"/>
    <w:rsid w:val="00347BBD"/>
    <w:rsid w:val="00347DD5"/>
    <w:rsid w:val="00347E1C"/>
    <w:rsid w:val="00350312"/>
    <w:rsid w:val="0035045C"/>
    <w:rsid w:val="00350763"/>
    <w:rsid w:val="0035089A"/>
    <w:rsid w:val="00350936"/>
    <w:rsid w:val="0035093D"/>
    <w:rsid w:val="00350A27"/>
    <w:rsid w:val="00350E9A"/>
    <w:rsid w:val="003512D4"/>
    <w:rsid w:val="00351793"/>
    <w:rsid w:val="00351895"/>
    <w:rsid w:val="00351934"/>
    <w:rsid w:val="00351A10"/>
    <w:rsid w:val="00351BD3"/>
    <w:rsid w:val="00351CFF"/>
    <w:rsid w:val="00351F60"/>
    <w:rsid w:val="0035225F"/>
    <w:rsid w:val="0035237D"/>
    <w:rsid w:val="00352AA8"/>
    <w:rsid w:val="00352D09"/>
    <w:rsid w:val="00353017"/>
    <w:rsid w:val="00353165"/>
    <w:rsid w:val="003531C0"/>
    <w:rsid w:val="003535C4"/>
    <w:rsid w:val="00353807"/>
    <w:rsid w:val="00353971"/>
    <w:rsid w:val="003539C1"/>
    <w:rsid w:val="003539D8"/>
    <w:rsid w:val="00353C68"/>
    <w:rsid w:val="00353D7E"/>
    <w:rsid w:val="00353F2F"/>
    <w:rsid w:val="00353F6B"/>
    <w:rsid w:val="00354054"/>
    <w:rsid w:val="00354074"/>
    <w:rsid w:val="00354103"/>
    <w:rsid w:val="003541DC"/>
    <w:rsid w:val="00354462"/>
    <w:rsid w:val="00354C1D"/>
    <w:rsid w:val="00354CCC"/>
    <w:rsid w:val="00354DA7"/>
    <w:rsid w:val="00355065"/>
    <w:rsid w:val="00355132"/>
    <w:rsid w:val="003551FC"/>
    <w:rsid w:val="0035567A"/>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F6D"/>
    <w:rsid w:val="00357FF2"/>
    <w:rsid w:val="0036006C"/>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1A6"/>
    <w:rsid w:val="00362509"/>
    <w:rsid w:val="00362559"/>
    <w:rsid w:val="003628A0"/>
    <w:rsid w:val="00362984"/>
    <w:rsid w:val="00362A89"/>
    <w:rsid w:val="00362BBB"/>
    <w:rsid w:val="00362D3C"/>
    <w:rsid w:val="003630D2"/>
    <w:rsid w:val="003632C4"/>
    <w:rsid w:val="003633EB"/>
    <w:rsid w:val="003635CF"/>
    <w:rsid w:val="00363723"/>
    <w:rsid w:val="003639DE"/>
    <w:rsid w:val="00363A45"/>
    <w:rsid w:val="00363A68"/>
    <w:rsid w:val="00363B04"/>
    <w:rsid w:val="00363D7C"/>
    <w:rsid w:val="00363F89"/>
    <w:rsid w:val="00364122"/>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C4"/>
    <w:rsid w:val="00367330"/>
    <w:rsid w:val="003676D7"/>
    <w:rsid w:val="00367FCF"/>
    <w:rsid w:val="00370017"/>
    <w:rsid w:val="0037006C"/>
    <w:rsid w:val="00370267"/>
    <w:rsid w:val="00370706"/>
    <w:rsid w:val="003707EE"/>
    <w:rsid w:val="003709EA"/>
    <w:rsid w:val="00370CA1"/>
    <w:rsid w:val="00370DB2"/>
    <w:rsid w:val="00370F4B"/>
    <w:rsid w:val="00371055"/>
    <w:rsid w:val="003713E5"/>
    <w:rsid w:val="0037148D"/>
    <w:rsid w:val="00371A3B"/>
    <w:rsid w:val="00371CF3"/>
    <w:rsid w:val="00371DE8"/>
    <w:rsid w:val="00371E48"/>
    <w:rsid w:val="00371FB2"/>
    <w:rsid w:val="003721F9"/>
    <w:rsid w:val="003723D4"/>
    <w:rsid w:val="00372769"/>
    <w:rsid w:val="003728CE"/>
    <w:rsid w:val="003729B0"/>
    <w:rsid w:val="00372A6C"/>
    <w:rsid w:val="00372CB9"/>
    <w:rsid w:val="00372D59"/>
    <w:rsid w:val="00372F2F"/>
    <w:rsid w:val="003731D5"/>
    <w:rsid w:val="00373375"/>
    <w:rsid w:val="0037353C"/>
    <w:rsid w:val="00373759"/>
    <w:rsid w:val="0037382D"/>
    <w:rsid w:val="00373B25"/>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AB9"/>
    <w:rsid w:val="00377100"/>
    <w:rsid w:val="00377465"/>
    <w:rsid w:val="00377A86"/>
    <w:rsid w:val="00377E82"/>
    <w:rsid w:val="00377E98"/>
    <w:rsid w:val="0038032B"/>
    <w:rsid w:val="00380380"/>
    <w:rsid w:val="0038064B"/>
    <w:rsid w:val="00380707"/>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1A5F"/>
    <w:rsid w:val="00381A84"/>
    <w:rsid w:val="00381FC1"/>
    <w:rsid w:val="00382136"/>
    <w:rsid w:val="0038218F"/>
    <w:rsid w:val="00382332"/>
    <w:rsid w:val="00382A8B"/>
    <w:rsid w:val="00382ADE"/>
    <w:rsid w:val="00382D8A"/>
    <w:rsid w:val="00382E95"/>
    <w:rsid w:val="00382FE5"/>
    <w:rsid w:val="00383213"/>
    <w:rsid w:val="003832DF"/>
    <w:rsid w:val="003833D0"/>
    <w:rsid w:val="00383591"/>
    <w:rsid w:val="003835BF"/>
    <w:rsid w:val="00383A1D"/>
    <w:rsid w:val="00383CB7"/>
    <w:rsid w:val="00383D21"/>
    <w:rsid w:val="00383D99"/>
    <w:rsid w:val="00383EF6"/>
    <w:rsid w:val="00383F0D"/>
    <w:rsid w:val="00383F29"/>
    <w:rsid w:val="00384091"/>
    <w:rsid w:val="00384339"/>
    <w:rsid w:val="0038437F"/>
    <w:rsid w:val="00384483"/>
    <w:rsid w:val="003847BE"/>
    <w:rsid w:val="003847DD"/>
    <w:rsid w:val="003849FA"/>
    <w:rsid w:val="00384C42"/>
    <w:rsid w:val="00384EB3"/>
    <w:rsid w:val="00384F6A"/>
    <w:rsid w:val="003854B0"/>
    <w:rsid w:val="0038579E"/>
    <w:rsid w:val="00385A8F"/>
    <w:rsid w:val="00385E94"/>
    <w:rsid w:val="00385EED"/>
    <w:rsid w:val="0038602C"/>
    <w:rsid w:val="00386137"/>
    <w:rsid w:val="00386231"/>
    <w:rsid w:val="0038634D"/>
    <w:rsid w:val="003863B8"/>
    <w:rsid w:val="00386852"/>
    <w:rsid w:val="00386946"/>
    <w:rsid w:val="00386A85"/>
    <w:rsid w:val="00386B00"/>
    <w:rsid w:val="00386B47"/>
    <w:rsid w:val="00386C5C"/>
    <w:rsid w:val="00387694"/>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896"/>
    <w:rsid w:val="003908AD"/>
    <w:rsid w:val="00390925"/>
    <w:rsid w:val="00390B62"/>
    <w:rsid w:val="00391359"/>
    <w:rsid w:val="00391439"/>
    <w:rsid w:val="003915DB"/>
    <w:rsid w:val="003917EC"/>
    <w:rsid w:val="003918CC"/>
    <w:rsid w:val="003918F1"/>
    <w:rsid w:val="003919F6"/>
    <w:rsid w:val="00391A35"/>
    <w:rsid w:val="00391F3E"/>
    <w:rsid w:val="00392151"/>
    <w:rsid w:val="003927A4"/>
    <w:rsid w:val="00392A6C"/>
    <w:rsid w:val="00392BF9"/>
    <w:rsid w:val="00392EC6"/>
    <w:rsid w:val="0039317B"/>
    <w:rsid w:val="003935FC"/>
    <w:rsid w:val="00393610"/>
    <w:rsid w:val="00393646"/>
    <w:rsid w:val="00393ABB"/>
    <w:rsid w:val="00393C7B"/>
    <w:rsid w:val="0039406B"/>
    <w:rsid w:val="0039419F"/>
    <w:rsid w:val="00394364"/>
    <w:rsid w:val="003945BF"/>
    <w:rsid w:val="00394685"/>
    <w:rsid w:val="003949C9"/>
    <w:rsid w:val="00395026"/>
    <w:rsid w:val="00395197"/>
    <w:rsid w:val="003955D3"/>
    <w:rsid w:val="00395866"/>
    <w:rsid w:val="00395E35"/>
    <w:rsid w:val="0039624C"/>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A0002"/>
    <w:rsid w:val="003A024D"/>
    <w:rsid w:val="003A0B3E"/>
    <w:rsid w:val="003A0CF0"/>
    <w:rsid w:val="003A16F3"/>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55B"/>
    <w:rsid w:val="003A3578"/>
    <w:rsid w:val="003A3676"/>
    <w:rsid w:val="003A36D3"/>
    <w:rsid w:val="003A38DE"/>
    <w:rsid w:val="003A396A"/>
    <w:rsid w:val="003A3B45"/>
    <w:rsid w:val="003A3DB4"/>
    <w:rsid w:val="003A3EA8"/>
    <w:rsid w:val="003A41DC"/>
    <w:rsid w:val="003A4B06"/>
    <w:rsid w:val="003A4B8C"/>
    <w:rsid w:val="003A4CB3"/>
    <w:rsid w:val="003A4CD4"/>
    <w:rsid w:val="003A4D96"/>
    <w:rsid w:val="003A50F3"/>
    <w:rsid w:val="003A5157"/>
    <w:rsid w:val="003A5970"/>
    <w:rsid w:val="003A5B2E"/>
    <w:rsid w:val="003A5BB5"/>
    <w:rsid w:val="003A5C41"/>
    <w:rsid w:val="003A5DC1"/>
    <w:rsid w:val="003A5DCE"/>
    <w:rsid w:val="003A5E28"/>
    <w:rsid w:val="003A5F3C"/>
    <w:rsid w:val="003A601B"/>
    <w:rsid w:val="003A6033"/>
    <w:rsid w:val="003A61FD"/>
    <w:rsid w:val="003A63F2"/>
    <w:rsid w:val="003A664D"/>
    <w:rsid w:val="003A6976"/>
    <w:rsid w:val="003A6BE2"/>
    <w:rsid w:val="003A6D77"/>
    <w:rsid w:val="003A72CB"/>
    <w:rsid w:val="003A75DE"/>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F23"/>
    <w:rsid w:val="003B6F99"/>
    <w:rsid w:val="003B7024"/>
    <w:rsid w:val="003B7472"/>
    <w:rsid w:val="003B75B5"/>
    <w:rsid w:val="003B788C"/>
    <w:rsid w:val="003B799A"/>
    <w:rsid w:val="003B7DA2"/>
    <w:rsid w:val="003B7F12"/>
    <w:rsid w:val="003C003E"/>
    <w:rsid w:val="003C025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FCD"/>
    <w:rsid w:val="003C3132"/>
    <w:rsid w:val="003C3150"/>
    <w:rsid w:val="003C32AC"/>
    <w:rsid w:val="003C345A"/>
    <w:rsid w:val="003C3490"/>
    <w:rsid w:val="003C34DC"/>
    <w:rsid w:val="003C39FB"/>
    <w:rsid w:val="003C3ACB"/>
    <w:rsid w:val="003C3CD3"/>
    <w:rsid w:val="003C3D11"/>
    <w:rsid w:val="003C3E07"/>
    <w:rsid w:val="003C3F35"/>
    <w:rsid w:val="003C400C"/>
    <w:rsid w:val="003C420B"/>
    <w:rsid w:val="003C4359"/>
    <w:rsid w:val="003C4377"/>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B"/>
    <w:rsid w:val="003C6E2B"/>
    <w:rsid w:val="003C730A"/>
    <w:rsid w:val="003C7326"/>
    <w:rsid w:val="003C735D"/>
    <w:rsid w:val="003C741C"/>
    <w:rsid w:val="003C7898"/>
    <w:rsid w:val="003C7954"/>
    <w:rsid w:val="003C7ADB"/>
    <w:rsid w:val="003C7BA6"/>
    <w:rsid w:val="003C7CA6"/>
    <w:rsid w:val="003D005C"/>
    <w:rsid w:val="003D0199"/>
    <w:rsid w:val="003D02E1"/>
    <w:rsid w:val="003D043D"/>
    <w:rsid w:val="003D0461"/>
    <w:rsid w:val="003D0568"/>
    <w:rsid w:val="003D0582"/>
    <w:rsid w:val="003D08D6"/>
    <w:rsid w:val="003D0918"/>
    <w:rsid w:val="003D0B11"/>
    <w:rsid w:val="003D1062"/>
    <w:rsid w:val="003D1123"/>
    <w:rsid w:val="003D1180"/>
    <w:rsid w:val="003D11A4"/>
    <w:rsid w:val="003D153C"/>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A1A"/>
    <w:rsid w:val="003D3BFD"/>
    <w:rsid w:val="003D3CCA"/>
    <w:rsid w:val="003D3FA6"/>
    <w:rsid w:val="003D4025"/>
    <w:rsid w:val="003D4396"/>
    <w:rsid w:val="003D450E"/>
    <w:rsid w:val="003D4520"/>
    <w:rsid w:val="003D474F"/>
    <w:rsid w:val="003D4AAE"/>
    <w:rsid w:val="003D4C38"/>
    <w:rsid w:val="003D4F9C"/>
    <w:rsid w:val="003D50B8"/>
    <w:rsid w:val="003D5179"/>
    <w:rsid w:val="003D58FE"/>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B0E"/>
    <w:rsid w:val="003E7C6A"/>
    <w:rsid w:val="003E7D55"/>
    <w:rsid w:val="003E7DA0"/>
    <w:rsid w:val="003F00ED"/>
    <w:rsid w:val="003F01E8"/>
    <w:rsid w:val="003F0392"/>
    <w:rsid w:val="003F0618"/>
    <w:rsid w:val="003F0CAC"/>
    <w:rsid w:val="003F10D4"/>
    <w:rsid w:val="003F123F"/>
    <w:rsid w:val="003F1286"/>
    <w:rsid w:val="003F13C0"/>
    <w:rsid w:val="003F14E4"/>
    <w:rsid w:val="003F15DB"/>
    <w:rsid w:val="003F164A"/>
    <w:rsid w:val="003F16F5"/>
    <w:rsid w:val="003F1C4E"/>
    <w:rsid w:val="003F1C68"/>
    <w:rsid w:val="003F1CBD"/>
    <w:rsid w:val="003F2037"/>
    <w:rsid w:val="003F20E9"/>
    <w:rsid w:val="003F223F"/>
    <w:rsid w:val="003F224F"/>
    <w:rsid w:val="003F2585"/>
    <w:rsid w:val="003F2786"/>
    <w:rsid w:val="003F2815"/>
    <w:rsid w:val="003F2F5A"/>
    <w:rsid w:val="003F32C5"/>
    <w:rsid w:val="003F3450"/>
    <w:rsid w:val="003F361D"/>
    <w:rsid w:val="003F39B4"/>
    <w:rsid w:val="003F3F87"/>
    <w:rsid w:val="003F404D"/>
    <w:rsid w:val="003F4108"/>
    <w:rsid w:val="003F428A"/>
    <w:rsid w:val="003F43BD"/>
    <w:rsid w:val="003F4400"/>
    <w:rsid w:val="003F4975"/>
    <w:rsid w:val="003F4CF4"/>
    <w:rsid w:val="003F4D65"/>
    <w:rsid w:val="003F4E32"/>
    <w:rsid w:val="003F533D"/>
    <w:rsid w:val="003F5349"/>
    <w:rsid w:val="003F583A"/>
    <w:rsid w:val="003F5969"/>
    <w:rsid w:val="003F59F2"/>
    <w:rsid w:val="003F59F7"/>
    <w:rsid w:val="003F5ACF"/>
    <w:rsid w:val="003F601D"/>
    <w:rsid w:val="003F6671"/>
    <w:rsid w:val="003F67AE"/>
    <w:rsid w:val="003F68C5"/>
    <w:rsid w:val="003F68CB"/>
    <w:rsid w:val="003F6F44"/>
    <w:rsid w:val="003F6F46"/>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640"/>
    <w:rsid w:val="004018AD"/>
    <w:rsid w:val="00401D4F"/>
    <w:rsid w:val="00402196"/>
    <w:rsid w:val="0040225A"/>
    <w:rsid w:val="0040232D"/>
    <w:rsid w:val="004023E0"/>
    <w:rsid w:val="004023EE"/>
    <w:rsid w:val="00402419"/>
    <w:rsid w:val="00402848"/>
    <w:rsid w:val="00402A15"/>
    <w:rsid w:val="00402C7E"/>
    <w:rsid w:val="00402FF2"/>
    <w:rsid w:val="00403058"/>
    <w:rsid w:val="00403276"/>
    <w:rsid w:val="0040327D"/>
    <w:rsid w:val="004034CA"/>
    <w:rsid w:val="0040373C"/>
    <w:rsid w:val="004038A8"/>
    <w:rsid w:val="0040407F"/>
    <w:rsid w:val="00404138"/>
    <w:rsid w:val="00404192"/>
    <w:rsid w:val="00404320"/>
    <w:rsid w:val="0040440D"/>
    <w:rsid w:val="004044E7"/>
    <w:rsid w:val="00404665"/>
    <w:rsid w:val="004047AD"/>
    <w:rsid w:val="00404ACD"/>
    <w:rsid w:val="00404CD8"/>
    <w:rsid w:val="00404F7E"/>
    <w:rsid w:val="004050AC"/>
    <w:rsid w:val="00405119"/>
    <w:rsid w:val="004051C5"/>
    <w:rsid w:val="0040534A"/>
    <w:rsid w:val="004059DF"/>
    <w:rsid w:val="00405A88"/>
    <w:rsid w:val="00405AC3"/>
    <w:rsid w:val="00405AF5"/>
    <w:rsid w:val="004060AC"/>
    <w:rsid w:val="00406311"/>
    <w:rsid w:val="00406433"/>
    <w:rsid w:val="00406521"/>
    <w:rsid w:val="00406665"/>
    <w:rsid w:val="00406A19"/>
    <w:rsid w:val="00406B27"/>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D6D"/>
    <w:rsid w:val="00410FEA"/>
    <w:rsid w:val="0041184E"/>
    <w:rsid w:val="00411DF2"/>
    <w:rsid w:val="00412218"/>
    <w:rsid w:val="004122E0"/>
    <w:rsid w:val="004124ED"/>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63"/>
    <w:rsid w:val="0041515B"/>
    <w:rsid w:val="00415174"/>
    <w:rsid w:val="004152FF"/>
    <w:rsid w:val="00415472"/>
    <w:rsid w:val="0041591D"/>
    <w:rsid w:val="004159AF"/>
    <w:rsid w:val="00415A2D"/>
    <w:rsid w:val="00415A83"/>
    <w:rsid w:val="00415D79"/>
    <w:rsid w:val="00416137"/>
    <w:rsid w:val="004163AA"/>
    <w:rsid w:val="004164D9"/>
    <w:rsid w:val="0041660C"/>
    <w:rsid w:val="00416662"/>
    <w:rsid w:val="00416A0F"/>
    <w:rsid w:val="00416BB7"/>
    <w:rsid w:val="00416EFF"/>
    <w:rsid w:val="00416FAA"/>
    <w:rsid w:val="00417134"/>
    <w:rsid w:val="004171C2"/>
    <w:rsid w:val="004174C6"/>
    <w:rsid w:val="004178A5"/>
    <w:rsid w:val="00417BC0"/>
    <w:rsid w:val="00417D73"/>
    <w:rsid w:val="00417F4C"/>
    <w:rsid w:val="0042035A"/>
    <w:rsid w:val="004204B5"/>
    <w:rsid w:val="00420616"/>
    <w:rsid w:val="0042097A"/>
    <w:rsid w:val="00420B67"/>
    <w:rsid w:val="00420BC0"/>
    <w:rsid w:val="00420C6D"/>
    <w:rsid w:val="00420CA3"/>
    <w:rsid w:val="0042128F"/>
    <w:rsid w:val="00421455"/>
    <w:rsid w:val="0042165D"/>
    <w:rsid w:val="004218BD"/>
    <w:rsid w:val="004218F7"/>
    <w:rsid w:val="00421924"/>
    <w:rsid w:val="00421C61"/>
    <w:rsid w:val="00421C9B"/>
    <w:rsid w:val="00421DAC"/>
    <w:rsid w:val="004220AE"/>
    <w:rsid w:val="00422648"/>
    <w:rsid w:val="0042265D"/>
    <w:rsid w:val="0042296C"/>
    <w:rsid w:val="00422C2D"/>
    <w:rsid w:val="00422EE7"/>
    <w:rsid w:val="00423089"/>
    <w:rsid w:val="00423645"/>
    <w:rsid w:val="00423676"/>
    <w:rsid w:val="00423DF8"/>
    <w:rsid w:val="00424FE5"/>
    <w:rsid w:val="0042511D"/>
    <w:rsid w:val="004256FF"/>
    <w:rsid w:val="004257EB"/>
    <w:rsid w:val="004259F2"/>
    <w:rsid w:val="00425ECD"/>
    <w:rsid w:val="00425F1F"/>
    <w:rsid w:val="00426084"/>
    <w:rsid w:val="00426145"/>
    <w:rsid w:val="00426169"/>
    <w:rsid w:val="004267A5"/>
    <w:rsid w:val="00426A1E"/>
    <w:rsid w:val="00426C0D"/>
    <w:rsid w:val="00426C3B"/>
    <w:rsid w:val="00426E1E"/>
    <w:rsid w:val="00427101"/>
    <w:rsid w:val="00427424"/>
    <w:rsid w:val="0042748A"/>
    <w:rsid w:val="004276F9"/>
    <w:rsid w:val="0042776D"/>
    <w:rsid w:val="00427853"/>
    <w:rsid w:val="00427C73"/>
    <w:rsid w:val="00427D23"/>
    <w:rsid w:val="00430A0C"/>
    <w:rsid w:val="00430A31"/>
    <w:rsid w:val="00430B97"/>
    <w:rsid w:val="00430C1D"/>
    <w:rsid w:val="00430D32"/>
    <w:rsid w:val="00430E39"/>
    <w:rsid w:val="004312EA"/>
    <w:rsid w:val="00431949"/>
    <w:rsid w:val="00431A9C"/>
    <w:rsid w:val="00431E1E"/>
    <w:rsid w:val="00431E65"/>
    <w:rsid w:val="00431E71"/>
    <w:rsid w:val="0043262F"/>
    <w:rsid w:val="004327EC"/>
    <w:rsid w:val="00432B8A"/>
    <w:rsid w:val="00432BC6"/>
    <w:rsid w:val="00432C3B"/>
    <w:rsid w:val="00432C84"/>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A32"/>
    <w:rsid w:val="00434C71"/>
    <w:rsid w:val="00434CC6"/>
    <w:rsid w:val="00434ECE"/>
    <w:rsid w:val="00434FBB"/>
    <w:rsid w:val="0043513D"/>
    <w:rsid w:val="0043516B"/>
    <w:rsid w:val="004355B0"/>
    <w:rsid w:val="004355E6"/>
    <w:rsid w:val="00435638"/>
    <w:rsid w:val="00435D7B"/>
    <w:rsid w:val="00435EC4"/>
    <w:rsid w:val="00436291"/>
    <w:rsid w:val="0043640F"/>
    <w:rsid w:val="004365B6"/>
    <w:rsid w:val="00436655"/>
    <w:rsid w:val="004368AD"/>
    <w:rsid w:val="00436F16"/>
    <w:rsid w:val="00436F80"/>
    <w:rsid w:val="0043702D"/>
    <w:rsid w:val="004370B9"/>
    <w:rsid w:val="004371FE"/>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888"/>
    <w:rsid w:val="00444A61"/>
    <w:rsid w:val="0044528D"/>
    <w:rsid w:val="0044547F"/>
    <w:rsid w:val="004456F6"/>
    <w:rsid w:val="0044579B"/>
    <w:rsid w:val="004458A9"/>
    <w:rsid w:val="004458C1"/>
    <w:rsid w:val="00445994"/>
    <w:rsid w:val="00445DBC"/>
    <w:rsid w:val="0044606B"/>
    <w:rsid w:val="00446757"/>
    <w:rsid w:val="00446880"/>
    <w:rsid w:val="004468FE"/>
    <w:rsid w:val="0044692C"/>
    <w:rsid w:val="00446AC7"/>
    <w:rsid w:val="00446F7B"/>
    <w:rsid w:val="00446F98"/>
    <w:rsid w:val="004478D6"/>
    <w:rsid w:val="00447A6D"/>
    <w:rsid w:val="00447D9A"/>
    <w:rsid w:val="00447E03"/>
    <w:rsid w:val="00450018"/>
    <w:rsid w:val="00450058"/>
    <w:rsid w:val="004500A8"/>
    <w:rsid w:val="004502E3"/>
    <w:rsid w:val="00450554"/>
    <w:rsid w:val="004507DF"/>
    <w:rsid w:val="004508A2"/>
    <w:rsid w:val="00450AD2"/>
    <w:rsid w:val="0045116E"/>
    <w:rsid w:val="004511C3"/>
    <w:rsid w:val="004516D1"/>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B19"/>
    <w:rsid w:val="00453C22"/>
    <w:rsid w:val="00454131"/>
    <w:rsid w:val="00454574"/>
    <w:rsid w:val="00454643"/>
    <w:rsid w:val="004547DE"/>
    <w:rsid w:val="00454AA7"/>
    <w:rsid w:val="00454B56"/>
    <w:rsid w:val="00454BB6"/>
    <w:rsid w:val="00454C7F"/>
    <w:rsid w:val="00454CAD"/>
    <w:rsid w:val="00454F76"/>
    <w:rsid w:val="00454F7B"/>
    <w:rsid w:val="00455634"/>
    <w:rsid w:val="0045568D"/>
    <w:rsid w:val="00455B02"/>
    <w:rsid w:val="00455B0D"/>
    <w:rsid w:val="00455CAC"/>
    <w:rsid w:val="00455F65"/>
    <w:rsid w:val="0045616A"/>
    <w:rsid w:val="0045622B"/>
    <w:rsid w:val="00456306"/>
    <w:rsid w:val="004565D9"/>
    <w:rsid w:val="00456891"/>
    <w:rsid w:val="004568AD"/>
    <w:rsid w:val="00456947"/>
    <w:rsid w:val="00456AF4"/>
    <w:rsid w:val="00456B2B"/>
    <w:rsid w:val="00456B9B"/>
    <w:rsid w:val="00456BE7"/>
    <w:rsid w:val="00456D1E"/>
    <w:rsid w:val="0045706A"/>
    <w:rsid w:val="004574A7"/>
    <w:rsid w:val="00457812"/>
    <w:rsid w:val="00460109"/>
    <w:rsid w:val="00460144"/>
    <w:rsid w:val="0046064D"/>
    <w:rsid w:val="0046068C"/>
    <w:rsid w:val="00460D95"/>
    <w:rsid w:val="00460EC9"/>
    <w:rsid w:val="0046116C"/>
    <w:rsid w:val="004611AA"/>
    <w:rsid w:val="00461339"/>
    <w:rsid w:val="00461649"/>
    <w:rsid w:val="00461C3A"/>
    <w:rsid w:val="00461C69"/>
    <w:rsid w:val="00461DD1"/>
    <w:rsid w:val="00461EC2"/>
    <w:rsid w:val="00461F51"/>
    <w:rsid w:val="0046227D"/>
    <w:rsid w:val="004623C0"/>
    <w:rsid w:val="00462413"/>
    <w:rsid w:val="00462497"/>
    <w:rsid w:val="0046258C"/>
    <w:rsid w:val="00462B74"/>
    <w:rsid w:val="00462C07"/>
    <w:rsid w:val="00462D90"/>
    <w:rsid w:val="00462E9E"/>
    <w:rsid w:val="00462EE3"/>
    <w:rsid w:val="00463989"/>
    <w:rsid w:val="00463AC6"/>
    <w:rsid w:val="00463C19"/>
    <w:rsid w:val="00463E0E"/>
    <w:rsid w:val="00463FE7"/>
    <w:rsid w:val="004640DB"/>
    <w:rsid w:val="004642DA"/>
    <w:rsid w:val="0046458D"/>
    <w:rsid w:val="00464738"/>
    <w:rsid w:val="00464857"/>
    <w:rsid w:val="00464A03"/>
    <w:rsid w:val="00464B54"/>
    <w:rsid w:val="00464D47"/>
    <w:rsid w:val="00464E86"/>
    <w:rsid w:val="0046501F"/>
    <w:rsid w:val="00465113"/>
    <w:rsid w:val="004651C2"/>
    <w:rsid w:val="004652D7"/>
    <w:rsid w:val="00465648"/>
    <w:rsid w:val="00465685"/>
    <w:rsid w:val="004656E6"/>
    <w:rsid w:val="0046593C"/>
    <w:rsid w:val="00465A33"/>
    <w:rsid w:val="00465BDB"/>
    <w:rsid w:val="00465BF7"/>
    <w:rsid w:val="00465D98"/>
    <w:rsid w:val="00465F3F"/>
    <w:rsid w:val="00465F7B"/>
    <w:rsid w:val="0046642A"/>
    <w:rsid w:val="0046651E"/>
    <w:rsid w:val="00466681"/>
    <w:rsid w:val="00466AD3"/>
    <w:rsid w:val="00466C02"/>
    <w:rsid w:val="00466E7E"/>
    <w:rsid w:val="00466FCE"/>
    <w:rsid w:val="004671F7"/>
    <w:rsid w:val="00467587"/>
    <w:rsid w:val="004676FA"/>
    <w:rsid w:val="0046794C"/>
    <w:rsid w:val="0047021A"/>
    <w:rsid w:val="00470243"/>
    <w:rsid w:val="00470CCE"/>
    <w:rsid w:val="00470DF6"/>
    <w:rsid w:val="00470EBB"/>
    <w:rsid w:val="0047104B"/>
    <w:rsid w:val="0047120E"/>
    <w:rsid w:val="004712E5"/>
    <w:rsid w:val="00471424"/>
    <w:rsid w:val="004715C5"/>
    <w:rsid w:val="0047173A"/>
    <w:rsid w:val="004717E4"/>
    <w:rsid w:val="00471885"/>
    <w:rsid w:val="00471933"/>
    <w:rsid w:val="00471A76"/>
    <w:rsid w:val="00471AA0"/>
    <w:rsid w:val="00471BCE"/>
    <w:rsid w:val="0047224A"/>
    <w:rsid w:val="00472687"/>
    <w:rsid w:val="00472B53"/>
    <w:rsid w:val="00472BB8"/>
    <w:rsid w:val="00472E8D"/>
    <w:rsid w:val="00472FAF"/>
    <w:rsid w:val="00473148"/>
    <w:rsid w:val="00473179"/>
    <w:rsid w:val="004735B6"/>
    <w:rsid w:val="004736EB"/>
    <w:rsid w:val="004737CE"/>
    <w:rsid w:val="004737DA"/>
    <w:rsid w:val="00473800"/>
    <w:rsid w:val="00473808"/>
    <w:rsid w:val="00473A30"/>
    <w:rsid w:val="00473D7F"/>
    <w:rsid w:val="00473FBA"/>
    <w:rsid w:val="004741E8"/>
    <w:rsid w:val="00474243"/>
    <w:rsid w:val="00474800"/>
    <w:rsid w:val="00474819"/>
    <w:rsid w:val="00474870"/>
    <w:rsid w:val="00475031"/>
    <w:rsid w:val="004751F0"/>
    <w:rsid w:val="0047532A"/>
    <w:rsid w:val="004753A3"/>
    <w:rsid w:val="004753E0"/>
    <w:rsid w:val="0047541A"/>
    <w:rsid w:val="00475978"/>
    <w:rsid w:val="004759FA"/>
    <w:rsid w:val="00475EB8"/>
    <w:rsid w:val="00476065"/>
    <w:rsid w:val="00476185"/>
    <w:rsid w:val="00476471"/>
    <w:rsid w:val="004764A1"/>
    <w:rsid w:val="00476664"/>
    <w:rsid w:val="004766C5"/>
    <w:rsid w:val="00476AC8"/>
    <w:rsid w:val="00476F58"/>
    <w:rsid w:val="0047702A"/>
    <w:rsid w:val="004771CB"/>
    <w:rsid w:val="0047731E"/>
    <w:rsid w:val="00477395"/>
    <w:rsid w:val="004776B9"/>
    <w:rsid w:val="004776BB"/>
    <w:rsid w:val="00477A1D"/>
    <w:rsid w:val="00477C52"/>
    <w:rsid w:val="004803B9"/>
    <w:rsid w:val="004805F0"/>
    <w:rsid w:val="004806CB"/>
    <w:rsid w:val="004807EE"/>
    <w:rsid w:val="004809F4"/>
    <w:rsid w:val="00480B41"/>
    <w:rsid w:val="00480B82"/>
    <w:rsid w:val="004813C9"/>
    <w:rsid w:val="004813F0"/>
    <w:rsid w:val="0048175B"/>
    <w:rsid w:val="0048181F"/>
    <w:rsid w:val="00481919"/>
    <w:rsid w:val="0048196C"/>
    <w:rsid w:val="004819D7"/>
    <w:rsid w:val="00481A95"/>
    <w:rsid w:val="00481D11"/>
    <w:rsid w:val="00481F7C"/>
    <w:rsid w:val="0048213C"/>
    <w:rsid w:val="00482165"/>
    <w:rsid w:val="004822C5"/>
    <w:rsid w:val="004826AD"/>
    <w:rsid w:val="00482995"/>
    <w:rsid w:val="004829A1"/>
    <w:rsid w:val="00482A63"/>
    <w:rsid w:val="00482CC5"/>
    <w:rsid w:val="004830AB"/>
    <w:rsid w:val="004830B6"/>
    <w:rsid w:val="0048316B"/>
    <w:rsid w:val="0048326C"/>
    <w:rsid w:val="004834DC"/>
    <w:rsid w:val="00483587"/>
    <w:rsid w:val="00483942"/>
    <w:rsid w:val="004839C8"/>
    <w:rsid w:val="00483CB4"/>
    <w:rsid w:val="00483D88"/>
    <w:rsid w:val="00483FF3"/>
    <w:rsid w:val="00484120"/>
    <w:rsid w:val="00484223"/>
    <w:rsid w:val="00484290"/>
    <w:rsid w:val="004844F3"/>
    <w:rsid w:val="00484529"/>
    <w:rsid w:val="00484661"/>
    <w:rsid w:val="00484D4D"/>
    <w:rsid w:val="0048513E"/>
    <w:rsid w:val="00485192"/>
    <w:rsid w:val="004851B6"/>
    <w:rsid w:val="00485500"/>
    <w:rsid w:val="00485618"/>
    <w:rsid w:val="00485751"/>
    <w:rsid w:val="0048593E"/>
    <w:rsid w:val="00485A55"/>
    <w:rsid w:val="00485C6C"/>
    <w:rsid w:val="0048608F"/>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200"/>
    <w:rsid w:val="00490253"/>
    <w:rsid w:val="00490512"/>
    <w:rsid w:val="00490827"/>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3057"/>
    <w:rsid w:val="0049324D"/>
    <w:rsid w:val="00493274"/>
    <w:rsid w:val="00493426"/>
    <w:rsid w:val="0049343E"/>
    <w:rsid w:val="0049371F"/>
    <w:rsid w:val="00493942"/>
    <w:rsid w:val="00493A10"/>
    <w:rsid w:val="00493A74"/>
    <w:rsid w:val="00493C24"/>
    <w:rsid w:val="00493C81"/>
    <w:rsid w:val="00493D75"/>
    <w:rsid w:val="00494040"/>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CE6"/>
    <w:rsid w:val="00495D92"/>
    <w:rsid w:val="00495DAE"/>
    <w:rsid w:val="00495FB9"/>
    <w:rsid w:val="004961BB"/>
    <w:rsid w:val="00496226"/>
    <w:rsid w:val="004962B3"/>
    <w:rsid w:val="00496737"/>
    <w:rsid w:val="00496742"/>
    <w:rsid w:val="004969D1"/>
    <w:rsid w:val="00496A49"/>
    <w:rsid w:val="00496F85"/>
    <w:rsid w:val="00497003"/>
    <w:rsid w:val="00497063"/>
    <w:rsid w:val="004971A5"/>
    <w:rsid w:val="004972D1"/>
    <w:rsid w:val="00497975"/>
    <w:rsid w:val="00497D9D"/>
    <w:rsid w:val="00497DCA"/>
    <w:rsid w:val="00497E72"/>
    <w:rsid w:val="00497E85"/>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776"/>
    <w:rsid w:val="004A788F"/>
    <w:rsid w:val="004A7950"/>
    <w:rsid w:val="004A7C7C"/>
    <w:rsid w:val="004B0116"/>
    <w:rsid w:val="004B01DF"/>
    <w:rsid w:val="004B021B"/>
    <w:rsid w:val="004B05C8"/>
    <w:rsid w:val="004B06AB"/>
    <w:rsid w:val="004B071A"/>
    <w:rsid w:val="004B0853"/>
    <w:rsid w:val="004B091B"/>
    <w:rsid w:val="004B0B90"/>
    <w:rsid w:val="004B0B9E"/>
    <w:rsid w:val="004B0D8E"/>
    <w:rsid w:val="004B0F3A"/>
    <w:rsid w:val="004B1116"/>
    <w:rsid w:val="004B13CA"/>
    <w:rsid w:val="004B14BB"/>
    <w:rsid w:val="004B179E"/>
    <w:rsid w:val="004B1827"/>
    <w:rsid w:val="004B1895"/>
    <w:rsid w:val="004B191B"/>
    <w:rsid w:val="004B1925"/>
    <w:rsid w:val="004B1EF7"/>
    <w:rsid w:val="004B24A6"/>
    <w:rsid w:val="004B258F"/>
    <w:rsid w:val="004B2670"/>
    <w:rsid w:val="004B26F5"/>
    <w:rsid w:val="004B28CD"/>
    <w:rsid w:val="004B2C74"/>
    <w:rsid w:val="004B2C8F"/>
    <w:rsid w:val="004B2DC6"/>
    <w:rsid w:val="004B3089"/>
    <w:rsid w:val="004B30CE"/>
    <w:rsid w:val="004B3195"/>
    <w:rsid w:val="004B3814"/>
    <w:rsid w:val="004B3A9D"/>
    <w:rsid w:val="004B3ADF"/>
    <w:rsid w:val="004B3C47"/>
    <w:rsid w:val="004B3D57"/>
    <w:rsid w:val="004B3E02"/>
    <w:rsid w:val="004B3E17"/>
    <w:rsid w:val="004B3F78"/>
    <w:rsid w:val="004B4092"/>
    <w:rsid w:val="004B4627"/>
    <w:rsid w:val="004B497E"/>
    <w:rsid w:val="004B4991"/>
    <w:rsid w:val="004B4AB5"/>
    <w:rsid w:val="004B4E28"/>
    <w:rsid w:val="004B505D"/>
    <w:rsid w:val="004B517A"/>
    <w:rsid w:val="004B51CB"/>
    <w:rsid w:val="004B51DF"/>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79"/>
    <w:rsid w:val="004B68A8"/>
    <w:rsid w:val="004B6CCD"/>
    <w:rsid w:val="004B6E48"/>
    <w:rsid w:val="004B6FA6"/>
    <w:rsid w:val="004B6FEE"/>
    <w:rsid w:val="004B70EC"/>
    <w:rsid w:val="004B72EC"/>
    <w:rsid w:val="004B7542"/>
    <w:rsid w:val="004B771E"/>
    <w:rsid w:val="004B7978"/>
    <w:rsid w:val="004B79A3"/>
    <w:rsid w:val="004B79E3"/>
    <w:rsid w:val="004B7A73"/>
    <w:rsid w:val="004B7AE1"/>
    <w:rsid w:val="004B7F2E"/>
    <w:rsid w:val="004C0118"/>
    <w:rsid w:val="004C026C"/>
    <w:rsid w:val="004C0552"/>
    <w:rsid w:val="004C0631"/>
    <w:rsid w:val="004C0685"/>
    <w:rsid w:val="004C080B"/>
    <w:rsid w:val="004C0A96"/>
    <w:rsid w:val="004C0C2A"/>
    <w:rsid w:val="004C0C36"/>
    <w:rsid w:val="004C1167"/>
    <w:rsid w:val="004C12F5"/>
    <w:rsid w:val="004C140A"/>
    <w:rsid w:val="004C1426"/>
    <w:rsid w:val="004C1449"/>
    <w:rsid w:val="004C1500"/>
    <w:rsid w:val="004C1AAA"/>
    <w:rsid w:val="004C1B72"/>
    <w:rsid w:val="004C1C7B"/>
    <w:rsid w:val="004C1F29"/>
    <w:rsid w:val="004C22C8"/>
    <w:rsid w:val="004C2369"/>
    <w:rsid w:val="004C238B"/>
    <w:rsid w:val="004C24B4"/>
    <w:rsid w:val="004C25AB"/>
    <w:rsid w:val="004C2859"/>
    <w:rsid w:val="004C2A5B"/>
    <w:rsid w:val="004C323F"/>
    <w:rsid w:val="004C326C"/>
    <w:rsid w:val="004C36F5"/>
    <w:rsid w:val="004C3726"/>
    <w:rsid w:val="004C373E"/>
    <w:rsid w:val="004C3786"/>
    <w:rsid w:val="004C39BA"/>
    <w:rsid w:val="004C3E29"/>
    <w:rsid w:val="004C40DC"/>
    <w:rsid w:val="004C43BC"/>
    <w:rsid w:val="004C46E9"/>
    <w:rsid w:val="004C49BE"/>
    <w:rsid w:val="004C5399"/>
    <w:rsid w:val="004C55D3"/>
    <w:rsid w:val="004C5931"/>
    <w:rsid w:val="004C5A8A"/>
    <w:rsid w:val="004C5E0B"/>
    <w:rsid w:val="004C60D6"/>
    <w:rsid w:val="004C613D"/>
    <w:rsid w:val="004C6554"/>
    <w:rsid w:val="004C66C8"/>
    <w:rsid w:val="004C6B8F"/>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AE0"/>
    <w:rsid w:val="004D0B97"/>
    <w:rsid w:val="004D0EFF"/>
    <w:rsid w:val="004D0FCA"/>
    <w:rsid w:val="004D119A"/>
    <w:rsid w:val="004D1505"/>
    <w:rsid w:val="004D1546"/>
    <w:rsid w:val="004D18FC"/>
    <w:rsid w:val="004D1DB3"/>
    <w:rsid w:val="004D2024"/>
    <w:rsid w:val="004D2069"/>
    <w:rsid w:val="004D213D"/>
    <w:rsid w:val="004D2200"/>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52B6"/>
    <w:rsid w:val="004D5495"/>
    <w:rsid w:val="004D566B"/>
    <w:rsid w:val="004D57A8"/>
    <w:rsid w:val="004D57B1"/>
    <w:rsid w:val="004D5CD3"/>
    <w:rsid w:val="004D5FAC"/>
    <w:rsid w:val="004D5FD6"/>
    <w:rsid w:val="004D6246"/>
    <w:rsid w:val="004D6678"/>
    <w:rsid w:val="004D66D2"/>
    <w:rsid w:val="004D6950"/>
    <w:rsid w:val="004D6B38"/>
    <w:rsid w:val="004D6DD1"/>
    <w:rsid w:val="004D6FD1"/>
    <w:rsid w:val="004D782E"/>
    <w:rsid w:val="004D7A39"/>
    <w:rsid w:val="004D7D88"/>
    <w:rsid w:val="004E0184"/>
    <w:rsid w:val="004E03FF"/>
    <w:rsid w:val="004E066C"/>
    <w:rsid w:val="004E06B0"/>
    <w:rsid w:val="004E07BF"/>
    <w:rsid w:val="004E0852"/>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5A1"/>
    <w:rsid w:val="004E4CDD"/>
    <w:rsid w:val="004E4E24"/>
    <w:rsid w:val="004E4E61"/>
    <w:rsid w:val="004E4FD2"/>
    <w:rsid w:val="004E4FFF"/>
    <w:rsid w:val="004E53F5"/>
    <w:rsid w:val="004E54CB"/>
    <w:rsid w:val="004E54CE"/>
    <w:rsid w:val="004E5505"/>
    <w:rsid w:val="004E5513"/>
    <w:rsid w:val="004E55F7"/>
    <w:rsid w:val="004E5CBC"/>
    <w:rsid w:val="004E6110"/>
    <w:rsid w:val="004E6161"/>
    <w:rsid w:val="004E65F5"/>
    <w:rsid w:val="004E6729"/>
    <w:rsid w:val="004E67D7"/>
    <w:rsid w:val="004E691E"/>
    <w:rsid w:val="004E6B46"/>
    <w:rsid w:val="004E6C11"/>
    <w:rsid w:val="004E6C7C"/>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1053"/>
    <w:rsid w:val="004F134A"/>
    <w:rsid w:val="004F15A0"/>
    <w:rsid w:val="004F1733"/>
    <w:rsid w:val="004F190D"/>
    <w:rsid w:val="004F1A72"/>
    <w:rsid w:val="004F202B"/>
    <w:rsid w:val="004F219C"/>
    <w:rsid w:val="004F24DD"/>
    <w:rsid w:val="004F25C2"/>
    <w:rsid w:val="004F26E3"/>
    <w:rsid w:val="004F293D"/>
    <w:rsid w:val="004F303F"/>
    <w:rsid w:val="004F33EE"/>
    <w:rsid w:val="004F36B5"/>
    <w:rsid w:val="004F3898"/>
    <w:rsid w:val="004F390C"/>
    <w:rsid w:val="004F39D7"/>
    <w:rsid w:val="004F3ACA"/>
    <w:rsid w:val="004F3B08"/>
    <w:rsid w:val="004F3C65"/>
    <w:rsid w:val="004F3CA4"/>
    <w:rsid w:val="004F414E"/>
    <w:rsid w:val="004F432E"/>
    <w:rsid w:val="004F43D7"/>
    <w:rsid w:val="004F441F"/>
    <w:rsid w:val="004F4481"/>
    <w:rsid w:val="004F4779"/>
    <w:rsid w:val="004F47D9"/>
    <w:rsid w:val="004F4B78"/>
    <w:rsid w:val="004F4C1D"/>
    <w:rsid w:val="004F4D21"/>
    <w:rsid w:val="004F50CE"/>
    <w:rsid w:val="004F5466"/>
    <w:rsid w:val="004F55BA"/>
    <w:rsid w:val="004F5772"/>
    <w:rsid w:val="004F57A9"/>
    <w:rsid w:val="004F5812"/>
    <w:rsid w:val="004F59DC"/>
    <w:rsid w:val="004F5CC6"/>
    <w:rsid w:val="004F60D4"/>
    <w:rsid w:val="004F610C"/>
    <w:rsid w:val="004F6115"/>
    <w:rsid w:val="004F6279"/>
    <w:rsid w:val="004F631A"/>
    <w:rsid w:val="004F63C0"/>
    <w:rsid w:val="004F6545"/>
    <w:rsid w:val="004F6693"/>
    <w:rsid w:val="004F6747"/>
    <w:rsid w:val="004F6767"/>
    <w:rsid w:val="004F6829"/>
    <w:rsid w:val="004F6958"/>
    <w:rsid w:val="004F6B8E"/>
    <w:rsid w:val="004F6C89"/>
    <w:rsid w:val="004F723C"/>
    <w:rsid w:val="004F72C7"/>
    <w:rsid w:val="004F747F"/>
    <w:rsid w:val="004F75FB"/>
    <w:rsid w:val="004F782F"/>
    <w:rsid w:val="004F78BD"/>
    <w:rsid w:val="004F7E1B"/>
    <w:rsid w:val="004F7FD3"/>
    <w:rsid w:val="005001A4"/>
    <w:rsid w:val="005001B2"/>
    <w:rsid w:val="005005A6"/>
    <w:rsid w:val="005006E8"/>
    <w:rsid w:val="005008B9"/>
    <w:rsid w:val="00500AE8"/>
    <w:rsid w:val="00500AEB"/>
    <w:rsid w:val="00500DEF"/>
    <w:rsid w:val="00500E16"/>
    <w:rsid w:val="0050103F"/>
    <w:rsid w:val="005010A5"/>
    <w:rsid w:val="00501370"/>
    <w:rsid w:val="00501550"/>
    <w:rsid w:val="00501653"/>
    <w:rsid w:val="005017EB"/>
    <w:rsid w:val="0050198E"/>
    <w:rsid w:val="00501D3C"/>
    <w:rsid w:val="00501F86"/>
    <w:rsid w:val="00502177"/>
    <w:rsid w:val="0050254C"/>
    <w:rsid w:val="00502663"/>
    <w:rsid w:val="005026BA"/>
    <w:rsid w:val="00502B7B"/>
    <w:rsid w:val="00502CFA"/>
    <w:rsid w:val="00503196"/>
    <w:rsid w:val="0050388D"/>
    <w:rsid w:val="00503A01"/>
    <w:rsid w:val="00503A8D"/>
    <w:rsid w:val="00503AAE"/>
    <w:rsid w:val="00503B14"/>
    <w:rsid w:val="00503B82"/>
    <w:rsid w:val="00503C91"/>
    <w:rsid w:val="00503E90"/>
    <w:rsid w:val="005043F8"/>
    <w:rsid w:val="00504708"/>
    <w:rsid w:val="0050484C"/>
    <w:rsid w:val="005049EC"/>
    <w:rsid w:val="00504A0A"/>
    <w:rsid w:val="0050525A"/>
    <w:rsid w:val="005058E9"/>
    <w:rsid w:val="005059F4"/>
    <w:rsid w:val="00505BDD"/>
    <w:rsid w:val="00505DE3"/>
    <w:rsid w:val="00505EAA"/>
    <w:rsid w:val="0050613E"/>
    <w:rsid w:val="005066B3"/>
    <w:rsid w:val="005067A7"/>
    <w:rsid w:val="00507ADF"/>
    <w:rsid w:val="00507AF8"/>
    <w:rsid w:val="00507BF0"/>
    <w:rsid w:val="00507D45"/>
    <w:rsid w:val="00507DCA"/>
    <w:rsid w:val="00510099"/>
    <w:rsid w:val="00510456"/>
    <w:rsid w:val="00510697"/>
    <w:rsid w:val="00511303"/>
    <w:rsid w:val="00511604"/>
    <w:rsid w:val="005116AF"/>
    <w:rsid w:val="005118BF"/>
    <w:rsid w:val="00511AF8"/>
    <w:rsid w:val="00511E06"/>
    <w:rsid w:val="0051275D"/>
    <w:rsid w:val="00512878"/>
    <w:rsid w:val="00512E23"/>
    <w:rsid w:val="00512F59"/>
    <w:rsid w:val="00512FB1"/>
    <w:rsid w:val="005132BE"/>
    <w:rsid w:val="005133AC"/>
    <w:rsid w:val="005133E9"/>
    <w:rsid w:val="005133FB"/>
    <w:rsid w:val="00513659"/>
    <w:rsid w:val="005136A4"/>
    <w:rsid w:val="0051388F"/>
    <w:rsid w:val="00513C64"/>
    <w:rsid w:val="00513CE2"/>
    <w:rsid w:val="00513DC3"/>
    <w:rsid w:val="00513EDA"/>
    <w:rsid w:val="005147A3"/>
    <w:rsid w:val="00514CE9"/>
    <w:rsid w:val="00514D5C"/>
    <w:rsid w:val="00514EB0"/>
    <w:rsid w:val="005152F9"/>
    <w:rsid w:val="0051557F"/>
    <w:rsid w:val="00515734"/>
    <w:rsid w:val="00515808"/>
    <w:rsid w:val="0051580B"/>
    <w:rsid w:val="00515CB5"/>
    <w:rsid w:val="00515DA7"/>
    <w:rsid w:val="00516811"/>
    <w:rsid w:val="00516860"/>
    <w:rsid w:val="0051699E"/>
    <w:rsid w:val="005169A2"/>
    <w:rsid w:val="00516B0F"/>
    <w:rsid w:val="00516D24"/>
    <w:rsid w:val="00516F7A"/>
    <w:rsid w:val="0051734B"/>
    <w:rsid w:val="00517576"/>
    <w:rsid w:val="0052006A"/>
    <w:rsid w:val="00520281"/>
    <w:rsid w:val="0052043A"/>
    <w:rsid w:val="00520775"/>
    <w:rsid w:val="00520B59"/>
    <w:rsid w:val="00520F9E"/>
    <w:rsid w:val="00521609"/>
    <w:rsid w:val="00521957"/>
    <w:rsid w:val="00521B35"/>
    <w:rsid w:val="00522910"/>
    <w:rsid w:val="00522915"/>
    <w:rsid w:val="005229BA"/>
    <w:rsid w:val="00522D25"/>
    <w:rsid w:val="005235FF"/>
    <w:rsid w:val="00523E4A"/>
    <w:rsid w:val="00523FF7"/>
    <w:rsid w:val="0052485C"/>
    <w:rsid w:val="005249A9"/>
    <w:rsid w:val="005249B1"/>
    <w:rsid w:val="00524AAA"/>
    <w:rsid w:val="00524BE8"/>
    <w:rsid w:val="00524C78"/>
    <w:rsid w:val="00524E31"/>
    <w:rsid w:val="005251EE"/>
    <w:rsid w:val="00525578"/>
    <w:rsid w:val="005256A5"/>
    <w:rsid w:val="005257B0"/>
    <w:rsid w:val="005257D4"/>
    <w:rsid w:val="00525D4A"/>
    <w:rsid w:val="00525DA0"/>
    <w:rsid w:val="00526018"/>
    <w:rsid w:val="00526305"/>
    <w:rsid w:val="00526351"/>
    <w:rsid w:val="005263F3"/>
    <w:rsid w:val="005268BF"/>
    <w:rsid w:val="00526C63"/>
    <w:rsid w:val="00526D62"/>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621"/>
    <w:rsid w:val="005316B2"/>
    <w:rsid w:val="005316C1"/>
    <w:rsid w:val="005318AC"/>
    <w:rsid w:val="005318BF"/>
    <w:rsid w:val="005321CF"/>
    <w:rsid w:val="0053225B"/>
    <w:rsid w:val="00532536"/>
    <w:rsid w:val="00532578"/>
    <w:rsid w:val="005326C7"/>
    <w:rsid w:val="005328CF"/>
    <w:rsid w:val="00532A40"/>
    <w:rsid w:val="00532C6E"/>
    <w:rsid w:val="00532CBE"/>
    <w:rsid w:val="005330A3"/>
    <w:rsid w:val="005335CB"/>
    <w:rsid w:val="00533996"/>
    <w:rsid w:val="00533DC5"/>
    <w:rsid w:val="00533E3E"/>
    <w:rsid w:val="0053400E"/>
    <w:rsid w:val="005341B1"/>
    <w:rsid w:val="00534268"/>
    <w:rsid w:val="00534397"/>
    <w:rsid w:val="005343CE"/>
    <w:rsid w:val="00534799"/>
    <w:rsid w:val="00534C51"/>
    <w:rsid w:val="00534CBD"/>
    <w:rsid w:val="00534EFD"/>
    <w:rsid w:val="00535229"/>
    <w:rsid w:val="005355B3"/>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C7"/>
    <w:rsid w:val="00536E31"/>
    <w:rsid w:val="00536E7A"/>
    <w:rsid w:val="005370BC"/>
    <w:rsid w:val="00537174"/>
    <w:rsid w:val="00537236"/>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788"/>
    <w:rsid w:val="00541A27"/>
    <w:rsid w:val="00541B68"/>
    <w:rsid w:val="00541B69"/>
    <w:rsid w:val="00541BA6"/>
    <w:rsid w:val="00541BC3"/>
    <w:rsid w:val="00541E7F"/>
    <w:rsid w:val="00541F23"/>
    <w:rsid w:val="00542199"/>
    <w:rsid w:val="00542381"/>
    <w:rsid w:val="00542497"/>
    <w:rsid w:val="005425B3"/>
    <w:rsid w:val="005426A6"/>
    <w:rsid w:val="0054273E"/>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AC9"/>
    <w:rsid w:val="00545C91"/>
    <w:rsid w:val="00545D1B"/>
    <w:rsid w:val="0054608C"/>
    <w:rsid w:val="00546461"/>
    <w:rsid w:val="00546611"/>
    <w:rsid w:val="005467AC"/>
    <w:rsid w:val="00546A73"/>
    <w:rsid w:val="00546CA7"/>
    <w:rsid w:val="00546DBF"/>
    <w:rsid w:val="00546F65"/>
    <w:rsid w:val="005471A8"/>
    <w:rsid w:val="005474CA"/>
    <w:rsid w:val="005475E0"/>
    <w:rsid w:val="005475E8"/>
    <w:rsid w:val="00547894"/>
    <w:rsid w:val="005478BD"/>
    <w:rsid w:val="005479D4"/>
    <w:rsid w:val="00547B11"/>
    <w:rsid w:val="00547E60"/>
    <w:rsid w:val="00547FD5"/>
    <w:rsid w:val="005500BC"/>
    <w:rsid w:val="005500C5"/>
    <w:rsid w:val="005502CF"/>
    <w:rsid w:val="0055035F"/>
    <w:rsid w:val="0055047A"/>
    <w:rsid w:val="00550604"/>
    <w:rsid w:val="00550840"/>
    <w:rsid w:val="00550862"/>
    <w:rsid w:val="00550932"/>
    <w:rsid w:val="00550B9E"/>
    <w:rsid w:val="00550CF8"/>
    <w:rsid w:val="00550ED9"/>
    <w:rsid w:val="005510DC"/>
    <w:rsid w:val="00551112"/>
    <w:rsid w:val="00551252"/>
    <w:rsid w:val="0055146B"/>
    <w:rsid w:val="00551507"/>
    <w:rsid w:val="00551D88"/>
    <w:rsid w:val="00552344"/>
    <w:rsid w:val="00552817"/>
    <w:rsid w:val="00552C2C"/>
    <w:rsid w:val="00552C3F"/>
    <w:rsid w:val="00552C9E"/>
    <w:rsid w:val="00552EE7"/>
    <w:rsid w:val="0055300C"/>
    <w:rsid w:val="0055320F"/>
    <w:rsid w:val="0055329F"/>
    <w:rsid w:val="005532AF"/>
    <w:rsid w:val="005533BF"/>
    <w:rsid w:val="00553527"/>
    <w:rsid w:val="00553A46"/>
    <w:rsid w:val="00553B6C"/>
    <w:rsid w:val="00553CB0"/>
    <w:rsid w:val="00553DB4"/>
    <w:rsid w:val="00553DBA"/>
    <w:rsid w:val="00553F5E"/>
    <w:rsid w:val="00553FC9"/>
    <w:rsid w:val="0055423B"/>
    <w:rsid w:val="005543EC"/>
    <w:rsid w:val="005543F7"/>
    <w:rsid w:val="00554408"/>
    <w:rsid w:val="00554582"/>
    <w:rsid w:val="005548C9"/>
    <w:rsid w:val="005549EE"/>
    <w:rsid w:val="00554CBD"/>
    <w:rsid w:val="00554D69"/>
    <w:rsid w:val="00554DA0"/>
    <w:rsid w:val="00554EC6"/>
    <w:rsid w:val="0055537C"/>
    <w:rsid w:val="0055589F"/>
    <w:rsid w:val="00555B3F"/>
    <w:rsid w:val="00555B81"/>
    <w:rsid w:val="00555C74"/>
    <w:rsid w:val="005564A5"/>
    <w:rsid w:val="0055667E"/>
    <w:rsid w:val="005567C5"/>
    <w:rsid w:val="00556871"/>
    <w:rsid w:val="005569C6"/>
    <w:rsid w:val="00556D0C"/>
    <w:rsid w:val="00556E74"/>
    <w:rsid w:val="005571B5"/>
    <w:rsid w:val="005571CA"/>
    <w:rsid w:val="00557375"/>
    <w:rsid w:val="00557677"/>
    <w:rsid w:val="00557ADB"/>
    <w:rsid w:val="00557B5F"/>
    <w:rsid w:val="0056005E"/>
    <w:rsid w:val="00560073"/>
    <w:rsid w:val="0056010C"/>
    <w:rsid w:val="00560626"/>
    <w:rsid w:val="00560636"/>
    <w:rsid w:val="00560666"/>
    <w:rsid w:val="0056067C"/>
    <w:rsid w:val="00560778"/>
    <w:rsid w:val="00560BD3"/>
    <w:rsid w:val="00560C3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FA8"/>
    <w:rsid w:val="0056314B"/>
    <w:rsid w:val="0056338E"/>
    <w:rsid w:val="005635D1"/>
    <w:rsid w:val="005635F2"/>
    <w:rsid w:val="005638A4"/>
    <w:rsid w:val="00563B1D"/>
    <w:rsid w:val="00563EE2"/>
    <w:rsid w:val="00563F32"/>
    <w:rsid w:val="00564286"/>
    <w:rsid w:val="0056463A"/>
    <w:rsid w:val="005646F6"/>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6FE3"/>
    <w:rsid w:val="00567010"/>
    <w:rsid w:val="005673CD"/>
    <w:rsid w:val="005674F3"/>
    <w:rsid w:val="00567506"/>
    <w:rsid w:val="005676A1"/>
    <w:rsid w:val="005676F0"/>
    <w:rsid w:val="00567763"/>
    <w:rsid w:val="0056777A"/>
    <w:rsid w:val="00567F68"/>
    <w:rsid w:val="00570125"/>
    <w:rsid w:val="00570240"/>
    <w:rsid w:val="0057091D"/>
    <w:rsid w:val="005709B5"/>
    <w:rsid w:val="005709F2"/>
    <w:rsid w:val="00570A23"/>
    <w:rsid w:val="00570E0E"/>
    <w:rsid w:val="00570F57"/>
    <w:rsid w:val="00571193"/>
    <w:rsid w:val="0057136F"/>
    <w:rsid w:val="005717CB"/>
    <w:rsid w:val="00571858"/>
    <w:rsid w:val="00571904"/>
    <w:rsid w:val="00571B40"/>
    <w:rsid w:val="00571CF7"/>
    <w:rsid w:val="00571F7D"/>
    <w:rsid w:val="005725E6"/>
    <w:rsid w:val="0057265B"/>
    <w:rsid w:val="00572A0C"/>
    <w:rsid w:val="00572A9F"/>
    <w:rsid w:val="00572B6F"/>
    <w:rsid w:val="00572B93"/>
    <w:rsid w:val="00572D49"/>
    <w:rsid w:val="00572F77"/>
    <w:rsid w:val="00572FD1"/>
    <w:rsid w:val="005730F7"/>
    <w:rsid w:val="00573598"/>
    <w:rsid w:val="0057366D"/>
    <w:rsid w:val="00573E68"/>
    <w:rsid w:val="00573F3A"/>
    <w:rsid w:val="00573FED"/>
    <w:rsid w:val="00574436"/>
    <w:rsid w:val="00575173"/>
    <w:rsid w:val="005759E9"/>
    <w:rsid w:val="00575D61"/>
    <w:rsid w:val="00575DCC"/>
    <w:rsid w:val="005762D6"/>
    <w:rsid w:val="00576561"/>
    <w:rsid w:val="005765A2"/>
    <w:rsid w:val="0057686A"/>
    <w:rsid w:val="0057695B"/>
    <w:rsid w:val="00576FFA"/>
    <w:rsid w:val="005771E3"/>
    <w:rsid w:val="00577283"/>
    <w:rsid w:val="00577341"/>
    <w:rsid w:val="005773D7"/>
    <w:rsid w:val="00577513"/>
    <w:rsid w:val="005779F8"/>
    <w:rsid w:val="00577BA0"/>
    <w:rsid w:val="00580043"/>
    <w:rsid w:val="005800AE"/>
    <w:rsid w:val="00580290"/>
    <w:rsid w:val="005802D5"/>
    <w:rsid w:val="005804B6"/>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AB8"/>
    <w:rsid w:val="00584D78"/>
    <w:rsid w:val="00584F29"/>
    <w:rsid w:val="005853BB"/>
    <w:rsid w:val="00585680"/>
    <w:rsid w:val="00585721"/>
    <w:rsid w:val="005859FA"/>
    <w:rsid w:val="00585EA8"/>
    <w:rsid w:val="00585F10"/>
    <w:rsid w:val="005860C0"/>
    <w:rsid w:val="0058615C"/>
    <w:rsid w:val="0058695C"/>
    <w:rsid w:val="00586B65"/>
    <w:rsid w:val="00586CCA"/>
    <w:rsid w:val="00586E22"/>
    <w:rsid w:val="005873F8"/>
    <w:rsid w:val="005876B8"/>
    <w:rsid w:val="0058777C"/>
    <w:rsid w:val="005877D6"/>
    <w:rsid w:val="00587863"/>
    <w:rsid w:val="005878FE"/>
    <w:rsid w:val="00587ABC"/>
    <w:rsid w:val="00587DA0"/>
    <w:rsid w:val="00587E30"/>
    <w:rsid w:val="0059015D"/>
    <w:rsid w:val="005901BE"/>
    <w:rsid w:val="005908F7"/>
    <w:rsid w:val="005909E8"/>
    <w:rsid w:val="00590B04"/>
    <w:rsid w:val="005912AA"/>
    <w:rsid w:val="005913B8"/>
    <w:rsid w:val="005914EF"/>
    <w:rsid w:val="00591519"/>
    <w:rsid w:val="00591AAF"/>
    <w:rsid w:val="00591B1E"/>
    <w:rsid w:val="00591BD2"/>
    <w:rsid w:val="00591D15"/>
    <w:rsid w:val="00591E81"/>
    <w:rsid w:val="00591EAD"/>
    <w:rsid w:val="00592407"/>
    <w:rsid w:val="00592722"/>
    <w:rsid w:val="005928F2"/>
    <w:rsid w:val="00592B73"/>
    <w:rsid w:val="00592CC0"/>
    <w:rsid w:val="00592D38"/>
    <w:rsid w:val="00592E4C"/>
    <w:rsid w:val="00592EF2"/>
    <w:rsid w:val="00593268"/>
    <w:rsid w:val="00593391"/>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BE7"/>
    <w:rsid w:val="00595BFF"/>
    <w:rsid w:val="00595D15"/>
    <w:rsid w:val="00595E5F"/>
    <w:rsid w:val="00595F55"/>
    <w:rsid w:val="00596389"/>
    <w:rsid w:val="00596587"/>
    <w:rsid w:val="0059684A"/>
    <w:rsid w:val="00596891"/>
    <w:rsid w:val="00596A39"/>
    <w:rsid w:val="00596C17"/>
    <w:rsid w:val="00596E3A"/>
    <w:rsid w:val="00596E93"/>
    <w:rsid w:val="00596EAF"/>
    <w:rsid w:val="00596F3C"/>
    <w:rsid w:val="005970FB"/>
    <w:rsid w:val="00597154"/>
    <w:rsid w:val="005972F0"/>
    <w:rsid w:val="00597490"/>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768"/>
    <w:rsid w:val="005A4A10"/>
    <w:rsid w:val="005A4AF7"/>
    <w:rsid w:val="005A5775"/>
    <w:rsid w:val="005A578D"/>
    <w:rsid w:val="005A5C59"/>
    <w:rsid w:val="005A5C65"/>
    <w:rsid w:val="005A5C7B"/>
    <w:rsid w:val="005A617F"/>
    <w:rsid w:val="005A6228"/>
    <w:rsid w:val="005A62D6"/>
    <w:rsid w:val="005A638E"/>
    <w:rsid w:val="005A697D"/>
    <w:rsid w:val="005A6B7D"/>
    <w:rsid w:val="005A7022"/>
    <w:rsid w:val="005A75D0"/>
    <w:rsid w:val="005A7A9C"/>
    <w:rsid w:val="005A7CCD"/>
    <w:rsid w:val="005A7D01"/>
    <w:rsid w:val="005A7E55"/>
    <w:rsid w:val="005A7ED4"/>
    <w:rsid w:val="005B0346"/>
    <w:rsid w:val="005B03A6"/>
    <w:rsid w:val="005B03FD"/>
    <w:rsid w:val="005B080A"/>
    <w:rsid w:val="005B090E"/>
    <w:rsid w:val="005B0A1B"/>
    <w:rsid w:val="005B0B51"/>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483"/>
    <w:rsid w:val="005B2525"/>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B68"/>
    <w:rsid w:val="005B4C6F"/>
    <w:rsid w:val="005B4D1B"/>
    <w:rsid w:val="005B500F"/>
    <w:rsid w:val="005B506F"/>
    <w:rsid w:val="005B5488"/>
    <w:rsid w:val="005B5526"/>
    <w:rsid w:val="005B577F"/>
    <w:rsid w:val="005B5A14"/>
    <w:rsid w:val="005B5A73"/>
    <w:rsid w:val="005B64F7"/>
    <w:rsid w:val="005B666F"/>
    <w:rsid w:val="005B6A58"/>
    <w:rsid w:val="005B6D1A"/>
    <w:rsid w:val="005B70E8"/>
    <w:rsid w:val="005B7533"/>
    <w:rsid w:val="005B760E"/>
    <w:rsid w:val="005C025F"/>
    <w:rsid w:val="005C0449"/>
    <w:rsid w:val="005C092A"/>
    <w:rsid w:val="005C0BCF"/>
    <w:rsid w:val="005C0E3D"/>
    <w:rsid w:val="005C130E"/>
    <w:rsid w:val="005C1527"/>
    <w:rsid w:val="005C16CC"/>
    <w:rsid w:val="005C181F"/>
    <w:rsid w:val="005C1CA5"/>
    <w:rsid w:val="005C1CA6"/>
    <w:rsid w:val="005C1DE9"/>
    <w:rsid w:val="005C204F"/>
    <w:rsid w:val="005C212A"/>
    <w:rsid w:val="005C21E4"/>
    <w:rsid w:val="005C25F1"/>
    <w:rsid w:val="005C27BD"/>
    <w:rsid w:val="005C2ADA"/>
    <w:rsid w:val="005C2E66"/>
    <w:rsid w:val="005C2E9F"/>
    <w:rsid w:val="005C2F0B"/>
    <w:rsid w:val="005C3068"/>
    <w:rsid w:val="005C326C"/>
    <w:rsid w:val="005C32FC"/>
    <w:rsid w:val="005C3437"/>
    <w:rsid w:val="005C34E5"/>
    <w:rsid w:val="005C3611"/>
    <w:rsid w:val="005C3813"/>
    <w:rsid w:val="005C3840"/>
    <w:rsid w:val="005C39FD"/>
    <w:rsid w:val="005C3D0D"/>
    <w:rsid w:val="005C3E08"/>
    <w:rsid w:val="005C3F46"/>
    <w:rsid w:val="005C4878"/>
    <w:rsid w:val="005C494F"/>
    <w:rsid w:val="005C4CE8"/>
    <w:rsid w:val="005C4D7B"/>
    <w:rsid w:val="005C4DAB"/>
    <w:rsid w:val="005C4E2D"/>
    <w:rsid w:val="005C4E57"/>
    <w:rsid w:val="005C4FD7"/>
    <w:rsid w:val="005C5215"/>
    <w:rsid w:val="005C53AA"/>
    <w:rsid w:val="005C53E9"/>
    <w:rsid w:val="005C5634"/>
    <w:rsid w:val="005C5B5B"/>
    <w:rsid w:val="005C6291"/>
    <w:rsid w:val="005C6887"/>
    <w:rsid w:val="005C72BD"/>
    <w:rsid w:val="005C7495"/>
    <w:rsid w:val="005C7693"/>
    <w:rsid w:val="005C7784"/>
    <w:rsid w:val="005C7B5D"/>
    <w:rsid w:val="005C7E95"/>
    <w:rsid w:val="005D033C"/>
    <w:rsid w:val="005D036B"/>
    <w:rsid w:val="005D03A1"/>
    <w:rsid w:val="005D0604"/>
    <w:rsid w:val="005D073E"/>
    <w:rsid w:val="005D09D8"/>
    <w:rsid w:val="005D114A"/>
    <w:rsid w:val="005D1248"/>
    <w:rsid w:val="005D1307"/>
    <w:rsid w:val="005D15D2"/>
    <w:rsid w:val="005D15F8"/>
    <w:rsid w:val="005D1851"/>
    <w:rsid w:val="005D1A7D"/>
    <w:rsid w:val="005D1B19"/>
    <w:rsid w:val="005D1D62"/>
    <w:rsid w:val="005D1D6B"/>
    <w:rsid w:val="005D1EA1"/>
    <w:rsid w:val="005D2088"/>
    <w:rsid w:val="005D2158"/>
    <w:rsid w:val="005D26F1"/>
    <w:rsid w:val="005D2935"/>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5A"/>
    <w:rsid w:val="005D75BD"/>
    <w:rsid w:val="005D79FF"/>
    <w:rsid w:val="005D7A9D"/>
    <w:rsid w:val="005D7F63"/>
    <w:rsid w:val="005E03C7"/>
    <w:rsid w:val="005E0558"/>
    <w:rsid w:val="005E0800"/>
    <w:rsid w:val="005E08AF"/>
    <w:rsid w:val="005E090C"/>
    <w:rsid w:val="005E0B48"/>
    <w:rsid w:val="005E0D69"/>
    <w:rsid w:val="005E0EF6"/>
    <w:rsid w:val="005E1457"/>
    <w:rsid w:val="005E154B"/>
    <w:rsid w:val="005E1631"/>
    <w:rsid w:val="005E19AA"/>
    <w:rsid w:val="005E1B3D"/>
    <w:rsid w:val="005E1D82"/>
    <w:rsid w:val="005E2100"/>
    <w:rsid w:val="005E21C2"/>
    <w:rsid w:val="005E22C8"/>
    <w:rsid w:val="005E297B"/>
    <w:rsid w:val="005E2C99"/>
    <w:rsid w:val="005E2D8C"/>
    <w:rsid w:val="005E2F39"/>
    <w:rsid w:val="005E3175"/>
    <w:rsid w:val="005E3377"/>
    <w:rsid w:val="005E33F1"/>
    <w:rsid w:val="005E34F9"/>
    <w:rsid w:val="005E3529"/>
    <w:rsid w:val="005E36FA"/>
    <w:rsid w:val="005E377E"/>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82A"/>
    <w:rsid w:val="005E6A44"/>
    <w:rsid w:val="005E6C38"/>
    <w:rsid w:val="005E6FF0"/>
    <w:rsid w:val="005E7145"/>
    <w:rsid w:val="005E72F5"/>
    <w:rsid w:val="005E7460"/>
    <w:rsid w:val="005E7786"/>
    <w:rsid w:val="005E7B1C"/>
    <w:rsid w:val="005F026E"/>
    <w:rsid w:val="005F05BB"/>
    <w:rsid w:val="005F06B3"/>
    <w:rsid w:val="005F1133"/>
    <w:rsid w:val="005F11DB"/>
    <w:rsid w:val="005F12E1"/>
    <w:rsid w:val="005F15E4"/>
    <w:rsid w:val="005F1A91"/>
    <w:rsid w:val="005F1BBE"/>
    <w:rsid w:val="005F1E65"/>
    <w:rsid w:val="005F1E79"/>
    <w:rsid w:val="005F1FE4"/>
    <w:rsid w:val="005F1FED"/>
    <w:rsid w:val="005F2070"/>
    <w:rsid w:val="005F2AE8"/>
    <w:rsid w:val="005F2B4A"/>
    <w:rsid w:val="005F2CB6"/>
    <w:rsid w:val="005F30E4"/>
    <w:rsid w:val="005F3A3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A65"/>
    <w:rsid w:val="005F61C8"/>
    <w:rsid w:val="005F63E7"/>
    <w:rsid w:val="005F63EC"/>
    <w:rsid w:val="005F6620"/>
    <w:rsid w:val="005F669B"/>
    <w:rsid w:val="005F6999"/>
    <w:rsid w:val="005F6B9C"/>
    <w:rsid w:val="005F6E2B"/>
    <w:rsid w:val="005F6E34"/>
    <w:rsid w:val="005F716D"/>
    <w:rsid w:val="005F7637"/>
    <w:rsid w:val="005F79C6"/>
    <w:rsid w:val="005F7BF6"/>
    <w:rsid w:val="005F7E22"/>
    <w:rsid w:val="0060017D"/>
    <w:rsid w:val="0060020B"/>
    <w:rsid w:val="0060030B"/>
    <w:rsid w:val="00600313"/>
    <w:rsid w:val="006004F5"/>
    <w:rsid w:val="006006EF"/>
    <w:rsid w:val="00600A7B"/>
    <w:rsid w:val="00600A83"/>
    <w:rsid w:val="00600E04"/>
    <w:rsid w:val="006012D9"/>
    <w:rsid w:val="00601834"/>
    <w:rsid w:val="00601A77"/>
    <w:rsid w:val="00601BE4"/>
    <w:rsid w:val="00601DA5"/>
    <w:rsid w:val="00601FAC"/>
    <w:rsid w:val="006021BF"/>
    <w:rsid w:val="006026B3"/>
    <w:rsid w:val="006026E2"/>
    <w:rsid w:val="00602787"/>
    <w:rsid w:val="00602921"/>
    <w:rsid w:val="00602974"/>
    <w:rsid w:val="00602B0E"/>
    <w:rsid w:val="006030E3"/>
    <w:rsid w:val="00603768"/>
    <w:rsid w:val="00603CBD"/>
    <w:rsid w:val="00603D5D"/>
    <w:rsid w:val="00603DD0"/>
    <w:rsid w:val="00604261"/>
    <w:rsid w:val="00604451"/>
    <w:rsid w:val="006045C1"/>
    <w:rsid w:val="006047EA"/>
    <w:rsid w:val="00604A75"/>
    <w:rsid w:val="00604C3D"/>
    <w:rsid w:val="00604CC3"/>
    <w:rsid w:val="00604F88"/>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70C"/>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6D5"/>
    <w:rsid w:val="006149CC"/>
    <w:rsid w:val="00614A26"/>
    <w:rsid w:val="00614A85"/>
    <w:rsid w:val="00614B61"/>
    <w:rsid w:val="00614CC6"/>
    <w:rsid w:val="00614CF8"/>
    <w:rsid w:val="00614E1E"/>
    <w:rsid w:val="00614F7C"/>
    <w:rsid w:val="0061549C"/>
    <w:rsid w:val="00615A5E"/>
    <w:rsid w:val="00615ADD"/>
    <w:rsid w:val="00615AF8"/>
    <w:rsid w:val="00615B14"/>
    <w:rsid w:val="00615B87"/>
    <w:rsid w:val="00615C46"/>
    <w:rsid w:val="00615DDE"/>
    <w:rsid w:val="00615F97"/>
    <w:rsid w:val="00616096"/>
    <w:rsid w:val="0061622E"/>
    <w:rsid w:val="0061624E"/>
    <w:rsid w:val="006166D8"/>
    <w:rsid w:val="00616761"/>
    <w:rsid w:val="0061699F"/>
    <w:rsid w:val="00616C7D"/>
    <w:rsid w:val="00616F35"/>
    <w:rsid w:val="00617283"/>
    <w:rsid w:val="00617390"/>
    <w:rsid w:val="00617A0F"/>
    <w:rsid w:val="00617AC3"/>
    <w:rsid w:val="00617DD4"/>
    <w:rsid w:val="006202C8"/>
    <w:rsid w:val="0062054A"/>
    <w:rsid w:val="0062054E"/>
    <w:rsid w:val="0062061B"/>
    <w:rsid w:val="00620A72"/>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3BF"/>
    <w:rsid w:val="00623662"/>
    <w:rsid w:val="00623C00"/>
    <w:rsid w:val="00623E9E"/>
    <w:rsid w:val="00623F62"/>
    <w:rsid w:val="00623F6F"/>
    <w:rsid w:val="00623F7D"/>
    <w:rsid w:val="00624711"/>
    <w:rsid w:val="0062499D"/>
    <w:rsid w:val="006249D9"/>
    <w:rsid w:val="00624DD2"/>
    <w:rsid w:val="00625215"/>
    <w:rsid w:val="00625225"/>
    <w:rsid w:val="0062531A"/>
    <w:rsid w:val="006253F6"/>
    <w:rsid w:val="00625783"/>
    <w:rsid w:val="00625973"/>
    <w:rsid w:val="00625A01"/>
    <w:rsid w:val="00625A80"/>
    <w:rsid w:val="00625B0C"/>
    <w:rsid w:val="00625B35"/>
    <w:rsid w:val="00625BF0"/>
    <w:rsid w:val="00625E38"/>
    <w:rsid w:val="00625F25"/>
    <w:rsid w:val="0062606A"/>
    <w:rsid w:val="006264E0"/>
    <w:rsid w:val="00626603"/>
    <w:rsid w:val="00626633"/>
    <w:rsid w:val="00626635"/>
    <w:rsid w:val="00626680"/>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B80"/>
    <w:rsid w:val="00630F96"/>
    <w:rsid w:val="0063111E"/>
    <w:rsid w:val="006313C0"/>
    <w:rsid w:val="006318F6"/>
    <w:rsid w:val="00631D05"/>
    <w:rsid w:val="00631EFC"/>
    <w:rsid w:val="00632000"/>
    <w:rsid w:val="006320B0"/>
    <w:rsid w:val="006326E6"/>
    <w:rsid w:val="00632C95"/>
    <w:rsid w:val="00632D63"/>
    <w:rsid w:val="0063303D"/>
    <w:rsid w:val="00633060"/>
    <w:rsid w:val="00633094"/>
    <w:rsid w:val="00633ADE"/>
    <w:rsid w:val="00633BAA"/>
    <w:rsid w:val="00634243"/>
    <w:rsid w:val="00634590"/>
    <w:rsid w:val="00634783"/>
    <w:rsid w:val="006347B4"/>
    <w:rsid w:val="006348DA"/>
    <w:rsid w:val="006348F2"/>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7AC9"/>
    <w:rsid w:val="00637B8A"/>
    <w:rsid w:val="00637DC2"/>
    <w:rsid w:val="00637DE1"/>
    <w:rsid w:val="00637E14"/>
    <w:rsid w:val="00637E35"/>
    <w:rsid w:val="00640106"/>
    <w:rsid w:val="00640186"/>
    <w:rsid w:val="006403C8"/>
    <w:rsid w:val="00640412"/>
    <w:rsid w:val="006404D6"/>
    <w:rsid w:val="00640845"/>
    <w:rsid w:val="00640C3A"/>
    <w:rsid w:val="00640D9B"/>
    <w:rsid w:val="00641103"/>
    <w:rsid w:val="006411EE"/>
    <w:rsid w:val="006412A4"/>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E64"/>
    <w:rsid w:val="00646F54"/>
    <w:rsid w:val="0064721C"/>
    <w:rsid w:val="00647554"/>
    <w:rsid w:val="006475FE"/>
    <w:rsid w:val="0064769E"/>
    <w:rsid w:val="00647B97"/>
    <w:rsid w:val="00647CE2"/>
    <w:rsid w:val="00647FB8"/>
    <w:rsid w:val="006502B3"/>
    <w:rsid w:val="00650374"/>
    <w:rsid w:val="0065057A"/>
    <w:rsid w:val="006506EC"/>
    <w:rsid w:val="0065071A"/>
    <w:rsid w:val="006508E1"/>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78F"/>
    <w:rsid w:val="006527AD"/>
    <w:rsid w:val="00652A33"/>
    <w:rsid w:val="00652AD3"/>
    <w:rsid w:val="00652CF5"/>
    <w:rsid w:val="00652FA9"/>
    <w:rsid w:val="00653212"/>
    <w:rsid w:val="006532FE"/>
    <w:rsid w:val="006533CD"/>
    <w:rsid w:val="006534E3"/>
    <w:rsid w:val="00653B72"/>
    <w:rsid w:val="00653ECF"/>
    <w:rsid w:val="00653FEF"/>
    <w:rsid w:val="0065447B"/>
    <w:rsid w:val="00654BCA"/>
    <w:rsid w:val="00654BF5"/>
    <w:rsid w:val="00654CAB"/>
    <w:rsid w:val="00654F82"/>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AFE"/>
    <w:rsid w:val="00656CA9"/>
    <w:rsid w:val="00656E0A"/>
    <w:rsid w:val="00656FD4"/>
    <w:rsid w:val="0065734C"/>
    <w:rsid w:val="00657362"/>
    <w:rsid w:val="006574A7"/>
    <w:rsid w:val="006579AF"/>
    <w:rsid w:val="00657E36"/>
    <w:rsid w:val="00660029"/>
    <w:rsid w:val="006601A3"/>
    <w:rsid w:val="0066027D"/>
    <w:rsid w:val="006605B1"/>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F8"/>
    <w:rsid w:val="00663DAF"/>
    <w:rsid w:val="00663F4A"/>
    <w:rsid w:val="00663FF2"/>
    <w:rsid w:val="0066428D"/>
    <w:rsid w:val="0066435C"/>
    <w:rsid w:val="006643E9"/>
    <w:rsid w:val="00664730"/>
    <w:rsid w:val="0066490F"/>
    <w:rsid w:val="006649C9"/>
    <w:rsid w:val="00665152"/>
    <w:rsid w:val="006651BA"/>
    <w:rsid w:val="0066546F"/>
    <w:rsid w:val="006654F0"/>
    <w:rsid w:val="0066571A"/>
    <w:rsid w:val="00665A6A"/>
    <w:rsid w:val="00665BBE"/>
    <w:rsid w:val="00665CBA"/>
    <w:rsid w:val="00665CF1"/>
    <w:rsid w:val="00665EE8"/>
    <w:rsid w:val="00666149"/>
    <w:rsid w:val="0066623C"/>
    <w:rsid w:val="00666291"/>
    <w:rsid w:val="00666793"/>
    <w:rsid w:val="00666A70"/>
    <w:rsid w:val="00666ABE"/>
    <w:rsid w:val="00666CAC"/>
    <w:rsid w:val="00666DD8"/>
    <w:rsid w:val="00666F18"/>
    <w:rsid w:val="006670F8"/>
    <w:rsid w:val="0066734F"/>
    <w:rsid w:val="00667586"/>
    <w:rsid w:val="006677A6"/>
    <w:rsid w:val="0066797C"/>
    <w:rsid w:val="006679F9"/>
    <w:rsid w:val="00667A02"/>
    <w:rsid w:val="00667ABE"/>
    <w:rsid w:val="00670202"/>
    <w:rsid w:val="0067070C"/>
    <w:rsid w:val="00670930"/>
    <w:rsid w:val="00670AB4"/>
    <w:rsid w:val="00670CA8"/>
    <w:rsid w:val="00670CD1"/>
    <w:rsid w:val="00670DDD"/>
    <w:rsid w:val="00670E4D"/>
    <w:rsid w:val="00671484"/>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67"/>
    <w:rsid w:val="00673E0A"/>
    <w:rsid w:val="00673E4A"/>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C39"/>
    <w:rsid w:val="00675C44"/>
    <w:rsid w:val="00675D7E"/>
    <w:rsid w:val="00675E4F"/>
    <w:rsid w:val="00675F9B"/>
    <w:rsid w:val="00676016"/>
    <w:rsid w:val="006761D6"/>
    <w:rsid w:val="00676399"/>
    <w:rsid w:val="00676BA8"/>
    <w:rsid w:val="00676D35"/>
    <w:rsid w:val="00676E30"/>
    <w:rsid w:val="00676EA0"/>
    <w:rsid w:val="00676F69"/>
    <w:rsid w:val="006772F6"/>
    <w:rsid w:val="0067738B"/>
    <w:rsid w:val="0067743F"/>
    <w:rsid w:val="006775AE"/>
    <w:rsid w:val="0067767C"/>
    <w:rsid w:val="006777CA"/>
    <w:rsid w:val="00677DE6"/>
    <w:rsid w:val="0068036E"/>
    <w:rsid w:val="006803D9"/>
    <w:rsid w:val="0068049E"/>
    <w:rsid w:val="006804B2"/>
    <w:rsid w:val="006804DB"/>
    <w:rsid w:val="00680598"/>
    <w:rsid w:val="00680822"/>
    <w:rsid w:val="00680B0E"/>
    <w:rsid w:val="00681096"/>
    <w:rsid w:val="006810E0"/>
    <w:rsid w:val="00681239"/>
    <w:rsid w:val="006812A0"/>
    <w:rsid w:val="006812F5"/>
    <w:rsid w:val="00681324"/>
    <w:rsid w:val="006814A8"/>
    <w:rsid w:val="006816B3"/>
    <w:rsid w:val="006817E2"/>
    <w:rsid w:val="006817F3"/>
    <w:rsid w:val="00681918"/>
    <w:rsid w:val="00681A6C"/>
    <w:rsid w:val="00681BD6"/>
    <w:rsid w:val="00681C6B"/>
    <w:rsid w:val="0068219C"/>
    <w:rsid w:val="00682333"/>
    <w:rsid w:val="00682364"/>
    <w:rsid w:val="00682506"/>
    <w:rsid w:val="00682929"/>
    <w:rsid w:val="00682E54"/>
    <w:rsid w:val="006831DD"/>
    <w:rsid w:val="0068367F"/>
    <w:rsid w:val="0068373B"/>
    <w:rsid w:val="0068373D"/>
    <w:rsid w:val="00683CB9"/>
    <w:rsid w:val="00684142"/>
    <w:rsid w:val="00684198"/>
    <w:rsid w:val="006849D1"/>
    <w:rsid w:val="00684CA1"/>
    <w:rsid w:val="00684CD9"/>
    <w:rsid w:val="00685139"/>
    <w:rsid w:val="00685492"/>
    <w:rsid w:val="006854C0"/>
    <w:rsid w:val="00685AC5"/>
    <w:rsid w:val="00685C24"/>
    <w:rsid w:val="00686028"/>
    <w:rsid w:val="00686029"/>
    <w:rsid w:val="00686618"/>
    <w:rsid w:val="006866E5"/>
    <w:rsid w:val="00686718"/>
    <w:rsid w:val="00686851"/>
    <w:rsid w:val="00686C8A"/>
    <w:rsid w:val="00686DC7"/>
    <w:rsid w:val="0068705E"/>
    <w:rsid w:val="0068759F"/>
    <w:rsid w:val="00687676"/>
    <w:rsid w:val="00687916"/>
    <w:rsid w:val="00687B18"/>
    <w:rsid w:val="00687B68"/>
    <w:rsid w:val="0069026C"/>
    <w:rsid w:val="00690494"/>
    <w:rsid w:val="006904ED"/>
    <w:rsid w:val="006904F3"/>
    <w:rsid w:val="0069055E"/>
    <w:rsid w:val="006909C4"/>
    <w:rsid w:val="00690D95"/>
    <w:rsid w:val="00690E20"/>
    <w:rsid w:val="006917A6"/>
    <w:rsid w:val="006917D8"/>
    <w:rsid w:val="00691A75"/>
    <w:rsid w:val="00691AD3"/>
    <w:rsid w:val="00691B56"/>
    <w:rsid w:val="00691C37"/>
    <w:rsid w:val="00691DD9"/>
    <w:rsid w:val="00691F58"/>
    <w:rsid w:val="00692248"/>
    <w:rsid w:val="00692281"/>
    <w:rsid w:val="0069244C"/>
    <w:rsid w:val="006925CC"/>
    <w:rsid w:val="00692942"/>
    <w:rsid w:val="00692C55"/>
    <w:rsid w:val="00692D16"/>
    <w:rsid w:val="00692D3E"/>
    <w:rsid w:val="00693084"/>
    <w:rsid w:val="006930EF"/>
    <w:rsid w:val="00693128"/>
    <w:rsid w:val="0069366E"/>
    <w:rsid w:val="006937BE"/>
    <w:rsid w:val="00693893"/>
    <w:rsid w:val="00693940"/>
    <w:rsid w:val="00693B7A"/>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842"/>
    <w:rsid w:val="00697FCE"/>
    <w:rsid w:val="006A00D9"/>
    <w:rsid w:val="006A0164"/>
    <w:rsid w:val="006A035C"/>
    <w:rsid w:val="006A081F"/>
    <w:rsid w:val="006A0F10"/>
    <w:rsid w:val="006A10D3"/>
    <w:rsid w:val="006A10EC"/>
    <w:rsid w:val="006A1189"/>
    <w:rsid w:val="006A11E6"/>
    <w:rsid w:val="006A13EE"/>
    <w:rsid w:val="006A149E"/>
    <w:rsid w:val="006A1557"/>
    <w:rsid w:val="006A1586"/>
    <w:rsid w:val="006A16C0"/>
    <w:rsid w:val="006A16FE"/>
    <w:rsid w:val="006A1712"/>
    <w:rsid w:val="006A1888"/>
    <w:rsid w:val="006A1B21"/>
    <w:rsid w:val="006A1E73"/>
    <w:rsid w:val="006A1EC8"/>
    <w:rsid w:val="006A1FE5"/>
    <w:rsid w:val="006A20FA"/>
    <w:rsid w:val="006A23B1"/>
    <w:rsid w:val="006A2753"/>
    <w:rsid w:val="006A2982"/>
    <w:rsid w:val="006A2CF3"/>
    <w:rsid w:val="006A2D61"/>
    <w:rsid w:val="006A2FCF"/>
    <w:rsid w:val="006A30DD"/>
    <w:rsid w:val="006A3291"/>
    <w:rsid w:val="006A3A33"/>
    <w:rsid w:val="006A3B31"/>
    <w:rsid w:val="006A3D8A"/>
    <w:rsid w:val="006A3EA8"/>
    <w:rsid w:val="006A3EF6"/>
    <w:rsid w:val="006A3F29"/>
    <w:rsid w:val="006A40C0"/>
    <w:rsid w:val="006A434D"/>
    <w:rsid w:val="006A4362"/>
    <w:rsid w:val="006A468E"/>
    <w:rsid w:val="006A471B"/>
    <w:rsid w:val="006A4BD5"/>
    <w:rsid w:val="006A4E67"/>
    <w:rsid w:val="006A4F02"/>
    <w:rsid w:val="006A50A9"/>
    <w:rsid w:val="006A5372"/>
    <w:rsid w:val="006A58BE"/>
    <w:rsid w:val="006A6133"/>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995"/>
    <w:rsid w:val="006B3CBB"/>
    <w:rsid w:val="006B3D95"/>
    <w:rsid w:val="006B4547"/>
    <w:rsid w:val="006B45E4"/>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B7"/>
    <w:rsid w:val="006B6338"/>
    <w:rsid w:val="006B654A"/>
    <w:rsid w:val="006B6741"/>
    <w:rsid w:val="006B6DF6"/>
    <w:rsid w:val="006B6FF8"/>
    <w:rsid w:val="006B700F"/>
    <w:rsid w:val="006B73DD"/>
    <w:rsid w:val="006B77A4"/>
    <w:rsid w:val="006B799D"/>
    <w:rsid w:val="006B7FDA"/>
    <w:rsid w:val="006C0007"/>
    <w:rsid w:val="006C0579"/>
    <w:rsid w:val="006C070C"/>
    <w:rsid w:val="006C0877"/>
    <w:rsid w:val="006C08D2"/>
    <w:rsid w:val="006C0906"/>
    <w:rsid w:val="006C0A0C"/>
    <w:rsid w:val="006C0E4D"/>
    <w:rsid w:val="006C0F40"/>
    <w:rsid w:val="006C1146"/>
    <w:rsid w:val="006C16D1"/>
    <w:rsid w:val="006C1787"/>
    <w:rsid w:val="006C180C"/>
    <w:rsid w:val="006C199D"/>
    <w:rsid w:val="006C19D3"/>
    <w:rsid w:val="006C1CB6"/>
    <w:rsid w:val="006C1EC6"/>
    <w:rsid w:val="006C2271"/>
    <w:rsid w:val="006C22AF"/>
    <w:rsid w:val="006C29FC"/>
    <w:rsid w:val="006C2A4B"/>
    <w:rsid w:val="006C2B88"/>
    <w:rsid w:val="006C2BB4"/>
    <w:rsid w:val="006C32B0"/>
    <w:rsid w:val="006C34B9"/>
    <w:rsid w:val="006C3558"/>
    <w:rsid w:val="006C39C5"/>
    <w:rsid w:val="006C4000"/>
    <w:rsid w:val="006C4590"/>
    <w:rsid w:val="006C49A9"/>
    <w:rsid w:val="006C4A40"/>
    <w:rsid w:val="006C4A5F"/>
    <w:rsid w:val="006C4ABD"/>
    <w:rsid w:val="006C4B55"/>
    <w:rsid w:val="006C4EE9"/>
    <w:rsid w:val="006C5135"/>
    <w:rsid w:val="006C51B8"/>
    <w:rsid w:val="006C5356"/>
    <w:rsid w:val="006C547D"/>
    <w:rsid w:val="006C5550"/>
    <w:rsid w:val="006C55AD"/>
    <w:rsid w:val="006C567B"/>
    <w:rsid w:val="006C57DE"/>
    <w:rsid w:val="006C592B"/>
    <w:rsid w:val="006C5973"/>
    <w:rsid w:val="006C5AAC"/>
    <w:rsid w:val="006C5BC5"/>
    <w:rsid w:val="006C5ED9"/>
    <w:rsid w:val="006C61F7"/>
    <w:rsid w:val="006C6567"/>
    <w:rsid w:val="006C6A93"/>
    <w:rsid w:val="006C6C21"/>
    <w:rsid w:val="006C6D9C"/>
    <w:rsid w:val="006C6DC9"/>
    <w:rsid w:val="006C715E"/>
    <w:rsid w:val="006C7743"/>
    <w:rsid w:val="006C78CB"/>
    <w:rsid w:val="006C78F3"/>
    <w:rsid w:val="006C7CEB"/>
    <w:rsid w:val="006C7DA1"/>
    <w:rsid w:val="006C7F4C"/>
    <w:rsid w:val="006D0036"/>
    <w:rsid w:val="006D008D"/>
    <w:rsid w:val="006D0264"/>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20"/>
    <w:rsid w:val="006D47B8"/>
    <w:rsid w:val="006D48E2"/>
    <w:rsid w:val="006D4C3A"/>
    <w:rsid w:val="006D4E42"/>
    <w:rsid w:val="006D4E8D"/>
    <w:rsid w:val="006D53DA"/>
    <w:rsid w:val="006D54B2"/>
    <w:rsid w:val="006D556F"/>
    <w:rsid w:val="006D5A22"/>
    <w:rsid w:val="006D5BE3"/>
    <w:rsid w:val="006D5D0A"/>
    <w:rsid w:val="006D5DCC"/>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592"/>
    <w:rsid w:val="006D75E3"/>
    <w:rsid w:val="006D770C"/>
    <w:rsid w:val="006D7816"/>
    <w:rsid w:val="006D7851"/>
    <w:rsid w:val="006D7971"/>
    <w:rsid w:val="006D7985"/>
    <w:rsid w:val="006D7B25"/>
    <w:rsid w:val="006D7B9A"/>
    <w:rsid w:val="006D7DF1"/>
    <w:rsid w:val="006D7E2A"/>
    <w:rsid w:val="006E0279"/>
    <w:rsid w:val="006E04A5"/>
    <w:rsid w:val="006E054E"/>
    <w:rsid w:val="006E06FA"/>
    <w:rsid w:val="006E073A"/>
    <w:rsid w:val="006E0995"/>
    <w:rsid w:val="006E0A5C"/>
    <w:rsid w:val="006E0A7B"/>
    <w:rsid w:val="006E0ED3"/>
    <w:rsid w:val="006E141F"/>
    <w:rsid w:val="006E150E"/>
    <w:rsid w:val="006E17C9"/>
    <w:rsid w:val="006E1D36"/>
    <w:rsid w:val="006E1FC9"/>
    <w:rsid w:val="006E1FD7"/>
    <w:rsid w:val="006E2087"/>
    <w:rsid w:val="006E210C"/>
    <w:rsid w:val="006E2429"/>
    <w:rsid w:val="006E2EFC"/>
    <w:rsid w:val="006E36DD"/>
    <w:rsid w:val="006E38E4"/>
    <w:rsid w:val="006E394F"/>
    <w:rsid w:val="006E3AD0"/>
    <w:rsid w:val="006E3B6E"/>
    <w:rsid w:val="006E4201"/>
    <w:rsid w:val="006E4544"/>
    <w:rsid w:val="006E4592"/>
    <w:rsid w:val="006E47AA"/>
    <w:rsid w:val="006E4984"/>
    <w:rsid w:val="006E4BFA"/>
    <w:rsid w:val="006E4D2E"/>
    <w:rsid w:val="006E51CA"/>
    <w:rsid w:val="006E5535"/>
    <w:rsid w:val="006E5720"/>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30D"/>
    <w:rsid w:val="006E73AC"/>
    <w:rsid w:val="006E762A"/>
    <w:rsid w:val="006E791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2029"/>
    <w:rsid w:val="006F2038"/>
    <w:rsid w:val="006F2044"/>
    <w:rsid w:val="006F20A9"/>
    <w:rsid w:val="006F21C0"/>
    <w:rsid w:val="006F2228"/>
    <w:rsid w:val="006F22A8"/>
    <w:rsid w:val="006F23A2"/>
    <w:rsid w:val="006F2533"/>
    <w:rsid w:val="006F2853"/>
    <w:rsid w:val="006F28B2"/>
    <w:rsid w:val="006F29B2"/>
    <w:rsid w:val="006F2C20"/>
    <w:rsid w:val="006F2E77"/>
    <w:rsid w:val="006F31E4"/>
    <w:rsid w:val="006F3826"/>
    <w:rsid w:val="006F38DB"/>
    <w:rsid w:val="006F3984"/>
    <w:rsid w:val="006F3BD0"/>
    <w:rsid w:val="006F3D35"/>
    <w:rsid w:val="006F405F"/>
    <w:rsid w:val="006F421D"/>
    <w:rsid w:val="006F42A9"/>
    <w:rsid w:val="006F42CA"/>
    <w:rsid w:val="006F441C"/>
    <w:rsid w:val="006F45CA"/>
    <w:rsid w:val="006F4601"/>
    <w:rsid w:val="006F46A1"/>
    <w:rsid w:val="006F46FF"/>
    <w:rsid w:val="006F481B"/>
    <w:rsid w:val="006F4B2D"/>
    <w:rsid w:val="006F4B68"/>
    <w:rsid w:val="006F5161"/>
    <w:rsid w:val="006F5188"/>
    <w:rsid w:val="006F51C4"/>
    <w:rsid w:val="006F520C"/>
    <w:rsid w:val="006F533C"/>
    <w:rsid w:val="006F5413"/>
    <w:rsid w:val="006F5438"/>
    <w:rsid w:val="006F58F2"/>
    <w:rsid w:val="006F5B8D"/>
    <w:rsid w:val="006F5D00"/>
    <w:rsid w:val="006F6112"/>
    <w:rsid w:val="006F6422"/>
    <w:rsid w:val="006F64DD"/>
    <w:rsid w:val="006F65D7"/>
    <w:rsid w:val="006F6750"/>
    <w:rsid w:val="006F6A8F"/>
    <w:rsid w:val="006F6DAB"/>
    <w:rsid w:val="006F709F"/>
    <w:rsid w:val="006F7172"/>
    <w:rsid w:val="006F7B1F"/>
    <w:rsid w:val="006F7D40"/>
    <w:rsid w:val="006F7D5C"/>
    <w:rsid w:val="006F7D89"/>
    <w:rsid w:val="006F7E51"/>
    <w:rsid w:val="006F7EC6"/>
    <w:rsid w:val="0070054D"/>
    <w:rsid w:val="00700693"/>
    <w:rsid w:val="007006B6"/>
    <w:rsid w:val="00700B52"/>
    <w:rsid w:val="00700C46"/>
    <w:rsid w:val="00700D11"/>
    <w:rsid w:val="00700F72"/>
    <w:rsid w:val="00700FA7"/>
    <w:rsid w:val="00700FB2"/>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F4B"/>
    <w:rsid w:val="00703437"/>
    <w:rsid w:val="00703CB7"/>
    <w:rsid w:val="00703DCF"/>
    <w:rsid w:val="00703E26"/>
    <w:rsid w:val="00703EC2"/>
    <w:rsid w:val="00704096"/>
    <w:rsid w:val="00704157"/>
    <w:rsid w:val="007041FB"/>
    <w:rsid w:val="0070465A"/>
    <w:rsid w:val="00704948"/>
    <w:rsid w:val="00704D03"/>
    <w:rsid w:val="00704F6D"/>
    <w:rsid w:val="007052B3"/>
    <w:rsid w:val="007055DF"/>
    <w:rsid w:val="007056E3"/>
    <w:rsid w:val="00705867"/>
    <w:rsid w:val="00705AAA"/>
    <w:rsid w:val="00705EF5"/>
    <w:rsid w:val="0070618B"/>
    <w:rsid w:val="007061E2"/>
    <w:rsid w:val="007064BB"/>
    <w:rsid w:val="007067E5"/>
    <w:rsid w:val="00706B69"/>
    <w:rsid w:val="00706C19"/>
    <w:rsid w:val="00706D70"/>
    <w:rsid w:val="007070FA"/>
    <w:rsid w:val="00707248"/>
    <w:rsid w:val="00707554"/>
    <w:rsid w:val="00707AD9"/>
    <w:rsid w:val="00707B89"/>
    <w:rsid w:val="00710241"/>
    <w:rsid w:val="00710966"/>
    <w:rsid w:val="00710AE8"/>
    <w:rsid w:val="00710B31"/>
    <w:rsid w:val="00710E49"/>
    <w:rsid w:val="0071145A"/>
    <w:rsid w:val="0071161B"/>
    <w:rsid w:val="00711A43"/>
    <w:rsid w:val="00711CFA"/>
    <w:rsid w:val="00711D34"/>
    <w:rsid w:val="00711DBC"/>
    <w:rsid w:val="00712455"/>
    <w:rsid w:val="007125C3"/>
    <w:rsid w:val="0071294D"/>
    <w:rsid w:val="00712C02"/>
    <w:rsid w:val="00712C87"/>
    <w:rsid w:val="00712D51"/>
    <w:rsid w:val="00712ECF"/>
    <w:rsid w:val="00713106"/>
    <w:rsid w:val="007131A5"/>
    <w:rsid w:val="007131EF"/>
    <w:rsid w:val="007133AE"/>
    <w:rsid w:val="00713667"/>
    <w:rsid w:val="00713A5B"/>
    <w:rsid w:val="00713A97"/>
    <w:rsid w:val="00713AEE"/>
    <w:rsid w:val="00713E40"/>
    <w:rsid w:val="00713F74"/>
    <w:rsid w:val="00714295"/>
    <w:rsid w:val="00714494"/>
    <w:rsid w:val="00714536"/>
    <w:rsid w:val="00714868"/>
    <w:rsid w:val="00714911"/>
    <w:rsid w:val="00715095"/>
    <w:rsid w:val="00715407"/>
    <w:rsid w:val="007155D4"/>
    <w:rsid w:val="0071568C"/>
    <w:rsid w:val="00715E6C"/>
    <w:rsid w:val="00715F14"/>
    <w:rsid w:val="00715F68"/>
    <w:rsid w:val="00716152"/>
    <w:rsid w:val="0071617E"/>
    <w:rsid w:val="007163C4"/>
    <w:rsid w:val="00716553"/>
    <w:rsid w:val="00716930"/>
    <w:rsid w:val="00716BD4"/>
    <w:rsid w:val="0071706B"/>
    <w:rsid w:val="007170B2"/>
    <w:rsid w:val="00717795"/>
    <w:rsid w:val="00717939"/>
    <w:rsid w:val="00717B74"/>
    <w:rsid w:val="00717C23"/>
    <w:rsid w:val="00717D74"/>
    <w:rsid w:val="00717ED1"/>
    <w:rsid w:val="0072016C"/>
    <w:rsid w:val="007203A4"/>
    <w:rsid w:val="00720695"/>
    <w:rsid w:val="007206DC"/>
    <w:rsid w:val="007209E6"/>
    <w:rsid w:val="00720A64"/>
    <w:rsid w:val="00720D6E"/>
    <w:rsid w:val="00720E73"/>
    <w:rsid w:val="00720E92"/>
    <w:rsid w:val="0072113F"/>
    <w:rsid w:val="00721249"/>
    <w:rsid w:val="00721570"/>
    <w:rsid w:val="00721836"/>
    <w:rsid w:val="00721BCC"/>
    <w:rsid w:val="007224CC"/>
    <w:rsid w:val="007229FD"/>
    <w:rsid w:val="00722C21"/>
    <w:rsid w:val="00722CA2"/>
    <w:rsid w:val="00723190"/>
    <w:rsid w:val="007234CF"/>
    <w:rsid w:val="007234ED"/>
    <w:rsid w:val="007235C3"/>
    <w:rsid w:val="00723782"/>
    <w:rsid w:val="007237D1"/>
    <w:rsid w:val="007237E4"/>
    <w:rsid w:val="00723847"/>
    <w:rsid w:val="00723938"/>
    <w:rsid w:val="00723956"/>
    <w:rsid w:val="00723B0E"/>
    <w:rsid w:val="007240BF"/>
    <w:rsid w:val="007240D0"/>
    <w:rsid w:val="007242A7"/>
    <w:rsid w:val="007245CC"/>
    <w:rsid w:val="00724774"/>
    <w:rsid w:val="00724BD5"/>
    <w:rsid w:val="00724C27"/>
    <w:rsid w:val="00724D2C"/>
    <w:rsid w:val="00724E9E"/>
    <w:rsid w:val="00725091"/>
    <w:rsid w:val="007250C8"/>
    <w:rsid w:val="007251ED"/>
    <w:rsid w:val="00725222"/>
    <w:rsid w:val="007253B6"/>
    <w:rsid w:val="00725806"/>
    <w:rsid w:val="007258A6"/>
    <w:rsid w:val="007258E2"/>
    <w:rsid w:val="00725A2C"/>
    <w:rsid w:val="00725B59"/>
    <w:rsid w:val="00725F5D"/>
    <w:rsid w:val="007262C7"/>
    <w:rsid w:val="007263CA"/>
    <w:rsid w:val="00726694"/>
    <w:rsid w:val="007268EC"/>
    <w:rsid w:val="007269DC"/>
    <w:rsid w:val="00726E24"/>
    <w:rsid w:val="00726E7C"/>
    <w:rsid w:val="00727300"/>
    <w:rsid w:val="0072748A"/>
    <w:rsid w:val="00727A60"/>
    <w:rsid w:val="00727A71"/>
    <w:rsid w:val="00727E96"/>
    <w:rsid w:val="007301AF"/>
    <w:rsid w:val="00730337"/>
    <w:rsid w:val="00730642"/>
    <w:rsid w:val="007308D6"/>
    <w:rsid w:val="00730C31"/>
    <w:rsid w:val="00731031"/>
    <w:rsid w:val="0073107F"/>
    <w:rsid w:val="00731263"/>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5169"/>
    <w:rsid w:val="00735318"/>
    <w:rsid w:val="0073554A"/>
    <w:rsid w:val="007355B2"/>
    <w:rsid w:val="007358BA"/>
    <w:rsid w:val="00735D6A"/>
    <w:rsid w:val="00735E5A"/>
    <w:rsid w:val="00735E6E"/>
    <w:rsid w:val="00736070"/>
    <w:rsid w:val="007360A2"/>
    <w:rsid w:val="007364E4"/>
    <w:rsid w:val="007364F3"/>
    <w:rsid w:val="007365A7"/>
    <w:rsid w:val="007365C2"/>
    <w:rsid w:val="007366B9"/>
    <w:rsid w:val="0073690F"/>
    <w:rsid w:val="007369C9"/>
    <w:rsid w:val="007371AA"/>
    <w:rsid w:val="007377D0"/>
    <w:rsid w:val="0074005C"/>
    <w:rsid w:val="00740780"/>
    <w:rsid w:val="00740B31"/>
    <w:rsid w:val="00740C60"/>
    <w:rsid w:val="00740CA7"/>
    <w:rsid w:val="00741263"/>
    <w:rsid w:val="00741487"/>
    <w:rsid w:val="007415D9"/>
    <w:rsid w:val="00741763"/>
    <w:rsid w:val="007417F3"/>
    <w:rsid w:val="00741AD0"/>
    <w:rsid w:val="00741B9F"/>
    <w:rsid w:val="00741BB1"/>
    <w:rsid w:val="00741F8C"/>
    <w:rsid w:val="007421A3"/>
    <w:rsid w:val="0074227C"/>
    <w:rsid w:val="0074234F"/>
    <w:rsid w:val="007428F2"/>
    <w:rsid w:val="00742AA8"/>
    <w:rsid w:val="00742BC7"/>
    <w:rsid w:val="00742D5D"/>
    <w:rsid w:val="00742DB4"/>
    <w:rsid w:val="00742E01"/>
    <w:rsid w:val="00742E6E"/>
    <w:rsid w:val="007431FA"/>
    <w:rsid w:val="00743564"/>
    <w:rsid w:val="00743627"/>
    <w:rsid w:val="0074372F"/>
    <w:rsid w:val="00743740"/>
    <w:rsid w:val="00744071"/>
    <w:rsid w:val="007442C5"/>
    <w:rsid w:val="0074438C"/>
    <w:rsid w:val="0074467A"/>
    <w:rsid w:val="00744B80"/>
    <w:rsid w:val="00744C5E"/>
    <w:rsid w:val="0074501F"/>
    <w:rsid w:val="0074508A"/>
    <w:rsid w:val="00745140"/>
    <w:rsid w:val="00745793"/>
    <w:rsid w:val="007457B4"/>
    <w:rsid w:val="00745874"/>
    <w:rsid w:val="00745926"/>
    <w:rsid w:val="00745D7A"/>
    <w:rsid w:val="007460AB"/>
    <w:rsid w:val="0074621C"/>
    <w:rsid w:val="00746266"/>
    <w:rsid w:val="007462C0"/>
    <w:rsid w:val="007463CB"/>
    <w:rsid w:val="007463DB"/>
    <w:rsid w:val="00746527"/>
    <w:rsid w:val="0074659F"/>
    <w:rsid w:val="00746A4F"/>
    <w:rsid w:val="00746BA7"/>
    <w:rsid w:val="00746C27"/>
    <w:rsid w:val="00746D50"/>
    <w:rsid w:val="00746DC3"/>
    <w:rsid w:val="007470CE"/>
    <w:rsid w:val="007471A5"/>
    <w:rsid w:val="007471FF"/>
    <w:rsid w:val="0074729A"/>
    <w:rsid w:val="00747490"/>
    <w:rsid w:val="0074759B"/>
    <w:rsid w:val="007477FA"/>
    <w:rsid w:val="0074795F"/>
    <w:rsid w:val="007479B3"/>
    <w:rsid w:val="00747B57"/>
    <w:rsid w:val="00747FA0"/>
    <w:rsid w:val="00750090"/>
    <w:rsid w:val="007500BA"/>
    <w:rsid w:val="007502EE"/>
    <w:rsid w:val="00750328"/>
    <w:rsid w:val="0075057E"/>
    <w:rsid w:val="00750734"/>
    <w:rsid w:val="00750CCA"/>
    <w:rsid w:val="007512D2"/>
    <w:rsid w:val="00751323"/>
    <w:rsid w:val="007513E8"/>
    <w:rsid w:val="0075184B"/>
    <w:rsid w:val="007519B1"/>
    <w:rsid w:val="00751A37"/>
    <w:rsid w:val="00751A53"/>
    <w:rsid w:val="00751D18"/>
    <w:rsid w:val="007521AA"/>
    <w:rsid w:val="00752205"/>
    <w:rsid w:val="0075222E"/>
    <w:rsid w:val="007522E4"/>
    <w:rsid w:val="00752377"/>
    <w:rsid w:val="007525F5"/>
    <w:rsid w:val="007527C1"/>
    <w:rsid w:val="007529AC"/>
    <w:rsid w:val="00752CEE"/>
    <w:rsid w:val="00752D31"/>
    <w:rsid w:val="00752E17"/>
    <w:rsid w:val="00753127"/>
    <w:rsid w:val="00753166"/>
    <w:rsid w:val="007531ED"/>
    <w:rsid w:val="0075364B"/>
    <w:rsid w:val="0075387A"/>
    <w:rsid w:val="00753B41"/>
    <w:rsid w:val="007540DA"/>
    <w:rsid w:val="00754483"/>
    <w:rsid w:val="007545AB"/>
    <w:rsid w:val="00754826"/>
    <w:rsid w:val="00754977"/>
    <w:rsid w:val="00755130"/>
    <w:rsid w:val="00755199"/>
    <w:rsid w:val="00755514"/>
    <w:rsid w:val="0075552E"/>
    <w:rsid w:val="00755BDA"/>
    <w:rsid w:val="0075602B"/>
    <w:rsid w:val="007561D1"/>
    <w:rsid w:val="00756205"/>
    <w:rsid w:val="007562F1"/>
    <w:rsid w:val="00756406"/>
    <w:rsid w:val="00756499"/>
    <w:rsid w:val="0075652A"/>
    <w:rsid w:val="007565E8"/>
    <w:rsid w:val="00756AFA"/>
    <w:rsid w:val="00756E7D"/>
    <w:rsid w:val="00756FA8"/>
    <w:rsid w:val="007572AD"/>
    <w:rsid w:val="0075749B"/>
    <w:rsid w:val="00757B27"/>
    <w:rsid w:val="00757B7B"/>
    <w:rsid w:val="00757DA1"/>
    <w:rsid w:val="00757E27"/>
    <w:rsid w:val="0076004E"/>
    <w:rsid w:val="0076021A"/>
    <w:rsid w:val="007605AA"/>
    <w:rsid w:val="00760610"/>
    <w:rsid w:val="00760B0F"/>
    <w:rsid w:val="00760E44"/>
    <w:rsid w:val="00761156"/>
    <w:rsid w:val="00761B38"/>
    <w:rsid w:val="00761BA6"/>
    <w:rsid w:val="00761E77"/>
    <w:rsid w:val="00761F94"/>
    <w:rsid w:val="0076229F"/>
    <w:rsid w:val="00762452"/>
    <w:rsid w:val="007625E9"/>
    <w:rsid w:val="0076296C"/>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4239"/>
    <w:rsid w:val="0076426E"/>
    <w:rsid w:val="007642CE"/>
    <w:rsid w:val="007642E3"/>
    <w:rsid w:val="0076444A"/>
    <w:rsid w:val="007649EB"/>
    <w:rsid w:val="00764A45"/>
    <w:rsid w:val="00764ACE"/>
    <w:rsid w:val="00764B6E"/>
    <w:rsid w:val="00764B77"/>
    <w:rsid w:val="00764D0B"/>
    <w:rsid w:val="00764D9F"/>
    <w:rsid w:val="00764FC6"/>
    <w:rsid w:val="00765208"/>
    <w:rsid w:val="007655CC"/>
    <w:rsid w:val="007659DE"/>
    <w:rsid w:val="00765BB3"/>
    <w:rsid w:val="00765D1A"/>
    <w:rsid w:val="00765DAE"/>
    <w:rsid w:val="007660A7"/>
    <w:rsid w:val="007663C0"/>
    <w:rsid w:val="00766520"/>
    <w:rsid w:val="00766521"/>
    <w:rsid w:val="0076655E"/>
    <w:rsid w:val="007666B4"/>
    <w:rsid w:val="007667C3"/>
    <w:rsid w:val="00766A8F"/>
    <w:rsid w:val="00766B36"/>
    <w:rsid w:val="00766D53"/>
    <w:rsid w:val="007673CE"/>
    <w:rsid w:val="0076782F"/>
    <w:rsid w:val="007678CF"/>
    <w:rsid w:val="00767A05"/>
    <w:rsid w:val="00767A77"/>
    <w:rsid w:val="00767BA7"/>
    <w:rsid w:val="00767DBC"/>
    <w:rsid w:val="00770117"/>
    <w:rsid w:val="0077026C"/>
    <w:rsid w:val="007702F8"/>
    <w:rsid w:val="00770318"/>
    <w:rsid w:val="00770420"/>
    <w:rsid w:val="007704FD"/>
    <w:rsid w:val="0077085C"/>
    <w:rsid w:val="00770A0C"/>
    <w:rsid w:val="00770D01"/>
    <w:rsid w:val="00770E8C"/>
    <w:rsid w:val="00771259"/>
    <w:rsid w:val="00771312"/>
    <w:rsid w:val="00771434"/>
    <w:rsid w:val="0077181B"/>
    <w:rsid w:val="00771CDC"/>
    <w:rsid w:val="00772A5E"/>
    <w:rsid w:val="00772A8A"/>
    <w:rsid w:val="00772E94"/>
    <w:rsid w:val="00773521"/>
    <w:rsid w:val="007738C3"/>
    <w:rsid w:val="00773C7B"/>
    <w:rsid w:val="00773EBC"/>
    <w:rsid w:val="00774304"/>
    <w:rsid w:val="007746F2"/>
    <w:rsid w:val="007748CF"/>
    <w:rsid w:val="00774BA8"/>
    <w:rsid w:val="00774BCC"/>
    <w:rsid w:val="00774DB4"/>
    <w:rsid w:val="00774DF2"/>
    <w:rsid w:val="00774E11"/>
    <w:rsid w:val="00774EC1"/>
    <w:rsid w:val="007750CA"/>
    <w:rsid w:val="0077517A"/>
    <w:rsid w:val="00775427"/>
    <w:rsid w:val="0077557E"/>
    <w:rsid w:val="00775972"/>
    <w:rsid w:val="00775AE3"/>
    <w:rsid w:val="00775AF0"/>
    <w:rsid w:val="00775BC4"/>
    <w:rsid w:val="00775EC6"/>
    <w:rsid w:val="0077632B"/>
    <w:rsid w:val="007765CE"/>
    <w:rsid w:val="00776751"/>
    <w:rsid w:val="007769C0"/>
    <w:rsid w:val="007769CB"/>
    <w:rsid w:val="0077702B"/>
    <w:rsid w:val="0077729C"/>
    <w:rsid w:val="007776DE"/>
    <w:rsid w:val="00777BB7"/>
    <w:rsid w:val="00777C23"/>
    <w:rsid w:val="00777D27"/>
    <w:rsid w:val="00777E20"/>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AE"/>
    <w:rsid w:val="00781DC8"/>
    <w:rsid w:val="00781E31"/>
    <w:rsid w:val="00781E7E"/>
    <w:rsid w:val="00781F6E"/>
    <w:rsid w:val="00782987"/>
    <w:rsid w:val="007829DA"/>
    <w:rsid w:val="00782A4F"/>
    <w:rsid w:val="00782B4B"/>
    <w:rsid w:val="00782B60"/>
    <w:rsid w:val="0078348D"/>
    <w:rsid w:val="00783499"/>
    <w:rsid w:val="0078394E"/>
    <w:rsid w:val="00783A87"/>
    <w:rsid w:val="00783D1F"/>
    <w:rsid w:val="00783F04"/>
    <w:rsid w:val="00784547"/>
    <w:rsid w:val="00784AE2"/>
    <w:rsid w:val="00784F3F"/>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73B0"/>
    <w:rsid w:val="00787409"/>
    <w:rsid w:val="007874F8"/>
    <w:rsid w:val="0078765D"/>
    <w:rsid w:val="00790210"/>
    <w:rsid w:val="0079048E"/>
    <w:rsid w:val="00790618"/>
    <w:rsid w:val="00790716"/>
    <w:rsid w:val="00790867"/>
    <w:rsid w:val="00790A2E"/>
    <w:rsid w:val="00790BBA"/>
    <w:rsid w:val="007910BD"/>
    <w:rsid w:val="007913BE"/>
    <w:rsid w:val="00791E89"/>
    <w:rsid w:val="0079222B"/>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A00E9"/>
    <w:rsid w:val="007A01E5"/>
    <w:rsid w:val="007A0760"/>
    <w:rsid w:val="007A07A9"/>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314F"/>
    <w:rsid w:val="007A34B3"/>
    <w:rsid w:val="007A3974"/>
    <w:rsid w:val="007A3C7B"/>
    <w:rsid w:val="007A3D5B"/>
    <w:rsid w:val="007A3DEB"/>
    <w:rsid w:val="007A3DF7"/>
    <w:rsid w:val="007A46CC"/>
    <w:rsid w:val="007A49AB"/>
    <w:rsid w:val="007A4CE2"/>
    <w:rsid w:val="007A4FE8"/>
    <w:rsid w:val="007A502D"/>
    <w:rsid w:val="007A54F6"/>
    <w:rsid w:val="007A561B"/>
    <w:rsid w:val="007A5865"/>
    <w:rsid w:val="007A5910"/>
    <w:rsid w:val="007A5D2C"/>
    <w:rsid w:val="007A6371"/>
    <w:rsid w:val="007A68DA"/>
    <w:rsid w:val="007A6AC6"/>
    <w:rsid w:val="007A732E"/>
    <w:rsid w:val="007A784D"/>
    <w:rsid w:val="007A798E"/>
    <w:rsid w:val="007A7997"/>
    <w:rsid w:val="007A7B96"/>
    <w:rsid w:val="007B01E0"/>
    <w:rsid w:val="007B0256"/>
    <w:rsid w:val="007B0521"/>
    <w:rsid w:val="007B0564"/>
    <w:rsid w:val="007B069C"/>
    <w:rsid w:val="007B09F6"/>
    <w:rsid w:val="007B0B95"/>
    <w:rsid w:val="007B0BF4"/>
    <w:rsid w:val="007B0D3B"/>
    <w:rsid w:val="007B0D75"/>
    <w:rsid w:val="007B0EAE"/>
    <w:rsid w:val="007B10E7"/>
    <w:rsid w:val="007B12AF"/>
    <w:rsid w:val="007B1451"/>
    <w:rsid w:val="007B1506"/>
    <w:rsid w:val="007B16A4"/>
    <w:rsid w:val="007B17F8"/>
    <w:rsid w:val="007B1B01"/>
    <w:rsid w:val="007B1C26"/>
    <w:rsid w:val="007B21C5"/>
    <w:rsid w:val="007B232D"/>
    <w:rsid w:val="007B28C2"/>
    <w:rsid w:val="007B28F0"/>
    <w:rsid w:val="007B2C45"/>
    <w:rsid w:val="007B2F00"/>
    <w:rsid w:val="007B3042"/>
    <w:rsid w:val="007B32F7"/>
    <w:rsid w:val="007B3538"/>
    <w:rsid w:val="007B3575"/>
    <w:rsid w:val="007B36FF"/>
    <w:rsid w:val="007B3813"/>
    <w:rsid w:val="007B3E44"/>
    <w:rsid w:val="007B3E88"/>
    <w:rsid w:val="007B47FE"/>
    <w:rsid w:val="007B4B3B"/>
    <w:rsid w:val="007B4BFA"/>
    <w:rsid w:val="007B5298"/>
    <w:rsid w:val="007B55A2"/>
    <w:rsid w:val="007B5948"/>
    <w:rsid w:val="007B5A87"/>
    <w:rsid w:val="007B60EE"/>
    <w:rsid w:val="007B62B2"/>
    <w:rsid w:val="007B642B"/>
    <w:rsid w:val="007B6665"/>
    <w:rsid w:val="007B6826"/>
    <w:rsid w:val="007B701C"/>
    <w:rsid w:val="007B7036"/>
    <w:rsid w:val="007B7438"/>
    <w:rsid w:val="007B748D"/>
    <w:rsid w:val="007B799C"/>
    <w:rsid w:val="007B7AC3"/>
    <w:rsid w:val="007B7D9F"/>
    <w:rsid w:val="007B7EC9"/>
    <w:rsid w:val="007C00CB"/>
    <w:rsid w:val="007C0198"/>
    <w:rsid w:val="007C036E"/>
    <w:rsid w:val="007C0486"/>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2369"/>
    <w:rsid w:val="007C238A"/>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4294"/>
    <w:rsid w:val="007C42E7"/>
    <w:rsid w:val="007C4309"/>
    <w:rsid w:val="007C43AE"/>
    <w:rsid w:val="007C46DD"/>
    <w:rsid w:val="007C4870"/>
    <w:rsid w:val="007C4B76"/>
    <w:rsid w:val="007C4DCB"/>
    <w:rsid w:val="007C4E4D"/>
    <w:rsid w:val="007C4FDA"/>
    <w:rsid w:val="007C50A2"/>
    <w:rsid w:val="007C513A"/>
    <w:rsid w:val="007C5232"/>
    <w:rsid w:val="007C5253"/>
    <w:rsid w:val="007C5304"/>
    <w:rsid w:val="007C56E8"/>
    <w:rsid w:val="007C57E1"/>
    <w:rsid w:val="007C58B5"/>
    <w:rsid w:val="007C5F7E"/>
    <w:rsid w:val="007C6387"/>
    <w:rsid w:val="007C6448"/>
    <w:rsid w:val="007C659A"/>
    <w:rsid w:val="007C65A0"/>
    <w:rsid w:val="007C6860"/>
    <w:rsid w:val="007C691A"/>
    <w:rsid w:val="007C6AF2"/>
    <w:rsid w:val="007C6B6E"/>
    <w:rsid w:val="007C6CDA"/>
    <w:rsid w:val="007C6F1C"/>
    <w:rsid w:val="007C7366"/>
    <w:rsid w:val="007C7426"/>
    <w:rsid w:val="007C75F0"/>
    <w:rsid w:val="007C7997"/>
    <w:rsid w:val="007C7B22"/>
    <w:rsid w:val="007C7DBE"/>
    <w:rsid w:val="007C7EEF"/>
    <w:rsid w:val="007D0194"/>
    <w:rsid w:val="007D031F"/>
    <w:rsid w:val="007D08DB"/>
    <w:rsid w:val="007D0910"/>
    <w:rsid w:val="007D0918"/>
    <w:rsid w:val="007D0CDA"/>
    <w:rsid w:val="007D0E0D"/>
    <w:rsid w:val="007D10DF"/>
    <w:rsid w:val="007D1403"/>
    <w:rsid w:val="007D1590"/>
    <w:rsid w:val="007D176C"/>
    <w:rsid w:val="007D1E80"/>
    <w:rsid w:val="007D1FAA"/>
    <w:rsid w:val="007D2222"/>
    <w:rsid w:val="007D2502"/>
    <w:rsid w:val="007D25E7"/>
    <w:rsid w:val="007D26F2"/>
    <w:rsid w:val="007D26F3"/>
    <w:rsid w:val="007D2920"/>
    <w:rsid w:val="007D2D79"/>
    <w:rsid w:val="007D2F8D"/>
    <w:rsid w:val="007D304D"/>
    <w:rsid w:val="007D35C7"/>
    <w:rsid w:val="007D35EE"/>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3A0"/>
    <w:rsid w:val="007D5865"/>
    <w:rsid w:val="007D587A"/>
    <w:rsid w:val="007D5AA3"/>
    <w:rsid w:val="007D5CEC"/>
    <w:rsid w:val="007D60D6"/>
    <w:rsid w:val="007D61B3"/>
    <w:rsid w:val="007D62E2"/>
    <w:rsid w:val="007D664C"/>
    <w:rsid w:val="007D66D2"/>
    <w:rsid w:val="007D6709"/>
    <w:rsid w:val="007D6754"/>
    <w:rsid w:val="007D682D"/>
    <w:rsid w:val="007D68C2"/>
    <w:rsid w:val="007D701A"/>
    <w:rsid w:val="007D73F4"/>
    <w:rsid w:val="007D7407"/>
    <w:rsid w:val="007D776F"/>
    <w:rsid w:val="007D79D4"/>
    <w:rsid w:val="007D7A67"/>
    <w:rsid w:val="007D7D31"/>
    <w:rsid w:val="007E0341"/>
    <w:rsid w:val="007E03B7"/>
    <w:rsid w:val="007E0C47"/>
    <w:rsid w:val="007E0EA8"/>
    <w:rsid w:val="007E106D"/>
    <w:rsid w:val="007E1127"/>
    <w:rsid w:val="007E15D8"/>
    <w:rsid w:val="007E15FF"/>
    <w:rsid w:val="007E16DE"/>
    <w:rsid w:val="007E173F"/>
    <w:rsid w:val="007E1826"/>
    <w:rsid w:val="007E191B"/>
    <w:rsid w:val="007E1BBA"/>
    <w:rsid w:val="007E2070"/>
    <w:rsid w:val="007E2503"/>
    <w:rsid w:val="007E2506"/>
    <w:rsid w:val="007E2603"/>
    <w:rsid w:val="007E2746"/>
    <w:rsid w:val="007E2C01"/>
    <w:rsid w:val="007E2D08"/>
    <w:rsid w:val="007E2DF5"/>
    <w:rsid w:val="007E2F6E"/>
    <w:rsid w:val="007E315B"/>
    <w:rsid w:val="007E32A1"/>
    <w:rsid w:val="007E373E"/>
    <w:rsid w:val="007E383B"/>
    <w:rsid w:val="007E3BEF"/>
    <w:rsid w:val="007E3BF3"/>
    <w:rsid w:val="007E3F1F"/>
    <w:rsid w:val="007E407E"/>
    <w:rsid w:val="007E40A7"/>
    <w:rsid w:val="007E419F"/>
    <w:rsid w:val="007E44BC"/>
    <w:rsid w:val="007E4A8E"/>
    <w:rsid w:val="007E4CE4"/>
    <w:rsid w:val="007E4F48"/>
    <w:rsid w:val="007E525A"/>
    <w:rsid w:val="007E57F8"/>
    <w:rsid w:val="007E5939"/>
    <w:rsid w:val="007E5BE3"/>
    <w:rsid w:val="007E5E53"/>
    <w:rsid w:val="007E5E61"/>
    <w:rsid w:val="007E6216"/>
    <w:rsid w:val="007E62D3"/>
    <w:rsid w:val="007E64E4"/>
    <w:rsid w:val="007E685D"/>
    <w:rsid w:val="007E6B0D"/>
    <w:rsid w:val="007E6C2F"/>
    <w:rsid w:val="007E6E34"/>
    <w:rsid w:val="007E7262"/>
    <w:rsid w:val="007E746A"/>
    <w:rsid w:val="007E74BF"/>
    <w:rsid w:val="007F0004"/>
    <w:rsid w:val="007F0205"/>
    <w:rsid w:val="007F0490"/>
    <w:rsid w:val="007F05D1"/>
    <w:rsid w:val="007F0686"/>
    <w:rsid w:val="007F09F0"/>
    <w:rsid w:val="007F0C13"/>
    <w:rsid w:val="007F0C71"/>
    <w:rsid w:val="007F0F91"/>
    <w:rsid w:val="007F0FE4"/>
    <w:rsid w:val="007F1043"/>
    <w:rsid w:val="007F1295"/>
    <w:rsid w:val="007F12BE"/>
    <w:rsid w:val="007F13C7"/>
    <w:rsid w:val="007F15BC"/>
    <w:rsid w:val="007F17EF"/>
    <w:rsid w:val="007F181E"/>
    <w:rsid w:val="007F18D0"/>
    <w:rsid w:val="007F1A72"/>
    <w:rsid w:val="007F1AC9"/>
    <w:rsid w:val="007F1C84"/>
    <w:rsid w:val="007F1F04"/>
    <w:rsid w:val="007F26A7"/>
    <w:rsid w:val="007F2796"/>
    <w:rsid w:val="007F292E"/>
    <w:rsid w:val="007F2E2C"/>
    <w:rsid w:val="007F2EF8"/>
    <w:rsid w:val="007F3087"/>
    <w:rsid w:val="007F3165"/>
    <w:rsid w:val="007F3172"/>
    <w:rsid w:val="007F3175"/>
    <w:rsid w:val="007F334B"/>
    <w:rsid w:val="007F3C47"/>
    <w:rsid w:val="007F3CA8"/>
    <w:rsid w:val="007F40E4"/>
    <w:rsid w:val="007F42CE"/>
    <w:rsid w:val="007F42E5"/>
    <w:rsid w:val="007F4386"/>
    <w:rsid w:val="007F4498"/>
    <w:rsid w:val="007F461F"/>
    <w:rsid w:val="007F4708"/>
    <w:rsid w:val="007F474B"/>
    <w:rsid w:val="007F4857"/>
    <w:rsid w:val="007F4AB4"/>
    <w:rsid w:val="007F4B64"/>
    <w:rsid w:val="007F4B8C"/>
    <w:rsid w:val="007F4C0A"/>
    <w:rsid w:val="007F4C4F"/>
    <w:rsid w:val="007F4ECE"/>
    <w:rsid w:val="007F5143"/>
    <w:rsid w:val="007F5387"/>
    <w:rsid w:val="007F53E2"/>
    <w:rsid w:val="007F597E"/>
    <w:rsid w:val="007F5A86"/>
    <w:rsid w:val="007F5C62"/>
    <w:rsid w:val="007F5D2E"/>
    <w:rsid w:val="007F5F76"/>
    <w:rsid w:val="007F5FBA"/>
    <w:rsid w:val="007F604F"/>
    <w:rsid w:val="007F635B"/>
    <w:rsid w:val="007F6382"/>
    <w:rsid w:val="007F66C7"/>
    <w:rsid w:val="007F69AF"/>
    <w:rsid w:val="007F6B57"/>
    <w:rsid w:val="007F6C00"/>
    <w:rsid w:val="007F724F"/>
    <w:rsid w:val="007F7455"/>
    <w:rsid w:val="007F783B"/>
    <w:rsid w:val="007F7860"/>
    <w:rsid w:val="007F78D4"/>
    <w:rsid w:val="007F7ADC"/>
    <w:rsid w:val="0080034E"/>
    <w:rsid w:val="00800A82"/>
    <w:rsid w:val="00800AFE"/>
    <w:rsid w:val="008011B5"/>
    <w:rsid w:val="008012F3"/>
    <w:rsid w:val="00801DF4"/>
    <w:rsid w:val="00801DF9"/>
    <w:rsid w:val="00802189"/>
    <w:rsid w:val="008022E1"/>
    <w:rsid w:val="00802578"/>
    <w:rsid w:val="00802939"/>
    <w:rsid w:val="00802B08"/>
    <w:rsid w:val="00802FAD"/>
    <w:rsid w:val="00803100"/>
    <w:rsid w:val="008032C0"/>
    <w:rsid w:val="008032FC"/>
    <w:rsid w:val="0080364A"/>
    <w:rsid w:val="00803BA9"/>
    <w:rsid w:val="00803BDE"/>
    <w:rsid w:val="00803FCA"/>
    <w:rsid w:val="00804086"/>
    <w:rsid w:val="0080424B"/>
    <w:rsid w:val="008042CB"/>
    <w:rsid w:val="00804518"/>
    <w:rsid w:val="008045DC"/>
    <w:rsid w:val="00804837"/>
    <w:rsid w:val="00804CB3"/>
    <w:rsid w:val="00804D0F"/>
    <w:rsid w:val="00804D23"/>
    <w:rsid w:val="00805578"/>
    <w:rsid w:val="008057E3"/>
    <w:rsid w:val="00805859"/>
    <w:rsid w:val="00805C60"/>
    <w:rsid w:val="00805CBA"/>
    <w:rsid w:val="00805CE4"/>
    <w:rsid w:val="00805E16"/>
    <w:rsid w:val="00805E7B"/>
    <w:rsid w:val="008063F6"/>
    <w:rsid w:val="008065D9"/>
    <w:rsid w:val="008069E6"/>
    <w:rsid w:val="00806B5B"/>
    <w:rsid w:val="00806C2B"/>
    <w:rsid w:val="00806E82"/>
    <w:rsid w:val="00806F68"/>
    <w:rsid w:val="00807022"/>
    <w:rsid w:val="0080714F"/>
    <w:rsid w:val="00807408"/>
    <w:rsid w:val="00807454"/>
    <w:rsid w:val="0080758B"/>
    <w:rsid w:val="008077A5"/>
    <w:rsid w:val="008077A9"/>
    <w:rsid w:val="008078BD"/>
    <w:rsid w:val="00807A3E"/>
    <w:rsid w:val="00807EA3"/>
    <w:rsid w:val="00807ECB"/>
    <w:rsid w:val="008101D4"/>
    <w:rsid w:val="00810527"/>
    <w:rsid w:val="00810538"/>
    <w:rsid w:val="00810AA6"/>
    <w:rsid w:val="00811022"/>
    <w:rsid w:val="0081109F"/>
    <w:rsid w:val="008110C4"/>
    <w:rsid w:val="008112BD"/>
    <w:rsid w:val="00811434"/>
    <w:rsid w:val="0081171D"/>
    <w:rsid w:val="00811C5F"/>
    <w:rsid w:val="00811FB2"/>
    <w:rsid w:val="0081216A"/>
    <w:rsid w:val="00812183"/>
    <w:rsid w:val="0081222E"/>
    <w:rsid w:val="00812257"/>
    <w:rsid w:val="008125AF"/>
    <w:rsid w:val="00812647"/>
    <w:rsid w:val="0081298B"/>
    <w:rsid w:val="00812DC1"/>
    <w:rsid w:val="00812E2A"/>
    <w:rsid w:val="00812EE3"/>
    <w:rsid w:val="00812FA5"/>
    <w:rsid w:val="00813108"/>
    <w:rsid w:val="00813334"/>
    <w:rsid w:val="00813438"/>
    <w:rsid w:val="00813A84"/>
    <w:rsid w:val="00813EDD"/>
    <w:rsid w:val="00813F1B"/>
    <w:rsid w:val="008140BA"/>
    <w:rsid w:val="00814451"/>
    <w:rsid w:val="00814480"/>
    <w:rsid w:val="008145ED"/>
    <w:rsid w:val="00814690"/>
    <w:rsid w:val="00814A6D"/>
    <w:rsid w:val="00814AD2"/>
    <w:rsid w:val="00814E45"/>
    <w:rsid w:val="0081515B"/>
    <w:rsid w:val="0081515D"/>
    <w:rsid w:val="0081574B"/>
    <w:rsid w:val="00815AB5"/>
    <w:rsid w:val="00815C0A"/>
    <w:rsid w:val="00815C3D"/>
    <w:rsid w:val="00815C54"/>
    <w:rsid w:val="00815CCD"/>
    <w:rsid w:val="00815D27"/>
    <w:rsid w:val="0081611A"/>
    <w:rsid w:val="00816160"/>
    <w:rsid w:val="008161E3"/>
    <w:rsid w:val="008164D1"/>
    <w:rsid w:val="00816520"/>
    <w:rsid w:val="0081659D"/>
    <w:rsid w:val="0081666F"/>
    <w:rsid w:val="008166B0"/>
    <w:rsid w:val="008169E0"/>
    <w:rsid w:val="00816C0F"/>
    <w:rsid w:val="00816CA6"/>
    <w:rsid w:val="008172E5"/>
    <w:rsid w:val="00817436"/>
    <w:rsid w:val="008174A2"/>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FA"/>
    <w:rsid w:val="008219DD"/>
    <w:rsid w:val="00821C8D"/>
    <w:rsid w:val="00821D72"/>
    <w:rsid w:val="00821DA4"/>
    <w:rsid w:val="00821E0D"/>
    <w:rsid w:val="00821EE4"/>
    <w:rsid w:val="00822984"/>
    <w:rsid w:val="00822AE9"/>
    <w:rsid w:val="00822BC9"/>
    <w:rsid w:val="00822E46"/>
    <w:rsid w:val="00823635"/>
    <w:rsid w:val="00823734"/>
    <w:rsid w:val="0082398D"/>
    <w:rsid w:val="00823EF4"/>
    <w:rsid w:val="00824149"/>
    <w:rsid w:val="00824252"/>
    <w:rsid w:val="00824533"/>
    <w:rsid w:val="00824977"/>
    <w:rsid w:val="00824D50"/>
    <w:rsid w:val="00824E3A"/>
    <w:rsid w:val="00824E5E"/>
    <w:rsid w:val="00824E69"/>
    <w:rsid w:val="00824FAC"/>
    <w:rsid w:val="00825078"/>
    <w:rsid w:val="008250B4"/>
    <w:rsid w:val="00825102"/>
    <w:rsid w:val="0082512B"/>
    <w:rsid w:val="00825ACA"/>
    <w:rsid w:val="00825AF1"/>
    <w:rsid w:val="00825E57"/>
    <w:rsid w:val="0082600C"/>
    <w:rsid w:val="00826020"/>
    <w:rsid w:val="0082630E"/>
    <w:rsid w:val="00826321"/>
    <w:rsid w:val="008264C1"/>
    <w:rsid w:val="00826963"/>
    <w:rsid w:val="00826B5E"/>
    <w:rsid w:val="00827212"/>
    <w:rsid w:val="00830020"/>
    <w:rsid w:val="00830342"/>
    <w:rsid w:val="008303DE"/>
    <w:rsid w:val="008304DD"/>
    <w:rsid w:val="00830772"/>
    <w:rsid w:val="00830989"/>
    <w:rsid w:val="00830B81"/>
    <w:rsid w:val="00830BB3"/>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755"/>
    <w:rsid w:val="008338A6"/>
    <w:rsid w:val="00833C2C"/>
    <w:rsid w:val="00833D2C"/>
    <w:rsid w:val="00833DE2"/>
    <w:rsid w:val="008340AC"/>
    <w:rsid w:val="0083413D"/>
    <w:rsid w:val="00834280"/>
    <w:rsid w:val="00834419"/>
    <w:rsid w:val="00834457"/>
    <w:rsid w:val="0083449C"/>
    <w:rsid w:val="00834664"/>
    <w:rsid w:val="0083478A"/>
    <w:rsid w:val="0083481F"/>
    <w:rsid w:val="00834A3F"/>
    <w:rsid w:val="00834B43"/>
    <w:rsid w:val="00834B76"/>
    <w:rsid w:val="00835003"/>
    <w:rsid w:val="0083531E"/>
    <w:rsid w:val="0083535B"/>
    <w:rsid w:val="00835504"/>
    <w:rsid w:val="00835827"/>
    <w:rsid w:val="00835957"/>
    <w:rsid w:val="00835D96"/>
    <w:rsid w:val="00835DE9"/>
    <w:rsid w:val="00835F7A"/>
    <w:rsid w:val="008361B7"/>
    <w:rsid w:val="00836203"/>
    <w:rsid w:val="008365A6"/>
    <w:rsid w:val="00836882"/>
    <w:rsid w:val="00836A12"/>
    <w:rsid w:val="00836A21"/>
    <w:rsid w:val="00836B32"/>
    <w:rsid w:val="00836D11"/>
    <w:rsid w:val="00836E91"/>
    <w:rsid w:val="00836F33"/>
    <w:rsid w:val="008378D0"/>
    <w:rsid w:val="00837AB2"/>
    <w:rsid w:val="00837D6E"/>
    <w:rsid w:val="00837E32"/>
    <w:rsid w:val="008405AC"/>
    <w:rsid w:val="00840634"/>
    <w:rsid w:val="00840E46"/>
    <w:rsid w:val="00840F31"/>
    <w:rsid w:val="0084117B"/>
    <w:rsid w:val="008413F1"/>
    <w:rsid w:val="008414F9"/>
    <w:rsid w:val="008415D0"/>
    <w:rsid w:val="00841CFA"/>
    <w:rsid w:val="00841EAD"/>
    <w:rsid w:val="00841F0B"/>
    <w:rsid w:val="00842147"/>
    <w:rsid w:val="0084223D"/>
    <w:rsid w:val="00842266"/>
    <w:rsid w:val="0084234F"/>
    <w:rsid w:val="008423D8"/>
    <w:rsid w:val="0084249C"/>
    <w:rsid w:val="00842566"/>
    <w:rsid w:val="00842631"/>
    <w:rsid w:val="00842C48"/>
    <w:rsid w:val="00842CA5"/>
    <w:rsid w:val="00842DB1"/>
    <w:rsid w:val="00843081"/>
    <w:rsid w:val="00843318"/>
    <w:rsid w:val="0084332A"/>
    <w:rsid w:val="0084378B"/>
    <w:rsid w:val="00843BA0"/>
    <w:rsid w:val="0084430B"/>
    <w:rsid w:val="00844518"/>
    <w:rsid w:val="00844D5B"/>
    <w:rsid w:val="00844E04"/>
    <w:rsid w:val="00844E3A"/>
    <w:rsid w:val="00844ED8"/>
    <w:rsid w:val="00844FE2"/>
    <w:rsid w:val="00845029"/>
    <w:rsid w:val="00845244"/>
    <w:rsid w:val="00845316"/>
    <w:rsid w:val="008453ED"/>
    <w:rsid w:val="0084551B"/>
    <w:rsid w:val="00845A1C"/>
    <w:rsid w:val="00845C8C"/>
    <w:rsid w:val="00845ECF"/>
    <w:rsid w:val="00845F73"/>
    <w:rsid w:val="00846141"/>
    <w:rsid w:val="00846286"/>
    <w:rsid w:val="00846621"/>
    <w:rsid w:val="008467C0"/>
    <w:rsid w:val="00846DD0"/>
    <w:rsid w:val="0084700E"/>
    <w:rsid w:val="008472DD"/>
    <w:rsid w:val="0084747C"/>
    <w:rsid w:val="00847A75"/>
    <w:rsid w:val="00850354"/>
    <w:rsid w:val="0085037E"/>
    <w:rsid w:val="008503AE"/>
    <w:rsid w:val="008504C4"/>
    <w:rsid w:val="00850546"/>
    <w:rsid w:val="00850744"/>
    <w:rsid w:val="008507CB"/>
    <w:rsid w:val="00850A20"/>
    <w:rsid w:val="008513D8"/>
    <w:rsid w:val="00851AC3"/>
    <w:rsid w:val="00851D76"/>
    <w:rsid w:val="00851E52"/>
    <w:rsid w:val="008520B8"/>
    <w:rsid w:val="00852186"/>
    <w:rsid w:val="00852194"/>
    <w:rsid w:val="008524C1"/>
    <w:rsid w:val="00852732"/>
    <w:rsid w:val="00852780"/>
    <w:rsid w:val="00852942"/>
    <w:rsid w:val="008529D4"/>
    <w:rsid w:val="00852A4C"/>
    <w:rsid w:val="00852AD2"/>
    <w:rsid w:val="00852CBD"/>
    <w:rsid w:val="00852F76"/>
    <w:rsid w:val="0085308A"/>
    <w:rsid w:val="008530C0"/>
    <w:rsid w:val="00853542"/>
    <w:rsid w:val="0085384B"/>
    <w:rsid w:val="00853C0B"/>
    <w:rsid w:val="00853D7A"/>
    <w:rsid w:val="00853F59"/>
    <w:rsid w:val="0085441D"/>
    <w:rsid w:val="0085531A"/>
    <w:rsid w:val="008554A7"/>
    <w:rsid w:val="008555B5"/>
    <w:rsid w:val="008555F4"/>
    <w:rsid w:val="0085568E"/>
    <w:rsid w:val="0085585E"/>
    <w:rsid w:val="00855E40"/>
    <w:rsid w:val="00856196"/>
    <w:rsid w:val="008561FB"/>
    <w:rsid w:val="008568FA"/>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628"/>
    <w:rsid w:val="008616EF"/>
    <w:rsid w:val="00861874"/>
    <w:rsid w:val="00861AC6"/>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7E"/>
    <w:rsid w:val="00863C1D"/>
    <w:rsid w:val="00863E11"/>
    <w:rsid w:val="00864174"/>
    <w:rsid w:val="008642B6"/>
    <w:rsid w:val="00864362"/>
    <w:rsid w:val="00864440"/>
    <w:rsid w:val="008645E4"/>
    <w:rsid w:val="00864AAC"/>
    <w:rsid w:val="00864B9C"/>
    <w:rsid w:val="00864E3A"/>
    <w:rsid w:val="00864FAA"/>
    <w:rsid w:val="00865214"/>
    <w:rsid w:val="00865355"/>
    <w:rsid w:val="00865671"/>
    <w:rsid w:val="008656DD"/>
    <w:rsid w:val="0086575E"/>
    <w:rsid w:val="00865A9F"/>
    <w:rsid w:val="00865CED"/>
    <w:rsid w:val="00865DFA"/>
    <w:rsid w:val="00866036"/>
    <w:rsid w:val="0086603B"/>
    <w:rsid w:val="00866211"/>
    <w:rsid w:val="008663E9"/>
    <w:rsid w:val="0086659B"/>
    <w:rsid w:val="008665E7"/>
    <w:rsid w:val="00866975"/>
    <w:rsid w:val="008669AA"/>
    <w:rsid w:val="00866A35"/>
    <w:rsid w:val="00866CD7"/>
    <w:rsid w:val="00866D8A"/>
    <w:rsid w:val="00866F29"/>
    <w:rsid w:val="008675D9"/>
    <w:rsid w:val="00867E15"/>
    <w:rsid w:val="008703E2"/>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29DB"/>
    <w:rsid w:val="00873210"/>
    <w:rsid w:val="0087338D"/>
    <w:rsid w:val="008734C9"/>
    <w:rsid w:val="0087362E"/>
    <w:rsid w:val="00873869"/>
    <w:rsid w:val="00873C3A"/>
    <w:rsid w:val="00873CC2"/>
    <w:rsid w:val="00873F80"/>
    <w:rsid w:val="00874059"/>
    <w:rsid w:val="0087446C"/>
    <w:rsid w:val="00874595"/>
    <w:rsid w:val="008748C1"/>
    <w:rsid w:val="00874DA9"/>
    <w:rsid w:val="00874EF1"/>
    <w:rsid w:val="00874FFA"/>
    <w:rsid w:val="008751BB"/>
    <w:rsid w:val="008751E0"/>
    <w:rsid w:val="00875744"/>
    <w:rsid w:val="00875861"/>
    <w:rsid w:val="00875AAD"/>
    <w:rsid w:val="008763EF"/>
    <w:rsid w:val="00876990"/>
    <w:rsid w:val="008770B4"/>
    <w:rsid w:val="00877321"/>
    <w:rsid w:val="00877A52"/>
    <w:rsid w:val="00877D75"/>
    <w:rsid w:val="00877F1F"/>
    <w:rsid w:val="008800D8"/>
    <w:rsid w:val="00880862"/>
    <w:rsid w:val="0088095B"/>
    <w:rsid w:val="008809CF"/>
    <w:rsid w:val="00880AFB"/>
    <w:rsid w:val="0088148F"/>
    <w:rsid w:val="00881638"/>
    <w:rsid w:val="008818C6"/>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E54"/>
    <w:rsid w:val="00884023"/>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151"/>
    <w:rsid w:val="008862DE"/>
    <w:rsid w:val="00886304"/>
    <w:rsid w:val="00886416"/>
    <w:rsid w:val="00886440"/>
    <w:rsid w:val="0088648E"/>
    <w:rsid w:val="00886607"/>
    <w:rsid w:val="00886719"/>
    <w:rsid w:val="00886727"/>
    <w:rsid w:val="0088677F"/>
    <w:rsid w:val="008867D1"/>
    <w:rsid w:val="008867FC"/>
    <w:rsid w:val="00886811"/>
    <w:rsid w:val="00886AAA"/>
    <w:rsid w:val="00886EF1"/>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48F"/>
    <w:rsid w:val="00891608"/>
    <w:rsid w:val="00891740"/>
    <w:rsid w:val="0089184A"/>
    <w:rsid w:val="008920A4"/>
    <w:rsid w:val="0089267B"/>
    <w:rsid w:val="0089274E"/>
    <w:rsid w:val="008929F5"/>
    <w:rsid w:val="00892CE3"/>
    <w:rsid w:val="00892D34"/>
    <w:rsid w:val="00892D7F"/>
    <w:rsid w:val="00892E5B"/>
    <w:rsid w:val="00892E71"/>
    <w:rsid w:val="00892F65"/>
    <w:rsid w:val="008932E0"/>
    <w:rsid w:val="0089333C"/>
    <w:rsid w:val="00893341"/>
    <w:rsid w:val="008934B3"/>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699"/>
    <w:rsid w:val="008957C0"/>
    <w:rsid w:val="008957C8"/>
    <w:rsid w:val="0089592A"/>
    <w:rsid w:val="008959BD"/>
    <w:rsid w:val="00895AE5"/>
    <w:rsid w:val="00895B41"/>
    <w:rsid w:val="00895CA4"/>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807"/>
    <w:rsid w:val="00897A0C"/>
    <w:rsid w:val="008A0798"/>
    <w:rsid w:val="008A08DC"/>
    <w:rsid w:val="008A0ABF"/>
    <w:rsid w:val="008A0D3E"/>
    <w:rsid w:val="008A0E46"/>
    <w:rsid w:val="008A0E56"/>
    <w:rsid w:val="008A1132"/>
    <w:rsid w:val="008A127A"/>
    <w:rsid w:val="008A17B3"/>
    <w:rsid w:val="008A1AD3"/>
    <w:rsid w:val="008A1B72"/>
    <w:rsid w:val="008A1D77"/>
    <w:rsid w:val="008A218D"/>
    <w:rsid w:val="008A2274"/>
    <w:rsid w:val="008A22E7"/>
    <w:rsid w:val="008A2348"/>
    <w:rsid w:val="008A23A2"/>
    <w:rsid w:val="008A24CD"/>
    <w:rsid w:val="008A25F8"/>
    <w:rsid w:val="008A285B"/>
    <w:rsid w:val="008A28CE"/>
    <w:rsid w:val="008A2C39"/>
    <w:rsid w:val="008A39BF"/>
    <w:rsid w:val="008A3D91"/>
    <w:rsid w:val="008A3E02"/>
    <w:rsid w:val="008A4405"/>
    <w:rsid w:val="008A44D4"/>
    <w:rsid w:val="008A4854"/>
    <w:rsid w:val="008A4A41"/>
    <w:rsid w:val="008A4BBB"/>
    <w:rsid w:val="008A4C60"/>
    <w:rsid w:val="008A5009"/>
    <w:rsid w:val="008A5046"/>
    <w:rsid w:val="008A5053"/>
    <w:rsid w:val="008A51C2"/>
    <w:rsid w:val="008A51FE"/>
    <w:rsid w:val="008A5371"/>
    <w:rsid w:val="008A5C20"/>
    <w:rsid w:val="008A5EC6"/>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E9A"/>
    <w:rsid w:val="008B2F98"/>
    <w:rsid w:val="008B331C"/>
    <w:rsid w:val="008B38A6"/>
    <w:rsid w:val="008B3E54"/>
    <w:rsid w:val="008B3E60"/>
    <w:rsid w:val="008B3E8C"/>
    <w:rsid w:val="008B44E4"/>
    <w:rsid w:val="008B4619"/>
    <w:rsid w:val="008B4689"/>
    <w:rsid w:val="008B471E"/>
    <w:rsid w:val="008B4745"/>
    <w:rsid w:val="008B4A33"/>
    <w:rsid w:val="008B4A68"/>
    <w:rsid w:val="008B50FA"/>
    <w:rsid w:val="008B5196"/>
    <w:rsid w:val="008B51F0"/>
    <w:rsid w:val="008B5866"/>
    <w:rsid w:val="008B5D7A"/>
    <w:rsid w:val="008B62C8"/>
    <w:rsid w:val="008B639C"/>
    <w:rsid w:val="008B646D"/>
    <w:rsid w:val="008B6529"/>
    <w:rsid w:val="008B6603"/>
    <w:rsid w:val="008B68E0"/>
    <w:rsid w:val="008B6D19"/>
    <w:rsid w:val="008B6D8C"/>
    <w:rsid w:val="008B71C7"/>
    <w:rsid w:val="008B71DD"/>
    <w:rsid w:val="008B79AD"/>
    <w:rsid w:val="008B7A3D"/>
    <w:rsid w:val="008B7B3F"/>
    <w:rsid w:val="008B7B81"/>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202D"/>
    <w:rsid w:val="008C209D"/>
    <w:rsid w:val="008C24EF"/>
    <w:rsid w:val="008C26C7"/>
    <w:rsid w:val="008C277F"/>
    <w:rsid w:val="008C28A8"/>
    <w:rsid w:val="008C296E"/>
    <w:rsid w:val="008C2AD8"/>
    <w:rsid w:val="008C2C70"/>
    <w:rsid w:val="008C2EF5"/>
    <w:rsid w:val="008C3596"/>
    <w:rsid w:val="008C3739"/>
    <w:rsid w:val="008C3A21"/>
    <w:rsid w:val="008C3B4E"/>
    <w:rsid w:val="008C3C26"/>
    <w:rsid w:val="008C3DBF"/>
    <w:rsid w:val="008C43E8"/>
    <w:rsid w:val="008C489E"/>
    <w:rsid w:val="008C48ED"/>
    <w:rsid w:val="008C5059"/>
    <w:rsid w:val="008C54A1"/>
    <w:rsid w:val="008C56D8"/>
    <w:rsid w:val="008C575A"/>
    <w:rsid w:val="008C5763"/>
    <w:rsid w:val="008C5AAE"/>
    <w:rsid w:val="008C5D92"/>
    <w:rsid w:val="008C61A4"/>
    <w:rsid w:val="008C6553"/>
    <w:rsid w:val="008C65CC"/>
    <w:rsid w:val="008C66A4"/>
    <w:rsid w:val="008C6A47"/>
    <w:rsid w:val="008C6B05"/>
    <w:rsid w:val="008C6D9C"/>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20D1"/>
    <w:rsid w:val="008D21EA"/>
    <w:rsid w:val="008D2338"/>
    <w:rsid w:val="008D23F4"/>
    <w:rsid w:val="008D243F"/>
    <w:rsid w:val="008D244B"/>
    <w:rsid w:val="008D24B5"/>
    <w:rsid w:val="008D27B7"/>
    <w:rsid w:val="008D2889"/>
    <w:rsid w:val="008D2B1D"/>
    <w:rsid w:val="008D2BA4"/>
    <w:rsid w:val="008D2C9A"/>
    <w:rsid w:val="008D2D6E"/>
    <w:rsid w:val="008D2F7C"/>
    <w:rsid w:val="008D31D1"/>
    <w:rsid w:val="008D31DE"/>
    <w:rsid w:val="008D3212"/>
    <w:rsid w:val="008D37B0"/>
    <w:rsid w:val="008D3AD3"/>
    <w:rsid w:val="008D3D70"/>
    <w:rsid w:val="008D3DA1"/>
    <w:rsid w:val="008D3E0C"/>
    <w:rsid w:val="008D4086"/>
    <w:rsid w:val="008D4210"/>
    <w:rsid w:val="008D42DB"/>
    <w:rsid w:val="008D4309"/>
    <w:rsid w:val="008D44B9"/>
    <w:rsid w:val="008D461E"/>
    <w:rsid w:val="008D4672"/>
    <w:rsid w:val="008D4DDB"/>
    <w:rsid w:val="008D5109"/>
    <w:rsid w:val="008D51A3"/>
    <w:rsid w:val="008D5378"/>
    <w:rsid w:val="008D5447"/>
    <w:rsid w:val="008D5786"/>
    <w:rsid w:val="008D593D"/>
    <w:rsid w:val="008D596E"/>
    <w:rsid w:val="008D5A64"/>
    <w:rsid w:val="008D5EC9"/>
    <w:rsid w:val="008D5F05"/>
    <w:rsid w:val="008D5F62"/>
    <w:rsid w:val="008D5FB1"/>
    <w:rsid w:val="008D63B5"/>
    <w:rsid w:val="008D6520"/>
    <w:rsid w:val="008D664D"/>
    <w:rsid w:val="008D676F"/>
    <w:rsid w:val="008D6AAE"/>
    <w:rsid w:val="008D6C39"/>
    <w:rsid w:val="008D6E3A"/>
    <w:rsid w:val="008D6F1B"/>
    <w:rsid w:val="008D6F3D"/>
    <w:rsid w:val="008D704E"/>
    <w:rsid w:val="008D7168"/>
    <w:rsid w:val="008D7240"/>
    <w:rsid w:val="008D7433"/>
    <w:rsid w:val="008D77A0"/>
    <w:rsid w:val="008D7C76"/>
    <w:rsid w:val="008E0184"/>
    <w:rsid w:val="008E047D"/>
    <w:rsid w:val="008E09DE"/>
    <w:rsid w:val="008E0C44"/>
    <w:rsid w:val="008E0F05"/>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5124"/>
    <w:rsid w:val="008E5163"/>
    <w:rsid w:val="008E53B0"/>
    <w:rsid w:val="008E53CE"/>
    <w:rsid w:val="008E5615"/>
    <w:rsid w:val="008E57EE"/>
    <w:rsid w:val="008E588D"/>
    <w:rsid w:val="008E594E"/>
    <w:rsid w:val="008E5B4D"/>
    <w:rsid w:val="008E5BDB"/>
    <w:rsid w:val="008E5C2D"/>
    <w:rsid w:val="008E6098"/>
    <w:rsid w:val="008E61A2"/>
    <w:rsid w:val="008E61A6"/>
    <w:rsid w:val="008E631C"/>
    <w:rsid w:val="008E63B3"/>
    <w:rsid w:val="008E64E0"/>
    <w:rsid w:val="008E6671"/>
    <w:rsid w:val="008E6874"/>
    <w:rsid w:val="008E6A72"/>
    <w:rsid w:val="008E6C25"/>
    <w:rsid w:val="008E6F1A"/>
    <w:rsid w:val="008E70B0"/>
    <w:rsid w:val="008E70BF"/>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A31"/>
    <w:rsid w:val="008F0D84"/>
    <w:rsid w:val="008F1204"/>
    <w:rsid w:val="008F1397"/>
    <w:rsid w:val="008F1B33"/>
    <w:rsid w:val="008F1CE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EDA"/>
    <w:rsid w:val="008F3EF9"/>
    <w:rsid w:val="008F3F5B"/>
    <w:rsid w:val="008F3FAB"/>
    <w:rsid w:val="008F400A"/>
    <w:rsid w:val="008F4099"/>
    <w:rsid w:val="008F4430"/>
    <w:rsid w:val="008F4646"/>
    <w:rsid w:val="008F472B"/>
    <w:rsid w:val="008F49E0"/>
    <w:rsid w:val="008F4AE3"/>
    <w:rsid w:val="008F4B58"/>
    <w:rsid w:val="008F4F46"/>
    <w:rsid w:val="008F51F1"/>
    <w:rsid w:val="008F5371"/>
    <w:rsid w:val="008F5438"/>
    <w:rsid w:val="008F54FC"/>
    <w:rsid w:val="008F5596"/>
    <w:rsid w:val="008F565D"/>
    <w:rsid w:val="008F572A"/>
    <w:rsid w:val="008F5B6A"/>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90019F"/>
    <w:rsid w:val="009003DA"/>
    <w:rsid w:val="009007E9"/>
    <w:rsid w:val="0090087F"/>
    <w:rsid w:val="00900DA6"/>
    <w:rsid w:val="00900F11"/>
    <w:rsid w:val="0090116A"/>
    <w:rsid w:val="0090118D"/>
    <w:rsid w:val="009011B2"/>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A6"/>
    <w:rsid w:val="00902CC8"/>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E9D"/>
    <w:rsid w:val="00907139"/>
    <w:rsid w:val="00907316"/>
    <w:rsid w:val="009076BC"/>
    <w:rsid w:val="00907886"/>
    <w:rsid w:val="00907BC3"/>
    <w:rsid w:val="00907DB2"/>
    <w:rsid w:val="00907F2B"/>
    <w:rsid w:val="00910451"/>
    <w:rsid w:val="00910500"/>
    <w:rsid w:val="009106E7"/>
    <w:rsid w:val="00910858"/>
    <w:rsid w:val="009108C1"/>
    <w:rsid w:val="00910D52"/>
    <w:rsid w:val="00910F09"/>
    <w:rsid w:val="009110DF"/>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12E"/>
    <w:rsid w:val="0091315B"/>
    <w:rsid w:val="009133BE"/>
    <w:rsid w:val="0091368C"/>
    <w:rsid w:val="009136DE"/>
    <w:rsid w:val="00913800"/>
    <w:rsid w:val="0091382F"/>
    <w:rsid w:val="00913859"/>
    <w:rsid w:val="009138EA"/>
    <w:rsid w:val="0091393D"/>
    <w:rsid w:val="00913A55"/>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C4A"/>
    <w:rsid w:val="00916F22"/>
    <w:rsid w:val="0091715D"/>
    <w:rsid w:val="009173A8"/>
    <w:rsid w:val="00917693"/>
    <w:rsid w:val="009177C0"/>
    <w:rsid w:val="009177E5"/>
    <w:rsid w:val="00917C3A"/>
    <w:rsid w:val="00917DA5"/>
    <w:rsid w:val="00917FF5"/>
    <w:rsid w:val="00920202"/>
    <w:rsid w:val="009205DE"/>
    <w:rsid w:val="00920789"/>
    <w:rsid w:val="009208E3"/>
    <w:rsid w:val="00920A34"/>
    <w:rsid w:val="00920A42"/>
    <w:rsid w:val="009216F4"/>
    <w:rsid w:val="00921878"/>
    <w:rsid w:val="00921DBD"/>
    <w:rsid w:val="00922313"/>
    <w:rsid w:val="00922405"/>
    <w:rsid w:val="0092258D"/>
    <w:rsid w:val="00922642"/>
    <w:rsid w:val="00922944"/>
    <w:rsid w:val="00922F58"/>
    <w:rsid w:val="009230BE"/>
    <w:rsid w:val="00923318"/>
    <w:rsid w:val="0092343D"/>
    <w:rsid w:val="00923873"/>
    <w:rsid w:val="00923C5F"/>
    <w:rsid w:val="00924040"/>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A2D"/>
    <w:rsid w:val="0093003A"/>
    <w:rsid w:val="00930150"/>
    <w:rsid w:val="00930224"/>
    <w:rsid w:val="00930343"/>
    <w:rsid w:val="009306CA"/>
    <w:rsid w:val="00930886"/>
    <w:rsid w:val="009311AC"/>
    <w:rsid w:val="009313E4"/>
    <w:rsid w:val="00931B38"/>
    <w:rsid w:val="00931CEF"/>
    <w:rsid w:val="00931E2D"/>
    <w:rsid w:val="00931F91"/>
    <w:rsid w:val="009320FA"/>
    <w:rsid w:val="00932189"/>
    <w:rsid w:val="00932310"/>
    <w:rsid w:val="00932344"/>
    <w:rsid w:val="009325E3"/>
    <w:rsid w:val="009326DA"/>
    <w:rsid w:val="00932728"/>
    <w:rsid w:val="00932E2C"/>
    <w:rsid w:val="009333DB"/>
    <w:rsid w:val="00933788"/>
    <w:rsid w:val="009337AE"/>
    <w:rsid w:val="009338AE"/>
    <w:rsid w:val="009338F5"/>
    <w:rsid w:val="00933BA0"/>
    <w:rsid w:val="00933FD5"/>
    <w:rsid w:val="00933FDF"/>
    <w:rsid w:val="009342D1"/>
    <w:rsid w:val="00934434"/>
    <w:rsid w:val="00934724"/>
    <w:rsid w:val="0093484B"/>
    <w:rsid w:val="009349F6"/>
    <w:rsid w:val="00934BD7"/>
    <w:rsid w:val="00934FEC"/>
    <w:rsid w:val="0093538D"/>
    <w:rsid w:val="0093549C"/>
    <w:rsid w:val="009354B4"/>
    <w:rsid w:val="0093567D"/>
    <w:rsid w:val="00935AE0"/>
    <w:rsid w:val="00935CB6"/>
    <w:rsid w:val="00935E93"/>
    <w:rsid w:val="00935EDE"/>
    <w:rsid w:val="0093606C"/>
    <w:rsid w:val="009360B3"/>
    <w:rsid w:val="009361DE"/>
    <w:rsid w:val="00936268"/>
    <w:rsid w:val="00936312"/>
    <w:rsid w:val="00936388"/>
    <w:rsid w:val="0093679D"/>
    <w:rsid w:val="009367E6"/>
    <w:rsid w:val="00936D5B"/>
    <w:rsid w:val="00936D92"/>
    <w:rsid w:val="00936F4F"/>
    <w:rsid w:val="009371EE"/>
    <w:rsid w:val="00937391"/>
    <w:rsid w:val="0093741F"/>
    <w:rsid w:val="009377DA"/>
    <w:rsid w:val="00937BA1"/>
    <w:rsid w:val="00937BBB"/>
    <w:rsid w:val="00937F3E"/>
    <w:rsid w:val="009402FE"/>
    <w:rsid w:val="009406F2"/>
    <w:rsid w:val="00940E83"/>
    <w:rsid w:val="00940FC4"/>
    <w:rsid w:val="00940FC7"/>
    <w:rsid w:val="00941492"/>
    <w:rsid w:val="009415C2"/>
    <w:rsid w:val="00941734"/>
    <w:rsid w:val="00941789"/>
    <w:rsid w:val="00941BC5"/>
    <w:rsid w:val="00941FC3"/>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5001"/>
    <w:rsid w:val="00945578"/>
    <w:rsid w:val="00945595"/>
    <w:rsid w:val="009458E3"/>
    <w:rsid w:val="00945BFB"/>
    <w:rsid w:val="00945D52"/>
    <w:rsid w:val="00945D80"/>
    <w:rsid w:val="00945D9B"/>
    <w:rsid w:val="00945E37"/>
    <w:rsid w:val="0094642B"/>
    <w:rsid w:val="00946C85"/>
    <w:rsid w:val="00946EE8"/>
    <w:rsid w:val="00947023"/>
    <w:rsid w:val="00947120"/>
    <w:rsid w:val="0094729F"/>
    <w:rsid w:val="009477E0"/>
    <w:rsid w:val="00947B18"/>
    <w:rsid w:val="00947E47"/>
    <w:rsid w:val="00947F82"/>
    <w:rsid w:val="00950038"/>
    <w:rsid w:val="00950499"/>
    <w:rsid w:val="009507CE"/>
    <w:rsid w:val="00950868"/>
    <w:rsid w:val="009508FF"/>
    <w:rsid w:val="00951334"/>
    <w:rsid w:val="0095169D"/>
    <w:rsid w:val="00951750"/>
    <w:rsid w:val="00951926"/>
    <w:rsid w:val="00951BA4"/>
    <w:rsid w:val="00951CD1"/>
    <w:rsid w:val="00951DDB"/>
    <w:rsid w:val="00951E81"/>
    <w:rsid w:val="00951EAD"/>
    <w:rsid w:val="009520F5"/>
    <w:rsid w:val="00952262"/>
    <w:rsid w:val="009524EE"/>
    <w:rsid w:val="00952872"/>
    <w:rsid w:val="00952BA3"/>
    <w:rsid w:val="00952DBE"/>
    <w:rsid w:val="00952F33"/>
    <w:rsid w:val="009530BC"/>
    <w:rsid w:val="009530F6"/>
    <w:rsid w:val="0095320B"/>
    <w:rsid w:val="00953239"/>
    <w:rsid w:val="00953329"/>
    <w:rsid w:val="00953384"/>
    <w:rsid w:val="0095355B"/>
    <w:rsid w:val="009536DF"/>
    <w:rsid w:val="00953847"/>
    <w:rsid w:val="009539DE"/>
    <w:rsid w:val="00953B41"/>
    <w:rsid w:val="00953E41"/>
    <w:rsid w:val="009541DB"/>
    <w:rsid w:val="009541EB"/>
    <w:rsid w:val="00954584"/>
    <w:rsid w:val="00954A1E"/>
    <w:rsid w:val="00954A4B"/>
    <w:rsid w:val="00954B4D"/>
    <w:rsid w:val="00954FE8"/>
    <w:rsid w:val="0095502A"/>
    <w:rsid w:val="00955093"/>
    <w:rsid w:val="00955340"/>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9E"/>
    <w:rsid w:val="00960303"/>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A8D"/>
    <w:rsid w:val="00964B6D"/>
    <w:rsid w:val="00964B98"/>
    <w:rsid w:val="00964C01"/>
    <w:rsid w:val="0096501C"/>
    <w:rsid w:val="00965094"/>
    <w:rsid w:val="00965166"/>
    <w:rsid w:val="009651C0"/>
    <w:rsid w:val="00965320"/>
    <w:rsid w:val="009655D6"/>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F1C"/>
    <w:rsid w:val="00966F35"/>
    <w:rsid w:val="009670AC"/>
    <w:rsid w:val="0096727A"/>
    <w:rsid w:val="009672AA"/>
    <w:rsid w:val="00967739"/>
    <w:rsid w:val="00967852"/>
    <w:rsid w:val="00967897"/>
    <w:rsid w:val="009678E8"/>
    <w:rsid w:val="00967B58"/>
    <w:rsid w:val="00967C09"/>
    <w:rsid w:val="00967C82"/>
    <w:rsid w:val="00967CE9"/>
    <w:rsid w:val="0097000C"/>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9A0"/>
    <w:rsid w:val="009719C3"/>
    <w:rsid w:val="00971A48"/>
    <w:rsid w:val="00971C28"/>
    <w:rsid w:val="00971C2E"/>
    <w:rsid w:val="00971E4D"/>
    <w:rsid w:val="00972389"/>
    <w:rsid w:val="00972460"/>
    <w:rsid w:val="009725D3"/>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5B8"/>
    <w:rsid w:val="009755C6"/>
    <w:rsid w:val="00975720"/>
    <w:rsid w:val="00975F0F"/>
    <w:rsid w:val="00976829"/>
    <w:rsid w:val="00976937"/>
    <w:rsid w:val="00976A08"/>
    <w:rsid w:val="00976B09"/>
    <w:rsid w:val="00976C90"/>
    <w:rsid w:val="00976E90"/>
    <w:rsid w:val="00977132"/>
    <w:rsid w:val="00977135"/>
    <w:rsid w:val="009773FC"/>
    <w:rsid w:val="009775BD"/>
    <w:rsid w:val="0097766B"/>
    <w:rsid w:val="009777DB"/>
    <w:rsid w:val="0097789C"/>
    <w:rsid w:val="00977BCB"/>
    <w:rsid w:val="00977E14"/>
    <w:rsid w:val="00977ECD"/>
    <w:rsid w:val="00977F06"/>
    <w:rsid w:val="00980118"/>
    <w:rsid w:val="00980294"/>
    <w:rsid w:val="009803AA"/>
    <w:rsid w:val="009803BB"/>
    <w:rsid w:val="0098078B"/>
    <w:rsid w:val="00980A77"/>
    <w:rsid w:val="00980C72"/>
    <w:rsid w:val="00980CA6"/>
    <w:rsid w:val="00980CEC"/>
    <w:rsid w:val="00980E96"/>
    <w:rsid w:val="00981065"/>
    <w:rsid w:val="009811F4"/>
    <w:rsid w:val="00981B03"/>
    <w:rsid w:val="00981BF8"/>
    <w:rsid w:val="00981C91"/>
    <w:rsid w:val="00981C9E"/>
    <w:rsid w:val="00981E0F"/>
    <w:rsid w:val="009820D2"/>
    <w:rsid w:val="0098213B"/>
    <w:rsid w:val="00982174"/>
    <w:rsid w:val="0098270F"/>
    <w:rsid w:val="00982769"/>
    <w:rsid w:val="00982A24"/>
    <w:rsid w:val="00982C9A"/>
    <w:rsid w:val="00982CA7"/>
    <w:rsid w:val="00982CF9"/>
    <w:rsid w:val="00982DC8"/>
    <w:rsid w:val="00983A61"/>
    <w:rsid w:val="00983D0E"/>
    <w:rsid w:val="00983DCA"/>
    <w:rsid w:val="0098408C"/>
    <w:rsid w:val="00984148"/>
    <w:rsid w:val="00984201"/>
    <w:rsid w:val="00984312"/>
    <w:rsid w:val="00984325"/>
    <w:rsid w:val="009843E1"/>
    <w:rsid w:val="00984694"/>
    <w:rsid w:val="00984747"/>
    <w:rsid w:val="00984A18"/>
    <w:rsid w:val="00984EE3"/>
    <w:rsid w:val="00985059"/>
    <w:rsid w:val="009855BD"/>
    <w:rsid w:val="0098579D"/>
    <w:rsid w:val="00985B08"/>
    <w:rsid w:val="00985BAC"/>
    <w:rsid w:val="00985BF5"/>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D0"/>
    <w:rsid w:val="009906A2"/>
    <w:rsid w:val="00990A18"/>
    <w:rsid w:val="00990BEB"/>
    <w:rsid w:val="00990CC9"/>
    <w:rsid w:val="00990EBF"/>
    <w:rsid w:val="00990FF9"/>
    <w:rsid w:val="00991244"/>
    <w:rsid w:val="00991831"/>
    <w:rsid w:val="0099190F"/>
    <w:rsid w:val="00991A58"/>
    <w:rsid w:val="00991C42"/>
    <w:rsid w:val="00992135"/>
    <w:rsid w:val="00992164"/>
    <w:rsid w:val="00992294"/>
    <w:rsid w:val="009922F8"/>
    <w:rsid w:val="009923E2"/>
    <w:rsid w:val="009924F2"/>
    <w:rsid w:val="00992984"/>
    <w:rsid w:val="00992D60"/>
    <w:rsid w:val="00993057"/>
    <w:rsid w:val="00993386"/>
    <w:rsid w:val="00993492"/>
    <w:rsid w:val="00993730"/>
    <w:rsid w:val="00993947"/>
    <w:rsid w:val="00993A77"/>
    <w:rsid w:val="00993CBE"/>
    <w:rsid w:val="00993D73"/>
    <w:rsid w:val="00993DA2"/>
    <w:rsid w:val="00993DC0"/>
    <w:rsid w:val="00993F72"/>
    <w:rsid w:val="00994496"/>
    <w:rsid w:val="00994858"/>
    <w:rsid w:val="00994861"/>
    <w:rsid w:val="00994F77"/>
    <w:rsid w:val="009952E4"/>
    <w:rsid w:val="009953D7"/>
    <w:rsid w:val="00995413"/>
    <w:rsid w:val="00995902"/>
    <w:rsid w:val="00995EE0"/>
    <w:rsid w:val="009962A0"/>
    <w:rsid w:val="00996558"/>
    <w:rsid w:val="009969B2"/>
    <w:rsid w:val="00996B26"/>
    <w:rsid w:val="00996C46"/>
    <w:rsid w:val="00996DC0"/>
    <w:rsid w:val="00997538"/>
    <w:rsid w:val="009975BA"/>
    <w:rsid w:val="00997632"/>
    <w:rsid w:val="0099775B"/>
    <w:rsid w:val="009978EB"/>
    <w:rsid w:val="00997A31"/>
    <w:rsid w:val="00997DC5"/>
    <w:rsid w:val="00997E92"/>
    <w:rsid w:val="009A00AD"/>
    <w:rsid w:val="009A04FE"/>
    <w:rsid w:val="009A077C"/>
    <w:rsid w:val="009A0A08"/>
    <w:rsid w:val="009A0BBA"/>
    <w:rsid w:val="009A0F87"/>
    <w:rsid w:val="009A1503"/>
    <w:rsid w:val="009A171E"/>
    <w:rsid w:val="009A17F1"/>
    <w:rsid w:val="009A1D74"/>
    <w:rsid w:val="009A1F21"/>
    <w:rsid w:val="009A21A1"/>
    <w:rsid w:val="009A2498"/>
    <w:rsid w:val="009A2D8E"/>
    <w:rsid w:val="009A306D"/>
    <w:rsid w:val="009A3149"/>
    <w:rsid w:val="009A31DA"/>
    <w:rsid w:val="009A331A"/>
    <w:rsid w:val="009A33CD"/>
    <w:rsid w:val="009A341F"/>
    <w:rsid w:val="009A345E"/>
    <w:rsid w:val="009A3684"/>
    <w:rsid w:val="009A38C7"/>
    <w:rsid w:val="009A3E1E"/>
    <w:rsid w:val="009A3E32"/>
    <w:rsid w:val="009A3F39"/>
    <w:rsid w:val="009A410B"/>
    <w:rsid w:val="009A4277"/>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90"/>
    <w:rsid w:val="009A76C1"/>
    <w:rsid w:val="009A7732"/>
    <w:rsid w:val="009A78E9"/>
    <w:rsid w:val="009A7A7C"/>
    <w:rsid w:val="009A7D2A"/>
    <w:rsid w:val="009B03A0"/>
    <w:rsid w:val="009B0647"/>
    <w:rsid w:val="009B06CC"/>
    <w:rsid w:val="009B0A95"/>
    <w:rsid w:val="009B0CBD"/>
    <w:rsid w:val="009B0F12"/>
    <w:rsid w:val="009B12C6"/>
    <w:rsid w:val="009B1363"/>
    <w:rsid w:val="009B16E4"/>
    <w:rsid w:val="009B18AC"/>
    <w:rsid w:val="009B1EA1"/>
    <w:rsid w:val="009B1FA0"/>
    <w:rsid w:val="009B2092"/>
    <w:rsid w:val="009B221C"/>
    <w:rsid w:val="009B2266"/>
    <w:rsid w:val="009B24A0"/>
    <w:rsid w:val="009B279D"/>
    <w:rsid w:val="009B2B7A"/>
    <w:rsid w:val="009B2C5D"/>
    <w:rsid w:val="009B2DB7"/>
    <w:rsid w:val="009B2E2C"/>
    <w:rsid w:val="009B2E2D"/>
    <w:rsid w:val="009B3362"/>
    <w:rsid w:val="009B3414"/>
    <w:rsid w:val="009B3639"/>
    <w:rsid w:val="009B366B"/>
    <w:rsid w:val="009B368D"/>
    <w:rsid w:val="009B3762"/>
    <w:rsid w:val="009B3B7E"/>
    <w:rsid w:val="009B3C47"/>
    <w:rsid w:val="009B3C8E"/>
    <w:rsid w:val="009B419D"/>
    <w:rsid w:val="009B41B7"/>
    <w:rsid w:val="009B42D2"/>
    <w:rsid w:val="009B4531"/>
    <w:rsid w:val="009B4872"/>
    <w:rsid w:val="009B4C36"/>
    <w:rsid w:val="009B4F8D"/>
    <w:rsid w:val="009B512F"/>
    <w:rsid w:val="009B557A"/>
    <w:rsid w:val="009B5950"/>
    <w:rsid w:val="009B6084"/>
    <w:rsid w:val="009B64E6"/>
    <w:rsid w:val="009B6624"/>
    <w:rsid w:val="009B672A"/>
    <w:rsid w:val="009B6731"/>
    <w:rsid w:val="009B6738"/>
    <w:rsid w:val="009B706B"/>
    <w:rsid w:val="009B731D"/>
    <w:rsid w:val="009B7452"/>
    <w:rsid w:val="009B76AA"/>
    <w:rsid w:val="009B7CB2"/>
    <w:rsid w:val="009C05EA"/>
    <w:rsid w:val="009C0708"/>
    <w:rsid w:val="009C0A8A"/>
    <w:rsid w:val="009C0B09"/>
    <w:rsid w:val="009C0B59"/>
    <w:rsid w:val="009C0DC0"/>
    <w:rsid w:val="009C0E38"/>
    <w:rsid w:val="009C0F7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C44"/>
    <w:rsid w:val="009C3E6C"/>
    <w:rsid w:val="009C47AF"/>
    <w:rsid w:val="009C47FB"/>
    <w:rsid w:val="009C4AFB"/>
    <w:rsid w:val="009C4EC8"/>
    <w:rsid w:val="009C4F26"/>
    <w:rsid w:val="009C521E"/>
    <w:rsid w:val="009C5439"/>
    <w:rsid w:val="009C579F"/>
    <w:rsid w:val="009C5936"/>
    <w:rsid w:val="009C5DD6"/>
    <w:rsid w:val="009C5EC0"/>
    <w:rsid w:val="009C5FB0"/>
    <w:rsid w:val="009C609D"/>
    <w:rsid w:val="009C61C3"/>
    <w:rsid w:val="009C63E0"/>
    <w:rsid w:val="009C641E"/>
    <w:rsid w:val="009C68C5"/>
    <w:rsid w:val="009C68D4"/>
    <w:rsid w:val="009C6A85"/>
    <w:rsid w:val="009C6DBF"/>
    <w:rsid w:val="009C6FE8"/>
    <w:rsid w:val="009C7091"/>
    <w:rsid w:val="009C7410"/>
    <w:rsid w:val="009C741F"/>
    <w:rsid w:val="009C785F"/>
    <w:rsid w:val="009C7A51"/>
    <w:rsid w:val="009C7D26"/>
    <w:rsid w:val="009C7D63"/>
    <w:rsid w:val="009C7E54"/>
    <w:rsid w:val="009D0224"/>
    <w:rsid w:val="009D0731"/>
    <w:rsid w:val="009D07AA"/>
    <w:rsid w:val="009D0A05"/>
    <w:rsid w:val="009D0C17"/>
    <w:rsid w:val="009D0E79"/>
    <w:rsid w:val="009D0E9B"/>
    <w:rsid w:val="009D0FBB"/>
    <w:rsid w:val="009D14A1"/>
    <w:rsid w:val="009D14E8"/>
    <w:rsid w:val="009D185A"/>
    <w:rsid w:val="009D1EB1"/>
    <w:rsid w:val="009D21E3"/>
    <w:rsid w:val="009D229D"/>
    <w:rsid w:val="009D23E0"/>
    <w:rsid w:val="009D23F7"/>
    <w:rsid w:val="009D2A6D"/>
    <w:rsid w:val="009D2DC8"/>
    <w:rsid w:val="009D31A4"/>
    <w:rsid w:val="009D32F8"/>
    <w:rsid w:val="009D33AD"/>
    <w:rsid w:val="009D33CA"/>
    <w:rsid w:val="009D33DA"/>
    <w:rsid w:val="009D3794"/>
    <w:rsid w:val="009D3ACA"/>
    <w:rsid w:val="009D3E04"/>
    <w:rsid w:val="009D3E97"/>
    <w:rsid w:val="009D3F08"/>
    <w:rsid w:val="009D4258"/>
    <w:rsid w:val="009D42AF"/>
    <w:rsid w:val="009D4608"/>
    <w:rsid w:val="009D4B88"/>
    <w:rsid w:val="009D4FEA"/>
    <w:rsid w:val="009D50C4"/>
    <w:rsid w:val="009D5269"/>
    <w:rsid w:val="009D52C9"/>
    <w:rsid w:val="009D53D7"/>
    <w:rsid w:val="009D54A6"/>
    <w:rsid w:val="009D5547"/>
    <w:rsid w:val="009D5577"/>
    <w:rsid w:val="009D56AD"/>
    <w:rsid w:val="009D56F2"/>
    <w:rsid w:val="009D589D"/>
    <w:rsid w:val="009D5B44"/>
    <w:rsid w:val="009D5BFB"/>
    <w:rsid w:val="009D661A"/>
    <w:rsid w:val="009D69CE"/>
    <w:rsid w:val="009D6A2A"/>
    <w:rsid w:val="009D6B64"/>
    <w:rsid w:val="009D6EB1"/>
    <w:rsid w:val="009D6F13"/>
    <w:rsid w:val="009D7041"/>
    <w:rsid w:val="009D72D6"/>
    <w:rsid w:val="009D7625"/>
    <w:rsid w:val="009D77A4"/>
    <w:rsid w:val="009D7967"/>
    <w:rsid w:val="009D7A14"/>
    <w:rsid w:val="009D7EE4"/>
    <w:rsid w:val="009E0305"/>
    <w:rsid w:val="009E0616"/>
    <w:rsid w:val="009E0B1C"/>
    <w:rsid w:val="009E0DDC"/>
    <w:rsid w:val="009E0E2A"/>
    <w:rsid w:val="009E0E3E"/>
    <w:rsid w:val="009E122A"/>
    <w:rsid w:val="009E126A"/>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A42"/>
    <w:rsid w:val="009E3B8D"/>
    <w:rsid w:val="009E3CD8"/>
    <w:rsid w:val="009E3D11"/>
    <w:rsid w:val="009E3D18"/>
    <w:rsid w:val="009E3DCD"/>
    <w:rsid w:val="009E3EB2"/>
    <w:rsid w:val="009E3F1D"/>
    <w:rsid w:val="009E3FBD"/>
    <w:rsid w:val="009E4009"/>
    <w:rsid w:val="009E43E1"/>
    <w:rsid w:val="009E4562"/>
    <w:rsid w:val="009E45D0"/>
    <w:rsid w:val="009E4879"/>
    <w:rsid w:val="009E4CE4"/>
    <w:rsid w:val="009E4D3B"/>
    <w:rsid w:val="009E51B6"/>
    <w:rsid w:val="009E5349"/>
    <w:rsid w:val="009E5638"/>
    <w:rsid w:val="009E58CC"/>
    <w:rsid w:val="009E595D"/>
    <w:rsid w:val="009E59F4"/>
    <w:rsid w:val="009E5FC1"/>
    <w:rsid w:val="009E6053"/>
    <w:rsid w:val="009E611E"/>
    <w:rsid w:val="009E6373"/>
    <w:rsid w:val="009E63BF"/>
    <w:rsid w:val="009E63DD"/>
    <w:rsid w:val="009E64D5"/>
    <w:rsid w:val="009E6678"/>
    <w:rsid w:val="009E67AF"/>
    <w:rsid w:val="009E68E3"/>
    <w:rsid w:val="009E6A57"/>
    <w:rsid w:val="009E6A7B"/>
    <w:rsid w:val="009E6B44"/>
    <w:rsid w:val="009E73FF"/>
    <w:rsid w:val="009E7585"/>
    <w:rsid w:val="009E75E2"/>
    <w:rsid w:val="009E7792"/>
    <w:rsid w:val="009E7C32"/>
    <w:rsid w:val="009E7DBC"/>
    <w:rsid w:val="009F00BD"/>
    <w:rsid w:val="009F0B6F"/>
    <w:rsid w:val="009F0B77"/>
    <w:rsid w:val="009F0B85"/>
    <w:rsid w:val="009F0E0F"/>
    <w:rsid w:val="009F0F32"/>
    <w:rsid w:val="009F111A"/>
    <w:rsid w:val="009F114D"/>
    <w:rsid w:val="009F1271"/>
    <w:rsid w:val="009F14A0"/>
    <w:rsid w:val="009F1A6C"/>
    <w:rsid w:val="009F1A73"/>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F40"/>
    <w:rsid w:val="009F40A6"/>
    <w:rsid w:val="009F4221"/>
    <w:rsid w:val="009F44D2"/>
    <w:rsid w:val="009F4593"/>
    <w:rsid w:val="009F45B9"/>
    <w:rsid w:val="009F47A5"/>
    <w:rsid w:val="009F48E2"/>
    <w:rsid w:val="009F4947"/>
    <w:rsid w:val="009F4CEC"/>
    <w:rsid w:val="009F4DC2"/>
    <w:rsid w:val="009F4F53"/>
    <w:rsid w:val="009F525B"/>
    <w:rsid w:val="009F531E"/>
    <w:rsid w:val="009F57E6"/>
    <w:rsid w:val="009F5822"/>
    <w:rsid w:val="009F5851"/>
    <w:rsid w:val="009F59A2"/>
    <w:rsid w:val="009F5A2E"/>
    <w:rsid w:val="009F5B24"/>
    <w:rsid w:val="009F5F41"/>
    <w:rsid w:val="009F6503"/>
    <w:rsid w:val="009F652C"/>
    <w:rsid w:val="009F6609"/>
    <w:rsid w:val="009F66CF"/>
    <w:rsid w:val="009F6CA9"/>
    <w:rsid w:val="009F6D1E"/>
    <w:rsid w:val="009F6DA7"/>
    <w:rsid w:val="009F6DCA"/>
    <w:rsid w:val="009F6F84"/>
    <w:rsid w:val="009F7061"/>
    <w:rsid w:val="009F71A3"/>
    <w:rsid w:val="009F7486"/>
    <w:rsid w:val="009F7656"/>
    <w:rsid w:val="009F7A4C"/>
    <w:rsid w:val="009F7B77"/>
    <w:rsid w:val="00A003E4"/>
    <w:rsid w:val="00A00489"/>
    <w:rsid w:val="00A0079D"/>
    <w:rsid w:val="00A00A47"/>
    <w:rsid w:val="00A00AD3"/>
    <w:rsid w:val="00A00B55"/>
    <w:rsid w:val="00A00B6D"/>
    <w:rsid w:val="00A00CC5"/>
    <w:rsid w:val="00A00D98"/>
    <w:rsid w:val="00A00EF9"/>
    <w:rsid w:val="00A00F3D"/>
    <w:rsid w:val="00A00F89"/>
    <w:rsid w:val="00A0127C"/>
    <w:rsid w:val="00A018A6"/>
    <w:rsid w:val="00A01925"/>
    <w:rsid w:val="00A01E78"/>
    <w:rsid w:val="00A01EAF"/>
    <w:rsid w:val="00A02043"/>
    <w:rsid w:val="00A02350"/>
    <w:rsid w:val="00A02480"/>
    <w:rsid w:val="00A0258B"/>
    <w:rsid w:val="00A0267E"/>
    <w:rsid w:val="00A026FD"/>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71"/>
    <w:rsid w:val="00A0618C"/>
    <w:rsid w:val="00A0639A"/>
    <w:rsid w:val="00A064EC"/>
    <w:rsid w:val="00A0668D"/>
    <w:rsid w:val="00A06956"/>
    <w:rsid w:val="00A06A84"/>
    <w:rsid w:val="00A06D5B"/>
    <w:rsid w:val="00A071CF"/>
    <w:rsid w:val="00A07262"/>
    <w:rsid w:val="00A07616"/>
    <w:rsid w:val="00A0761F"/>
    <w:rsid w:val="00A077E7"/>
    <w:rsid w:val="00A07999"/>
    <w:rsid w:val="00A1036F"/>
    <w:rsid w:val="00A10AFB"/>
    <w:rsid w:val="00A10E1B"/>
    <w:rsid w:val="00A10F15"/>
    <w:rsid w:val="00A11192"/>
    <w:rsid w:val="00A11643"/>
    <w:rsid w:val="00A11838"/>
    <w:rsid w:val="00A11903"/>
    <w:rsid w:val="00A11AE5"/>
    <w:rsid w:val="00A11C08"/>
    <w:rsid w:val="00A11FC0"/>
    <w:rsid w:val="00A122B0"/>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1017"/>
    <w:rsid w:val="00A2134F"/>
    <w:rsid w:val="00A2135E"/>
    <w:rsid w:val="00A2146A"/>
    <w:rsid w:val="00A21482"/>
    <w:rsid w:val="00A219A7"/>
    <w:rsid w:val="00A21AEF"/>
    <w:rsid w:val="00A21C53"/>
    <w:rsid w:val="00A220ED"/>
    <w:rsid w:val="00A2220C"/>
    <w:rsid w:val="00A22361"/>
    <w:rsid w:val="00A22417"/>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C87"/>
    <w:rsid w:val="00A25D40"/>
    <w:rsid w:val="00A25D69"/>
    <w:rsid w:val="00A26083"/>
    <w:rsid w:val="00A2632D"/>
    <w:rsid w:val="00A26524"/>
    <w:rsid w:val="00A26716"/>
    <w:rsid w:val="00A268C8"/>
    <w:rsid w:val="00A269C9"/>
    <w:rsid w:val="00A26B9C"/>
    <w:rsid w:val="00A26D4C"/>
    <w:rsid w:val="00A26E1D"/>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F9A"/>
    <w:rsid w:val="00A30189"/>
    <w:rsid w:val="00A306BD"/>
    <w:rsid w:val="00A307B5"/>
    <w:rsid w:val="00A30E1D"/>
    <w:rsid w:val="00A30EFB"/>
    <w:rsid w:val="00A30F3E"/>
    <w:rsid w:val="00A3111B"/>
    <w:rsid w:val="00A31230"/>
    <w:rsid w:val="00A312A5"/>
    <w:rsid w:val="00A31EAD"/>
    <w:rsid w:val="00A32162"/>
    <w:rsid w:val="00A32371"/>
    <w:rsid w:val="00A32447"/>
    <w:rsid w:val="00A32853"/>
    <w:rsid w:val="00A329FC"/>
    <w:rsid w:val="00A32A9D"/>
    <w:rsid w:val="00A32C52"/>
    <w:rsid w:val="00A32E19"/>
    <w:rsid w:val="00A32F19"/>
    <w:rsid w:val="00A3311E"/>
    <w:rsid w:val="00A3311F"/>
    <w:rsid w:val="00A337D4"/>
    <w:rsid w:val="00A33823"/>
    <w:rsid w:val="00A33891"/>
    <w:rsid w:val="00A33F90"/>
    <w:rsid w:val="00A342FC"/>
    <w:rsid w:val="00A34442"/>
    <w:rsid w:val="00A3446A"/>
    <w:rsid w:val="00A3479E"/>
    <w:rsid w:val="00A34992"/>
    <w:rsid w:val="00A34C7E"/>
    <w:rsid w:val="00A34DAD"/>
    <w:rsid w:val="00A34DBD"/>
    <w:rsid w:val="00A34E68"/>
    <w:rsid w:val="00A35190"/>
    <w:rsid w:val="00A35197"/>
    <w:rsid w:val="00A35778"/>
    <w:rsid w:val="00A35835"/>
    <w:rsid w:val="00A3585A"/>
    <w:rsid w:val="00A35883"/>
    <w:rsid w:val="00A3593D"/>
    <w:rsid w:val="00A35C5E"/>
    <w:rsid w:val="00A35EBB"/>
    <w:rsid w:val="00A36357"/>
    <w:rsid w:val="00A36884"/>
    <w:rsid w:val="00A3745D"/>
    <w:rsid w:val="00A374CD"/>
    <w:rsid w:val="00A3787D"/>
    <w:rsid w:val="00A37DAC"/>
    <w:rsid w:val="00A37F37"/>
    <w:rsid w:val="00A401F6"/>
    <w:rsid w:val="00A402E6"/>
    <w:rsid w:val="00A40A3A"/>
    <w:rsid w:val="00A40CA4"/>
    <w:rsid w:val="00A40D23"/>
    <w:rsid w:val="00A41186"/>
    <w:rsid w:val="00A41572"/>
    <w:rsid w:val="00A416D4"/>
    <w:rsid w:val="00A41A1E"/>
    <w:rsid w:val="00A41AB3"/>
    <w:rsid w:val="00A4207A"/>
    <w:rsid w:val="00A420B9"/>
    <w:rsid w:val="00A4250D"/>
    <w:rsid w:val="00A427B6"/>
    <w:rsid w:val="00A42970"/>
    <w:rsid w:val="00A42B5D"/>
    <w:rsid w:val="00A42C20"/>
    <w:rsid w:val="00A42C80"/>
    <w:rsid w:val="00A42EE3"/>
    <w:rsid w:val="00A434B3"/>
    <w:rsid w:val="00A43558"/>
    <w:rsid w:val="00A436A3"/>
    <w:rsid w:val="00A43B7C"/>
    <w:rsid w:val="00A43DAE"/>
    <w:rsid w:val="00A43E9C"/>
    <w:rsid w:val="00A440AD"/>
    <w:rsid w:val="00A44147"/>
    <w:rsid w:val="00A444C5"/>
    <w:rsid w:val="00A4457E"/>
    <w:rsid w:val="00A4476F"/>
    <w:rsid w:val="00A449D2"/>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FD"/>
    <w:rsid w:val="00A464AC"/>
    <w:rsid w:val="00A4668F"/>
    <w:rsid w:val="00A4674E"/>
    <w:rsid w:val="00A4685D"/>
    <w:rsid w:val="00A46BB1"/>
    <w:rsid w:val="00A46D32"/>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141"/>
    <w:rsid w:val="00A51D25"/>
    <w:rsid w:val="00A52063"/>
    <w:rsid w:val="00A525AB"/>
    <w:rsid w:val="00A52717"/>
    <w:rsid w:val="00A52ADD"/>
    <w:rsid w:val="00A52F2C"/>
    <w:rsid w:val="00A5302B"/>
    <w:rsid w:val="00A53666"/>
    <w:rsid w:val="00A53756"/>
    <w:rsid w:val="00A53918"/>
    <w:rsid w:val="00A53952"/>
    <w:rsid w:val="00A53A3A"/>
    <w:rsid w:val="00A53E75"/>
    <w:rsid w:val="00A54115"/>
    <w:rsid w:val="00A54199"/>
    <w:rsid w:val="00A5462D"/>
    <w:rsid w:val="00A54991"/>
    <w:rsid w:val="00A54B8F"/>
    <w:rsid w:val="00A54CC0"/>
    <w:rsid w:val="00A54EA9"/>
    <w:rsid w:val="00A54EE8"/>
    <w:rsid w:val="00A55128"/>
    <w:rsid w:val="00A55132"/>
    <w:rsid w:val="00A55363"/>
    <w:rsid w:val="00A55580"/>
    <w:rsid w:val="00A555B9"/>
    <w:rsid w:val="00A55CF0"/>
    <w:rsid w:val="00A55D0C"/>
    <w:rsid w:val="00A55F31"/>
    <w:rsid w:val="00A561CC"/>
    <w:rsid w:val="00A56302"/>
    <w:rsid w:val="00A56387"/>
    <w:rsid w:val="00A563B4"/>
    <w:rsid w:val="00A566E1"/>
    <w:rsid w:val="00A567D2"/>
    <w:rsid w:val="00A5681A"/>
    <w:rsid w:val="00A56911"/>
    <w:rsid w:val="00A56944"/>
    <w:rsid w:val="00A57075"/>
    <w:rsid w:val="00A57097"/>
    <w:rsid w:val="00A570D7"/>
    <w:rsid w:val="00A57351"/>
    <w:rsid w:val="00A573AA"/>
    <w:rsid w:val="00A57C85"/>
    <w:rsid w:val="00A57D15"/>
    <w:rsid w:val="00A57F1C"/>
    <w:rsid w:val="00A60934"/>
    <w:rsid w:val="00A60950"/>
    <w:rsid w:val="00A60BB3"/>
    <w:rsid w:val="00A60D14"/>
    <w:rsid w:val="00A616FC"/>
    <w:rsid w:val="00A617C2"/>
    <w:rsid w:val="00A6180F"/>
    <w:rsid w:val="00A61C4D"/>
    <w:rsid w:val="00A61D14"/>
    <w:rsid w:val="00A61E2D"/>
    <w:rsid w:val="00A62249"/>
    <w:rsid w:val="00A62572"/>
    <w:rsid w:val="00A62695"/>
    <w:rsid w:val="00A6338D"/>
    <w:rsid w:val="00A633E6"/>
    <w:rsid w:val="00A63492"/>
    <w:rsid w:val="00A635DE"/>
    <w:rsid w:val="00A638B2"/>
    <w:rsid w:val="00A63C43"/>
    <w:rsid w:val="00A63CE4"/>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E10"/>
    <w:rsid w:val="00A674AB"/>
    <w:rsid w:val="00A674DF"/>
    <w:rsid w:val="00A67542"/>
    <w:rsid w:val="00A679F4"/>
    <w:rsid w:val="00A67A43"/>
    <w:rsid w:val="00A67C42"/>
    <w:rsid w:val="00A67D14"/>
    <w:rsid w:val="00A67DD9"/>
    <w:rsid w:val="00A67EAF"/>
    <w:rsid w:val="00A67ED3"/>
    <w:rsid w:val="00A7002C"/>
    <w:rsid w:val="00A7034C"/>
    <w:rsid w:val="00A704C9"/>
    <w:rsid w:val="00A70AED"/>
    <w:rsid w:val="00A70CB5"/>
    <w:rsid w:val="00A710C9"/>
    <w:rsid w:val="00A71196"/>
    <w:rsid w:val="00A713D8"/>
    <w:rsid w:val="00A713E9"/>
    <w:rsid w:val="00A71467"/>
    <w:rsid w:val="00A71797"/>
    <w:rsid w:val="00A718DC"/>
    <w:rsid w:val="00A7194A"/>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92C"/>
    <w:rsid w:val="00A74D32"/>
    <w:rsid w:val="00A75447"/>
    <w:rsid w:val="00A754DB"/>
    <w:rsid w:val="00A75794"/>
    <w:rsid w:val="00A757B9"/>
    <w:rsid w:val="00A75BCA"/>
    <w:rsid w:val="00A75C7E"/>
    <w:rsid w:val="00A75E8F"/>
    <w:rsid w:val="00A764BB"/>
    <w:rsid w:val="00A76BE4"/>
    <w:rsid w:val="00A76CB7"/>
    <w:rsid w:val="00A76D4A"/>
    <w:rsid w:val="00A7722D"/>
    <w:rsid w:val="00A77666"/>
    <w:rsid w:val="00A776B9"/>
    <w:rsid w:val="00A776BB"/>
    <w:rsid w:val="00A779B4"/>
    <w:rsid w:val="00A77AA4"/>
    <w:rsid w:val="00A77AC5"/>
    <w:rsid w:val="00A77BAD"/>
    <w:rsid w:val="00A77C3F"/>
    <w:rsid w:val="00A8009C"/>
    <w:rsid w:val="00A800A7"/>
    <w:rsid w:val="00A8021F"/>
    <w:rsid w:val="00A80308"/>
    <w:rsid w:val="00A80366"/>
    <w:rsid w:val="00A806CB"/>
    <w:rsid w:val="00A80820"/>
    <w:rsid w:val="00A8098A"/>
    <w:rsid w:val="00A80ED1"/>
    <w:rsid w:val="00A80F7B"/>
    <w:rsid w:val="00A80F91"/>
    <w:rsid w:val="00A80FD7"/>
    <w:rsid w:val="00A8131E"/>
    <w:rsid w:val="00A81585"/>
    <w:rsid w:val="00A8175E"/>
    <w:rsid w:val="00A817A9"/>
    <w:rsid w:val="00A81C24"/>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34D"/>
    <w:rsid w:val="00A8448F"/>
    <w:rsid w:val="00A84B03"/>
    <w:rsid w:val="00A84B16"/>
    <w:rsid w:val="00A84B28"/>
    <w:rsid w:val="00A85071"/>
    <w:rsid w:val="00A8527B"/>
    <w:rsid w:val="00A8544C"/>
    <w:rsid w:val="00A858E9"/>
    <w:rsid w:val="00A85C6B"/>
    <w:rsid w:val="00A85DFB"/>
    <w:rsid w:val="00A85EEB"/>
    <w:rsid w:val="00A85EF8"/>
    <w:rsid w:val="00A860BE"/>
    <w:rsid w:val="00A861F3"/>
    <w:rsid w:val="00A86207"/>
    <w:rsid w:val="00A863AD"/>
    <w:rsid w:val="00A8655E"/>
    <w:rsid w:val="00A8657B"/>
    <w:rsid w:val="00A8679A"/>
    <w:rsid w:val="00A86813"/>
    <w:rsid w:val="00A86AC0"/>
    <w:rsid w:val="00A86ACA"/>
    <w:rsid w:val="00A86EAB"/>
    <w:rsid w:val="00A870D6"/>
    <w:rsid w:val="00A874F8"/>
    <w:rsid w:val="00A8764C"/>
    <w:rsid w:val="00A8773F"/>
    <w:rsid w:val="00A877C0"/>
    <w:rsid w:val="00A877D1"/>
    <w:rsid w:val="00A878E6"/>
    <w:rsid w:val="00A87D36"/>
    <w:rsid w:val="00A903D1"/>
    <w:rsid w:val="00A904DD"/>
    <w:rsid w:val="00A90775"/>
    <w:rsid w:val="00A9099F"/>
    <w:rsid w:val="00A90D92"/>
    <w:rsid w:val="00A90F93"/>
    <w:rsid w:val="00A90FD3"/>
    <w:rsid w:val="00A91179"/>
    <w:rsid w:val="00A9126D"/>
    <w:rsid w:val="00A91C72"/>
    <w:rsid w:val="00A9200F"/>
    <w:rsid w:val="00A92230"/>
    <w:rsid w:val="00A923A5"/>
    <w:rsid w:val="00A9258E"/>
    <w:rsid w:val="00A92A7E"/>
    <w:rsid w:val="00A92B41"/>
    <w:rsid w:val="00A92CFD"/>
    <w:rsid w:val="00A92D56"/>
    <w:rsid w:val="00A931A6"/>
    <w:rsid w:val="00A93298"/>
    <w:rsid w:val="00A93415"/>
    <w:rsid w:val="00A934B6"/>
    <w:rsid w:val="00A936CA"/>
    <w:rsid w:val="00A93733"/>
    <w:rsid w:val="00A93776"/>
    <w:rsid w:val="00A939EC"/>
    <w:rsid w:val="00A93A9A"/>
    <w:rsid w:val="00A93B34"/>
    <w:rsid w:val="00A93C36"/>
    <w:rsid w:val="00A94150"/>
    <w:rsid w:val="00A94425"/>
    <w:rsid w:val="00A9452A"/>
    <w:rsid w:val="00A94649"/>
    <w:rsid w:val="00A9475C"/>
    <w:rsid w:val="00A94797"/>
    <w:rsid w:val="00A949E8"/>
    <w:rsid w:val="00A94D20"/>
    <w:rsid w:val="00A94D93"/>
    <w:rsid w:val="00A94E8C"/>
    <w:rsid w:val="00A94F20"/>
    <w:rsid w:val="00A94FDA"/>
    <w:rsid w:val="00A952C6"/>
    <w:rsid w:val="00A9549A"/>
    <w:rsid w:val="00A954FA"/>
    <w:rsid w:val="00A95534"/>
    <w:rsid w:val="00A95A8C"/>
    <w:rsid w:val="00A95AC7"/>
    <w:rsid w:val="00A95DE7"/>
    <w:rsid w:val="00A9605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F1B"/>
    <w:rsid w:val="00AA3069"/>
    <w:rsid w:val="00AA3390"/>
    <w:rsid w:val="00AA3A8F"/>
    <w:rsid w:val="00AA432C"/>
    <w:rsid w:val="00AA438B"/>
    <w:rsid w:val="00AA480F"/>
    <w:rsid w:val="00AA4840"/>
    <w:rsid w:val="00AA49B5"/>
    <w:rsid w:val="00AA4B53"/>
    <w:rsid w:val="00AA4CB4"/>
    <w:rsid w:val="00AA4F7E"/>
    <w:rsid w:val="00AA5407"/>
    <w:rsid w:val="00AA5436"/>
    <w:rsid w:val="00AA5716"/>
    <w:rsid w:val="00AA57C4"/>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FF3"/>
    <w:rsid w:val="00AB015F"/>
    <w:rsid w:val="00AB021F"/>
    <w:rsid w:val="00AB05C2"/>
    <w:rsid w:val="00AB0838"/>
    <w:rsid w:val="00AB0B92"/>
    <w:rsid w:val="00AB0E6D"/>
    <w:rsid w:val="00AB0E98"/>
    <w:rsid w:val="00AB114D"/>
    <w:rsid w:val="00AB136E"/>
    <w:rsid w:val="00AB1588"/>
    <w:rsid w:val="00AB1B58"/>
    <w:rsid w:val="00AB210D"/>
    <w:rsid w:val="00AB23B7"/>
    <w:rsid w:val="00AB2474"/>
    <w:rsid w:val="00AB2493"/>
    <w:rsid w:val="00AB2678"/>
    <w:rsid w:val="00AB2861"/>
    <w:rsid w:val="00AB2916"/>
    <w:rsid w:val="00AB2D6C"/>
    <w:rsid w:val="00AB2F9E"/>
    <w:rsid w:val="00AB337F"/>
    <w:rsid w:val="00AB3529"/>
    <w:rsid w:val="00AB3897"/>
    <w:rsid w:val="00AB396B"/>
    <w:rsid w:val="00AB3DE5"/>
    <w:rsid w:val="00AB3EBE"/>
    <w:rsid w:val="00AB3FD2"/>
    <w:rsid w:val="00AB4442"/>
    <w:rsid w:val="00AB4467"/>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7224"/>
    <w:rsid w:val="00AB7399"/>
    <w:rsid w:val="00AB73B3"/>
    <w:rsid w:val="00AB773F"/>
    <w:rsid w:val="00AB7C7F"/>
    <w:rsid w:val="00AB7D58"/>
    <w:rsid w:val="00AB7DB9"/>
    <w:rsid w:val="00AC00D9"/>
    <w:rsid w:val="00AC077B"/>
    <w:rsid w:val="00AC07E4"/>
    <w:rsid w:val="00AC085B"/>
    <w:rsid w:val="00AC08EA"/>
    <w:rsid w:val="00AC197F"/>
    <w:rsid w:val="00AC1E6F"/>
    <w:rsid w:val="00AC1F42"/>
    <w:rsid w:val="00AC22E2"/>
    <w:rsid w:val="00AC23F5"/>
    <w:rsid w:val="00AC2957"/>
    <w:rsid w:val="00AC301B"/>
    <w:rsid w:val="00AC314A"/>
    <w:rsid w:val="00AC3259"/>
    <w:rsid w:val="00AC33AD"/>
    <w:rsid w:val="00AC359E"/>
    <w:rsid w:val="00AC386F"/>
    <w:rsid w:val="00AC3899"/>
    <w:rsid w:val="00AC38A1"/>
    <w:rsid w:val="00AC3B32"/>
    <w:rsid w:val="00AC3E2A"/>
    <w:rsid w:val="00AC41FD"/>
    <w:rsid w:val="00AC4634"/>
    <w:rsid w:val="00AC470F"/>
    <w:rsid w:val="00AC478D"/>
    <w:rsid w:val="00AC4A33"/>
    <w:rsid w:val="00AC4FA5"/>
    <w:rsid w:val="00AC4FDC"/>
    <w:rsid w:val="00AC5483"/>
    <w:rsid w:val="00AC5A6C"/>
    <w:rsid w:val="00AC5C96"/>
    <w:rsid w:val="00AC5E0B"/>
    <w:rsid w:val="00AC5E8F"/>
    <w:rsid w:val="00AC5F0D"/>
    <w:rsid w:val="00AC60DE"/>
    <w:rsid w:val="00AC62AA"/>
    <w:rsid w:val="00AC62E2"/>
    <w:rsid w:val="00AC63AB"/>
    <w:rsid w:val="00AC663D"/>
    <w:rsid w:val="00AC6855"/>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1C7"/>
    <w:rsid w:val="00AD331E"/>
    <w:rsid w:val="00AD3370"/>
    <w:rsid w:val="00AD3698"/>
    <w:rsid w:val="00AD36B1"/>
    <w:rsid w:val="00AD37D5"/>
    <w:rsid w:val="00AD3B49"/>
    <w:rsid w:val="00AD3EC3"/>
    <w:rsid w:val="00AD3FBC"/>
    <w:rsid w:val="00AD4042"/>
    <w:rsid w:val="00AD4290"/>
    <w:rsid w:val="00AD45E8"/>
    <w:rsid w:val="00AD4648"/>
    <w:rsid w:val="00AD491E"/>
    <w:rsid w:val="00AD4EB0"/>
    <w:rsid w:val="00AD4F01"/>
    <w:rsid w:val="00AD4FFE"/>
    <w:rsid w:val="00AD5379"/>
    <w:rsid w:val="00AD57E0"/>
    <w:rsid w:val="00AD5838"/>
    <w:rsid w:val="00AD58FF"/>
    <w:rsid w:val="00AD5B3B"/>
    <w:rsid w:val="00AD6055"/>
    <w:rsid w:val="00AD6090"/>
    <w:rsid w:val="00AD618D"/>
    <w:rsid w:val="00AD6302"/>
    <w:rsid w:val="00AD63C0"/>
    <w:rsid w:val="00AD66CC"/>
    <w:rsid w:val="00AD6AD8"/>
    <w:rsid w:val="00AD6FE9"/>
    <w:rsid w:val="00AD72F1"/>
    <w:rsid w:val="00AD7564"/>
    <w:rsid w:val="00AD77C4"/>
    <w:rsid w:val="00AE0098"/>
    <w:rsid w:val="00AE0119"/>
    <w:rsid w:val="00AE0277"/>
    <w:rsid w:val="00AE0286"/>
    <w:rsid w:val="00AE08A6"/>
    <w:rsid w:val="00AE0D27"/>
    <w:rsid w:val="00AE115A"/>
    <w:rsid w:val="00AE1172"/>
    <w:rsid w:val="00AE1377"/>
    <w:rsid w:val="00AE13C5"/>
    <w:rsid w:val="00AE13D1"/>
    <w:rsid w:val="00AE147E"/>
    <w:rsid w:val="00AE1526"/>
    <w:rsid w:val="00AE1644"/>
    <w:rsid w:val="00AE1A5F"/>
    <w:rsid w:val="00AE1D21"/>
    <w:rsid w:val="00AE1DD5"/>
    <w:rsid w:val="00AE1F2C"/>
    <w:rsid w:val="00AE1F45"/>
    <w:rsid w:val="00AE2083"/>
    <w:rsid w:val="00AE26AD"/>
    <w:rsid w:val="00AE275B"/>
    <w:rsid w:val="00AE2848"/>
    <w:rsid w:val="00AE2A67"/>
    <w:rsid w:val="00AE2EB2"/>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20F"/>
    <w:rsid w:val="00AE5626"/>
    <w:rsid w:val="00AE5654"/>
    <w:rsid w:val="00AE5710"/>
    <w:rsid w:val="00AE57F4"/>
    <w:rsid w:val="00AE5B1B"/>
    <w:rsid w:val="00AE5BBF"/>
    <w:rsid w:val="00AE5F6E"/>
    <w:rsid w:val="00AE5FBE"/>
    <w:rsid w:val="00AE6146"/>
    <w:rsid w:val="00AE61B2"/>
    <w:rsid w:val="00AE6536"/>
    <w:rsid w:val="00AE66E2"/>
    <w:rsid w:val="00AE69C6"/>
    <w:rsid w:val="00AE6A5A"/>
    <w:rsid w:val="00AE6A74"/>
    <w:rsid w:val="00AE6A79"/>
    <w:rsid w:val="00AE6F40"/>
    <w:rsid w:val="00AE70E7"/>
    <w:rsid w:val="00AE71C4"/>
    <w:rsid w:val="00AE71C8"/>
    <w:rsid w:val="00AE7244"/>
    <w:rsid w:val="00AE7549"/>
    <w:rsid w:val="00AE78E5"/>
    <w:rsid w:val="00AE7B16"/>
    <w:rsid w:val="00AE7DC6"/>
    <w:rsid w:val="00AF01CE"/>
    <w:rsid w:val="00AF0269"/>
    <w:rsid w:val="00AF0365"/>
    <w:rsid w:val="00AF051F"/>
    <w:rsid w:val="00AF0533"/>
    <w:rsid w:val="00AF073A"/>
    <w:rsid w:val="00AF0954"/>
    <w:rsid w:val="00AF0BB8"/>
    <w:rsid w:val="00AF1021"/>
    <w:rsid w:val="00AF11E9"/>
    <w:rsid w:val="00AF1532"/>
    <w:rsid w:val="00AF18F6"/>
    <w:rsid w:val="00AF1A05"/>
    <w:rsid w:val="00AF1CBE"/>
    <w:rsid w:val="00AF2184"/>
    <w:rsid w:val="00AF22EA"/>
    <w:rsid w:val="00AF23D6"/>
    <w:rsid w:val="00AF27E4"/>
    <w:rsid w:val="00AF2977"/>
    <w:rsid w:val="00AF2989"/>
    <w:rsid w:val="00AF29A5"/>
    <w:rsid w:val="00AF2D38"/>
    <w:rsid w:val="00AF2DF9"/>
    <w:rsid w:val="00AF30BB"/>
    <w:rsid w:val="00AF3170"/>
    <w:rsid w:val="00AF321C"/>
    <w:rsid w:val="00AF34A6"/>
    <w:rsid w:val="00AF34E0"/>
    <w:rsid w:val="00AF3556"/>
    <w:rsid w:val="00AF35CD"/>
    <w:rsid w:val="00AF392A"/>
    <w:rsid w:val="00AF39BE"/>
    <w:rsid w:val="00AF3B10"/>
    <w:rsid w:val="00AF3C72"/>
    <w:rsid w:val="00AF40E1"/>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F32"/>
    <w:rsid w:val="00AF712C"/>
    <w:rsid w:val="00AF71CB"/>
    <w:rsid w:val="00AF7354"/>
    <w:rsid w:val="00AF7608"/>
    <w:rsid w:val="00AF7684"/>
    <w:rsid w:val="00AF7E44"/>
    <w:rsid w:val="00B0009D"/>
    <w:rsid w:val="00B000E2"/>
    <w:rsid w:val="00B001A6"/>
    <w:rsid w:val="00B005F6"/>
    <w:rsid w:val="00B00B4F"/>
    <w:rsid w:val="00B01409"/>
    <w:rsid w:val="00B01742"/>
    <w:rsid w:val="00B017A7"/>
    <w:rsid w:val="00B017F3"/>
    <w:rsid w:val="00B0183B"/>
    <w:rsid w:val="00B018E0"/>
    <w:rsid w:val="00B019DA"/>
    <w:rsid w:val="00B01ADB"/>
    <w:rsid w:val="00B01E36"/>
    <w:rsid w:val="00B01F45"/>
    <w:rsid w:val="00B02044"/>
    <w:rsid w:val="00B021C4"/>
    <w:rsid w:val="00B023B3"/>
    <w:rsid w:val="00B023EC"/>
    <w:rsid w:val="00B025B4"/>
    <w:rsid w:val="00B026D0"/>
    <w:rsid w:val="00B02985"/>
    <w:rsid w:val="00B02AA0"/>
    <w:rsid w:val="00B02E8E"/>
    <w:rsid w:val="00B02EEC"/>
    <w:rsid w:val="00B030E6"/>
    <w:rsid w:val="00B032C4"/>
    <w:rsid w:val="00B036E3"/>
    <w:rsid w:val="00B0391B"/>
    <w:rsid w:val="00B03AB8"/>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684"/>
    <w:rsid w:val="00B05CAB"/>
    <w:rsid w:val="00B05E87"/>
    <w:rsid w:val="00B06061"/>
    <w:rsid w:val="00B0615E"/>
    <w:rsid w:val="00B06285"/>
    <w:rsid w:val="00B06319"/>
    <w:rsid w:val="00B0635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283"/>
    <w:rsid w:val="00B11373"/>
    <w:rsid w:val="00B11758"/>
    <w:rsid w:val="00B117C3"/>
    <w:rsid w:val="00B117EB"/>
    <w:rsid w:val="00B1191B"/>
    <w:rsid w:val="00B11A75"/>
    <w:rsid w:val="00B1218A"/>
    <w:rsid w:val="00B1226E"/>
    <w:rsid w:val="00B122AB"/>
    <w:rsid w:val="00B126F3"/>
    <w:rsid w:val="00B12B92"/>
    <w:rsid w:val="00B12CCD"/>
    <w:rsid w:val="00B12DFB"/>
    <w:rsid w:val="00B12E0F"/>
    <w:rsid w:val="00B12FFA"/>
    <w:rsid w:val="00B1327E"/>
    <w:rsid w:val="00B133D3"/>
    <w:rsid w:val="00B137A2"/>
    <w:rsid w:val="00B13F33"/>
    <w:rsid w:val="00B13F7F"/>
    <w:rsid w:val="00B1447B"/>
    <w:rsid w:val="00B147D5"/>
    <w:rsid w:val="00B14857"/>
    <w:rsid w:val="00B148F4"/>
    <w:rsid w:val="00B1490C"/>
    <w:rsid w:val="00B14A87"/>
    <w:rsid w:val="00B14AB7"/>
    <w:rsid w:val="00B14BE3"/>
    <w:rsid w:val="00B14C04"/>
    <w:rsid w:val="00B14CBF"/>
    <w:rsid w:val="00B14FC9"/>
    <w:rsid w:val="00B150B5"/>
    <w:rsid w:val="00B1525B"/>
    <w:rsid w:val="00B152C8"/>
    <w:rsid w:val="00B1556E"/>
    <w:rsid w:val="00B15775"/>
    <w:rsid w:val="00B1583B"/>
    <w:rsid w:val="00B1623F"/>
    <w:rsid w:val="00B163F4"/>
    <w:rsid w:val="00B16443"/>
    <w:rsid w:val="00B16462"/>
    <w:rsid w:val="00B169B6"/>
    <w:rsid w:val="00B16E74"/>
    <w:rsid w:val="00B16E84"/>
    <w:rsid w:val="00B17016"/>
    <w:rsid w:val="00B173CD"/>
    <w:rsid w:val="00B17652"/>
    <w:rsid w:val="00B176B6"/>
    <w:rsid w:val="00B179ED"/>
    <w:rsid w:val="00B17B15"/>
    <w:rsid w:val="00B17DD2"/>
    <w:rsid w:val="00B17F83"/>
    <w:rsid w:val="00B17FA9"/>
    <w:rsid w:val="00B2047C"/>
    <w:rsid w:val="00B204DC"/>
    <w:rsid w:val="00B2051F"/>
    <w:rsid w:val="00B20866"/>
    <w:rsid w:val="00B20979"/>
    <w:rsid w:val="00B20BFD"/>
    <w:rsid w:val="00B20C67"/>
    <w:rsid w:val="00B20F32"/>
    <w:rsid w:val="00B20FA4"/>
    <w:rsid w:val="00B21152"/>
    <w:rsid w:val="00B2153F"/>
    <w:rsid w:val="00B21644"/>
    <w:rsid w:val="00B217E7"/>
    <w:rsid w:val="00B21822"/>
    <w:rsid w:val="00B21974"/>
    <w:rsid w:val="00B21A13"/>
    <w:rsid w:val="00B21BC2"/>
    <w:rsid w:val="00B2201C"/>
    <w:rsid w:val="00B222D5"/>
    <w:rsid w:val="00B225D4"/>
    <w:rsid w:val="00B22A83"/>
    <w:rsid w:val="00B22A9F"/>
    <w:rsid w:val="00B22BF0"/>
    <w:rsid w:val="00B22C0C"/>
    <w:rsid w:val="00B22D3C"/>
    <w:rsid w:val="00B22F22"/>
    <w:rsid w:val="00B230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5BC"/>
    <w:rsid w:val="00B26602"/>
    <w:rsid w:val="00B26636"/>
    <w:rsid w:val="00B26691"/>
    <w:rsid w:val="00B268A0"/>
    <w:rsid w:val="00B26B9A"/>
    <w:rsid w:val="00B26C51"/>
    <w:rsid w:val="00B26D18"/>
    <w:rsid w:val="00B26DFC"/>
    <w:rsid w:val="00B26E22"/>
    <w:rsid w:val="00B26FC9"/>
    <w:rsid w:val="00B272FA"/>
    <w:rsid w:val="00B27A00"/>
    <w:rsid w:val="00B27A4C"/>
    <w:rsid w:val="00B27C0C"/>
    <w:rsid w:val="00B27C0F"/>
    <w:rsid w:val="00B30045"/>
    <w:rsid w:val="00B3028C"/>
    <w:rsid w:val="00B304EA"/>
    <w:rsid w:val="00B306A9"/>
    <w:rsid w:val="00B3072E"/>
    <w:rsid w:val="00B307D3"/>
    <w:rsid w:val="00B30BB7"/>
    <w:rsid w:val="00B30C60"/>
    <w:rsid w:val="00B30F33"/>
    <w:rsid w:val="00B31260"/>
    <w:rsid w:val="00B31382"/>
    <w:rsid w:val="00B3150F"/>
    <w:rsid w:val="00B31556"/>
    <w:rsid w:val="00B316A4"/>
    <w:rsid w:val="00B317AC"/>
    <w:rsid w:val="00B3184D"/>
    <w:rsid w:val="00B31905"/>
    <w:rsid w:val="00B31B77"/>
    <w:rsid w:val="00B31BDB"/>
    <w:rsid w:val="00B31C89"/>
    <w:rsid w:val="00B321A4"/>
    <w:rsid w:val="00B32403"/>
    <w:rsid w:val="00B32733"/>
    <w:rsid w:val="00B32E10"/>
    <w:rsid w:val="00B32E85"/>
    <w:rsid w:val="00B32E8C"/>
    <w:rsid w:val="00B3349D"/>
    <w:rsid w:val="00B336B6"/>
    <w:rsid w:val="00B336E0"/>
    <w:rsid w:val="00B33B31"/>
    <w:rsid w:val="00B33F8C"/>
    <w:rsid w:val="00B340E6"/>
    <w:rsid w:val="00B34402"/>
    <w:rsid w:val="00B348A4"/>
    <w:rsid w:val="00B34A7C"/>
    <w:rsid w:val="00B34A8E"/>
    <w:rsid w:val="00B34DD3"/>
    <w:rsid w:val="00B34FB7"/>
    <w:rsid w:val="00B350D1"/>
    <w:rsid w:val="00B355BE"/>
    <w:rsid w:val="00B357D4"/>
    <w:rsid w:val="00B358B4"/>
    <w:rsid w:val="00B36068"/>
    <w:rsid w:val="00B36099"/>
    <w:rsid w:val="00B36241"/>
    <w:rsid w:val="00B362A0"/>
    <w:rsid w:val="00B363F9"/>
    <w:rsid w:val="00B368AB"/>
    <w:rsid w:val="00B36BA8"/>
    <w:rsid w:val="00B36FD7"/>
    <w:rsid w:val="00B3713C"/>
    <w:rsid w:val="00B37403"/>
    <w:rsid w:val="00B377C7"/>
    <w:rsid w:val="00B37AD6"/>
    <w:rsid w:val="00B37E7B"/>
    <w:rsid w:val="00B4004E"/>
    <w:rsid w:val="00B40126"/>
    <w:rsid w:val="00B402D5"/>
    <w:rsid w:val="00B403E2"/>
    <w:rsid w:val="00B40700"/>
    <w:rsid w:val="00B40988"/>
    <w:rsid w:val="00B40DB1"/>
    <w:rsid w:val="00B410B7"/>
    <w:rsid w:val="00B41765"/>
    <w:rsid w:val="00B41C28"/>
    <w:rsid w:val="00B41F9C"/>
    <w:rsid w:val="00B41FA5"/>
    <w:rsid w:val="00B42076"/>
    <w:rsid w:val="00B4209F"/>
    <w:rsid w:val="00B42112"/>
    <w:rsid w:val="00B4251D"/>
    <w:rsid w:val="00B42586"/>
    <w:rsid w:val="00B429FF"/>
    <w:rsid w:val="00B42AE8"/>
    <w:rsid w:val="00B42B03"/>
    <w:rsid w:val="00B42E68"/>
    <w:rsid w:val="00B4300F"/>
    <w:rsid w:val="00B436AC"/>
    <w:rsid w:val="00B43746"/>
    <w:rsid w:val="00B43891"/>
    <w:rsid w:val="00B439CA"/>
    <w:rsid w:val="00B43A2D"/>
    <w:rsid w:val="00B44163"/>
    <w:rsid w:val="00B44218"/>
    <w:rsid w:val="00B4426A"/>
    <w:rsid w:val="00B442EE"/>
    <w:rsid w:val="00B4438C"/>
    <w:rsid w:val="00B44B5B"/>
    <w:rsid w:val="00B44BA8"/>
    <w:rsid w:val="00B44F4B"/>
    <w:rsid w:val="00B45267"/>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AA"/>
    <w:rsid w:val="00B53368"/>
    <w:rsid w:val="00B538D5"/>
    <w:rsid w:val="00B53A19"/>
    <w:rsid w:val="00B53B43"/>
    <w:rsid w:val="00B53BA6"/>
    <w:rsid w:val="00B53D26"/>
    <w:rsid w:val="00B53FEC"/>
    <w:rsid w:val="00B54648"/>
    <w:rsid w:val="00B549DD"/>
    <w:rsid w:val="00B54A4B"/>
    <w:rsid w:val="00B54CAB"/>
    <w:rsid w:val="00B55002"/>
    <w:rsid w:val="00B55049"/>
    <w:rsid w:val="00B551E3"/>
    <w:rsid w:val="00B55207"/>
    <w:rsid w:val="00B5524F"/>
    <w:rsid w:val="00B55A5C"/>
    <w:rsid w:val="00B55C88"/>
    <w:rsid w:val="00B55FEF"/>
    <w:rsid w:val="00B56430"/>
    <w:rsid w:val="00B56455"/>
    <w:rsid w:val="00B56510"/>
    <w:rsid w:val="00B565BD"/>
    <w:rsid w:val="00B5671D"/>
    <w:rsid w:val="00B56896"/>
    <w:rsid w:val="00B56C1F"/>
    <w:rsid w:val="00B56C21"/>
    <w:rsid w:val="00B5704E"/>
    <w:rsid w:val="00B5711E"/>
    <w:rsid w:val="00B571D8"/>
    <w:rsid w:val="00B572B8"/>
    <w:rsid w:val="00B5733E"/>
    <w:rsid w:val="00B57374"/>
    <w:rsid w:val="00B575FC"/>
    <w:rsid w:val="00B5782E"/>
    <w:rsid w:val="00B57895"/>
    <w:rsid w:val="00B57D14"/>
    <w:rsid w:val="00B601C4"/>
    <w:rsid w:val="00B606EA"/>
    <w:rsid w:val="00B60CDD"/>
    <w:rsid w:val="00B60E12"/>
    <w:rsid w:val="00B61059"/>
    <w:rsid w:val="00B612C7"/>
    <w:rsid w:val="00B61339"/>
    <w:rsid w:val="00B61398"/>
    <w:rsid w:val="00B61579"/>
    <w:rsid w:val="00B616F7"/>
    <w:rsid w:val="00B61763"/>
    <w:rsid w:val="00B61977"/>
    <w:rsid w:val="00B619BD"/>
    <w:rsid w:val="00B61ADE"/>
    <w:rsid w:val="00B61BBE"/>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339"/>
    <w:rsid w:val="00B656E2"/>
    <w:rsid w:val="00B65910"/>
    <w:rsid w:val="00B65B49"/>
    <w:rsid w:val="00B65B7D"/>
    <w:rsid w:val="00B65F07"/>
    <w:rsid w:val="00B65F69"/>
    <w:rsid w:val="00B66040"/>
    <w:rsid w:val="00B66117"/>
    <w:rsid w:val="00B664B3"/>
    <w:rsid w:val="00B666AA"/>
    <w:rsid w:val="00B66782"/>
    <w:rsid w:val="00B66D6D"/>
    <w:rsid w:val="00B66EC1"/>
    <w:rsid w:val="00B66F36"/>
    <w:rsid w:val="00B6728C"/>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4E9"/>
    <w:rsid w:val="00B71726"/>
    <w:rsid w:val="00B7185B"/>
    <w:rsid w:val="00B7199F"/>
    <w:rsid w:val="00B71F76"/>
    <w:rsid w:val="00B71FE4"/>
    <w:rsid w:val="00B72102"/>
    <w:rsid w:val="00B72211"/>
    <w:rsid w:val="00B72427"/>
    <w:rsid w:val="00B7242F"/>
    <w:rsid w:val="00B7259E"/>
    <w:rsid w:val="00B72706"/>
    <w:rsid w:val="00B7278A"/>
    <w:rsid w:val="00B72ACF"/>
    <w:rsid w:val="00B72E3A"/>
    <w:rsid w:val="00B72EB9"/>
    <w:rsid w:val="00B73088"/>
    <w:rsid w:val="00B730BA"/>
    <w:rsid w:val="00B7318A"/>
    <w:rsid w:val="00B731C6"/>
    <w:rsid w:val="00B7322E"/>
    <w:rsid w:val="00B732E9"/>
    <w:rsid w:val="00B735A1"/>
    <w:rsid w:val="00B74001"/>
    <w:rsid w:val="00B74088"/>
    <w:rsid w:val="00B7444A"/>
    <w:rsid w:val="00B744BB"/>
    <w:rsid w:val="00B7462D"/>
    <w:rsid w:val="00B74939"/>
    <w:rsid w:val="00B74A23"/>
    <w:rsid w:val="00B74D45"/>
    <w:rsid w:val="00B74F4A"/>
    <w:rsid w:val="00B75259"/>
    <w:rsid w:val="00B75905"/>
    <w:rsid w:val="00B75931"/>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BE3"/>
    <w:rsid w:val="00B83C03"/>
    <w:rsid w:val="00B83CC0"/>
    <w:rsid w:val="00B83DEB"/>
    <w:rsid w:val="00B83E28"/>
    <w:rsid w:val="00B83FF7"/>
    <w:rsid w:val="00B84044"/>
    <w:rsid w:val="00B841B0"/>
    <w:rsid w:val="00B8421D"/>
    <w:rsid w:val="00B846A1"/>
    <w:rsid w:val="00B84B74"/>
    <w:rsid w:val="00B84D1B"/>
    <w:rsid w:val="00B85679"/>
    <w:rsid w:val="00B856C1"/>
    <w:rsid w:val="00B8589F"/>
    <w:rsid w:val="00B85932"/>
    <w:rsid w:val="00B85C50"/>
    <w:rsid w:val="00B85FD2"/>
    <w:rsid w:val="00B86036"/>
    <w:rsid w:val="00B860B1"/>
    <w:rsid w:val="00B86241"/>
    <w:rsid w:val="00B866A4"/>
    <w:rsid w:val="00B86BD4"/>
    <w:rsid w:val="00B86D60"/>
    <w:rsid w:val="00B86DAA"/>
    <w:rsid w:val="00B86E4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D4"/>
    <w:rsid w:val="00B918B9"/>
    <w:rsid w:val="00B9196A"/>
    <w:rsid w:val="00B91DF3"/>
    <w:rsid w:val="00B91F8E"/>
    <w:rsid w:val="00B924CF"/>
    <w:rsid w:val="00B92543"/>
    <w:rsid w:val="00B92598"/>
    <w:rsid w:val="00B929E9"/>
    <w:rsid w:val="00B92A19"/>
    <w:rsid w:val="00B92C58"/>
    <w:rsid w:val="00B92CDB"/>
    <w:rsid w:val="00B93060"/>
    <w:rsid w:val="00B930F3"/>
    <w:rsid w:val="00B931E9"/>
    <w:rsid w:val="00B93377"/>
    <w:rsid w:val="00B9356A"/>
    <w:rsid w:val="00B93D9E"/>
    <w:rsid w:val="00B93F77"/>
    <w:rsid w:val="00B9450F"/>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E69"/>
    <w:rsid w:val="00BA10E2"/>
    <w:rsid w:val="00BA1389"/>
    <w:rsid w:val="00BA16C6"/>
    <w:rsid w:val="00BA17CE"/>
    <w:rsid w:val="00BA1944"/>
    <w:rsid w:val="00BA1A38"/>
    <w:rsid w:val="00BA1B9B"/>
    <w:rsid w:val="00BA1C32"/>
    <w:rsid w:val="00BA2028"/>
    <w:rsid w:val="00BA2101"/>
    <w:rsid w:val="00BA23AA"/>
    <w:rsid w:val="00BA23DE"/>
    <w:rsid w:val="00BA253A"/>
    <w:rsid w:val="00BA2577"/>
    <w:rsid w:val="00BA276A"/>
    <w:rsid w:val="00BA2C76"/>
    <w:rsid w:val="00BA2D44"/>
    <w:rsid w:val="00BA3316"/>
    <w:rsid w:val="00BA340F"/>
    <w:rsid w:val="00BA3847"/>
    <w:rsid w:val="00BA39C9"/>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612"/>
    <w:rsid w:val="00BA7675"/>
    <w:rsid w:val="00BA77C0"/>
    <w:rsid w:val="00BA7913"/>
    <w:rsid w:val="00BA7B2F"/>
    <w:rsid w:val="00BA7B97"/>
    <w:rsid w:val="00BB0229"/>
    <w:rsid w:val="00BB0281"/>
    <w:rsid w:val="00BB041E"/>
    <w:rsid w:val="00BB0447"/>
    <w:rsid w:val="00BB04AE"/>
    <w:rsid w:val="00BB0596"/>
    <w:rsid w:val="00BB07E6"/>
    <w:rsid w:val="00BB08F5"/>
    <w:rsid w:val="00BB0B23"/>
    <w:rsid w:val="00BB0B64"/>
    <w:rsid w:val="00BB0F47"/>
    <w:rsid w:val="00BB11E0"/>
    <w:rsid w:val="00BB1261"/>
    <w:rsid w:val="00BB1344"/>
    <w:rsid w:val="00BB1422"/>
    <w:rsid w:val="00BB1604"/>
    <w:rsid w:val="00BB177C"/>
    <w:rsid w:val="00BB188D"/>
    <w:rsid w:val="00BB19E5"/>
    <w:rsid w:val="00BB22FC"/>
    <w:rsid w:val="00BB2443"/>
    <w:rsid w:val="00BB2498"/>
    <w:rsid w:val="00BB26E0"/>
    <w:rsid w:val="00BB26EC"/>
    <w:rsid w:val="00BB2824"/>
    <w:rsid w:val="00BB2928"/>
    <w:rsid w:val="00BB2BD1"/>
    <w:rsid w:val="00BB2C8E"/>
    <w:rsid w:val="00BB2D60"/>
    <w:rsid w:val="00BB31F4"/>
    <w:rsid w:val="00BB3434"/>
    <w:rsid w:val="00BB35D6"/>
    <w:rsid w:val="00BB362E"/>
    <w:rsid w:val="00BB387B"/>
    <w:rsid w:val="00BB393B"/>
    <w:rsid w:val="00BB3994"/>
    <w:rsid w:val="00BB3A46"/>
    <w:rsid w:val="00BB3B74"/>
    <w:rsid w:val="00BB3B97"/>
    <w:rsid w:val="00BB3D38"/>
    <w:rsid w:val="00BB3D97"/>
    <w:rsid w:val="00BB3DF6"/>
    <w:rsid w:val="00BB405D"/>
    <w:rsid w:val="00BB448E"/>
    <w:rsid w:val="00BB4668"/>
    <w:rsid w:val="00BB4747"/>
    <w:rsid w:val="00BB4844"/>
    <w:rsid w:val="00BB48F9"/>
    <w:rsid w:val="00BB4B5A"/>
    <w:rsid w:val="00BB4C5B"/>
    <w:rsid w:val="00BB50D1"/>
    <w:rsid w:val="00BB5540"/>
    <w:rsid w:val="00BB55A0"/>
    <w:rsid w:val="00BB56EB"/>
    <w:rsid w:val="00BB571A"/>
    <w:rsid w:val="00BB5BDD"/>
    <w:rsid w:val="00BB5C69"/>
    <w:rsid w:val="00BB5F17"/>
    <w:rsid w:val="00BB60F9"/>
    <w:rsid w:val="00BB6166"/>
    <w:rsid w:val="00BB61A1"/>
    <w:rsid w:val="00BB61E3"/>
    <w:rsid w:val="00BB6469"/>
    <w:rsid w:val="00BB6502"/>
    <w:rsid w:val="00BB6793"/>
    <w:rsid w:val="00BB67AE"/>
    <w:rsid w:val="00BB68E8"/>
    <w:rsid w:val="00BB6926"/>
    <w:rsid w:val="00BB69EA"/>
    <w:rsid w:val="00BB6A9E"/>
    <w:rsid w:val="00BB73DA"/>
    <w:rsid w:val="00BB7461"/>
    <w:rsid w:val="00BB7B3F"/>
    <w:rsid w:val="00BB7C8B"/>
    <w:rsid w:val="00BB7ECF"/>
    <w:rsid w:val="00BC01B2"/>
    <w:rsid w:val="00BC022F"/>
    <w:rsid w:val="00BC053E"/>
    <w:rsid w:val="00BC0772"/>
    <w:rsid w:val="00BC0A12"/>
    <w:rsid w:val="00BC0ABF"/>
    <w:rsid w:val="00BC0BE0"/>
    <w:rsid w:val="00BC0C2F"/>
    <w:rsid w:val="00BC0CA3"/>
    <w:rsid w:val="00BC0E3A"/>
    <w:rsid w:val="00BC0F67"/>
    <w:rsid w:val="00BC104B"/>
    <w:rsid w:val="00BC1374"/>
    <w:rsid w:val="00BC140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543E"/>
    <w:rsid w:val="00BC55BD"/>
    <w:rsid w:val="00BC57D9"/>
    <w:rsid w:val="00BC57E5"/>
    <w:rsid w:val="00BC583F"/>
    <w:rsid w:val="00BC5923"/>
    <w:rsid w:val="00BC5BE9"/>
    <w:rsid w:val="00BC5C4F"/>
    <w:rsid w:val="00BC5E35"/>
    <w:rsid w:val="00BC5EBC"/>
    <w:rsid w:val="00BC5F14"/>
    <w:rsid w:val="00BC61C5"/>
    <w:rsid w:val="00BC61CF"/>
    <w:rsid w:val="00BC6384"/>
    <w:rsid w:val="00BC64E2"/>
    <w:rsid w:val="00BC6521"/>
    <w:rsid w:val="00BC6650"/>
    <w:rsid w:val="00BC6938"/>
    <w:rsid w:val="00BC6D03"/>
    <w:rsid w:val="00BC6F35"/>
    <w:rsid w:val="00BC737B"/>
    <w:rsid w:val="00BC7683"/>
    <w:rsid w:val="00BC7916"/>
    <w:rsid w:val="00BC79E0"/>
    <w:rsid w:val="00BC7AA0"/>
    <w:rsid w:val="00BD0072"/>
    <w:rsid w:val="00BD0394"/>
    <w:rsid w:val="00BD0400"/>
    <w:rsid w:val="00BD0A13"/>
    <w:rsid w:val="00BD0DCF"/>
    <w:rsid w:val="00BD1033"/>
    <w:rsid w:val="00BD1123"/>
    <w:rsid w:val="00BD1A4D"/>
    <w:rsid w:val="00BD1AEA"/>
    <w:rsid w:val="00BD1B85"/>
    <w:rsid w:val="00BD1D9D"/>
    <w:rsid w:val="00BD1DBD"/>
    <w:rsid w:val="00BD1F02"/>
    <w:rsid w:val="00BD1F5B"/>
    <w:rsid w:val="00BD1F5E"/>
    <w:rsid w:val="00BD1FB4"/>
    <w:rsid w:val="00BD2037"/>
    <w:rsid w:val="00BD2082"/>
    <w:rsid w:val="00BD231A"/>
    <w:rsid w:val="00BD23CC"/>
    <w:rsid w:val="00BD2531"/>
    <w:rsid w:val="00BD2869"/>
    <w:rsid w:val="00BD2898"/>
    <w:rsid w:val="00BD2D26"/>
    <w:rsid w:val="00BD39C3"/>
    <w:rsid w:val="00BD3AE6"/>
    <w:rsid w:val="00BD3F2E"/>
    <w:rsid w:val="00BD4228"/>
    <w:rsid w:val="00BD458D"/>
    <w:rsid w:val="00BD4858"/>
    <w:rsid w:val="00BD4A0D"/>
    <w:rsid w:val="00BD4AC2"/>
    <w:rsid w:val="00BD4B5A"/>
    <w:rsid w:val="00BD50E6"/>
    <w:rsid w:val="00BD5143"/>
    <w:rsid w:val="00BD5151"/>
    <w:rsid w:val="00BD52B7"/>
    <w:rsid w:val="00BD535F"/>
    <w:rsid w:val="00BD54F9"/>
    <w:rsid w:val="00BD5543"/>
    <w:rsid w:val="00BD5DCE"/>
    <w:rsid w:val="00BD6144"/>
    <w:rsid w:val="00BD6224"/>
    <w:rsid w:val="00BD6259"/>
    <w:rsid w:val="00BD63DC"/>
    <w:rsid w:val="00BD64B2"/>
    <w:rsid w:val="00BD6580"/>
    <w:rsid w:val="00BD6651"/>
    <w:rsid w:val="00BD6C05"/>
    <w:rsid w:val="00BD6EE0"/>
    <w:rsid w:val="00BD7101"/>
    <w:rsid w:val="00BD7126"/>
    <w:rsid w:val="00BD721C"/>
    <w:rsid w:val="00BD7296"/>
    <w:rsid w:val="00BD77C8"/>
    <w:rsid w:val="00BD7820"/>
    <w:rsid w:val="00BD7DAA"/>
    <w:rsid w:val="00BE0287"/>
    <w:rsid w:val="00BE02E5"/>
    <w:rsid w:val="00BE03B4"/>
    <w:rsid w:val="00BE0547"/>
    <w:rsid w:val="00BE0601"/>
    <w:rsid w:val="00BE0658"/>
    <w:rsid w:val="00BE06F9"/>
    <w:rsid w:val="00BE09F7"/>
    <w:rsid w:val="00BE0A50"/>
    <w:rsid w:val="00BE0AA3"/>
    <w:rsid w:val="00BE0ACE"/>
    <w:rsid w:val="00BE0BE8"/>
    <w:rsid w:val="00BE0ED8"/>
    <w:rsid w:val="00BE10BB"/>
    <w:rsid w:val="00BE11A4"/>
    <w:rsid w:val="00BE12E1"/>
    <w:rsid w:val="00BE1490"/>
    <w:rsid w:val="00BE1690"/>
    <w:rsid w:val="00BE1EE9"/>
    <w:rsid w:val="00BE2361"/>
    <w:rsid w:val="00BE2CA9"/>
    <w:rsid w:val="00BE3285"/>
    <w:rsid w:val="00BE354C"/>
    <w:rsid w:val="00BE3936"/>
    <w:rsid w:val="00BE39CF"/>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F5"/>
    <w:rsid w:val="00BE7A72"/>
    <w:rsid w:val="00BE7AA5"/>
    <w:rsid w:val="00BF02CB"/>
    <w:rsid w:val="00BF03B6"/>
    <w:rsid w:val="00BF06D2"/>
    <w:rsid w:val="00BF0870"/>
    <w:rsid w:val="00BF09B6"/>
    <w:rsid w:val="00BF09CA"/>
    <w:rsid w:val="00BF1172"/>
    <w:rsid w:val="00BF1293"/>
    <w:rsid w:val="00BF144C"/>
    <w:rsid w:val="00BF146C"/>
    <w:rsid w:val="00BF14B2"/>
    <w:rsid w:val="00BF180A"/>
    <w:rsid w:val="00BF18F6"/>
    <w:rsid w:val="00BF1E58"/>
    <w:rsid w:val="00BF1F40"/>
    <w:rsid w:val="00BF2010"/>
    <w:rsid w:val="00BF2116"/>
    <w:rsid w:val="00BF2491"/>
    <w:rsid w:val="00BF26C0"/>
    <w:rsid w:val="00BF2A53"/>
    <w:rsid w:val="00BF2BB1"/>
    <w:rsid w:val="00BF2D54"/>
    <w:rsid w:val="00BF2E08"/>
    <w:rsid w:val="00BF304E"/>
    <w:rsid w:val="00BF3397"/>
    <w:rsid w:val="00BF33EC"/>
    <w:rsid w:val="00BF34B8"/>
    <w:rsid w:val="00BF371F"/>
    <w:rsid w:val="00BF37DC"/>
    <w:rsid w:val="00BF38E3"/>
    <w:rsid w:val="00BF39CC"/>
    <w:rsid w:val="00BF3E95"/>
    <w:rsid w:val="00BF3FEC"/>
    <w:rsid w:val="00BF48E7"/>
    <w:rsid w:val="00BF4D7E"/>
    <w:rsid w:val="00BF4E5C"/>
    <w:rsid w:val="00BF52E3"/>
    <w:rsid w:val="00BF5323"/>
    <w:rsid w:val="00BF5846"/>
    <w:rsid w:val="00BF5A7B"/>
    <w:rsid w:val="00BF5BBD"/>
    <w:rsid w:val="00BF5E9E"/>
    <w:rsid w:val="00BF629E"/>
    <w:rsid w:val="00BF6361"/>
    <w:rsid w:val="00BF6747"/>
    <w:rsid w:val="00BF67A6"/>
    <w:rsid w:val="00BF688E"/>
    <w:rsid w:val="00BF69F9"/>
    <w:rsid w:val="00BF6AB2"/>
    <w:rsid w:val="00BF6AF5"/>
    <w:rsid w:val="00BF6FFC"/>
    <w:rsid w:val="00BF7127"/>
    <w:rsid w:val="00BF71D5"/>
    <w:rsid w:val="00BF72BA"/>
    <w:rsid w:val="00BF734B"/>
    <w:rsid w:val="00BF73AB"/>
    <w:rsid w:val="00BF767F"/>
    <w:rsid w:val="00BF7757"/>
    <w:rsid w:val="00BF79C8"/>
    <w:rsid w:val="00BF7B43"/>
    <w:rsid w:val="00BF7F35"/>
    <w:rsid w:val="00C0055E"/>
    <w:rsid w:val="00C0068D"/>
    <w:rsid w:val="00C006C4"/>
    <w:rsid w:val="00C007A5"/>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8E0"/>
    <w:rsid w:val="00C03922"/>
    <w:rsid w:val="00C03C52"/>
    <w:rsid w:val="00C03E06"/>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347"/>
    <w:rsid w:val="00C10507"/>
    <w:rsid w:val="00C10576"/>
    <w:rsid w:val="00C10798"/>
    <w:rsid w:val="00C10BA9"/>
    <w:rsid w:val="00C10BD3"/>
    <w:rsid w:val="00C1107C"/>
    <w:rsid w:val="00C11253"/>
    <w:rsid w:val="00C113DB"/>
    <w:rsid w:val="00C11666"/>
    <w:rsid w:val="00C11774"/>
    <w:rsid w:val="00C1177B"/>
    <w:rsid w:val="00C11956"/>
    <w:rsid w:val="00C119BB"/>
    <w:rsid w:val="00C11A50"/>
    <w:rsid w:val="00C11BA7"/>
    <w:rsid w:val="00C11CD2"/>
    <w:rsid w:val="00C11CFE"/>
    <w:rsid w:val="00C1204F"/>
    <w:rsid w:val="00C12352"/>
    <w:rsid w:val="00C12444"/>
    <w:rsid w:val="00C1255D"/>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62CB"/>
    <w:rsid w:val="00C16490"/>
    <w:rsid w:val="00C16659"/>
    <w:rsid w:val="00C1684B"/>
    <w:rsid w:val="00C16873"/>
    <w:rsid w:val="00C16AB2"/>
    <w:rsid w:val="00C16F0B"/>
    <w:rsid w:val="00C1705E"/>
    <w:rsid w:val="00C170F6"/>
    <w:rsid w:val="00C174A3"/>
    <w:rsid w:val="00C17912"/>
    <w:rsid w:val="00C17A89"/>
    <w:rsid w:val="00C17E1F"/>
    <w:rsid w:val="00C17E54"/>
    <w:rsid w:val="00C17EB0"/>
    <w:rsid w:val="00C17ED5"/>
    <w:rsid w:val="00C2014D"/>
    <w:rsid w:val="00C2019C"/>
    <w:rsid w:val="00C2027D"/>
    <w:rsid w:val="00C20B52"/>
    <w:rsid w:val="00C20B57"/>
    <w:rsid w:val="00C20BBF"/>
    <w:rsid w:val="00C20D4C"/>
    <w:rsid w:val="00C20DEA"/>
    <w:rsid w:val="00C20F9C"/>
    <w:rsid w:val="00C20FFB"/>
    <w:rsid w:val="00C21419"/>
    <w:rsid w:val="00C21442"/>
    <w:rsid w:val="00C215AE"/>
    <w:rsid w:val="00C21675"/>
    <w:rsid w:val="00C216BF"/>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FC3"/>
    <w:rsid w:val="00C2502A"/>
    <w:rsid w:val="00C25051"/>
    <w:rsid w:val="00C254DA"/>
    <w:rsid w:val="00C25578"/>
    <w:rsid w:val="00C25768"/>
    <w:rsid w:val="00C259B6"/>
    <w:rsid w:val="00C25A13"/>
    <w:rsid w:val="00C25D0A"/>
    <w:rsid w:val="00C25D94"/>
    <w:rsid w:val="00C26006"/>
    <w:rsid w:val="00C2609B"/>
    <w:rsid w:val="00C2620F"/>
    <w:rsid w:val="00C26351"/>
    <w:rsid w:val="00C26427"/>
    <w:rsid w:val="00C26483"/>
    <w:rsid w:val="00C2668B"/>
    <w:rsid w:val="00C266BF"/>
    <w:rsid w:val="00C2691A"/>
    <w:rsid w:val="00C26A57"/>
    <w:rsid w:val="00C26BD1"/>
    <w:rsid w:val="00C26C1D"/>
    <w:rsid w:val="00C26F0D"/>
    <w:rsid w:val="00C2754E"/>
    <w:rsid w:val="00C27AC3"/>
    <w:rsid w:val="00C27BBA"/>
    <w:rsid w:val="00C27C88"/>
    <w:rsid w:val="00C3001C"/>
    <w:rsid w:val="00C30358"/>
    <w:rsid w:val="00C308ED"/>
    <w:rsid w:val="00C30A18"/>
    <w:rsid w:val="00C30AD7"/>
    <w:rsid w:val="00C30BC3"/>
    <w:rsid w:val="00C30C7B"/>
    <w:rsid w:val="00C30FA9"/>
    <w:rsid w:val="00C30FAD"/>
    <w:rsid w:val="00C312F5"/>
    <w:rsid w:val="00C3134A"/>
    <w:rsid w:val="00C314CB"/>
    <w:rsid w:val="00C31605"/>
    <w:rsid w:val="00C31AEC"/>
    <w:rsid w:val="00C31C15"/>
    <w:rsid w:val="00C31F14"/>
    <w:rsid w:val="00C32143"/>
    <w:rsid w:val="00C327EB"/>
    <w:rsid w:val="00C32855"/>
    <w:rsid w:val="00C32C25"/>
    <w:rsid w:val="00C32E0E"/>
    <w:rsid w:val="00C32E4C"/>
    <w:rsid w:val="00C32F07"/>
    <w:rsid w:val="00C33102"/>
    <w:rsid w:val="00C33351"/>
    <w:rsid w:val="00C3350E"/>
    <w:rsid w:val="00C33760"/>
    <w:rsid w:val="00C33845"/>
    <w:rsid w:val="00C33872"/>
    <w:rsid w:val="00C3391C"/>
    <w:rsid w:val="00C33BE4"/>
    <w:rsid w:val="00C33C4C"/>
    <w:rsid w:val="00C349E9"/>
    <w:rsid w:val="00C34A28"/>
    <w:rsid w:val="00C34A3B"/>
    <w:rsid w:val="00C34ACC"/>
    <w:rsid w:val="00C34BF4"/>
    <w:rsid w:val="00C34C52"/>
    <w:rsid w:val="00C34DE4"/>
    <w:rsid w:val="00C350FD"/>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EAD"/>
    <w:rsid w:val="00C36F7E"/>
    <w:rsid w:val="00C37004"/>
    <w:rsid w:val="00C371FF"/>
    <w:rsid w:val="00C372C0"/>
    <w:rsid w:val="00C3788A"/>
    <w:rsid w:val="00C37C68"/>
    <w:rsid w:val="00C37EA3"/>
    <w:rsid w:val="00C37EB5"/>
    <w:rsid w:val="00C37EE0"/>
    <w:rsid w:val="00C40200"/>
    <w:rsid w:val="00C40447"/>
    <w:rsid w:val="00C40495"/>
    <w:rsid w:val="00C406A0"/>
    <w:rsid w:val="00C40717"/>
    <w:rsid w:val="00C4072A"/>
    <w:rsid w:val="00C4075E"/>
    <w:rsid w:val="00C408E6"/>
    <w:rsid w:val="00C40932"/>
    <w:rsid w:val="00C409DC"/>
    <w:rsid w:val="00C41082"/>
    <w:rsid w:val="00C41167"/>
    <w:rsid w:val="00C4164E"/>
    <w:rsid w:val="00C41692"/>
    <w:rsid w:val="00C4193A"/>
    <w:rsid w:val="00C419F0"/>
    <w:rsid w:val="00C41ADD"/>
    <w:rsid w:val="00C41B38"/>
    <w:rsid w:val="00C41CED"/>
    <w:rsid w:val="00C41D1E"/>
    <w:rsid w:val="00C41D28"/>
    <w:rsid w:val="00C420B9"/>
    <w:rsid w:val="00C4212D"/>
    <w:rsid w:val="00C4226E"/>
    <w:rsid w:val="00C423B1"/>
    <w:rsid w:val="00C429F4"/>
    <w:rsid w:val="00C42B5D"/>
    <w:rsid w:val="00C42F77"/>
    <w:rsid w:val="00C4354D"/>
    <w:rsid w:val="00C43719"/>
    <w:rsid w:val="00C43744"/>
    <w:rsid w:val="00C437D6"/>
    <w:rsid w:val="00C43EC8"/>
    <w:rsid w:val="00C43FEF"/>
    <w:rsid w:val="00C44071"/>
    <w:rsid w:val="00C440A1"/>
    <w:rsid w:val="00C44325"/>
    <w:rsid w:val="00C44593"/>
    <w:rsid w:val="00C44778"/>
    <w:rsid w:val="00C447F4"/>
    <w:rsid w:val="00C44A2B"/>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752B"/>
    <w:rsid w:val="00C47A87"/>
    <w:rsid w:val="00C47D87"/>
    <w:rsid w:val="00C47DDC"/>
    <w:rsid w:val="00C47FD9"/>
    <w:rsid w:val="00C47FED"/>
    <w:rsid w:val="00C50213"/>
    <w:rsid w:val="00C508FE"/>
    <w:rsid w:val="00C50E5E"/>
    <w:rsid w:val="00C5125D"/>
    <w:rsid w:val="00C51492"/>
    <w:rsid w:val="00C51B78"/>
    <w:rsid w:val="00C51DDB"/>
    <w:rsid w:val="00C51ECB"/>
    <w:rsid w:val="00C51F69"/>
    <w:rsid w:val="00C52063"/>
    <w:rsid w:val="00C52193"/>
    <w:rsid w:val="00C52693"/>
    <w:rsid w:val="00C52738"/>
    <w:rsid w:val="00C529F8"/>
    <w:rsid w:val="00C52A49"/>
    <w:rsid w:val="00C52C6F"/>
    <w:rsid w:val="00C52E45"/>
    <w:rsid w:val="00C52F97"/>
    <w:rsid w:val="00C53200"/>
    <w:rsid w:val="00C533AC"/>
    <w:rsid w:val="00C5353C"/>
    <w:rsid w:val="00C53BEF"/>
    <w:rsid w:val="00C53D15"/>
    <w:rsid w:val="00C542B4"/>
    <w:rsid w:val="00C54341"/>
    <w:rsid w:val="00C543B3"/>
    <w:rsid w:val="00C54BC3"/>
    <w:rsid w:val="00C54BED"/>
    <w:rsid w:val="00C54D9F"/>
    <w:rsid w:val="00C54E37"/>
    <w:rsid w:val="00C54FFE"/>
    <w:rsid w:val="00C553CE"/>
    <w:rsid w:val="00C55659"/>
    <w:rsid w:val="00C55760"/>
    <w:rsid w:val="00C55A57"/>
    <w:rsid w:val="00C55BC9"/>
    <w:rsid w:val="00C55F70"/>
    <w:rsid w:val="00C5604C"/>
    <w:rsid w:val="00C56624"/>
    <w:rsid w:val="00C5692D"/>
    <w:rsid w:val="00C56AC8"/>
    <w:rsid w:val="00C56B22"/>
    <w:rsid w:val="00C56D59"/>
    <w:rsid w:val="00C56F0E"/>
    <w:rsid w:val="00C56F51"/>
    <w:rsid w:val="00C571A7"/>
    <w:rsid w:val="00C57262"/>
    <w:rsid w:val="00C5728C"/>
    <w:rsid w:val="00C572F0"/>
    <w:rsid w:val="00C573FE"/>
    <w:rsid w:val="00C57440"/>
    <w:rsid w:val="00C57467"/>
    <w:rsid w:val="00C57843"/>
    <w:rsid w:val="00C57891"/>
    <w:rsid w:val="00C578F7"/>
    <w:rsid w:val="00C57B3A"/>
    <w:rsid w:val="00C57CDD"/>
    <w:rsid w:val="00C57ED6"/>
    <w:rsid w:val="00C57FE6"/>
    <w:rsid w:val="00C604EF"/>
    <w:rsid w:val="00C6070B"/>
    <w:rsid w:val="00C607D9"/>
    <w:rsid w:val="00C60AB7"/>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639D"/>
    <w:rsid w:val="00C66452"/>
    <w:rsid w:val="00C66826"/>
    <w:rsid w:val="00C669B7"/>
    <w:rsid w:val="00C66BDD"/>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3BB"/>
    <w:rsid w:val="00C71A2E"/>
    <w:rsid w:val="00C71AC7"/>
    <w:rsid w:val="00C71CCC"/>
    <w:rsid w:val="00C7217E"/>
    <w:rsid w:val="00C72723"/>
    <w:rsid w:val="00C72724"/>
    <w:rsid w:val="00C72C74"/>
    <w:rsid w:val="00C72D00"/>
    <w:rsid w:val="00C72EED"/>
    <w:rsid w:val="00C7347C"/>
    <w:rsid w:val="00C73A5F"/>
    <w:rsid w:val="00C73B41"/>
    <w:rsid w:val="00C74032"/>
    <w:rsid w:val="00C740ED"/>
    <w:rsid w:val="00C741C8"/>
    <w:rsid w:val="00C74725"/>
    <w:rsid w:val="00C74747"/>
    <w:rsid w:val="00C7481A"/>
    <w:rsid w:val="00C74883"/>
    <w:rsid w:val="00C74BF4"/>
    <w:rsid w:val="00C74F81"/>
    <w:rsid w:val="00C75061"/>
    <w:rsid w:val="00C75240"/>
    <w:rsid w:val="00C7524A"/>
    <w:rsid w:val="00C754CF"/>
    <w:rsid w:val="00C75B1F"/>
    <w:rsid w:val="00C75CF0"/>
    <w:rsid w:val="00C760B7"/>
    <w:rsid w:val="00C7619C"/>
    <w:rsid w:val="00C761C5"/>
    <w:rsid w:val="00C7635C"/>
    <w:rsid w:val="00C76409"/>
    <w:rsid w:val="00C7668B"/>
    <w:rsid w:val="00C768B9"/>
    <w:rsid w:val="00C76BA0"/>
    <w:rsid w:val="00C77003"/>
    <w:rsid w:val="00C770A1"/>
    <w:rsid w:val="00C7767F"/>
    <w:rsid w:val="00C77694"/>
    <w:rsid w:val="00C7772A"/>
    <w:rsid w:val="00C77803"/>
    <w:rsid w:val="00C7788A"/>
    <w:rsid w:val="00C77B1D"/>
    <w:rsid w:val="00C77D0C"/>
    <w:rsid w:val="00C77E64"/>
    <w:rsid w:val="00C80250"/>
    <w:rsid w:val="00C805D9"/>
    <w:rsid w:val="00C8071C"/>
    <w:rsid w:val="00C808D8"/>
    <w:rsid w:val="00C80ADD"/>
    <w:rsid w:val="00C80CEE"/>
    <w:rsid w:val="00C80D42"/>
    <w:rsid w:val="00C80F78"/>
    <w:rsid w:val="00C8138B"/>
    <w:rsid w:val="00C81488"/>
    <w:rsid w:val="00C815AB"/>
    <w:rsid w:val="00C81BB3"/>
    <w:rsid w:val="00C81D0A"/>
    <w:rsid w:val="00C81E42"/>
    <w:rsid w:val="00C820C1"/>
    <w:rsid w:val="00C824D6"/>
    <w:rsid w:val="00C8289E"/>
    <w:rsid w:val="00C82DDD"/>
    <w:rsid w:val="00C8300F"/>
    <w:rsid w:val="00C834BE"/>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F00"/>
    <w:rsid w:val="00C91206"/>
    <w:rsid w:val="00C912B6"/>
    <w:rsid w:val="00C913DB"/>
    <w:rsid w:val="00C91405"/>
    <w:rsid w:val="00C91478"/>
    <w:rsid w:val="00C914D8"/>
    <w:rsid w:val="00C9156B"/>
    <w:rsid w:val="00C91775"/>
    <w:rsid w:val="00C917D2"/>
    <w:rsid w:val="00C91828"/>
    <w:rsid w:val="00C91BA7"/>
    <w:rsid w:val="00C91E30"/>
    <w:rsid w:val="00C9247A"/>
    <w:rsid w:val="00C924B6"/>
    <w:rsid w:val="00C9284D"/>
    <w:rsid w:val="00C92A0F"/>
    <w:rsid w:val="00C92B12"/>
    <w:rsid w:val="00C92BCE"/>
    <w:rsid w:val="00C92BD3"/>
    <w:rsid w:val="00C92BFD"/>
    <w:rsid w:val="00C92D6E"/>
    <w:rsid w:val="00C93240"/>
    <w:rsid w:val="00C93277"/>
    <w:rsid w:val="00C93B13"/>
    <w:rsid w:val="00C93DF9"/>
    <w:rsid w:val="00C93E14"/>
    <w:rsid w:val="00C93F0E"/>
    <w:rsid w:val="00C94498"/>
    <w:rsid w:val="00C946E2"/>
    <w:rsid w:val="00C94784"/>
    <w:rsid w:val="00C948BC"/>
    <w:rsid w:val="00C948F0"/>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67"/>
    <w:rsid w:val="00CA0714"/>
    <w:rsid w:val="00CA08C2"/>
    <w:rsid w:val="00CA0917"/>
    <w:rsid w:val="00CA0A2E"/>
    <w:rsid w:val="00CA0B80"/>
    <w:rsid w:val="00CA0E7B"/>
    <w:rsid w:val="00CA0EC2"/>
    <w:rsid w:val="00CA1079"/>
    <w:rsid w:val="00CA135E"/>
    <w:rsid w:val="00CA18F5"/>
    <w:rsid w:val="00CA1A8A"/>
    <w:rsid w:val="00CA1B78"/>
    <w:rsid w:val="00CA1D10"/>
    <w:rsid w:val="00CA1D15"/>
    <w:rsid w:val="00CA1DBB"/>
    <w:rsid w:val="00CA1E2E"/>
    <w:rsid w:val="00CA20C9"/>
    <w:rsid w:val="00CA2484"/>
    <w:rsid w:val="00CA25D0"/>
    <w:rsid w:val="00CA2933"/>
    <w:rsid w:val="00CA2979"/>
    <w:rsid w:val="00CA2D8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A7"/>
    <w:rsid w:val="00CA77F1"/>
    <w:rsid w:val="00CA7CC9"/>
    <w:rsid w:val="00CA7D5A"/>
    <w:rsid w:val="00CA7E70"/>
    <w:rsid w:val="00CB00A9"/>
    <w:rsid w:val="00CB00F4"/>
    <w:rsid w:val="00CB0157"/>
    <w:rsid w:val="00CB035D"/>
    <w:rsid w:val="00CB0402"/>
    <w:rsid w:val="00CB0403"/>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883"/>
    <w:rsid w:val="00CB2E01"/>
    <w:rsid w:val="00CB2FB3"/>
    <w:rsid w:val="00CB2FE9"/>
    <w:rsid w:val="00CB3110"/>
    <w:rsid w:val="00CB334C"/>
    <w:rsid w:val="00CB3466"/>
    <w:rsid w:val="00CB36D2"/>
    <w:rsid w:val="00CB39FF"/>
    <w:rsid w:val="00CB3CE3"/>
    <w:rsid w:val="00CB3F3D"/>
    <w:rsid w:val="00CB4031"/>
    <w:rsid w:val="00CB409C"/>
    <w:rsid w:val="00CB45FA"/>
    <w:rsid w:val="00CB4815"/>
    <w:rsid w:val="00CB4B4D"/>
    <w:rsid w:val="00CB4D6E"/>
    <w:rsid w:val="00CB511D"/>
    <w:rsid w:val="00CB53AE"/>
    <w:rsid w:val="00CB5494"/>
    <w:rsid w:val="00CB55AE"/>
    <w:rsid w:val="00CB577B"/>
    <w:rsid w:val="00CB58F8"/>
    <w:rsid w:val="00CB5B08"/>
    <w:rsid w:val="00CB5BB5"/>
    <w:rsid w:val="00CB5CC9"/>
    <w:rsid w:val="00CB5E4A"/>
    <w:rsid w:val="00CB5F77"/>
    <w:rsid w:val="00CB60C4"/>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29"/>
    <w:rsid w:val="00CC17D8"/>
    <w:rsid w:val="00CC187F"/>
    <w:rsid w:val="00CC1985"/>
    <w:rsid w:val="00CC1C32"/>
    <w:rsid w:val="00CC1C82"/>
    <w:rsid w:val="00CC1D9B"/>
    <w:rsid w:val="00CC1DF8"/>
    <w:rsid w:val="00CC2078"/>
    <w:rsid w:val="00CC20CF"/>
    <w:rsid w:val="00CC2203"/>
    <w:rsid w:val="00CC22EC"/>
    <w:rsid w:val="00CC2430"/>
    <w:rsid w:val="00CC26F3"/>
    <w:rsid w:val="00CC27DF"/>
    <w:rsid w:val="00CC2A8A"/>
    <w:rsid w:val="00CC2B3F"/>
    <w:rsid w:val="00CC2C27"/>
    <w:rsid w:val="00CC2D93"/>
    <w:rsid w:val="00CC2F7D"/>
    <w:rsid w:val="00CC2FD4"/>
    <w:rsid w:val="00CC31DA"/>
    <w:rsid w:val="00CC331F"/>
    <w:rsid w:val="00CC33E6"/>
    <w:rsid w:val="00CC362C"/>
    <w:rsid w:val="00CC381C"/>
    <w:rsid w:val="00CC385D"/>
    <w:rsid w:val="00CC3C7C"/>
    <w:rsid w:val="00CC413D"/>
    <w:rsid w:val="00CC421F"/>
    <w:rsid w:val="00CC44F2"/>
    <w:rsid w:val="00CC45FF"/>
    <w:rsid w:val="00CC4691"/>
    <w:rsid w:val="00CC4705"/>
    <w:rsid w:val="00CC489F"/>
    <w:rsid w:val="00CC4D38"/>
    <w:rsid w:val="00CC4FF0"/>
    <w:rsid w:val="00CC599D"/>
    <w:rsid w:val="00CC5BE3"/>
    <w:rsid w:val="00CC5D88"/>
    <w:rsid w:val="00CC5F0A"/>
    <w:rsid w:val="00CC5FD9"/>
    <w:rsid w:val="00CC613A"/>
    <w:rsid w:val="00CC6164"/>
    <w:rsid w:val="00CC642A"/>
    <w:rsid w:val="00CC664D"/>
    <w:rsid w:val="00CC69E5"/>
    <w:rsid w:val="00CC6B27"/>
    <w:rsid w:val="00CC6BCC"/>
    <w:rsid w:val="00CC72FD"/>
    <w:rsid w:val="00CC770F"/>
    <w:rsid w:val="00CC7D14"/>
    <w:rsid w:val="00CD028E"/>
    <w:rsid w:val="00CD03D8"/>
    <w:rsid w:val="00CD047A"/>
    <w:rsid w:val="00CD0770"/>
    <w:rsid w:val="00CD08E0"/>
    <w:rsid w:val="00CD0B31"/>
    <w:rsid w:val="00CD1114"/>
    <w:rsid w:val="00CD1305"/>
    <w:rsid w:val="00CD1740"/>
    <w:rsid w:val="00CD177A"/>
    <w:rsid w:val="00CD1BEC"/>
    <w:rsid w:val="00CD1E9E"/>
    <w:rsid w:val="00CD1EDB"/>
    <w:rsid w:val="00CD1F60"/>
    <w:rsid w:val="00CD206B"/>
    <w:rsid w:val="00CD207C"/>
    <w:rsid w:val="00CD2167"/>
    <w:rsid w:val="00CD222A"/>
    <w:rsid w:val="00CD23A3"/>
    <w:rsid w:val="00CD27D6"/>
    <w:rsid w:val="00CD2800"/>
    <w:rsid w:val="00CD282E"/>
    <w:rsid w:val="00CD2978"/>
    <w:rsid w:val="00CD29F1"/>
    <w:rsid w:val="00CD2AED"/>
    <w:rsid w:val="00CD2E8D"/>
    <w:rsid w:val="00CD3236"/>
    <w:rsid w:val="00CD32E1"/>
    <w:rsid w:val="00CD370E"/>
    <w:rsid w:val="00CD3B4C"/>
    <w:rsid w:val="00CD3BD6"/>
    <w:rsid w:val="00CD3D7E"/>
    <w:rsid w:val="00CD42D6"/>
    <w:rsid w:val="00CD45D0"/>
    <w:rsid w:val="00CD4749"/>
    <w:rsid w:val="00CD4762"/>
    <w:rsid w:val="00CD493B"/>
    <w:rsid w:val="00CD4C28"/>
    <w:rsid w:val="00CD4C31"/>
    <w:rsid w:val="00CD4C67"/>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5DF"/>
    <w:rsid w:val="00CE2908"/>
    <w:rsid w:val="00CE387E"/>
    <w:rsid w:val="00CE3AA6"/>
    <w:rsid w:val="00CE3B7C"/>
    <w:rsid w:val="00CE3D34"/>
    <w:rsid w:val="00CE41C2"/>
    <w:rsid w:val="00CE4224"/>
    <w:rsid w:val="00CE4598"/>
    <w:rsid w:val="00CE459A"/>
    <w:rsid w:val="00CE474B"/>
    <w:rsid w:val="00CE4795"/>
    <w:rsid w:val="00CE47AF"/>
    <w:rsid w:val="00CE4F0C"/>
    <w:rsid w:val="00CE5070"/>
    <w:rsid w:val="00CE565C"/>
    <w:rsid w:val="00CE575F"/>
    <w:rsid w:val="00CE577E"/>
    <w:rsid w:val="00CE5965"/>
    <w:rsid w:val="00CE5A40"/>
    <w:rsid w:val="00CE609C"/>
    <w:rsid w:val="00CE6190"/>
    <w:rsid w:val="00CE6194"/>
    <w:rsid w:val="00CE6B5A"/>
    <w:rsid w:val="00CE6C09"/>
    <w:rsid w:val="00CE6E27"/>
    <w:rsid w:val="00CE6F66"/>
    <w:rsid w:val="00CE72BC"/>
    <w:rsid w:val="00CE7750"/>
    <w:rsid w:val="00CE781D"/>
    <w:rsid w:val="00CE79A0"/>
    <w:rsid w:val="00CE7A4E"/>
    <w:rsid w:val="00CE7ABD"/>
    <w:rsid w:val="00CE7C92"/>
    <w:rsid w:val="00CF0366"/>
    <w:rsid w:val="00CF085D"/>
    <w:rsid w:val="00CF0A82"/>
    <w:rsid w:val="00CF0B93"/>
    <w:rsid w:val="00CF0BA9"/>
    <w:rsid w:val="00CF0C47"/>
    <w:rsid w:val="00CF0D22"/>
    <w:rsid w:val="00CF0D6F"/>
    <w:rsid w:val="00CF10A7"/>
    <w:rsid w:val="00CF1216"/>
    <w:rsid w:val="00CF1219"/>
    <w:rsid w:val="00CF13A4"/>
    <w:rsid w:val="00CF1574"/>
    <w:rsid w:val="00CF1721"/>
    <w:rsid w:val="00CF17D9"/>
    <w:rsid w:val="00CF1CF4"/>
    <w:rsid w:val="00CF1D6B"/>
    <w:rsid w:val="00CF1E8C"/>
    <w:rsid w:val="00CF207E"/>
    <w:rsid w:val="00CF2505"/>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E1D"/>
    <w:rsid w:val="00CF7E76"/>
    <w:rsid w:val="00D00045"/>
    <w:rsid w:val="00D00122"/>
    <w:rsid w:val="00D00455"/>
    <w:rsid w:val="00D00638"/>
    <w:rsid w:val="00D00679"/>
    <w:rsid w:val="00D00773"/>
    <w:rsid w:val="00D00F40"/>
    <w:rsid w:val="00D01222"/>
    <w:rsid w:val="00D017B5"/>
    <w:rsid w:val="00D01F3A"/>
    <w:rsid w:val="00D02077"/>
    <w:rsid w:val="00D02226"/>
    <w:rsid w:val="00D024FC"/>
    <w:rsid w:val="00D0256C"/>
    <w:rsid w:val="00D0285F"/>
    <w:rsid w:val="00D029D0"/>
    <w:rsid w:val="00D02C86"/>
    <w:rsid w:val="00D03293"/>
    <w:rsid w:val="00D0390B"/>
    <w:rsid w:val="00D03CA0"/>
    <w:rsid w:val="00D03CB4"/>
    <w:rsid w:val="00D0429D"/>
    <w:rsid w:val="00D043E4"/>
    <w:rsid w:val="00D0440B"/>
    <w:rsid w:val="00D049D0"/>
    <w:rsid w:val="00D04B13"/>
    <w:rsid w:val="00D04F42"/>
    <w:rsid w:val="00D0501B"/>
    <w:rsid w:val="00D050A0"/>
    <w:rsid w:val="00D05331"/>
    <w:rsid w:val="00D05578"/>
    <w:rsid w:val="00D05E78"/>
    <w:rsid w:val="00D061BA"/>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1080A"/>
    <w:rsid w:val="00D10BA7"/>
    <w:rsid w:val="00D10CB2"/>
    <w:rsid w:val="00D10E05"/>
    <w:rsid w:val="00D10E50"/>
    <w:rsid w:val="00D10FAC"/>
    <w:rsid w:val="00D10FC3"/>
    <w:rsid w:val="00D11125"/>
    <w:rsid w:val="00D1122F"/>
    <w:rsid w:val="00D11246"/>
    <w:rsid w:val="00D113BD"/>
    <w:rsid w:val="00D11646"/>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39E8"/>
    <w:rsid w:val="00D1415B"/>
    <w:rsid w:val="00D1421E"/>
    <w:rsid w:val="00D142AF"/>
    <w:rsid w:val="00D142F0"/>
    <w:rsid w:val="00D143EA"/>
    <w:rsid w:val="00D14A54"/>
    <w:rsid w:val="00D14FEC"/>
    <w:rsid w:val="00D1525A"/>
    <w:rsid w:val="00D15305"/>
    <w:rsid w:val="00D1554D"/>
    <w:rsid w:val="00D1560D"/>
    <w:rsid w:val="00D15E9E"/>
    <w:rsid w:val="00D15EA2"/>
    <w:rsid w:val="00D1616F"/>
    <w:rsid w:val="00D1618B"/>
    <w:rsid w:val="00D162D5"/>
    <w:rsid w:val="00D16376"/>
    <w:rsid w:val="00D16607"/>
    <w:rsid w:val="00D1666C"/>
    <w:rsid w:val="00D16CCB"/>
    <w:rsid w:val="00D16ED6"/>
    <w:rsid w:val="00D17196"/>
    <w:rsid w:val="00D17483"/>
    <w:rsid w:val="00D175D3"/>
    <w:rsid w:val="00D176A8"/>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9D3"/>
    <w:rsid w:val="00D21B3A"/>
    <w:rsid w:val="00D21C54"/>
    <w:rsid w:val="00D21C7E"/>
    <w:rsid w:val="00D21D02"/>
    <w:rsid w:val="00D21EE7"/>
    <w:rsid w:val="00D21F07"/>
    <w:rsid w:val="00D22034"/>
    <w:rsid w:val="00D220BC"/>
    <w:rsid w:val="00D22870"/>
    <w:rsid w:val="00D22C0D"/>
    <w:rsid w:val="00D22F41"/>
    <w:rsid w:val="00D23139"/>
    <w:rsid w:val="00D231B8"/>
    <w:rsid w:val="00D23693"/>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419"/>
    <w:rsid w:val="00D25919"/>
    <w:rsid w:val="00D259DF"/>
    <w:rsid w:val="00D25CD4"/>
    <w:rsid w:val="00D25D4E"/>
    <w:rsid w:val="00D25F2A"/>
    <w:rsid w:val="00D2628B"/>
    <w:rsid w:val="00D26A50"/>
    <w:rsid w:val="00D26E2A"/>
    <w:rsid w:val="00D26E3D"/>
    <w:rsid w:val="00D26F6F"/>
    <w:rsid w:val="00D271AA"/>
    <w:rsid w:val="00D27534"/>
    <w:rsid w:val="00D276AE"/>
    <w:rsid w:val="00D27738"/>
    <w:rsid w:val="00D27A70"/>
    <w:rsid w:val="00D27B9E"/>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F9B"/>
    <w:rsid w:val="00D32164"/>
    <w:rsid w:val="00D32357"/>
    <w:rsid w:val="00D3238B"/>
    <w:rsid w:val="00D32448"/>
    <w:rsid w:val="00D32610"/>
    <w:rsid w:val="00D32DDB"/>
    <w:rsid w:val="00D32FBE"/>
    <w:rsid w:val="00D33120"/>
    <w:rsid w:val="00D33265"/>
    <w:rsid w:val="00D33271"/>
    <w:rsid w:val="00D334D9"/>
    <w:rsid w:val="00D337B2"/>
    <w:rsid w:val="00D33B75"/>
    <w:rsid w:val="00D33C22"/>
    <w:rsid w:val="00D33DA2"/>
    <w:rsid w:val="00D340E5"/>
    <w:rsid w:val="00D341F4"/>
    <w:rsid w:val="00D343E9"/>
    <w:rsid w:val="00D348DF"/>
    <w:rsid w:val="00D34AC9"/>
    <w:rsid w:val="00D34B55"/>
    <w:rsid w:val="00D34DE4"/>
    <w:rsid w:val="00D34E54"/>
    <w:rsid w:val="00D35057"/>
    <w:rsid w:val="00D351E0"/>
    <w:rsid w:val="00D35376"/>
    <w:rsid w:val="00D353B6"/>
    <w:rsid w:val="00D3595B"/>
    <w:rsid w:val="00D35AAE"/>
    <w:rsid w:val="00D35D42"/>
    <w:rsid w:val="00D35D73"/>
    <w:rsid w:val="00D3600D"/>
    <w:rsid w:val="00D36242"/>
    <w:rsid w:val="00D362E1"/>
    <w:rsid w:val="00D3670A"/>
    <w:rsid w:val="00D3696C"/>
    <w:rsid w:val="00D36DD5"/>
    <w:rsid w:val="00D37174"/>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F4E"/>
    <w:rsid w:val="00D42043"/>
    <w:rsid w:val="00D428CE"/>
    <w:rsid w:val="00D4294C"/>
    <w:rsid w:val="00D429AE"/>
    <w:rsid w:val="00D42ADC"/>
    <w:rsid w:val="00D4303B"/>
    <w:rsid w:val="00D430B2"/>
    <w:rsid w:val="00D4335C"/>
    <w:rsid w:val="00D4343E"/>
    <w:rsid w:val="00D43489"/>
    <w:rsid w:val="00D43552"/>
    <w:rsid w:val="00D43941"/>
    <w:rsid w:val="00D4394E"/>
    <w:rsid w:val="00D43A01"/>
    <w:rsid w:val="00D43E74"/>
    <w:rsid w:val="00D44506"/>
    <w:rsid w:val="00D4451C"/>
    <w:rsid w:val="00D4489F"/>
    <w:rsid w:val="00D44B19"/>
    <w:rsid w:val="00D44ED1"/>
    <w:rsid w:val="00D44FAC"/>
    <w:rsid w:val="00D453A6"/>
    <w:rsid w:val="00D45498"/>
    <w:rsid w:val="00D456D6"/>
    <w:rsid w:val="00D45848"/>
    <w:rsid w:val="00D45BE4"/>
    <w:rsid w:val="00D45C50"/>
    <w:rsid w:val="00D45CE0"/>
    <w:rsid w:val="00D467A5"/>
    <w:rsid w:val="00D46810"/>
    <w:rsid w:val="00D468F1"/>
    <w:rsid w:val="00D469A6"/>
    <w:rsid w:val="00D46B14"/>
    <w:rsid w:val="00D46B49"/>
    <w:rsid w:val="00D46D4D"/>
    <w:rsid w:val="00D46DA1"/>
    <w:rsid w:val="00D46EA5"/>
    <w:rsid w:val="00D47529"/>
    <w:rsid w:val="00D476C3"/>
    <w:rsid w:val="00D478E0"/>
    <w:rsid w:val="00D4798E"/>
    <w:rsid w:val="00D47ABF"/>
    <w:rsid w:val="00D47BEB"/>
    <w:rsid w:val="00D47E8E"/>
    <w:rsid w:val="00D47FDC"/>
    <w:rsid w:val="00D50359"/>
    <w:rsid w:val="00D50377"/>
    <w:rsid w:val="00D507AF"/>
    <w:rsid w:val="00D507DE"/>
    <w:rsid w:val="00D50851"/>
    <w:rsid w:val="00D508EB"/>
    <w:rsid w:val="00D50A44"/>
    <w:rsid w:val="00D50A57"/>
    <w:rsid w:val="00D50CB6"/>
    <w:rsid w:val="00D50DC1"/>
    <w:rsid w:val="00D50EF3"/>
    <w:rsid w:val="00D5128F"/>
    <w:rsid w:val="00D51732"/>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945"/>
    <w:rsid w:val="00D54B0A"/>
    <w:rsid w:val="00D54DA8"/>
    <w:rsid w:val="00D54FCF"/>
    <w:rsid w:val="00D54FF8"/>
    <w:rsid w:val="00D5530A"/>
    <w:rsid w:val="00D5596A"/>
    <w:rsid w:val="00D55EB0"/>
    <w:rsid w:val="00D55EF1"/>
    <w:rsid w:val="00D56073"/>
    <w:rsid w:val="00D56778"/>
    <w:rsid w:val="00D56835"/>
    <w:rsid w:val="00D56D27"/>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B8"/>
    <w:rsid w:val="00D61D48"/>
    <w:rsid w:val="00D61E76"/>
    <w:rsid w:val="00D61E9E"/>
    <w:rsid w:val="00D6206F"/>
    <w:rsid w:val="00D622FC"/>
    <w:rsid w:val="00D62536"/>
    <w:rsid w:val="00D62659"/>
    <w:rsid w:val="00D6275F"/>
    <w:rsid w:val="00D6289E"/>
    <w:rsid w:val="00D62A2B"/>
    <w:rsid w:val="00D62A7B"/>
    <w:rsid w:val="00D62CC9"/>
    <w:rsid w:val="00D62E5F"/>
    <w:rsid w:val="00D63073"/>
    <w:rsid w:val="00D63417"/>
    <w:rsid w:val="00D63A53"/>
    <w:rsid w:val="00D63B5A"/>
    <w:rsid w:val="00D63D4A"/>
    <w:rsid w:val="00D643A3"/>
    <w:rsid w:val="00D645C9"/>
    <w:rsid w:val="00D64934"/>
    <w:rsid w:val="00D649D1"/>
    <w:rsid w:val="00D64A01"/>
    <w:rsid w:val="00D64BEA"/>
    <w:rsid w:val="00D64C36"/>
    <w:rsid w:val="00D64D1B"/>
    <w:rsid w:val="00D64D46"/>
    <w:rsid w:val="00D6530F"/>
    <w:rsid w:val="00D658AD"/>
    <w:rsid w:val="00D65AE1"/>
    <w:rsid w:val="00D65BC5"/>
    <w:rsid w:val="00D65BE7"/>
    <w:rsid w:val="00D661CC"/>
    <w:rsid w:val="00D6626C"/>
    <w:rsid w:val="00D66554"/>
    <w:rsid w:val="00D668C4"/>
    <w:rsid w:val="00D669B1"/>
    <w:rsid w:val="00D66D64"/>
    <w:rsid w:val="00D66FF5"/>
    <w:rsid w:val="00D670BA"/>
    <w:rsid w:val="00D6720F"/>
    <w:rsid w:val="00D67220"/>
    <w:rsid w:val="00D672DD"/>
    <w:rsid w:val="00D67320"/>
    <w:rsid w:val="00D67844"/>
    <w:rsid w:val="00D67AE1"/>
    <w:rsid w:val="00D67B17"/>
    <w:rsid w:val="00D67BA8"/>
    <w:rsid w:val="00D67D26"/>
    <w:rsid w:val="00D70086"/>
    <w:rsid w:val="00D70493"/>
    <w:rsid w:val="00D706E1"/>
    <w:rsid w:val="00D70824"/>
    <w:rsid w:val="00D70849"/>
    <w:rsid w:val="00D70B5F"/>
    <w:rsid w:val="00D70D88"/>
    <w:rsid w:val="00D7111C"/>
    <w:rsid w:val="00D711DC"/>
    <w:rsid w:val="00D7125C"/>
    <w:rsid w:val="00D712DD"/>
    <w:rsid w:val="00D71422"/>
    <w:rsid w:val="00D71B9A"/>
    <w:rsid w:val="00D71D71"/>
    <w:rsid w:val="00D71E03"/>
    <w:rsid w:val="00D71ED7"/>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3DD"/>
    <w:rsid w:val="00D74467"/>
    <w:rsid w:val="00D744B9"/>
    <w:rsid w:val="00D74877"/>
    <w:rsid w:val="00D74AB5"/>
    <w:rsid w:val="00D74BEC"/>
    <w:rsid w:val="00D75144"/>
    <w:rsid w:val="00D753F0"/>
    <w:rsid w:val="00D7546E"/>
    <w:rsid w:val="00D75738"/>
    <w:rsid w:val="00D757A0"/>
    <w:rsid w:val="00D757C5"/>
    <w:rsid w:val="00D75894"/>
    <w:rsid w:val="00D7589F"/>
    <w:rsid w:val="00D7658E"/>
    <w:rsid w:val="00D767A6"/>
    <w:rsid w:val="00D7692D"/>
    <w:rsid w:val="00D76ADA"/>
    <w:rsid w:val="00D76C8E"/>
    <w:rsid w:val="00D76C9E"/>
    <w:rsid w:val="00D76D17"/>
    <w:rsid w:val="00D77006"/>
    <w:rsid w:val="00D7714F"/>
    <w:rsid w:val="00D772A8"/>
    <w:rsid w:val="00D772F1"/>
    <w:rsid w:val="00D77735"/>
    <w:rsid w:val="00D779B3"/>
    <w:rsid w:val="00D77CFB"/>
    <w:rsid w:val="00D77DFA"/>
    <w:rsid w:val="00D77F97"/>
    <w:rsid w:val="00D800E8"/>
    <w:rsid w:val="00D8016F"/>
    <w:rsid w:val="00D80711"/>
    <w:rsid w:val="00D807E8"/>
    <w:rsid w:val="00D809FD"/>
    <w:rsid w:val="00D81054"/>
    <w:rsid w:val="00D8127F"/>
    <w:rsid w:val="00D81715"/>
    <w:rsid w:val="00D81728"/>
    <w:rsid w:val="00D81810"/>
    <w:rsid w:val="00D8187E"/>
    <w:rsid w:val="00D81983"/>
    <w:rsid w:val="00D81C09"/>
    <w:rsid w:val="00D81CC5"/>
    <w:rsid w:val="00D821A3"/>
    <w:rsid w:val="00D8222B"/>
    <w:rsid w:val="00D825CF"/>
    <w:rsid w:val="00D826EA"/>
    <w:rsid w:val="00D8276B"/>
    <w:rsid w:val="00D83439"/>
    <w:rsid w:val="00D8374D"/>
    <w:rsid w:val="00D838B2"/>
    <w:rsid w:val="00D83BE2"/>
    <w:rsid w:val="00D83D54"/>
    <w:rsid w:val="00D84075"/>
    <w:rsid w:val="00D84093"/>
    <w:rsid w:val="00D84209"/>
    <w:rsid w:val="00D843E7"/>
    <w:rsid w:val="00D84429"/>
    <w:rsid w:val="00D846BA"/>
    <w:rsid w:val="00D847BE"/>
    <w:rsid w:val="00D848E1"/>
    <w:rsid w:val="00D84AF4"/>
    <w:rsid w:val="00D84B0C"/>
    <w:rsid w:val="00D84D32"/>
    <w:rsid w:val="00D85059"/>
    <w:rsid w:val="00D852F9"/>
    <w:rsid w:val="00D85366"/>
    <w:rsid w:val="00D856FF"/>
    <w:rsid w:val="00D85732"/>
    <w:rsid w:val="00D857B4"/>
    <w:rsid w:val="00D85C24"/>
    <w:rsid w:val="00D85C29"/>
    <w:rsid w:val="00D85E7A"/>
    <w:rsid w:val="00D86271"/>
    <w:rsid w:val="00D8639B"/>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884"/>
    <w:rsid w:val="00D909EC"/>
    <w:rsid w:val="00D90D36"/>
    <w:rsid w:val="00D90D5C"/>
    <w:rsid w:val="00D90FAE"/>
    <w:rsid w:val="00D9146F"/>
    <w:rsid w:val="00D914B2"/>
    <w:rsid w:val="00D9159E"/>
    <w:rsid w:val="00D91A68"/>
    <w:rsid w:val="00D91A84"/>
    <w:rsid w:val="00D91ABF"/>
    <w:rsid w:val="00D91E15"/>
    <w:rsid w:val="00D91E61"/>
    <w:rsid w:val="00D91F94"/>
    <w:rsid w:val="00D92031"/>
    <w:rsid w:val="00D92283"/>
    <w:rsid w:val="00D92588"/>
    <w:rsid w:val="00D92623"/>
    <w:rsid w:val="00D92653"/>
    <w:rsid w:val="00D927D1"/>
    <w:rsid w:val="00D92AB0"/>
    <w:rsid w:val="00D92AB1"/>
    <w:rsid w:val="00D92AFA"/>
    <w:rsid w:val="00D92D6B"/>
    <w:rsid w:val="00D92E23"/>
    <w:rsid w:val="00D92EBB"/>
    <w:rsid w:val="00D92F84"/>
    <w:rsid w:val="00D9324E"/>
    <w:rsid w:val="00D93387"/>
    <w:rsid w:val="00D934FC"/>
    <w:rsid w:val="00D9384F"/>
    <w:rsid w:val="00D93B62"/>
    <w:rsid w:val="00D93CA3"/>
    <w:rsid w:val="00D93F8C"/>
    <w:rsid w:val="00D941EE"/>
    <w:rsid w:val="00D942D1"/>
    <w:rsid w:val="00D943E0"/>
    <w:rsid w:val="00D9448C"/>
    <w:rsid w:val="00D944B4"/>
    <w:rsid w:val="00D947A2"/>
    <w:rsid w:val="00D94A5F"/>
    <w:rsid w:val="00D94B1C"/>
    <w:rsid w:val="00D94FEF"/>
    <w:rsid w:val="00D950F7"/>
    <w:rsid w:val="00D9528C"/>
    <w:rsid w:val="00D95475"/>
    <w:rsid w:val="00D95704"/>
    <w:rsid w:val="00D959D9"/>
    <w:rsid w:val="00D95C2A"/>
    <w:rsid w:val="00D95E77"/>
    <w:rsid w:val="00D960DB"/>
    <w:rsid w:val="00D960E3"/>
    <w:rsid w:val="00D96298"/>
    <w:rsid w:val="00D962AD"/>
    <w:rsid w:val="00D962D0"/>
    <w:rsid w:val="00D96818"/>
    <w:rsid w:val="00D96A6E"/>
    <w:rsid w:val="00D96D0C"/>
    <w:rsid w:val="00D96D45"/>
    <w:rsid w:val="00D96F0C"/>
    <w:rsid w:val="00D96FF1"/>
    <w:rsid w:val="00D97121"/>
    <w:rsid w:val="00D9729A"/>
    <w:rsid w:val="00D975D1"/>
    <w:rsid w:val="00D976E1"/>
    <w:rsid w:val="00D97B51"/>
    <w:rsid w:val="00D97C1F"/>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DB"/>
    <w:rsid w:val="00DA1A47"/>
    <w:rsid w:val="00DA1D63"/>
    <w:rsid w:val="00DA1FD2"/>
    <w:rsid w:val="00DA21FE"/>
    <w:rsid w:val="00DA2258"/>
    <w:rsid w:val="00DA2A0A"/>
    <w:rsid w:val="00DA2F72"/>
    <w:rsid w:val="00DA2FFD"/>
    <w:rsid w:val="00DA34D6"/>
    <w:rsid w:val="00DA35B6"/>
    <w:rsid w:val="00DA35B7"/>
    <w:rsid w:val="00DA39F8"/>
    <w:rsid w:val="00DA3C6F"/>
    <w:rsid w:val="00DA3CF2"/>
    <w:rsid w:val="00DA472A"/>
    <w:rsid w:val="00DA48EE"/>
    <w:rsid w:val="00DA4AF9"/>
    <w:rsid w:val="00DA4E38"/>
    <w:rsid w:val="00DA4F71"/>
    <w:rsid w:val="00DA4FD2"/>
    <w:rsid w:val="00DA5074"/>
    <w:rsid w:val="00DA5250"/>
    <w:rsid w:val="00DA56F8"/>
    <w:rsid w:val="00DA5767"/>
    <w:rsid w:val="00DA5838"/>
    <w:rsid w:val="00DA5989"/>
    <w:rsid w:val="00DA5B3E"/>
    <w:rsid w:val="00DA5BB0"/>
    <w:rsid w:val="00DA5E2F"/>
    <w:rsid w:val="00DA63B6"/>
    <w:rsid w:val="00DA6415"/>
    <w:rsid w:val="00DA6441"/>
    <w:rsid w:val="00DA6682"/>
    <w:rsid w:val="00DA66F7"/>
    <w:rsid w:val="00DA6A72"/>
    <w:rsid w:val="00DA71E0"/>
    <w:rsid w:val="00DA72CA"/>
    <w:rsid w:val="00DA7870"/>
    <w:rsid w:val="00DB016D"/>
    <w:rsid w:val="00DB024C"/>
    <w:rsid w:val="00DB033E"/>
    <w:rsid w:val="00DB03FB"/>
    <w:rsid w:val="00DB05A8"/>
    <w:rsid w:val="00DB0613"/>
    <w:rsid w:val="00DB06A9"/>
    <w:rsid w:val="00DB0762"/>
    <w:rsid w:val="00DB077C"/>
    <w:rsid w:val="00DB07E4"/>
    <w:rsid w:val="00DB08BD"/>
    <w:rsid w:val="00DB0F7B"/>
    <w:rsid w:val="00DB11CF"/>
    <w:rsid w:val="00DB1306"/>
    <w:rsid w:val="00DB1415"/>
    <w:rsid w:val="00DB1741"/>
    <w:rsid w:val="00DB1742"/>
    <w:rsid w:val="00DB1790"/>
    <w:rsid w:val="00DB179E"/>
    <w:rsid w:val="00DB18D8"/>
    <w:rsid w:val="00DB1A07"/>
    <w:rsid w:val="00DB1A97"/>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417"/>
    <w:rsid w:val="00DB64A5"/>
    <w:rsid w:val="00DB64D5"/>
    <w:rsid w:val="00DB65AB"/>
    <w:rsid w:val="00DB688F"/>
    <w:rsid w:val="00DB689C"/>
    <w:rsid w:val="00DB6A5A"/>
    <w:rsid w:val="00DB6E07"/>
    <w:rsid w:val="00DB6E1A"/>
    <w:rsid w:val="00DB6E6F"/>
    <w:rsid w:val="00DB6EFF"/>
    <w:rsid w:val="00DB6F59"/>
    <w:rsid w:val="00DB7070"/>
    <w:rsid w:val="00DB72BC"/>
    <w:rsid w:val="00DB7693"/>
    <w:rsid w:val="00DB7986"/>
    <w:rsid w:val="00DB7AA5"/>
    <w:rsid w:val="00DB7DDE"/>
    <w:rsid w:val="00DB7FAD"/>
    <w:rsid w:val="00DC009B"/>
    <w:rsid w:val="00DC0186"/>
    <w:rsid w:val="00DC02B3"/>
    <w:rsid w:val="00DC0430"/>
    <w:rsid w:val="00DC085A"/>
    <w:rsid w:val="00DC09D9"/>
    <w:rsid w:val="00DC0CB0"/>
    <w:rsid w:val="00DC0CD7"/>
    <w:rsid w:val="00DC0D66"/>
    <w:rsid w:val="00DC0F1A"/>
    <w:rsid w:val="00DC0F4F"/>
    <w:rsid w:val="00DC12E8"/>
    <w:rsid w:val="00DC1399"/>
    <w:rsid w:val="00DC17D3"/>
    <w:rsid w:val="00DC1828"/>
    <w:rsid w:val="00DC18B9"/>
    <w:rsid w:val="00DC18C1"/>
    <w:rsid w:val="00DC1D9E"/>
    <w:rsid w:val="00DC1F8F"/>
    <w:rsid w:val="00DC215E"/>
    <w:rsid w:val="00DC2304"/>
    <w:rsid w:val="00DC245B"/>
    <w:rsid w:val="00DC25E3"/>
    <w:rsid w:val="00DC29E1"/>
    <w:rsid w:val="00DC2AEE"/>
    <w:rsid w:val="00DC2B25"/>
    <w:rsid w:val="00DC2D88"/>
    <w:rsid w:val="00DC3307"/>
    <w:rsid w:val="00DC3534"/>
    <w:rsid w:val="00DC37E8"/>
    <w:rsid w:val="00DC3951"/>
    <w:rsid w:val="00DC3CF7"/>
    <w:rsid w:val="00DC3DC2"/>
    <w:rsid w:val="00DC3E94"/>
    <w:rsid w:val="00DC3F4D"/>
    <w:rsid w:val="00DC3F73"/>
    <w:rsid w:val="00DC402A"/>
    <w:rsid w:val="00DC4220"/>
    <w:rsid w:val="00DC42FD"/>
    <w:rsid w:val="00DC4705"/>
    <w:rsid w:val="00DC471A"/>
    <w:rsid w:val="00DC4A48"/>
    <w:rsid w:val="00DC4A67"/>
    <w:rsid w:val="00DC4C0A"/>
    <w:rsid w:val="00DC4FAE"/>
    <w:rsid w:val="00DC5158"/>
    <w:rsid w:val="00DC53DF"/>
    <w:rsid w:val="00DC54D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55B"/>
    <w:rsid w:val="00DD1D9F"/>
    <w:rsid w:val="00DD1F56"/>
    <w:rsid w:val="00DD2283"/>
    <w:rsid w:val="00DD24F7"/>
    <w:rsid w:val="00DD25DD"/>
    <w:rsid w:val="00DD268D"/>
    <w:rsid w:val="00DD26AF"/>
    <w:rsid w:val="00DD29D0"/>
    <w:rsid w:val="00DD2B47"/>
    <w:rsid w:val="00DD2CD1"/>
    <w:rsid w:val="00DD2ECE"/>
    <w:rsid w:val="00DD31F8"/>
    <w:rsid w:val="00DD321B"/>
    <w:rsid w:val="00DD32CB"/>
    <w:rsid w:val="00DD32DA"/>
    <w:rsid w:val="00DD341A"/>
    <w:rsid w:val="00DD371A"/>
    <w:rsid w:val="00DD3813"/>
    <w:rsid w:val="00DD38DB"/>
    <w:rsid w:val="00DD3A17"/>
    <w:rsid w:val="00DD3CA6"/>
    <w:rsid w:val="00DD3D7B"/>
    <w:rsid w:val="00DD3DDA"/>
    <w:rsid w:val="00DD3FFC"/>
    <w:rsid w:val="00DD42CD"/>
    <w:rsid w:val="00DD44CB"/>
    <w:rsid w:val="00DD48C3"/>
    <w:rsid w:val="00DD4C5A"/>
    <w:rsid w:val="00DD4E4A"/>
    <w:rsid w:val="00DD4F91"/>
    <w:rsid w:val="00DD522C"/>
    <w:rsid w:val="00DD5416"/>
    <w:rsid w:val="00DD555F"/>
    <w:rsid w:val="00DD56EF"/>
    <w:rsid w:val="00DD579A"/>
    <w:rsid w:val="00DD5A02"/>
    <w:rsid w:val="00DD5C73"/>
    <w:rsid w:val="00DD5D47"/>
    <w:rsid w:val="00DD5DCD"/>
    <w:rsid w:val="00DD5DD0"/>
    <w:rsid w:val="00DD61B7"/>
    <w:rsid w:val="00DD6287"/>
    <w:rsid w:val="00DD637B"/>
    <w:rsid w:val="00DD63AF"/>
    <w:rsid w:val="00DD63E3"/>
    <w:rsid w:val="00DD667A"/>
    <w:rsid w:val="00DD6695"/>
    <w:rsid w:val="00DD6834"/>
    <w:rsid w:val="00DD6AE7"/>
    <w:rsid w:val="00DD6C29"/>
    <w:rsid w:val="00DD7074"/>
    <w:rsid w:val="00DD7266"/>
    <w:rsid w:val="00DD740A"/>
    <w:rsid w:val="00DD7651"/>
    <w:rsid w:val="00DD7690"/>
    <w:rsid w:val="00DD7A93"/>
    <w:rsid w:val="00DD7B02"/>
    <w:rsid w:val="00DD7D84"/>
    <w:rsid w:val="00DE00E6"/>
    <w:rsid w:val="00DE04D4"/>
    <w:rsid w:val="00DE04EE"/>
    <w:rsid w:val="00DE0562"/>
    <w:rsid w:val="00DE06CF"/>
    <w:rsid w:val="00DE0907"/>
    <w:rsid w:val="00DE0C18"/>
    <w:rsid w:val="00DE1134"/>
    <w:rsid w:val="00DE1192"/>
    <w:rsid w:val="00DE11FF"/>
    <w:rsid w:val="00DE128D"/>
    <w:rsid w:val="00DE142F"/>
    <w:rsid w:val="00DE170C"/>
    <w:rsid w:val="00DE1751"/>
    <w:rsid w:val="00DE1957"/>
    <w:rsid w:val="00DE1CCF"/>
    <w:rsid w:val="00DE1FC1"/>
    <w:rsid w:val="00DE25DD"/>
    <w:rsid w:val="00DE2817"/>
    <w:rsid w:val="00DE3052"/>
    <w:rsid w:val="00DE30F5"/>
    <w:rsid w:val="00DE31EE"/>
    <w:rsid w:val="00DE349D"/>
    <w:rsid w:val="00DE36B5"/>
    <w:rsid w:val="00DE397B"/>
    <w:rsid w:val="00DE3B0D"/>
    <w:rsid w:val="00DE3DDB"/>
    <w:rsid w:val="00DE3E28"/>
    <w:rsid w:val="00DE3E9D"/>
    <w:rsid w:val="00DE4548"/>
    <w:rsid w:val="00DE46C4"/>
    <w:rsid w:val="00DE473C"/>
    <w:rsid w:val="00DE4B33"/>
    <w:rsid w:val="00DE506C"/>
    <w:rsid w:val="00DE51F8"/>
    <w:rsid w:val="00DE547A"/>
    <w:rsid w:val="00DE5723"/>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D80"/>
    <w:rsid w:val="00DE7EF0"/>
    <w:rsid w:val="00DF016F"/>
    <w:rsid w:val="00DF02C9"/>
    <w:rsid w:val="00DF0618"/>
    <w:rsid w:val="00DF10A2"/>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340"/>
    <w:rsid w:val="00DF364D"/>
    <w:rsid w:val="00DF374B"/>
    <w:rsid w:val="00DF38BD"/>
    <w:rsid w:val="00DF3D69"/>
    <w:rsid w:val="00DF3DDE"/>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6F0"/>
    <w:rsid w:val="00DF7A6A"/>
    <w:rsid w:val="00DF7B9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F11"/>
    <w:rsid w:val="00E04023"/>
    <w:rsid w:val="00E04341"/>
    <w:rsid w:val="00E04572"/>
    <w:rsid w:val="00E04642"/>
    <w:rsid w:val="00E04C66"/>
    <w:rsid w:val="00E04D16"/>
    <w:rsid w:val="00E04D95"/>
    <w:rsid w:val="00E04E4F"/>
    <w:rsid w:val="00E05109"/>
    <w:rsid w:val="00E051E8"/>
    <w:rsid w:val="00E053F6"/>
    <w:rsid w:val="00E05597"/>
    <w:rsid w:val="00E0576A"/>
    <w:rsid w:val="00E058BB"/>
    <w:rsid w:val="00E05906"/>
    <w:rsid w:val="00E05DC6"/>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ACE"/>
    <w:rsid w:val="00E11121"/>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9E1"/>
    <w:rsid w:val="00E12D81"/>
    <w:rsid w:val="00E12DF1"/>
    <w:rsid w:val="00E12EAF"/>
    <w:rsid w:val="00E13125"/>
    <w:rsid w:val="00E1338E"/>
    <w:rsid w:val="00E134C6"/>
    <w:rsid w:val="00E1357A"/>
    <w:rsid w:val="00E137F4"/>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84"/>
    <w:rsid w:val="00E15DA1"/>
    <w:rsid w:val="00E15F82"/>
    <w:rsid w:val="00E1606C"/>
    <w:rsid w:val="00E160D4"/>
    <w:rsid w:val="00E16158"/>
    <w:rsid w:val="00E16273"/>
    <w:rsid w:val="00E1650A"/>
    <w:rsid w:val="00E16694"/>
    <w:rsid w:val="00E16A1B"/>
    <w:rsid w:val="00E16AB3"/>
    <w:rsid w:val="00E16D9F"/>
    <w:rsid w:val="00E17058"/>
    <w:rsid w:val="00E175EE"/>
    <w:rsid w:val="00E176A1"/>
    <w:rsid w:val="00E176BC"/>
    <w:rsid w:val="00E17AC2"/>
    <w:rsid w:val="00E17DF2"/>
    <w:rsid w:val="00E17E33"/>
    <w:rsid w:val="00E17F2B"/>
    <w:rsid w:val="00E20A39"/>
    <w:rsid w:val="00E20F0C"/>
    <w:rsid w:val="00E21072"/>
    <w:rsid w:val="00E2125F"/>
    <w:rsid w:val="00E2178D"/>
    <w:rsid w:val="00E217B3"/>
    <w:rsid w:val="00E21A00"/>
    <w:rsid w:val="00E21B5B"/>
    <w:rsid w:val="00E21B8C"/>
    <w:rsid w:val="00E21C95"/>
    <w:rsid w:val="00E2200B"/>
    <w:rsid w:val="00E2207A"/>
    <w:rsid w:val="00E2212F"/>
    <w:rsid w:val="00E2241A"/>
    <w:rsid w:val="00E22642"/>
    <w:rsid w:val="00E229D8"/>
    <w:rsid w:val="00E22A99"/>
    <w:rsid w:val="00E22C4B"/>
    <w:rsid w:val="00E22D23"/>
    <w:rsid w:val="00E22E3F"/>
    <w:rsid w:val="00E22EED"/>
    <w:rsid w:val="00E23270"/>
    <w:rsid w:val="00E232C7"/>
    <w:rsid w:val="00E23692"/>
    <w:rsid w:val="00E23714"/>
    <w:rsid w:val="00E23777"/>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129"/>
    <w:rsid w:val="00E251A0"/>
    <w:rsid w:val="00E2528A"/>
    <w:rsid w:val="00E253EB"/>
    <w:rsid w:val="00E2562B"/>
    <w:rsid w:val="00E25653"/>
    <w:rsid w:val="00E25699"/>
    <w:rsid w:val="00E25862"/>
    <w:rsid w:val="00E25C3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EE0"/>
    <w:rsid w:val="00E26FF9"/>
    <w:rsid w:val="00E270B2"/>
    <w:rsid w:val="00E2737D"/>
    <w:rsid w:val="00E27415"/>
    <w:rsid w:val="00E27836"/>
    <w:rsid w:val="00E27CBC"/>
    <w:rsid w:val="00E27CFC"/>
    <w:rsid w:val="00E27D36"/>
    <w:rsid w:val="00E27E92"/>
    <w:rsid w:val="00E30014"/>
    <w:rsid w:val="00E30605"/>
    <w:rsid w:val="00E30EC0"/>
    <w:rsid w:val="00E30ECE"/>
    <w:rsid w:val="00E311D6"/>
    <w:rsid w:val="00E31226"/>
    <w:rsid w:val="00E314B2"/>
    <w:rsid w:val="00E3171A"/>
    <w:rsid w:val="00E32437"/>
    <w:rsid w:val="00E32667"/>
    <w:rsid w:val="00E3296B"/>
    <w:rsid w:val="00E32C51"/>
    <w:rsid w:val="00E32C5B"/>
    <w:rsid w:val="00E32E65"/>
    <w:rsid w:val="00E32EB2"/>
    <w:rsid w:val="00E3325B"/>
    <w:rsid w:val="00E3365E"/>
    <w:rsid w:val="00E337BC"/>
    <w:rsid w:val="00E33A4B"/>
    <w:rsid w:val="00E33CE4"/>
    <w:rsid w:val="00E33D6A"/>
    <w:rsid w:val="00E33E72"/>
    <w:rsid w:val="00E34054"/>
    <w:rsid w:val="00E34480"/>
    <w:rsid w:val="00E34637"/>
    <w:rsid w:val="00E34A09"/>
    <w:rsid w:val="00E34B68"/>
    <w:rsid w:val="00E34E62"/>
    <w:rsid w:val="00E34F2D"/>
    <w:rsid w:val="00E34FF5"/>
    <w:rsid w:val="00E352E3"/>
    <w:rsid w:val="00E35368"/>
    <w:rsid w:val="00E35883"/>
    <w:rsid w:val="00E35BD8"/>
    <w:rsid w:val="00E35EFA"/>
    <w:rsid w:val="00E35F3D"/>
    <w:rsid w:val="00E35F5B"/>
    <w:rsid w:val="00E36032"/>
    <w:rsid w:val="00E360AC"/>
    <w:rsid w:val="00E36306"/>
    <w:rsid w:val="00E36330"/>
    <w:rsid w:val="00E36465"/>
    <w:rsid w:val="00E36673"/>
    <w:rsid w:val="00E36CB3"/>
    <w:rsid w:val="00E37134"/>
    <w:rsid w:val="00E37D4C"/>
    <w:rsid w:val="00E37DCF"/>
    <w:rsid w:val="00E401BE"/>
    <w:rsid w:val="00E405EA"/>
    <w:rsid w:val="00E407D4"/>
    <w:rsid w:val="00E40CB6"/>
    <w:rsid w:val="00E40D8F"/>
    <w:rsid w:val="00E41043"/>
    <w:rsid w:val="00E4112D"/>
    <w:rsid w:val="00E413E7"/>
    <w:rsid w:val="00E41591"/>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30DC"/>
    <w:rsid w:val="00E4366B"/>
    <w:rsid w:val="00E436CE"/>
    <w:rsid w:val="00E437A2"/>
    <w:rsid w:val="00E43A0F"/>
    <w:rsid w:val="00E43A80"/>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A8"/>
    <w:rsid w:val="00E50920"/>
    <w:rsid w:val="00E50C61"/>
    <w:rsid w:val="00E50CA1"/>
    <w:rsid w:val="00E5112A"/>
    <w:rsid w:val="00E5113A"/>
    <w:rsid w:val="00E511B3"/>
    <w:rsid w:val="00E512F6"/>
    <w:rsid w:val="00E51494"/>
    <w:rsid w:val="00E514BF"/>
    <w:rsid w:val="00E5160E"/>
    <w:rsid w:val="00E51826"/>
    <w:rsid w:val="00E5184B"/>
    <w:rsid w:val="00E51CD8"/>
    <w:rsid w:val="00E51D82"/>
    <w:rsid w:val="00E5260A"/>
    <w:rsid w:val="00E527B5"/>
    <w:rsid w:val="00E5289B"/>
    <w:rsid w:val="00E529A5"/>
    <w:rsid w:val="00E52B45"/>
    <w:rsid w:val="00E52B5F"/>
    <w:rsid w:val="00E52CAE"/>
    <w:rsid w:val="00E5305C"/>
    <w:rsid w:val="00E5336D"/>
    <w:rsid w:val="00E538C8"/>
    <w:rsid w:val="00E53C34"/>
    <w:rsid w:val="00E53CE0"/>
    <w:rsid w:val="00E53D74"/>
    <w:rsid w:val="00E53EE1"/>
    <w:rsid w:val="00E53F8D"/>
    <w:rsid w:val="00E54049"/>
    <w:rsid w:val="00E54164"/>
    <w:rsid w:val="00E542ED"/>
    <w:rsid w:val="00E54517"/>
    <w:rsid w:val="00E54654"/>
    <w:rsid w:val="00E54AEA"/>
    <w:rsid w:val="00E54B02"/>
    <w:rsid w:val="00E54C17"/>
    <w:rsid w:val="00E54C61"/>
    <w:rsid w:val="00E54FBB"/>
    <w:rsid w:val="00E54FCD"/>
    <w:rsid w:val="00E55037"/>
    <w:rsid w:val="00E55402"/>
    <w:rsid w:val="00E5566D"/>
    <w:rsid w:val="00E55835"/>
    <w:rsid w:val="00E55A03"/>
    <w:rsid w:val="00E55AB2"/>
    <w:rsid w:val="00E55C72"/>
    <w:rsid w:val="00E55DF4"/>
    <w:rsid w:val="00E55EDD"/>
    <w:rsid w:val="00E566C3"/>
    <w:rsid w:val="00E56754"/>
    <w:rsid w:val="00E56836"/>
    <w:rsid w:val="00E569D2"/>
    <w:rsid w:val="00E56D69"/>
    <w:rsid w:val="00E56FEA"/>
    <w:rsid w:val="00E57039"/>
    <w:rsid w:val="00E5739D"/>
    <w:rsid w:val="00E5743F"/>
    <w:rsid w:val="00E57521"/>
    <w:rsid w:val="00E57554"/>
    <w:rsid w:val="00E575FD"/>
    <w:rsid w:val="00E57634"/>
    <w:rsid w:val="00E577D1"/>
    <w:rsid w:val="00E57868"/>
    <w:rsid w:val="00E57993"/>
    <w:rsid w:val="00E60080"/>
    <w:rsid w:val="00E6019B"/>
    <w:rsid w:val="00E605CB"/>
    <w:rsid w:val="00E60C87"/>
    <w:rsid w:val="00E60EDE"/>
    <w:rsid w:val="00E60FFB"/>
    <w:rsid w:val="00E615A3"/>
    <w:rsid w:val="00E61CF6"/>
    <w:rsid w:val="00E61D16"/>
    <w:rsid w:val="00E61D1E"/>
    <w:rsid w:val="00E6211D"/>
    <w:rsid w:val="00E6226D"/>
    <w:rsid w:val="00E6241F"/>
    <w:rsid w:val="00E626B3"/>
    <w:rsid w:val="00E6276B"/>
    <w:rsid w:val="00E6281A"/>
    <w:rsid w:val="00E62B15"/>
    <w:rsid w:val="00E6377E"/>
    <w:rsid w:val="00E637C3"/>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FF1"/>
    <w:rsid w:val="00E665C7"/>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703BA"/>
    <w:rsid w:val="00E70655"/>
    <w:rsid w:val="00E7078A"/>
    <w:rsid w:val="00E70B2F"/>
    <w:rsid w:val="00E70C39"/>
    <w:rsid w:val="00E70CCB"/>
    <w:rsid w:val="00E70D04"/>
    <w:rsid w:val="00E70D15"/>
    <w:rsid w:val="00E71090"/>
    <w:rsid w:val="00E710A8"/>
    <w:rsid w:val="00E711B0"/>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658"/>
    <w:rsid w:val="00E76711"/>
    <w:rsid w:val="00E76841"/>
    <w:rsid w:val="00E76856"/>
    <w:rsid w:val="00E76A6C"/>
    <w:rsid w:val="00E76CD3"/>
    <w:rsid w:val="00E76F9A"/>
    <w:rsid w:val="00E76FD9"/>
    <w:rsid w:val="00E7708C"/>
    <w:rsid w:val="00E77249"/>
    <w:rsid w:val="00E77463"/>
    <w:rsid w:val="00E77537"/>
    <w:rsid w:val="00E776C0"/>
    <w:rsid w:val="00E77982"/>
    <w:rsid w:val="00E779D5"/>
    <w:rsid w:val="00E77A43"/>
    <w:rsid w:val="00E77CD3"/>
    <w:rsid w:val="00E80032"/>
    <w:rsid w:val="00E80050"/>
    <w:rsid w:val="00E801FD"/>
    <w:rsid w:val="00E8026D"/>
    <w:rsid w:val="00E80730"/>
    <w:rsid w:val="00E80825"/>
    <w:rsid w:val="00E80B70"/>
    <w:rsid w:val="00E80B76"/>
    <w:rsid w:val="00E80C1D"/>
    <w:rsid w:val="00E80C54"/>
    <w:rsid w:val="00E80DBB"/>
    <w:rsid w:val="00E81139"/>
    <w:rsid w:val="00E81506"/>
    <w:rsid w:val="00E81690"/>
    <w:rsid w:val="00E8179C"/>
    <w:rsid w:val="00E817CA"/>
    <w:rsid w:val="00E8187B"/>
    <w:rsid w:val="00E81A5A"/>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936"/>
    <w:rsid w:val="00E83C6E"/>
    <w:rsid w:val="00E83D2F"/>
    <w:rsid w:val="00E83E20"/>
    <w:rsid w:val="00E83F6B"/>
    <w:rsid w:val="00E840DE"/>
    <w:rsid w:val="00E84354"/>
    <w:rsid w:val="00E8445F"/>
    <w:rsid w:val="00E844D7"/>
    <w:rsid w:val="00E84578"/>
    <w:rsid w:val="00E84C46"/>
    <w:rsid w:val="00E84E4C"/>
    <w:rsid w:val="00E84F8E"/>
    <w:rsid w:val="00E84FEE"/>
    <w:rsid w:val="00E8509A"/>
    <w:rsid w:val="00E8518E"/>
    <w:rsid w:val="00E85E13"/>
    <w:rsid w:val="00E86C24"/>
    <w:rsid w:val="00E86C32"/>
    <w:rsid w:val="00E86C4F"/>
    <w:rsid w:val="00E86C5D"/>
    <w:rsid w:val="00E86E7B"/>
    <w:rsid w:val="00E8705C"/>
    <w:rsid w:val="00E872C5"/>
    <w:rsid w:val="00E872CF"/>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A76"/>
    <w:rsid w:val="00E90BD4"/>
    <w:rsid w:val="00E90F24"/>
    <w:rsid w:val="00E9104E"/>
    <w:rsid w:val="00E916BC"/>
    <w:rsid w:val="00E919BD"/>
    <w:rsid w:val="00E91A3E"/>
    <w:rsid w:val="00E91D86"/>
    <w:rsid w:val="00E91FC0"/>
    <w:rsid w:val="00E92280"/>
    <w:rsid w:val="00E92464"/>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8F4"/>
    <w:rsid w:val="00E9398E"/>
    <w:rsid w:val="00E93BDD"/>
    <w:rsid w:val="00E93C04"/>
    <w:rsid w:val="00E93CDF"/>
    <w:rsid w:val="00E93E1E"/>
    <w:rsid w:val="00E941F4"/>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F20"/>
    <w:rsid w:val="00E97205"/>
    <w:rsid w:val="00E97743"/>
    <w:rsid w:val="00E97960"/>
    <w:rsid w:val="00E97B7F"/>
    <w:rsid w:val="00E97BEA"/>
    <w:rsid w:val="00E97C86"/>
    <w:rsid w:val="00EA02C3"/>
    <w:rsid w:val="00EA0301"/>
    <w:rsid w:val="00EA04BE"/>
    <w:rsid w:val="00EA0616"/>
    <w:rsid w:val="00EA085D"/>
    <w:rsid w:val="00EA0863"/>
    <w:rsid w:val="00EA0A0C"/>
    <w:rsid w:val="00EA10F8"/>
    <w:rsid w:val="00EA116D"/>
    <w:rsid w:val="00EA11A7"/>
    <w:rsid w:val="00EA11DD"/>
    <w:rsid w:val="00EA1551"/>
    <w:rsid w:val="00EA1814"/>
    <w:rsid w:val="00EA1823"/>
    <w:rsid w:val="00EA18F9"/>
    <w:rsid w:val="00EA1D5B"/>
    <w:rsid w:val="00EA23B4"/>
    <w:rsid w:val="00EA2445"/>
    <w:rsid w:val="00EA28B8"/>
    <w:rsid w:val="00EA295F"/>
    <w:rsid w:val="00EA2A32"/>
    <w:rsid w:val="00EA2DD2"/>
    <w:rsid w:val="00EA30E9"/>
    <w:rsid w:val="00EA3441"/>
    <w:rsid w:val="00EA3AB2"/>
    <w:rsid w:val="00EA3AED"/>
    <w:rsid w:val="00EA3B42"/>
    <w:rsid w:val="00EA3E4C"/>
    <w:rsid w:val="00EA444E"/>
    <w:rsid w:val="00EA472F"/>
    <w:rsid w:val="00EA4B0E"/>
    <w:rsid w:val="00EA4E8A"/>
    <w:rsid w:val="00EA5109"/>
    <w:rsid w:val="00EA5158"/>
    <w:rsid w:val="00EA5199"/>
    <w:rsid w:val="00EA5303"/>
    <w:rsid w:val="00EA57EF"/>
    <w:rsid w:val="00EA58F4"/>
    <w:rsid w:val="00EA5947"/>
    <w:rsid w:val="00EA5B36"/>
    <w:rsid w:val="00EA5BDE"/>
    <w:rsid w:val="00EA5D96"/>
    <w:rsid w:val="00EA5DF7"/>
    <w:rsid w:val="00EA5EB8"/>
    <w:rsid w:val="00EA5EE8"/>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76A"/>
    <w:rsid w:val="00EB0795"/>
    <w:rsid w:val="00EB0A13"/>
    <w:rsid w:val="00EB0AA2"/>
    <w:rsid w:val="00EB0D6D"/>
    <w:rsid w:val="00EB0ECF"/>
    <w:rsid w:val="00EB11E2"/>
    <w:rsid w:val="00EB1A20"/>
    <w:rsid w:val="00EB1BF3"/>
    <w:rsid w:val="00EB1C37"/>
    <w:rsid w:val="00EB1CAF"/>
    <w:rsid w:val="00EB1E17"/>
    <w:rsid w:val="00EB1F85"/>
    <w:rsid w:val="00EB1FB5"/>
    <w:rsid w:val="00EB208F"/>
    <w:rsid w:val="00EB24C7"/>
    <w:rsid w:val="00EB2B19"/>
    <w:rsid w:val="00EB2B1B"/>
    <w:rsid w:val="00EB30A6"/>
    <w:rsid w:val="00EB313B"/>
    <w:rsid w:val="00EB3DB3"/>
    <w:rsid w:val="00EB3E12"/>
    <w:rsid w:val="00EB3E1C"/>
    <w:rsid w:val="00EB3EF2"/>
    <w:rsid w:val="00EB405E"/>
    <w:rsid w:val="00EB46FE"/>
    <w:rsid w:val="00EB4E12"/>
    <w:rsid w:val="00EB5373"/>
    <w:rsid w:val="00EB541D"/>
    <w:rsid w:val="00EB56C3"/>
    <w:rsid w:val="00EB5A31"/>
    <w:rsid w:val="00EB5A35"/>
    <w:rsid w:val="00EB5A72"/>
    <w:rsid w:val="00EB5BA2"/>
    <w:rsid w:val="00EB5E55"/>
    <w:rsid w:val="00EB6019"/>
    <w:rsid w:val="00EB616D"/>
    <w:rsid w:val="00EB63C0"/>
    <w:rsid w:val="00EB6476"/>
    <w:rsid w:val="00EB67BE"/>
    <w:rsid w:val="00EB6800"/>
    <w:rsid w:val="00EB6914"/>
    <w:rsid w:val="00EB69F2"/>
    <w:rsid w:val="00EB6B8C"/>
    <w:rsid w:val="00EB6EC9"/>
    <w:rsid w:val="00EB713A"/>
    <w:rsid w:val="00EB72BD"/>
    <w:rsid w:val="00EB733A"/>
    <w:rsid w:val="00EB73C6"/>
    <w:rsid w:val="00EB7572"/>
    <w:rsid w:val="00EB76DD"/>
    <w:rsid w:val="00EB77B1"/>
    <w:rsid w:val="00EB7AB1"/>
    <w:rsid w:val="00EB7B0B"/>
    <w:rsid w:val="00EB7F3C"/>
    <w:rsid w:val="00EB7F59"/>
    <w:rsid w:val="00EC010B"/>
    <w:rsid w:val="00EC0138"/>
    <w:rsid w:val="00EC0215"/>
    <w:rsid w:val="00EC029C"/>
    <w:rsid w:val="00EC0499"/>
    <w:rsid w:val="00EC0561"/>
    <w:rsid w:val="00EC07EB"/>
    <w:rsid w:val="00EC0A57"/>
    <w:rsid w:val="00EC0B7B"/>
    <w:rsid w:val="00EC0C6E"/>
    <w:rsid w:val="00EC1099"/>
    <w:rsid w:val="00EC12B6"/>
    <w:rsid w:val="00EC1865"/>
    <w:rsid w:val="00EC1A47"/>
    <w:rsid w:val="00EC1A8B"/>
    <w:rsid w:val="00EC1C21"/>
    <w:rsid w:val="00EC1CCB"/>
    <w:rsid w:val="00EC1F3A"/>
    <w:rsid w:val="00EC20D5"/>
    <w:rsid w:val="00EC2304"/>
    <w:rsid w:val="00EC2A36"/>
    <w:rsid w:val="00EC2B5D"/>
    <w:rsid w:val="00EC2BF6"/>
    <w:rsid w:val="00EC2C1F"/>
    <w:rsid w:val="00EC2CBE"/>
    <w:rsid w:val="00EC2CC1"/>
    <w:rsid w:val="00EC30A6"/>
    <w:rsid w:val="00EC3284"/>
    <w:rsid w:val="00EC3331"/>
    <w:rsid w:val="00EC335B"/>
    <w:rsid w:val="00EC3467"/>
    <w:rsid w:val="00EC35AB"/>
    <w:rsid w:val="00EC36F6"/>
    <w:rsid w:val="00EC3800"/>
    <w:rsid w:val="00EC3C0B"/>
    <w:rsid w:val="00EC3D77"/>
    <w:rsid w:val="00EC3E49"/>
    <w:rsid w:val="00EC3F89"/>
    <w:rsid w:val="00EC3FE2"/>
    <w:rsid w:val="00EC415A"/>
    <w:rsid w:val="00EC4891"/>
    <w:rsid w:val="00EC492E"/>
    <w:rsid w:val="00EC4A30"/>
    <w:rsid w:val="00EC4A54"/>
    <w:rsid w:val="00EC4DC3"/>
    <w:rsid w:val="00EC508E"/>
    <w:rsid w:val="00EC52B5"/>
    <w:rsid w:val="00EC5A51"/>
    <w:rsid w:val="00EC5B2B"/>
    <w:rsid w:val="00EC5CA9"/>
    <w:rsid w:val="00EC5E9F"/>
    <w:rsid w:val="00EC5FEF"/>
    <w:rsid w:val="00EC608F"/>
    <w:rsid w:val="00EC6090"/>
    <w:rsid w:val="00EC60BC"/>
    <w:rsid w:val="00EC6309"/>
    <w:rsid w:val="00EC65C9"/>
    <w:rsid w:val="00EC67E5"/>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6DA"/>
    <w:rsid w:val="00ED0932"/>
    <w:rsid w:val="00ED0AD0"/>
    <w:rsid w:val="00ED0D55"/>
    <w:rsid w:val="00ED111A"/>
    <w:rsid w:val="00ED11ED"/>
    <w:rsid w:val="00ED1275"/>
    <w:rsid w:val="00ED157C"/>
    <w:rsid w:val="00ED1621"/>
    <w:rsid w:val="00ED182C"/>
    <w:rsid w:val="00ED1DF8"/>
    <w:rsid w:val="00ED2044"/>
    <w:rsid w:val="00ED20E4"/>
    <w:rsid w:val="00ED20FE"/>
    <w:rsid w:val="00ED2471"/>
    <w:rsid w:val="00ED24F8"/>
    <w:rsid w:val="00ED2A12"/>
    <w:rsid w:val="00ED2B18"/>
    <w:rsid w:val="00ED2CD9"/>
    <w:rsid w:val="00ED2DF8"/>
    <w:rsid w:val="00ED3522"/>
    <w:rsid w:val="00ED3787"/>
    <w:rsid w:val="00ED3BD8"/>
    <w:rsid w:val="00ED3C9A"/>
    <w:rsid w:val="00ED3ED8"/>
    <w:rsid w:val="00ED465A"/>
    <w:rsid w:val="00ED4727"/>
    <w:rsid w:val="00ED484E"/>
    <w:rsid w:val="00ED4919"/>
    <w:rsid w:val="00ED4A67"/>
    <w:rsid w:val="00ED4D4A"/>
    <w:rsid w:val="00ED4E48"/>
    <w:rsid w:val="00ED51EC"/>
    <w:rsid w:val="00ED527C"/>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B5E"/>
    <w:rsid w:val="00ED6BC9"/>
    <w:rsid w:val="00ED6CE6"/>
    <w:rsid w:val="00ED6DFD"/>
    <w:rsid w:val="00ED70AC"/>
    <w:rsid w:val="00ED70F9"/>
    <w:rsid w:val="00ED71F8"/>
    <w:rsid w:val="00ED7272"/>
    <w:rsid w:val="00ED72D4"/>
    <w:rsid w:val="00ED73BE"/>
    <w:rsid w:val="00ED7718"/>
    <w:rsid w:val="00ED7911"/>
    <w:rsid w:val="00ED7941"/>
    <w:rsid w:val="00ED7D3F"/>
    <w:rsid w:val="00EE077B"/>
    <w:rsid w:val="00EE09DA"/>
    <w:rsid w:val="00EE0B3B"/>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DF"/>
    <w:rsid w:val="00EE2900"/>
    <w:rsid w:val="00EE2A2A"/>
    <w:rsid w:val="00EE2A39"/>
    <w:rsid w:val="00EE2D08"/>
    <w:rsid w:val="00EE3076"/>
    <w:rsid w:val="00EE311B"/>
    <w:rsid w:val="00EE3174"/>
    <w:rsid w:val="00EE31C2"/>
    <w:rsid w:val="00EE31E2"/>
    <w:rsid w:val="00EE32B8"/>
    <w:rsid w:val="00EE35CC"/>
    <w:rsid w:val="00EE37FB"/>
    <w:rsid w:val="00EE38C2"/>
    <w:rsid w:val="00EE39EF"/>
    <w:rsid w:val="00EE3B53"/>
    <w:rsid w:val="00EE3BDF"/>
    <w:rsid w:val="00EE3F36"/>
    <w:rsid w:val="00EE4143"/>
    <w:rsid w:val="00EE451B"/>
    <w:rsid w:val="00EE464B"/>
    <w:rsid w:val="00EE475A"/>
    <w:rsid w:val="00EE4822"/>
    <w:rsid w:val="00EE4A3E"/>
    <w:rsid w:val="00EE4B93"/>
    <w:rsid w:val="00EE512F"/>
    <w:rsid w:val="00EE52B8"/>
    <w:rsid w:val="00EE5409"/>
    <w:rsid w:val="00EE5539"/>
    <w:rsid w:val="00EE5785"/>
    <w:rsid w:val="00EE58C7"/>
    <w:rsid w:val="00EE5B3D"/>
    <w:rsid w:val="00EE5E60"/>
    <w:rsid w:val="00EE60E6"/>
    <w:rsid w:val="00EE6424"/>
    <w:rsid w:val="00EE693C"/>
    <w:rsid w:val="00EE6B42"/>
    <w:rsid w:val="00EE6B64"/>
    <w:rsid w:val="00EE6B73"/>
    <w:rsid w:val="00EE6C17"/>
    <w:rsid w:val="00EE6D70"/>
    <w:rsid w:val="00EE6EAF"/>
    <w:rsid w:val="00EE7302"/>
    <w:rsid w:val="00EE7320"/>
    <w:rsid w:val="00EE7377"/>
    <w:rsid w:val="00EE743C"/>
    <w:rsid w:val="00EE7451"/>
    <w:rsid w:val="00EE76FE"/>
    <w:rsid w:val="00EE7728"/>
    <w:rsid w:val="00EE77AD"/>
    <w:rsid w:val="00EE77B3"/>
    <w:rsid w:val="00EE79C0"/>
    <w:rsid w:val="00EE7CD3"/>
    <w:rsid w:val="00EE7D6B"/>
    <w:rsid w:val="00EE7EF8"/>
    <w:rsid w:val="00EE7F8B"/>
    <w:rsid w:val="00EF0095"/>
    <w:rsid w:val="00EF00E9"/>
    <w:rsid w:val="00EF028D"/>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4309"/>
    <w:rsid w:val="00EF4540"/>
    <w:rsid w:val="00EF468E"/>
    <w:rsid w:val="00EF4752"/>
    <w:rsid w:val="00EF4988"/>
    <w:rsid w:val="00EF49E5"/>
    <w:rsid w:val="00EF5024"/>
    <w:rsid w:val="00EF5283"/>
    <w:rsid w:val="00EF52B4"/>
    <w:rsid w:val="00EF5380"/>
    <w:rsid w:val="00EF54D8"/>
    <w:rsid w:val="00EF55D4"/>
    <w:rsid w:val="00EF56DA"/>
    <w:rsid w:val="00EF5744"/>
    <w:rsid w:val="00EF5846"/>
    <w:rsid w:val="00EF5B8A"/>
    <w:rsid w:val="00EF5B97"/>
    <w:rsid w:val="00EF5BCE"/>
    <w:rsid w:val="00EF5E90"/>
    <w:rsid w:val="00EF6054"/>
    <w:rsid w:val="00EF6160"/>
    <w:rsid w:val="00EF6A6B"/>
    <w:rsid w:val="00EF6B0A"/>
    <w:rsid w:val="00EF6B77"/>
    <w:rsid w:val="00EF6E4C"/>
    <w:rsid w:val="00EF6EC3"/>
    <w:rsid w:val="00EF6F41"/>
    <w:rsid w:val="00EF75AA"/>
    <w:rsid w:val="00EF7932"/>
    <w:rsid w:val="00EF7AAF"/>
    <w:rsid w:val="00EF7B42"/>
    <w:rsid w:val="00EF7FDF"/>
    <w:rsid w:val="00F002C7"/>
    <w:rsid w:val="00F004EC"/>
    <w:rsid w:val="00F0095B"/>
    <w:rsid w:val="00F00B55"/>
    <w:rsid w:val="00F00C9E"/>
    <w:rsid w:val="00F013E5"/>
    <w:rsid w:val="00F01863"/>
    <w:rsid w:val="00F018ED"/>
    <w:rsid w:val="00F01CF6"/>
    <w:rsid w:val="00F01D53"/>
    <w:rsid w:val="00F01EAE"/>
    <w:rsid w:val="00F01EEB"/>
    <w:rsid w:val="00F02587"/>
    <w:rsid w:val="00F02613"/>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B25"/>
    <w:rsid w:val="00F05CB8"/>
    <w:rsid w:val="00F0636A"/>
    <w:rsid w:val="00F0641A"/>
    <w:rsid w:val="00F064E5"/>
    <w:rsid w:val="00F06792"/>
    <w:rsid w:val="00F06873"/>
    <w:rsid w:val="00F06919"/>
    <w:rsid w:val="00F06F4C"/>
    <w:rsid w:val="00F06FFB"/>
    <w:rsid w:val="00F07318"/>
    <w:rsid w:val="00F07692"/>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20E5"/>
    <w:rsid w:val="00F121EF"/>
    <w:rsid w:val="00F1231B"/>
    <w:rsid w:val="00F123EF"/>
    <w:rsid w:val="00F12410"/>
    <w:rsid w:val="00F12475"/>
    <w:rsid w:val="00F124DA"/>
    <w:rsid w:val="00F12666"/>
    <w:rsid w:val="00F12B08"/>
    <w:rsid w:val="00F12F4F"/>
    <w:rsid w:val="00F130BB"/>
    <w:rsid w:val="00F139B5"/>
    <w:rsid w:val="00F13A57"/>
    <w:rsid w:val="00F13E13"/>
    <w:rsid w:val="00F145B5"/>
    <w:rsid w:val="00F147F0"/>
    <w:rsid w:val="00F149D4"/>
    <w:rsid w:val="00F14EB3"/>
    <w:rsid w:val="00F14F13"/>
    <w:rsid w:val="00F15202"/>
    <w:rsid w:val="00F15452"/>
    <w:rsid w:val="00F158F4"/>
    <w:rsid w:val="00F15B7C"/>
    <w:rsid w:val="00F15E71"/>
    <w:rsid w:val="00F1600D"/>
    <w:rsid w:val="00F1663E"/>
    <w:rsid w:val="00F16BCB"/>
    <w:rsid w:val="00F16C41"/>
    <w:rsid w:val="00F16C8C"/>
    <w:rsid w:val="00F16CF5"/>
    <w:rsid w:val="00F170F7"/>
    <w:rsid w:val="00F17151"/>
    <w:rsid w:val="00F17331"/>
    <w:rsid w:val="00F1778E"/>
    <w:rsid w:val="00F177C0"/>
    <w:rsid w:val="00F2017D"/>
    <w:rsid w:val="00F20188"/>
    <w:rsid w:val="00F201D4"/>
    <w:rsid w:val="00F20516"/>
    <w:rsid w:val="00F205DE"/>
    <w:rsid w:val="00F20675"/>
    <w:rsid w:val="00F20940"/>
    <w:rsid w:val="00F209EC"/>
    <w:rsid w:val="00F20B2C"/>
    <w:rsid w:val="00F21161"/>
    <w:rsid w:val="00F216B8"/>
    <w:rsid w:val="00F21BC5"/>
    <w:rsid w:val="00F21D98"/>
    <w:rsid w:val="00F21EEE"/>
    <w:rsid w:val="00F22215"/>
    <w:rsid w:val="00F2240C"/>
    <w:rsid w:val="00F2264A"/>
    <w:rsid w:val="00F227A5"/>
    <w:rsid w:val="00F22CD0"/>
    <w:rsid w:val="00F22EEE"/>
    <w:rsid w:val="00F22EF8"/>
    <w:rsid w:val="00F22FED"/>
    <w:rsid w:val="00F230F8"/>
    <w:rsid w:val="00F2316E"/>
    <w:rsid w:val="00F234A7"/>
    <w:rsid w:val="00F23948"/>
    <w:rsid w:val="00F239F4"/>
    <w:rsid w:val="00F23E36"/>
    <w:rsid w:val="00F23EF7"/>
    <w:rsid w:val="00F241FA"/>
    <w:rsid w:val="00F24271"/>
    <w:rsid w:val="00F24A6D"/>
    <w:rsid w:val="00F25166"/>
    <w:rsid w:val="00F25360"/>
    <w:rsid w:val="00F253A7"/>
    <w:rsid w:val="00F2586D"/>
    <w:rsid w:val="00F25881"/>
    <w:rsid w:val="00F25ABF"/>
    <w:rsid w:val="00F25B58"/>
    <w:rsid w:val="00F25CAE"/>
    <w:rsid w:val="00F25D66"/>
    <w:rsid w:val="00F260DB"/>
    <w:rsid w:val="00F26505"/>
    <w:rsid w:val="00F265FC"/>
    <w:rsid w:val="00F26AF7"/>
    <w:rsid w:val="00F26C6F"/>
    <w:rsid w:val="00F26ECB"/>
    <w:rsid w:val="00F26FAA"/>
    <w:rsid w:val="00F27081"/>
    <w:rsid w:val="00F270A5"/>
    <w:rsid w:val="00F27337"/>
    <w:rsid w:val="00F27426"/>
    <w:rsid w:val="00F27778"/>
    <w:rsid w:val="00F27C2B"/>
    <w:rsid w:val="00F27C51"/>
    <w:rsid w:val="00F27D54"/>
    <w:rsid w:val="00F27DDC"/>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2076"/>
    <w:rsid w:val="00F32288"/>
    <w:rsid w:val="00F325C4"/>
    <w:rsid w:val="00F32638"/>
    <w:rsid w:val="00F326C9"/>
    <w:rsid w:val="00F32A90"/>
    <w:rsid w:val="00F32AC4"/>
    <w:rsid w:val="00F32C57"/>
    <w:rsid w:val="00F32CC7"/>
    <w:rsid w:val="00F32ECD"/>
    <w:rsid w:val="00F332D7"/>
    <w:rsid w:val="00F3356C"/>
    <w:rsid w:val="00F335A9"/>
    <w:rsid w:val="00F33635"/>
    <w:rsid w:val="00F33A48"/>
    <w:rsid w:val="00F33C07"/>
    <w:rsid w:val="00F33EEF"/>
    <w:rsid w:val="00F340C7"/>
    <w:rsid w:val="00F34A72"/>
    <w:rsid w:val="00F34B23"/>
    <w:rsid w:val="00F34CB2"/>
    <w:rsid w:val="00F34D64"/>
    <w:rsid w:val="00F34E2D"/>
    <w:rsid w:val="00F354B5"/>
    <w:rsid w:val="00F355BC"/>
    <w:rsid w:val="00F35627"/>
    <w:rsid w:val="00F3562B"/>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A5E"/>
    <w:rsid w:val="00F41C0C"/>
    <w:rsid w:val="00F4200D"/>
    <w:rsid w:val="00F420C0"/>
    <w:rsid w:val="00F42408"/>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BBA"/>
    <w:rsid w:val="00F44D15"/>
    <w:rsid w:val="00F44F1B"/>
    <w:rsid w:val="00F44FC5"/>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813"/>
    <w:rsid w:val="00F478A8"/>
    <w:rsid w:val="00F47B96"/>
    <w:rsid w:val="00F47B9A"/>
    <w:rsid w:val="00F47ED0"/>
    <w:rsid w:val="00F501B6"/>
    <w:rsid w:val="00F503FD"/>
    <w:rsid w:val="00F504D3"/>
    <w:rsid w:val="00F50627"/>
    <w:rsid w:val="00F50806"/>
    <w:rsid w:val="00F508DF"/>
    <w:rsid w:val="00F510B0"/>
    <w:rsid w:val="00F511BB"/>
    <w:rsid w:val="00F51363"/>
    <w:rsid w:val="00F51FC1"/>
    <w:rsid w:val="00F5229F"/>
    <w:rsid w:val="00F5249B"/>
    <w:rsid w:val="00F52567"/>
    <w:rsid w:val="00F5262F"/>
    <w:rsid w:val="00F526B7"/>
    <w:rsid w:val="00F52CD9"/>
    <w:rsid w:val="00F52D96"/>
    <w:rsid w:val="00F52FDC"/>
    <w:rsid w:val="00F53134"/>
    <w:rsid w:val="00F534ED"/>
    <w:rsid w:val="00F539F7"/>
    <w:rsid w:val="00F53A33"/>
    <w:rsid w:val="00F53F1A"/>
    <w:rsid w:val="00F543B9"/>
    <w:rsid w:val="00F544F5"/>
    <w:rsid w:val="00F5468A"/>
    <w:rsid w:val="00F54924"/>
    <w:rsid w:val="00F54BF6"/>
    <w:rsid w:val="00F54BF8"/>
    <w:rsid w:val="00F54CEE"/>
    <w:rsid w:val="00F54E1E"/>
    <w:rsid w:val="00F54E98"/>
    <w:rsid w:val="00F54FEE"/>
    <w:rsid w:val="00F5549E"/>
    <w:rsid w:val="00F55506"/>
    <w:rsid w:val="00F559BB"/>
    <w:rsid w:val="00F55BC7"/>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EC"/>
    <w:rsid w:val="00F57B5B"/>
    <w:rsid w:val="00F600F3"/>
    <w:rsid w:val="00F60530"/>
    <w:rsid w:val="00F605B2"/>
    <w:rsid w:val="00F60C0C"/>
    <w:rsid w:val="00F60E16"/>
    <w:rsid w:val="00F61379"/>
    <w:rsid w:val="00F61426"/>
    <w:rsid w:val="00F614B7"/>
    <w:rsid w:val="00F6179E"/>
    <w:rsid w:val="00F61893"/>
    <w:rsid w:val="00F61B49"/>
    <w:rsid w:val="00F61C5C"/>
    <w:rsid w:val="00F61C68"/>
    <w:rsid w:val="00F620C7"/>
    <w:rsid w:val="00F622F0"/>
    <w:rsid w:val="00F6239D"/>
    <w:rsid w:val="00F623A6"/>
    <w:rsid w:val="00F62477"/>
    <w:rsid w:val="00F6247A"/>
    <w:rsid w:val="00F624B1"/>
    <w:rsid w:val="00F626F0"/>
    <w:rsid w:val="00F6272B"/>
    <w:rsid w:val="00F62823"/>
    <w:rsid w:val="00F62A0D"/>
    <w:rsid w:val="00F62DDA"/>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F4A"/>
    <w:rsid w:val="00F67244"/>
    <w:rsid w:val="00F67264"/>
    <w:rsid w:val="00F6731D"/>
    <w:rsid w:val="00F67564"/>
    <w:rsid w:val="00F677E6"/>
    <w:rsid w:val="00F67897"/>
    <w:rsid w:val="00F67E19"/>
    <w:rsid w:val="00F67E29"/>
    <w:rsid w:val="00F67EA5"/>
    <w:rsid w:val="00F70069"/>
    <w:rsid w:val="00F70154"/>
    <w:rsid w:val="00F705CF"/>
    <w:rsid w:val="00F70826"/>
    <w:rsid w:val="00F70855"/>
    <w:rsid w:val="00F70A24"/>
    <w:rsid w:val="00F70A99"/>
    <w:rsid w:val="00F70DC0"/>
    <w:rsid w:val="00F70DC4"/>
    <w:rsid w:val="00F71048"/>
    <w:rsid w:val="00F7108F"/>
    <w:rsid w:val="00F7177D"/>
    <w:rsid w:val="00F71830"/>
    <w:rsid w:val="00F71ADF"/>
    <w:rsid w:val="00F71CBB"/>
    <w:rsid w:val="00F71E02"/>
    <w:rsid w:val="00F71E49"/>
    <w:rsid w:val="00F71EBD"/>
    <w:rsid w:val="00F722A3"/>
    <w:rsid w:val="00F72423"/>
    <w:rsid w:val="00F724C7"/>
    <w:rsid w:val="00F72612"/>
    <w:rsid w:val="00F72705"/>
    <w:rsid w:val="00F729A2"/>
    <w:rsid w:val="00F729C5"/>
    <w:rsid w:val="00F72A3A"/>
    <w:rsid w:val="00F72A80"/>
    <w:rsid w:val="00F72C83"/>
    <w:rsid w:val="00F73055"/>
    <w:rsid w:val="00F73137"/>
    <w:rsid w:val="00F73141"/>
    <w:rsid w:val="00F73671"/>
    <w:rsid w:val="00F74271"/>
    <w:rsid w:val="00F74307"/>
    <w:rsid w:val="00F743C7"/>
    <w:rsid w:val="00F74D1B"/>
    <w:rsid w:val="00F74E3C"/>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1D1"/>
    <w:rsid w:val="00F778FE"/>
    <w:rsid w:val="00F779CB"/>
    <w:rsid w:val="00F77B02"/>
    <w:rsid w:val="00F77BC0"/>
    <w:rsid w:val="00F77E3D"/>
    <w:rsid w:val="00F8033A"/>
    <w:rsid w:val="00F804AC"/>
    <w:rsid w:val="00F804ED"/>
    <w:rsid w:val="00F805EB"/>
    <w:rsid w:val="00F8079D"/>
    <w:rsid w:val="00F807B4"/>
    <w:rsid w:val="00F80926"/>
    <w:rsid w:val="00F80A39"/>
    <w:rsid w:val="00F80B54"/>
    <w:rsid w:val="00F80CA5"/>
    <w:rsid w:val="00F80E8D"/>
    <w:rsid w:val="00F80F7A"/>
    <w:rsid w:val="00F81166"/>
    <w:rsid w:val="00F8135A"/>
    <w:rsid w:val="00F8190C"/>
    <w:rsid w:val="00F81B7E"/>
    <w:rsid w:val="00F81C00"/>
    <w:rsid w:val="00F81C0B"/>
    <w:rsid w:val="00F81C98"/>
    <w:rsid w:val="00F81DC0"/>
    <w:rsid w:val="00F81E51"/>
    <w:rsid w:val="00F81ECD"/>
    <w:rsid w:val="00F81FCB"/>
    <w:rsid w:val="00F821EB"/>
    <w:rsid w:val="00F82564"/>
    <w:rsid w:val="00F82591"/>
    <w:rsid w:val="00F82703"/>
    <w:rsid w:val="00F829FD"/>
    <w:rsid w:val="00F8316D"/>
    <w:rsid w:val="00F833A5"/>
    <w:rsid w:val="00F8362D"/>
    <w:rsid w:val="00F83A8E"/>
    <w:rsid w:val="00F83ADF"/>
    <w:rsid w:val="00F83C88"/>
    <w:rsid w:val="00F83FE0"/>
    <w:rsid w:val="00F840A7"/>
    <w:rsid w:val="00F84113"/>
    <w:rsid w:val="00F84259"/>
    <w:rsid w:val="00F84363"/>
    <w:rsid w:val="00F843D2"/>
    <w:rsid w:val="00F8471C"/>
    <w:rsid w:val="00F847EC"/>
    <w:rsid w:val="00F8484A"/>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E88"/>
    <w:rsid w:val="00F87FA4"/>
    <w:rsid w:val="00F90053"/>
    <w:rsid w:val="00F90273"/>
    <w:rsid w:val="00F90393"/>
    <w:rsid w:val="00F90694"/>
    <w:rsid w:val="00F906E0"/>
    <w:rsid w:val="00F9075E"/>
    <w:rsid w:val="00F909C8"/>
    <w:rsid w:val="00F90D74"/>
    <w:rsid w:val="00F90FB9"/>
    <w:rsid w:val="00F910CE"/>
    <w:rsid w:val="00F9110F"/>
    <w:rsid w:val="00F91303"/>
    <w:rsid w:val="00F91385"/>
    <w:rsid w:val="00F916B1"/>
    <w:rsid w:val="00F919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E9A"/>
    <w:rsid w:val="00F94E9E"/>
    <w:rsid w:val="00F94ED7"/>
    <w:rsid w:val="00F95154"/>
    <w:rsid w:val="00F952A6"/>
    <w:rsid w:val="00F955E1"/>
    <w:rsid w:val="00F955EA"/>
    <w:rsid w:val="00F955F3"/>
    <w:rsid w:val="00F956C7"/>
    <w:rsid w:val="00F95ADB"/>
    <w:rsid w:val="00F95B60"/>
    <w:rsid w:val="00F95C4A"/>
    <w:rsid w:val="00F95F26"/>
    <w:rsid w:val="00F95F7A"/>
    <w:rsid w:val="00F966A7"/>
    <w:rsid w:val="00F96A15"/>
    <w:rsid w:val="00F96C69"/>
    <w:rsid w:val="00F96CE7"/>
    <w:rsid w:val="00F96F27"/>
    <w:rsid w:val="00F972D2"/>
    <w:rsid w:val="00F974EE"/>
    <w:rsid w:val="00F974FB"/>
    <w:rsid w:val="00F977A9"/>
    <w:rsid w:val="00F977EE"/>
    <w:rsid w:val="00F97BB2"/>
    <w:rsid w:val="00F97F36"/>
    <w:rsid w:val="00FA011D"/>
    <w:rsid w:val="00FA01AF"/>
    <w:rsid w:val="00FA02D8"/>
    <w:rsid w:val="00FA062B"/>
    <w:rsid w:val="00FA0CCE"/>
    <w:rsid w:val="00FA0D26"/>
    <w:rsid w:val="00FA1214"/>
    <w:rsid w:val="00FA1275"/>
    <w:rsid w:val="00FA1592"/>
    <w:rsid w:val="00FA16BE"/>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47E"/>
    <w:rsid w:val="00FA3535"/>
    <w:rsid w:val="00FA3553"/>
    <w:rsid w:val="00FA3A51"/>
    <w:rsid w:val="00FA3AAF"/>
    <w:rsid w:val="00FA3E0C"/>
    <w:rsid w:val="00FA4020"/>
    <w:rsid w:val="00FA4041"/>
    <w:rsid w:val="00FA422F"/>
    <w:rsid w:val="00FA4255"/>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899"/>
    <w:rsid w:val="00FA69C0"/>
    <w:rsid w:val="00FA69D1"/>
    <w:rsid w:val="00FA6B2A"/>
    <w:rsid w:val="00FA6D8D"/>
    <w:rsid w:val="00FA6E5B"/>
    <w:rsid w:val="00FA6F52"/>
    <w:rsid w:val="00FA715B"/>
    <w:rsid w:val="00FA7162"/>
    <w:rsid w:val="00FA7434"/>
    <w:rsid w:val="00FA743A"/>
    <w:rsid w:val="00FA74D9"/>
    <w:rsid w:val="00FA7579"/>
    <w:rsid w:val="00FA76D4"/>
    <w:rsid w:val="00FA7793"/>
    <w:rsid w:val="00FA77D2"/>
    <w:rsid w:val="00FA781D"/>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34B"/>
    <w:rsid w:val="00FB2477"/>
    <w:rsid w:val="00FB260B"/>
    <w:rsid w:val="00FB2625"/>
    <w:rsid w:val="00FB2D52"/>
    <w:rsid w:val="00FB30E6"/>
    <w:rsid w:val="00FB320D"/>
    <w:rsid w:val="00FB3238"/>
    <w:rsid w:val="00FB3622"/>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D0"/>
    <w:rsid w:val="00FB52BC"/>
    <w:rsid w:val="00FB564A"/>
    <w:rsid w:val="00FB56AF"/>
    <w:rsid w:val="00FB5C26"/>
    <w:rsid w:val="00FB5D4D"/>
    <w:rsid w:val="00FB5E6B"/>
    <w:rsid w:val="00FB61EE"/>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763"/>
    <w:rsid w:val="00FC0857"/>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6F4"/>
    <w:rsid w:val="00FC39BC"/>
    <w:rsid w:val="00FC3F93"/>
    <w:rsid w:val="00FC4370"/>
    <w:rsid w:val="00FC43BC"/>
    <w:rsid w:val="00FC440D"/>
    <w:rsid w:val="00FC47C9"/>
    <w:rsid w:val="00FC47E4"/>
    <w:rsid w:val="00FC4975"/>
    <w:rsid w:val="00FC4CCA"/>
    <w:rsid w:val="00FC4E1C"/>
    <w:rsid w:val="00FC4FBF"/>
    <w:rsid w:val="00FC4FE8"/>
    <w:rsid w:val="00FC50C8"/>
    <w:rsid w:val="00FC5116"/>
    <w:rsid w:val="00FC525B"/>
    <w:rsid w:val="00FC5278"/>
    <w:rsid w:val="00FC5313"/>
    <w:rsid w:val="00FC54DD"/>
    <w:rsid w:val="00FC58E5"/>
    <w:rsid w:val="00FC5BA3"/>
    <w:rsid w:val="00FC5E9A"/>
    <w:rsid w:val="00FC6070"/>
    <w:rsid w:val="00FC61E8"/>
    <w:rsid w:val="00FC68C4"/>
    <w:rsid w:val="00FC6AB3"/>
    <w:rsid w:val="00FC6AD4"/>
    <w:rsid w:val="00FC6CBE"/>
    <w:rsid w:val="00FC6E7D"/>
    <w:rsid w:val="00FC6FA8"/>
    <w:rsid w:val="00FC714D"/>
    <w:rsid w:val="00FC71CA"/>
    <w:rsid w:val="00FC7410"/>
    <w:rsid w:val="00FC74FB"/>
    <w:rsid w:val="00FC74FE"/>
    <w:rsid w:val="00FC7613"/>
    <w:rsid w:val="00FC7634"/>
    <w:rsid w:val="00FC791A"/>
    <w:rsid w:val="00FC7B73"/>
    <w:rsid w:val="00FD0096"/>
    <w:rsid w:val="00FD0102"/>
    <w:rsid w:val="00FD0330"/>
    <w:rsid w:val="00FD0380"/>
    <w:rsid w:val="00FD03AA"/>
    <w:rsid w:val="00FD0810"/>
    <w:rsid w:val="00FD0D41"/>
    <w:rsid w:val="00FD1347"/>
    <w:rsid w:val="00FD1ADC"/>
    <w:rsid w:val="00FD1E29"/>
    <w:rsid w:val="00FD1E72"/>
    <w:rsid w:val="00FD207A"/>
    <w:rsid w:val="00FD22B7"/>
    <w:rsid w:val="00FD2329"/>
    <w:rsid w:val="00FD2461"/>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962"/>
    <w:rsid w:val="00FD5B56"/>
    <w:rsid w:val="00FD5F9F"/>
    <w:rsid w:val="00FD60C9"/>
    <w:rsid w:val="00FD63D7"/>
    <w:rsid w:val="00FD6524"/>
    <w:rsid w:val="00FD67CD"/>
    <w:rsid w:val="00FD68C8"/>
    <w:rsid w:val="00FD6976"/>
    <w:rsid w:val="00FD6B27"/>
    <w:rsid w:val="00FD6B3F"/>
    <w:rsid w:val="00FD6CFA"/>
    <w:rsid w:val="00FD6FAF"/>
    <w:rsid w:val="00FD7092"/>
    <w:rsid w:val="00FD718B"/>
    <w:rsid w:val="00FD71DD"/>
    <w:rsid w:val="00FD7243"/>
    <w:rsid w:val="00FD7457"/>
    <w:rsid w:val="00FD75CA"/>
    <w:rsid w:val="00FD7642"/>
    <w:rsid w:val="00FD79D5"/>
    <w:rsid w:val="00FD79EC"/>
    <w:rsid w:val="00FD7A39"/>
    <w:rsid w:val="00FD7C14"/>
    <w:rsid w:val="00FD7DDF"/>
    <w:rsid w:val="00FD7E2D"/>
    <w:rsid w:val="00FD7F4F"/>
    <w:rsid w:val="00FE0097"/>
    <w:rsid w:val="00FE00A8"/>
    <w:rsid w:val="00FE0460"/>
    <w:rsid w:val="00FE08D9"/>
    <w:rsid w:val="00FE095D"/>
    <w:rsid w:val="00FE0ABE"/>
    <w:rsid w:val="00FE0C79"/>
    <w:rsid w:val="00FE0FFA"/>
    <w:rsid w:val="00FE11E9"/>
    <w:rsid w:val="00FE13A6"/>
    <w:rsid w:val="00FE13E6"/>
    <w:rsid w:val="00FE15DE"/>
    <w:rsid w:val="00FE1616"/>
    <w:rsid w:val="00FE166F"/>
    <w:rsid w:val="00FE187B"/>
    <w:rsid w:val="00FE1988"/>
    <w:rsid w:val="00FE1A68"/>
    <w:rsid w:val="00FE1B19"/>
    <w:rsid w:val="00FE1D55"/>
    <w:rsid w:val="00FE1F99"/>
    <w:rsid w:val="00FE21F3"/>
    <w:rsid w:val="00FE22D5"/>
    <w:rsid w:val="00FE26B2"/>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08"/>
    <w:rsid w:val="00FE4836"/>
    <w:rsid w:val="00FE4D3E"/>
    <w:rsid w:val="00FE50E3"/>
    <w:rsid w:val="00FE5595"/>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6F76"/>
    <w:rsid w:val="00FE7033"/>
    <w:rsid w:val="00FE7363"/>
    <w:rsid w:val="00FE75FB"/>
    <w:rsid w:val="00FE7A14"/>
    <w:rsid w:val="00FE7A28"/>
    <w:rsid w:val="00FE7CE3"/>
    <w:rsid w:val="00FE7EFD"/>
    <w:rsid w:val="00FF0381"/>
    <w:rsid w:val="00FF0BEF"/>
    <w:rsid w:val="00FF12DB"/>
    <w:rsid w:val="00FF12FF"/>
    <w:rsid w:val="00FF139D"/>
    <w:rsid w:val="00FF1427"/>
    <w:rsid w:val="00FF17A9"/>
    <w:rsid w:val="00FF18D1"/>
    <w:rsid w:val="00FF1E2B"/>
    <w:rsid w:val="00FF1F40"/>
    <w:rsid w:val="00FF20C5"/>
    <w:rsid w:val="00FF2419"/>
    <w:rsid w:val="00FF2667"/>
    <w:rsid w:val="00FF26BE"/>
    <w:rsid w:val="00FF26D5"/>
    <w:rsid w:val="00FF37B5"/>
    <w:rsid w:val="00FF37EF"/>
    <w:rsid w:val="00FF40F9"/>
    <w:rsid w:val="00FF4469"/>
    <w:rsid w:val="00FF44BF"/>
    <w:rsid w:val="00FF44F7"/>
    <w:rsid w:val="00FF46FE"/>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header" Target="header4.xml"/><Relationship Id="rId42" Type="http://schemas.openxmlformats.org/officeDocument/2006/relationships/hyperlink" Target="https://doi.org/https://doi.org/10.2307/41166021" TargetMode="External"/><Relationship Id="rId47" Type="http://schemas.openxmlformats.org/officeDocument/2006/relationships/hyperlink" Target="https://www.jstor.org/stable/26629645" TargetMode="External"/><Relationship Id="rId50" Type="http://schemas.openxmlformats.org/officeDocument/2006/relationships/hyperlink" Target="https://doi.org/10.1111/j.1467-6486.1988.tb00039.x"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header" Target="header6.xml"/><Relationship Id="rId46" Type="http://schemas.openxmlformats.org/officeDocument/2006/relationships/hyperlink" Target="https://doi.org/10.1287/orsc.1050.0116"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hyperlink" Target="https://doi.org/10.1002/smj.4250141009"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5.xml"/><Relationship Id="rId40" Type="http://schemas.openxmlformats.org/officeDocument/2006/relationships/hyperlink" Target="https://doi.org/10.1177/017084069701800106" TargetMode="External"/><Relationship Id="rId45" Type="http://schemas.openxmlformats.org/officeDocument/2006/relationships/hyperlink" Target="https://doi.org/10.1002/mde.3507" TargetMode="External"/><Relationship Id="rId53" Type="http://schemas.openxmlformats.org/officeDocument/2006/relationships/hyperlink" Target="https://idv.sinica.edu.tw/wwchu/9703%20New%20History.pdf"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footer" Target="footer4.xml"/><Relationship Id="rId49" Type="http://schemas.openxmlformats.org/officeDocument/2006/relationships/hyperlink" Target="https://doi.org/10.1287/orsc.2014.0895" TargetMode="Externa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287/orsc.11.4.404.14600" TargetMode="External"/><Relationship Id="rId52" Type="http://schemas.openxmlformats.org/officeDocument/2006/relationships/hyperlink" Target="https://hdl.handle.net/11296/cr8g5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5.xml"/><Relationship Id="rId43" Type="http://schemas.openxmlformats.org/officeDocument/2006/relationships/hyperlink" Target="https://doi.org/10.1287/isre.7.1.63" TargetMode="External"/><Relationship Id="rId48" Type="http://schemas.openxmlformats.org/officeDocument/2006/relationships/hyperlink" Target="https://doi.org/10.1016/j.respol.2017.01.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i.org/10.6146/univj.18-1.05"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bnext.com.tw/article/61067/frontier20210121" TargetMode="External"/><Relationship Id="rId26"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 Type="http://schemas.openxmlformats.org/officeDocument/2006/relationships/hyperlink" Target="https://www.ecos.org.tw/about.php" TargetMode="External"/><Relationship Id="rId21" Type="http://schemas.openxmlformats.org/officeDocument/2006/relationships/hyperlink" Target="https://today.line.me/tw/v2/article/GJOKj6"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cio.com.tw/the-industrial-development-agency-recommends-exemplary-enterprises-taiwan-general-textile-frontier-cool/"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9" Type="http://schemas.openxmlformats.org/officeDocument/2006/relationships/hyperlink" Target="https://www.hosiery.org.tw/file/Information/202303131548592432.pdf"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bnext.com.tw/article/61067/frontier20210121"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www.startupterrace.tw/News_Content.aspx?n=1654&amp;s=11729" TargetMode="External"/><Relationship Id="rId28" Type="http://schemas.openxmlformats.org/officeDocument/2006/relationships/hyperlink" Target="https://www.cio.com.tw/the-industrial-development-agency-recommends-exemplary-enterprises-taiwan-general-textile-frontier-cool/" TargetMode="External"/><Relationship Id="rId10" Type="http://schemas.openxmlformats.org/officeDocument/2006/relationships/hyperlink" Target="https://quantis.com/all-insights/reports/" TargetMode="External"/><Relationship Id="rId19" Type="http://schemas.openxmlformats.org/officeDocument/2006/relationships/hyperlink" Target="https://www.ctwant.com/article/140473?utm_source=yahoo&amp;utm_medium=rss&amp;utm_campaign=140473"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aadt.asia/%E6%8E%A8%E5%8B%95%E7%B4%A1%E7%B9%94%E5%85%83%E5%AE%87%E5%AE%99%E5%9C%A8%E5%8F%B0%E5%8C%97%E8%AA%95%E7%94%9F-%E5%85%A8%E7%90%83%E6%95%B8%E4%BD%8D%E7%B4%A1%E7%B9%94%E9%AB%98%E5%B3%B0%E6%9C%83%E7%9B%9B/" TargetMode="External"/><Relationship Id="rId27" Type="http://schemas.openxmlformats.org/officeDocument/2006/relationships/hyperlink" Target="https://www.ctee.com.tw/news/20211222701024-431202" TargetMode="External"/><Relationship Id="rId30" Type="http://schemas.openxmlformats.org/officeDocument/2006/relationships/hyperlink" Target="https://www.frontier.cool/a/docs/%E5%B8%83%E6%96%99%E8%B3%87%E7%94%A2%E7%9B%B8%E9%97%9C/%E6%99%82%E5%B0%9A%E8%88%87%E7%B4%A1%E7%B9%94%E7%94%A2%E6%A5%AD%E7%9A%84%E6%B0%B8%E7%BA%8C%E8%BD%89%E5%9E%8B%E5%B7%A5%E5%85%B7-eco-impactor%C2%AE"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115</Pages>
  <Words>35212</Words>
  <Characters>200711</Characters>
  <Application>Microsoft Office Word</Application>
  <DocSecurity>0</DocSecurity>
  <Lines>1672</Lines>
  <Paragraphs>470</Paragraphs>
  <ScaleCrop>false</ScaleCrop>
  <Company/>
  <LinksUpToDate>false</LinksUpToDate>
  <CharactersWithSpaces>235453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1469</cp:revision>
  <cp:lastPrinted>2025-05-19T17:36:00Z</cp:lastPrinted>
  <dcterms:created xsi:type="dcterms:W3CDTF">2025-06-23T07:21:00Z</dcterms:created>
  <dcterms:modified xsi:type="dcterms:W3CDTF">2025-06-25T16:08:00Z</dcterms:modified>
</cp:coreProperties>
</file>