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2EA" w:rsidRPr="00CC22EA" w:rsidRDefault="00CC22EA" w:rsidP="00CC22EA">
      <w:pPr>
        <w:widowControl/>
        <w:shd w:val="clear" w:color="auto" w:fill="FFFFFF"/>
        <w:spacing w:before="286" w:after="480" w:line="780" w:lineRule="atLeast"/>
        <w:outlineLvl w:val="0"/>
        <w:rPr>
          <w:rFonts w:ascii="Helvetica" w:eastAsia="新細明體" w:hAnsi="Helvetica" w:cs="Helvetica"/>
          <w:b/>
          <w:bCs/>
          <w:color w:val="242424"/>
          <w:spacing w:val="-3"/>
          <w:kern w:val="36"/>
          <w:sz w:val="63"/>
          <w:szCs w:val="63"/>
        </w:rPr>
      </w:pPr>
      <w:r w:rsidRPr="00CC22EA">
        <w:rPr>
          <w:rFonts w:ascii="Helvetica" w:eastAsia="新細明體" w:hAnsi="Helvetica" w:cs="Helvetica"/>
          <w:b/>
          <w:bCs/>
          <w:color w:val="242424"/>
          <w:spacing w:val="-3"/>
          <w:kern w:val="36"/>
          <w:sz w:val="63"/>
          <w:szCs w:val="63"/>
        </w:rPr>
        <w:t>Unleashing the Power of Non-Linear Predictive Modeling</w:t>
      </w:r>
    </w:p>
    <w:p w:rsidR="00CC22EA" w:rsidRPr="00CC22EA" w:rsidRDefault="00CC22EA" w:rsidP="00CC22EA">
      <w:pPr>
        <w:widowControl/>
        <w:shd w:val="clear" w:color="auto" w:fill="FFFFFF"/>
        <w:rPr>
          <w:rFonts w:ascii="Segoe UI" w:eastAsia="新細明體" w:hAnsi="Segoe UI" w:cs="Segoe UI"/>
          <w:color w:val="0000FF"/>
          <w:kern w:val="0"/>
          <w:sz w:val="27"/>
          <w:szCs w:val="27"/>
        </w:rPr>
      </w:pPr>
      <w:r w:rsidRPr="00CC22EA">
        <w:rPr>
          <w:rFonts w:ascii="Segoe UI" w:eastAsia="新細明體" w:hAnsi="Segoe UI" w:cs="Segoe UI"/>
          <w:kern w:val="0"/>
          <w:sz w:val="27"/>
          <w:szCs w:val="27"/>
        </w:rPr>
        <w:fldChar w:fldCharType="begin"/>
      </w:r>
      <w:r w:rsidRPr="00CC22EA">
        <w:rPr>
          <w:rFonts w:ascii="Segoe UI" w:eastAsia="新細明體" w:hAnsi="Segoe UI" w:cs="Segoe UI"/>
          <w:kern w:val="0"/>
          <w:sz w:val="27"/>
          <w:szCs w:val="27"/>
        </w:rPr>
        <w:instrText xml:space="preserve"> HYPERLINK "https://medium.com/@vk.viswa?source=post_page-----d4495836884--------------------------------" </w:instrText>
      </w:r>
      <w:r w:rsidRPr="00CC22EA">
        <w:rPr>
          <w:rFonts w:ascii="Segoe UI" w:eastAsia="新細明體" w:hAnsi="Segoe UI" w:cs="Segoe UI"/>
          <w:kern w:val="0"/>
          <w:sz w:val="27"/>
          <w:szCs w:val="27"/>
        </w:rPr>
        <w:fldChar w:fldCharType="separate"/>
      </w:r>
    </w:p>
    <w:p w:rsidR="00CC22EA" w:rsidRPr="00CC22EA" w:rsidRDefault="00CC22EA" w:rsidP="00CC22EA">
      <w:pPr>
        <w:widowControl/>
        <w:shd w:val="clear" w:color="auto" w:fill="FFFFFF"/>
        <w:rPr>
          <w:rFonts w:ascii="新細明體" w:eastAsia="新細明體" w:hAnsi="新細明體" w:cs="新細明體"/>
          <w:kern w:val="0"/>
          <w:szCs w:val="24"/>
        </w:rPr>
      </w:pPr>
      <w:r w:rsidRPr="00CC22EA">
        <w:rPr>
          <w:rFonts w:ascii="Segoe UI" w:eastAsia="新細明體" w:hAnsi="Segoe UI" w:cs="Segoe UI"/>
          <w:noProof/>
          <w:color w:val="0000FF"/>
          <w:kern w:val="0"/>
          <w:sz w:val="27"/>
          <w:szCs w:val="27"/>
        </w:rPr>
        <w:drawing>
          <wp:inline distT="0" distB="0" distL="0" distR="0">
            <wp:extent cx="419100" cy="419100"/>
            <wp:effectExtent l="0" t="0" r="0" b="0"/>
            <wp:docPr id="9" name="圖片 9" descr="Visw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w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CC22EA" w:rsidRPr="00CC22EA" w:rsidRDefault="00CC22EA" w:rsidP="00CC22EA">
      <w:pPr>
        <w:widowControl/>
        <w:shd w:val="clear" w:color="auto" w:fill="FFFFFF"/>
        <w:rPr>
          <w:rFonts w:ascii="Segoe UI" w:eastAsia="新細明體" w:hAnsi="Segoe UI" w:cs="Segoe UI"/>
          <w:kern w:val="0"/>
          <w:sz w:val="27"/>
          <w:szCs w:val="27"/>
        </w:rPr>
      </w:pPr>
      <w:r w:rsidRPr="00CC22EA">
        <w:rPr>
          <w:rFonts w:ascii="Segoe UI" w:eastAsia="新細明體" w:hAnsi="Segoe UI" w:cs="Segoe UI"/>
          <w:kern w:val="0"/>
          <w:sz w:val="27"/>
          <w:szCs w:val="27"/>
        </w:rPr>
        <w:fldChar w:fldCharType="end"/>
      </w:r>
    </w:p>
    <w:p w:rsidR="00CC22EA" w:rsidRPr="00CC22EA" w:rsidRDefault="00581BFD" w:rsidP="00CC22EA">
      <w:pPr>
        <w:widowControl/>
        <w:shd w:val="clear" w:color="auto" w:fill="FFFFFF"/>
        <w:spacing w:line="360" w:lineRule="atLeast"/>
        <w:rPr>
          <w:rFonts w:ascii="Helvetica" w:eastAsia="新細明體" w:hAnsi="Helvetica" w:cs="Helvetica"/>
          <w:color w:val="242424"/>
          <w:kern w:val="0"/>
          <w:szCs w:val="24"/>
        </w:rPr>
      </w:pPr>
      <w:hyperlink r:id="rId7" w:history="1">
        <w:r w:rsidR="00CC22EA" w:rsidRPr="00CC22EA">
          <w:rPr>
            <w:rFonts w:ascii="inherit" w:eastAsia="新細明體" w:hAnsi="inherit" w:cs="Helvetica"/>
            <w:color w:val="0000FF"/>
            <w:kern w:val="0"/>
            <w:szCs w:val="24"/>
            <w:u w:val="single"/>
          </w:rPr>
          <w:t>Viswa</w:t>
        </w:r>
      </w:hyperlink>
    </w:p>
    <w:p w:rsidR="00CC22EA" w:rsidRPr="00CC22EA" w:rsidRDefault="00CC22EA" w:rsidP="00CC22EA">
      <w:pPr>
        <w:widowControl/>
        <w:shd w:val="clear" w:color="auto" w:fill="FFFFFF"/>
        <w:spacing w:line="300" w:lineRule="atLeast"/>
        <w:rPr>
          <w:rFonts w:ascii="Helvetica" w:eastAsia="新細明體" w:hAnsi="Helvetica" w:cs="Helvetica"/>
          <w:color w:val="242424"/>
          <w:kern w:val="0"/>
          <w:sz w:val="21"/>
          <w:szCs w:val="21"/>
        </w:rPr>
      </w:pPr>
      <w:r w:rsidRPr="00CC22EA">
        <w:rPr>
          <w:rFonts w:ascii="Helvetica" w:eastAsia="新細明體" w:hAnsi="Helvetica" w:cs="Helvetica"/>
          <w:color w:val="6B6B6B"/>
          <w:kern w:val="0"/>
          <w:sz w:val="21"/>
          <w:szCs w:val="21"/>
        </w:rPr>
        <w:t>·</w:t>
      </w:r>
    </w:p>
    <w:p w:rsidR="00CC22EA" w:rsidRPr="00CC22EA" w:rsidRDefault="00CC22EA" w:rsidP="00CC22EA">
      <w:pPr>
        <w:widowControl/>
        <w:shd w:val="clear" w:color="auto" w:fill="FFFFFF"/>
        <w:spacing w:line="360" w:lineRule="atLeast"/>
        <w:rPr>
          <w:rFonts w:ascii="Helvetica" w:eastAsia="新細明體" w:hAnsi="Helvetica" w:cs="Helvetica"/>
          <w:color w:val="6B6B6B"/>
          <w:kern w:val="0"/>
          <w:szCs w:val="24"/>
        </w:rPr>
      </w:pPr>
      <w:r w:rsidRPr="00CC22EA">
        <w:rPr>
          <w:rFonts w:ascii="Helvetica" w:eastAsia="新細明體" w:hAnsi="Helvetica" w:cs="Helvetica"/>
          <w:color w:val="6B6B6B"/>
          <w:kern w:val="0"/>
          <w:szCs w:val="24"/>
        </w:rPr>
        <w:t>Follow</w:t>
      </w:r>
    </w:p>
    <w:p w:rsidR="00CC22EA" w:rsidRPr="00CC22EA" w:rsidRDefault="00CC22EA" w:rsidP="00CC22EA">
      <w:pPr>
        <w:widowControl/>
        <w:shd w:val="clear" w:color="auto" w:fill="FFFFFF"/>
        <w:spacing w:line="300" w:lineRule="atLeast"/>
        <w:rPr>
          <w:rFonts w:ascii="Helvetica" w:eastAsia="新細明體" w:hAnsi="Helvetica" w:cs="Helvetica"/>
          <w:color w:val="6B6B6B"/>
          <w:kern w:val="0"/>
          <w:sz w:val="21"/>
          <w:szCs w:val="21"/>
        </w:rPr>
      </w:pPr>
      <w:r w:rsidRPr="00CC22EA">
        <w:rPr>
          <w:rFonts w:ascii="Helvetica" w:eastAsia="新細明體" w:hAnsi="Helvetica" w:cs="Helvetica"/>
          <w:color w:val="6B6B6B"/>
          <w:kern w:val="0"/>
          <w:sz w:val="21"/>
          <w:szCs w:val="21"/>
        </w:rPr>
        <w:t>8 min read</w:t>
      </w:r>
    </w:p>
    <w:p w:rsidR="00CC22EA" w:rsidRPr="00CC22EA" w:rsidRDefault="00CC22EA" w:rsidP="00CC22EA">
      <w:pPr>
        <w:widowControl/>
        <w:shd w:val="clear" w:color="auto" w:fill="FFFFFF"/>
        <w:spacing w:line="300" w:lineRule="atLeast"/>
        <w:rPr>
          <w:rFonts w:ascii="Helvetica" w:eastAsia="新細明體" w:hAnsi="Helvetica" w:cs="Helvetica"/>
          <w:color w:val="6B6B6B"/>
          <w:kern w:val="0"/>
          <w:sz w:val="21"/>
          <w:szCs w:val="21"/>
        </w:rPr>
      </w:pPr>
      <w:r w:rsidRPr="00CC22EA">
        <w:rPr>
          <w:rFonts w:ascii="Helvetica" w:eastAsia="新細明體" w:hAnsi="Helvetica" w:cs="Helvetica"/>
          <w:color w:val="6B6B6B"/>
          <w:kern w:val="0"/>
          <w:sz w:val="21"/>
          <w:szCs w:val="21"/>
        </w:rPr>
        <w:t>·</w:t>
      </w:r>
    </w:p>
    <w:p w:rsidR="00CC22EA" w:rsidRPr="00CC22EA" w:rsidRDefault="00CC22EA" w:rsidP="00CC22EA">
      <w:pPr>
        <w:widowControl/>
        <w:shd w:val="clear" w:color="auto" w:fill="FFFFFF"/>
        <w:spacing w:line="300" w:lineRule="atLeast"/>
        <w:rPr>
          <w:rFonts w:ascii="Helvetica" w:eastAsia="新細明體" w:hAnsi="Helvetica" w:cs="Helvetica"/>
          <w:color w:val="6B6B6B"/>
          <w:kern w:val="0"/>
          <w:sz w:val="21"/>
          <w:szCs w:val="21"/>
        </w:rPr>
      </w:pPr>
      <w:r w:rsidRPr="00CC22EA">
        <w:rPr>
          <w:rFonts w:ascii="Helvetica" w:eastAsia="新細明體" w:hAnsi="Helvetica" w:cs="Helvetica"/>
          <w:color w:val="6B6B6B"/>
          <w:kern w:val="0"/>
          <w:sz w:val="21"/>
          <w:szCs w:val="21"/>
        </w:rPr>
        <w:t>Jul 28</w:t>
      </w:r>
    </w:p>
    <w:p w:rsidR="00CC22EA" w:rsidRPr="00CC22EA" w:rsidRDefault="00CC22EA" w:rsidP="00CC22EA">
      <w:pPr>
        <w:widowControl/>
        <w:shd w:val="clear" w:color="auto" w:fill="FFFFFF"/>
        <w:spacing w:line="300" w:lineRule="atLeast"/>
        <w:rPr>
          <w:rFonts w:ascii="Helvetica" w:eastAsia="新細明體" w:hAnsi="Helvetica" w:cs="Helvetica"/>
          <w:color w:val="6B6B6B"/>
          <w:kern w:val="0"/>
          <w:sz w:val="20"/>
          <w:szCs w:val="20"/>
        </w:rPr>
      </w:pPr>
      <w:r w:rsidRPr="00CC22EA">
        <w:rPr>
          <w:rFonts w:ascii="Helvetica" w:eastAsia="新細明體" w:hAnsi="Helvetica" w:cs="Helvetica"/>
          <w:color w:val="6B6B6B"/>
          <w:kern w:val="0"/>
          <w:sz w:val="20"/>
          <w:szCs w:val="20"/>
        </w:rPr>
        <w:t>4</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Support Vector Regression (SVR) is a powerful machine learning technique used for regression tasks, particularly in scenarios where linear regression may not be sufficient due to complex relationships or non-linear patterns in the data. SVR is an extension of the Support Vector Machine (SVM) algorithm, which is primarily used for classification tasks. SVR’s ability to handle both linear and non-linear data makes it a tool for various real-world applications, including finance, economics, engineering, and more. In this article, we will explore about SVR.</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lastRenderedPageBreak/>
        <w:drawing>
          <wp:inline distT="0" distB="0" distL="0" distR="0">
            <wp:extent cx="6667500" cy="5105400"/>
            <wp:effectExtent l="0" t="0" r="0" b="0"/>
            <wp:docPr id="8" name="圖片 8" descr="https://miro.medium.com/v2/resize:fit:1094/1*SBzD0BUNbGR5wDKbBaJ78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1094/1*SBzD0BUNbGR5wDKbBaJ78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105400"/>
                    </a:xfrm>
                    <a:prstGeom prst="rect">
                      <a:avLst/>
                    </a:prstGeom>
                    <a:noFill/>
                    <a:ln>
                      <a:noFill/>
                    </a:ln>
                  </pic:spPr>
                </pic:pic>
              </a:graphicData>
            </a:graphic>
          </wp:inline>
        </w:drawing>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Table of contents:</w:t>
      </w:r>
    </w:p>
    <w:p w:rsidR="00CC22EA" w:rsidRPr="00CC22EA" w:rsidRDefault="00CC22EA" w:rsidP="00CC22EA">
      <w:pPr>
        <w:widowControl/>
        <w:numPr>
          <w:ilvl w:val="0"/>
          <w:numId w:val="1"/>
        </w:numPr>
        <w:shd w:val="clear" w:color="auto" w:fill="FFFFFF"/>
        <w:spacing w:before="226"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t>Introduction</w:t>
      </w:r>
    </w:p>
    <w:p w:rsidR="00CC22EA" w:rsidRPr="00CC22EA" w:rsidRDefault="00CC22EA" w:rsidP="00CC22EA">
      <w:pPr>
        <w:widowControl/>
        <w:numPr>
          <w:ilvl w:val="0"/>
          <w:numId w:val="1"/>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t>Understanding SVR — Hyperplane Concept</w:t>
      </w:r>
    </w:p>
    <w:p w:rsidR="00CC22EA" w:rsidRPr="00CC22EA" w:rsidRDefault="00CC22EA" w:rsidP="00CC22EA">
      <w:pPr>
        <w:widowControl/>
        <w:numPr>
          <w:ilvl w:val="0"/>
          <w:numId w:val="1"/>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t>Types of Support Vector Regression</w:t>
      </w:r>
    </w:p>
    <w:p w:rsidR="00CC22EA" w:rsidRPr="00CC22EA" w:rsidRDefault="00CC22EA" w:rsidP="00CC22EA">
      <w:pPr>
        <w:widowControl/>
        <w:numPr>
          <w:ilvl w:val="0"/>
          <w:numId w:val="1"/>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t>Implementing Support Vector Regression in Python</w:t>
      </w:r>
    </w:p>
    <w:p w:rsidR="00CC22EA" w:rsidRPr="00CC22EA" w:rsidRDefault="00CC22EA" w:rsidP="00CC22EA">
      <w:pPr>
        <w:widowControl/>
        <w:numPr>
          <w:ilvl w:val="0"/>
          <w:numId w:val="1"/>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t>Practical Example: Building a Predictive Model for Output Power in a Combined Cycle Power Plant</w:t>
      </w:r>
    </w:p>
    <w:p w:rsidR="00CC22EA" w:rsidRPr="00CC22EA" w:rsidRDefault="00CC22EA" w:rsidP="00CC22EA">
      <w:pPr>
        <w:widowControl/>
        <w:numPr>
          <w:ilvl w:val="0"/>
          <w:numId w:val="1"/>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color w:val="242424"/>
          <w:spacing w:val="-1"/>
          <w:kern w:val="0"/>
          <w:sz w:val="30"/>
          <w:szCs w:val="30"/>
        </w:rPr>
        <w:lastRenderedPageBreak/>
        <w:t>Conclusion</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drawing>
          <wp:inline distT="0" distB="0" distL="0" distR="0">
            <wp:extent cx="5532120" cy="4861560"/>
            <wp:effectExtent l="0" t="0" r="0" b="0"/>
            <wp:docPr id="7" name="圖片 7" descr="https://miro.medium.com/v2/resize:fit:908/1*EgU5kqjkxJyGxi7xWUfl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908/1*EgU5kqjkxJyGxi7xWUfl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861560"/>
                    </a:xfrm>
                    <a:prstGeom prst="rect">
                      <a:avLst/>
                    </a:prstGeom>
                    <a:noFill/>
                    <a:ln>
                      <a:noFill/>
                    </a:ln>
                  </pic:spPr>
                </pic:pic>
              </a:graphicData>
            </a:graphic>
          </wp:inline>
        </w:drawing>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Introduction</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At its core, SVR aims to find a function that maps input features to corresponding output values, making it a regression task. Unlike traditional linear regression, SVR allows for the identification of non-linear relationships by introducing a mapping into a higher-dimensional space through the use of kernel functions. The primary objective of SVR is to minimize the error between the predicted and actual output values while maximizing the margin around the regression line.</w:t>
      </w:r>
    </w:p>
    <w:p w:rsidR="00CC22EA" w:rsidRPr="00CC22EA" w:rsidRDefault="00CC22EA" w:rsidP="00CC22EA">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CC22EA">
        <w:rPr>
          <w:rFonts w:ascii="Helvetica" w:eastAsia="新細明體" w:hAnsi="Helvetica" w:cs="Helvetica"/>
          <w:b/>
          <w:bCs/>
          <w:color w:val="242424"/>
          <w:kern w:val="0"/>
          <w:sz w:val="30"/>
          <w:szCs w:val="30"/>
        </w:rPr>
        <w:lastRenderedPageBreak/>
        <w:t>Key Components of Support Vector Regression</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1. </w:t>
      </w:r>
      <w:r w:rsidRPr="00CC22EA">
        <w:rPr>
          <w:rFonts w:ascii="Georgia" w:eastAsia="新細明體" w:hAnsi="Georgia" w:cs="新細明體"/>
          <w:b/>
          <w:bCs/>
          <w:color w:val="242424"/>
          <w:spacing w:val="-1"/>
          <w:kern w:val="0"/>
          <w:sz w:val="30"/>
          <w:szCs w:val="30"/>
        </w:rPr>
        <w:t>Hyperplane</w:t>
      </w:r>
      <w:r w:rsidRPr="00CC22EA">
        <w:rPr>
          <w:rFonts w:ascii="Georgia" w:eastAsia="新細明體" w:hAnsi="Georgia" w:cs="新細明體"/>
          <w:color w:val="242424"/>
          <w:spacing w:val="-1"/>
          <w:kern w:val="0"/>
          <w:sz w:val="30"/>
          <w:szCs w:val="30"/>
        </w:rPr>
        <w:t xml:space="preserve">: In SVR, the hyperplane represents the regression line that best fits the data. However, in contrast to linear regression, SVR allows for a “margin” of tolerance, which is controlled by two </w:t>
      </w:r>
      <w:proofErr w:type="spellStart"/>
      <w:r w:rsidRPr="00CC22EA">
        <w:rPr>
          <w:rFonts w:ascii="Georgia" w:eastAsia="新細明體" w:hAnsi="Georgia" w:cs="新細明體"/>
          <w:color w:val="242424"/>
          <w:spacing w:val="-1"/>
          <w:kern w:val="0"/>
          <w:sz w:val="30"/>
          <w:szCs w:val="30"/>
        </w:rPr>
        <w:t>hyperparameters</w:t>
      </w:r>
      <w:proofErr w:type="spellEnd"/>
      <w:r w:rsidRPr="00CC22EA">
        <w:rPr>
          <w:rFonts w:ascii="Georgia" w:eastAsia="新細明體" w:hAnsi="Georgia" w:cs="新細明體"/>
          <w:color w:val="242424"/>
          <w:spacing w:val="-1"/>
          <w:kern w:val="0"/>
          <w:sz w:val="30"/>
          <w:szCs w:val="30"/>
        </w:rPr>
        <w:t>: epsilon (ε) and C. Epsilon determines the width of the margin, while C controls the trade-off between maximizing the margin and minimizing the error.</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2.</w:t>
      </w:r>
      <w:r w:rsidRPr="00CC22EA">
        <w:rPr>
          <w:rFonts w:ascii="Georgia" w:eastAsia="新細明體" w:hAnsi="Georgia" w:cs="新細明體"/>
          <w:b/>
          <w:bCs/>
          <w:color w:val="242424"/>
          <w:spacing w:val="-1"/>
          <w:kern w:val="0"/>
          <w:sz w:val="30"/>
          <w:szCs w:val="30"/>
        </w:rPr>
        <w:t> Kernel Functions</w:t>
      </w:r>
      <w:r w:rsidRPr="00CC22EA">
        <w:rPr>
          <w:rFonts w:ascii="Georgia" w:eastAsia="新細明體" w:hAnsi="Georgia" w:cs="新細明體"/>
          <w:color w:val="242424"/>
          <w:spacing w:val="-1"/>
          <w:kern w:val="0"/>
          <w:sz w:val="30"/>
          <w:szCs w:val="30"/>
        </w:rPr>
        <w:t>: To handle non-linear relationships, SVR uses kernel functions to transform the data into a higher-dimensional space, where linear separation becomes possible. Commonly used kernel functions include linear, polynomial, radial basis function (RBF), and sigmoid.</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3. </w:t>
      </w:r>
      <w:r w:rsidRPr="00CC22EA">
        <w:rPr>
          <w:rFonts w:ascii="Georgia" w:eastAsia="新細明體" w:hAnsi="Georgia" w:cs="新細明體"/>
          <w:b/>
          <w:bCs/>
          <w:color w:val="242424"/>
          <w:spacing w:val="-1"/>
          <w:kern w:val="0"/>
          <w:sz w:val="30"/>
          <w:szCs w:val="30"/>
        </w:rPr>
        <w:t>Support Vectors</w:t>
      </w:r>
      <w:r w:rsidRPr="00CC22EA">
        <w:rPr>
          <w:rFonts w:ascii="Georgia" w:eastAsia="新細明體" w:hAnsi="Georgia" w:cs="新細明體"/>
          <w:color w:val="242424"/>
          <w:spacing w:val="-1"/>
          <w:kern w:val="0"/>
          <w:sz w:val="30"/>
          <w:szCs w:val="30"/>
        </w:rPr>
        <w:t>: These are the data points closest to the hyperplane and play a vital role in defining the SVR model. Only support vectors significantly affect the model, while other data points have little or no impact.</w:t>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Types of Support Vector Regression</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There are mainly three types of SVR models:</w:t>
      </w:r>
    </w:p>
    <w:p w:rsidR="00CC22EA" w:rsidRPr="00CC22EA" w:rsidRDefault="00CC22EA" w:rsidP="00CC22EA">
      <w:pPr>
        <w:widowControl/>
        <w:numPr>
          <w:ilvl w:val="0"/>
          <w:numId w:val="2"/>
        </w:numPr>
        <w:shd w:val="clear" w:color="auto" w:fill="FFFFFF"/>
        <w:spacing w:before="51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b/>
          <w:bCs/>
          <w:color w:val="242424"/>
          <w:spacing w:val="-1"/>
          <w:kern w:val="0"/>
          <w:sz w:val="30"/>
          <w:szCs w:val="30"/>
        </w:rPr>
        <w:t>Linear SVR</w:t>
      </w:r>
      <w:r w:rsidRPr="00CC22EA">
        <w:rPr>
          <w:rFonts w:ascii="Georgia" w:eastAsia="新細明體" w:hAnsi="Georgia" w:cs="Segoe UI"/>
          <w:color w:val="242424"/>
          <w:spacing w:val="-1"/>
          <w:kern w:val="0"/>
          <w:sz w:val="30"/>
          <w:szCs w:val="30"/>
        </w:rPr>
        <w:t>: This type of SVR uses a linear kernel function and aims to find a linear hyperplane that best fits the data.</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lastRenderedPageBreak/>
        <w:drawing>
          <wp:inline distT="0" distB="0" distL="0" distR="0">
            <wp:extent cx="5044440" cy="5166360"/>
            <wp:effectExtent l="0" t="0" r="3810" b="0"/>
            <wp:docPr id="6" name="圖片 6" descr="https://miro.medium.com/v2/resize:fit:828/1*zeeATI36-jBGXdKCMFT2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28/1*zeeATI36-jBGXdKCMFT2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5166360"/>
                    </a:xfrm>
                    <a:prstGeom prst="rect">
                      <a:avLst/>
                    </a:prstGeom>
                    <a:noFill/>
                    <a:ln>
                      <a:noFill/>
                    </a:ln>
                  </pic:spPr>
                </pic:pic>
              </a:graphicData>
            </a:graphic>
          </wp:inline>
        </w:drawing>
      </w:r>
    </w:p>
    <w:p w:rsidR="00850090" w:rsidRDefault="00850090" w:rsidP="00CC22EA">
      <w:pPr>
        <w:widowControl/>
        <w:shd w:val="clear" w:color="auto" w:fill="FFFFFF"/>
        <w:spacing w:before="514" w:line="480" w:lineRule="atLeast"/>
        <w:rPr>
          <w:rFonts w:ascii="Georgia" w:eastAsia="新細明體" w:hAnsi="Georgia" w:cs="新細明體"/>
          <w:color w:val="242424"/>
          <w:spacing w:val="-1"/>
          <w:kern w:val="0"/>
          <w:sz w:val="30"/>
          <w:szCs w:val="30"/>
        </w:rPr>
      </w:pPr>
    </w:p>
    <w:p w:rsidR="00850090" w:rsidRDefault="00850090" w:rsidP="00CC22EA">
      <w:pPr>
        <w:widowControl/>
        <w:shd w:val="clear" w:color="auto" w:fill="FFFFFF"/>
        <w:spacing w:before="514" w:line="480" w:lineRule="atLeast"/>
        <w:rPr>
          <w:rFonts w:ascii="Georgia" w:eastAsia="新細明體" w:hAnsi="Georgia" w:cs="新細明體"/>
          <w:color w:val="242424"/>
          <w:spacing w:val="-1"/>
          <w:kern w:val="0"/>
          <w:sz w:val="30"/>
          <w:szCs w:val="30"/>
        </w:rPr>
      </w:pPr>
    </w:p>
    <w:p w:rsidR="00850090" w:rsidRDefault="00850090"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Pr>
          <w:noProof/>
        </w:rPr>
        <w:lastRenderedPageBreak/>
        <w:drawing>
          <wp:inline distT="0" distB="0" distL="0" distR="0" wp14:anchorId="2F1C1743" wp14:editId="1335F0CD">
            <wp:extent cx="5274310" cy="223012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0120"/>
                    </a:xfrm>
                    <a:prstGeom prst="rect">
                      <a:avLst/>
                    </a:prstGeom>
                  </pic:spPr>
                </pic:pic>
              </a:graphicData>
            </a:graphic>
          </wp:inline>
        </w:drawing>
      </w:r>
    </w:p>
    <w:p w:rsidR="00850090" w:rsidRPr="00850090" w:rsidRDefault="00850090" w:rsidP="00CC22EA">
      <w:pPr>
        <w:widowControl/>
        <w:shd w:val="clear" w:color="auto" w:fill="FFFFFF"/>
        <w:spacing w:before="514" w:line="480" w:lineRule="atLeast"/>
        <w:rPr>
          <w:rFonts w:ascii="Georgia" w:eastAsia="新細明體" w:hAnsi="Georgia" w:cs="新細明體"/>
          <w:color w:val="FF0000"/>
          <w:spacing w:val="-1"/>
          <w:kern w:val="0"/>
          <w:sz w:val="30"/>
          <w:szCs w:val="30"/>
        </w:rPr>
      </w:pPr>
      <w:r w:rsidRPr="00850090">
        <w:rPr>
          <w:rFonts w:ascii="Georgia" w:eastAsia="新細明體" w:hAnsi="Georgia" w:cs="新細明體" w:hint="eastAsia"/>
          <w:color w:val="FF0000"/>
          <w:spacing w:val="-1"/>
          <w:kern w:val="0"/>
          <w:sz w:val="30"/>
          <w:szCs w:val="30"/>
        </w:rPr>
        <w:t>Th</w:t>
      </w:r>
      <w:r w:rsidRPr="00850090">
        <w:rPr>
          <w:rFonts w:ascii="Georgia" w:eastAsia="新細明體" w:hAnsi="Georgia" w:cs="新細明體"/>
          <w:color w:val="FF0000"/>
          <w:spacing w:val="-1"/>
          <w:kern w:val="0"/>
          <w:sz w:val="30"/>
          <w:szCs w:val="30"/>
        </w:rPr>
        <w:t xml:space="preserve">e residuals of the data points in between the dashed lines are ignored.  Epsilon is a </w:t>
      </w:r>
      <w:proofErr w:type="spellStart"/>
      <w:r w:rsidRPr="00850090">
        <w:rPr>
          <w:rFonts w:ascii="Georgia" w:eastAsia="新細明體" w:hAnsi="Georgia" w:cs="新細明體"/>
          <w:color w:val="FF0000"/>
          <w:spacing w:val="-1"/>
          <w:kern w:val="0"/>
          <w:sz w:val="30"/>
          <w:szCs w:val="30"/>
        </w:rPr>
        <w:t>hyperparameter</w:t>
      </w:r>
      <w:proofErr w:type="spellEnd"/>
      <w:r w:rsidRPr="00850090">
        <w:rPr>
          <w:rFonts w:ascii="Georgia" w:eastAsia="新細明體" w:hAnsi="Georgia" w:cs="新細明體"/>
          <w:color w:val="FF0000"/>
          <w:spacing w:val="-1"/>
          <w:kern w:val="0"/>
          <w:sz w:val="30"/>
          <w:szCs w:val="30"/>
        </w:rPr>
        <w:t xml:space="preserve">.  We want to find an orientation </w:t>
      </w:r>
      <w:r>
        <w:rPr>
          <w:rFonts w:ascii="Georgia" w:eastAsia="新細明體" w:hAnsi="Georgia" w:cs="新細明體"/>
          <w:color w:val="FF0000"/>
          <w:spacing w:val="-1"/>
          <w:kern w:val="0"/>
          <w:sz w:val="30"/>
          <w:szCs w:val="30"/>
        </w:rPr>
        <w:t>of the separating plane to minimize the residuals above or below the dashed lines</w:t>
      </w:r>
      <w:r w:rsidRPr="00850090">
        <w:rPr>
          <w:rFonts w:ascii="Georgia" w:eastAsia="新細明體" w:hAnsi="Georgia" w:cs="新細明體"/>
          <w:color w:val="FF0000"/>
          <w:spacing w:val="-1"/>
          <w:kern w:val="0"/>
          <w:sz w:val="30"/>
          <w:szCs w:val="30"/>
        </w:rPr>
        <w:t>.</w:t>
      </w:r>
      <w:r>
        <w:rPr>
          <w:rFonts w:ascii="Georgia" w:eastAsia="新細明體" w:hAnsi="Georgia" w:cs="新細明體"/>
          <w:color w:val="FF0000"/>
          <w:spacing w:val="-1"/>
          <w:kern w:val="0"/>
          <w:sz w:val="30"/>
          <w:szCs w:val="30"/>
        </w:rPr>
        <w:t xml:space="preserve">  (Yungho)</w:t>
      </w:r>
      <w:bookmarkStart w:id="0" w:name="_GoBack"/>
      <w:bookmarkEnd w:id="0"/>
    </w:p>
    <w:p w:rsidR="00850090" w:rsidRDefault="00850090" w:rsidP="00CC22EA">
      <w:pPr>
        <w:widowControl/>
        <w:shd w:val="clear" w:color="auto" w:fill="FFFFFF"/>
        <w:spacing w:before="514" w:line="480" w:lineRule="atLeast"/>
        <w:rPr>
          <w:rFonts w:ascii="Georgia" w:eastAsia="新細明體" w:hAnsi="Georgia" w:cs="新細明體"/>
          <w:color w:val="242424"/>
          <w:spacing w:val="-1"/>
          <w:kern w:val="0"/>
          <w:sz w:val="30"/>
          <w:szCs w:val="30"/>
        </w:rPr>
      </w:pP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2. </w:t>
      </w:r>
      <w:r w:rsidRPr="00CC22EA">
        <w:rPr>
          <w:rFonts w:ascii="Georgia" w:eastAsia="新細明體" w:hAnsi="Georgia" w:cs="新細明體"/>
          <w:b/>
          <w:bCs/>
          <w:color w:val="242424"/>
          <w:spacing w:val="-1"/>
          <w:kern w:val="0"/>
          <w:sz w:val="30"/>
          <w:szCs w:val="30"/>
        </w:rPr>
        <w:t>Nonlinear SVR</w:t>
      </w:r>
      <w:r w:rsidRPr="00CC22EA">
        <w:rPr>
          <w:rFonts w:ascii="Georgia" w:eastAsia="新細明體" w:hAnsi="Georgia" w:cs="新細明體"/>
          <w:color w:val="242424"/>
          <w:spacing w:val="-1"/>
          <w:kern w:val="0"/>
          <w:sz w:val="30"/>
          <w:szCs w:val="30"/>
        </w:rPr>
        <w:t>: Nonlinear SVR employs various kernel functions (e.g., polynomial, Gaussian radial basis function) to capture complex nonlinear relationships between variables.</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lastRenderedPageBreak/>
        <w:drawing>
          <wp:inline distT="0" distB="0" distL="0" distR="0">
            <wp:extent cx="5478780" cy="5181600"/>
            <wp:effectExtent l="0" t="0" r="7620" b="0"/>
            <wp:docPr id="5" name="圖片 5" descr="https://miro.medium.com/v2/resize:fit:898/1*URHDmuL1qpu4NTdTiHcq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98/1*URHDmuL1qpu4NTdTiHcqY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5181600"/>
                    </a:xfrm>
                    <a:prstGeom prst="rect">
                      <a:avLst/>
                    </a:prstGeom>
                    <a:noFill/>
                    <a:ln>
                      <a:noFill/>
                    </a:ln>
                  </pic:spPr>
                </pic:pic>
              </a:graphicData>
            </a:graphic>
          </wp:inline>
        </w:drawing>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3. </w:t>
      </w:r>
      <w:r w:rsidRPr="00CC22EA">
        <w:rPr>
          <w:rFonts w:ascii="Georgia" w:eastAsia="新細明體" w:hAnsi="Georgia" w:cs="新細明體"/>
          <w:b/>
          <w:bCs/>
          <w:color w:val="242424"/>
          <w:spacing w:val="-1"/>
          <w:kern w:val="0"/>
          <w:sz w:val="30"/>
          <w:szCs w:val="30"/>
        </w:rPr>
        <w:t>Epsilon-Support Vector Regression</w:t>
      </w:r>
      <w:r w:rsidRPr="00CC22EA">
        <w:rPr>
          <w:rFonts w:ascii="Georgia" w:eastAsia="新細明體" w:hAnsi="Georgia" w:cs="新細明體"/>
          <w:color w:val="242424"/>
          <w:spacing w:val="-1"/>
          <w:kern w:val="0"/>
          <w:sz w:val="30"/>
          <w:szCs w:val="30"/>
        </w:rPr>
        <w:t>: Epsilon-SVR introduces an additional parameter called epsilon, which controls the width of the margin and allows for a certain tolerance of errors.</w:t>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Advantages of Support Vector Regression</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1. </w:t>
      </w:r>
      <w:r w:rsidRPr="00CC22EA">
        <w:rPr>
          <w:rFonts w:ascii="Georgia" w:eastAsia="新細明體" w:hAnsi="Georgia" w:cs="新細明體"/>
          <w:b/>
          <w:bCs/>
          <w:color w:val="242424"/>
          <w:spacing w:val="-1"/>
          <w:kern w:val="0"/>
          <w:sz w:val="30"/>
          <w:szCs w:val="30"/>
        </w:rPr>
        <w:t>Robustness to Outliers</w:t>
      </w:r>
      <w:r w:rsidRPr="00CC22EA">
        <w:rPr>
          <w:rFonts w:ascii="Georgia" w:eastAsia="新細明體" w:hAnsi="Georgia" w:cs="新細明體"/>
          <w:color w:val="242424"/>
          <w:spacing w:val="-1"/>
          <w:kern w:val="0"/>
          <w:sz w:val="30"/>
          <w:szCs w:val="30"/>
        </w:rPr>
        <w:t xml:space="preserve">: SVR is less sensitive to outliers compared to traditional regression techniques. The margin around the hyperplane is determined by support vectors, and </w:t>
      </w:r>
      <w:r w:rsidRPr="00CC22EA">
        <w:rPr>
          <w:rFonts w:ascii="Georgia" w:eastAsia="新細明體" w:hAnsi="Georgia" w:cs="新細明體"/>
          <w:color w:val="242424"/>
          <w:spacing w:val="-1"/>
          <w:kern w:val="0"/>
          <w:sz w:val="30"/>
          <w:szCs w:val="30"/>
        </w:rPr>
        <w:lastRenderedPageBreak/>
        <w:t>outliers are often not considered as support vectors, making the model more resilient to noisy data.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2. </w:t>
      </w:r>
      <w:r w:rsidRPr="00CC22EA">
        <w:rPr>
          <w:rFonts w:ascii="Georgia" w:eastAsia="新細明體" w:hAnsi="Georgia" w:cs="新細明體"/>
          <w:b/>
          <w:bCs/>
          <w:color w:val="242424"/>
          <w:spacing w:val="-1"/>
          <w:kern w:val="0"/>
          <w:sz w:val="30"/>
          <w:szCs w:val="30"/>
        </w:rPr>
        <w:t>Flexibility in Handling Non-Linear Data</w:t>
      </w:r>
      <w:r w:rsidRPr="00CC22EA">
        <w:rPr>
          <w:rFonts w:ascii="Georgia" w:eastAsia="新細明體" w:hAnsi="Georgia" w:cs="新細明體"/>
          <w:color w:val="242424"/>
          <w:spacing w:val="-1"/>
          <w:kern w:val="0"/>
          <w:sz w:val="30"/>
          <w:szCs w:val="30"/>
        </w:rPr>
        <w:t>: The ability to use different kernel functions allows SVR to capture complex, non-linear relationships in the data. This flexibility makes it suitable for a wide range of regression tasks with varying complexities.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3. </w:t>
      </w:r>
      <w:r w:rsidRPr="00CC22EA">
        <w:rPr>
          <w:rFonts w:ascii="Georgia" w:eastAsia="新細明體" w:hAnsi="Georgia" w:cs="新細明體"/>
          <w:b/>
          <w:bCs/>
          <w:color w:val="242424"/>
          <w:spacing w:val="-1"/>
          <w:kern w:val="0"/>
          <w:sz w:val="30"/>
          <w:szCs w:val="30"/>
        </w:rPr>
        <w:t>Regularization</w:t>
      </w:r>
      <w:r w:rsidRPr="00CC22EA">
        <w:rPr>
          <w:rFonts w:ascii="Georgia" w:eastAsia="新細明體" w:hAnsi="Georgia" w:cs="新細明體"/>
          <w:color w:val="242424"/>
          <w:spacing w:val="-1"/>
          <w:kern w:val="0"/>
          <w:sz w:val="30"/>
          <w:szCs w:val="30"/>
        </w:rPr>
        <w:t>: SVR incorporates regularization through the C parameter, preventing overfitting and promoting a more generalizable model.</w:t>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Support Vector Regression Practical</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This is the section where you’ll find out how to perform the support vector regression in Python.</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We will analyze data from a combined cycle power plant to attempt to build a predictive model for output power.</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Step 1: Importing Python Libraries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The first step is to start your </w:t>
      </w:r>
      <w:proofErr w:type="spellStart"/>
      <w:r w:rsidRPr="00CC22EA">
        <w:rPr>
          <w:rFonts w:ascii="Georgia" w:eastAsia="新細明體" w:hAnsi="Georgia" w:cs="新細明體"/>
          <w:color w:val="242424"/>
          <w:spacing w:val="-1"/>
          <w:kern w:val="0"/>
          <w:sz w:val="30"/>
          <w:szCs w:val="30"/>
        </w:rPr>
        <w:t>Jupyter</w:t>
      </w:r>
      <w:proofErr w:type="spellEnd"/>
      <w:r w:rsidRPr="00CC22EA">
        <w:rPr>
          <w:rFonts w:ascii="Georgia" w:eastAsia="新細明體" w:hAnsi="Georgia" w:cs="新細明體"/>
          <w:color w:val="242424"/>
          <w:spacing w:val="-1"/>
          <w:kern w:val="0"/>
          <w:sz w:val="30"/>
          <w:szCs w:val="30"/>
        </w:rPr>
        <w:t xml:space="preserve"> notebook and load all the prerequisite libraries in your </w:t>
      </w:r>
      <w:proofErr w:type="spellStart"/>
      <w:r w:rsidRPr="00CC22EA">
        <w:rPr>
          <w:rFonts w:ascii="Georgia" w:eastAsia="新細明體" w:hAnsi="Georgia" w:cs="新細明體"/>
          <w:color w:val="242424"/>
          <w:spacing w:val="-1"/>
          <w:kern w:val="0"/>
          <w:sz w:val="30"/>
          <w:szCs w:val="30"/>
        </w:rPr>
        <w:t>Jupyter</w:t>
      </w:r>
      <w:proofErr w:type="spellEnd"/>
      <w:r w:rsidRPr="00CC22EA">
        <w:rPr>
          <w:rFonts w:ascii="Georgia" w:eastAsia="新細明體" w:hAnsi="Georgia" w:cs="新細明體"/>
          <w:color w:val="242424"/>
          <w:spacing w:val="-1"/>
          <w:kern w:val="0"/>
          <w:sz w:val="30"/>
          <w:szCs w:val="30"/>
        </w:rPr>
        <w:t xml:space="preserve"> notebook. Here are the important libraries that we will be needing for this linear regression.</w:t>
      </w:r>
    </w:p>
    <w:p w:rsidR="00CC22EA" w:rsidRPr="00CC22EA" w:rsidRDefault="00CC22EA" w:rsidP="00CC22EA">
      <w:pPr>
        <w:widowControl/>
        <w:numPr>
          <w:ilvl w:val="0"/>
          <w:numId w:val="3"/>
        </w:numPr>
        <w:shd w:val="clear" w:color="auto" w:fill="FFFFFF"/>
        <w:spacing w:before="514" w:line="480" w:lineRule="atLeast"/>
        <w:ind w:left="450"/>
        <w:rPr>
          <w:rFonts w:ascii="Georgia" w:eastAsia="新細明體" w:hAnsi="Georgia" w:cs="Segoe UI"/>
          <w:color w:val="242424"/>
          <w:spacing w:val="-1"/>
          <w:kern w:val="0"/>
          <w:sz w:val="30"/>
          <w:szCs w:val="30"/>
        </w:rPr>
      </w:pPr>
      <w:proofErr w:type="spellStart"/>
      <w:r w:rsidRPr="00CC22EA">
        <w:rPr>
          <w:rFonts w:ascii="Georgia" w:eastAsia="新細明體" w:hAnsi="Georgia" w:cs="Segoe UI"/>
          <w:b/>
          <w:bCs/>
          <w:color w:val="242424"/>
          <w:spacing w:val="-1"/>
          <w:kern w:val="0"/>
          <w:sz w:val="30"/>
          <w:szCs w:val="30"/>
        </w:rPr>
        <w:lastRenderedPageBreak/>
        <w:t>NumPy</w:t>
      </w:r>
      <w:proofErr w:type="spellEnd"/>
      <w:r w:rsidRPr="00CC22EA">
        <w:rPr>
          <w:rFonts w:ascii="Georgia" w:eastAsia="新細明體" w:hAnsi="Georgia" w:cs="Segoe UI"/>
          <w:b/>
          <w:bCs/>
          <w:color w:val="242424"/>
          <w:spacing w:val="-1"/>
          <w:kern w:val="0"/>
          <w:sz w:val="30"/>
          <w:szCs w:val="30"/>
        </w:rPr>
        <w:t> </w:t>
      </w:r>
      <w:r w:rsidRPr="00CC22EA">
        <w:rPr>
          <w:rFonts w:ascii="Georgia" w:eastAsia="新細明體" w:hAnsi="Georgia" w:cs="Segoe UI"/>
          <w:color w:val="242424"/>
          <w:spacing w:val="-1"/>
          <w:kern w:val="0"/>
          <w:sz w:val="30"/>
          <w:szCs w:val="30"/>
        </w:rPr>
        <w:t>(to perform certain mathematical operations)</w:t>
      </w:r>
    </w:p>
    <w:p w:rsidR="00CC22EA" w:rsidRPr="00CC22EA" w:rsidRDefault="00CC22EA" w:rsidP="00CC22EA">
      <w:pPr>
        <w:widowControl/>
        <w:numPr>
          <w:ilvl w:val="0"/>
          <w:numId w:val="3"/>
        </w:numPr>
        <w:shd w:val="clear" w:color="auto" w:fill="FFFFFF"/>
        <w:spacing w:before="274" w:line="480" w:lineRule="atLeast"/>
        <w:ind w:left="450"/>
        <w:rPr>
          <w:rFonts w:ascii="Georgia" w:eastAsia="新細明體" w:hAnsi="Georgia" w:cs="Segoe UI"/>
          <w:color w:val="242424"/>
          <w:spacing w:val="-1"/>
          <w:kern w:val="0"/>
          <w:sz w:val="30"/>
          <w:szCs w:val="30"/>
        </w:rPr>
      </w:pPr>
      <w:r w:rsidRPr="00CC22EA">
        <w:rPr>
          <w:rFonts w:ascii="Georgia" w:eastAsia="新細明體" w:hAnsi="Georgia" w:cs="Segoe UI"/>
          <w:b/>
          <w:bCs/>
          <w:color w:val="242424"/>
          <w:spacing w:val="-1"/>
          <w:kern w:val="0"/>
          <w:sz w:val="30"/>
          <w:szCs w:val="30"/>
        </w:rPr>
        <w:t>pandas </w:t>
      </w:r>
      <w:r w:rsidRPr="00CC22EA">
        <w:rPr>
          <w:rFonts w:ascii="Georgia" w:eastAsia="新細明體" w:hAnsi="Georgia" w:cs="Segoe UI"/>
          <w:color w:val="242424"/>
          <w:spacing w:val="-1"/>
          <w:kern w:val="0"/>
          <w:sz w:val="30"/>
          <w:szCs w:val="30"/>
        </w:rPr>
        <w:t>(to store the data in a pandas Data Frames)</w:t>
      </w:r>
    </w:p>
    <w:p w:rsidR="00CC22EA" w:rsidRPr="00CC22EA" w:rsidRDefault="00CC22EA" w:rsidP="00CC22EA">
      <w:pPr>
        <w:widowControl/>
        <w:numPr>
          <w:ilvl w:val="0"/>
          <w:numId w:val="3"/>
        </w:numPr>
        <w:shd w:val="clear" w:color="auto" w:fill="FFFFFF"/>
        <w:spacing w:before="274" w:line="480" w:lineRule="atLeast"/>
        <w:ind w:left="450"/>
        <w:rPr>
          <w:rFonts w:ascii="Georgia" w:eastAsia="新細明體" w:hAnsi="Georgia" w:cs="Segoe UI"/>
          <w:color w:val="242424"/>
          <w:spacing w:val="-1"/>
          <w:kern w:val="0"/>
          <w:sz w:val="30"/>
          <w:szCs w:val="30"/>
        </w:rPr>
      </w:pPr>
      <w:proofErr w:type="spellStart"/>
      <w:proofErr w:type="gramStart"/>
      <w:r w:rsidRPr="00CC22EA">
        <w:rPr>
          <w:rFonts w:ascii="Georgia" w:eastAsia="新細明體" w:hAnsi="Georgia" w:cs="Segoe UI"/>
          <w:b/>
          <w:bCs/>
          <w:color w:val="242424"/>
          <w:spacing w:val="-1"/>
          <w:kern w:val="0"/>
          <w:sz w:val="30"/>
          <w:szCs w:val="30"/>
        </w:rPr>
        <w:t>matplotlib.pyplot</w:t>
      </w:r>
      <w:proofErr w:type="spellEnd"/>
      <w:proofErr w:type="gramEnd"/>
      <w:r w:rsidRPr="00CC22EA">
        <w:rPr>
          <w:rFonts w:ascii="Georgia" w:eastAsia="新細明體" w:hAnsi="Georgia" w:cs="Segoe UI"/>
          <w:color w:val="242424"/>
          <w:spacing w:val="-1"/>
          <w:kern w:val="0"/>
          <w:sz w:val="30"/>
          <w:szCs w:val="30"/>
        </w:rPr>
        <w:t xml:space="preserve"> (you will use </w:t>
      </w:r>
      <w:proofErr w:type="spellStart"/>
      <w:r w:rsidRPr="00CC22EA">
        <w:rPr>
          <w:rFonts w:ascii="Georgia" w:eastAsia="新細明體" w:hAnsi="Georgia" w:cs="Segoe UI"/>
          <w:color w:val="242424"/>
          <w:spacing w:val="-1"/>
          <w:kern w:val="0"/>
          <w:sz w:val="30"/>
          <w:szCs w:val="30"/>
        </w:rPr>
        <w:t>matplotlib</w:t>
      </w:r>
      <w:proofErr w:type="spellEnd"/>
      <w:r w:rsidRPr="00CC22EA">
        <w:rPr>
          <w:rFonts w:ascii="Georgia" w:eastAsia="新細明體" w:hAnsi="Georgia" w:cs="Segoe UI"/>
          <w:color w:val="242424"/>
          <w:spacing w:val="-1"/>
          <w:kern w:val="0"/>
          <w:sz w:val="30"/>
          <w:szCs w:val="30"/>
        </w:rPr>
        <w:t xml:space="preserve"> to plot the data)</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numpy</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as</w:t>
      </w:r>
      <w:r w:rsidRPr="00CC22EA">
        <w:rPr>
          <w:rFonts w:ascii="Courier New" w:eastAsia="細明體" w:hAnsi="Courier New" w:cs="Courier New"/>
          <w:color w:val="242424"/>
          <w:spacing w:val="-5"/>
          <w:kern w:val="0"/>
          <w:sz w:val="21"/>
          <w:szCs w:val="21"/>
        </w:rPr>
        <w:t xml:space="preserve"> np</w:t>
      </w:r>
      <w:r w:rsidRPr="00CC22EA">
        <w:rPr>
          <w:rFonts w:ascii="Courier New" w:eastAsia="細明體" w:hAnsi="Courier New" w:cs="Courier New"/>
          <w:color w:val="242424"/>
          <w:spacing w:val="-5"/>
          <w:kern w:val="0"/>
          <w:sz w:val="21"/>
          <w:szCs w:val="21"/>
        </w:rPr>
        <w:br/>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pandas </w:t>
      </w:r>
      <w:r w:rsidRPr="00CC22EA">
        <w:rPr>
          <w:rFonts w:ascii="Courier New" w:eastAsia="細明體" w:hAnsi="Courier New" w:cs="Courier New"/>
          <w:color w:val="AA0D91"/>
          <w:spacing w:val="-5"/>
          <w:kern w:val="0"/>
          <w:sz w:val="21"/>
          <w:szCs w:val="21"/>
        </w:rPr>
        <w:t>as</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pd</w:t>
      </w:r>
      <w:proofErr w:type="spellEnd"/>
      <w:r w:rsidRPr="00CC22EA">
        <w:rPr>
          <w:rFonts w:ascii="Courier New" w:eastAsia="細明體" w:hAnsi="Courier New" w:cs="Courier New"/>
          <w:color w:val="242424"/>
          <w:spacing w:val="-5"/>
          <w:kern w:val="0"/>
          <w:sz w:val="21"/>
          <w:szCs w:val="21"/>
        </w:rPr>
        <w:br/>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matplotlib.pyplot</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as</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plt</w:t>
      </w:r>
      <w:proofErr w:type="spellEnd"/>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Step 2: Loading the Dataset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Let us now import data into a </w:t>
      </w:r>
      <w:proofErr w:type="spellStart"/>
      <w:r w:rsidRPr="00CC22EA">
        <w:rPr>
          <w:rFonts w:ascii="Georgia" w:eastAsia="新細明體" w:hAnsi="Georgia" w:cs="新細明體"/>
          <w:color w:val="242424"/>
          <w:spacing w:val="-1"/>
          <w:kern w:val="0"/>
          <w:sz w:val="30"/>
          <w:szCs w:val="30"/>
        </w:rPr>
        <w:t>DataFrame</w:t>
      </w:r>
      <w:proofErr w:type="spellEnd"/>
      <w:r w:rsidRPr="00CC22EA">
        <w:rPr>
          <w:rFonts w:ascii="Georgia" w:eastAsia="新細明體" w:hAnsi="Georgia" w:cs="新細明體"/>
          <w:color w:val="242424"/>
          <w:spacing w:val="-1"/>
          <w:kern w:val="0"/>
          <w:sz w:val="30"/>
          <w:szCs w:val="30"/>
        </w:rPr>
        <w:t xml:space="preserve">. A </w:t>
      </w:r>
      <w:proofErr w:type="spellStart"/>
      <w:r w:rsidRPr="00CC22EA">
        <w:rPr>
          <w:rFonts w:ascii="Georgia" w:eastAsia="新細明體" w:hAnsi="Georgia" w:cs="新細明體"/>
          <w:color w:val="242424"/>
          <w:spacing w:val="-1"/>
          <w:kern w:val="0"/>
          <w:sz w:val="30"/>
          <w:szCs w:val="30"/>
        </w:rPr>
        <w:t>DataFrame</w:t>
      </w:r>
      <w:proofErr w:type="spellEnd"/>
      <w:r w:rsidRPr="00CC22EA">
        <w:rPr>
          <w:rFonts w:ascii="Georgia" w:eastAsia="新細明體" w:hAnsi="Georgia" w:cs="新細明體"/>
          <w:color w:val="242424"/>
          <w:spacing w:val="-1"/>
          <w:kern w:val="0"/>
          <w:sz w:val="30"/>
          <w:szCs w:val="30"/>
        </w:rPr>
        <w:t xml:space="preserve"> is a data type in Python. The simplest way to understand it would be that it stores all your data in tabular format.</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proofErr w:type="spellStart"/>
      <w:r w:rsidRPr="00CC22EA">
        <w:rPr>
          <w:rFonts w:ascii="Courier New" w:eastAsia="細明體" w:hAnsi="Courier New" w:cs="Courier New"/>
          <w:color w:val="242424"/>
          <w:spacing w:val="-5"/>
          <w:kern w:val="0"/>
          <w:sz w:val="21"/>
          <w:szCs w:val="21"/>
        </w:rPr>
        <w:t>df</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pd.read_csv</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C41A16"/>
          <w:spacing w:val="-5"/>
          <w:kern w:val="0"/>
          <w:sz w:val="21"/>
          <w:szCs w:val="21"/>
        </w:rPr>
        <w:t>'Data[1].csv'</w:t>
      </w:r>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df.head</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t xml:space="preserve">X = </w:t>
      </w:r>
      <w:proofErr w:type="spellStart"/>
      <w:r w:rsidRPr="00CC22EA">
        <w:rPr>
          <w:rFonts w:ascii="Courier New" w:eastAsia="細明體" w:hAnsi="Courier New" w:cs="Courier New"/>
          <w:color w:val="242424"/>
          <w:spacing w:val="-5"/>
          <w:kern w:val="0"/>
          <w:sz w:val="21"/>
          <w:szCs w:val="21"/>
        </w:rPr>
        <w:t>df.iloc</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1C00CF"/>
          <w:spacing w:val="-5"/>
          <w:kern w:val="0"/>
          <w:sz w:val="21"/>
          <w:szCs w:val="21"/>
        </w:rPr>
        <w:t>1</w:t>
      </w:r>
      <w:r w:rsidRPr="00CC22EA">
        <w:rPr>
          <w:rFonts w:ascii="Courier New" w:eastAsia="細明體" w:hAnsi="Courier New" w:cs="Courier New"/>
          <w:color w:val="242424"/>
          <w:spacing w:val="-5"/>
          <w:kern w:val="0"/>
          <w:sz w:val="21"/>
          <w:szCs w:val="21"/>
        </w:rPr>
        <w:t>].values</w:t>
      </w:r>
      <w:r w:rsidRPr="00CC22EA">
        <w:rPr>
          <w:rFonts w:ascii="Courier New" w:eastAsia="細明體" w:hAnsi="Courier New" w:cs="Courier New"/>
          <w:color w:val="242424"/>
          <w:spacing w:val="-5"/>
          <w:kern w:val="0"/>
          <w:sz w:val="21"/>
          <w:szCs w:val="21"/>
        </w:rPr>
        <w:br/>
        <w:t xml:space="preserve">y = </w:t>
      </w:r>
      <w:proofErr w:type="spellStart"/>
      <w:r w:rsidRPr="00CC22EA">
        <w:rPr>
          <w:rFonts w:ascii="Courier New" w:eastAsia="細明體" w:hAnsi="Courier New" w:cs="Courier New"/>
          <w:color w:val="242424"/>
          <w:spacing w:val="-5"/>
          <w:kern w:val="0"/>
          <w:sz w:val="21"/>
          <w:szCs w:val="21"/>
        </w:rPr>
        <w:t>df.iloc</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1C00CF"/>
          <w:spacing w:val="-5"/>
          <w:kern w:val="0"/>
          <w:sz w:val="21"/>
          <w:szCs w:val="21"/>
        </w:rPr>
        <w:t>1</w:t>
      </w:r>
      <w:r w:rsidRPr="00CC22EA">
        <w:rPr>
          <w:rFonts w:ascii="Courier New" w:eastAsia="細明體" w:hAnsi="Courier New" w:cs="Courier New"/>
          <w:color w:val="242424"/>
          <w:spacing w:val="-5"/>
          <w:kern w:val="0"/>
          <w:sz w:val="21"/>
          <w:szCs w:val="21"/>
        </w:rPr>
        <w:t>].values</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drawing>
          <wp:inline distT="0" distB="0" distL="0" distR="0">
            <wp:extent cx="2552700" cy="1783080"/>
            <wp:effectExtent l="0" t="0" r="0" b="7620"/>
            <wp:docPr id="4" name="圖片 4" descr="https://miro.medium.com/v2/resize:fit:419/1*3qrDnJdA0IrAIeUvdxnJ0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419/1*3qrDnJdA0IrAIeUvdxnJ0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783080"/>
                    </a:xfrm>
                    <a:prstGeom prst="rect">
                      <a:avLst/>
                    </a:prstGeom>
                    <a:noFill/>
                    <a:ln>
                      <a:noFill/>
                    </a:ln>
                  </pic:spPr>
                </pic:pic>
              </a:graphicData>
            </a:graphic>
          </wp:inline>
        </w:drawing>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lastRenderedPageBreak/>
        <w:drawing>
          <wp:inline distT="0" distB="0" distL="0" distR="0">
            <wp:extent cx="2887980" cy="1851660"/>
            <wp:effectExtent l="0" t="0" r="7620" b="0"/>
            <wp:docPr id="3" name="圖片 3" descr="https://miro.medium.com/v2/resize:fit:473/1*xgkWD4awXwCRTasmXu2D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473/1*xgkWD4awXwCRTasmXu2Dy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851660"/>
                    </a:xfrm>
                    <a:prstGeom prst="rect">
                      <a:avLst/>
                    </a:prstGeom>
                    <a:noFill/>
                    <a:ln>
                      <a:noFill/>
                    </a:ln>
                  </pic:spPr>
                </pic:pic>
              </a:graphicData>
            </a:graphic>
          </wp:inline>
        </w:drawing>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 xml:space="preserve">Step </w:t>
      </w:r>
      <w:proofErr w:type="gramStart"/>
      <w:r w:rsidRPr="00CC22EA">
        <w:rPr>
          <w:rFonts w:ascii="Georgia" w:eastAsia="新細明體" w:hAnsi="Georgia" w:cs="新細明體"/>
          <w:b/>
          <w:bCs/>
          <w:color w:val="242424"/>
          <w:spacing w:val="-1"/>
          <w:kern w:val="0"/>
          <w:sz w:val="30"/>
          <w:szCs w:val="30"/>
        </w:rPr>
        <w:t>3 :</w:t>
      </w:r>
      <w:proofErr w:type="gramEnd"/>
      <w:r w:rsidRPr="00CC22EA">
        <w:rPr>
          <w:rFonts w:ascii="Georgia" w:eastAsia="新細明體" w:hAnsi="Georgia" w:cs="新細明體"/>
          <w:b/>
          <w:bCs/>
          <w:color w:val="242424"/>
          <w:spacing w:val="-1"/>
          <w:kern w:val="0"/>
          <w:sz w:val="30"/>
          <w:szCs w:val="30"/>
        </w:rPr>
        <w:t xml:space="preserve"> Splitting the dataset into the Training and Test set</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r w:rsidRPr="00CC22EA">
        <w:rPr>
          <w:rFonts w:ascii="Courier New" w:eastAsia="細明體" w:hAnsi="Courier New" w:cs="Courier New"/>
          <w:color w:val="AA0D91"/>
          <w:spacing w:val="-5"/>
          <w:kern w:val="0"/>
          <w:sz w:val="21"/>
          <w:szCs w:val="21"/>
        </w:rPr>
        <w:t>from</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sklearn.model_selection</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train_test_split</w:t>
      </w:r>
      <w:proofErr w:type="spellEnd"/>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X_train</w:t>
      </w:r>
      <w:proofErr w:type="spellEnd"/>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X_test</w:t>
      </w:r>
      <w:proofErr w:type="spellEnd"/>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y_train</w:t>
      </w:r>
      <w:proofErr w:type="spellEnd"/>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y_test</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train_test_split</w:t>
      </w:r>
      <w:proofErr w:type="spellEnd"/>
      <w:r w:rsidRPr="00CC22EA">
        <w:rPr>
          <w:rFonts w:ascii="Courier New" w:eastAsia="細明體" w:hAnsi="Courier New" w:cs="Courier New"/>
          <w:color w:val="242424"/>
          <w:spacing w:val="-5"/>
          <w:kern w:val="0"/>
          <w:sz w:val="21"/>
          <w:szCs w:val="21"/>
        </w:rPr>
        <w:t>(</w:t>
      </w:r>
      <w:proofErr w:type="spellStart"/>
      <w:r w:rsidRPr="00CC22EA">
        <w:rPr>
          <w:rFonts w:ascii="Courier New" w:eastAsia="細明體" w:hAnsi="Courier New" w:cs="Courier New"/>
          <w:color w:val="242424"/>
          <w:spacing w:val="-5"/>
          <w:kern w:val="0"/>
          <w:sz w:val="21"/>
          <w:szCs w:val="21"/>
        </w:rPr>
        <w:t>X,y,test_size</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1C00CF"/>
          <w:spacing w:val="-5"/>
          <w:kern w:val="0"/>
          <w:sz w:val="21"/>
          <w:szCs w:val="21"/>
        </w:rPr>
        <w:t>0.25</w:t>
      </w:r>
      <w:r w:rsidRPr="00CC22EA">
        <w:rPr>
          <w:rFonts w:ascii="Courier New" w:eastAsia="細明體" w:hAnsi="Courier New" w:cs="Courier New"/>
          <w:color w:val="242424"/>
          <w:spacing w:val="-5"/>
          <w:kern w:val="0"/>
          <w:sz w:val="21"/>
          <w:szCs w:val="21"/>
        </w:rPr>
        <w:t>,random_state=</w:t>
      </w:r>
      <w:r w:rsidRPr="00CC22EA">
        <w:rPr>
          <w:rFonts w:ascii="Courier New" w:eastAsia="細明體" w:hAnsi="Courier New" w:cs="Courier New"/>
          <w:color w:val="1C00CF"/>
          <w:spacing w:val="-5"/>
          <w:kern w:val="0"/>
          <w:sz w:val="21"/>
          <w:szCs w:val="21"/>
        </w:rPr>
        <w:t>42</w:t>
      </w:r>
      <w:r w:rsidRPr="00CC22EA">
        <w:rPr>
          <w:rFonts w:ascii="Courier New" w:eastAsia="細明體" w:hAnsi="Courier New" w:cs="Courier New"/>
          <w:color w:val="242424"/>
          <w:spacing w:val="-5"/>
          <w:kern w:val="0"/>
          <w:sz w:val="21"/>
          <w:szCs w:val="21"/>
        </w:rPr>
        <w: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This line imports the function </w:t>
      </w:r>
      <w:proofErr w:type="spellStart"/>
      <w:r w:rsidRPr="00CC22EA">
        <w:rPr>
          <w:rFonts w:ascii="Georgia" w:eastAsia="新細明體" w:hAnsi="Georgia" w:cs="新細明體"/>
          <w:color w:val="242424"/>
          <w:spacing w:val="-1"/>
          <w:kern w:val="0"/>
          <w:sz w:val="30"/>
          <w:szCs w:val="30"/>
        </w:rPr>
        <w:t>train_test_split</w:t>
      </w:r>
      <w:proofErr w:type="spellEnd"/>
      <w:r w:rsidRPr="00CC22EA">
        <w:rPr>
          <w:rFonts w:ascii="Georgia" w:eastAsia="新細明體" w:hAnsi="Georgia" w:cs="新細明體"/>
          <w:color w:val="242424"/>
          <w:spacing w:val="-1"/>
          <w:kern w:val="0"/>
          <w:sz w:val="30"/>
          <w:szCs w:val="30"/>
        </w:rPr>
        <w:t xml:space="preserve"> from the </w:t>
      </w:r>
      <w:proofErr w:type="spellStart"/>
      <w:proofErr w:type="gramStart"/>
      <w:r w:rsidRPr="00CC22EA">
        <w:rPr>
          <w:rFonts w:ascii="Georgia" w:eastAsia="新細明體" w:hAnsi="Georgia" w:cs="新細明體"/>
          <w:color w:val="242424"/>
          <w:spacing w:val="-1"/>
          <w:kern w:val="0"/>
          <w:sz w:val="30"/>
          <w:szCs w:val="30"/>
        </w:rPr>
        <w:t>sklearn.model</w:t>
      </w:r>
      <w:proofErr w:type="gramEnd"/>
      <w:r w:rsidRPr="00CC22EA">
        <w:rPr>
          <w:rFonts w:ascii="Georgia" w:eastAsia="新細明體" w:hAnsi="Georgia" w:cs="新細明體"/>
          <w:color w:val="242424"/>
          <w:spacing w:val="-1"/>
          <w:kern w:val="0"/>
          <w:sz w:val="30"/>
          <w:szCs w:val="30"/>
        </w:rPr>
        <w:t>_selection</w:t>
      </w:r>
      <w:proofErr w:type="spellEnd"/>
      <w:r w:rsidRPr="00CC22EA">
        <w:rPr>
          <w:rFonts w:ascii="Georgia" w:eastAsia="新細明體" w:hAnsi="Georgia" w:cs="新細明體"/>
          <w:color w:val="242424"/>
          <w:spacing w:val="-1"/>
          <w:kern w:val="0"/>
          <w:sz w:val="30"/>
          <w:szCs w:val="30"/>
        </w:rPr>
        <w:t xml:space="preserve"> module. This module provides various methods for splitting data into subsets for model training, evaluation, and validation.</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Here, X and y represent your input features and corresponding target values, respectively. The </w:t>
      </w:r>
      <w:proofErr w:type="spellStart"/>
      <w:r w:rsidRPr="00CC22EA">
        <w:rPr>
          <w:rFonts w:ascii="Georgia" w:eastAsia="新細明體" w:hAnsi="Georgia" w:cs="新細明體"/>
          <w:color w:val="242424"/>
          <w:spacing w:val="-1"/>
          <w:kern w:val="0"/>
          <w:sz w:val="30"/>
          <w:szCs w:val="30"/>
        </w:rPr>
        <w:t>test_size</w:t>
      </w:r>
      <w:proofErr w:type="spellEnd"/>
      <w:r w:rsidRPr="00CC22EA">
        <w:rPr>
          <w:rFonts w:ascii="Georgia" w:eastAsia="新細明體" w:hAnsi="Georgia" w:cs="新細明體"/>
          <w:color w:val="242424"/>
          <w:spacing w:val="-1"/>
          <w:kern w:val="0"/>
          <w:sz w:val="30"/>
          <w:szCs w:val="30"/>
        </w:rPr>
        <w:t xml:space="preserve"> parameter specifies the proportion of the data that should be allocated for testing. In this case, </w:t>
      </w:r>
      <w:proofErr w:type="spellStart"/>
      <w:r w:rsidRPr="00CC22EA">
        <w:rPr>
          <w:rFonts w:ascii="Georgia" w:eastAsia="新細明體" w:hAnsi="Georgia" w:cs="新細明體"/>
          <w:color w:val="242424"/>
          <w:spacing w:val="-1"/>
          <w:kern w:val="0"/>
          <w:sz w:val="30"/>
          <w:szCs w:val="30"/>
        </w:rPr>
        <w:t>test_size</w:t>
      </w:r>
      <w:proofErr w:type="spellEnd"/>
      <w:r w:rsidRPr="00CC22EA">
        <w:rPr>
          <w:rFonts w:ascii="Georgia" w:eastAsia="新細明體" w:hAnsi="Georgia" w:cs="新細明體"/>
          <w:color w:val="242424"/>
          <w:spacing w:val="-1"/>
          <w:kern w:val="0"/>
          <w:sz w:val="30"/>
          <w:szCs w:val="30"/>
        </w:rPr>
        <w:t>=0.25 means that 25% of the data will be reserved for testing, while the remaining 75% will be used for training.</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lastRenderedPageBreak/>
        <w:t xml:space="preserve">The </w:t>
      </w:r>
      <w:proofErr w:type="spellStart"/>
      <w:r w:rsidRPr="00CC22EA">
        <w:rPr>
          <w:rFonts w:ascii="Georgia" w:eastAsia="新細明體" w:hAnsi="Georgia" w:cs="新細明體"/>
          <w:color w:val="242424"/>
          <w:spacing w:val="-1"/>
          <w:kern w:val="0"/>
          <w:sz w:val="30"/>
          <w:szCs w:val="30"/>
        </w:rPr>
        <w:t>random_state</w:t>
      </w:r>
      <w:proofErr w:type="spellEnd"/>
      <w:r w:rsidRPr="00CC22EA">
        <w:rPr>
          <w:rFonts w:ascii="Georgia" w:eastAsia="新細明體" w:hAnsi="Georgia" w:cs="新細明體"/>
          <w:color w:val="242424"/>
          <w:spacing w:val="-1"/>
          <w:kern w:val="0"/>
          <w:sz w:val="30"/>
          <w:szCs w:val="30"/>
        </w:rPr>
        <w:t xml:space="preserve"> parameter is an optional argument that allows you to set a seed value for the random number generator. By providing a specific </w:t>
      </w:r>
      <w:proofErr w:type="spellStart"/>
      <w:r w:rsidRPr="00CC22EA">
        <w:rPr>
          <w:rFonts w:ascii="Georgia" w:eastAsia="新細明體" w:hAnsi="Georgia" w:cs="新細明體"/>
          <w:color w:val="242424"/>
          <w:spacing w:val="-1"/>
          <w:kern w:val="0"/>
          <w:sz w:val="30"/>
          <w:szCs w:val="30"/>
        </w:rPr>
        <w:t>random_state</w:t>
      </w:r>
      <w:proofErr w:type="spellEnd"/>
      <w:r w:rsidRPr="00CC22EA">
        <w:rPr>
          <w:rFonts w:ascii="Georgia" w:eastAsia="新細明體" w:hAnsi="Georgia" w:cs="新細明體"/>
          <w:color w:val="242424"/>
          <w:spacing w:val="-1"/>
          <w:kern w:val="0"/>
          <w:sz w:val="30"/>
          <w:szCs w:val="30"/>
        </w:rPr>
        <w:t xml:space="preserve"> value (e.g., </w:t>
      </w:r>
      <w:proofErr w:type="spellStart"/>
      <w:r w:rsidRPr="00CC22EA">
        <w:rPr>
          <w:rFonts w:ascii="Georgia" w:eastAsia="新細明體" w:hAnsi="Georgia" w:cs="新細明體"/>
          <w:color w:val="242424"/>
          <w:spacing w:val="-1"/>
          <w:kern w:val="0"/>
          <w:sz w:val="30"/>
          <w:szCs w:val="30"/>
        </w:rPr>
        <w:t>random_state</w:t>
      </w:r>
      <w:proofErr w:type="spellEnd"/>
      <w:r w:rsidRPr="00CC22EA">
        <w:rPr>
          <w:rFonts w:ascii="Georgia" w:eastAsia="新細明體" w:hAnsi="Georgia" w:cs="新細明體"/>
          <w:color w:val="242424"/>
          <w:spacing w:val="-1"/>
          <w:kern w:val="0"/>
          <w:sz w:val="30"/>
          <w:szCs w:val="30"/>
        </w:rPr>
        <w:t>=42), you ensure that the data is split in a reproducible manner</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The </w:t>
      </w:r>
      <w:proofErr w:type="spellStart"/>
      <w:r w:rsidRPr="00CC22EA">
        <w:rPr>
          <w:rFonts w:ascii="Georgia" w:eastAsia="新細明體" w:hAnsi="Georgia" w:cs="新細明體"/>
          <w:color w:val="242424"/>
          <w:spacing w:val="-1"/>
          <w:kern w:val="0"/>
          <w:sz w:val="30"/>
          <w:szCs w:val="30"/>
        </w:rPr>
        <w:t>train_test_split</w:t>
      </w:r>
      <w:proofErr w:type="spellEnd"/>
      <w:r w:rsidRPr="00CC22EA">
        <w:rPr>
          <w:rFonts w:ascii="Georgia" w:eastAsia="新細明體" w:hAnsi="Georgia" w:cs="新細明體"/>
          <w:color w:val="242424"/>
          <w:spacing w:val="-1"/>
          <w:kern w:val="0"/>
          <w:sz w:val="30"/>
          <w:szCs w:val="30"/>
        </w:rPr>
        <w:t xml:space="preserve"> function returns four separate arrays: </w:t>
      </w:r>
      <w:proofErr w:type="spellStart"/>
      <w:r w:rsidRPr="00CC22EA">
        <w:rPr>
          <w:rFonts w:ascii="Georgia" w:eastAsia="新細明體" w:hAnsi="Georgia" w:cs="新細明體"/>
          <w:color w:val="242424"/>
          <w:spacing w:val="-1"/>
          <w:kern w:val="0"/>
          <w:sz w:val="30"/>
          <w:szCs w:val="30"/>
        </w:rPr>
        <w:t>X_train</w:t>
      </w:r>
      <w:proofErr w:type="spellEnd"/>
      <w:r w:rsidRPr="00CC22EA">
        <w:rPr>
          <w:rFonts w:ascii="Georgia" w:eastAsia="新細明體" w:hAnsi="Georgia" w:cs="新細明體"/>
          <w:color w:val="242424"/>
          <w:spacing w:val="-1"/>
          <w:kern w:val="0"/>
          <w:sz w:val="30"/>
          <w:szCs w:val="30"/>
        </w:rPr>
        <w:t xml:space="preserve">, </w:t>
      </w:r>
      <w:proofErr w:type="spellStart"/>
      <w:r w:rsidRPr="00CC22EA">
        <w:rPr>
          <w:rFonts w:ascii="Georgia" w:eastAsia="新細明體" w:hAnsi="Georgia" w:cs="新細明體"/>
          <w:color w:val="242424"/>
          <w:spacing w:val="-1"/>
          <w:kern w:val="0"/>
          <w:sz w:val="30"/>
          <w:szCs w:val="30"/>
        </w:rPr>
        <w:t>X_test</w:t>
      </w:r>
      <w:proofErr w:type="spellEnd"/>
      <w:r w:rsidRPr="00CC22EA">
        <w:rPr>
          <w:rFonts w:ascii="Georgia" w:eastAsia="新細明體" w:hAnsi="Georgia" w:cs="新細明體"/>
          <w:color w:val="242424"/>
          <w:spacing w:val="-1"/>
          <w:kern w:val="0"/>
          <w:sz w:val="30"/>
          <w:szCs w:val="30"/>
        </w:rPr>
        <w:t xml:space="preserve">, </w:t>
      </w:r>
      <w:proofErr w:type="spellStart"/>
      <w:r w:rsidRPr="00CC22EA">
        <w:rPr>
          <w:rFonts w:ascii="Georgia" w:eastAsia="新細明體" w:hAnsi="Georgia" w:cs="新細明體"/>
          <w:color w:val="242424"/>
          <w:spacing w:val="-1"/>
          <w:kern w:val="0"/>
          <w:sz w:val="30"/>
          <w:szCs w:val="30"/>
        </w:rPr>
        <w:t>y_train</w:t>
      </w:r>
      <w:proofErr w:type="spellEnd"/>
      <w:r w:rsidRPr="00CC22EA">
        <w:rPr>
          <w:rFonts w:ascii="Georgia" w:eastAsia="新細明體" w:hAnsi="Georgia" w:cs="新細明體"/>
          <w:color w:val="242424"/>
          <w:spacing w:val="-1"/>
          <w:kern w:val="0"/>
          <w:sz w:val="30"/>
          <w:szCs w:val="30"/>
        </w:rPr>
        <w:t xml:space="preserve">, and </w:t>
      </w:r>
      <w:proofErr w:type="spellStart"/>
      <w:r w:rsidRPr="00CC22EA">
        <w:rPr>
          <w:rFonts w:ascii="Georgia" w:eastAsia="新細明體" w:hAnsi="Georgia" w:cs="新細明體"/>
          <w:color w:val="242424"/>
          <w:spacing w:val="-1"/>
          <w:kern w:val="0"/>
          <w:sz w:val="30"/>
          <w:szCs w:val="30"/>
        </w:rPr>
        <w:t>y_test</w:t>
      </w:r>
      <w:proofErr w:type="spellEnd"/>
      <w:r w:rsidRPr="00CC22EA">
        <w:rPr>
          <w:rFonts w:ascii="Georgia" w:eastAsia="新細明體" w:hAnsi="Georgia" w:cs="新細明體"/>
          <w:color w:val="242424"/>
          <w:spacing w:val="-1"/>
          <w:kern w:val="0"/>
          <w:sz w:val="30"/>
          <w:szCs w:val="30"/>
        </w:rPr>
        <w:t xml:space="preserve">. </w:t>
      </w:r>
      <w:proofErr w:type="spellStart"/>
      <w:r w:rsidRPr="00CC22EA">
        <w:rPr>
          <w:rFonts w:ascii="Georgia" w:eastAsia="新細明體" w:hAnsi="Georgia" w:cs="新細明體"/>
          <w:color w:val="242424"/>
          <w:spacing w:val="-1"/>
          <w:kern w:val="0"/>
          <w:sz w:val="30"/>
          <w:szCs w:val="30"/>
        </w:rPr>
        <w:t>X_train</w:t>
      </w:r>
      <w:proofErr w:type="spellEnd"/>
      <w:r w:rsidRPr="00CC22EA">
        <w:rPr>
          <w:rFonts w:ascii="Georgia" w:eastAsia="新細明體" w:hAnsi="Georgia" w:cs="新細明體"/>
          <w:color w:val="242424"/>
          <w:spacing w:val="-1"/>
          <w:kern w:val="0"/>
          <w:sz w:val="30"/>
          <w:szCs w:val="30"/>
        </w:rPr>
        <w:t xml:space="preserve"> and </w:t>
      </w:r>
      <w:proofErr w:type="spellStart"/>
      <w:r w:rsidRPr="00CC22EA">
        <w:rPr>
          <w:rFonts w:ascii="Georgia" w:eastAsia="新細明體" w:hAnsi="Georgia" w:cs="新細明體"/>
          <w:color w:val="242424"/>
          <w:spacing w:val="-1"/>
          <w:kern w:val="0"/>
          <w:sz w:val="30"/>
          <w:szCs w:val="30"/>
        </w:rPr>
        <w:t>y_train</w:t>
      </w:r>
      <w:proofErr w:type="spellEnd"/>
      <w:r w:rsidRPr="00CC22EA">
        <w:rPr>
          <w:rFonts w:ascii="Georgia" w:eastAsia="新細明體" w:hAnsi="Georgia" w:cs="新細明體"/>
          <w:color w:val="242424"/>
          <w:spacing w:val="-1"/>
          <w:kern w:val="0"/>
          <w:sz w:val="30"/>
          <w:szCs w:val="30"/>
        </w:rPr>
        <w:t xml:space="preserve"> represent the training data, while </w:t>
      </w:r>
      <w:proofErr w:type="spellStart"/>
      <w:r w:rsidRPr="00CC22EA">
        <w:rPr>
          <w:rFonts w:ascii="Georgia" w:eastAsia="新細明體" w:hAnsi="Georgia" w:cs="新細明體"/>
          <w:color w:val="242424"/>
          <w:spacing w:val="-1"/>
          <w:kern w:val="0"/>
          <w:sz w:val="30"/>
          <w:szCs w:val="30"/>
        </w:rPr>
        <w:t>X_test</w:t>
      </w:r>
      <w:proofErr w:type="spellEnd"/>
      <w:r w:rsidRPr="00CC22EA">
        <w:rPr>
          <w:rFonts w:ascii="Georgia" w:eastAsia="新細明體" w:hAnsi="Georgia" w:cs="新細明體"/>
          <w:color w:val="242424"/>
          <w:spacing w:val="-1"/>
          <w:kern w:val="0"/>
          <w:sz w:val="30"/>
          <w:szCs w:val="30"/>
        </w:rPr>
        <w:t xml:space="preserve"> and </w:t>
      </w:r>
      <w:proofErr w:type="spellStart"/>
      <w:r w:rsidRPr="00CC22EA">
        <w:rPr>
          <w:rFonts w:ascii="Georgia" w:eastAsia="新細明體" w:hAnsi="Georgia" w:cs="新細明體"/>
          <w:color w:val="242424"/>
          <w:spacing w:val="-1"/>
          <w:kern w:val="0"/>
          <w:sz w:val="30"/>
          <w:szCs w:val="30"/>
        </w:rPr>
        <w:t>y_test</w:t>
      </w:r>
      <w:proofErr w:type="spellEnd"/>
      <w:r w:rsidRPr="00CC22EA">
        <w:rPr>
          <w:rFonts w:ascii="Georgia" w:eastAsia="新細明體" w:hAnsi="Georgia" w:cs="新細明體"/>
          <w:color w:val="242424"/>
          <w:spacing w:val="-1"/>
          <w:kern w:val="0"/>
          <w:sz w:val="30"/>
          <w:szCs w:val="30"/>
        </w:rPr>
        <w:t xml:space="preserve"> represent the testing data.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 xml:space="preserve">Step </w:t>
      </w:r>
      <w:proofErr w:type="gramStart"/>
      <w:r w:rsidRPr="00CC22EA">
        <w:rPr>
          <w:rFonts w:ascii="Georgia" w:eastAsia="新細明體" w:hAnsi="Georgia" w:cs="新細明體"/>
          <w:b/>
          <w:bCs/>
          <w:color w:val="242424"/>
          <w:spacing w:val="-1"/>
          <w:kern w:val="0"/>
          <w:sz w:val="30"/>
          <w:szCs w:val="30"/>
        </w:rPr>
        <w:t>4 :</w:t>
      </w:r>
      <w:proofErr w:type="gramEnd"/>
      <w:r w:rsidRPr="00CC22EA">
        <w:rPr>
          <w:rFonts w:ascii="Georgia" w:eastAsia="新細明體" w:hAnsi="Georgia" w:cs="新細明體"/>
          <w:b/>
          <w:bCs/>
          <w:color w:val="242424"/>
          <w:spacing w:val="-1"/>
          <w:kern w:val="0"/>
          <w:sz w:val="30"/>
          <w:szCs w:val="30"/>
        </w:rPr>
        <w:t xml:space="preserve"> Feature Scaling</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r w:rsidRPr="00CC22EA">
        <w:rPr>
          <w:rFonts w:ascii="Courier New" w:eastAsia="細明體" w:hAnsi="Courier New" w:cs="Courier New"/>
          <w:color w:val="AA0D91"/>
          <w:spacing w:val="-5"/>
          <w:kern w:val="0"/>
          <w:sz w:val="21"/>
          <w:szCs w:val="21"/>
        </w:rPr>
        <w:t>from</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sklearn.preprocessing</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StandardScaler</w:t>
      </w:r>
      <w:proofErr w:type="spellEnd"/>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sc_x</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StandardScaler</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sc_y</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StandardScaler</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X_train</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sc_x.fit_transform</w:t>
      </w:r>
      <w:proofErr w:type="spellEnd"/>
      <w:r w:rsidRPr="00CC22EA">
        <w:rPr>
          <w:rFonts w:ascii="Courier New" w:eastAsia="細明體" w:hAnsi="Courier New" w:cs="Courier New"/>
          <w:color w:val="242424"/>
          <w:spacing w:val="-5"/>
          <w:kern w:val="0"/>
          <w:sz w:val="21"/>
          <w:szCs w:val="21"/>
        </w:rPr>
        <w:t>(</w:t>
      </w:r>
      <w:proofErr w:type="spellStart"/>
      <w:r w:rsidRPr="00CC22EA">
        <w:rPr>
          <w:rFonts w:ascii="Courier New" w:eastAsia="細明體" w:hAnsi="Courier New" w:cs="Courier New"/>
          <w:color w:val="242424"/>
          <w:spacing w:val="-5"/>
          <w:kern w:val="0"/>
          <w:sz w:val="21"/>
          <w:szCs w:val="21"/>
        </w:rPr>
        <w:t>X_train</w:t>
      </w:r>
      <w:proofErr w:type="spellEnd"/>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y_train</w:t>
      </w:r>
      <w:proofErr w:type="spellEnd"/>
      <w:r w:rsidRPr="00CC22EA">
        <w:rPr>
          <w:rFonts w:ascii="Courier New" w:eastAsia="細明體" w:hAnsi="Courier New" w:cs="Courier New"/>
          <w:color w:val="242424"/>
          <w:spacing w:val="-5"/>
          <w:kern w:val="0"/>
          <w:sz w:val="21"/>
          <w:szCs w:val="21"/>
        </w:rPr>
        <w:t xml:space="preserve"> = </w:t>
      </w:r>
      <w:proofErr w:type="spellStart"/>
      <w:r w:rsidRPr="00CC22EA">
        <w:rPr>
          <w:rFonts w:ascii="Courier New" w:eastAsia="細明體" w:hAnsi="Courier New" w:cs="Courier New"/>
          <w:color w:val="242424"/>
          <w:spacing w:val="-5"/>
          <w:kern w:val="0"/>
          <w:sz w:val="21"/>
          <w:szCs w:val="21"/>
        </w:rPr>
        <w:t>sc_y.fit_transform</w:t>
      </w:r>
      <w:proofErr w:type="spellEnd"/>
      <w:r w:rsidRPr="00CC22EA">
        <w:rPr>
          <w:rFonts w:ascii="Courier New" w:eastAsia="細明體" w:hAnsi="Courier New" w:cs="Courier New"/>
          <w:color w:val="242424"/>
          <w:spacing w:val="-5"/>
          <w:kern w:val="0"/>
          <w:sz w:val="21"/>
          <w:szCs w:val="21"/>
        </w:rPr>
        <w:t>(</w:t>
      </w:r>
      <w:proofErr w:type="spellStart"/>
      <w:r w:rsidRPr="00CC22EA">
        <w:rPr>
          <w:rFonts w:ascii="Courier New" w:eastAsia="細明體" w:hAnsi="Courier New" w:cs="Courier New"/>
          <w:color w:val="242424"/>
          <w:spacing w:val="-5"/>
          <w:kern w:val="0"/>
          <w:sz w:val="21"/>
          <w:szCs w:val="21"/>
        </w:rPr>
        <w:t>y_train</w:t>
      </w:r>
      <w:proofErr w:type="spellEnd"/>
      <w:r w:rsidRPr="00CC22EA">
        <w:rPr>
          <w:rFonts w:ascii="Courier New" w:eastAsia="細明體" w:hAnsi="Courier New" w:cs="Courier New"/>
          <w:color w:val="242424"/>
          <w:spacing w:val="-5"/>
          <w:kern w:val="0"/>
          <w:sz w:val="21"/>
          <w:szCs w:val="21"/>
        </w:rPr>
        <w: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Standardization is a common preprocessing technique used in machine learning to transform data into a standard scale. The </w:t>
      </w:r>
      <w:proofErr w:type="spellStart"/>
      <w:r w:rsidRPr="00CC22EA">
        <w:rPr>
          <w:rFonts w:ascii="Georgia" w:eastAsia="新細明體" w:hAnsi="Georgia" w:cs="新細明體"/>
          <w:color w:val="242424"/>
          <w:spacing w:val="-1"/>
          <w:kern w:val="0"/>
          <w:sz w:val="30"/>
          <w:szCs w:val="30"/>
        </w:rPr>
        <w:t>scikit</w:t>
      </w:r>
      <w:proofErr w:type="spellEnd"/>
      <w:r w:rsidRPr="00CC22EA">
        <w:rPr>
          <w:rFonts w:ascii="Georgia" w:eastAsia="新細明體" w:hAnsi="Georgia" w:cs="新細明體"/>
          <w:color w:val="242424"/>
          <w:spacing w:val="-1"/>
          <w:kern w:val="0"/>
          <w:sz w:val="30"/>
          <w:szCs w:val="30"/>
        </w:rPr>
        <w:t xml:space="preserve">-learn library provides a </w:t>
      </w:r>
      <w:proofErr w:type="spellStart"/>
      <w:r w:rsidRPr="00CC22EA">
        <w:rPr>
          <w:rFonts w:ascii="Georgia" w:eastAsia="新細明體" w:hAnsi="Georgia" w:cs="新細明體"/>
          <w:color w:val="242424"/>
          <w:spacing w:val="-1"/>
          <w:kern w:val="0"/>
          <w:sz w:val="30"/>
          <w:szCs w:val="30"/>
        </w:rPr>
        <w:t>StandardScaler</w:t>
      </w:r>
      <w:proofErr w:type="spellEnd"/>
      <w:r w:rsidRPr="00CC22EA">
        <w:rPr>
          <w:rFonts w:ascii="Georgia" w:eastAsia="新細明體" w:hAnsi="Georgia" w:cs="新細明體"/>
          <w:color w:val="242424"/>
          <w:spacing w:val="-1"/>
          <w:kern w:val="0"/>
          <w:sz w:val="30"/>
          <w:szCs w:val="30"/>
        </w:rPr>
        <w:t xml:space="preserve"> class that performs standardization on numerical data.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In the code snippet you provided, the </w:t>
      </w:r>
      <w:proofErr w:type="spellStart"/>
      <w:r w:rsidRPr="00CC22EA">
        <w:rPr>
          <w:rFonts w:ascii="Georgia" w:eastAsia="新細明體" w:hAnsi="Georgia" w:cs="新細明體"/>
          <w:color w:val="242424"/>
          <w:spacing w:val="-1"/>
          <w:kern w:val="0"/>
          <w:sz w:val="30"/>
          <w:szCs w:val="30"/>
        </w:rPr>
        <w:t>StandardScaler</w:t>
      </w:r>
      <w:proofErr w:type="spellEnd"/>
      <w:r w:rsidRPr="00CC22EA">
        <w:rPr>
          <w:rFonts w:ascii="Georgia" w:eastAsia="新細明體" w:hAnsi="Georgia" w:cs="新細明體"/>
          <w:color w:val="242424"/>
          <w:spacing w:val="-1"/>
          <w:kern w:val="0"/>
          <w:sz w:val="30"/>
          <w:szCs w:val="30"/>
        </w:rPr>
        <w:t xml:space="preserve"> class is used to standardize both the input features (</w:t>
      </w:r>
      <w:proofErr w:type="spellStart"/>
      <w:r w:rsidRPr="00CC22EA">
        <w:rPr>
          <w:rFonts w:ascii="Georgia" w:eastAsia="新細明體" w:hAnsi="Georgia" w:cs="新細明體"/>
          <w:color w:val="242424"/>
          <w:spacing w:val="-1"/>
          <w:kern w:val="0"/>
          <w:sz w:val="30"/>
          <w:szCs w:val="30"/>
        </w:rPr>
        <w:t>X_train</w:t>
      </w:r>
      <w:proofErr w:type="spellEnd"/>
      <w:r w:rsidRPr="00CC22EA">
        <w:rPr>
          <w:rFonts w:ascii="Georgia" w:eastAsia="新細明體" w:hAnsi="Georgia" w:cs="新細明體"/>
          <w:color w:val="242424"/>
          <w:spacing w:val="-1"/>
          <w:kern w:val="0"/>
          <w:sz w:val="30"/>
          <w:szCs w:val="30"/>
        </w:rPr>
        <w:t>) and the target variable (</w:t>
      </w:r>
      <w:proofErr w:type="spellStart"/>
      <w:r w:rsidRPr="00CC22EA">
        <w:rPr>
          <w:rFonts w:ascii="Georgia" w:eastAsia="新細明體" w:hAnsi="Georgia" w:cs="新細明體"/>
          <w:color w:val="242424"/>
          <w:spacing w:val="-1"/>
          <w:kern w:val="0"/>
          <w:sz w:val="30"/>
          <w:szCs w:val="30"/>
        </w:rPr>
        <w:t>y_train</w:t>
      </w:r>
      <w:proofErr w:type="spellEnd"/>
      <w:r w:rsidRPr="00CC22EA">
        <w:rPr>
          <w:rFonts w:ascii="Georgia" w:eastAsia="新細明體" w:hAnsi="Georgia" w:cs="新細明體"/>
          <w:color w:val="242424"/>
          <w:spacing w:val="-1"/>
          <w:kern w:val="0"/>
          <w:sz w:val="30"/>
          <w:szCs w:val="30"/>
        </w:rPr>
        <w: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lastRenderedPageBreak/>
        <w:t>Standardization </w:t>
      </w:r>
      <w:r w:rsidRPr="00CC22EA">
        <w:rPr>
          <w:rFonts w:ascii="Georgia" w:eastAsia="新細明體" w:hAnsi="Georgia" w:cs="新細明體"/>
          <w:color w:val="242424"/>
          <w:spacing w:val="-1"/>
          <w:kern w:val="0"/>
          <w:sz w:val="30"/>
          <w:szCs w:val="30"/>
        </w:rPr>
        <w:t>involves subtracting the mean and dividing by the standard deviation for each feature. This process ensures that all features have a mean of zero and a standard deviation of one. Standardizing the data can be beneficial for certain machine learning models and algorithms as it helps to bring the features to a comparable scale and prevents any single feature from dominating the learning process.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By creating an instance of the </w:t>
      </w:r>
      <w:proofErr w:type="spellStart"/>
      <w:r w:rsidRPr="00CC22EA">
        <w:rPr>
          <w:rFonts w:ascii="Georgia" w:eastAsia="新細明體" w:hAnsi="Georgia" w:cs="新細明體"/>
          <w:color w:val="242424"/>
          <w:spacing w:val="-1"/>
          <w:kern w:val="0"/>
          <w:sz w:val="30"/>
          <w:szCs w:val="30"/>
        </w:rPr>
        <w:t>StandardScaler</w:t>
      </w:r>
      <w:proofErr w:type="spellEnd"/>
      <w:r w:rsidRPr="00CC22EA">
        <w:rPr>
          <w:rFonts w:ascii="Georgia" w:eastAsia="新細明體" w:hAnsi="Georgia" w:cs="新細明體"/>
          <w:color w:val="242424"/>
          <w:spacing w:val="-1"/>
          <w:kern w:val="0"/>
          <w:sz w:val="30"/>
          <w:szCs w:val="30"/>
        </w:rPr>
        <w:t xml:space="preserve"> class, such as </w:t>
      </w:r>
      <w:proofErr w:type="spellStart"/>
      <w:r w:rsidRPr="00CC22EA">
        <w:rPr>
          <w:rFonts w:ascii="Georgia" w:eastAsia="新細明體" w:hAnsi="Georgia" w:cs="新細明體"/>
          <w:color w:val="242424"/>
          <w:spacing w:val="-1"/>
          <w:kern w:val="0"/>
          <w:sz w:val="30"/>
          <w:szCs w:val="30"/>
        </w:rPr>
        <w:t>sc_x</w:t>
      </w:r>
      <w:proofErr w:type="spellEnd"/>
      <w:r w:rsidRPr="00CC22EA">
        <w:rPr>
          <w:rFonts w:ascii="Georgia" w:eastAsia="新細明體" w:hAnsi="Georgia" w:cs="新細明體"/>
          <w:color w:val="242424"/>
          <w:spacing w:val="-1"/>
          <w:kern w:val="0"/>
          <w:sz w:val="30"/>
          <w:szCs w:val="30"/>
        </w:rPr>
        <w:t xml:space="preserve"> for features and </w:t>
      </w:r>
      <w:proofErr w:type="spellStart"/>
      <w:r w:rsidRPr="00CC22EA">
        <w:rPr>
          <w:rFonts w:ascii="Georgia" w:eastAsia="新細明體" w:hAnsi="Georgia" w:cs="新細明體"/>
          <w:color w:val="242424"/>
          <w:spacing w:val="-1"/>
          <w:kern w:val="0"/>
          <w:sz w:val="30"/>
          <w:szCs w:val="30"/>
        </w:rPr>
        <w:t>sc_y</w:t>
      </w:r>
      <w:proofErr w:type="spellEnd"/>
      <w:r w:rsidRPr="00CC22EA">
        <w:rPr>
          <w:rFonts w:ascii="Georgia" w:eastAsia="新細明體" w:hAnsi="Georgia" w:cs="新細明體"/>
          <w:color w:val="242424"/>
          <w:spacing w:val="-1"/>
          <w:kern w:val="0"/>
          <w:sz w:val="30"/>
          <w:szCs w:val="30"/>
        </w:rPr>
        <w:t xml:space="preserve"> for the target variable, you can fit the scalers to the training data using the </w:t>
      </w:r>
      <w:proofErr w:type="spellStart"/>
      <w:r w:rsidRPr="00CC22EA">
        <w:rPr>
          <w:rFonts w:ascii="Georgia" w:eastAsia="新細明體" w:hAnsi="Georgia" w:cs="新細明體"/>
          <w:color w:val="242424"/>
          <w:spacing w:val="-1"/>
          <w:kern w:val="0"/>
          <w:sz w:val="30"/>
          <w:szCs w:val="30"/>
        </w:rPr>
        <w:t>fit_</w:t>
      </w:r>
      <w:proofErr w:type="gramStart"/>
      <w:r w:rsidRPr="00CC22EA">
        <w:rPr>
          <w:rFonts w:ascii="Georgia" w:eastAsia="新細明體" w:hAnsi="Georgia" w:cs="新細明體"/>
          <w:color w:val="242424"/>
          <w:spacing w:val="-1"/>
          <w:kern w:val="0"/>
          <w:sz w:val="30"/>
          <w:szCs w:val="30"/>
        </w:rPr>
        <w:t>transform</w:t>
      </w:r>
      <w:proofErr w:type="spellEnd"/>
      <w:r w:rsidRPr="00CC22EA">
        <w:rPr>
          <w:rFonts w:ascii="Georgia" w:eastAsia="新細明體" w:hAnsi="Georgia" w:cs="新細明體"/>
          <w:color w:val="242424"/>
          <w:spacing w:val="-1"/>
          <w:kern w:val="0"/>
          <w:sz w:val="30"/>
          <w:szCs w:val="30"/>
        </w:rPr>
        <w:t>(</w:t>
      </w:r>
      <w:proofErr w:type="gramEnd"/>
      <w:r w:rsidRPr="00CC22EA">
        <w:rPr>
          <w:rFonts w:ascii="Georgia" w:eastAsia="新細明體" w:hAnsi="Georgia" w:cs="新細明體"/>
          <w:color w:val="242424"/>
          <w:spacing w:val="-1"/>
          <w:kern w:val="0"/>
          <w:sz w:val="30"/>
          <w:szCs w:val="30"/>
        </w:rPr>
        <w:t>) method. This method calculates the mean and standard deviation for each feature or the target variable and applies the standardization formula.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Once the standardization is applied, the transformed features and target variable are stored back into </w:t>
      </w:r>
      <w:proofErr w:type="spellStart"/>
      <w:r w:rsidRPr="00CC22EA">
        <w:rPr>
          <w:rFonts w:ascii="Georgia" w:eastAsia="新細明體" w:hAnsi="Georgia" w:cs="新細明體"/>
          <w:color w:val="242424"/>
          <w:spacing w:val="-1"/>
          <w:kern w:val="0"/>
          <w:sz w:val="30"/>
          <w:szCs w:val="30"/>
        </w:rPr>
        <w:t>X_train</w:t>
      </w:r>
      <w:proofErr w:type="spellEnd"/>
      <w:r w:rsidRPr="00CC22EA">
        <w:rPr>
          <w:rFonts w:ascii="Georgia" w:eastAsia="新細明體" w:hAnsi="Georgia" w:cs="新細明體"/>
          <w:color w:val="242424"/>
          <w:spacing w:val="-1"/>
          <w:kern w:val="0"/>
          <w:sz w:val="30"/>
          <w:szCs w:val="30"/>
        </w:rPr>
        <w:t xml:space="preserve"> and </w:t>
      </w:r>
      <w:proofErr w:type="spellStart"/>
      <w:r w:rsidRPr="00CC22EA">
        <w:rPr>
          <w:rFonts w:ascii="Georgia" w:eastAsia="新細明體" w:hAnsi="Georgia" w:cs="新細明體"/>
          <w:color w:val="242424"/>
          <w:spacing w:val="-1"/>
          <w:kern w:val="0"/>
          <w:sz w:val="30"/>
          <w:szCs w:val="30"/>
        </w:rPr>
        <w:t>y_</w:t>
      </w:r>
      <w:proofErr w:type="gramStart"/>
      <w:r w:rsidRPr="00CC22EA">
        <w:rPr>
          <w:rFonts w:ascii="Georgia" w:eastAsia="新細明體" w:hAnsi="Georgia" w:cs="新細明體"/>
          <w:color w:val="242424"/>
          <w:spacing w:val="-1"/>
          <w:kern w:val="0"/>
          <w:sz w:val="30"/>
          <w:szCs w:val="30"/>
        </w:rPr>
        <w:t>train</w:t>
      </w:r>
      <w:proofErr w:type="spellEnd"/>
      <w:r w:rsidRPr="00CC22EA">
        <w:rPr>
          <w:rFonts w:ascii="Georgia" w:eastAsia="新細明體" w:hAnsi="Georgia" w:cs="新細明體"/>
          <w:color w:val="242424"/>
          <w:spacing w:val="-1"/>
          <w:kern w:val="0"/>
          <w:sz w:val="30"/>
          <w:szCs w:val="30"/>
        </w:rPr>
        <w:t xml:space="preserve"> ,</w:t>
      </w:r>
      <w:proofErr w:type="gramEnd"/>
      <w:r w:rsidRPr="00CC22EA">
        <w:rPr>
          <w:rFonts w:ascii="Georgia" w:eastAsia="新細明體" w:hAnsi="Georgia" w:cs="新細明體"/>
          <w:color w:val="242424"/>
          <w:spacing w:val="-1"/>
          <w:kern w:val="0"/>
          <w:sz w:val="30"/>
          <w:szCs w:val="30"/>
        </w:rPr>
        <w:t xml:space="preserve"> respectively. The standardized data can now be used for training machine learning models.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Step 5: Training the Support vector regression model on the Training set</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r w:rsidRPr="00CC22EA">
        <w:rPr>
          <w:rFonts w:ascii="Courier New" w:eastAsia="細明體" w:hAnsi="Courier New" w:cs="Courier New"/>
          <w:color w:val="AA0D91"/>
          <w:spacing w:val="-5"/>
          <w:kern w:val="0"/>
          <w:sz w:val="21"/>
          <w:szCs w:val="21"/>
        </w:rPr>
        <w:t>from</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sklearn.svm</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SVR</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regressor</w:t>
      </w:r>
      <w:proofErr w:type="spellEnd"/>
      <w:r w:rsidRPr="00CC22EA">
        <w:rPr>
          <w:rFonts w:ascii="Courier New" w:eastAsia="細明體" w:hAnsi="Courier New" w:cs="Courier New"/>
          <w:color w:val="242424"/>
          <w:spacing w:val="-5"/>
          <w:kern w:val="0"/>
          <w:sz w:val="21"/>
          <w:szCs w:val="21"/>
        </w:rPr>
        <w:t xml:space="preserve"> = SVR(kernel = </w:t>
      </w:r>
      <w:r w:rsidRPr="00CC22EA">
        <w:rPr>
          <w:rFonts w:ascii="Courier New" w:eastAsia="細明體" w:hAnsi="Courier New" w:cs="Courier New"/>
          <w:color w:val="C41A16"/>
          <w:spacing w:val="-5"/>
          <w:kern w:val="0"/>
          <w:sz w:val="21"/>
          <w:szCs w:val="21"/>
        </w:rPr>
        <w:t>'</w:t>
      </w:r>
      <w:proofErr w:type="spellStart"/>
      <w:r w:rsidRPr="00CC22EA">
        <w:rPr>
          <w:rFonts w:ascii="Courier New" w:eastAsia="細明體" w:hAnsi="Courier New" w:cs="Courier New"/>
          <w:color w:val="C41A16"/>
          <w:spacing w:val="-5"/>
          <w:kern w:val="0"/>
          <w:sz w:val="21"/>
          <w:szCs w:val="21"/>
        </w:rPr>
        <w:t>rbf</w:t>
      </w:r>
      <w:proofErr w:type="spellEnd"/>
      <w:r w:rsidRPr="00CC22EA">
        <w:rPr>
          <w:rFonts w:ascii="Courier New" w:eastAsia="細明體" w:hAnsi="Courier New" w:cs="Courier New"/>
          <w:color w:val="C41A16"/>
          <w:spacing w:val="-5"/>
          <w:kern w:val="0"/>
          <w:sz w:val="21"/>
          <w:szCs w:val="21"/>
        </w:rPr>
        <w:t>'</w:t>
      </w:r>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regressor.fit</w:t>
      </w:r>
      <w:proofErr w:type="spellEnd"/>
      <w:r w:rsidRPr="00CC22EA">
        <w:rPr>
          <w:rFonts w:ascii="Courier New" w:eastAsia="細明體" w:hAnsi="Courier New" w:cs="Courier New"/>
          <w:color w:val="242424"/>
          <w:spacing w:val="-5"/>
          <w:kern w:val="0"/>
          <w:sz w:val="21"/>
          <w:szCs w:val="21"/>
        </w:rPr>
        <w:t>(</w:t>
      </w:r>
      <w:proofErr w:type="spellStart"/>
      <w:r w:rsidRPr="00CC22EA">
        <w:rPr>
          <w:rFonts w:ascii="Courier New" w:eastAsia="細明體" w:hAnsi="Courier New" w:cs="Courier New"/>
          <w:color w:val="242424"/>
          <w:spacing w:val="-5"/>
          <w:kern w:val="0"/>
          <w:sz w:val="21"/>
          <w:szCs w:val="21"/>
        </w:rPr>
        <w:t>X_train,y_train</w:t>
      </w:r>
      <w:proofErr w:type="spellEnd"/>
      <w:r w:rsidRPr="00CC22EA">
        <w:rPr>
          <w:rFonts w:ascii="Courier New" w:eastAsia="細明體" w:hAnsi="Courier New" w:cs="Courier New"/>
          <w:color w:val="242424"/>
          <w:spacing w:val="-5"/>
          <w:kern w:val="0"/>
          <w:sz w:val="21"/>
          <w:szCs w:val="21"/>
        </w:rPr>
        <w: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lastRenderedPageBreak/>
        <w:t xml:space="preserve">The first line of code imports the SVR class from the </w:t>
      </w:r>
      <w:proofErr w:type="spellStart"/>
      <w:r w:rsidRPr="00CC22EA">
        <w:rPr>
          <w:rFonts w:ascii="Georgia" w:eastAsia="新細明體" w:hAnsi="Georgia" w:cs="新細明體"/>
          <w:color w:val="242424"/>
          <w:spacing w:val="-1"/>
          <w:kern w:val="0"/>
          <w:sz w:val="30"/>
          <w:szCs w:val="30"/>
        </w:rPr>
        <w:t>sklearn.svm</w:t>
      </w:r>
      <w:proofErr w:type="spellEnd"/>
      <w:r w:rsidRPr="00CC22EA">
        <w:rPr>
          <w:rFonts w:ascii="Georgia" w:eastAsia="新細明體" w:hAnsi="Georgia" w:cs="新細明體"/>
          <w:color w:val="242424"/>
          <w:spacing w:val="-1"/>
          <w:kern w:val="0"/>
          <w:sz w:val="30"/>
          <w:szCs w:val="30"/>
        </w:rPr>
        <w:t xml:space="preserve"> module, which provides implementation for Support Vector Regression.</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Next, you create an instance of the SVR class and assign it to the variable </w:t>
      </w:r>
      <w:proofErr w:type="spellStart"/>
      <w:r w:rsidRPr="00CC22EA">
        <w:rPr>
          <w:rFonts w:ascii="Georgia" w:eastAsia="新細明體" w:hAnsi="Georgia" w:cs="新細明體"/>
          <w:color w:val="242424"/>
          <w:spacing w:val="-1"/>
          <w:kern w:val="0"/>
          <w:sz w:val="30"/>
          <w:szCs w:val="30"/>
        </w:rPr>
        <w:t>regrssor</w:t>
      </w:r>
      <w:proofErr w:type="spellEnd"/>
      <w:r w:rsidRPr="00CC22EA">
        <w:rPr>
          <w:rFonts w:ascii="Georgia" w:eastAsia="新細明體" w:hAnsi="Georgia" w:cs="新細明體"/>
          <w:color w:val="242424"/>
          <w:spacing w:val="-1"/>
          <w:kern w:val="0"/>
          <w:sz w:val="30"/>
          <w:szCs w:val="30"/>
        </w:rPr>
        <w:t>. The kernel parameter is set to “</w:t>
      </w:r>
      <w:proofErr w:type="spellStart"/>
      <w:r w:rsidRPr="00CC22EA">
        <w:rPr>
          <w:rFonts w:ascii="Georgia" w:eastAsia="新細明體" w:hAnsi="Georgia" w:cs="新細明體"/>
          <w:color w:val="242424"/>
          <w:spacing w:val="-1"/>
          <w:kern w:val="0"/>
          <w:sz w:val="30"/>
          <w:szCs w:val="30"/>
        </w:rPr>
        <w:t>rbf</w:t>
      </w:r>
      <w:proofErr w:type="spellEnd"/>
      <w:r w:rsidRPr="00CC22EA">
        <w:rPr>
          <w:rFonts w:ascii="Georgia" w:eastAsia="新細明體" w:hAnsi="Georgia" w:cs="新細明體"/>
          <w:color w:val="242424"/>
          <w:spacing w:val="-1"/>
          <w:kern w:val="0"/>
          <w:sz w:val="30"/>
          <w:szCs w:val="30"/>
        </w:rPr>
        <w:t>”, indicating that you want to use the radial basis function (RBF) kernel for the SVR model. The RBF kernel is a popular choice for SVR as it is capable of modeling complex nonlinear relationships between the features and the target variable.</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The </w:t>
      </w:r>
      <w:proofErr w:type="gramStart"/>
      <w:r w:rsidRPr="00CC22EA">
        <w:rPr>
          <w:rFonts w:ascii="Georgia" w:eastAsia="新細明體" w:hAnsi="Georgia" w:cs="新細明體"/>
          <w:color w:val="242424"/>
          <w:spacing w:val="-1"/>
          <w:kern w:val="0"/>
          <w:sz w:val="30"/>
          <w:szCs w:val="30"/>
        </w:rPr>
        <w:t>fit(</w:t>
      </w:r>
      <w:proofErr w:type="gramEnd"/>
      <w:r w:rsidRPr="00CC22EA">
        <w:rPr>
          <w:rFonts w:ascii="Georgia" w:eastAsia="新細明體" w:hAnsi="Georgia" w:cs="新細明體"/>
          <w:color w:val="242424"/>
          <w:spacing w:val="-1"/>
          <w:kern w:val="0"/>
          <w:sz w:val="30"/>
          <w:szCs w:val="30"/>
        </w:rPr>
        <w:t xml:space="preserve">) method of </w:t>
      </w:r>
      <w:proofErr w:type="spellStart"/>
      <w:r w:rsidRPr="00CC22EA">
        <w:rPr>
          <w:rFonts w:ascii="Georgia" w:eastAsia="新細明體" w:hAnsi="Georgia" w:cs="新細明體"/>
          <w:color w:val="242424"/>
          <w:spacing w:val="-1"/>
          <w:kern w:val="0"/>
          <w:sz w:val="30"/>
          <w:szCs w:val="30"/>
        </w:rPr>
        <w:t>regressor</w:t>
      </w:r>
      <w:proofErr w:type="spellEnd"/>
      <w:r w:rsidRPr="00CC22EA">
        <w:rPr>
          <w:rFonts w:ascii="Georgia" w:eastAsia="新細明體" w:hAnsi="Georgia" w:cs="新細明體"/>
          <w:color w:val="242424"/>
          <w:spacing w:val="-1"/>
          <w:kern w:val="0"/>
          <w:sz w:val="30"/>
          <w:szCs w:val="30"/>
        </w:rPr>
        <w:t xml:space="preserve"> is then called, with </w:t>
      </w:r>
      <w:proofErr w:type="spellStart"/>
      <w:r w:rsidRPr="00CC22EA">
        <w:rPr>
          <w:rFonts w:ascii="Georgia" w:eastAsia="新細明體" w:hAnsi="Georgia" w:cs="新細明體"/>
          <w:color w:val="242424"/>
          <w:spacing w:val="-1"/>
          <w:kern w:val="0"/>
          <w:sz w:val="30"/>
          <w:szCs w:val="30"/>
        </w:rPr>
        <w:t>X_train</w:t>
      </w:r>
      <w:proofErr w:type="spellEnd"/>
      <w:r w:rsidRPr="00CC22EA">
        <w:rPr>
          <w:rFonts w:ascii="Georgia" w:eastAsia="新細明體" w:hAnsi="Georgia" w:cs="新細明體"/>
          <w:color w:val="242424"/>
          <w:spacing w:val="-1"/>
          <w:kern w:val="0"/>
          <w:sz w:val="30"/>
          <w:szCs w:val="30"/>
        </w:rPr>
        <w:t xml:space="preserve"> (the input features) and </w:t>
      </w:r>
      <w:proofErr w:type="spellStart"/>
      <w:r w:rsidRPr="00CC22EA">
        <w:rPr>
          <w:rFonts w:ascii="Georgia" w:eastAsia="新細明體" w:hAnsi="Georgia" w:cs="新細明體"/>
          <w:color w:val="242424"/>
          <w:spacing w:val="-1"/>
          <w:kern w:val="0"/>
          <w:sz w:val="30"/>
          <w:szCs w:val="30"/>
        </w:rPr>
        <w:t>y_train</w:t>
      </w:r>
      <w:proofErr w:type="spellEnd"/>
      <w:r w:rsidRPr="00CC22EA">
        <w:rPr>
          <w:rFonts w:ascii="Georgia" w:eastAsia="新細明體" w:hAnsi="Georgia" w:cs="新細明體"/>
          <w:color w:val="242424"/>
          <w:spacing w:val="-1"/>
          <w:kern w:val="0"/>
          <w:sz w:val="30"/>
          <w:szCs w:val="30"/>
        </w:rPr>
        <w:t xml:space="preserve"> (the target variable) as the arguments. This method trains the SVR model on the provided training data, using the RBF kernel to capture the underlying patterns and relationships between the features and the target variable.</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During the training process, the SVR model will determine the support vectors and learn the optimal hyperplane that best fits the training data, aiming to minimize the error between the predicted and actual target values.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Once the </w:t>
      </w:r>
      <w:proofErr w:type="gramStart"/>
      <w:r w:rsidRPr="00CC22EA">
        <w:rPr>
          <w:rFonts w:ascii="Georgia" w:eastAsia="新細明體" w:hAnsi="Georgia" w:cs="新細明體"/>
          <w:color w:val="242424"/>
          <w:spacing w:val="-1"/>
          <w:kern w:val="0"/>
          <w:sz w:val="30"/>
          <w:szCs w:val="30"/>
        </w:rPr>
        <w:t>fit(</w:t>
      </w:r>
      <w:proofErr w:type="gramEnd"/>
      <w:r w:rsidRPr="00CC22EA">
        <w:rPr>
          <w:rFonts w:ascii="Georgia" w:eastAsia="新細明體" w:hAnsi="Georgia" w:cs="新細明體"/>
          <w:color w:val="242424"/>
          <w:spacing w:val="-1"/>
          <w:kern w:val="0"/>
          <w:sz w:val="30"/>
          <w:szCs w:val="30"/>
        </w:rPr>
        <w:t>) method completes, the SVR model (</w:t>
      </w:r>
      <w:proofErr w:type="spellStart"/>
      <w:r w:rsidRPr="00CC22EA">
        <w:rPr>
          <w:rFonts w:ascii="Georgia" w:eastAsia="新細明體" w:hAnsi="Georgia" w:cs="新細明體"/>
          <w:color w:val="242424"/>
          <w:spacing w:val="-1"/>
          <w:kern w:val="0"/>
          <w:sz w:val="30"/>
          <w:szCs w:val="30"/>
        </w:rPr>
        <w:t>regressor</w:t>
      </w:r>
      <w:proofErr w:type="spellEnd"/>
      <w:r w:rsidRPr="00CC22EA">
        <w:rPr>
          <w:rFonts w:ascii="Georgia" w:eastAsia="新細明體" w:hAnsi="Georgia" w:cs="新細明體"/>
          <w:color w:val="242424"/>
          <w:spacing w:val="-1"/>
          <w:kern w:val="0"/>
          <w:sz w:val="30"/>
          <w:szCs w:val="30"/>
        </w:rPr>
        <w:t>) will have learned from the training data and be ready to make predictions on new, unseen data.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Step 6: Predicting the Test set results</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proofErr w:type="spellStart"/>
      <w:r w:rsidRPr="00CC22EA">
        <w:rPr>
          <w:rFonts w:ascii="Courier New" w:eastAsia="細明體" w:hAnsi="Courier New" w:cs="Courier New"/>
          <w:color w:val="242424"/>
          <w:spacing w:val="-5"/>
          <w:kern w:val="0"/>
          <w:sz w:val="21"/>
          <w:szCs w:val="21"/>
        </w:rPr>
        <w:lastRenderedPageBreak/>
        <w:t>y_pred</w:t>
      </w:r>
      <w:proofErr w:type="spellEnd"/>
      <w:r w:rsidRPr="00CC22EA">
        <w:rPr>
          <w:rFonts w:ascii="Courier New" w:eastAsia="細明體" w:hAnsi="Courier New" w:cs="Courier New"/>
          <w:color w:val="242424"/>
          <w:spacing w:val="-5"/>
          <w:kern w:val="0"/>
          <w:sz w:val="21"/>
          <w:szCs w:val="21"/>
        </w:rPr>
        <w:t xml:space="preserve"> = sc_y.inverse_transform(regressor.predict(sc_x.transform(X_test)).reshape(-</w:t>
      </w:r>
      <w:r w:rsidRPr="00CC22EA">
        <w:rPr>
          <w:rFonts w:ascii="Courier New" w:eastAsia="細明體" w:hAnsi="Courier New" w:cs="Courier New"/>
          <w:color w:val="1C00CF"/>
          <w:spacing w:val="-5"/>
          <w:kern w:val="0"/>
          <w:sz w:val="21"/>
          <w:szCs w:val="21"/>
        </w:rPr>
        <w:t>1</w:t>
      </w:r>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1C00CF"/>
          <w:spacing w:val="-5"/>
          <w:kern w:val="0"/>
          <w:sz w:val="21"/>
          <w:szCs w:val="21"/>
        </w:rPr>
        <w:t>1</w:t>
      </w:r>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proofErr w:type="spellStart"/>
      <w:r w:rsidRPr="00CC22EA">
        <w:rPr>
          <w:rFonts w:ascii="Courier New" w:eastAsia="細明體" w:hAnsi="Courier New" w:cs="Courier New"/>
          <w:color w:val="242424"/>
          <w:spacing w:val="-5"/>
          <w:kern w:val="0"/>
          <w:sz w:val="21"/>
          <w:szCs w:val="21"/>
        </w:rPr>
        <w:t>np.set_printoptions</w:t>
      </w:r>
      <w:proofErr w:type="spellEnd"/>
      <w:r w:rsidRPr="00CC22EA">
        <w:rPr>
          <w:rFonts w:ascii="Courier New" w:eastAsia="細明體" w:hAnsi="Courier New" w:cs="Courier New"/>
          <w:color w:val="242424"/>
          <w:spacing w:val="-5"/>
          <w:kern w:val="0"/>
          <w:sz w:val="21"/>
          <w:szCs w:val="21"/>
        </w:rPr>
        <w:t>(precision=</w:t>
      </w:r>
      <w:r w:rsidRPr="00CC22EA">
        <w:rPr>
          <w:rFonts w:ascii="Courier New" w:eastAsia="細明體" w:hAnsi="Courier New" w:cs="Courier New"/>
          <w:color w:val="1C00CF"/>
          <w:spacing w:val="-5"/>
          <w:kern w:val="0"/>
          <w:sz w:val="21"/>
          <w:szCs w:val="21"/>
        </w:rPr>
        <w:t>2</w:t>
      </w:r>
      <w:r w:rsidRPr="00CC22EA">
        <w:rPr>
          <w:rFonts w:ascii="Courier New" w:eastAsia="細明體" w:hAnsi="Courier New" w:cs="Courier New"/>
          <w:color w:val="242424"/>
          <w:spacing w:val="-5"/>
          <w:kern w:val="0"/>
          <w:sz w:val="21"/>
          <w:szCs w:val="21"/>
        </w:rPr>
        <w:t>)</w:t>
      </w:r>
      <w:r w:rsidRPr="00CC22EA">
        <w:rPr>
          <w:rFonts w:ascii="Courier New" w:eastAsia="細明體" w:hAnsi="Courier New" w:cs="Courier New"/>
          <w:color w:val="242424"/>
          <w:spacing w:val="-5"/>
          <w:kern w:val="0"/>
          <w:sz w:val="21"/>
          <w:szCs w:val="21"/>
        </w:rPr>
        <w:br/>
      </w:r>
      <w:r w:rsidRPr="00CC22EA">
        <w:rPr>
          <w:rFonts w:ascii="Courier New" w:eastAsia="細明體" w:hAnsi="Courier New" w:cs="Courier New"/>
          <w:color w:val="5C2699"/>
          <w:spacing w:val="-5"/>
          <w:kern w:val="0"/>
          <w:sz w:val="21"/>
          <w:szCs w:val="21"/>
        </w:rPr>
        <w:t>print</w:t>
      </w:r>
      <w:r w:rsidRPr="00CC22EA">
        <w:rPr>
          <w:rFonts w:ascii="Courier New" w:eastAsia="細明體" w:hAnsi="Courier New" w:cs="Courier New"/>
          <w:color w:val="242424"/>
          <w:spacing w:val="-5"/>
          <w:kern w:val="0"/>
          <w:sz w:val="21"/>
          <w:szCs w:val="21"/>
        </w:rPr>
        <w:t>(</w:t>
      </w:r>
      <w:proofErr w:type="spellStart"/>
      <w:r w:rsidRPr="00CC22EA">
        <w:rPr>
          <w:rFonts w:ascii="Courier New" w:eastAsia="細明體" w:hAnsi="Courier New" w:cs="Courier New"/>
          <w:color w:val="242424"/>
          <w:spacing w:val="-5"/>
          <w:kern w:val="0"/>
          <w:sz w:val="21"/>
          <w:szCs w:val="21"/>
        </w:rPr>
        <w:t>y_pred</w:t>
      </w:r>
      <w:proofErr w:type="spellEnd"/>
      <w:r w:rsidRPr="00CC22EA">
        <w:rPr>
          <w:rFonts w:ascii="Courier New" w:eastAsia="細明體" w:hAnsi="Courier New" w:cs="Courier New"/>
          <w:color w:val="242424"/>
          <w:spacing w:val="-5"/>
          <w:kern w:val="0"/>
          <w:sz w:val="21"/>
          <w:szCs w:val="21"/>
        </w:rPr>
        <w:t>)</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drawing>
          <wp:inline distT="0" distB="0" distL="0" distR="0">
            <wp:extent cx="6652260" cy="1973580"/>
            <wp:effectExtent l="0" t="0" r="0" b="7620"/>
            <wp:docPr id="2" name="圖片 2" descr="https://miro.medium.com/v2/resize:fit:1091/1*kNxhHi5uGgtboIIJQAiC6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91/1*kNxhHi5uGgtboIIJQAiC6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2260" cy="1973580"/>
                    </a:xfrm>
                    <a:prstGeom prst="rect">
                      <a:avLst/>
                    </a:prstGeom>
                    <a:noFill/>
                    <a:ln>
                      <a:noFill/>
                    </a:ln>
                  </pic:spPr>
                </pic:pic>
              </a:graphicData>
            </a:graphic>
          </wp:inline>
        </w:drawing>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The transform method of </w:t>
      </w:r>
      <w:proofErr w:type="spellStart"/>
      <w:r w:rsidRPr="00CC22EA">
        <w:rPr>
          <w:rFonts w:ascii="Georgia" w:eastAsia="新細明體" w:hAnsi="Georgia" w:cs="新細明體"/>
          <w:color w:val="242424"/>
          <w:spacing w:val="-1"/>
          <w:kern w:val="0"/>
          <w:sz w:val="30"/>
          <w:szCs w:val="30"/>
        </w:rPr>
        <w:t>sc_x</w:t>
      </w:r>
      <w:proofErr w:type="spellEnd"/>
      <w:r w:rsidRPr="00CC22EA">
        <w:rPr>
          <w:rFonts w:ascii="Georgia" w:eastAsia="新細明體" w:hAnsi="Georgia" w:cs="新細明體"/>
          <w:color w:val="242424"/>
          <w:spacing w:val="-1"/>
          <w:kern w:val="0"/>
          <w:sz w:val="30"/>
          <w:szCs w:val="30"/>
        </w:rPr>
        <w:t xml:space="preserve"> is applied to </w:t>
      </w:r>
      <w:proofErr w:type="spellStart"/>
      <w:r w:rsidRPr="00CC22EA">
        <w:rPr>
          <w:rFonts w:ascii="Georgia" w:eastAsia="新細明體" w:hAnsi="Georgia" w:cs="新細明體"/>
          <w:color w:val="242424"/>
          <w:spacing w:val="-1"/>
          <w:kern w:val="0"/>
          <w:sz w:val="30"/>
          <w:szCs w:val="30"/>
        </w:rPr>
        <w:t>X_test</w:t>
      </w:r>
      <w:proofErr w:type="spellEnd"/>
      <w:r w:rsidRPr="00CC22EA">
        <w:rPr>
          <w:rFonts w:ascii="Georgia" w:eastAsia="新細明體" w:hAnsi="Georgia" w:cs="新細明體"/>
          <w:color w:val="242424"/>
          <w:spacing w:val="-1"/>
          <w:kern w:val="0"/>
          <w:sz w:val="30"/>
          <w:szCs w:val="30"/>
        </w:rPr>
        <w:t xml:space="preserve"> to standardize the new data using the same scaling factors computed on the training data. Then, the </w:t>
      </w:r>
      <w:proofErr w:type="gramStart"/>
      <w:r w:rsidRPr="00CC22EA">
        <w:rPr>
          <w:rFonts w:ascii="Georgia" w:eastAsia="新細明體" w:hAnsi="Georgia" w:cs="新細明體"/>
          <w:color w:val="242424"/>
          <w:spacing w:val="-1"/>
          <w:kern w:val="0"/>
          <w:sz w:val="30"/>
          <w:szCs w:val="30"/>
        </w:rPr>
        <w:t>predict(</w:t>
      </w:r>
      <w:proofErr w:type="gramEnd"/>
      <w:r w:rsidRPr="00CC22EA">
        <w:rPr>
          <w:rFonts w:ascii="Georgia" w:eastAsia="新細明體" w:hAnsi="Georgia" w:cs="新細明體"/>
          <w:color w:val="242424"/>
          <w:spacing w:val="-1"/>
          <w:kern w:val="0"/>
          <w:sz w:val="30"/>
          <w:szCs w:val="30"/>
        </w:rPr>
        <w:t xml:space="preserve">) method of </w:t>
      </w:r>
      <w:proofErr w:type="spellStart"/>
      <w:r w:rsidRPr="00CC22EA">
        <w:rPr>
          <w:rFonts w:ascii="Georgia" w:eastAsia="新細明體" w:hAnsi="Georgia" w:cs="新細明體"/>
          <w:color w:val="242424"/>
          <w:spacing w:val="-1"/>
          <w:kern w:val="0"/>
          <w:sz w:val="30"/>
          <w:szCs w:val="30"/>
        </w:rPr>
        <w:t>regressor</w:t>
      </w:r>
      <w:proofErr w:type="spellEnd"/>
      <w:r w:rsidRPr="00CC22EA">
        <w:rPr>
          <w:rFonts w:ascii="Georgia" w:eastAsia="新細明體" w:hAnsi="Georgia" w:cs="新細明體"/>
          <w:color w:val="242424"/>
          <w:spacing w:val="-1"/>
          <w:kern w:val="0"/>
          <w:sz w:val="30"/>
          <w:szCs w:val="30"/>
        </w:rPr>
        <w:t xml:space="preserve"> is used to make predictions on the standardized </w:t>
      </w:r>
      <w:proofErr w:type="spellStart"/>
      <w:r w:rsidRPr="00CC22EA">
        <w:rPr>
          <w:rFonts w:ascii="Georgia" w:eastAsia="新細明體" w:hAnsi="Georgia" w:cs="新細明體"/>
          <w:color w:val="242424"/>
          <w:spacing w:val="-1"/>
          <w:kern w:val="0"/>
          <w:sz w:val="30"/>
          <w:szCs w:val="30"/>
        </w:rPr>
        <w:t>X_test</w:t>
      </w:r>
      <w:proofErr w:type="spellEnd"/>
      <w:r w:rsidRPr="00CC22EA">
        <w:rPr>
          <w:rFonts w:ascii="Georgia" w:eastAsia="新細明體" w:hAnsi="Georgia" w:cs="新細明體"/>
          <w:color w:val="242424"/>
          <w:spacing w:val="-1"/>
          <w:kern w:val="0"/>
          <w:sz w:val="30"/>
          <w:szCs w:val="30"/>
        </w:rPr>
        <w:t>.</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The predicted target variable (</w:t>
      </w:r>
      <w:proofErr w:type="spellStart"/>
      <w:r w:rsidRPr="00CC22EA">
        <w:rPr>
          <w:rFonts w:ascii="Georgia" w:eastAsia="新細明體" w:hAnsi="Georgia" w:cs="新細明體"/>
          <w:color w:val="242424"/>
          <w:spacing w:val="-1"/>
          <w:kern w:val="0"/>
          <w:sz w:val="30"/>
          <w:szCs w:val="30"/>
        </w:rPr>
        <w:t>y_pred</w:t>
      </w:r>
      <w:proofErr w:type="spellEnd"/>
      <w:r w:rsidRPr="00CC22EA">
        <w:rPr>
          <w:rFonts w:ascii="Georgia" w:eastAsia="新細明體" w:hAnsi="Georgia" w:cs="新細明體"/>
          <w:color w:val="242424"/>
          <w:spacing w:val="-1"/>
          <w:kern w:val="0"/>
          <w:sz w:val="30"/>
          <w:szCs w:val="30"/>
        </w:rPr>
        <w:t xml:space="preserve">) is passed to the </w:t>
      </w:r>
      <w:proofErr w:type="spellStart"/>
      <w:r w:rsidRPr="00CC22EA">
        <w:rPr>
          <w:rFonts w:ascii="Georgia" w:eastAsia="新細明體" w:hAnsi="Georgia" w:cs="新細明體"/>
          <w:color w:val="242424"/>
          <w:spacing w:val="-1"/>
          <w:kern w:val="0"/>
          <w:sz w:val="30"/>
          <w:szCs w:val="30"/>
        </w:rPr>
        <w:t>inverse_</w:t>
      </w:r>
      <w:proofErr w:type="gramStart"/>
      <w:r w:rsidRPr="00CC22EA">
        <w:rPr>
          <w:rFonts w:ascii="Georgia" w:eastAsia="新細明體" w:hAnsi="Georgia" w:cs="新細明體"/>
          <w:color w:val="242424"/>
          <w:spacing w:val="-1"/>
          <w:kern w:val="0"/>
          <w:sz w:val="30"/>
          <w:szCs w:val="30"/>
        </w:rPr>
        <w:t>transform</w:t>
      </w:r>
      <w:proofErr w:type="spellEnd"/>
      <w:r w:rsidRPr="00CC22EA">
        <w:rPr>
          <w:rFonts w:ascii="Georgia" w:eastAsia="新細明體" w:hAnsi="Georgia" w:cs="新細明體"/>
          <w:color w:val="242424"/>
          <w:spacing w:val="-1"/>
          <w:kern w:val="0"/>
          <w:sz w:val="30"/>
          <w:szCs w:val="30"/>
        </w:rPr>
        <w:t>(</w:t>
      </w:r>
      <w:proofErr w:type="gramEnd"/>
      <w:r w:rsidRPr="00CC22EA">
        <w:rPr>
          <w:rFonts w:ascii="Georgia" w:eastAsia="新細明體" w:hAnsi="Georgia" w:cs="新細明體"/>
          <w:color w:val="242424"/>
          <w:spacing w:val="-1"/>
          <w:kern w:val="0"/>
          <w:sz w:val="30"/>
          <w:szCs w:val="30"/>
        </w:rPr>
        <w:t xml:space="preserve">) method of </w:t>
      </w:r>
      <w:proofErr w:type="spellStart"/>
      <w:r w:rsidRPr="00CC22EA">
        <w:rPr>
          <w:rFonts w:ascii="Georgia" w:eastAsia="新細明體" w:hAnsi="Georgia" w:cs="新細明體"/>
          <w:color w:val="242424"/>
          <w:spacing w:val="-1"/>
          <w:kern w:val="0"/>
          <w:sz w:val="30"/>
          <w:szCs w:val="30"/>
        </w:rPr>
        <w:t>sc_y</w:t>
      </w:r>
      <w:proofErr w:type="spellEnd"/>
      <w:r w:rsidRPr="00CC22EA">
        <w:rPr>
          <w:rFonts w:ascii="Georgia" w:eastAsia="新細明體" w:hAnsi="Georgia" w:cs="新細明體"/>
          <w:color w:val="242424"/>
          <w:spacing w:val="-1"/>
          <w:kern w:val="0"/>
          <w:sz w:val="30"/>
          <w:szCs w:val="30"/>
        </w:rPr>
        <w:t xml:space="preserve">. This method undoes the standardization performed on the training target variable, bringing the predicted values back to their original scale. The </w:t>
      </w:r>
      <w:proofErr w:type="gramStart"/>
      <w:r w:rsidRPr="00CC22EA">
        <w:rPr>
          <w:rFonts w:ascii="Georgia" w:eastAsia="新細明體" w:hAnsi="Georgia" w:cs="新細明體"/>
          <w:color w:val="242424"/>
          <w:spacing w:val="-1"/>
          <w:kern w:val="0"/>
          <w:sz w:val="30"/>
          <w:szCs w:val="30"/>
        </w:rPr>
        <w:t>reshape(</w:t>
      </w:r>
      <w:proofErr w:type="gramEnd"/>
      <w:r w:rsidRPr="00CC22EA">
        <w:rPr>
          <w:rFonts w:ascii="Georgia" w:eastAsia="新細明體" w:hAnsi="Georgia" w:cs="新細明體"/>
          <w:color w:val="242424"/>
          <w:spacing w:val="-1"/>
          <w:kern w:val="0"/>
          <w:sz w:val="30"/>
          <w:szCs w:val="30"/>
        </w:rPr>
        <w:t>-1,1)is used to reshape the predicted values to a column vector.</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The code ensures that the predicted values are transformed back to their original scale using the inverse transformation of </w:t>
      </w:r>
      <w:r w:rsidRPr="00CC22EA">
        <w:rPr>
          <w:rFonts w:ascii="Georgia" w:eastAsia="新細明體" w:hAnsi="Georgia" w:cs="新細明體"/>
          <w:color w:val="242424"/>
          <w:spacing w:val="-1"/>
          <w:kern w:val="0"/>
          <w:sz w:val="30"/>
          <w:szCs w:val="30"/>
        </w:rPr>
        <w:lastRenderedPageBreak/>
        <w:t>the target variable’s standard scaler (</w:t>
      </w:r>
      <w:proofErr w:type="spellStart"/>
      <w:r w:rsidRPr="00CC22EA">
        <w:rPr>
          <w:rFonts w:ascii="Georgia" w:eastAsia="新細明體" w:hAnsi="Georgia" w:cs="新細明體"/>
          <w:color w:val="242424"/>
          <w:spacing w:val="-1"/>
          <w:kern w:val="0"/>
          <w:sz w:val="30"/>
          <w:szCs w:val="30"/>
        </w:rPr>
        <w:t>sc_y</w:t>
      </w:r>
      <w:proofErr w:type="spellEnd"/>
      <w:r w:rsidRPr="00CC22EA">
        <w:rPr>
          <w:rFonts w:ascii="Georgia" w:eastAsia="新細明體" w:hAnsi="Georgia" w:cs="新細明體"/>
          <w:color w:val="242424"/>
          <w:spacing w:val="-1"/>
          <w:kern w:val="0"/>
          <w:sz w:val="30"/>
          <w:szCs w:val="30"/>
        </w:rPr>
        <w:t>). This is important to provide predictions in the original units of the target variable rather than the standardized values.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b/>
          <w:bCs/>
          <w:color w:val="242424"/>
          <w:spacing w:val="-1"/>
          <w:kern w:val="0"/>
          <w:sz w:val="30"/>
          <w:szCs w:val="30"/>
        </w:rPr>
        <w:t xml:space="preserve">Step </w:t>
      </w:r>
      <w:proofErr w:type="gramStart"/>
      <w:r w:rsidRPr="00CC22EA">
        <w:rPr>
          <w:rFonts w:ascii="Georgia" w:eastAsia="新細明體" w:hAnsi="Georgia" w:cs="新細明體"/>
          <w:b/>
          <w:bCs/>
          <w:color w:val="242424"/>
          <w:spacing w:val="-1"/>
          <w:kern w:val="0"/>
          <w:sz w:val="30"/>
          <w:szCs w:val="30"/>
        </w:rPr>
        <w:t>6 :</w:t>
      </w:r>
      <w:proofErr w:type="gramEnd"/>
      <w:r w:rsidRPr="00CC22EA">
        <w:rPr>
          <w:rFonts w:ascii="Georgia" w:eastAsia="新細明體" w:hAnsi="Georgia" w:cs="新細明體"/>
          <w:b/>
          <w:bCs/>
          <w:color w:val="242424"/>
          <w:spacing w:val="-1"/>
          <w:kern w:val="0"/>
          <w:sz w:val="30"/>
          <w:szCs w:val="30"/>
        </w:rPr>
        <w:t xml:space="preserve"> Evaluating the Model Performance</w:t>
      </w:r>
    </w:p>
    <w:p w:rsidR="00CC22EA" w:rsidRPr="00CC22EA" w:rsidRDefault="00CC22EA" w:rsidP="00CC22EA">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242424"/>
          <w:kern w:val="0"/>
          <w:sz w:val="27"/>
          <w:szCs w:val="27"/>
        </w:rPr>
      </w:pPr>
      <w:r w:rsidRPr="00CC22EA">
        <w:rPr>
          <w:rFonts w:ascii="Courier New" w:eastAsia="細明體" w:hAnsi="Courier New" w:cs="Courier New"/>
          <w:color w:val="AA0D91"/>
          <w:spacing w:val="-5"/>
          <w:kern w:val="0"/>
          <w:sz w:val="21"/>
          <w:szCs w:val="21"/>
        </w:rPr>
        <w:t>from</w:t>
      </w:r>
      <w:r w:rsidRPr="00CC22EA">
        <w:rPr>
          <w:rFonts w:ascii="Courier New" w:eastAsia="細明體" w:hAnsi="Courier New" w:cs="Courier New"/>
          <w:color w:val="242424"/>
          <w:spacing w:val="-5"/>
          <w:kern w:val="0"/>
          <w:sz w:val="21"/>
          <w:szCs w:val="21"/>
        </w:rPr>
        <w:t xml:space="preserve"> </w:t>
      </w:r>
      <w:proofErr w:type="spellStart"/>
      <w:r w:rsidRPr="00CC22EA">
        <w:rPr>
          <w:rFonts w:ascii="Courier New" w:eastAsia="細明體" w:hAnsi="Courier New" w:cs="Courier New"/>
          <w:color w:val="242424"/>
          <w:spacing w:val="-5"/>
          <w:kern w:val="0"/>
          <w:sz w:val="21"/>
          <w:szCs w:val="21"/>
        </w:rPr>
        <w:t>sklearn.metrics</w:t>
      </w:r>
      <w:proofErr w:type="spellEnd"/>
      <w:r w:rsidRPr="00CC22EA">
        <w:rPr>
          <w:rFonts w:ascii="Courier New" w:eastAsia="細明體" w:hAnsi="Courier New" w:cs="Courier New"/>
          <w:color w:val="242424"/>
          <w:spacing w:val="-5"/>
          <w:kern w:val="0"/>
          <w:sz w:val="21"/>
          <w:szCs w:val="21"/>
        </w:rPr>
        <w:t xml:space="preserve"> </w:t>
      </w:r>
      <w:r w:rsidRPr="00CC22EA">
        <w:rPr>
          <w:rFonts w:ascii="Courier New" w:eastAsia="細明體" w:hAnsi="Courier New" w:cs="Courier New"/>
          <w:color w:val="AA0D91"/>
          <w:spacing w:val="-5"/>
          <w:kern w:val="0"/>
          <w:sz w:val="21"/>
          <w:szCs w:val="21"/>
        </w:rPr>
        <w:t>import</w:t>
      </w:r>
      <w:r w:rsidRPr="00CC22EA">
        <w:rPr>
          <w:rFonts w:ascii="Courier New" w:eastAsia="細明體" w:hAnsi="Courier New" w:cs="Courier New"/>
          <w:color w:val="242424"/>
          <w:spacing w:val="-5"/>
          <w:kern w:val="0"/>
          <w:sz w:val="21"/>
          <w:szCs w:val="21"/>
        </w:rPr>
        <w:t xml:space="preserve"> r2_score</w:t>
      </w:r>
      <w:r w:rsidRPr="00CC22EA">
        <w:rPr>
          <w:rFonts w:ascii="Courier New" w:eastAsia="細明體" w:hAnsi="Courier New" w:cs="Courier New"/>
          <w:color w:val="242424"/>
          <w:spacing w:val="-5"/>
          <w:kern w:val="0"/>
          <w:sz w:val="21"/>
          <w:szCs w:val="21"/>
        </w:rPr>
        <w:br/>
        <w:t>r2_score(</w:t>
      </w:r>
      <w:proofErr w:type="spellStart"/>
      <w:r w:rsidRPr="00CC22EA">
        <w:rPr>
          <w:rFonts w:ascii="Courier New" w:eastAsia="細明體" w:hAnsi="Courier New" w:cs="Courier New"/>
          <w:color w:val="242424"/>
          <w:spacing w:val="-5"/>
          <w:kern w:val="0"/>
          <w:sz w:val="21"/>
          <w:szCs w:val="21"/>
        </w:rPr>
        <w:t>y_pred,y_test</w:t>
      </w:r>
      <w:proofErr w:type="spellEnd"/>
      <w:r w:rsidRPr="00CC22EA">
        <w:rPr>
          <w:rFonts w:ascii="Courier New" w:eastAsia="細明體" w:hAnsi="Courier New" w:cs="Courier New"/>
          <w:color w:val="242424"/>
          <w:spacing w:val="-5"/>
          <w:kern w:val="0"/>
          <w:sz w:val="21"/>
          <w:szCs w:val="21"/>
        </w:rPr>
        <w:t>)</w:t>
      </w:r>
    </w:p>
    <w:p w:rsidR="00CC22EA" w:rsidRPr="00CC22EA" w:rsidRDefault="00CC22EA" w:rsidP="00CC22EA">
      <w:pPr>
        <w:widowControl/>
        <w:rPr>
          <w:rFonts w:ascii="新細明體" w:eastAsia="新細明體" w:hAnsi="新細明體" w:cs="新細明體"/>
          <w:kern w:val="0"/>
          <w:szCs w:val="24"/>
        </w:rPr>
      </w:pPr>
      <w:r w:rsidRPr="00CC22EA">
        <w:rPr>
          <w:rFonts w:ascii="新細明體" w:eastAsia="新細明體" w:hAnsi="新細明體" w:cs="新細明體"/>
          <w:noProof/>
          <w:kern w:val="0"/>
          <w:szCs w:val="24"/>
        </w:rPr>
        <w:drawing>
          <wp:inline distT="0" distB="0" distL="0" distR="0">
            <wp:extent cx="2880360" cy="807720"/>
            <wp:effectExtent l="0" t="0" r="0" b="0"/>
            <wp:docPr id="1" name="圖片 1" descr="https://miro.medium.com/v2/resize:fit:472/1*xDV4ffbGuYJt7-zkdxOgh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472/1*xDV4ffbGuYJt7-zkdxOgh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807720"/>
                    </a:xfrm>
                    <a:prstGeom prst="rect">
                      <a:avLst/>
                    </a:prstGeom>
                    <a:noFill/>
                    <a:ln>
                      <a:noFill/>
                    </a:ln>
                  </pic:spPr>
                </pic:pic>
              </a:graphicData>
            </a:graphic>
          </wp:inline>
        </w:drawing>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 xml:space="preserve">This code imports the r2_score function from </w:t>
      </w:r>
      <w:proofErr w:type="spellStart"/>
      <w:r w:rsidRPr="00CC22EA">
        <w:rPr>
          <w:rFonts w:ascii="Georgia" w:eastAsia="新細明體" w:hAnsi="Georgia" w:cs="新細明體"/>
          <w:color w:val="242424"/>
          <w:spacing w:val="-1"/>
          <w:kern w:val="0"/>
          <w:sz w:val="30"/>
          <w:szCs w:val="30"/>
        </w:rPr>
        <w:t>scikit-learn's</w:t>
      </w:r>
      <w:proofErr w:type="spellEnd"/>
      <w:r w:rsidRPr="00CC22EA">
        <w:rPr>
          <w:rFonts w:ascii="Georgia" w:eastAsia="新細明體" w:hAnsi="Georgia" w:cs="新細明體"/>
          <w:color w:val="242424"/>
          <w:spacing w:val="-1"/>
          <w:kern w:val="0"/>
          <w:sz w:val="30"/>
          <w:szCs w:val="30"/>
        </w:rPr>
        <w:t xml:space="preserve"> metrics module. The r2_score function is commonly used as an evaluation metric for regression models, including linear regression. It measures the proportion of the variance in the target variable that is predictable from the input features.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A higher R-squared score indicates a better fit of the regression model to the data, where 1 represents a perfect fit and 0 represents no relationship between the predicted and actual values.</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An R-squared score of 0.9438 indicates that approximately 94.38% of the variance in the target variable can be explained by the predictions of the SVR model. This suggests a strong fit of the model to the data.</w:t>
      </w:r>
    </w:p>
    <w:p w:rsidR="00CC22EA" w:rsidRPr="00CC22EA" w:rsidRDefault="00CC22EA" w:rsidP="00CC22EA">
      <w:pPr>
        <w:widowControl/>
        <w:shd w:val="clear" w:color="auto" w:fill="FFFFFF"/>
        <w:spacing w:before="514"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lastRenderedPageBreak/>
        <w:t>Link to the code:</w:t>
      </w:r>
    </w:p>
    <w:p w:rsidR="00CC22EA" w:rsidRPr="00CC22EA" w:rsidRDefault="00CC22EA" w:rsidP="00CC22EA">
      <w:pPr>
        <w:widowControl/>
        <w:shd w:val="clear" w:color="auto" w:fill="FFFFFF"/>
        <w:rPr>
          <w:rFonts w:ascii="Segoe UI" w:eastAsia="新細明體" w:hAnsi="Segoe UI" w:cs="Segoe UI"/>
          <w:color w:val="0000FF"/>
          <w:kern w:val="0"/>
          <w:sz w:val="27"/>
          <w:szCs w:val="27"/>
        </w:rPr>
      </w:pPr>
      <w:r w:rsidRPr="00CC22EA">
        <w:rPr>
          <w:rFonts w:ascii="Segoe UI" w:eastAsia="新細明體" w:hAnsi="Segoe UI" w:cs="Segoe UI"/>
          <w:kern w:val="0"/>
          <w:sz w:val="27"/>
          <w:szCs w:val="27"/>
        </w:rPr>
        <w:fldChar w:fldCharType="begin"/>
      </w:r>
      <w:r w:rsidRPr="00CC22EA">
        <w:rPr>
          <w:rFonts w:ascii="Segoe UI" w:eastAsia="新細明體" w:hAnsi="Segoe UI" w:cs="Segoe UI"/>
          <w:kern w:val="0"/>
          <w:sz w:val="27"/>
          <w:szCs w:val="27"/>
        </w:rPr>
        <w:instrText xml:space="preserve"> HYPERLINK "https://github.com/ViswaKiranAndraju/Regression/blob/main/Support_Vector_Regression.ipynb?source=post_page-----d4495836884--------------------------------" \t "_blank" </w:instrText>
      </w:r>
      <w:r w:rsidRPr="00CC22EA">
        <w:rPr>
          <w:rFonts w:ascii="Segoe UI" w:eastAsia="新細明體" w:hAnsi="Segoe UI" w:cs="Segoe UI"/>
          <w:kern w:val="0"/>
          <w:sz w:val="27"/>
          <w:szCs w:val="27"/>
        </w:rPr>
        <w:fldChar w:fldCharType="separate"/>
      </w:r>
    </w:p>
    <w:p w:rsidR="00CC22EA" w:rsidRPr="00CC22EA" w:rsidRDefault="00CC22EA" w:rsidP="00CC22EA">
      <w:pPr>
        <w:widowControl/>
        <w:shd w:val="clear" w:color="auto" w:fill="FFFFFF"/>
        <w:spacing w:line="300" w:lineRule="atLeast"/>
        <w:outlineLvl w:val="1"/>
        <w:rPr>
          <w:rFonts w:ascii="Helvetica" w:eastAsia="新細明體" w:hAnsi="Helvetica" w:cs="Helvetica"/>
          <w:b/>
          <w:bCs/>
          <w:color w:val="242424"/>
          <w:kern w:val="0"/>
          <w:szCs w:val="24"/>
        </w:rPr>
      </w:pPr>
      <w:r w:rsidRPr="00CC22EA">
        <w:rPr>
          <w:rFonts w:ascii="Helvetica" w:eastAsia="新細明體" w:hAnsi="Helvetica" w:cs="Helvetica"/>
          <w:b/>
          <w:bCs/>
          <w:color w:val="242424"/>
          <w:kern w:val="0"/>
          <w:szCs w:val="24"/>
        </w:rPr>
        <w:t>Regression/Support_Vector_Regression.ipynb at main · ViswaKiranAndraju/Regression</w:t>
      </w:r>
    </w:p>
    <w:p w:rsidR="00CC22EA" w:rsidRPr="00CC22EA" w:rsidRDefault="00CC22EA" w:rsidP="00CC22EA">
      <w:pPr>
        <w:widowControl/>
        <w:shd w:val="clear" w:color="auto" w:fill="FFFFFF"/>
        <w:spacing w:line="300" w:lineRule="atLeast"/>
        <w:outlineLvl w:val="2"/>
        <w:rPr>
          <w:rFonts w:ascii="Helvetica" w:eastAsia="新細明體" w:hAnsi="Helvetica" w:cs="Helvetica"/>
          <w:color w:val="6B6B6B"/>
          <w:kern w:val="0"/>
          <w:szCs w:val="24"/>
        </w:rPr>
      </w:pPr>
      <w:r w:rsidRPr="00CC22EA">
        <w:rPr>
          <w:rFonts w:ascii="Helvetica" w:eastAsia="新細明體" w:hAnsi="Helvetica" w:cs="Helvetica"/>
          <w:color w:val="6B6B6B"/>
          <w:kern w:val="0"/>
          <w:szCs w:val="24"/>
        </w:rPr>
        <w:t>All codes of regression module. Contribute to ViswaKiranAndraju/Regression development by creating an account on…</w:t>
      </w:r>
    </w:p>
    <w:p w:rsidR="00CC22EA" w:rsidRPr="00CC22EA" w:rsidRDefault="00CC22EA" w:rsidP="00CC22EA">
      <w:pPr>
        <w:widowControl/>
        <w:shd w:val="clear" w:color="auto" w:fill="FFFFFF"/>
        <w:spacing w:line="300" w:lineRule="atLeast"/>
        <w:rPr>
          <w:rFonts w:ascii="Helvetica" w:eastAsia="新細明體" w:hAnsi="Helvetica" w:cs="Helvetica"/>
          <w:color w:val="6B6B6B"/>
          <w:kern w:val="0"/>
          <w:sz w:val="20"/>
          <w:szCs w:val="20"/>
        </w:rPr>
      </w:pPr>
      <w:r w:rsidRPr="00CC22EA">
        <w:rPr>
          <w:rFonts w:ascii="Helvetica" w:eastAsia="新細明體" w:hAnsi="Helvetica" w:cs="Helvetica"/>
          <w:color w:val="6B6B6B"/>
          <w:kern w:val="0"/>
          <w:sz w:val="20"/>
          <w:szCs w:val="20"/>
        </w:rPr>
        <w:t>github.com</w:t>
      </w:r>
    </w:p>
    <w:p w:rsidR="00CC22EA" w:rsidRPr="00CC22EA" w:rsidRDefault="00CC22EA" w:rsidP="00CC22EA">
      <w:pPr>
        <w:widowControl/>
        <w:shd w:val="clear" w:color="auto" w:fill="FFFFFF"/>
        <w:rPr>
          <w:rFonts w:ascii="Segoe UI" w:eastAsia="新細明體" w:hAnsi="Segoe UI" w:cs="Segoe UI"/>
          <w:kern w:val="0"/>
          <w:sz w:val="27"/>
          <w:szCs w:val="27"/>
        </w:rPr>
      </w:pPr>
      <w:r w:rsidRPr="00CC22EA">
        <w:rPr>
          <w:rFonts w:ascii="Segoe UI" w:eastAsia="新細明體" w:hAnsi="Segoe UI" w:cs="Segoe UI"/>
          <w:kern w:val="0"/>
          <w:sz w:val="27"/>
          <w:szCs w:val="27"/>
        </w:rPr>
        <w:fldChar w:fldCharType="end"/>
      </w:r>
    </w:p>
    <w:p w:rsidR="00CC22EA" w:rsidRPr="00CC22EA" w:rsidRDefault="00CC22EA" w:rsidP="00CC22EA">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CC22EA">
        <w:rPr>
          <w:rFonts w:ascii="Helvetica" w:eastAsia="新細明體" w:hAnsi="Helvetica" w:cs="Helvetica"/>
          <w:b/>
          <w:bCs/>
          <w:color w:val="242424"/>
          <w:spacing w:val="-4"/>
          <w:kern w:val="36"/>
          <w:sz w:val="36"/>
          <w:szCs w:val="36"/>
        </w:rPr>
        <w:t>Conclusion</w:t>
      </w:r>
    </w:p>
    <w:p w:rsidR="00CC22EA" w:rsidRPr="00CC22EA" w:rsidRDefault="00CC22EA" w:rsidP="00CC22EA">
      <w:pPr>
        <w:widowControl/>
        <w:shd w:val="clear" w:color="auto" w:fill="FFFFFF"/>
        <w:spacing w:before="226" w:line="480" w:lineRule="atLeast"/>
        <w:rPr>
          <w:rFonts w:ascii="Georgia" w:eastAsia="新細明體" w:hAnsi="Georgia" w:cs="新細明體"/>
          <w:color w:val="242424"/>
          <w:spacing w:val="-1"/>
          <w:kern w:val="0"/>
          <w:sz w:val="30"/>
          <w:szCs w:val="30"/>
        </w:rPr>
      </w:pPr>
      <w:r w:rsidRPr="00CC22EA">
        <w:rPr>
          <w:rFonts w:ascii="Georgia" w:eastAsia="新細明體" w:hAnsi="Georgia" w:cs="新細明體"/>
          <w:color w:val="242424"/>
          <w:spacing w:val="-1"/>
          <w:kern w:val="0"/>
          <w:sz w:val="30"/>
          <w:szCs w:val="30"/>
        </w:rPr>
        <w:t>Support Vector Regression is a valuable tool in predictive modeling, particularly when dealing with complex and non-linear datasets. By introducing a margin of tolerance and employing kernel functions, SVR can handle diverse real-world regression problems effectively. Its robustness to outliers, flexibility in handling non-linear data, and guarantee of a global optimum make it a preferred choice for many researchers and practitioners. As the field of machine learning continues to evolve, SVR remains an essential technique in the data scientist’s toolkit for accurate and reliable regression analysis.</w:t>
      </w:r>
    </w:p>
    <w:p w:rsidR="00281B44" w:rsidRPr="00CC22EA" w:rsidRDefault="00281B44"/>
    <w:sectPr w:rsidR="00281B44" w:rsidRPr="00CC22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38E"/>
    <w:multiLevelType w:val="multilevel"/>
    <w:tmpl w:val="0370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66998"/>
    <w:multiLevelType w:val="multilevel"/>
    <w:tmpl w:val="8694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862DD"/>
    <w:multiLevelType w:val="multilevel"/>
    <w:tmpl w:val="139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EA"/>
    <w:rsid w:val="00281B44"/>
    <w:rsid w:val="00850090"/>
    <w:rsid w:val="00CC22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3F954"/>
  <w15:chartTrackingRefBased/>
  <w15:docId w15:val="{41DC3150-7872-408C-872D-C923DDC7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CC22E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CC22E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CC22EA"/>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22EA"/>
    <w:rPr>
      <w:rFonts w:ascii="新細明體" w:eastAsia="新細明體" w:hAnsi="新細明體" w:cs="新細明體"/>
      <w:b/>
      <w:bCs/>
      <w:kern w:val="36"/>
      <w:sz w:val="48"/>
      <w:szCs w:val="48"/>
    </w:rPr>
  </w:style>
  <w:style w:type="character" w:customStyle="1" w:styleId="20">
    <w:name w:val="標題 2 字元"/>
    <w:basedOn w:val="a0"/>
    <w:link w:val="2"/>
    <w:uiPriority w:val="9"/>
    <w:rsid w:val="00CC22EA"/>
    <w:rPr>
      <w:rFonts w:ascii="新細明體" w:eastAsia="新細明體" w:hAnsi="新細明體" w:cs="新細明體"/>
      <w:b/>
      <w:bCs/>
      <w:kern w:val="0"/>
      <w:sz w:val="36"/>
      <w:szCs w:val="36"/>
    </w:rPr>
  </w:style>
  <w:style w:type="character" w:customStyle="1" w:styleId="30">
    <w:name w:val="標題 3 字元"/>
    <w:basedOn w:val="a0"/>
    <w:link w:val="3"/>
    <w:uiPriority w:val="9"/>
    <w:rsid w:val="00CC22EA"/>
    <w:rPr>
      <w:rFonts w:ascii="新細明體" w:eastAsia="新細明體" w:hAnsi="新細明體" w:cs="新細明體"/>
      <w:b/>
      <w:bCs/>
      <w:kern w:val="0"/>
      <w:sz w:val="27"/>
      <w:szCs w:val="27"/>
    </w:rPr>
  </w:style>
  <w:style w:type="character" w:styleId="a3">
    <w:name w:val="Hyperlink"/>
    <w:basedOn w:val="a0"/>
    <w:uiPriority w:val="99"/>
    <w:semiHidden/>
    <w:unhideWhenUsed/>
    <w:rsid w:val="00CC22EA"/>
    <w:rPr>
      <w:color w:val="0000FF"/>
      <w:u w:val="single"/>
    </w:rPr>
  </w:style>
  <w:style w:type="character" w:customStyle="1" w:styleId="be">
    <w:name w:val="be"/>
    <w:basedOn w:val="a0"/>
    <w:rsid w:val="00CC22EA"/>
  </w:style>
  <w:style w:type="paragraph" w:customStyle="1" w:styleId="be1">
    <w:name w:val="be1"/>
    <w:basedOn w:val="a"/>
    <w:rsid w:val="00CC22EA"/>
    <w:pPr>
      <w:widowControl/>
      <w:spacing w:before="100" w:beforeAutospacing="1" w:after="100" w:afterAutospacing="1"/>
    </w:pPr>
    <w:rPr>
      <w:rFonts w:ascii="新細明體" w:eastAsia="新細明體" w:hAnsi="新細明體" w:cs="新細明體"/>
      <w:kern w:val="0"/>
      <w:szCs w:val="24"/>
    </w:rPr>
  </w:style>
  <w:style w:type="paragraph" w:customStyle="1" w:styleId="pw-post-body-paragraph">
    <w:name w:val="pw-post-body-paragraph"/>
    <w:basedOn w:val="a"/>
    <w:rsid w:val="00CC22EA"/>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CC22EA"/>
    <w:rPr>
      <w:b/>
      <w:bCs/>
    </w:rPr>
  </w:style>
  <w:style w:type="paragraph" w:styleId="HTML">
    <w:name w:val="HTML Preformatted"/>
    <w:basedOn w:val="a"/>
    <w:link w:val="HTML0"/>
    <w:uiPriority w:val="99"/>
    <w:semiHidden/>
    <w:unhideWhenUsed/>
    <w:rsid w:val="00CC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C22EA"/>
    <w:rPr>
      <w:rFonts w:ascii="細明體" w:eastAsia="細明體" w:hAnsi="細明體" w:cs="細明體"/>
      <w:kern w:val="0"/>
      <w:szCs w:val="24"/>
    </w:rPr>
  </w:style>
  <w:style w:type="character" w:customStyle="1" w:styleId="aej">
    <w:name w:val="aej"/>
    <w:basedOn w:val="a0"/>
    <w:rsid w:val="00CC22EA"/>
  </w:style>
  <w:style w:type="character" w:customStyle="1" w:styleId="hljs-keyword">
    <w:name w:val="hljs-keyword"/>
    <w:basedOn w:val="a0"/>
    <w:rsid w:val="00CC22EA"/>
  </w:style>
  <w:style w:type="character" w:customStyle="1" w:styleId="hljs-string">
    <w:name w:val="hljs-string"/>
    <w:basedOn w:val="a0"/>
    <w:rsid w:val="00CC22EA"/>
  </w:style>
  <w:style w:type="character" w:customStyle="1" w:styleId="hljs-number">
    <w:name w:val="hljs-number"/>
    <w:basedOn w:val="a0"/>
    <w:rsid w:val="00CC22EA"/>
  </w:style>
  <w:style w:type="character" w:customStyle="1" w:styleId="hljs-builtin">
    <w:name w:val="hljs-built_in"/>
    <w:basedOn w:val="a0"/>
    <w:rsid w:val="00CC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628">
      <w:bodyDiv w:val="1"/>
      <w:marLeft w:val="0"/>
      <w:marRight w:val="0"/>
      <w:marTop w:val="0"/>
      <w:marBottom w:val="0"/>
      <w:divBdr>
        <w:top w:val="none" w:sz="0" w:space="0" w:color="auto"/>
        <w:left w:val="none" w:sz="0" w:space="0" w:color="auto"/>
        <w:bottom w:val="none" w:sz="0" w:space="0" w:color="auto"/>
        <w:right w:val="none" w:sz="0" w:space="0" w:color="auto"/>
      </w:divBdr>
      <w:divsChild>
        <w:div w:id="60256110">
          <w:marLeft w:val="0"/>
          <w:marRight w:val="0"/>
          <w:marTop w:val="0"/>
          <w:marBottom w:val="0"/>
          <w:divBdr>
            <w:top w:val="none" w:sz="0" w:space="0" w:color="auto"/>
            <w:left w:val="none" w:sz="0" w:space="0" w:color="auto"/>
            <w:bottom w:val="none" w:sz="0" w:space="0" w:color="auto"/>
            <w:right w:val="none" w:sz="0" w:space="0" w:color="auto"/>
          </w:divBdr>
          <w:divsChild>
            <w:div w:id="1380320159">
              <w:marLeft w:val="0"/>
              <w:marRight w:val="0"/>
              <w:marTop w:val="0"/>
              <w:marBottom w:val="0"/>
              <w:divBdr>
                <w:top w:val="none" w:sz="0" w:space="0" w:color="auto"/>
                <w:left w:val="none" w:sz="0" w:space="0" w:color="auto"/>
                <w:bottom w:val="none" w:sz="0" w:space="0" w:color="auto"/>
                <w:right w:val="none" w:sz="0" w:space="0" w:color="auto"/>
              </w:divBdr>
              <w:divsChild>
                <w:div w:id="1435714327">
                  <w:marLeft w:val="0"/>
                  <w:marRight w:val="0"/>
                  <w:marTop w:val="0"/>
                  <w:marBottom w:val="0"/>
                  <w:divBdr>
                    <w:top w:val="none" w:sz="0" w:space="0" w:color="auto"/>
                    <w:left w:val="none" w:sz="0" w:space="0" w:color="auto"/>
                    <w:bottom w:val="none" w:sz="0" w:space="0" w:color="auto"/>
                    <w:right w:val="none" w:sz="0" w:space="0" w:color="auto"/>
                  </w:divBdr>
                  <w:divsChild>
                    <w:div w:id="1358314249">
                      <w:marLeft w:val="0"/>
                      <w:marRight w:val="0"/>
                      <w:marTop w:val="0"/>
                      <w:marBottom w:val="0"/>
                      <w:divBdr>
                        <w:top w:val="none" w:sz="0" w:space="0" w:color="auto"/>
                        <w:left w:val="none" w:sz="0" w:space="0" w:color="auto"/>
                        <w:bottom w:val="none" w:sz="0" w:space="0" w:color="auto"/>
                        <w:right w:val="none" w:sz="0" w:space="0" w:color="auto"/>
                      </w:divBdr>
                      <w:divsChild>
                        <w:div w:id="590433814">
                          <w:marLeft w:val="0"/>
                          <w:marRight w:val="0"/>
                          <w:marTop w:val="0"/>
                          <w:marBottom w:val="0"/>
                          <w:divBdr>
                            <w:top w:val="none" w:sz="0" w:space="0" w:color="auto"/>
                            <w:left w:val="none" w:sz="0" w:space="0" w:color="auto"/>
                            <w:bottom w:val="none" w:sz="0" w:space="0" w:color="auto"/>
                            <w:right w:val="none" w:sz="0" w:space="0" w:color="auto"/>
                          </w:divBdr>
                          <w:divsChild>
                            <w:div w:id="1380201925">
                              <w:marLeft w:val="0"/>
                              <w:marRight w:val="0"/>
                              <w:marTop w:val="0"/>
                              <w:marBottom w:val="0"/>
                              <w:divBdr>
                                <w:top w:val="none" w:sz="0" w:space="0" w:color="auto"/>
                                <w:left w:val="none" w:sz="0" w:space="0" w:color="auto"/>
                                <w:bottom w:val="none" w:sz="0" w:space="0" w:color="auto"/>
                                <w:right w:val="none" w:sz="0" w:space="0" w:color="auto"/>
                              </w:divBdr>
                              <w:divsChild>
                                <w:div w:id="655912993">
                                  <w:marLeft w:val="0"/>
                                  <w:marRight w:val="0"/>
                                  <w:marTop w:val="0"/>
                                  <w:marBottom w:val="0"/>
                                  <w:divBdr>
                                    <w:top w:val="none" w:sz="0" w:space="0" w:color="auto"/>
                                    <w:left w:val="none" w:sz="0" w:space="0" w:color="auto"/>
                                    <w:bottom w:val="none" w:sz="0" w:space="0" w:color="auto"/>
                                    <w:right w:val="none" w:sz="0" w:space="0" w:color="auto"/>
                                  </w:divBdr>
                                  <w:divsChild>
                                    <w:div w:id="106507538">
                                      <w:marLeft w:val="0"/>
                                      <w:marRight w:val="0"/>
                                      <w:marTop w:val="0"/>
                                      <w:marBottom w:val="0"/>
                                      <w:divBdr>
                                        <w:top w:val="none" w:sz="0" w:space="0" w:color="auto"/>
                                        <w:left w:val="none" w:sz="0" w:space="0" w:color="auto"/>
                                        <w:bottom w:val="none" w:sz="0" w:space="0" w:color="auto"/>
                                        <w:right w:val="none" w:sz="0" w:space="0" w:color="auto"/>
                                      </w:divBdr>
                                      <w:divsChild>
                                        <w:div w:id="576328038">
                                          <w:marLeft w:val="0"/>
                                          <w:marRight w:val="0"/>
                                          <w:marTop w:val="0"/>
                                          <w:marBottom w:val="0"/>
                                          <w:divBdr>
                                            <w:top w:val="none" w:sz="0" w:space="0" w:color="auto"/>
                                            <w:left w:val="none" w:sz="0" w:space="0" w:color="auto"/>
                                            <w:bottom w:val="none" w:sz="0" w:space="0" w:color="auto"/>
                                            <w:right w:val="none" w:sz="0" w:space="0" w:color="auto"/>
                                          </w:divBdr>
                                          <w:divsChild>
                                            <w:div w:id="473136568">
                                              <w:marLeft w:val="0"/>
                                              <w:marRight w:val="0"/>
                                              <w:marTop w:val="0"/>
                                              <w:marBottom w:val="0"/>
                                              <w:divBdr>
                                                <w:top w:val="single" w:sz="12" w:space="0" w:color="FFFFFF"/>
                                                <w:left w:val="single" w:sz="12" w:space="0" w:color="FFFFFF"/>
                                                <w:bottom w:val="single" w:sz="12" w:space="0" w:color="FFFFFF"/>
                                                <w:right w:val="single" w:sz="12" w:space="0" w:color="FFFFFF"/>
                                              </w:divBdr>
                                              <w:divsChild>
                                                <w:div w:id="5605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11151">
                              <w:marLeft w:val="180"/>
                              <w:marRight w:val="0"/>
                              <w:marTop w:val="0"/>
                              <w:marBottom w:val="0"/>
                              <w:divBdr>
                                <w:top w:val="none" w:sz="0" w:space="0" w:color="auto"/>
                                <w:left w:val="none" w:sz="0" w:space="0" w:color="auto"/>
                                <w:bottom w:val="none" w:sz="0" w:space="0" w:color="auto"/>
                                <w:right w:val="none" w:sz="0" w:space="0" w:color="auto"/>
                              </w:divBdr>
                              <w:divsChild>
                                <w:div w:id="2138254590">
                                  <w:marLeft w:val="0"/>
                                  <w:marRight w:val="0"/>
                                  <w:marTop w:val="0"/>
                                  <w:marBottom w:val="0"/>
                                  <w:divBdr>
                                    <w:top w:val="none" w:sz="0" w:space="0" w:color="auto"/>
                                    <w:left w:val="none" w:sz="0" w:space="0" w:color="auto"/>
                                    <w:bottom w:val="none" w:sz="0" w:space="0" w:color="auto"/>
                                    <w:right w:val="none" w:sz="0" w:space="0" w:color="auto"/>
                                  </w:divBdr>
                                  <w:divsChild>
                                    <w:div w:id="1709975">
                                      <w:marLeft w:val="0"/>
                                      <w:marRight w:val="0"/>
                                      <w:marTop w:val="0"/>
                                      <w:marBottom w:val="0"/>
                                      <w:divBdr>
                                        <w:top w:val="none" w:sz="0" w:space="0" w:color="auto"/>
                                        <w:left w:val="none" w:sz="0" w:space="0" w:color="auto"/>
                                        <w:bottom w:val="none" w:sz="0" w:space="0" w:color="auto"/>
                                        <w:right w:val="none" w:sz="0" w:space="0" w:color="auto"/>
                                      </w:divBdr>
                                      <w:divsChild>
                                        <w:div w:id="1573924307">
                                          <w:marLeft w:val="0"/>
                                          <w:marRight w:val="0"/>
                                          <w:marTop w:val="0"/>
                                          <w:marBottom w:val="30"/>
                                          <w:divBdr>
                                            <w:top w:val="none" w:sz="0" w:space="0" w:color="auto"/>
                                            <w:left w:val="none" w:sz="0" w:space="0" w:color="auto"/>
                                            <w:bottom w:val="none" w:sz="0" w:space="0" w:color="auto"/>
                                            <w:right w:val="none" w:sz="0" w:space="0" w:color="auto"/>
                                          </w:divBdr>
                                          <w:divsChild>
                                            <w:div w:id="1406414150">
                                              <w:marLeft w:val="0"/>
                                              <w:marRight w:val="0"/>
                                              <w:marTop w:val="0"/>
                                              <w:marBottom w:val="0"/>
                                              <w:divBdr>
                                                <w:top w:val="none" w:sz="0" w:space="0" w:color="auto"/>
                                                <w:left w:val="none" w:sz="0" w:space="0" w:color="auto"/>
                                                <w:bottom w:val="none" w:sz="0" w:space="0" w:color="auto"/>
                                                <w:right w:val="none" w:sz="0" w:space="0" w:color="auto"/>
                                              </w:divBdr>
                                              <w:divsChild>
                                                <w:div w:id="559634147">
                                                  <w:marLeft w:val="0"/>
                                                  <w:marRight w:val="0"/>
                                                  <w:marTop w:val="0"/>
                                                  <w:marBottom w:val="0"/>
                                                  <w:divBdr>
                                                    <w:top w:val="none" w:sz="0" w:space="0" w:color="auto"/>
                                                    <w:left w:val="none" w:sz="0" w:space="0" w:color="auto"/>
                                                    <w:bottom w:val="none" w:sz="0" w:space="0" w:color="auto"/>
                                                    <w:right w:val="none" w:sz="0" w:space="0" w:color="auto"/>
                                                  </w:divBdr>
                                                  <w:divsChild>
                                                    <w:div w:id="1537741262">
                                                      <w:marLeft w:val="0"/>
                                                      <w:marRight w:val="0"/>
                                                      <w:marTop w:val="0"/>
                                                      <w:marBottom w:val="0"/>
                                                      <w:divBdr>
                                                        <w:top w:val="none" w:sz="0" w:space="0" w:color="auto"/>
                                                        <w:left w:val="none" w:sz="0" w:space="0" w:color="auto"/>
                                                        <w:bottom w:val="none" w:sz="0" w:space="0" w:color="auto"/>
                                                        <w:right w:val="none" w:sz="0" w:space="0" w:color="auto"/>
                                                      </w:divBdr>
                                                      <w:divsChild>
                                                        <w:div w:id="17918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24351">
                                  <w:marLeft w:val="0"/>
                                  <w:marRight w:val="0"/>
                                  <w:marTop w:val="0"/>
                                  <w:marBottom w:val="0"/>
                                  <w:divBdr>
                                    <w:top w:val="none" w:sz="0" w:space="0" w:color="auto"/>
                                    <w:left w:val="none" w:sz="0" w:space="0" w:color="auto"/>
                                    <w:bottom w:val="none" w:sz="0" w:space="0" w:color="auto"/>
                                    <w:right w:val="none" w:sz="0" w:space="0" w:color="auto"/>
                                  </w:divBdr>
                                  <w:divsChild>
                                    <w:div w:id="36904192">
                                      <w:marLeft w:val="0"/>
                                      <w:marRight w:val="0"/>
                                      <w:marTop w:val="0"/>
                                      <w:marBottom w:val="0"/>
                                      <w:divBdr>
                                        <w:top w:val="none" w:sz="0" w:space="0" w:color="auto"/>
                                        <w:left w:val="none" w:sz="0" w:space="0" w:color="auto"/>
                                        <w:bottom w:val="none" w:sz="0" w:space="0" w:color="auto"/>
                                        <w:right w:val="none" w:sz="0" w:space="0" w:color="auto"/>
                                      </w:divBdr>
                                      <w:divsChild>
                                        <w:div w:id="1275361835">
                                          <w:marLeft w:val="0"/>
                                          <w:marRight w:val="0"/>
                                          <w:marTop w:val="0"/>
                                          <w:marBottom w:val="0"/>
                                          <w:divBdr>
                                            <w:top w:val="none" w:sz="0" w:space="0" w:color="auto"/>
                                            <w:left w:val="none" w:sz="0" w:space="0" w:color="auto"/>
                                            <w:bottom w:val="none" w:sz="0" w:space="0" w:color="auto"/>
                                            <w:right w:val="none" w:sz="0" w:space="0" w:color="auto"/>
                                          </w:divBdr>
                                          <w:divsChild>
                                            <w:div w:id="8810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334673">
                          <w:marLeft w:val="0"/>
                          <w:marRight w:val="0"/>
                          <w:marTop w:val="480"/>
                          <w:marBottom w:val="0"/>
                          <w:divBdr>
                            <w:top w:val="single" w:sz="6" w:space="2" w:color="F2F2F2"/>
                            <w:left w:val="none" w:sz="0" w:space="0" w:color="auto"/>
                            <w:bottom w:val="single" w:sz="6" w:space="2" w:color="F2F2F2"/>
                            <w:right w:val="none" w:sz="0" w:space="0" w:color="auto"/>
                          </w:divBdr>
                          <w:divsChild>
                            <w:div w:id="683825037">
                              <w:marLeft w:val="0"/>
                              <w:marRight w:val="0"/>
                              <w:marTop w:val="0"/>
                              <w:marBottom w:val="0"/>
                              <w:divBdr>
                                <w:top w:val="none" w:sz="0" w:space="0" w:color="auto"/>
                                <w:left w:val="none" w:sz="0" w:space="0" w:color="auto"/>
                                <w:bottom w:val="none" w:sz="0" w:space="0" w:color="auto"/>
                                <w:right w:val="none" w:sz="0" w:space="0" w:color="auto"/>
                              </w:divBdr>
                              <w:divsChild>
                                <w:div w:id="576671507">
                                  <w:marLeft w:val="0"/>
                                  <w:marRight w:val="0"/>
                                  <w:marTop w:val="0"/>
                                  <w:marBottom w:val="0"/>
                                  <w:divBdr>
                                    <w:top w:val="none" w:sz="0" w:space="0" w:color="auto"/>
                                    <w:left w:val="none" w:sz="0" w:space="0" w:color="auto"/>
                                    <w:bottom w:val="none" w:sz="0" w:space="0" w:color="auto"/>
                                    <w:right w:val="none" w:sz="0" w:space="0" w:color="auto"/>
                                  </w:divBdr>
                                  <w:divsChild>
                                    <w:div w:id="1609577867">
                                      <w:marLeft w:val="0"/>
                                      <w:marRight w:val="0"/>
                                      <w:marTop w:val="0"/>
                                      <w:marBottom w:val="0"/>
                                      <w:divBdr>
                                        <w:top w:val="none" w:sz="0" w:space="0" w:color="auto"/>
                                        <w:left w:val="none" w:sz="0" w:space="0" w:color="auto"/>
                                        <w:bottom w:val="none" w:sz="0" w:space="0" w:color="auto"/>
                                        <w:right w:val="none" w:sz="0" w:space="0" w:color="auto"/>
                                      </w:divBdr>
                                      <w:divsChild>
                                        <w:div w:id="865562224">
                                          <w:marLeft w:val="0"/>
                                          <w:marRight w:val="0"/>
                                          <w:marTop w:val="0"/>
                                          <w:marBottom w:val="0"/>
                                          <w:divBdr>
                                            <w:top w:val="none" w:sz="0" w:space="0" w:color="auto"/>
                                            <w:left w:val="none" w:sz="0" w:space="0" w:color="auto"/>
                                            <w:bottom w:val="none" w:sz="0" w:space="0" w:color="auto"/>
                                            <w:right w:val="none" w:sz="0" w:space="0" w:color="auto"/>
                                          </w:divBdr>
                                          <w:divsChild>
                                            <w:div w:id="240875239">
                                              <w:marLeft w:val="0"/>
                                              <w:marRight w:val="0"/>
                                              <w:marTop w:val="0"/>
                                              <w:marBottom w:val="0"/>
                                              <w:divBdr>
                                                <w:top w:val="none" w:sz="0" w:space="0" w:color="auto"/>
                                                <w:left w:val="none" w:sz="0" w:space="0" w:color="auto"/>
                                                <w:bottom w:val="none" w:sz="0" w:space="0" w:color="auto"/>
                                                <w:right w:val="none" w:sz="0" w:space="0" w:color="auto"/>
                                              </w:divBdr>
                                              <w:divsChild>
                                                <w:div w:id="969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62621">
          <w:marLeft w:val="0"/>
          <w:marRight w:val="0"/>
          <w:marTop w:val="0"/>
          <w:marBottom w:val="0"/>
          <w:divBdr>
            <w:top w:val="none" w:sz="0" w:space="0" w:color="auto"/>
            <w:left w:val="none" w:sz="0" w:space="0" w:color="auto"/>
            <w:bottom w:val="none" w:sz="0" w:space="0" w:color="auto"/>
            <w:right w:val="none" w:sz="0" w:space="0" w:color="auto"/>
          </w:divBdr>
          <w:divsChild>
            <w:div w:id="1727609103">
              <w:marLeft w:val="0"/>
              <w:marRight w:val="0"/>
              <w:marTop w:val="0"/>
              <w:marBottom w:val="0"/>
              <w:divBdr>
                <w:top w:val="none" w:sz="0" w:space="0" w:color="auto"/>
                <w:left w:val="none" w:sz="0" w:space="0" w:color="auto"/>
                <w:bottom w:val="none" w:sz="0" w:space="0" w:color="auto"/>
                <w:right w:val="none" w:sz="0" w:space="0" w:color="auto"/>
              </w:divBdr>
            </w:div>
          </w:divsChild>
        </w:div>
        <w:div w:id="2071418516">
          <w:marLeft w:val="0"/>
          <w:marRight w:val="0"/>
          <w:marTop w:val="0"/>
          <w:marBottom w:val="0"/>
          <w:divBdr>
            <w:top w:val="none" w:sz="0" w:space="0" w:color="auto"/>
            <w:left w:val="none" w:sz="0" w:space="0" w:color="auto"/>
            <w:bottom w:val="none" w:sz="0" w:space="0" w:color="auto"/>
            <w:right w:val="none" w:sz="0" w:space="0" w:color="auto"/>
          </w:divBdr>
        </w:div>
        <w:div w:id="428088120">
          <w:marLeft w:val="0"/>
          <w:marRight w:val="0"/>
          <w:marTop w:val="0"/>
          <w:marBottom w:val="0"/>
          <w:divBdr>
            <w:top w:val="none" w:sz="0" w:space="0" w:color="auto"/>
            <w:left w:val="none" w:sz="0" w:space="0" w:color="auto"/>
            <w:bottom w:val="none" w:sz="0" w:space="0" w:color="auto"/>
            <w:right w:val="none" w:sz="0" w:space="0" w:color="auto"/>
          </w:divBdr>
        </w:div>
        <w:div w:id="1423380413">
          <w:marLeft w:val="0"/>
          <w:marRight w:val="0"/>
          <w:marTop w:val="0"/>
          <w:marBottom w:val="0"/>
          <w:divBdr>
            <w:top w:val="none" w:sz="0" w:space="0" w:color="auto"/>
            <w:left w:val="none" w:sz="0" w:space="0" w:color="auto"/>
            <w:bottom w:val="none" w:sz="0" w:space="0" w:color="auto"/>
            <w:right w:val="none" w:sz="0" w:space="0" w:color="auto"/>
          </w:divBdr>
        </w:div>
        <w:div w:id="1448232278">
          <w:marLeft w:val="0"/>
          <w:marRight w:val="0"/>
          <w:marTop w:val="0"/>
          <w:marBottom w:val="0"/>
          <w:divBdr>
            <w:top w:val="none" w:sz="0" w:space="0" w:color="auto"/>
            <w:left w:val="none" w:sz="0" w:space="0" w:color="auto"/>
            <w:bottom w:val="none" w:sz="0" w:space="0" w:color="auto"/>
            <w:right w:val="none" w:sz="0" w:space="0" w:color="auto"/>
          </w:divBdr>
        </w:div>
        <w:div w:id="97724519">
          <w:marLeft w:val="0"/>
          <w:marRight w:val="0"/>
          <w:marTop w:val="0"/>
          <w:marBottom w:val="0"/>
          <w:divBdr>
            <w:top w:val="none" w:sz="0" w:space="0" w:color="auto"/>
            <w:left w:val="none" w:sz="0" w:space="0" w:color="auto"/>
            <w:bottom w:val="none" w:sz="0" w:space="0" w:color="auto"/>
            <w:right w:val="none" w:sz="0" w:space="0" w:color="auto"/>
          </w:divBdr>
        </w:div>
        <w:div w:id="126045182">
          <w:marLeft w:val="0"/>
          <w:marRight w:val="0"/>
          <w:marTop w:val="0"/>
          <w:marBottom w:val="0"/>
          <w:divBdr>
            <w:top w:val="none" w:sz="0" w:space="0" w:color="auto"/>
            <w:left w:val="none" w:sz="0" w:space="0" w:color="auto"/>
            <w:bottom w:val="none" w:sz="0" w:space="0" w:color="auto"/>
            <w:right w:val="none" w:sz="0" w:space="0" w:color="auto"/>
          </w:divBdr>
        </w:div>
        <w:div w:id="1918242408">
          <w:marLeft w:val="0"/>
          <w:marRight w:val="0"/>
          <w:marTop w:val="0"/>
          <w:marBottom w:val="0"/>
          <w:divBdr>
            <w:top w:val="none" w:sz="0" w:space="0" w:color="auto"/>
            <w:left w:val="none" w:sz="0" w:space="0" w:color="auto"/>
            <w:bottom w:val="none" w:sz="0" w:space="0" w:color="auto"/>
            <w:right w:val="none" w:sz="0" w:space="0" w:color="auto"/>
          </w:divBdr>
        </w:div>
        <w:div w:id="1137795339">
          <w:marLeft w:val="0"/>
          <w:marRight w:val="0"/>
          <w:marTop w:val="480"/>
          <w:marBottom w:val="0"/>
          <w:divBdr>
            <w:top w:val="none" w:sz="0" w:space="0" w:color="auto"/>
            <w:left w:val="none" w:sz="0" w:space="0" w:color="auto"/>
            <w:bottom w:val="none" w:sz="0" w:space="0" w:color="auto"/>
            <w:right w:val="none" w:sz="0" w:space="0" w:color="auto"/>
          </w:divBdr>
          <w:divsChild>
            <w:div w:id="1858543033">
              <w:marLeft w:val="0"/>
              <w:marRight w:val="0"/>
              <w:marTop w:val="0"/>
              <w:marBottom w:val="0"/>
              <w:divBdr>
                <w:top w:val="none" w:sz="0" w:space="0" w:color="auto"/>
                <w:left w:val="none" w:sz="0" w:space="0" w:color="auto"/>
                <w:bottom w:val="none" w:sz="0" w:space="0" w:color="auto"/>
                <w:right w:val="none" w:sz="0" w:space="0" w:color="auto"/>
              </w:divBdr>
              <w:divsChild>
                <w:div w:id="709573105">
                  <w:marLeft w:val="0"/>
                  <w:marRight w:val="0"/>
                  <w:marTop w:val="0"/>
                  <w:marBottom w:val="0"/>
                  <w:divBdr>
                    <w:top w:val="none" w:sz="0" w:space="0" w:color="auto"/>
                    <w:left w:val="none" w:sz="0" w:space="0" w:color="auto"/>
                    <w:bottom w:val="none" w:sz="0" w:space="0" w:color="auto"/>
                    <w:right w:val="none" w:sz="0" w:space="0" w:color="auto"/>
                  </w:divBdr>
                  <w:divsChild>
                    <w:div w:id="765031072">
                      <w:marLeft w:val="0"/>
                      <w:marRight w:val="0"/>
                      <w:marTop w:val="120"/>
                      <w:marBottom w:val="0"/>
                      <w:divBdr>
                        <w:top w:val="none" w:sz="0" w:space="0" w:color="auto"/>
                        <w:left w:val="none" w:sz="0" w:space="0" w:color="auto"/>
                        <w:bottom w:val="none" w:sz="0" w:space="0" w:color="auto"/>
                        <w:right w:val="none" w:sz="0" w:space="0" w:color="auto"/>
                      </w:divBdr>
                    </w:div>
                    <w:div w:id="10217353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vk.viswa?source=post_page-----d4495836884--------------------------------"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medium.com/@vk.viswa?source=post_page-----d4495836884--------------------------------"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1725</Words>
  <Characters>9871</Characters>
  <Application>Microsoft Office Word</Application>
  <DocSecurity>0</DocSecurity>
  <Lines>263</Lines>
  <Paragraphs>80</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2023-12-11T11:28:00Z</dcterms:created>
  <dcterms:modified xsi:type="dcterms:W3CDTF">2023-12-12T01:10:00Z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833b7861-a0d5-43e1-bbe4-e8c09075bbdc</vt:lpwstr>
  </property>
</Properties>
</file>