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99762" w14:textId="77777777" w:rsidR="009F136E" w:rsidRPr="00854196" w:rsidRDefault="009F136E" w:rsidP="009F136E">
      <w:pPr>
        <w:pStyle w:val="a9"/>
        <w:numPr>
          <w:ilvl w:val="0"/>
          <w:numId w:val="1"/>
        </w:numPr>
        <w:contextualSpacing w:val="0"/>
        <w:rPr>
          <w:color w:val="156082" w:themeColor="accent1"/>
        </w:rPr>
      </w:pPr>
      <w:r w:rsidRPr="00854196">
        <w:rPr>
          <w:rFonts w:hint="eastAsia"/>
          <w:color w:val="156082" w:themeColor="accent1"/>
        </w:rPr>
        <w:t>Assume in the search tree below, the open list is [ A ] initially. Please describe the traversal of the search tree</w:t>
      </w:r>
    </w:p>
    <w:p w14:paraId="431176CC" w14:textId="77777777" w:rsidR="009F136E" w:rsidRPr="00854196" w:rsidRDefault="009F136E" w:rsidP="009F136E">
      <w:pPr>
        <w:pStyle w:val="a9"/>
        <w:ind w:left="360"/>
        <w:rPr>
          <w:color w:val="156082" w:themeColor="accent1"/>
        </w:rPr>
      </w:pPr>
      <w:r w:rsidRPr="00854196">
        <w:rPr>
          <w:rFonts w:hint="eastAsia"/>
          <w:color w:val="156082" w:themeColor="accent1"/>
        </w:rPr>
        <w:t>(a) by depth first search.</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(15)</w:t>
      </w:r>
    </w:p>
    <w:p w14:paraId="1007550B" w14:textId="77777777" w:rsidR="009F136E" w:rsidRPr="00854196" w:rsidRDefault="009F136E" w:rsidP="009F136E">
      <w:pPr>
        <w:pStyle w:val="a9"/>
        <w:ind w:left="360"/>
        <w:rPr>
          <w:color w:val="156082" w:themeColor="accent1"/>
        </w:rPr>
      </w:pPr>
      <w:r w:rsidRPr="00854196">
        <w:rPr>
          <w:rFonts w:hint="eastAsia"/>
          <w:color w:val="156082" w:themeColor="accent1"/>
        </w:rPr>
        <w:t>(b) by breadth first search.</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(15)</w:t>
      </w:r>
    </w:p>
    <w:p w14:paraId="04562DD0" w14:textId="77777777" w:rsidR="009F136E" w:rsidRPr="00854196" w:rsidRDefault="009F136E" w:rsidP="009F136E">
      <w:pPr>
        <w:pStyle w:val="a9"/>
        <w:ind w:left="360"/>
        <w:rPr>
          <w:color w:val="156082" w:themeColor="accent1"/>
        </w:rPr>
      </w:pPr>
      <w:r w:rsidRPr="00854196">
        <w:rPr>
          <w:rFonts w:hint="eastAsia"/>
          <w:color w:val="156082" w:themeColor="accent1"/>
        </w:rPr>
        <w:t>Note you need to describe the states of the open list as the search progresses.</w:t>
      </w:r>
    </w:p>
    <w:p w14:paraId="79283B7B" w14:textId="77777777" w:rsidR="009F136E" w:rsidRPr="00854196" w:rsidRDefault="009F136E" w:rsidP="009F136E">
      <w:pPr>
        <w:pStyle w:val="a9"/>
        <w:ind w:left="360"/>
        <w:rPr>
          <w:color w:val="156082" w:themeColor="accent1"/>
        </w:rPr>
      </w:pPr>
    </w:p>
    <w:p w14:paraId="177EE35C" w14:textId="77777777" w:rsidR="009F136E" w:rsidRPr="00854196" w:rsidRDefault="009F136E" w:rsidP="009F136E">
      <w:pPr>
        <w:pStyle w:val="a9"/>
        <w:ind w:left="360"/>
        <w:rPr>
          <w:color w:val="156082" w:themeColor="accent1"/>
        </w:rPr>
      </w:pPr>
      <w:r w:rsidRPr="00854196">
        <w:rPr>
          <w:noProof/>
          <w:color w:val="156082" w:themeColor="accent1"/>
        </w:rPr>
        <mc:AlternateContent>
          <mc:Choice Requires="wpc">
            <w:drawing>
              <wp:anchor distT="0" distB="0" distL="114300" distR="114300" simplePos="0" relativeHeight="251659264" behindDoc="0" locked="0" layoutInCell="1" allowOverlap="1" wp14:anchorId="361A145F" wp14:editId="218C6090">
                <wp:simplePos x="0" y="0"/>
                <wp:positionH relativeFrom="column">
                  <wp:posOffset>431800</wp:posOffset>
                </wp:positionH>
                <wp:positionV relativeFrom="paragraph">
                  <wp:posOffset>-1905</wp:posOffset>
                </wp:positionV>
                <wp:extent cx="3058795" cy="1636395"/>
                <wp:effectExtent l="0" t="0" r="0" b="20955"/>
                <wp:wrapNone/>
                <wp:docPr id="22" name="畫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4"/>
                        <wps:cNvSpPr>
                          <a:spLocks noChangeArrowheads="1"/>
                        </wps:cNvSpPr>
                        <wps:spPr bwMode="auto">
                          <a:xfrm>
                            <a:off x="1239520" y="81915"/>
                            <a:ext cx="342900" cy="342900"/>
                          </a:xfrm>
                          <a:prstGeom prst="ellipse">
                            <a:avLst/>
                          </a:prstGeom>
                          <a:solidFill>
                            <a:srgbClr val="FFFFFF"/>
                          </a:solidFill>
                          <a:ln w="9525">
                            <a:solidFill>
                              <a:srgbClr val="000000"/>
                            </a:solidFill>
                            <a:round/>
                            <a:headEnd/>
                            <a:tailEnd/>
                          </a:ln>
                        </wps:spPr>
                        <wps:txbx>
                          <w:txbxContent>
                            <w:p w14:paraId="7E2E3D65" w14:textId="77777777" w:rsidR="009F136E" w:rsidRPr="007E24AC" w:rsidRDefault="009F136E" w:rsidP="009F136E">
                              <w:pPr>
                                <w:jc w:val="center"/>
                                <w:rPr>
                                  <w:sz w:val="28"/>
                                </w:rPr>
                              </w:pPr>
                              <w:r w:rsidRPr="007E24AC">
                                <w:rPr>
                                  <w:rFonts w:hint="eastAsia"/>
                                  <w:sz w:val="28"/>
                                </w:rPr>
                                <w:t>A</w:t>
                              </w:r>
                            </w:p>
                          </w:txbxContent>
                        </wps:txbx>
                        <wps:bodyPr rot="0" vert="horz" wrap="square" lIns="0" tIns="0" rIns="0" bIns="0" anchor="t" anchorCtr="0" upright="1">
                          <a:noAutofit/>
                        </wps:bodyPr>
                      </wps:wsp>
                      <wps:wsp>
                        <wps:cNvPr id="2" name="Oval 5"/>
                        <wps:cNvSpPr>
                          <a:spLocks noChangeArrowheads="1"/>
                        </wps:cNvSpPr>
                        <wps:spPr bwMode="auto">
                          <a:xfrm>
                            <a:off x="668020" y="653415"/>
                            <a:ext cx="342265" cy="342900"/>
                          </a:xfrm>
                          <a:prstGeom prst="ellipse">
                            <a:avLst/>
                          </a:prstGeom>
                          <a:solidFill>
                            <a:srgbClr val="FFFFFF"/>
                          </a:solidFill>
                          <a:ln w="9525">
                            <a:solidFill>
                              <a:srgbClr val="000000"/>
                            </a:solidFill>
                            <a:round/>
                            <a:headEnd/>
                            <a:tailEnd/>
                          </a:ln>
                        </wps:spPr>
                        <wps:txbx>
                          <w:txbxContent>
                            <w:p w14:paraId="5A7F79DD" w14:textId="77777777" w:rsidR="009F136E" w:rsidRPr="007E24AC" w:rsidRDefault="009F136E" w:rsidP="009F136E">
                              <w:pPr>
                                <w:jc w:val="center"/>
                                <w:rPr>
                                  <w:sz w:val="28"/>
                                </w:rPr>
                              </w:pPr>
                              <w:r>
                                <w:rPr>
                                  <w:rFonts w:hint="eastAsia"/>
                                  <w:sz w:val="28"/>
                                </w:rPr>
                                <w:t>B</w:t>
                              </w:r>
                            </w:p>
                          </w:txbxContent>
                        </wps:txbx>
                        <wps:bodyPr rot="0" vert="horz" wrap="square" lIns="0" tIns="0" rIns="0" bIns="0" anchor="t" anchorCtr="0" upright="1">
                          <a:noAutofit/>
                        </wps:bodyPr>
                      </wps:wsp>
                      <wps:wsp>
                        <wps:cNvPr id="3" name="Oval 6"/>
                        <wps:cNvSpPr>
                          <a:spLocks noChangeArrowheads="1"/>
                        </wps:cNvSpPr>
                        <wps:spPr bwMode="auto">
                          <a:xfrm>
                            <a:off x="1315720" y="655955"/>
                            <a:ext cx="342900" cy="342900"/>
                          </a:xfrm>
                          <a:prstGeom prst="ellipse">
                            <a:avLst/>
                          </a:prstGeom>
                          <a:solidFill>
                            <a:srgbClr val="FFFFFF"/>
                          </a:solidFill>
                          <a:ln w="9525">
                            <a:solidFill>
                              <a:srgbClr val="000000"/>
                            </a:solidFill>
                            <a:round/>
                            <a:headEnd/>
                            <a:tailEnd/>
                          </a:ln>
                        </wps:spPr>
                        <wps:txbx>
                          <w:txbxContent>
                            <w:p w14:paraId="425B2FA1" w14:textId="77777777" w:rsidR="009F136E" w:rsidRPr="007E24AC" w:rsidRDefault="009F136E" w:rsidP="009F136E">
                              <w:pPr>
                                <w:jc w:val="center"/>
                                <w:rPr>
                                  <w:sz w:val="28"/>
                                </w:rPr>
                              </w:pPr>
                              <w:r>
                                <w:rPr>
                                  <w:rFonts w:hint="eastAsia"/>
                                  <w:sz w:val="28"/>
                                </w:rPr>
                                <w:t>C</w:t>
                              </w:r>
                            </w:p>
                          </w:txbxContent>
                        </wps:txbx>
                        <wps:bodyPr rot="0" vert="horz" wrap="square" lIns="0" tIns="0" rIns="0" bIns="0" anchor="t" anchorCtr="0" upright="1">
                          <a:noAutofit/>
                        </wps:bodyPr>
                      </wps:wsp>
                      <wps:wsp>
                        <wps:cNvPr id="4" name="Oval 7"/>
                        <wps:cNvSpPr>
                          <a:spLocks noChangeArrowheads="1"/>
                        </wps:cNvSpPr>
                        <wps:spPr bwMode="auto">
                          <a:xfrm>
                            <a:off x="2095500" y="671195"/>
                            <a:ext cx="342265" cy="342900"/>
                          </a:xfrm>
                          <a:prstGeom prst="ellipse">
                            <a:avLst/>
                          </a:prstGeom>
                          <a:solidFill>
                            <a:srgbClr val="FFFFFF"/>
                          </a:solidFill>
                          <a:ln w="9525">
                            <a:solidFill>
                              <a:srgbClr val="000000"/>
                            </a:solidFill>
                            <a:round/>
                            <a:headEnd/>
                            <a:tailEnd/>
                          </a:ln>
                        </wps:spPr>
                        <wps:txbx>
                          <w:txbxContent>
                            <w:p w14:paraId="702E89DA" w14:textId="77777777" w:rsidR="009F136E" w:rsidRPr="007E24AC" w:rsidRDefault="009F136E" w:rsidP="009F136E">
                              <w:pPr>
                                <w:jc w:val="center"/>
                                <w:rPr>
                                  <w:sz w:val="28"/>
                                </w:rPr>
                              </w:pPr>
                              <w:r>
                                <w:rPr>
                                  <w:rFonts w:hint="eastAsia"/>
                                  <w:sz w:val="28"/>
                                </w:rPr>
                                <w:t>D</w:t>
                              </w:r>
                            </w:p>
                          </w:txbxContent>
                        </wps:txbx>
                        <wps:bodyPr rot="0" vert="horz" wrap="square" lIns="0" tIns="0" rIns="0" bIns="0" anchor="t" anchorCtr="0" upright="1">
                          <a:noAutofit/>
                        </wps:bodyPr>
                      </wps:wsp>
                      <wps:wsp>
                        <wps:cNvPr id="5" name="Line 8"/>
                        <wps:cNvCnPr/>
                        <wps:spPr bwMode="auto">
                          <a:xfrm flipH="1">
                            <a:off x="943610" y="376555"/>
                            <a:ext cx="342900" cy="314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wps:spPr bwMode="auto">
                          <a:xfrm>
                            <a:off x="1419860" y="417195"/>
                            <a:ext cx="39370" cy="23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wps:spPr bwMode="auto">
                          <a:xfrm>
                            <a:off x="1544320" y="374015"/>
                            <a:ext cx="60833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Oval 11"/>
                        <wps:cNvSpPr>
                          <a:spLocks noChangeArrowheads="1"/>
                        </wps:cNvSpPr>
                        <wps:spPr bwMode="auto">
                          <a:xfrm>
                            <a:off x="181610" y="1293495"/>
                            <a:ext cx="342265" cy="342900"/>
                          </a:xfrm>
                          <a:prstGeom prst="ellipse">
                            <a:avLst/>
                          </a:prstGeom>
                          <a:solidFill>
                            <a:srgbClr val="FFFFFF"/>
                          </a:solidFill>
                          <a:ln w="9525">
                            <a:solidFill>
                              <a:srgbClr val="000000"/>
                            </a:solidFill>
                            <a:round/>
                            <a:headEnd/>
                            <a:tailEnd/>
                          </a:ln>
                        </wps:spPr>
                        <wps:txbx>
                          <w:txbxContent>
                            <w:p w14:paraId="641520CE" w14:textId="77777777" w:rsidR="009F136E" w:rsidRPr="007E24AC" w:rsidRDefault="009F136E" w:rsidP="009F136E">
                              <w:pPr>
                                <w:jc w:val="center"/>
                                <w:rPr>
                                  <w:sz w:val="28"/>
                                </w:rPr>
                              </w:pPr>
                              <w:r>
                                <w:rPr>
                                  <w:rFonts w:hint="eastAsia"/>
                                  <w:sz w:val="28"/>
                                </w:rPr>
                                <w:t>E</w:t>
                              </w:r>
                            </w:p>
                          </w:txbxContent>
                        </wps:txbx>
                        <wps:bodyPr rot="0" vert="horz" wrap="square" lIns="0" tIns="0" rIns="0" bIns="0" anchor="t" anchorCtr="0" upright="1">
                          <a:noAutofit/>
                        </wps:bodyPr>
                      </wps:wsp>
                      <wps:wsp>
                        <wps:cNvPr id="9" name="Oval 12"/>
                        <wps:cNvSpPr>
                          <a:spLocks noChangeArrowheads="1"/>
                        </wps:cNvSpPr>
                        <wps:spPr bwMode="auto">
                          <a:xfrm>
                            <a:off x="582930" y="1283335"/>
                            <a:ext cx="342900" cy="342900"/>
                          </a:xfrm>
                          <a:prstGeom prst="ellipse">
                            <a:avLst/>
                          </a:prstGeom>
                          <a:solidFill>
                            <a:srgbClr val="FFFFFF"/>
                          </a:solidFill>
                          <a:ln w="9525">
                            <a:solidFill>
                              <a:srgbClr val="000000"/>
                            </a:solidFill>
                            <a:round/>
                            <a:headEnd/>
                            <a:tailEnd/>
                          </a:ln>
                        </wps:spPr>
                        <wps:txbx>
                          <w:txbxContent>
                            <w:p w14:paraId="05664CD3" w14:textId="77777777" w:rsidR="009F136E" w:rsidRPr="007E24AC" w:rsidRDefault="009F136E" w:rsidP="009F136E">
                              <w:pPr>
                                <w:jc w:val="center"/>
                                <w:rPr>
                                  <w:sz w:val="28"/>
                                </w:rPr>
                              </w:pPr>
                              <w:r>
                                <w:rPr>
                                  <w:rFonts w:hint="eastAsia"/>
                                  <w:sz w:val="28"/>
                                </w:rPr>
                                <w:t>F</w:t>
                              </w:r>
                            </w:p>
                          </w:txbxContent>
                        </wps:txbx>
                        <wps:bodyPr rot="0" vert="horz" wrap="square" lIns="0" tIns="0" rIns="0" bIns="0" anchor="t" anchorCtr="0" upright="1">
                          <a:noAutofit/>
                        </wps:bodyPr>
                      </wps:wsp>
                      <wps:wsp>
                        <wps:cNvPr id="10" name="Oval 13"/>
                        <wps:cNvSpPr>
                          <a:spLocks noChangeArrowheads="1"/>
                        </wps:cNvSpPr>
                        <wps:spPr bwMode="auto">
                          <a:xfrm>
                            <a:off x="981710" y="1285875"/>
                            <a:ext cx="342265" cy="342900"/>
                          </a:xfrm>
                          <a:prstGeom prst="ellipse">
                            <a:avLst/>
                          </a:prstGeom>
                          <a:solidFill>
                            <a:srgbClr val="FFFFFF"/>
                          </a:solidFill>
                          <a:ln w="9525">
                            <a:solidFill>
                              <a:srgbClr val="000000"/>
                            </a:solidFill>
                            <a:round/>
                            <a:headEnd/>
                            <a:tailEnd/>
                          </a:ln>
                        </wps:spPr>
                        <wps:txbx>
                          <w:txbxContent>
                            <w:p w14:paraId="05609E31" w14:textId="77777777" w:rsidR="009F136E" w:rsidRPr="007E24AC" w:rsidRDefault="009F136E" w:rsidP="009F136E">
                              <w:pPr>
                                <w:jc w:val="center"/>
                                <w:rPr>
                                  <w:sz w:val="28"/>
                                </w:rPr>
                              </w:pPr>
                              <w:r>
                                <w:rPr>
                                  <w:rFonts w:hint="eastAsia"/>
                                  <w:sz w:val="28"/>
                                </w:rPr>
                                <w:t>G</w:t>
                              </w:r>
                            </w:p>
                          </w:txbxContent>
                        </wps:txbx>
                        <wps:bodyPr rot="0" vert="horz" wrap="square" lIns="0" tIns="0" rIns="0" bIns="0" anchor="t" anchorCtr="0" upright="1">
                          <a:noAutofit/>
                        </wps:bodyPr>
                      </wps:wsp>
                      <wps:wsp>
                        <wps:cNvPr id="11" name="Line 14"/>
                        <wps:cNvCnPr/>
                        <wps:spPr bwMode="auto">
                          <a:xfrm flipH="1">
                            <a:off x="420370" y="958215"/>
                            <a:ext cx="304800" cy="35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wps:spPr bwMode="auto">
                          <a:xfrm flipH="1">
                            <a:off x="772160" y="986155"/>
                            <a:ext cx="4826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wps:spPr bwMode="auto">
                          <a:xfrm flipH="1">
                            <a:off x="1220470" y="970915"/>
                            <a:ext cx="161290" cy="325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Oval 17"/>
                        <wps:cNvSpPr>
                          <a:spLocks noChangeArrowheads="1"/>
                        </wps:cNvSpPr>
                        <wps:spPr bwMode="auto">
                          <a:xfrm>
                            <a:off x="1351915" y="1280795"/>
                            <a:ext cx="342265" cy="342900"/>
                          </a:xfrm>
                          <a:prstGeom prst="ellipse">
                            <a:avLst/>
                          </a:prstGeom>
                          <a:solidFill>
                            <a:srgbClr val="FFFFFF"/>
                          </a:solidFill>
                          <a:ln w="9525">
                            <a:solidFill>
                              <a:srgbClr val="000000"/>
                            </a:solidFill>
                            <a:round/>
                            <a:headEnd/>
                            <a:tailEnd/>
                          </a:ln>
                        </wps:spPr>
                        <wps:txbx>
                          <w:txbxContent>
                            <w:p w14:paraId="5910B326" w14:textId="77777777" w:rsidR="009F136E" w:rsidRPr="007E24AC" w:rsidRDefault="009F136E" w:rsidP="009F136E">
                              <w:pPr>
                                <w:jc w:val="center"/>
                                <w:rPr>
                                  <w:sz w:val="28"/>
                                </w:rPr>
                              </w:pPr>
                              <w:r>
                                <w:rPr>
                                  <w:rFonts w:hint="eastAsia"/>
                                  <w:sz w:val="28"/>
                                </w:rPr>
                                <w:t>H</w:t>
                              </w:r>
                            </w:p>
                          </w:txbxContent>
                        </wps:txbx>
                        <wps:bodyPr rot="0" vert="horz" wrap="square" lIns="0" tIns="0" rIns="0" bIns="0" anchor="t" anchorCtr="0" upright="1">
                          <a:noAutofit/>
                        </wps:bodyPr>
                      </wps:wsp>
                      <wps:wsp>
                        <wps:cNvPr id="15" name="Line 18"/>
                        <wps:cNvCnPr/>
                        <wps:spPr bwMode="auto">
                          <a:xfrm>
                            <a:off x="1487170" y="998855"/>
                            <a:ext cx="36830" cy="271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Oval 19"/>
                        <wps:cNvSpPr>
                          <a:spLocks noChangeArrowheads="1"/>
                        </wps:cNvSpPr>
                        <wps:spPr bwMode="auto">
                          <a:xfrm>
                            <a:off x="1750060" y="1275715"/>
                            <a:ext cx="342265" cy="342900"/>
                          </a:xfrm>
                          <a:prstGeom prst="ellipse">
                            <a:avLst/>
                          </a:prstGeom>
                          <a:solidFill>
                            <a:srgbClr val="FFFFFF"/>
                          </a:solidFill>
                          <a:ln w="9525">
                            <a:solidFill>
                              <a:srgbClr val="000000"/>
                            </a:solidFill>
                            <a:round/>
                            <a:headEnd/>
                            <a:tailEnd/>
                          </a:ln>
                        </wps:spPr>
                        <wps:txbx>
                          <w:txbxContent>
                            <w:p w14:paraId="7FE47FD4" w14:textId="77777777" w:rsidR="009F136E" w:rsidRPr="007E24AC" w:rsidRDefault="009F136E" w:rsidP="009F136E">
                              <w:pPr>
                                <w:jc w:val="center"/>
                                <w:rPr>
                                  <w:sz w:val="28"/>
                                </w:rPr>
                              </w:pPr>
                              <w:r>
                                <w:rPr>
                                  <w:rFonts w:hint="eastAsia"/>
                                  <w:sz w:val="28"/>
                                </w:rPr>
                                <w:t>I</w:t>
                              </w:r>
                            </w:p>
                          </w:txbxContent>
                        </wps:txbx>
                        <wps:bodyPr rot="0" vert="horz" wrap="square" lIns="0" tIns="0" rIns="0" bIns="0" anchor="t" anchorCtr="0" upright="1">
                          <a:noAutofit/>
                        </wps:bodyPr>
                      </wps:wsp>
                      <wps:wsp>
                        <wps:cNvPr id="17" name="Line 20"/>
                        <wps:cNvCnPr/>
                        <wps:spPr bwMode="auto">
                          <a:xfrm>
                            <a:off x="1595120" y="955675"/>
                            <a:ext cx="2667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Oval 21"/>
                        <wps:cNvSpPr>
                          <a:spLocks noChangeArrowheads="1"/>
                        </wps:cNvSpPr>
                        <wps:spPr bwMode="auto">
                          <a:xfrm>
                            <a:off x="2518410" y="1270635"/>
                            <a:ext cx="342265" cy="342900"/>
                          </a:xfrm>
                          <a:prstGeom prst="ellipse">
                            <a:avLst/>
                          </a:prstGeom>
                          <a:solidFill>
                            <a:srgbClr val="FFFFFF"/>
                          </a:solidFill>
                          <a:ln w="9525">
                            <a:solidFill>
                              <a:srgbClr val="000000"/>
                            </a:solidFill>
                            <a:round/>
                            <a:headEnd/>
                            <a:tailEnd/>
                          </a:ln>
                        </wps:spPr>
                        <wps:txbx>
                          <w:txbxContent>
                            <w:p w14:paraId="79BF20BF" w14:textId="77777777" w:rsidR="009F136E" w:rsidRPr="007E24AC" w:rsidRDefault="009F136E" w:rsidP="009F136E">
                              <w:pPr>
                                <w:jc w:val="center"/>
                                <w:rPr>
                                  <w:sz w:val="28"/>
                                </w:rPr>
                              </w:pPr>
                              <w:r>
                                <w:rPr>
                                  <w:rFonts w:hint="eastAsia"/>
                                  <w:sz w:val="28"/>
                                </w:rPr>
                                <w:t>K</w:t>
                              </w:r>
                            </w:p>
                          </w:txbxContent>
                        </wps:txbx>
                        <wps:bodyPr rot="0" vert="horz" wrap="square" lIns="0" tIns="0" rIns="0" bIns="0" anchor="t" anchorCtr="0" upright="1">
                          <a:noAutofit/>
                        </wps:bodyPr>
                      </wps:wsp>
                      <wps:wsp>
                        <wps:cNvPr id="19" name="Line 22"/>
                        <wps:cNvCnPr/>
                        <wps:spPr bwMode="auto">
                          <a:xfrm>
                            <a:off x="2350770" y="996315"/>
                            <a:ext cx="278130" cy="281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2133600" y="1280795"/>
                            <a:ext cx="342265" cy="342900"/>
                          </a:xfrm>
                          <a:prstGeom prst="ellipse">
                            <a:avLst/>
                          </a:prstGeom>
                          <a:solidFill>
                            <a:srgbClr val="FFFFFF"/>
                          </a:solidFill>
                          <a:ln w="9525">
                            <a:solidFill>
                              <a:srgbClr val="000000"/>
                            </a:solidFill>
                            <a:round/>
                            <a:headEnd/>
                            <a:tailEnd/>
                          </a:ln>
                        </wps:spPr>
                        <wps:txbx>
                          <w:txbxContent>
                            <w:p w14:paraId="3852D831" w14:textId="77777777" w:rsidR="009F136E" w:rsidRPr="007E24AC" w:rsidRDefault="009F136E" w:rsidP="009F136E">
                              <w:pPr>
                                <w:jc w:val="center"/>
                                <w:rPr>
                                  <w:sz w:val="28"/>
                                </w:rPr>
                              </w:pPr>
                              <w:r>
                                <w:rPr>
                                  <w:rFonts w:hint="eastAsia"/>
                                  <w:sz w:val="28"/>
                                </w:rPr>
                                <w:t>J</w:t>
                              </w:r>
                            </w:p>
                          </w:txbxContent>
                        </wps:txbx>
                        <wps:bodyPr rot="0" vert="horz" wrap="square" lIns="0" tIns="0" rIns="0" bIns="0" anchor="t" anchorCtr="0" upright="1">
                          <a:noAutofit/>
                        </wps:bodyPr>
                      </wps:wsp>
                      <wps:wsp>
                        <wps:cNvPr id="21" name="Line 24"/>
                        <wps:cNvCnPr/>
                        <wps:spPr bwMode="auto">
                          <a:xfrm>
                            <a:off x="2287270" y="1006475"/>
                            <a:ext cx="889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61A145F" id="畫布 22" o:spid="_x0000_s1026" editas="canvas" style="position:absolute;left:0;text-align:left;margin-left:34pt;margin-top:-.15pt;width:240.85pt;height:128.85pt;z-index:251659264" coordsize="30587,16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587;height:16363;visibility:visible;mso-wrap-style:square">
                  <v:fill o:detectmouseclick="t"/>
                  <v:path o:connecttype="none"/>
                </v:shape>
                <v:oval id="Oval 4" o:spid="_x0000_s1028" style="position:absolute;left:12395;top:81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">
                  <v:textbox inset="0,0,0,0">
                    <w:txbxContent>
                      <w:p w14:paraId="7E2E3D65" w14:textId="77777777" w:rsidR="009F136E" w:rsidRPr="007E24AC" w:rsidRDefault="009F136E" w:rsidP="009F136E">
                        <w:pPr>
                          <w:jc w:val="center"/>
                          <w:rPr>
                            <w:sz w:val="28"/>
                          </w:rPr>
                        </w:pPr>
                        <w:r w:rsidRPr="007E24AC">
                          <w:rPr>
                            <w:rFonts w:hint="eastAsia"/>
                            <w:sz w:val="28"/>
                          </w:rPr>
                          <w:t>A</w:t>
                        </w:r>
                      </w:p>
                    </w:txbxContent>
                  </v:textbox>
                </v:oval>
                <v:oval id="Oval 5" o:spid="_x0000_s1029" style="position:absolute;left:6680;top:65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">
                  <v:textbox inset="0,0,0,0">
                    <w:txbxContent>
                      <w:p w14:paraId="5A7F79DD" w14:textId="77777777" w:rsidR="009F136E" w:rsidRPr="007E24AC" w:rsidRDefault="009F136E" w:rsidP="009F136E">
                        <w:pPr>
                          <w:jc w:val="center"/>
                          <w:rPr>
                            <w:sz w:val="28"/>
                          </w:rPr>
                        </w:pPr>
                        <w:r>
                          <w:rPr>
                            <w:rFonts w:hint="eastAsia"/>
                            <w:sz w:val="28"/>
                          </w:rPr>
                          <w:t>B</w:t>
                        </w:r>
                      </w:p>
                    </w:txbxContent>
                  </v:textbox>
                </v:oval>
                <v:oval id="Oval 6" o:spid="_x0000_s1030" style="position:absolute;left:13157;top:65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">
                  <v:textbox inset="0,0,0,0">
                    <w:txbxContent>
                      <w:p w14:paraId="425B2FA1" w14:textId="77777777" w:rsidR="009F136E" w:rsidRPr="007E24AC" w:rsidRDefault="009F136E" w:rsidP="009F136E">
                        <w:pPr>
                          <w:jc w:val="center"/>
                          <w:rPr>
                            <w:sz w:val="28"/>
                          </w:rPr>
                        </w:pPr>
                        <w:r>
                          <w:rPr>
                            <w:rFonts w:hint="eastAsia"/>
                            <w:sz w:val="28"/>
                          </w:rPr>
                          <w:t>C</w:t>
                        </w:r>
                      </w:p>
                    </w:txbxContent>
                  </v:textbox>
                </v:oval>
                <v:oval id="Oval 7" o:spid="_x0000_s1031" style="position:absolute;left:20955;top:6711;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">
                  <v:textbox inset="0,0,0,0">
                    <w:txbxContent>
                      <w:p w14:paraId="702E89DA" w14:textId="77777777" w:rsidR="009F136E" w:rsidRPr="007E24AC" w:rsidRDefault="009F136E" w:rsidP="009F136E">
                        <w:pPr>
                          <w:jc w:val="center"/>
                          <w:rPr>
                            <w:sz w:val="28"/>
                          </w:rPr>
                        </w:pPr>
                        <w:r>
                          <w:rPr>
                            <w:rFonts w:hint="eastAsia"/>
                            <w:sz w:val="28"/>
                          </w:rPr>
                          <w:t>D</w:t>
                        </w:r>
                      </w:p>
                    </w:txbxContent>
                  </v:textbox>
                </v:oval>
                <v:line id="Line 8" o:spid="_x0000_s1032" style="position:absolute;flip:x;visibility:visible;mso-wrap-style:square" from="9436,3765" to="12865,6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line id="Line 9" o:spid="_x0000_s1033" style="position:absolute;visibility:visible;mso-wrap-style:square" from="14198,4171" to="14592,6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0" o:spid="_x0000_s1034" style="position:absolute;visibility:visible;mso-wrap-style:square" from="15443,3740" to="21526,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oval id="Oval 11" o:spid="_x0000_s1035" style="position:absolute;left:1816;top:129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">
                  <v:textbox inset="0,0,0,0">
                    <w:txbxContent>
                      <w:p w14:paraId="641520CE" w14:textId="77777777" w:rsidR="009F136E" w:rsidRPr="007E24AC" w:rsidRDefault="009F136E" w:rsidP="009F136E">
                        <w:pPr>
                          <w:jc w:val="center"/>
                          <w:rPr>
                            <w:sz w:val="28"/>
                          </w:rPr>
                        </w:pPr>
                        <w:r>
                          <w:rPr>
                            <w:rFonts w:hint="eastAsia"/>
                            <w:sz w:val="28"/>
                          </w:rPr>
                          <w:t>E</w:t>
                        </w:r>
                      </w:p>
                    </w:txbxContent>
                  </v:textbox>
                </v:oval>
                <v:oval id="Oval 12" o:spid="_x0000_s1036" style="position:absolute;left:5829;top:1283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">
                  <v:textbox inset="0,0,0,0">
                    <w:txbxContent>
                      <w:p w14:paraId="05664CD3" w14:textId="77777777" w:rsidR="009F136E" w:rsidRPr="007E24AC" w:rsidRDefault="009F136E" w:rsidP="009F136E">
                        <w:pPr>
                          <w:jc w:val="center"/>
                          <w:rPr>
                            <w:sz w:val="28"/>
                          </w:rPr>
                        </w:pPr>
                        <w:r>
                          <w:rPr>
                            <w:rFonts w:hint="eastAsia"/>
                            <w:sz w:val="28"/>
                          </w:rPr>
                          <w:t>F</w:t>
                        </w:r>
                      </w:p>
                    </w:txbxContent>
                  </v:textbox>
                </v:oval>
                <v:oval id="Oval 13" o:spid="_x0000_s1037" style="position:absolute;left:9817;top:12858;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">
                  <v:textbox inset="0,0,0,0">
                    <w:txbxContent>
                      <w:p w14:paraId="05609E31" w14:textId="77777777" w:rsidR="009F136E" w:rsidRPr="007E24AC" w:rsidRDefault="009F136E" w:rsidP="009F136E">
                        <w:pPr>
                          <w:jc w:val="center"/>
                          <w:rPr>
                            <w:sz w:val="28"/>
                          </w:rPr>
                        </w:pPr>
                        <w:r>
                          <w:rPr>
                            <w:rFonts w:hint="eastAsia"/>
                            <w:sz w:val="28"/>
                          </w:rPr>
                          <w:t>G</w:t>
                        </w:r>
                      </w:p>
                    </w:txbxContent>
                  </v:textbox>
                </v:oval>
                <v:line id="Line 14" o:spid="_x0000_s1038" style="position:absolute;flip:x;visibility:visible;mso-wrap-style:square" from="4203,9582" to="7251,13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5" o:spid="_x0000_s1039" style="position:absolute;flip:x;visibility:visible;mso-wrap-style:square" from="7721,9861" to="8204,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16" o:spid="_x0000_s1040" style="position:absolute;flip:x;visibility:visible;mso-wrap-style:square" from="12204,9709" to="13817,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oval id="Oval 17" o:spid="_x0000_s1041" style="position:absolute;left:13519;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">
                  <v:textbox inset="0,0,0,0">
                    <w:txbxContent>
                      <w:p w14:paraId="5910B326" w14:textId="77777777" w:rsidR="009F136E" w:rsidRPr="007E24AC" w:rsidRDefault="009F136E" w:rsidP="009F136E">
                        <w:pPr>
                          <w:jc w:val="center"/>
                          <w:rPr>
                            <w:sz w:val="28"/>
                          </w:rPr>
                        </w:pPr>
                        <w:r>
                          <w:rPr>
                            <w:rFonts w:hint="eastAsia"/>
                            <w:sz w:val="28"/>
                          </w:rPr>
                          <w:t>H</w:t>
                        </w:r>
                      </w:p>
                    </w:txbxContent>
                  </v:textbox>
                </v:oval>
                <v:line id="Line 18" o:spid="_x0000_s1042" style="position:absolute;visibility:visible;mso-wrap-style:square" from="14871,9988" to="15240,1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oval id="Oval 19" o:spid="_x0000_s1043" style="position:absolute;left:17500;top:12757;width:342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">
                  <v:textbox inset="0,0,0,0">
                    <w:txbxContent>
                      <w:p w14:paraId="7FE47FD4" w14:textId="77777777" w:rsidR="009F136E" w:rsidRPr="007E24AC" w:rsidRDefault="009F136E" w:rsidP="009F136E">
                        <w:pPr>
                          <w:jc w:val="center"/>
                          <w:rPr>
                            <w:sz w:val="28"/>
                          </w:rPr>
                        </w:pPr>
                        <w:r>
                          <w:rPr>
                            <w:rFonts w:hint="eastAsia"/>
                            <w:sz w:val="28"/>
                          </w:rPr>
                          <w:t>I</w:t>
                        </w:r>
                      </w:p>
                    </w:txbxContent>
                  </v:textbox>
                </v:oval>
                <v:line id="Line 20" o:spid="_x0000_s1044" style="position:absolute;visibility:visible;mso-wrap-style:square" from="15951,9556" to="18618,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oval id="Oval 21" o:spid="_x0000_s1045" style="position:absolute;left:25184;top:12706;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">
                  <v:textbox inset="0,0,0,0">
                    <w:txbxContent>
                      <w:p w14:paraId="79BF20BF" w14:textId="77777777" w:rsidR="009F136E" w:rsidRPr="007E24AC" w:rsidRDefault="009F136E" w:rsidP="009F136E">
                        <w:pPr>
                          <w:jc w:val="center"/>
                          <w:rPr>
                            <w:sz w:val="28"/>
                          </w:rPr>
                        </w:pPr>
                        <w:r>
                          <w:rPr>
                            <w:rFonts w:hint="eastAsia"/>
                            <w:sz w:val="28"/>
                          </w:rPr>
                          <w:t>K</w:t>
                        </w:r>
                      </w:p>
                    </w:txbxContent>
                  </v:textbox>
                </v:oval>
                <v:line id="Line 22" o:spid="_x0000_s1046" style="position:absolute;visibility:visible;mso-wrap-style:square" from="23507,9963" to="26289,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oval id="Oval 23" o:spid="_x0000_s1047" style="position:absolute;left:21336;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">
                  <v:textbox inset="0,0,0,0">
                    <w:txbxContent>
                      <w:p w14:paraId="3852D831" w14:textId="77777777" w:rsidR="009F136E" w:rsidRPr="007E24AC" w:rsidRDefault="009F136E" w:rsidP="009F136E">
                        <w:pPr>
                          <w:jc w:val="center"/>
                          <w:rPr>
                            <w:sz w:val="28"/>
                          </w:rPr>
                        </w:pPr>
                        <w:r>
                          <w:rPr>
                            <w:rFonts w:hint="eastAsia"/>
                            <w:sz w:val="28"/>
                          </w:rPr>
                          <w:t>J</w:t>
                        </w:r>
                      </w:p>
                    </w:txbxContent>
                  </v:textbox>
                </v:oval>
                <v:line id="Line 24" o:spid="_x0000_s1048" style="position:absolute;visibility:visible;mso-wrap-style:square" from="22872,10064" to="22961,1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w:pict>
          </mc:Fallback>
        </mc:AlternateContent>
      </w:r>
    </w:p>
    <w:p w14:paraId="79E4F5B1" w14:textId="77777777" w:rsidR="009F136E" w:rsidRPr="00854196" w:rsidRDefault="009F136E" w:rsidP="009F136E">
      <w:pPr>
        <w:pStyle w:val="a9"/>
        <w:ind w:left="360"/>
        <w:rPr>
          <w:color w:val="156082" w:themeColor="accent1"/>
        </w:rPr>
      </w:pPr>
    </w:p>
    <w:p w14:paraId="5FB28D1F" w14:textId="77777777" w:rsidR="009F136E" w:rsidRPr="00854196" w:rsidRDefault="009F136E" w:rsidP="009F136E">
      <w:pPr>
        <w:pStyle w:val="a9"/>
        <w:ind w:left="360"/>
        <w:rPr>
          <w:color w:val="156082" w:themeColor="accent1"/>
        </w:rPr>
      </w:pPr>
    </w:p>
    <w:p w14:paraId="5FDCC7FC" w14:textId="77777777" w:rsidR="009F136E" w:rsidRPr="00854196" w:rsidRDefault="009F136E" w:rsidP="009F136E">
      <w:pPr>
        <w:pStyle w:val="a9"/>
        <w:ind w:left="360"/>
        <w:rPr>
          <w:color w:val="156082" w:themeColor="accent1"/>
        </w:rPr>
      </w:pPr>
    </w:p>
    <w:p w14:paraId="33F0F3B3" w14:textId="77777777" w:rsidR="009F136E" w:rsidRPr="00854196" w:rsidRDefault="009F136E" w:rsidP="009F136E">
      <w:pPr>
        <w:pStyle w:val="a9"/>
        <w:ind w:left="360"/>
        <w:rPr>
          <w:color w:val="156082" w:themeColor="accent1"/>
        </w:rPr>
      </w:pPr>
    </w:p>
    <w:p w14:paraId="3DC1FC1C" w14:textId="77777777" w:rsidR="009F136E" w:rsidRPr="00854196" w:rsidRDefault="009F136E" w:rsidP="009F136E">
      <w:pPr>
        <w:pStyle w:val="a9"/>
        <w:ind w:left="360"/>
        <w:rPr>
          <w:color w:val="156082" w:themeColor="accent1"/>
        </w:rPr>
      </w:pPr>
    </w:p>
    <w:p w14:paraId="55F18F18" w14:textId="77777777" w:rsidR="009F136E" w:rsidRPr="00854196" w:rsidRDefault="009F136E" w:rsidP="009F136E">
      <w:pPr>
        <w:rPr>
          <w:color w:val="156082" w:themeColor="accent1"/>
        </w:rPr>
      </w:pPr>
    </w:p>
    <w:p w14:paraId="2F0B6C27" w14:textId="44430842" w:rsidR="009F136E" w:rsidRPr="00854196" w:rsidRDefault="00692E16" w:rsidP="009F136E">
      <w:pPr>
        <w:rPr>
          <w:color w:val="156082" w:themeColor="accent1"/>
        </w:rPr>
      </w:pPr>
      <w:r w:rsidRPr="0007424B">
        <w:rPr>
          <w:noProof/>
        </w:rPr>
        <w:drawing>
          <wp:inline distT="0" distB="0" distL="0" distR="0" wp14:anchorId="5AA0B074" wp14:editId="30A81C7A">
            <wp:extent cx="5274310" cy="4333240"/>
            <wp:effectExtent l="0" t="0" r="2540" b="0"/>
            <wp:docPr id="525260015"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60015" name="圖片 1" descr="一張含有 文字, 螢幕擷取畫面, 圖表, 字型 的圖片&#10;&#10;自動產生的描述"/>
                    <pic:cNvPicPr/>
                  </pic:nvPicPr>
                  <pic:blipFill>
                    <a:blip r:embed="rId6"/>
                    <a:stretch>
                      <a:fillRect/>
                    </a:stretch>
                  </pic:blipFill>
                  <pic:spPr>
                    <a:xfrm>
                      <a:off x="0" y="0"/>
                      <a:ext cx="5274310" cy="4333240"/>
                    </a:xfrm>
                    <a:prstGeom prst="rect">
                      <a:avLst/>
                    </a:prstGeom>
                  </pic:spPr>
                </pic:pic>
              </a:graphicData>
            </a:graphic>
          </wp:inline>
        </w:drawing>
      </w:r>
    </w:p>
    <w:p w14:paraId="1122B72C" w14:textId="15FBF5B0" w:rsidR="00FD4C95" w:rsidRPr="00854196" w:rsidRDefault="006B6E9B" w:rsidP="009F136E">
      <w:pPr>
        <w:rPr>
          <w:color w:val="156082" w:themeColor="accent1"/>
        </w:rPr>
      </w:pPr>
      <w:r w:rsidRPr="0007424B">
        <w:rPr>
          <w:noProof/>
        </w:rPr>
        <w:lastRenderedPageBreak/>
        <w:drawing>
          <wp:inline distT="0" distB="0" distL="0" distR="0" wp14:anchorId="7E0D2F29" wp14:editId="5F60885E">
            <wp:extent cx="5274310" cy="4206875"/>
            <wp:effectExtent l="0" t="0" r="2540" b="3175"/>
            <wp:docPr id="120793725"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3725" name="圖片 1" descr="一張含有 文字, 螢幕擷取畫面, 圖表, 行 的圖片&#10;&#10;自動產生的描述"/>
                    <pic:cNvPicPr/>
                  </pic:nvPicPr>
                  <pic:blipFill>
                    <a:blip r:embed="rId7"/>
                    <a:stretch>
                      <a:fillRect/>
                    </a:stretch>
                  </pic:blipFill>
                  <pic:spPr>
                    <a:xfrm>
                      <a:off x="0" y="0"/>
                      <a:ext cx="5274310" cy="4206875"/>
                    </a:xfrm>
                    <a:prstGeom prst="rect">
                      <a:avLst/>
                    </a:prstGeom>
                  </pic:spPr>
                </pic:pic>
              </a:graphicData>
            </a:graphic>
          </wp:inline>
        </w:drawing>
      </w:r>
    </w:p>
    <w:p w14:paraId="6440E53D" w14:textId="77777777" w:rsidR="009F136E" w:rsidRPr="00854196" w:rsidRDefault="009F136E" w:rsidP="009F136E">
      <w:pPr>
        <w:pStyle w:val="a9"/>
        <w:numPr>
          <w:ilvl w:val="0"/>
          <w:numId w:val="1"/>
        </w:numPr>
        <w:contextualSpacing w:val="0"/>
        <w:rPr>
          <w:color w:val="156082" w:themeColor="accent1"/>
        </w:rPr>
      </w:pPr>
      <w:r w:rsidRPr="00854196">
        <w:rPr>
          <w:rFonts w:hint="eastAsia"/>
          <w:color w:val="156082" w:themeColor="accent1"/>
        </w:rPr>
        <w:t xml:space="preserve">Please explain </w:t>
      </w:r>
      <w:r w:rsidRPr="00854196">
        <w:rPr>
          <w:color w:val="156082" w:themeColor="accent1"/>
        </w:rPr>
        <w:t xml:space="preserve">briefly </w:t>
      </w:r>
      <w:r w:rsidRPr="00854196">
        <w:rPr>
          <w:rFonts w:hint="eastAsia"/>
          <w:color w:val="156082" w:themeColor="accent1"/>
        </w:rPr>
        <w:t>the meaning of each term.</w:t>
      </w:r>
    </w:p>
    <w:p w14:paraId="28A74388"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P</w:t>
      </w:r>
      <w:r w:rsidRPr="00854196">
        <w:rPr>
          <w:i/>
          <w:color w:val="156082" w:themeColor="accent1"/>
        </w:rPr>
        <w:t>erceptron</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33D6813D"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Entrop</w:t>
      </w:r>
      <w:r w:rsidRPr="00854196">
        <w:rPr>
          <w:i/>
          <w:color w:val="156082" w:themeColor="accent1"/>
        </w:rPr>
        <w:t>y</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t>(10)</w:t>
      </w:r>
    </w:p>
    <w:p w14:paraId="4728C9EA"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Dendrogram</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02D6FE2A" w14:textId="77777777" w:rsidR="009F136E" w:rsidRPr="00854196" w:rsidRDefault="009F136E" w:rsidP="009F136E">
      <w:pPr>
        <w:pStyle w:val="a9"/>
        <w:numPr>
          <w:ilvl w:val="0"/>
          <w:numId w:val="2"/>
        </w:numPr>
        <w:contextualSpacing w:val="0"/>
        <w:rPr>
          <w:color w:val="156082" w:themeColor="accent1"/>
        </w:rPr>
      </w:pPr>
      <w:r w:rsidRPr="00854196">
        <w:rPr>
          <w:i/>
          <w:color w:val="156082" w:themeColor="accent1"/>
        </w:rPr>
        <w:t>Inverse document frequency (IDF)</w:t>
      </w:r>
      <w:r w:rsidRPr="00854196">
        <w:rPr>
          <w:i/>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(10)</w:t>
      </w:r>
    </w:p>
    <w:p w14:paraId="13FF2FF8" w14:textId="77777777" w:rsidR="008C09A0" w:rsidRDefault="008C09A0" w:rsidP="008C09A0">
      <w:pPr>
        <w:pStyle w:val="a9"/>
        <w:numPr>
          <w:ilvl w:val="0"/>
          <w:numId w:val="2"/>
        </w:numPr>
        <w:contextualSpacing w:val="0"/>
      </w:pPr>
      <w:r>
        <w:rPr>
          <w:rFonts w:hint="eastAsia"/>
        </w:rPr>
        <w:t>感知器（</w:t>
      </w:r>
      <w:r>
        <w:rPr>
          <w:rFonts w:hint="eastAsia"/>
        </w:rPr>
        <w:t>Perceptron</w:t>
      </w:r>
      <w:r>
        <w:rPr>
          <w:rFonts w:hint="eastAsia"/>
        </w:rPr>
        <w:t>）：</w:t>
      </w:r>
      <w:r>
        <w:t>Perceptron:</w:t>
      </w:r>
    </w:p>
    <w:p w14:paraId="753DD68A" w14:textId="52D6AE5F" w:rsidR="0079622E" w:rsidRDefault="0079622E" w:rsidP="00B222E6">
      <w:pPr>
        <w:rPr>
          <w:color w:val="FF0000"/>
        </w:rPr>
      </w:pPr>
      <w:r>
        <w:rPr>
          <w:rFonts w:hint="eastAsia"/>
          <w:color w:val="FF0000"/>
        </w:rPr>
        <w:t>講義上的</w:t>
      </w:r>
      <w:r>
        <w:rPr>
          <w:rFonts w:hint="eastAsia"/>
          <w:color w:val="FF0000"/>
        </w:rPr>
        <w:t>Perceptron</w:t>
      </w:r>
    </w:p>
    <w:p w14:paraId="12A671CC" w14:textId="03231DE0" w:rsidR="00B222E6" w:rsidRPr="0079622E" w:rsidRDefault="00B222E6" w:rsidP="00B222E6">
      <w:pPr>
        <w:rPr>
          <w:color w:val="FF0000"/>
        </w:rPr>
      </w:pPr>
      <w:r w:rsidRPr="0079622E">
        <w:rPr>
          <w:color w:val="FF0000"/>
        </w:rPr>
        <w:t>A perceptron is a single neuron that classifies a set</w:t>
      </w:r>
      <w:r w:rsidRPr="0079622E">
        <w:rPr>
          <w:rFonts w:hint="eastAsia"/>
          <w:color w:val="FF0000"/>
        </w:rPr>
        <w:t xml:space="preserve"> </w:t>
      </w:r>
      <w:r w:rsidRPr="0079622E">
        <w:rPr>
          <w:color w:val="FF0000"/>
        </w:rPr>
        <w:t>of inputs into one of two categories.</w:t>
      </w:r>
      <w:r w:rsidRPr="0079622E">
        <w:rPr>
          <w:rFonts w:hint="eastAsia"/>
          <w:color w:val="FF0000"/>
        </w:rPr>
        <w:t xml:space="preserve"> </w:t>
      </w:r>
    </w:p>
    <w:p w14:paraId="3BD04F2E" w14:textId="14A0E90E" w:rsidR="00B222E6" w:rsidRPr="0079622E" w:rsidRDefault="00B222E6" w:rsidP="00B222E6">
      <w:pPr>
        <w:rPr>
          <w:color w:val="FF0000"/>
        </w:rPr>
      </w:pPr>
      <w:r w:rsidRPr="0079622E">
        <w:rPr>
          <w:rFonts w:hint="eastAsia"/>
          <w:color w:val="FF0000"/>
        </w:rPr>
        <w:t></w:t>
      </w:r>
      <w:r w:rsidRPr="0079622E">
        <w:rPr>
          <w:rFonts w:hint="eastAsia"/>
          <w:color w:val="FF0000"/>
        </w:rPr>
        <w:t xml:space="preserve"> If the inputs are in the form of a grid, a perceptron </w:t>
      </w:r>
      <w:r w:rsidRPr="0079622E">
        <w:rPr>
          <w:color w:val="FF0000"/>
        </w:rPr>
        <w:t>can be used to recognize visual images of shapes.</w:t>
      </w:r>
    </w:p>
    <w:p w14:paraId="1DBEFA50" w14:textId="63F2E1AE" w:rsidR="00B222E6" w:rsidRPr="0079622E" w:rsidRDefault="00B222E6" w:rsidP="00B222E6">
      <w:pPr>
        <w:rPr>
          <w:color w:val="FF0000"/>
        </w:rPr>
      </w:pPr>
      <w:r w:rsidRPr="0079622E">
        <w:rPr>
          <w:rFonts w:hint="eastAsia"/>
          <w:color w:val="FF0000"/>
        </w:rPr>
        <w:t></w:t>
      </w:r>
      <w:r w:rsidRPr="0079622E">
        <w:rPr>
          <w:rFonts w:hint="eastAsia"/>
          <w:color w:val="FF0000"/>
        </w:rPr>
        <w:t xml:space="preserve"> The perceptron usually uses a step function, which </w:t>
      </w:r>
      <w:r w:rsidRPr="0079622E">
        <w:rPr>
          <w:color w:val="FF0000"/>
        </w:rPr>
        <w:t>returns 1 if the weighted sum of inputs exceeds a</w:t>
      </w:r>
      <w:r w:rsidRPr="0079622E">
        <w:rPr>
          <w:rFonts w:hint="eastAsia"/>
          <w:color w:val="FF0000"/>
        </w:rPr>
        <w:t xml:space="preserve"> </w:t>
      </w:r>
      <w:r w:rsidRPr="0079622E">
        <w:rPr>
          <w:color w:val="FF0000"/>
        </w:rPr>
        <w:t xml:space="preserve">threshold, and </w:t>
      </w:r>
      <w:proofErr w:type="gramStart"/>
      <w:r w:rsidRPr="0079622E">
        <w:rPr>
          <w:color w:val="FF0000"/>
        </w:rPr>
        <w:t>–</w:t>
      </w:r>
      <w:proofErr w:type="gramEnd"/>
      <w:r w:rsidRPr="0079622E">
        <w:rPr>
          <w:color w:val="FF0000"/>
        </w:rPr>
        <w:t>1 otherwise</w:t>
      </w:r>
    </w:p>
    <w:p w14:paraId="056B813D" w14:textId="3286A5BB" w:rsidR="00B222E6" w:rsidRPr="003E66E2" w:rsidRDefault="003E66E2" w:rsidP="00B222E6">
      <w:pPr>
        <w:rPr>
          <w:color w:val="FF0000"/>
        </w:rPr>
      </w:pPr>
      <w:r w:rsidRPr="003E66E2">
        <w:rPr>
          <w:rFonts w:hint="eastAsia"/>
          <w:color w:val="FF0000"/>
        </w:rPr>
        <w:t>感知器是單一神經元，它將一組輸入分類為兩個類別之</w:t>
      </w:r>
      <w:proofErr w:type="gramStart"/>
      <w:r w:rsidRPr="003E66E2">
        <w:rPr>
          <w:rFonts w:hint="eastAsia"/>
          <w:color w:val="FF0000"/>
        </w:rPr>
        <w:t>一</w:t>
      </w:r>
      <w:proofErr w:type="gramEnd"/>
      <w:r w:rsidRPr="003E66E2">
        <w:rPr>
          <w:rFonts w:hint="eastAsia"/>
          <w:color w:val="FF0000"/>
        </w:rPr>
        <w:t>。</w:t>
      </w:r>
      <w:r w:rsidRPr="003E66E2">
        <w:rPr>
          <w:rFonts w:hint="eastAsia"/>
          <w:color w:val="FF0000"/>
        </w:rPr>
        <w:t xml:space="preserve"> </w:t>
      </w:r>
      <w:r w:rsidRPr="003E66E2">
        <w:rPr>
          <w:rFonts w:hint="eastAsia"/>
          <w:color w:val="FF0000"/>
        </w:rPr>
        <w:t></w:t>
      </w:r>
      <w:r w:rsidRPr="003E66E2">
        <w:rPr>
          <w:rFonts w:hint="eastAsia"/>
          <w:color w:val="FF0000"/>
        </w:rPr>
        <w:t xml:space="preserve"> </w:t>
      </w:r>
      <w:r w:rsidRPr="003E66E2">
        <w:rPr>
          <w:rFonts w:hint="eastAsia"/>
          <w:color w:val="FF0000"/>
        </w:rPr>
        <w:t>如果輸入</w:t>
      </w:r>
      <w:proofErr w:type="gramStart"/>
      <w:r w:rsidRPr="003E66E2">
        <w:rPr>
          <w:rFonts w:hint="eastAsia"/>
          <w:color w:val="FF0000"/>
        </w:rPr>
        <w:t>採用網格形式</w:t>
      </w:r>
      <w:proofErr w:type="gramEnd"/>
      <w:r w:rsidRPr="003E66E2">
        <w:rPr>
          <w:rFonts w:hint="eastAsia"/>
          <w:color w:val="FF0000"/>
        </w:rPr>
        <w:t>，則感知器可用於辨識形狀的視覺影像。</w:t>
      </w:r>
      <w:r w:rsidRPr="003E66E2">
        <w:rPr>
          <w:rFonts w:hint="eastAsia"/>
          <w:color w:val="FF0000"/>
        </w:rPr>
        <w:t xml:space="preserve"> </w:t>
      </w:r>
      <w:r w:rsidRPr="003E66E2">
        <w:rPr>
          <w:rFonts w:hint="eastAsia"/>
          <w:color w:val="FF0000"/>
        </w:rPr>
        <w:t></w:t>
      </w:r>
      <w:r w:rsidRPr="003E66E2">
        <w:rPr>
          <w:rFonts w:hint="eastAsia"/>
          <w:color w:val="FF0000"/>
        </w:rPr>
        <w:t xml:space="preserve"> </w:t>
      </w:r>
      <w:r w:rsidRPr="003E66E2">
        <w:rPr>
          <w:rFonts w:hint="eastAsia"/>
          <w:color w:val="FF0000"/>
        </w:rPr>
        <w:t>感知器通常</w:t>
      </w:r>
      <w:proofErr w:type="gramStart"/>
      <w:r w:rsidRPr="003E66E2">
        <w:rPr>
          <w:rFonts w:hint="eastAsia"/>
          <w:color w:val="FF0000"/>
        </w:rPr>
        <w:t>使用階躍函數</w:t>
      </w:r>
      <w:proofErr w:type="gramEnd"/>
      <w:r w:rsidRPr="003E66E2">
        <w:rPr>
          <w:rFonts w:hint="eastAsia"/>
          <w:color w:val="FF0000"/>
        </w:rPr>
        <w:t>，如果輸入的加權和超過</w:t>
      </w:r>
      <w:proofErr w:type="gramStart"/>
      <w:r w:rsidRPr="003E66E2">
        <w:rPr>
          <w:rFonts w:hint="eastAsia"/>
          <w:color w:val="FF0000"/>
        </w:rPr>
        <w:t>閾</w:t>
      </w:r>
      <w:proofErr w:type="gramEnd"/>
      <w:r w:rsidRPr="003E66E2">
        <w:rPr>
          <w:rFonts w:hint="eastAsia"/>
          <w:color w:val="FF0000"/>
        </w:rPr>
        <w:t>值，則傳回</w:t>
      </w:r>
      <w:r w:rsidRPr="003E66E2">
        <w:rPr>
          <w:rFonts w:hint="eastAsia"/>
          <w:color w:val="FF0000"/>
        </w:rPr>
        <w:t xml:space="preserve"> 1</w:t>
      </w:r>
      <w:r w:rsidRPr="003E66E2">
        <w:rPr>
          <w:rFonts w:hint="eastAsia"/>
          <w:color w:val="FF0000"/>
        </w:rPr>
        <w:t>，否則回傳</w:t>
      </w:r>
      <w:r w:rsidRPr="003E66E2">
        <w:rPr>
          <w:rFonts w:hint="eastAsia"/>
          <w:color w:val="FF0000"/>
        </w:rPr>
        <w:t xml:space="preserve"> </w:t>
      </w:r>
      <w:proofErr w:type="gramStart"/>
      <w:r w:rsidRPr="003E66E2">
        <w:rPr>
          <w:rFonts w:hint="eastAsia"/>
          <w:color w:val="FF0000"/>
        </w:rPr>
        <w:t>–</w:t>
      </w:r>
      <w:proofErr w:type="gramEnd"/>
      <w:r w:rsidRPr="003E66E2">
        <w:rPr>
          <w:rFonts w:hint="eastAsia"/>
          <w:color w:val="FF0000"/>
        </w:rPr>
        <w:t>1</w:t>
      </w:r>
    </w:p>
    <w:p w14:paraId="3513F6BA" w14:textId="66629113" w:rsidR="003E66E2" w:rsidRDefault="003E66E2" w:rsidP="00B222E6">
      <w:r w:rsidRPr="003E66E2">
        <w:rPr>
          <w:noProof/>
        </w:rPr>
        <w:lastRenderedPageBreak/>
        <w:drawing>
          <wp:inline distT="0" distB="0" distL="0" distR="0" wp14:anchorId="6E646F19" wp14:editId="5BF05CA4">
            <wp:extent cx="5274310" cy="1646555"/>
            <wp:effectExtent l="0" t="0" r="2540" b="0"/>
            <wp:docPr id="97398753" name="圖片 1" descr="一張含有 圖表, 行, 文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8753" name="圖片 1" descr="一張含有 圖表, 行, 文字, 字型 的圖片&#10;&#10;自動產生的描述"/>
                    <pic:cNvPicPr/>
                  </pic:nvPicPr>
                  <pic:blipFill>
                    <a:blip r:embed="rId8"/>
                    <a:stretch>
                      <a:fillRect/>
                    </a:stretch>
                  </pic:blipFill>
                  <pic:spPr>
                    <a:xfrm>
                      <a:off x="0" y="0"/>
                      <a:ext cx="5274310" cy="1646555"/>
                    </a:xfrm>
                    <a:prstGeom prst="rect">
                      <a:avLst/>
                    </a:prstGeom>
                  </pic:spPr>
                </pic:pic>
              </a:graphicData>
            </a:graphic>
          </wp:inline>
        </w:drawing>
      </w:r>
    </w:p>
    <w:p w14:paraId="292EC84D" w14:textId="77777777" w:rsidR="008B4D0D" w:rsidRDefault="008C09A0" w:rsidP="008C09A0">
      <w:r>
        <w:t xml:space="preserve">A perceptron is a basic artificial neuron model used for binary classification tasks. It takes multiple inputs, each with an associated weight, and computes their weighted sum. This sum then passes through an activation function (like a step function) to produce an output. The goal of a perceptron is to adjust its weights to make its output match the expected output as closely as possible. Multiple </w:t>
      </w:r>
      <w:proofErr w:type="spellStart"/>
      <w:r>
        <w:t>perceptrons</w:t>
      </w:r>
      <w:proofErr w:type="spellEnd"/>
      <w:r>
        <w:t xml:space="preserve"> can be combined to form more complex </w:t>
      </w:r>
      <w:proofErr w:type="gramStart"/>
      <w:r>
        <w:t>n</w:t>
      </w:r>
      <w:proofErr w:type="gramEnd"/>
    </w:p>
    <w:p w14:paraId="3FDFE781" w14:textId="40E841BD" w:rsidR="008C09A0" w:rsidRDefault="008C09A0" w:rsidP="008C09A0">
      <w:proofErr w:type="spellStart"/>
      <w:r>
        <w:t>eural</w:t>
      </w:r>
      <w:proofErr w:type="spellEnd"/>
      <w:r>
        <w:t xml:space="preserve"> networks.</w:t>
      </w:r>
    </w:p>
    <w:p w14:paraId="0BC1125D" w14:textId="77777777" w:rsidR="008C09A0" w:rsidRPr="00EC245B" w:rsidRDefault="008C09A0" w:rsidP="008C09A0"/>
    <w:p w14:paraId="08EA2CBD" w14:textId="77777777" w:rsidR="008C09A0" w:rsidRDefault="008C09A0" w:rsidP="008C09A0">
      <w:r>
        <w:rPr>
          <w:rFonts w:hint="eastAsia"/>
        </w:rPr>
        <w:t>感知器是一種簡單的人工神經元模型，用於二元分類問題。它接收多個輸入，每</w:t>
      </w:r>
      <w:proofErr w:type="gramStart"/>
      <w:r>
        <w:rPr>
          <w:rFonts w:hint="eastAsia"/>
        </w:rPr>
        <w:t>個</w:t>
      </w:r>
      <w:proofErr w:type="gramEnd"/>
      <w:r>
        <w:rPr>
          <w:rFonts w:hint="eastAsia"/>
        </w:rPr>
        <w:t>輸入都有一個權重，然後計算加權</w:t>
      </w:r>
      <w:proofErr w:type="gramStart"/>
      <w:r>
        <w:rPr>
          <w:rFonts w:hint="eastAsia"/>
        </w:rPr>
        <w:t>和</w:t>
      </w:r>
      <w:proofErr w:type="gramEnd"/>
      <w:r>
        <w:rPr>
          <w:rFonts w:hint="eastAsia"/>
        </w:rPr>
        <w:t>。這個加權和通過一個激活函數（例如符號函數）產生輸出。感知器的學習目標是通過調整權重來使其輸出盡可能接近預期輸出。多個感知器可以組成更複雜的神經網絡。</w:t>
      </w:r>
    </w:p>
    <w:p w14:paraId="1AC315EB" w14:textId="77777777" w:rsidR="008C09A0" w:rsidRDefault="008C09A0" w:rsidP="008C09A0"/>
    <w:p w14:paraId="492CA83F" w14:textId="77777777" w:rsidR="008C09A0" w:rsidRDefault="008C09A0" w:rsidP="008C09A0">
      <w:pPr>
        <w:pStyle w:val="a9"/>
        <w:numPr>
          <w:ilvl w:val="0"/>
          <w:numId w:val="2"/>
        </w:numPr>
        <w:contextualSpacing w:val="0"/>
      </w:pPr>
      <w:r>
        <w:t xml:space="preserve"> Entropy:</w:t>
      </w:r>
    </w:p>
    <w:p w14:paraId="513F447D" w14:textId="77777777" w:rsidR="008C09A0" w:rsidRDefault="008C09A0" w:rsidP="008C09A0">
      <w:r>
        <w:t>Entropy is a measure used in information theory to quantify the uncertainty of a random variable. In machine learning and data science, entropy is often used to measure the disorder or uncertainty of a system or random variable. Higher entropy indicates more disorder or uncertainty, while lower entropy indicates more order or certainty.</w:t>
      </w:r>
    </w:p>
    <w:p w14:paraId="033353D1" w14:textId="77777777" w:rsidR="008C09A0" w:rsidRDefault="008C09A0" w:rsidP="008C09A0">
      <w:r>
        <w:rPr>
          <w:rFonts w:hint="eastAsia"/>
        </w:rPr>
        <w:t>熵（</w:t>
      </w:r>
      <w:r>
        <w:rPr>
          <w:rFonts w:hint="eastAsia"/>
        </w:rPr>
        <w:t>Entropy</w:t>
      </w:r>
      <w:r>
        <w:rPr>
          <w:rFonts w:hint="eastAsia"/>
        </w:rPr>
        <w:t>）：</w:t>
      </w:r>
    </w:p>
    <w:p w14:paraId="63233BAF" w14:textId="77777777" w:rsidR="008C09A0" w:rsidRDefault="008C09A0" w:rsidP="008C09A0">
      <w:proofErr w:type="gramStart"/>
      <w:r>
        <w:rPr>
          <w:rFonts w:hint="eastAsia"/>
        </w:rPr>
        <w:t>熵是信息</w:t>
      </w:r>
      <w:proofErr w:type="gramEnd"/>
      <w:r>
        <w:rPr>
          <w:rFonts w:hint="eastAsia"/>
        </w:rPr>
        <w:t>理論中用來衡量</w:t>
      </w:r>
      <w:proofErr w:type="gramStart"/>
      <w:r>
        <w:rPr>
          <w:rFonts w:hint="eastAsia"/>
        </w:rPr>
        <w:t>隨機變量不確定</w:t>
      </w:r>
      <w:proofErr w:type="gramEnd"/>
      <w:r>
        <w:rPr>
          <w:rFonts w:hint="eastAsia"/>
        </w:rPr>
        <w:t>性的度量。在機器學習和數據科學中，熵通常用於衡量一個系統或</w:t>
      </w:r>
      <w:proofErr w:type="gramStart"/>
      <w:r>
        <w:rPr>
          <w:rFonts w:hint="eastAsia"/>
        </w:rPr>
        <w:t>隨機變量的</w:t>
      </w:r>
      <w:proofErr w:type="gramEnd"/>
      <w:r>
        <w:rPr>
          <w:rFonts w:hint="eastAsia"/>
        </w:rPr>
        <w:t>混亂程度或不確定性程度。</w:t>
      </w:r>
      <w:proofErr w:type="gramStart"/>
      <w:r>
        <w:rPr>
          <w:rFonts w:hint="eastAsia"/>
        </w:rPr>
        <w:t>熵的值</w:t>
      </w:r>
      <w:proofErr w:type="gramEnd"/>
      <w:r>
        <w:rPr>
          <w:rFonts w:hint="eastAsia"/>
        </w:rPr>
        <w:t>越高，表示系統越混亂或不確定；</w:t>
      </w:r>
      <w:proofErr w:type="gramStart"/>
      <w:r>
        <w:rPr>
          <w:rFonts w:hint="eastAsia"/>
        </w:rPr>
        <w:t>反之，熵的</w:t>
      </w:r>
      <w:proofErr w:type="gramEnd"/>
      <w:r>
        <w:rPr>
          <w:rFonts w:hint="eastAsia"/>
        </w:rPr>
        <w:t>值越低，表示系統越有序或確定。</w:t>
      </w:r>
    </w:p>
    <w:p w14:paraId="59B5A2B5" w14:textId="77777777" w:rsidR="008C09A0" w:rsidRDefault="008C09A0" w:rsidP="008C09A0"/>
    <w:p w14:paraId="282FED72" w14:textId="77777777" w:rsidR="008C09A0" w:rsidRDefault="008C09A0" w:rsidP="008C09A0">
      <w:pPr>
        <w:pStyle w:val="a9"/>
        <w:numPr>
          <w:ilvl w:val="0"/>
          <w:numId w:val="2"/>
        </w:numPr>
        <w:contextualSpacing w:val="0"/>
      </w:pPr>
      <w:r>
        <w:t xml:space="preserve"> Dendrogram:</w:t>
      </w:r>
    </w:p>
    <w:p w14:paraId="51B4F346" w14:textId="77777777" w:rsidR="008C09A0" w:rsidRDefault="008C09A0" w:rsidP="008C09A0">
      <w:r>
        <w:t xml:space="preserve">A dendrogram is a tree-like diagram used to display the results of hierarchical clustering. It shows the similarity or distance between different data points (or clusters) during the clustering process. A dendrogram starts from a root node and branches downward, with each branch representing a clustering step. The </w:t>
      </w:r>
      <w:r>
        <w:lastRenderedPageBreak/>
        <w:t>horizontal axis typically represents samples or clusters, while the vertical axis represents similarity or distance.</w:t>
      </w:r>
    </w:p>
    <w:p w14:paraId="25E59B80" w14:textId="77777777" w:rsidR="008C09A0" w:rsidRDefault="008C09A0" w:rsidP="008C09A0">
      <w:r>
        <w:rPr>
          <w:rFonts w:hint="eastAsia"/>
        </w:rPr>
        <w:t>分支圖（</w:t>
      </w:r>
      <w:r>
        <w:rPr>
          <w:rFonts w:hint="eastAsia"/>
        </w:rPr>
        <w:t>Dendrogram</w:t>
      </w:r>
      <w:r>
        <w:rPr>
          <w:rFonts w:hint="eastAsia"/>
        </w:rPr>
        <w:t>）：</w:t>
      </w:r>
    </w:p>
    <w:p w14:paraId="748B3385" w14:textId="77777777" w:rsidR="008C09A0" w:rsidRDefault="008C09A0" w:rsidP="008C09A0">
      <w:r>
        <w:rPr>
          <w:rFonts w:hint="eastAsia"/>
        </w:rPr>
        <w:t>分支圖是一種樹狀圖表，用於顯示</w:t>
      </w:r>
      <w:proofErr w:type="gramStart"/>
      <w:r>
        <w:rPr>
          <w:rFonts w:hint="eastAsia"/>
        </w:rPr>
        <w:t>層次聚類或</w:t>
      </w:r>
      <w:proofErr w:type="gramEnd"/>
      <w:r>
        <w:rPr>
          <w:rFonts w:hint="eastAsia"/>
        </w:rPr>
        <w:t>階層</w:t>
      </w:r>
      <w:proofErr w:type="gramStart"/>
      <w:r>
        <w:rPr>
          <w:rFonts w:hint="eastAsia"/>
        </w:rPr>
        <w:t>性聚類</w:t>
      </w:r>
      <w:proofErr w:type="gramEnd"/>
      <w:r>
        <w:rPr>
          <w:rFonts w:hint="eastAsia"/>
        </w:rPr>
        <w:t>的結果。它展示</w:t>
      </w:r>
      <w:proofErr w:type="gramStart"/>
      <w:r>
        <w:rPr>
          <w:rFonts w:hint="eastAsia"/>
        </w:rPr>
        <w:t>了聚類過程</w:t>
      </w:r>
      <w:proofErr w:type="gramEnd"/>
      <w:r>
        <w:rPr>
          <w:rFonts w:hint="eastAsia"/>
        </w:rPr>
        <w:t>中不同數據點（或群集）之間的相似性或距離。分支圖從根節點開始，向下分支，直到最終的葉子節點，每</w:t>
      </w:r>
      <w:proofErr w:type="gramStart"/>
      <w:r>
        <w:rPr>
          <w:rFonts w:hint="eastAsia"/>
        </w:rPr>
        <w:t>個</w:t>
      </w:r>
      <w:proofErr w:type="gramEnd"/>
      <w:r>
        <w:rPr>
          <w:rFonts w:hint="eastAsia"/>
        </w:rPr>
        <w:t>分支代表</w:t>
      </w:r>
      <w:proofErr w:type="gramStart"/>
      <w:r>
        <w:rPr>
          <w:rFonts w:hint="eastAsia"/>
        </w:rPr>
        <w:t>一個聚類</w:t>
      </w:r>
      <w:proofErr w:type="gramEnd"/>
      <w:r>
        <w:rPr>
          <w:rFonts w:hint="eastAsia"/>
        </w:rPr>
        <w:t>步驟。分支圖的橫軸通常表示樣本或群集，縱軸表示相似性或距離。</w:t>
      </w:r>
    </w:p>
    <w:p w14:paraId="1B447419" w14:textId="77777777" w:rsidR="008C09A0" w:rsidRDefault="008C09A0" w:rsidP="008C09A0"/>
    <w:p w14:paraId="2C26A372" w14:textId="77777777" w:rsidR="008C09A0" w:rsidRDefault="008C09A0" w:rsidP="008C09A0">
      <w:pPr>
        <w:pStyle w:val="a9"/>
        <w:numPr>
          <w:ilvl w:val="0"/>
          <w:numId w:val="2"/>
        </w:numPr>
        <w:contextualSpacing w:val="0"/>
      </w:pPr>
      <w:r>
        <w:t>Inverse Document Frequency (IDF):</w:t>
      </w:r>
    </w:p>
    <w:p w14:paraId="61592760" w14:textId="77777777" w:rsidR="008C09A0" w:rsidRDefault="008C09A0" w:rsidP="008C09A0">
      <w:r>
        <w:t>Inverse Document Frequency (IDF) is a technique used in information retrieval and natural language processing to assess the importance of a term in a collection of documents. The IDF value is inversely proportional to the frequency of the term across the document collection – common terms have low IDF values, while uncommon terms have high IDF values. IDF is used to weight the importance of terms in retrieval results and is often multiplied with term frequency (TF) to form TF-IDF values used in document retrieval and information retrieval tasks.</w:t>
      </w:r>
    </w:p>
    <w:p w14:paraId="34487B59" w14:textId="77777777" w:rsidR="008C09A0" w:rsidRDefault="008C09A0" w:rsidP="008C09A0">
      <w:proofErr w:type="gramStart"/>
      <w:r>
        <w:rPr>
          <w:rFonts w:hint="eastAsia"/>
        </w:rPr>
        <w:t>逆文檔</w:t>
      </w:r>
      <w:proofErr w:type="gramEnd"/>
      <w:r>
        <w:rPr>
          <w:rFonts w:hint="eastAsia"/>
        </w:rPr>
        <w:t>頻率（</w:t>
      </w:r>
      <w:r>
        <w:rPr>
          <w:rFonts w:hint="eastAsia"/>
        </w:rPr>
        <w:t>IDF</w:t>
      </w:r>
      <w:r>
        <w:rPr>
          <w:rFonts w:hint="eastAsia"/>
        </w:rPr>
        <w:t>）：</w:t>
      </w:r>
    </w:p>
    <w:p w14:paraId="5BB0C744" w14:textId="77777777" w:rsidR="008C09A0" w:rsidRPr="00311461" w:rsidRDefault="008C09A0" w:rsidP="008C09A0">
      <w:proofErr w:type="gramStart"/>
      <w:r>
        <w:rPr>
          <w:rFonts w:hint="eastAsia"/>
        </w:rPr>
        <w:t>逆文檔</w:t>
      </w:r>
      <w:proofErr w:type="gramEnd"/>
      <w:r>
        <w:rPr>
          <w:rFonts w:hint="eastAsia"/>
        </w:rPr>
        <w:t>頻率是一種用於信息檢索和自然語言處理的技術，用於評估一個詞彙對於一個文件集合的重要性。</w:t>
      </w:r>
      <w:r>
        <w:rPr>
          <w:rFonts w:hint="eastAsia"/>
        </w:rPr>
        <w:t>IDF</w:t>
      </w:r>
      <w:r>
        <w:rPr>
          <w:rFonts w:hint="eastAsia"/>
        </w:rPr>
        <w:t>的值與詞彙在文件集合中的出現頻率成反比，即常見詞彙的</w:t>
      </w:r>
      <w:r>
        <w:rPr>
          <w:rFonts w:hint="eastAsia"/>
        </w:rPr>
        <w:t>IDF</w:t>
      </w:r>
      <w:r>
        <w:rPr>
          <w:rFonts w:hint="eastAsia"/>
        </w:rPr>
        <w:t>值較低，不常見詞彙的</w:t>
      </w:r>
      <w:r>
        <w:rPr>
          <w:rFonts w:hint="eastAsia"/>
        </w:rPr>
        <w:t>IDF</w:t>
      </w:r>
      <w:r>
        <w:rPr>
          <w:rFonts w:hint="eastAsia"/>
        </w:rPr>
        <w:t>值較高。</w:t>
      </w:r>
      <w:r>
        <w:rPr>
          <w:rFonts w:hint="eastAsia"/>
        </w:rPr>
        <w:t>IDF</w:t>
      </w:r>
      <w:r>
        <w:rPr>
          <w:rFonts w:hint="eastAsia"/>
        </w:rPr>
        <w:t>用於加權詞彙在檢索結果中的重要性，通常與詞彙的</w:t>
      </w:r>
      <w:proofErr w:type="gramStart"/>
      <w:r>
        <w:rPr>
          <w:rFonts w:hint="eastAsia"/>
        </w:rPr>
        <w:t>詞頻（</w:t>
      </w:r>
      <w:proofErr w:type="gramEnd"/>
      <w:r>
        <w:rPr>
          <w:rFonts w:hint="eastAsia"/>
        </w:rPr>
        <w:t>TF</w:t>
      </w:r>
      <w:r>
        <w:rPr>
          <w:rFonts w:hint="eastAsia"/>
        </w:rPr>
        <w:t>）相乘，形成</w:t>
      </w:r>
      <w:r>
        <w:rPr>
          <w:rFonts w:hint="eastAsia"/>
        </w:rPr>
        <w:t>TF-IDF</w:t>
      </w:r>
      <w:r>
        <w:rPr>
          <w:rFonts w:hint="eastAsia"/>
        </w:rPr>
        <w:t>（</w:t>
      </w:r>
      <w:proofErr w:type="gramStart"/>
      <w:r>
        <w:rPr>
          <w:rFonts w:hint="eastAsia"/>
        </w:rPr>
        <w:t>詞頻</w:t>
      </w:r>
      <w:r>
        <w:rPr>
          <w:rFonts w:hint="eastAsia"/>
        </w:rPr>
        <w:t>-</w:t>
      </w:r>
      <w:r>
        <w:rPr>
          <w:rFonts w:hint="eastAsia"/>
        </w:rPr>
        <w:t>逆文檔</w:t>
      </w:r>
      <w:proofErr w:type="gramEnd"/>
      <w:r>
        <w:rPr>
          <w:rFonts w:hint="eastAsia"/>
        </w:rPr>
        <w:t>頻率）值，</w:t>
      </w:r>
      <w:proofErr w:type="gramStart"/>
      <w:r>
        <w:rPr>
          <w:rFonts w:hint="eastAsia"/>
        </w:rPr>
        <w:t>用於文檔檢索</w:t>
      </w:r>
      <w:proofErr w:type="gramEnd"/>
      <w:r>
        <w:rPr>
          <w:rFonts w:hint="eastAsia"/>
        </w:rPr>
        <w:t>和信息檢索任務中。</w:t>
      </w:r>
    </w:p>
    <w:p w14:paraId="6FC44A53" w14:textId="77777777" w:rsidR="00FD4C95" w:rsidRPr="008C09A0" w:rsidRDefault="00FD4C95" w:rsidP="00FD4C95">
      <w:pPr>
        <w:rPr>
          <w:color w:val="156082" w:themeColor="accent1"/>
        </w:rPr>
      </w:pPr>
    </w:p>
    <w:p w14:paraId="64780B68" w14:textId="77777777" w:rsidR="00FD4C95" w:rsidRPr="00854196" w:rsidRDefault="00FD4C95" w:rsidP="00FD4C95">
      <w:pPr>
        <w:rPr>
          <w:color w:val="156082" w:themeColor="accent1"/>
        </w:rPr>
      </w:pPr>
    </w:p>
    <w:p w14:paraId="6EDB51CC" w14:textId="77777777" w:rsidR="009F136E" w:rsidRPr="00854196" w:rsidRDefault="009F136E" w:rsidP="009F136E">
      <w:pPr>
        <w:pStyle w:val="a9"/>
        <w:numPr>
          <w:ilvl w:val="0"/>
          <w:numId w:val="1"/>
        </w:numPr>
        <w:contextualSpacing w:val="0"/>
        <w:jc w:val="both"/>
        <w:rPr>
          <w:color w:val="156082" w:themeColor="accent1"/>
        </w:rPr>
      </w:pPr>
      <w:r w:rsidRPr="00854196">
        <w:rPr>
          <w:rFonts w:hint="eastAsia"/>
          <w:color w:val="156082" w:themeColor="accent1"/>
        </w:rPr>
        <w:t>Please answer the questions about search on game tree.</w:t>
      </w:r>
    </w:p>
    <w:p w14:paraId="6EDDE72F" w14:textId="46B3DE23" w:rsidR="009F136E" w:rsidRPr="00854196"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illustrate how min-max algorithm is performed for the following game tree.</w:t>
      </w:r>
      <w:r w:rsidRPr="00854196">
        <w:rPr>
          <w:rFonts w:hint="eastAsia"/>
          <w:color w:val="156082" w:themeColor="accent1"/>
        </w:rPr>
        <w:tab/>
      </w:r>
      <w:r w:rsidR="00C8324A" w:rsidRPr="00C8324A">
        <w:rPr>
          <w:rFonts w:hint="eastAsia"/>
          <w:color w:val="156082" w:themeColor="accent1"/>
        </w:rPr>
        <w:t>為以下遊戲樹執行最小</w:t>
      </w:r>
      <w:r w:rsidR="00C8324A" w:rsidRPr="00C8324A">
        <w:rPr>
          <w:rFonts w:hint="eastAsia"/>
          <w:color w:val="156082" w:themeColor="accent1"/>
        </w:rPr>
        <w:t>-</w:t>
      </w:r>
      <w:r w:rsidR="00C8324A" w:rsidRPr="00C8324A">
        <w:rPr>
          <w:rFonts w:hint="eastAsia"/>
          <w:color w:val="156082" w:themeColor="accent1"/>
        </w:rPr>
        <w:t>最大演算法</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51FADB74" w14:textId="50C97E35" w:rsidR="009F136E"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describe the detailed process (e.g. alpha-pruning, beta-pruning) when alpha-beta pruning is applied to the min-max.</w:t>
      </w:r>
      <w:r w:rsidR="000D2C7D" w:rsidRPr="000D2C7D">
        <w:rPr>
          <w:rFonts w:hint="eastAsia"/>
        </w:rPr>
        <w:t xml:space="preserve"> </w:t>
      </w:r>
      <w:r w:rsidR="000D2C7D" w:rsidRPr="000D2C7D">
        <w:rPr>
          <w:rFonts w:hint="eastAsia"/>
          <w:color w:val="156082" w:themeColor="accent1"/>
        </w:rPr>
        <w:t>請描述將</w:t>
      </w:r>
      <w:r w:rsidR="000D2C7D" w:rsidRPr="000D2C7D">
        <w:rPr>
          <w:rFonts w:hint="eastAsia"/>
          <w:color w:val="156082" w:themeColor="accent1"/>
        </w:rPr>
        <w:t xml:space="preserve"> alpha-beta </w:t>
      </w:r>
      <w:r w:rsidR="000D2C7D" w:rsidRPr="000D2C7D">
        <w:rPr>
          <w:rFonts w:hint="eastAsia"/>
          <w:color w:val="156082" w:themeColor="accent1"/>
        </w:rPr>
        <w:t>修剪應用於最小</w:t>
      </w:r>
      <w:r w:rsidR="000D2C7D" w:rsidRPr="000D2C7D">
        <w:rPr>
          <w:rFonts w:hint="eastAsia"/>
          <w:color w:val="156082" w:themeColor="accent1"/>
        </w:rPr>
        <w:t>-</w:t>
      </w:r>
      <w:r w:rsidR="000D2C7D" w:rsidRPr="000D2C7D">
        <w:rPr>
          <w:rFonts w:hint="eastAsia"/>
          <w:color w:val="156082" w:themeColor="accent1"/>
        </w:rPr>
        <w:t>最大值時的詳細過程</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000D2C7D">
        <w:rPr>
          <w:color w:val="156082" w:themeColor="accent1"/>
        </w:rPr>
        <w:tab/>
      </w:r>
      <w:r w:rsidR="000D2C7D">
        <w:rPr>
          <w:color w:val="156082" w:themeColor="accent1"/>
        </w:rPr>
        <w:tab/>
      </w:r>
      <w:r w:rsidR="000D2C7D">
        <w:rPr>
          <w:color w:val="156082" w:themeColor="accent1"/>
        </w:rPr>
        <w:tab/>
      </w:r>
      <w:r w:rsidRPr="00854196">
        <w:rPr>
          <w:rFonts w:hint="eastAsia"/>
          <w:color w:val="156082" w:themeColor="accent1"/>
        </w:rPr>
        <w:t>(10)</w:t>
      </w:r>
    </w:p>
    <w:p w14:paraId="28EFBCF7" w14:textId="5AC2AF9E" w:rsidR="005F5666" w:rsidRPr="005F5666" w:rsidRDefault="005F5666" w:rsidP="005F5666">
      <w:pPr>
        <w:rPr>
          <w:color w:val="FF0000"/>
        </w:rPr>
      </w:pPr>
      <w:r>
        <w:rPr>
          <w:rFonts w:ascii="Segoe UI" w:hAnsi="Segoe UI" w:cs="Segoe UI"/>
          <w:shd w:val="clear" w:color="auto" w:fill="FFFFFF"/>
        </w:rPr>
        <w:br/>
      </w:r>
      <w:r w:rsidRPr="005F5666">
        <w:rPr>
          <w:rFonts w:hint="eastAsia"/>
          <w:color w:val="FF0000"/>
        </w:rPr>
        <w:t xml:space="preserve">MAX nodes </w:t>
      </w:r>
      <w:r w:rsidRPr="005F5666">
        <w:rPr>
          <w:rFonts w:hint="eastAsia"/>
          <w:color w:val="FF0000"/>
        </w:rPr>
        <w:t>→</w:t>
      </w:r>
      <w:r w:rsidRPr="005F5666">
        <w:rPr>
          <w:rFonts w:hint="eastAsia"/>
          <w:color w:val="FF0000"/>
        </w:rPr>
        <w:t xml:space="preserve"> a, MIN nodes </w:t>
      </w:r>
      <w:r w:rsidRPr="005F5666">
        <w:rPr>
          <w:rFonts w:hint="eastAsia"/>
          <w:color w:val="FF0000"/>
        </w:rPr>
        <w:t>→</w:t>
      </w:r>
      <w:r w:rsidRPr="005F5666">
        <w:rPr>
          <w:rFonts w:hint="eastAsia"/>
          <w:color w:val="FF0000"/>
        </w:rPr>
        <w:t xml:space="preserve"> b</w:t>
      </w:r>
    </w:p>
    <w:p w14:paraId="1031284D" w14:textId="77777777" w:rsidR="005F5666" w:rsidRPr="005F5666" w:rsidRDefault="005F5666" w:rsidP="005F5666">
      <w:pPr>
        <w:rPr>
          <w:color w:val="FF0000"/>
        </w:rPr>
      </w:pPr>
      <w:proofErr w:type="gramStart"/>
      <w:r w:rsidRPr="005F5666">
        <w:rPr>
          <w:rFonts w:hint="eastAsia"/>
          <w:color w:val="FF0000"/>
        </w:rPr>
        <w:t>•</w:t>
      </w:r>
      <w:proofErr w:type="gramEnd"/>
      <w:r w:rsidRPr="005F5666">
        <w:rPr>
          <w:color w:val="FF0000"/>
        </w:rPr>
        <w:t xml:space="preserve"> Initial values : a –Infinity, b Infinity</w:t>
      </w:r>
    </w:p>
    <w:p w14:paraId="48E3B9E9" w14:textId="77777777" w:rsidR="005F5666" w:rsidRPr="005F5666" w:rsidRDefault="005F5666" w:rsidP="005F5666">
      <w:pPr>
        <w:rPr>
          <w:color w:val="FF0000"/>
        </w:rPr>
      </w:pPr>
      <w:proofErr w:type="gramStart"/>
      <w:r w:rsidRPr="005F5666">
        <w:rPr>
          <w:rFonts w:hint="eastAsia"/>
          <w:color w:val="FF0000"/>
        </w:rPr>
        <w:t>•</w:t>
      </w:r>
      <w:proofErr w:type="gramEnd"/>
      <w:r w:rsidRPr="005F5666">
        <w:rPr>
          <w:color w:val="FF0000"/>
        </w:rPr>
        <w:t xml:space="preserve"> Pruning check</w:t>
      </w:r>
    </w:p>
    <w:p w14:paraId="635FF25D" w14:textId="77777777" w:rsidR="005F5666" w:rsidRPr="005F5666" w:rsidRDefault="005F5666" w:rsidP="005F5666">
      <w:pPr>
        <w:rPr>
          <w:color w:val="FF0000"/>
        </w:rPr>
      </w:pPr>
      <w:proofErr w:type="gramStart"/>
      <w:r w:rsidRPr="005F5666">
        <w:rPr>
          <w:rFonts w:hint="eastAsia"/>
          <w:color w:val="FF0000"/>
        </w:rPr>
        <w:t>•</w:t>
      </w:r>
      <w:proofErr w:type="gramEnd"/>
      <w:r w:rsidRPr="005F5666">
        <w:rPr>
          <w:color w:val="FF0000"/>
        </w:rPr>
        <w:t xml:space="preserve"> MIN nodes: b &lt; parent’s a</w:t>
      </w:r>
    </w:p>
    <w:p w14:paraId="5778C590" w14:textId="72E1C800" w:rsidR="00587EC1" w:rsidRDefault="005F5666" w:rsidP="005F5666">
      <w:pPr>
        <w:rPr>
          <w:color w:val="FF0000"/>
        </w:rPr>
      </w:pPr>
      <w:proofErr w:type="gramStart"/>
      <w:r w:rsidRPr="005F5666">
        <w:rPr>
          <w:rFonts w:hint="eastAsia"/>
          <w:color w:val="FF0000"/>
        </w:rPr>
        <w:t>•</w:t>
      </w:r>
      <w:proofErr w:type="gramEnd"/>
      <w:r w:rsidRPr="005F5666">
        <w:rPr>
          <w:rFonts w:hint="eastAsia"/>
          <w:color w:val="FF0000"/>
        </w:rPr>
        <w:t xml:space="preserve"> MAX nodes: a </w:t>
      </w:r>
      <w:proofErr w:type="gramStart"/>
      <w:r w:rsidRPr="005F5666">
        <w:rPr>
          <w:rFonts w:hint="eastAsia"/>
          <w:color w:val="FF0000"/>
        </w:rPr>
        <w:t>≧</w:t>
      </w:r>
      <w:proofErr w:type="gramEnd"/>
      <w:r w:rsidRPr="005F5666">
        <w:rPr>
          <w:rFonts w:hint="eastAsia"/>
          <w:color w:val="FF0000"/>
        </w:rPr>
        <w:t xml:space="preserve"> parent</w:t>
      </w:r>
      <w:proofErr w:type="gramStart"/>
      <w:r w:rsidRPr="005F5666">
        <w:rPr>
          <w:rFonts w:hint="eastAsia"/>
          <w:color w:val="FF0000"/>
        </w:rPr>
        <w:t>’</w:t>
      </w:r>
      <w:proofErr w:type="gramEnd"/>
      <w:r w:rsidRPr="005F5666">
        <w:rPr>
          <w:rFonts w:hint="eastAsia"/>
          <w:color w:val="FF0000"/>
        </w:rPr>
        <w:t>s b</w:t>
      </w:r>
    </w:p>
    <w:p w14:paraId="1E5F68B9" w14:textId="5F56E2A9" w:rsidR="004F7E9F" w:rsidRPr="005F5666" w:rsidRDefault="00DD4846" w:rsidP="005F5666">
      <w:pPr>
        <w:rPr>
          <w:color w:val="FF0000"/>
        </w:rPr>
      </w:pPr>
      <w:r>
        <w:rPr>
          <w:noProof/>
          <w14:ligatures w14:val="standardContextual"/>
        </w:rPr>
        <w:lastRenderedPageBreak/>
        <w:drawing>
          <wp:inline distT="0" distB="0" distL="0" distR="0" wp14:anchorId="154DD6BB" wp14:editId="0FA7F8E2">
            <wp:extent cx="5274310" cy="4530090"/>
            <wp:effectExtent l="0" t="0" r="2540" b="3810"/>
            <wp:docPr id="11817587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58701" name=""/>
                    <pic:cNvPicPr/>
                  </pic:nvPicPr>
                  <pic:blipFill>
                    <a:blip r:embed="rId9"/>
                    <a:stretch>
                      <a:fillRect/>
                    </a:stretch>
                  </pic:blipFill>
                  <pic:spPr>
                    <a:xfrm>
                      <a:off x="0" y="0"/>
                      <a:ext cx="5274310" cy="4530090"/>
                    </a:xfrm>
                    <a:prstGeom prst="rect">
                      <a:avLst/>
                    </a:prstGeom>
                  </pic:spPr>
                </pic:pic>
              </a:graphicData>
            </a:graphic>
          </wp:inline>
        </w:drawing>
      </w:r>
      <w:r w:rsidRPr="00DD4846">
        <w:rPr>
          <w:noProof/>
          <w14:ligatures w14:val="standardContextual"/>
        </w:rPr>
        <w:t xml:space="preserve"> </w:t>
      </w:r>
      <w:r>
        <w:rPr>
          <w:noProof/>
          <w14:ligatures w14:val="standardContextual"/>
        </w:rPr>
        <w:drawing>
          <wp:inline distT="0" distB="0" distL="0" distR="0" wp14:anchorId="35520B28" wp14:editId="2C621EB7">
            <wp:extent cx="5274310" cy="3368675"/>
            <wp:effectExtent l="0" t="0" r="2540" b="3175"/>
            <wp:docPr id="1592937405" name="圖片 1" descr="一張含有 圖表, 行, 樣式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37405" name="圖片 1" descr="一張含有 圖表, 行, 樣式 的圖片&#10;&#10;自動產生的描述"/>
                    <pic:cNvPicPr/>
                  </pic:nvPicPr>
                  <pic:blipFill>
                    <a:blip r:embed="rId10"/>
                    <a:stretch>
                      <a:fillRect/>
                    </a:stretch>
                  </pic:blipFill>
                  <pic:spPr>
                    <a:xfrm>
                      <a:off x="0" y="0"/>
                      <a:ext cx="5274310" cy="3368675"/>
                    </a:xfrm>
                    <a:prstGeom prst="rect">
                      <a:avLst/>
                    </a:prstGeom>
                  </pic:spPr>
                </pic:pic>
              </a:graphicData>
            </a:graphic>
          </wp:inline>
        </w:drawing>
      </w:r>
    </w:p>
    <w:p w14:paraId="1FC1C1D7" w14:textId="334B2AC0" w:rsidR="009F136E" w:rsidRPr="000F2804" w:rsidRDefault="009F136E" w:rsidP="009F136E">
      <w:pPr>
        <w:pStyle w:val="a9"/>
        <w:numPr>
          <w:ilvl w:val="0"/>
          <w:numId w:val="3"/>
        </w:numPr>
        <w:contextualSpacing w:val="0"/>
        <w:jc w:val="both"/>
        <w:rPr>
          <w:color w:val="156082" w:themeColor="accent1"/>
          <w:highlight w:val="yellow"/>
        </w:rPr>
      </w:pPr>
      <w:r w:rsidRPr="000F2804">
        <w:rPr>
          <w:rFonts w:hint="eastAsia"/>
          <w:color w:val="156082" w:themeColor="accent1"/>
          <w:highlight w:val="yellow"/>
        </w:rPr>
        <w:t>Please encircle those nodes that are visited in (b).</w:t>
      </w:r>
      <w:r w:rsidRPr="000F2804">
        <w:rPr>
          <w:rFonts w:hint="eastAsia"/>
          <w:color w:val="156082" w:themeColor="accent1"/>
          <w:highlight w:val="yellow"/>
        </w:rPr>
        <w:tab/>
      </w:r>
      <w:r w:rsidRPr="000F2804">
        <w:rPr>
          <w:rFonts w:hint="eastAsia"/>
          <w:color w:val="156082" w:themeColor="accent1"/>
          <w:highlight w:val="yellow"/>
        </w:rPr>
        <w:tab/>
      </w:r>
      <w:r w:rsidRPr="000F2804">
        <w:rPr>
          <w:rFonts w:hint="eastAsia"/>
          <w:color w:val="156082" w:themeColor="accent1"/>
          <w:highlight w:val="yellow"/>
        </w:rPr>
        <w:tab/>
      </w:r>
      <w:r w:rsidRPr="000F2804">
        <w:rPr>
          <w:rFonts w:hint="eastAsia"/>
          <w:color w:val="156082" w:themeColor="accent1"/>
          <w:highlight w:val="yellow"/>
        </w:rPr>
        <w:tab/>
        <w:t>(</w:t>
      </w:r>
      <w:r w:rsidRPr="000F2804">
        <w:rPr>
          <w:color w:val="156082" w:themeColor="accent1"/>
          <w:highlight w:val="yellow"/>
        </w:rPr>
        <w:t>10</w:t>
      </w:r>
      <w:r w:rsidRPr="000F2804">
        <w:rPr>
          <w:rFonts w:hint="eastAsia"/>
          <w:color w:val="156082" w:themeColor="accent1"/>
          <w:highlight w:val="yellow"/>
        </w:rPr>
        <w:t>)</w:t>
      </w:r>
    </w:p>
    <w:p w14:paraId="08155C4A" w14:textId="62C9BEFE" w:rsidR="00FD4C95" w:rsidRPr="00854196" w:rsidRDefault="00FD4C95" w:rsidP="009F136E">
      <w:pPr>
        <w:pStyle w:val="a9"/>
        <w:rPr>
          <w:color w:val="156082" w:themeColor="accent1"/>
        </w:rPr>
      </w:pPr>
      <w:r w:rsidRPr="00854196">
        <w:rPr>
          <w:rFonts w:hint="eastAsia"/>
          <w:color w:val="156082" w:themeColor="accent1"/>
        </w:rPr>
        <w:t>圖一</w:t>
      </w:r>
    </w:p>
    <w:p w14:paraId="228EC44A" w14:textId="77777777" w:rsidR="009F136E" w:rsidRPr="00854196" w:rsidRDefault="009F136E" w:rsidP="009F136E">
      <w:pPr>
        <w:pStyle w:val="a9"/>
        <w:rPr>
          <w:color w:val="156082" w:themeColor="accent1"/>
        </w:rPr>
      </w:pPr>
      <w:r w:rsidRPr="00854196">
        <w:rPr>
          <w:noProof/>
          <w:color w:val="156082" w:themeColor="accent1"/>
        </w:rPr>
        <w:lastRenderedPageBreak/>
        <mc:AlternateContent>
          <mc:Choice Requires="wpc">
            <w:drawing>
              <wp:inline distT="0" distB="0" distL="0" distR="0" wp14:anchorId="3ECCD9EC" wp14:editId="53D1123B">
                <wp:extent cx="3724910" cy="2209800"/>
                <wp:effectExtent l="0" t="0" r="0" b="0"/>
                <wp:docPr id="53" name="畫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Line 27"/>
                        <wps:cNvCnPr/>
                        <wps:spPr bwMode="auto">
                          <a:xfrm flipV="1">
                            <a:off x="393700" y="1303020"/>
                            <a:ext cx="14351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6" name="Line 28"/>
                        <wps:cNvCnPr/>
                        <wps:spPr bwMode="auto">
                          <a:xfrm flipV="1">
                            <a:off x="836930" y="130302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7" name="Line 29"/>
                        <wps:cNvCnPr/>
                        <wps:spPr bwMode="auto">
                          <a:xfrm flipV="1">
                            <a:off x="1361440" y="1297940"/>
                            <a:ext cx="1016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8" name="Line 30"/>
                        <wps:cNvCnPr/>
                        <wps:spPr bwMode="auto">
                          <a:xfrm>
                            <a:off x="538480" y="129540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9" name="Line 31"/>
                        <wps:cNvCnPr/>
                        <wps:spPr bwMode="auto">
                          <a:xfrm>
                            <a:off x="956310" y="128524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0" name="Line 32"/>
                        <wps:cNvCnPr/>
                        <wps:spPr bwMode="auto">
                          <a:xfrm flipV="1">
                            <a:off x="16014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1" name="Line 33"/>
                        <wps:cNvCnPr/>
                        <wps:spPr bwMode="auto">
                          <a:xfrm>
                            <a:off x="17208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2" name="Line 34"/>
                        <wps:cNvCnPr/>
                        <wps:spPr bwMode="auto">
                          <a:xfrm flipV="1">
                            <a:off x="20205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3" name="Line 35"/>
                        <wps:cNvCnPr/>
                        <wps:spPr bwMode="auto">
                          <a:xfrm>
                            <a:off x="21399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4" name="Line 36"/>
                        <wps:cNvCnPr/>
                        <wps:spPr bwMode="auto">
                          <a:xfrm flipV="1">
                            <a:off x="2510790" y="12928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5" name="Line 37"/>
                        <wps:cNvCnPr/>
                        <wps:spPr bwMode="auto">
                          <a:xfrm>
                            <a:off x="2630170" y="12750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6" name="Line 38"/>
                        <wps:cNvCnPr/>
                        <wps:spPr bwMode="auto">
                          <a:xfrm flipV="1">
                            <a:off x="538480" y="772160"/>
                            <a:ext cx="18161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7" name="Line 39"/>
                        <wps:cNvCnPr/>
                        <wps:spPr bwMode="auto">
                          <a:xfrm>
                            <a:off x="722630" y="769620"/>
                            <a:ext cx="23876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0"/>
                        <wps:cNvCnPr/>
                        <wps:spPr bwMode="auto">
                          <a:xfrm>
                            <a:off x="1529080" y="754380"/>
                            <a:ext cx="20066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1"/>
                        <wps:cNvCnPr/>
                        <wps:spPr bwMode="auto">
                          <a:xfrm flipV="1">
                            <a:off x="1367790" y="76200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0" name="Line 42"/>
                        <wps:cNvCnPr/>
                        <wps:spPr bwMode="auto">
                          <a:xfrm>
                            <a:off x="2319020" y="746760"/>
                            <a:ext cx="307340" cy="563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3"/>
                        <wps:cNvCnPr/>
                        <wps:spPr bwMode="auto">
                          <a:xfrm flipV="1">
                            <a:off x="2157730" y="75438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2" name="Line 44"/>
                        <wps:cNvCnPr/>
                        <wps:spPr bwMode="auto">
                          <a:xfrm>
                            <a:off x="1433830" y="266700"/>
                            <a:ext cx="95250" cy="480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5"/>
                        <wps:cNvCnPr/>
                        <wps:spPr bwMode="auto">
                          <a:xfrm flipV="1">
                            <a:off x="739140" y="254000"/>
                            <a:ext cx="694690" cy="5054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4" name="Line 46"/>
                        <wps:cNvCnPr/>
                        <wps:spPr bwMode="auto">
                          <a:xfrm>
                            <a:off x="1433830" y="259080"/>
                            <a:ext cx="88519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7"/>
                        <wps:cNvCnPr/>
                        <wps:spPr bwMode="auto">
                          <a:xfrm>
                            <a:off x="123190" y="416560"/>
                            <a:ext cx="3352800" cy="1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Line 48"/>
                        <wps:cNvCnPr/>
                        <wps:spPr bwMode="auto">
                          <a:xfrm>
                            <a:off x="113030" y="998220"/>
                            <a:ext cx="3343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 name="Line 49"/>
                        <wps:cNvCnPr/>
                        <wps:spPr bwMode="auto">
                          <a:xfrm>
                            <a:off x="93980" y="1569720"/>
                            <a:ext cx="3371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50"/>
                        <wps:cNvSpPr txBox="1">
                          <a:spLocks noChangeArrowheads="1"/>
                        </wps:cNvSpPr>
                        <wps:spPr bwMode="auto">
                          <a:xfrm>
                            <a:off x="242570" y="1875790"/>
                            <a:ext cx="27813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68745" w14:textId="77777777" w:rsidR="009F136E" w:rsidRDefault="009F136E" w:rsidP="009F136E">
                              <w:r>
                                <w:t>3</w:t>
                              </w:r>
                              <w:r>
                                <w:rPr>
                                  <w:rFonts w:hint="eastAsia"/>
                                </w:rPr>
                                <w:t xml:space="preserve">  </w:t>
                              </w:r>
                              <w:r>
                                <w:t>2</w:t>
                              </w:r>
                              <w:r>
                                <w:rPr>
                                  <w:rFonts w:hint="eastAsia"/>
                                </w:rPr>
                                <w:t xml:space="preserve">  9  </w:t>
                              </w:r>
                              <w:r>
                                <w:t>6</w:t>
                              </w:r>
                              <w:r>
                                <w:rPr>
                                  <w:rFonts w:hint="eastAsia"/>
                                </w:rPr>
                                <w:t xml:space="preserve">   0  8  </w:t>
                              </w:r>
                              <w:r>
                                <w:t>2</w:t>
                              </w:r>
                              <w:r>
                                <w:rPr>
                                  <w:rFonts w:hint="eastAsia"/>
                                </w:rPr>
                                <w:t xml:space="preserve"> </w:t>
                              </w:r>
                              <w:r>
                                <w:t xml:space="preserve"> 4</w:t>
                              </w:r>
                              <w:r>
                                <w:rPr>
                                  <w:rFonts w:hint="eastAsia"/>
                                </w:rPr>
                                <w:t xml:space="preserve">  1  5  7</w:t>
                              </w:r>
                            </w:p>
                          </w:txbxContent>
                        </wps:txbx>
                        <wps:bodyPr rot="0" vert="horz" wrap="square" lIns="91440" tIns="45720" rIns="91440" bIns="45720" anchor="t" anchorCtr="0" upright="1">
                          <a:noAutofit/>
                        </wps:bodyPr>
                      </wps:wsp>
                      <wps:wsp>
                        <wps:cNvPr id="49" name="Text Box 51"/>
                        <wps:cNvSpPr txBox="1">
                          <a:spLocks noChangeArrowheads="1"/>
                        </wps:cNvSpPr>
                        <wps:spPr bwMode="auto">
                          <a:xfrm>
                            <a:off x="2980690" y="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38798" w14:textId="77777777" w:rsidR="009F136E" w:rsidRDefault="009F136E" w:rsidP="009F136E">
                              <w:r>
                                <w:rPr>
                                  <w:rFonts w:hint="eastAsia"/>
                                </w:rPr>
                                <w:t>MAX</w:t>
                              </w:r>
                            </w:p>
                          </w:txbxContent>
                        </wps:txbx>
                        <wps:bodyPr rot="0" vert="horz" wrap="square" lIns="91440" tIns="45720" rIns="91440" bIns="45720" anchor="t" anchorCtr="0" upright="1">
                          <a:noAutofit/>
                        </wps:bodyPr>
                      </wps:wsp>
                      <wps:wsp>
                        <wps:cNvPr id="50" name="Text Box 52"/>
                        <wps:cNvSpPr txBox="1">
                          <a:spLocks noChangeArrowheads="1"/>
                        </wps:cNvSpPr>
                        <wps:spPr bwMode="auto">
                          <a:xfrm>
                            <a:off x="2998470" y="58674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1A508" w14:textId="77777777" w:rsidR="009F136E" w:rsidRDefault="009F136E" w:rsidP="009F136E">
                              <w:r>
                                <w:rPr>
                                  <w:rFonts w:hint="eastAsia"/>
                                </w:rPr>
                                <w:t>MIN</w:t>
                              </w:r>
                            </w:p>
                          </w:txbxContent>
                        </wps:txbx>
                        <wps:bodyPr rot="0" vert="horz" wrap="square" lIns="91440" tIns="45720" rIns="91440" bIns="45720" anchor="t" anchorCtr="0" upright="1">
                          <a:noAutofit/>
                        </wps:bodyPr>
                      </wps:wsp>
                      <wps:wsp>
                        <wps:cNvPr id="51" name="Text Box 53"/>
                        <wps:cNvSpPr txBox="1">
                          <a:spLocks noChangeArrowheads="1"/>
                        </wps:cNvSpPr>
                        <wps:spPr bwMode="auto">
                          <a:xfrm>
                            <a:off x="2999740" y="111252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B6EC0" w14:textId="77777777" w:rsidR="009F136E" w:rsidRDefault="009F136E" w:rsidP="009F136E">
                              <w:r>
                                <w:rPr>
                                  <w:rFonts w:hint="eastAsia"/>
                                </w:rPr>
                                <w:t>MAX</w:t>
                              </w:r>
                            </w:p>
                          </w:txbxContent>
                        </wps:txbx>
                        <wps:bodyPr rot="0" vert="horz" wrap="square" lIns="91440" tIns="45720" rIns="91440" bIns="45720" anchor="t" anchorCtr="0" upright="1">
                          <a:noAutofit/>
                        </wps:bodyPr>
                      </wps:wsp>
                      <wps:wsp>
                        <wps:cNvPr id="52" name="Text Box 54"/>
                        <wps:cNvSpPr txBox="1">
                          <a:spLocks noChangeArrowheads="1"/>
                        </wps:cNvSpPr>
                        <wps:spPr bwMode="auto">
                          <a:xfrm>
                            <a:off x="3020060" y="1673860"/>
                            <a:ext cx="70485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E47E3" w14:textId="77777777" w:rsidR="009F136E" w:rsidRDefault="009F136E" w:rsidP="009F136E">
                              <w:r>
                                <w:rPr>
                                  <w:rFonts w:hint="eastAsia"/>
                                </w:rPr>
                                <w:t>MIN</w:t>
                              </w:r>
                            </w:p>
                          </w:txbxContent>
                        </wps:txbx>
                        <wps:bodyPr rot="0" vert="horz" wrap="square" lIns="91440" tIns="45720" rIns="91440" bIns="45720" anchor="t" anchorCtr="0" upright="1">
                          <a:noAutofit/>
                        </wps:bodyPr>
                      </wps:wsp>
                    </wpc:wpc>
                  </a:graphicData>
                </a:graphic>
              </wp:inline>
            </w:drawing>
          </mc:Choice>
          <mc:Fallback>
            <w:pict>
              <v:group w14:anchorId="3ECCD9EC" id="畫布 53" o:spid="_x0000_s1049" editas="canvas" style="width:293.3pt;height:174pt;mso-position-horizontal-relative:char;mso-position-vertical-relative:line" coordsize="3724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">
                <v:shape id="_x0000_s1050" type="#_x0000_t75" style="position:absolute;width:37249;height:22098;visibility:visible;mso-wrap-style:square">
                  <v:fill o:detectmouseclick="t"/>
                  <v:path o:connecttype="none"/>
                </v:shape>
                <v:line id="Line 27" o:spid="_x0000_s1051" style="position:absolute;flip:y;visibility:visible;mso-wrap-style:square" from="3937,13030" to="5372,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">
                  <v:stroke startarrow="oval" endarrow="oval"/>
                </v:line>
                <v:line id="Line 28" o:spid="_x0000_s1052" style="position:absolute;flip:y;visibility:visible;mso-wrap-style:square" from="8369,13030" to="9525,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">
                  <v:stroke startarrow="oval" endarrow="oval"/>
                </v:line>
                <v:line id="Line 29" o:spid="_x0000_s1053" style="position:absolute;flip:y;visibility:visible;mso-wrap-style:square" from="13614,12979" to="13716,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">
                  <v:stroke startarrow="oval" endarrow="oval"/>
                </v:line>
                <v:line id="Line 30" o:spid="_x0000_s1054" style="position:absolute;visibility:visible;mso-wrap-style:square" from="5384,12954" to="6438,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">
                  <v:stroke endarrow="oval"/>
                </v:line>
                <v:line id="Line 31" o:spid="_x0000_s1055" style="position:absolute;visibility:visible;mso-wrap-style:square" from="9563,12852" to="1061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">
                  <v:stroke endarrow="oval"/>
                </v:line>
                <v:line id="Line 32" o:spid="_x0000_s1056" style="position:absolute;flip:y;visibility:visible;mso-wrap-style:square" from="16014,13055" to="17170,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">
                  <v:stroke startarrow="oval" endarrow="oval"/>
                </v:line>
                <v:line id="Line 33" o:spid="_x0000_s1057" style="position:absolute;visibility:visible;mso-wrap-style:square" from="17208,12877" to="1826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">
                  <v:stroke endarrow="oval"/>
                </v:line>
                <v:line id="Line 34" o:spid="_x0000_s1058" style="position:absolute;flip:y;visibility:visible;mso-wrap-style:square" from="20205,13055" to="2136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">
                  <v:stroke startarrow="oval" endarrow="oval"/>
                </v:line>
                <v:line id="Line 35" o:spid="_x0000_s1059" style="position:absolute;visibility:visible;mso-wrap-style:square" from="21399,12877" to="22453,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">
                  <v:stroke endarrow="oval"/>
                </v:line>
                <v:line id="Line 36" o:spid="_x0000_s1060" style="position:absolute;flip:y;visibility:visible;mso-wrap-style:square" from="25107,12928" to="26263,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">
                  <v:stroke startarrow="oval" endarrow="oval"/>
                </v:line>
                <v:line id="Line 37" o:spid="_x0000_s1061" style="position:absolute;visibility:visible;mso-wrap-style:square" from="26301,12750" to="27355,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">
                  <v:stroke endarrow="oval"/>
                </v:line>
                <v:line id="Line 38" o:spid="_x0000_s1062" style="position:absolute;flip:y;visibility:visible;mso-wrap-style:square" from="5384,7721" to="7200,1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">
                  <v:stroke endarrow="oval"/>
                </v:line>
                <v:line id="Line 39" o:spid="_x0000_s1063" style="position:absolute;visibility:visible;mso-wrap-style:square" from="7226,7696" to="9613,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0" o:spid="_x0000_s1064" style="position:absolute;visibility:visible;mso-wrap-style:square" from="15290,7543" to="17297,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1" o:spid="_x0000_s1065" style="position:absolute;flip:y;visibility:visible;mso-wrap-style:square" from="13677,7620" to="15392,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">
                  <v:stroke endarrow="oval"/>
                </v:line>
                <v:line id="Line 42" o:spid="_x0000_s1066" style="position:absolute;visibility:visible;mso-wrap-style:square" from="23190,7467" to="262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43" o:spid="_x0000_s1067" style="position:absolute;flip:y;visibility:visible;mso-wrap-style:square" from="21577,7543" to="23291,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">
                  <v:stroke endarrow="oval"/>
                </v:line>
                <v:line id="Line 44" o:spid="_x0000_s1068" style="position:absolute;visibility:visible;mso-wrap-style:square" from="14338,2667" to="152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5" o:spid="_x0000_s1069" style="position:absolute;flip:y;visibility:visible;mso-wrap-style:square" from="7391,2540" to="14338,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">
                  <v:stroke endarrow="oval"/>
                </v:line>
                <v:line id="Line 46" o:spid="_x0000_s1070" style="position:absolute;visibility:visible;mso-wrap-style:square" from="14338,2590" to="231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7" o:spid="_x0000_s1071" style="position:absolute;visibility:visible;mso-wrap-style:square" from="1231,4165" to="3475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hcxAAAANsAAAAPAAAAZHJzL2Rvd25yZXYueG1sRI9LawIx&#10;FIX3Qv9DuIXuaqal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KRbCFzEAAAA2wAAAA8A&#10;AAAAAAAAAAAAAAAABwIAAGRycy9kb3ducmV2LnhtbFBLBQYAAAAAAwADALcAAAD4AgAAAAA=&#10;">
                  <v:stroke dashstyle="dash"/>
                </v:line>
                <v:line id="Line 48" o:spid="_x0000_s1072" style="position:absolute;visibility:visible;mso-wrap-style:square" from="1130,9982" to="3456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YrxAAAANsAAAAPAAAAZHJzL2Rvd25yZXYueG1sRI9fa8Iw&#10;FMXfhX2HcAd703RDiq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FSJlivEAAAA2wAAAA8A&#10;AAAAAAAAAAAAAAAABwIAAGRycy9kb3ducmV2LnhtbFBLBQYAAAAAAwADALcAAAD4AgAAAAA=&#10;">
                  <v:stroke dashstyle="dash"/>
                </v:line>
                <v:line id="Line 49" o:spid="_x0000_s1073" style="position:absolute;visibility:visible;mso-wrap-style:square" from="939,15697" to="34658,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type id="_x0000_t202" coordsize="21600,21600" o:spt="202" path="m,l,21600r21600,l21600,xe">
                  <v:stroke joinstyle="miter"/>
                  <v:path gradientshapeok="t" o:connecttype="rect"/>
                </v:shapetype>
                <v:shape id="Text Box 50" o:spid="_x0000_s1074" type="#_x0000_t202" style="position:absolute;left:2425;top:18757;width:27813;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5CA68745" w14:textId="77777777" w:rsidR="009F136E" w:rsidRDefault="009F136E" w:rsidP="009F136E">
                        <w:r>
                          <w:t>3</w:t>
                        </w:r>
                        <w:r>
                          <w:rPr>
                            <w:rFonts w:hint="eastAsia"/>
                          </w:rPr>
                          <w:t xml:space="preserve">  </w:t>
                        </w:r>
                        <w:r>
                          <w:t>2</w:t>
                        </w:r>
                        <w:r>
                          <w:rPr>
                            <w:rFonts w:hint="eastAsia"/>
                          </w:rPr>
                          <w:t xml:space="preserve">  9  </w:t>
                        </w:r>
                        <w:r>
                          <w:t>6</w:t>
                        </w:r>
                        <w:r>
                          <w:rPr>
                            <w:rFonts w:hint="eastAsia"/>
                          </w:rPr>
                          <w:t xml:space="preserve">   0  8  </w:t>
                        </w:r>
                        <w:r>
                          <w:t>2</w:t>
                        </w:r>
                        <w:r>
                          <w:rPr>
                            <w:rFonts w:hint="eastAsia"/>
                          </w:rPr>
                          <w:t xml:space="preserve"> </w:t>
                        </w:r>
                        <w:r>
                          <w:t xml:space="preserve"> 4</w:t>
                        </w:r>
                        <w:r>
                          <w:rPr>
                            <w:rFonts w:hint="eastAsia"/>
                          </w:rPr>
                          <w:t xml:space="preserve">  1  5  7</w:t>
                        </w:r>
                      </w:p>
                    </w:txbxContent>
                  </v:textbox>
                </v:shape>
                <v:shape id="Text Box 51" o:spid="_x0000_s1075" type="#_x0000_t202" style="position:absolute;left:29806;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4FB38798" w14:textId="77777777" w:rsidR="009F136E" w:rsidRDefault="009F136E" w:rsidP="009F136E">
                        <w:r>
                          <w:rPr>
                            <w:rFonts w:hint="eastAsia"/>
                          </w:rPr>
                          <w:t>MAX</w:t>
                        </w:r>
                      </w:p>
                    </w:txbxContent>
                  </v:textbox>
                </v:shape>
                <v:shape id="Text Box 52" o:spid="_x0000_s1076" type="#_x0000_t202" style="position:absolute;left:29984;top:5867;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1C01A508" w14:textId="77777777" w:rsidR="009F136E" w:rsidRDefault="009F136E" w:rsidP="009F136E">
                        <w:r>
                          <w:rPr>
                            <w:rFonts w:hint="eastAsia"/>
                          </w:rPr>
                          <w:t>MIN</w:t>
                        </w:r>
                      </w:p>
                    </w:txbxContent>
                  </v:textbox>
                </v:shape>
                <v:shape id="Text Box 53" o:spid="_x0000_s1077" type="#_x0000_t202" style="position:absolute;left:29997;top:11125;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525B6EC0" w14:textId="77777777" w:rsidR="009F136E" w:rsidRDefault="009F136E" w:rsidP="009F136E">
                        <w:r>
                          <w:rPr>
                            <w:rFonts w:hint="eastAsia"/>
                          </w:rPr>
                          <w:t>MAX</w:t>
                        </w:r>
                      </w:p>
                    </w:txbxContent>
                  </v:textbox>
                </v:shape>
                <v:shape id="Text Box 54" o:spid="_x0000_s1078" type="#_x0000_t202" style="position:absolute;left:30200;top:16738;width:704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3DE47E3" w14:textId="77777777" w:rsidR="009F136E" w:rsidRDefault="009F136E" w:rsidP="009F136E">
                        <w:r>
                          <w:rPr>
                            <w:rFonts w:hint="eastAsia"/>
                          </w:rPr>
                          <w:t>MIN</w:t>
                        </w:r>
                      </w:p>
                    </w:txbxContent>
                  </v:textbox>
                </v:shape>
                <w10:anchorlock/>
              </v:group>
            </w:pict>
          </mc:Fallback>
        </mc:AlternateContent>
      </w:r>
    </w:p>
    <w:p w14:paraId="34C81C0B" w14:textId="55475FA3" w:rsidR="00FD4C95" w:rsidRPr="00854196" w:rsidRDefault="00FD4C95" w:rsidP="009F136E">
      <w:pPr>
        <w:pStyle w:val="a9"/>
        <w:rPr>
          <w:color w:val="156082" w:themeColor="accent1"/>
        </w:rPr>
      </w:pPr>
      <w:r w:rsidRPr="00854196">
        <w:rPr>
          <w:rFonts w:hint="eastAsia"/>
          <w:color w:val="156082" w:themeColor="accent1"/>
        </w:rPr>
        <w:t>圖二</w:t>
      </w:r>
      <w:r w:rsidR="00587438">
        <w:rPr>
          <w:rFonts w:hint="eastAsia"/>
          <w:color w:val="156082" w:themeColor="accent1"/>
        </w:rPr>
        <w:t xml:space="preserve">                                                                                                                                                                                                                                                                                                                                                                                                                                                                                                                                                                      </w:t>
      </w:r>
    </w:p>
    <w:p w14:paraId="0A0F1944" w14:textId="726011D6" w:rsidR="00FD4C95" w:rsidRPr="00854196" w:rsidRDefault="00FD4C95" w:rsidP="009F136E">
      <w:pPr>
        <w:pStyle w:val="a9"/>
        <w:rPr>
          <w:color w:val="156082" w:themeColor="accent1"/>
        </w:rPr>
      </w:pPr>
      <w:r w:rsidRPr="00854196">
        <w:rPr>
          <w:noProof/>
          <w:color w:val="156082" w:themeColor="accent1"/>
        </w:rPr>
        <mc:AlternateContent>
          <mc:Choice Requires="wpc">
            <w:drawing>
              <wp:inline distT="0" distB="0" distL="0" distR="0" wp14:anchorId="09B315C4" wp14:editId="3656ABE3">
                <wp:extent cx="3724910" cy="2209800"/>
                <wp:effectExtent l="0" t="0" r="0" b="0"/>
                <wp:docPr id="602060814" name="畫布 6020608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02655822" name="Line 27"/>
                        <wps:cNvCnPr/>
                        <wps:spPr bwMode="auto">
                          <a:xfrm flipV="1">
                            <a:off x="393700" y="1303020"/>
                            <a:ext cx="14351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63478808" name="Line 28"/>
                        <wps:cNvCnPr/>
                        <wps:spPr bwMode="auto">
                          <a:xfrm flipV="1">
                            <a:off x="836930" y="130302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667436693" name="Line 29"/>
                        <wps:cNvCnPr/>
                        <wps:spPr bwMode="auto">
                          <a:xfrm flipV="1">
                            <a:off x="1289957" y="1297940"/>
                            <a:ext cx="81643" cy="51054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124538747" name="Line 30"/>
                        <wps:cNvCnPr/>
                        <wps:spPr bwMode="auto">
                          <a:xfrm>
                            <a:off x="538480" y="129540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050928867" name="Line 31"/>
                        <wps:cNvCnPr/>
                        <wps:spPr bwMode="auto">
                          <a:xfrm>
                            <a:off x="956310" y="128524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256227009" name="Line 32"/>
                        <wps:cNvCnPr/>
                        <wps:spPr bwMode="auto">
                          <a:xfrm flipH="1" flipV="1">
                            <a:off x="1382486" y="1287780"/>
                            <a:ext cx="125185" cy="53086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914685095" name="Line 33"/>
                        <wps:cNvCnPr/>
                        <wps:spPr bwMode="auto">
                          <a:xfrm>
                            <a:off x="1729740" y="1275080"/>
                            <a:ext cx="178707" cy="557349"/>
                          </a:xfrm>
                          <a:prstGeom prst="line">
                            <a:avLst/>
                          </a:prstGeom>
                          <a:noFill/>
                          <a:ln w="9525">
                            <a:solidFill>
                              <a:srgbClr val="000000"/>
                            </a:solidFill>
                            <a:round/>
                            <a:headEnd type="oval"/>
                            <a:tailEnd type="oval" w="med" len="med"/>
                          </a:ln>
                          <a:extLst>
                            <a:ext uri="{909E8E84-426E-40DD-AFC4-6F175D3DCCD1}">
                              <a14:hiddenFill xmlns:a14="http://schemas.microsoft.com/office/drawing/2010/main">
                                <a:noFill/>
                              </a14:hiddenFill>
                            </a:ext>
                          </a:extLst>
                        </wps:spPr>
                        <wps:bodyPr/>
                      </wps:wsp>
                      <wps:wsp>
                        <wps:cNvPr id="709773097" name="Line 34"/>
                        <wps:cNvCnPr/>
                        <wps:spPr bwMode="auto">
                          <a:xfrm flipV="1">
                            <a:off x="2100943" y="1305560"/>
                            <a:ext cx="35197" cy="496026"/>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968370799" name="Line 35"/>
                        <wps:cNvCnPr/>
                        <wps:spPr bwMode="auto">
                          <a:xfrm>
                            <a:off x="2139950" y="1287780"/>
                            <a:ext cx="173264"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472711633" name="Line 36"/>
                        <wps:cNvCnPr/>
                        <wps:spPr bwMode="auto">
                          <a:xfrm flipV="1">
                            <a:off x="2563586" y="1292860"/>
                            <a:ext cx="62774" cy="5283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09763479" name="Line 37"/>
                        <wps:cNvCnPr/>
                        <wps:spPr bwMode="auto">
                          <a:xfrm>
                            <a:off x="2630170" y="1275080"/>
                            <a:ext cx="172901" cy="570049"/>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807743862" name="Line 38"/>
                        <wps:cNvCnPr/>
                        <wps:spPr bwMode="auto">
                          <a:xfrm flipV="1">
                            <a:off x="538480" y="772160"/>
                            <a:ext cx="18161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194088877" name="Line 39"/>
                        <wps:cNvCnPr/>
                        <wps:spPr bwMode="auto">
                          <a:xfrm>
                            <a:off x="722630" y="769620"/>
                            <a:ext cx="23876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8679866" name="Line 40"/>
                        <wps:cNvCnPr/>
                        <wps:spPr bwMode="auto">
                          <a:xfrm>
                            <a:off x="1529080" y="754380"/>
                            <a:ext cx="20066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3210711" name="Line 41"/>
                        <wps:cNvCnPr/>
                        <wps:spPr bwMode="auto">
                          <a:xfrm flipV="1">
                            <a:off x="1367790" y="76200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66001783" name="Line 42"/>
                        <wps:cNvCnPr/>
                        <wps:spPr bwMode="auto">
                          <a:xfrm>
                            <a:off x="2319020" y="746760"/>
                            <a:ext cx="307340" cy="563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3873080" name="Line 43"/>
                        <wps:cNvCnPr/>
                        <wps:spPr bwMode="auto">
                          <a:xfrm flipV="1">
                            <a:off x="2157730" y="75438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682651115" name="Line 44"/>
                        <wps:cNvCnPr/>
                        <wps:spPr bwMode="auto">
                          <a:xfrm>
                            <a:off x="1433830" y="266700"/>
                            <a:ext cx="95250" cy="480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7199638" name="Line 45"/>
                        <wps:cNvCnPr/>
                        <wps:spPr bwMode="auto">
                          <a:xfrm flipV="1">
                            <a:off x="739140" y="254000"/>
                            <a:ext cx="694690" cy="5054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43057582" name="Line 46"/>
                        <wps:cNvCnPr/>
                        <wps:spPr bwMode="auto">
                          <a:xfrm>
                            <a:off x="1433830" y="259080"/>
                            <a:ext cx="88519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346222" name="Line 47"/>
                        <wps:cNvCnPr/>
                        <wps:spPr bwMode="auto">
                          <a:xfrm>
                            <a:off x="123190" y="416560"/>
                            <a:ext cx="3352800" cy="1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05653089" name="Line 48"/>
                        <wps:cNvCnPr/>
                        <wps:spPr bwMode="auto">
                          <a:xfrm>
                            <a:off x="113030" y="998220"/>
                            <a:ext cx="3343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42008016" name="Line 49"/>
                        <wps:cNvCnPr/>
                        <wps:spPr bwMode="auto">
                          <a:xfrm>
                            <a:off x="93980" y="1569720"/>
                            <a:ext cx="3371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37788763" name="Text Box 50"/>
                        <wps:cNvSpPr txBox="1">
                          <a:spLocks noChangeArrowheads="1"/>
                        </wps:cNvSpPr>
                        <wps:spPr bwMode="auto">
                          <a:xfrm>
                            <a:off x="251823" y="1866900"/>
                            <a:ext cx="27813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90EB0" w14:textId="77777777" w:rsidR="00FD4C95" w:rsidRDefault="00FD4C95" w:rsidP="00FD4C95">
                              <w:r>
                                <w:t>4</w:t>
                              </w:r>
                              <w:r>
                                <w:rPr>
                                  <w:rFonts w:hint="eastAsia"/>
                                </w:rPr>
                                <w:t xml:space="preserve">  </w:t>
                              </w:r>
                              <w:r>
                                <w:t>6</w:t>
                              </w:r>
                              <w:r>
                                <w:rPr>
                                  <w:rFonts w:hint="eastAsia"/>
                                </w:rPr>
                                <w:t xml:space="preserve">  </w:t>
                              </w:r>
                              <w:r>
                                <w:t>9</w:t>
                              </w:r>
                              <w:r>
                                <w:rPr>
                                  <w:rFonts w:hint="eastAsia"/>
                                </w:rPr>
                                <w:t xml:space="preserve">  </w:t>
                              </w:r>
                              <w:r>
                                <w:t>3</w:t>
                              </w:r>
                              <w:r>
                                <w:rPr>
                                  <w:rFonts w:hint="eastAsia"/>
                                </w:rPr>
                                <w:t xml:space="preserve">  </w:t>
                              </w:r>
                              <w:r>
                                <w:t>5</w:t>
                              </w:r>
                              <w:r>
                                <w:rPr>
                                  <w:rFonts w:hint="eastAsia"/>
                                </w:rPr>
                                <w:t xml:space="preserve">  </w:t>
                              </w:r>
                              <w:r>
                                <w:t>2</w:t>
                              </w:r>
                              <w:r>
                                <w:rPr>
                                  <w:rFonts w:hint="eastAsia"/>
                                </w:rPr>
                                <w:t xml:space="preserve"> </w:t>
                              </w:r>
                              <w:r>
                                <w:t xml:space="preserve">3  </w:t>
                              </w:r>
                              <w:r>
                                <w:rPr>
                                  <w:rFonts w:hint="eastAsia"/>
                                </w:rPr>
                                <w:t xml:space="preserve">4  </w:t>
                              </w:r>
                              <w:r>
                                <w:t>7</w:t>
                              </w:r>
                              <w:r>
                                <w:rPr>
                                  <w:rFonts w:hint="eastAsia"/>
                                </w:rPr>
                                <w:t xml:space="preserve">  1  </w:t>
                              </w:r>
                              <w:r>
                                <w:t>8</w:t>
                              </w:r>
                              <w:r>
                                <w:rPr>
                                  <w:rFonts w:hint="eastAsia"/>
                                </w:rPr>
                                <w:t xml:space="preserve">  </w:t>
                              </w:r>
                              <w:r>
                                <w:t>3</w:t>
                              </w:r>
                            </w:p>
                          </w:txbxContent>
                        </wps:txbx>
                        <wps:bodyPr rot="0" vert="horz" wrap="square" lIns="91440" tIns="45720" rIns="91440" bIns="45720" anchor="t" anchorCtr="0" upright="1">
                          <a:noAutofit/>
                        </wps:bodyPr>
                      </wps:wsp>
                      <wps:wsp>
                        <wps:cNvPr id="343124590" name="Text Box 51"/>
                        <wps:cNvSpPr txBox="1">
                          <a:spLocks noChangeArrowheads="1"/>
                        </wps:cNvSpPr>
                        <wps:spPr bwMode="auto">
                          <a:xfrm>
                            <a:off x="2980690" y="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9DE9C" w14:textId="77777777" w:rsidR="00FD4C95" w:rsidRDefault="00FD4C95" w:rsidP="00FD4C95">
                              <w:r>
                                <w:rPr>
                                  <w:rFonts w:hint="eastAsia"/>
                                </w:rPr>
                                <w:t>MAX</w:t>
                              </w:r>
                            </w:p>
                          </w:txbxContent>
                        </wps:txbx>
                        <wps:bodyPr rot="0" vert="horz" wrap="square" lIns="91440" tIns="45720" rIns="91440" bIns="45720" anchor="t" anchorCtr="0" upright="1">
                          <a:noAutofit/>
                        </wps:bodyPr>
                      </wps:wsp>
                      <wps:wsp>
                        <wps:cNvPr id="1577542322" name="Text Box 52"/>
                        <wps:cNvSpPr txBox="1">
                          <a:spLocks noChangeArrowheads="1"/>
                        </wps:cNvSpPr>
                        <wps:spPr bwMode="auto">
                          <a:xfrm>
                            <a:off x="2998470" y="58674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1E160" w14:textId="77777777" w:rsidR="00FD4C95" w:rsidRDefault="00FD4C95" w:rsidP="00FD4C95">
                              <w:r>
                                <w:rPr>
                                  <w:rFonts w:hint="eastAsia"/>
                                </w:rPr>
                                <w:t>MIN</w:t>
                              </w:r>
                            </w:p>
                          </w:txbxContent>
                        </wps:txbx>
                        <wps:bodyPr rot="0" vert="horz" wrap="square" lIns="91440" tIns="45720" rIns="91440" bIns="45720" anchor="t" anchorCtr="0" upright="1">
                          <a:noAutofit/>
                        </wps:bodyPr>
                      </wps:wsp>
                      <wps:wsp>
                        <wps:cNvPr id="492634102" name="Text Box 53"/>
                        <wps:cNvSpPr txBox="1">
                          <a:spLocks noChangeArrowheads="1"/>
                        </wps:cNvSpPr>
                        <wps:spPr bwMode="auto">
                          <a:xfrm>
                            <a:off x="2999740" y="111252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CD76C" w14:textId="77777777" w:rsidR="00FD4C95" w:rsidRDefault="00FD4C95" w:rsidP="00FD4C95">
                              <w:r>
                                <w:rPr>
                                  <w:rFonts w:hint="eastAsia"/>
                                </w:rPr>
                                <w:t>MAX</w:t>
                              </w:r>
                            </w:p>
                          </w:txbxContent>
                        </wps:txbx>
                        <wps:bodyPr rot="0" vert="horz" wrap="square" lIns="91440" tIns="45720" rIns="91440" bIns="45720" anchor="t" anchorCtr="0" upright="1">
                          <a:noAutofit/>
                        </wps:bodyPr>
                      </wps:wsp>
                      <wps:wsp>
                        <wps:cNvPr id="1075799479" name="Text Box 54"/>
                        <wps:cNvSpPr txBox="1">
                          <a:spLocks noChangeArrowheads="1"/>
                        </wps:cNvSpPr>
                        <wps:spPr bwMode="auto">
                          <a:xfrm>
                            <a:off x="3020060" y="1673860"/>
                            <a:ext cx="70485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2BD7B" w14:textId="77777777" w:rsidR="00FD4C95" w:rsidRDefault="00FD4C95" w:rsidP="00FD4C95">
                              <w:r>
                                <w:rPr>
                                  <w:rFonts w:hint="eastAsia"/>
                                </w:rPr>
                                <w:t>MIN</w:t>
                              </w:r>
                            </w:p>
                          </w:txbxContent>
                        </wps:txbx>
                        <wps:bodyPr rot="0" vert="horz" wrap="square" lIns="91440" tIns="45720" rIns="91440" bIns="45720" anchor="t" anchorCtr="0" upright="1">
                          <a:noAutofit/>
                        </wps:bodyPr>
                      </wps:wsp>
                      <wps:wsp>
                        <wps:cNvPr id="164631537" name="Line 33"/>
                        <wps:cNvCnPr/>
                        <wps:spPr bwMode="auto">
                          <a:xfrm flipH="1">
                            <a:off x="1642473" y="1295400"/>
                            <a:ext cx="92710" cy="525780"/>
                          </a:xfrm>
                          <a:prstGeom prst="line">
                            <a:avLst/>
                          </a:prstGeom>
                          <a:noFill/>
                          <a:ln w="9525">
                            <a:solidFill>
                              <a:srgbClr val="000000"/>
                            </a:solidFill>
                            <a:round/>
                            <a:headEnd type="none"/>
                            <a:tailEnd type="oval"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9B315C4" id="畫布 602060814" o:spid="_x0000_s1079" editas="canvas" style="width:293.3pt;height:174pt;mso-position-horizontal-relative:char;mso-position-vertical-relative:line" coordsize="3724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">
                <v:shape id="_x0000_s1080" type="#_x0000_t75" style="position:absolute;width:37249;height:22098;visibility:visible;mso-wrap-style:square">
                  <v:fill o:detectmouseclick="t"/>
                  <v:path o:connecttype="none"/>
                </v:shape>
                <v:line id="Line 27" o:spid="_x0000_s1081" style="position:absolute;flip:y;visibility:visible;mso-wrap-style:square" from="3937,13030" to="5372,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">
                  <v:stroke startarrow="oval" endarrow="oval"/>
                </v:line>
                <v:line id="Line 28" o:spid="_x0000_s1082" style="position:absolute;flip:y;visibility:visible;mso-wrap-style:square" from="8369,13030" to="9525,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">
                  <v:stroke startarrow="oval" endarrow="oval"/>
                </v:line>
                <v:line id="Line 29" o:spid="_x0000_s1083" style="position:absolute;flip:y;visibility:visible;mso-wrap-style:square" from="12899,12979" to="13716,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">
                  <v:stroke startarrow="oval" endarrow="oval"/>
                </v:line>
                <v:line id="Line 30" o:spid="_x0000_s1084" style="position:absolute;visibility:visible;mso-wrap-style:square" from="5384,12954" to="6438,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">
                  <v:stroke endarrow="oval"/>
                </v:line>
                <v:line id="Line 31" o:spid="_x0000_s1085" style="position:absolute;visibility:visible;mso-wrap-style:square" from="9563,12852" to="1061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">
                  <v:stroke endarrow="oval"/>
                </v:line>
                <v:line id="Line 32" o:spid="_x0000_s1086" style="position:absolute;flip:x y;visibility:visible;mso-wrap-style:square" from="13824,12877" to="15076,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">
                  <v:stroke startarrow="oval" endarrow="oval"/>
                </v:line>
                <v:line id="Line 33" o:spid="_x0000_s1087" style="position:absolute;visibility:visible;mso-wrap-style:square" from="17297,12750" to="19084,18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">
                  <v:stroke startarrow="oval" endarrow="oval"/>
                </v:line>
                <v:line id="Line 34" o:spid="_x0000_s1088" style="position:absolute;flip:y;visibility:visible;mso-wrap-style:square" from="21009,13055" to="21361,18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">
                  <v:stroke startarrow="oval" endarrow="oval"/>
                </v:line>
                <v:line id="Line 35" o:spid="_x0000_s1089" style="position:absolute;visibility:visible;mso-wrap-style:square" from="21399,12877" to="2313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">
                  <v:stroke endarrow="oval"/>
                </v:line>
                <v:line id="Line 36" o:spid="_x0000_s1090" style="position:absolute;flip:y;visibility:visible;mso-wrap-style:square" from="25635,12928" to="26263,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">
                  <v:stroke startarrow="oval" endarrow="oval"/>
                </v:line>
                <v:line id="Line 37" o:spid="_x0000_s1091" style="position:absolute;visibility:visible;mso-wrap-style:square" from="26301,12750" to="28030,18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">
                  <v:stroke endarrow="oval"/>
                </v:line>
                <v:line id="Line 38" o:spid="_x0000_s1092" style="position:absolute;flip:y;visibility:visible;mso-wrap-style:square" from="5384,7721" to="7200,1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">
                  <v:stroke endarrow="oval"/>
                </v:line>
                <v:line id="Line 39" o:spid="_x0000_s1093" style="position:absolute;visibility:visible;mso-wrap-style:square" from="7226,7696" to="9613,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"/>
                <v:line id="Line 40" o:spid="_x0000_s1094" style="position:absolute;visibility:visible;mso-wrap-style:square" from="15290,7543" to="17297,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"/>
                <v:line id="Line 41" o:spid="_x0000_s1095" style="position:absolute;flip:y;visibility:visible;mso-wrap-style:square" from="13677,7620" to="15392,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">
                  <v:stroke endarrow="oval"/>
                </v:line>
                <v:line id="Line 42" o:spid="_x0000_s1096" style="position:absolute;visibility:visible;mso-wrap-style:square" from="23190,7467" to="262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"/>
                <v:line id="Line 43" o:spid="_x0000_s1097" style="position:absolute;flip:y;visibility:visible;mso-wrap-style:square" from="21577,7543" to="23291,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">
                  <v:stroke endarrow="oval"/>
                </v:line>
                <v:line id="Line 44" o:spid="_x0000_s1098" style="position:absolute;visibility:visible;mso-wrap-style:square" from="14338,2667" to="152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"/>
                <v:line id="Line 45" o:spid="_x0000_s1099" style="position:absolute;flip:y;visibility:visible;mso-wrap-style:square" from="7391,2540" to="14338,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">
                  <v:stroke endarrow="oval"/>
                </v:line>
                <v:line id="Line 46" o:spid="_x0000_s1100" style="position:absolute;visibility:visible;mso-wrap-style:square" from="14338,2590" to="231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"/>
                <v:line id="Line 47" o:spid="_x0000_s1101" style="position:absolute;visibility:visible;mso-wrap-style:square" from="1231,4165" to="3475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">
                  <v:stroke dashstyle="dash"/>
                </v:line>
                <v:line id="Line 48" o:spid="_x0000_s1102" style="position:absolute;visibility:visible;mso-wrap-style:square" from="1130,9982" to="3456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">
                  <v:stroke dashstyle="dash"/>
                </v:line>
                <v:line id="Line 49" o:spid="_x0000_s1103" style="position:absolute;visibility:visible;mso-wrap-style:square" from="939,15697" to="34658,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">
                  <v:stroke dashstyle="dash"/>
                </v:line>
                <v:shape id="Text Box 50" o:spid="_x0000_s1104" type="#_x0000_t202" style="position:absolute;left:2518;top:18669;width:27813;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" filled="f" stroked="f">
                  <v:textbox>
                    <w:txbxContent>
                      <w:p w14:paraId="00490EB0" w14:textId="77777777" w:rsidR="00FD4C95" w:rsidRDefault="00FD4C95" w:rsidP="00FD4C95">
                        <w:r>
                          <w:t>4</w:t>
                        </w:r>
                        <w:r>
                          <w:rPr>
                            <w:rFonts w:hint="eastAsia"/>
                          </w:rPr>
                          <w:t xml:space="preserve">  </w:t>
                        </w:r>
                        <w:r>
                          <w:t>6</w:t>
                        </w:r>
                        <w:r>
                          <w:rPr>
                            <w:rFonts w:hint="eastAsia"/>
                          </w:rPr>
                          <w:t xml:space="preserve">  </w:t>
                        </w:r>
                        <w:r>
                          <w:t>9</w:t>
                        </w:r>
                        <w:r>
                          <w:rPr>
                            <w:rFonts w:hint="eastAsia"/>
                          </w:rPr>
                          <w:t xml:space="preserve">  </w:t>
                        </w:r>
                        <w:r>
                          <w:t>3</w:t>
                        </w:r>
                        <w:r>
                          <w:rPr>
                            <w:rFonts w:hint="eastAsia"/>
                          </w:rPr>
                          <w:t xml:space="preserve">  </w:t>
                        </w:r>
                        <w:r>
                          <w:t>5</w:t>
                        </w:r>
                        <w:r>
                          <w:rPr>
                            <w:rFonts w:hint="eastAsia"/>
                          </w:rPr>
                          <w:t xml:space="preserve">  </w:t>
                        </w:r>
                        <w:r>
                          <w:t>2</w:t>
                        </w:r>
                        <w:r>
                          <w:rPr>
                            <w:rFonts w:hint="eastAsia"/>
                          </w:rPr>
                          <w:t xml:space="preserve"> </w:t>
                        </w:r>
                        <w:r>
                          <w:t xml:space="preserve">3  </w:t>
                        </w:r>
                        <w:r>
                          <w:rPr>
                            <w:rFonts w:hint="eastAsia"/>
                          </w:rPr>
                          <w:t xml:space="preserve">4  </w:t>
                        </w:r>
                        <w:r>
                          <w:t>7</w:t>
                        </w:r>
                        <w:r>
                          <w:rPr>
                            <w:rFonts w:hint="eastAsia"/>
                          </w:rPr>
                          <w:t xml:space="preserve">  1  </w:t>
                        </w:r>
                        <w:r>
                          <w:t>8</w:t>
                        </w:r>
                        <w:r>
                          <w:rPr>
                            <w:rFonts w:hint="eastAsia"/>
                          </w:rPr>
                          <w:t xml:space="preserve">  </w:t>
                        </w:r>
                        <w:r>
                          <w:t>3</w:t>
                        </w:r>
                      </w:p>
                    </w:txbxContent>
                  </v:textbox>
                </v:shape>
                <v:shape id="Text Box 51" o:spid="_x0000_s1105" type="#_x0000_t202" style="position:absolute;left:29806;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" filled="f" stroked="f">
                  <v:textbox>
                    <w:txbxContent>
                      <w:p w14:paraId="5F59DE9C" w14:textId="77777777" w:rsidR="00FD4C95" w:rsidRDefault="00FD4C95" w:rsidP="00FD4C95">
                        <w:r>
                          <w:rPr>
                            <w:rFonts w:hint="eastAsia"/>
                          </w:rPr>
                          <w:t>MAX</w:t>
                        </w:r>
                      </w:p>
                    </w:txbxContent>
                  </v:textbox>
                </v:shape>
                <v:shape id="Text Box 52" o:spid="_x0000_s1106" type="#_x0000_t202" style="position:absolute;left:29984;top:5867;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" filled="f" stroked="f">
                  <v:textbox>
                    <w:txbxContent>
                      <w:p w14:paraId="3561E160" w14:textId="77777777" w:rsidR="00FD4C95" w:rsidRDefault="00FD4C95" w:rsidP="00FD4C95">
                        <w:r>
                          <w:rPr>
                            <w:rFonts w:hint="eastAsia"/>
                          </w:rPr>
                          <w:t>MIN</w:t>
                        </w:r>
                      </w:p>
                    </w:txbxContent>
                  </v:textbox>
                </v:shape>
                <v:shape id="Text Box 53" o:spid="_x0000_s1107" type="#_x0000_t202" style="position:absolute;left:29997;top:11125;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" filled="f" stroked="f">
                  <v:textbox>
                    <w:txbxContent>
                      <w:p w14:paraId="0A8CD76C" w14:textId="77777777" w:rsidR="00FD4C95" w:rsidRDefault="00FD4C95" w:rsidP="00FD4C95">
                        <w:r>
                          <w:rPr>
                            <w:rFonts w:hint="eastAsia"/>
                          </w:rPr>
                          <w:t>MAX</w:t>
                        </w:r>
                      </w:p>
                    </w:txbxContent>
                  </v:textbox>
                </v:shape>
                <v:shape id="Text Box 54" o:spid="_x0000_s1108" type="#_x0000_t202" style="position:absolute;left:30200;top:16738;width:704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" filled="f" stroked="f">
                  <v:textbox>
                    <w:txbxContent>
                      <w:p w14:paraId="6D92BD7B" w14:textId="77777777" w:rsidR="00FD4C95" w:rsidRDefault="00FD4C95" w:rsidP="00FD4C95">
                        <w:r>
                          <w:rPr>
                            <w:rFonts w:hint="eastAsia"/>
                          </w:rPr>
                          <w:t>MIN</w:t>
                        </w:r>
                      </w:p>
                    </w:txbxContent>
                  </v:textbox>
                </v:shape>
                <v:line id="Line 33" o:spid="_x0000_s1109" style="position:absolute;flip:x;visibility:visible;mso-wrap-style:square" from="16424,12954" to="1735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">
                  <v:stroke endarrow="oval"/>
                </v:line>
                <w10:anchorlock/>
              </v:group>
            </w:pict>
          </mc:Fallback>
        </mc:AlternateContent>
      </w:r>
    </w:p>
    <w:p w14:paraId="5A0D11C4" w14:textId="2C089CD9" w:rsidR="009F136E" w:rsidRPr="00854196" w:rsidRDefault="009F136E" w:rsidP="009F136E">
      <w:pPr>
        <w:rPr>
          <w:color w:val="156082" w:themeColor="accent1"/>
        </w:rPr>
      </w:pP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p>
    <w:p w14:paraId="426F5F99" w14:textId="1098C753" w:rsidR="009F136E" w:rsidRPr="00854196" w:rsidRDefault="009F136E" w:rsidP="009F136E">
      <w:pPr>
        <w:pStyle w:val="a9"/>
        <w:numPr>
          <w:ilvl w:val="0"/>
          <w:numId w:val="1"/>
        </w:numPr>
        <w:contextualSpacing w:val="0"/>
        <w:jc w:val="both"/>
        <w:rPr>
          <w:color w:val="156082" w:themeColor="accent1"/>
        </w:rPr>
      </w:pPr>
      <w:r w:rsidRPr="00854196">
        <w:rPr>
          <w:rFonts w:hint="eastAsia"/>
          <w:color w:val="156082" w:themeColor="accent1"/>
        </w:rPr>
        <w:t xml:space="preserve">Please answer the </w:t>
      </w:r>
      <w:r w:rsidRPr="00854196">
        <w:rPr>
          <w:color w:val="156082" w:themeColor="accent1"/>
        </w:rPr>
        <w:t>following</w:t>
      </w:r>
      <w:r w:rsidRPr="00854196">
        <w:rPr>
          <w:rFonts w:hint="eastAsia"/>
          <w:color w:val="156082" w:themeColor="accent1"/>
        </w:rPr>
        <w:t xml:space="preserve"> questions about search.</w:t>
      </w:r>
    </w:p>
    <w:p w14:paraId="232EEB74" w14:textId="036E2E24" w:rsidR="001D4A1B" w:rsidRPr="001D4A1B" w:rsidRDefault="009F136E" w:rsidP="001D4A1B">
      <w:pPr>
        <w:pStyle w:val="a9"/>
        <w:numPr>
          <w:ilvl w:val="0"/>
          <w:numId w:val="4"/>
        </w:numPr>
        <w:contextualSpacing w:val="0"/>
        <w:jc w:val="both"/>
        <w:rPr>
          <w:color w:val="156082" w:themeColor="accent1"/>
        </w:rPr>
      </w:pPr>
      <w:r w:rsidRPr="00854196">
        <w:rPr>
          <w:rFonts w:hint="eastAsia"/>
          <w:color w:val="156082" w:themeColor="accent1"/>
        </w:rPr>
        <w:t xml:space="preserve">Use the problem of 3x3 puzzle to illustrate the basic factors for </w:t>
      </w:r>
      <w:r w:rsidRPr="00854196">
        <w:rPr>
          <w:color w:val="156082" w:themeColor="accent1"/>
        </w:rPr>
        <w:t>defining</w:t>
      </w:r>
      <w:r w:rsidRPr="00854196">
        <w:rPr>
          <w:rFonts w:hint="eastAsia"/>
          <w:color w:val="156082" w:themeColor="accent1"/>
        </w:rPr>
        <w:t xml:space="preserve"> a state space search.</w:t>
      </w:r>
      <w:r w:rsidRPr="00F17E82">
        <w:rPr>
          <w:rFonts w:hint="eastAsia"/>
          <w:color w:val="156082" w:themeColor="accent1"/>
        </w:rPr>
        <w:tab/>
      </w:r>
      <w:r w:rsidR="00F17E82" w:rsidRPr="00F17E82">
        <w:rPr>
          <w:rFonts w:hint="eastAsia"/>
          <w:color w:val="156082" w:themeColor="accent1"/>
          <w:kern w:val="0"/>
        </w:rPr>
        <w:t>使用</w:t>
      </w:r>
      <w:r w:rsidR="00F17E82" w:rsidRPr="00F17E82">
        <w:rPr>
          <w:color w:val="156082" w:themeColor="accent1"/>
          <w:kern w:val="0"/>
        </w:rPr>
        <w:t xml:space="preserve"> 3x3 </w:t>
      </w:r>
      <w:r w:rsidR="00F17E82" w:rsidRPr="00F17E82">
        <w:rPr>
          <w:rFonts w:hint="eastAsia"/>
          <w:color w:val="156082" w:themeColor="accent1"/>
          <w:kern w:val="0"/>
        </w:rPr>
        <w:t>謎題來說明定義狀態空間搜索的基本</w:t>
      </w:r>
      <w:r w:rsidR="008E6EC5">
        <w:rPr>
          <w:rFonts w:hint="eastAsia"/>
          <w:color w:val="156082" w:themeColor="accent1"/>
          <w:kern w:val="0"/>
        </w:rPr>
        <w:t>要素</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(15)</w:t>
      </w:r>
    </w:p>
    <w:p w14:paraId="5A0B91FD" w14:textId="77777777" w:rsidR="001D4A1B" w:rsidRDefault="001D4A1B" w:rsidP="00821F7E">
      <w:pPr>
        <w:pStyle w:val="a9"/>
      </w:pPr>
      <w:r w:rsidRPr="00C73B14">
        <w:rPr>
          <w:noProof/>
        </w:rPr>
        <w:lastRenderedPageBreak/>
        <w:drawing>
          <wp:anchor distT="0" distB="0" distL="114300" distR="114300" simplePos="0" relativeHeight="251661312" behindDoc="0" locked="0" layoutInCell="1" allowOverlap="1" wp14:anchorId="1C655895" wp14:editId="77040958">
            <wp:simplePos x="0" y="0"/>
            <wp:positionH relativeFrom="margin">
              <wp:align>left</wp:align>
            </wp:positionH>
            <wp:positionV relativeFrom="paragraph">
              <wp:posOffset>149840</wp:posOffset>
            </wp:positionV>
            <wp:extent cx="4725670" cy="3644265"/>
            <wp:effectExtent l="0" t="0" r="0" b="0"/>
            <wp:wrapTopAndBottom/>
            <wp:docPr id="18099004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00400" name=""/>
                    <pic:cNvPicPr/>
                  </pic:nvPicPr>
                  <pic:blipFill>
                    <a:blip r:embed="rId11">
                      <a:extLst>
                        <a:ext uri="{28A0092B-C50C-407E-A947-70E740481C1C}">
                          <a14:useLocalDpi xmlns:a14="http://schemas.microsoft.com/office/drawing/2010/main" val="0"/>
                        </a:ext>
                      </a:extLst>
                    </a:blip>
                    <a:stretch>
                      <a:fillRect/>
                    </a:stretch>
                  </pic:blipFill>
                  <pic:spPr>
                    <a:xfrm>
                      <a:off x="0" y="0"/>
                      <a:ext cx="4725670" cy="3644265"/>
                    </a:xfrm>
                    <a:prstGeom prst="rect">
                      <a:avLst/>
                    </a:prstGeom>
                  </pic:spPr>
                </pic:pic>
              </a:graphicData>
            </a:graphic>
            <wp14:sizeRelH relativeFrom="page">
              <wp14:pctWidth>0</wp14:pctWidth>
            </wp14:sizeRelH>
            <wp14:sizeRelV relativeFrom="page">
              <wp14:pctHeight>0</wp14:pctHeight>
            </wp14:sizeRelV>
          </wp:anchor>
        </w:drawing>
      </w:r>
    </w:p>
    <w:p w14:paraId="08EC7061" w14:textId="77777777" w:rsidR="001D4A1B" w:rsidRDefault="001D4A1B" w:rsidP="00C6106E">
      <w:r w:rsidRPr="00821F7E">
        <w:rPr>
          <w:highlight w:val="yellow"/>
        </w:rPr>
        <w:t xml:space="preserve">State </w:t>
      </w:r>
      <w:r w:rsidRPr="00821F7E">
        <w:rPr>
          <w:rFonts w:hint="eastAsia"/>
          <w:highlight w:val="yellow"/>
        </w:rPr>
        <w:t>:</w:t>
      </w:r>
      <w:r w:rsidRPr="00821F7E">
        <w:rPr>
          <w:highlight w:val="yellow"/>
        </w:rPr>
        <w:t xml:space="preserve"> Represent where we have reached</w:t>
      </w:r>
      <w:r>
        <w:rPr>
          <w:rFonts w:hint="eastAsia"/>
        </w:rPr>
        <w:t xml:space="preserve">, </w:t>
      </w:r>
      <w:r w:rsidRPr="001A3E8E">
        <w:t>a "state" refers to a specific configuration or situation that the problem-solving agent can occupy.</w:t>
      </w:r>
    </w:p>
    <w:p w14:paraId="719FE811" w14:textId="77777777" w:rsidR="001D4A1B" w:rsidRDefault="001D4A1B" w:rsidP="00C6106E">
      <w:r w:rsidRPr="001A3E8E">
        <w:rPr>
          <w:rFonts w:hint="eastAsia"/>
        </w:rPr>
        <w:t>「狀態」是指問題解決代理可以佔據的特定配置或情況。</w:t>
      </w:r>
    </w:p>
    <w:p w14:paraId="1E96C22C" w14:textId="77777777" w:rsidR="001D4A1B" w:rsidRPr="00F421C4" w:rsidRDefault="001D4A1B" w:rsidP="00C6106E"/>
    <w:p w14:paraId="18A3DE57" w14:textId="77777777" w:rsidR="001D4A1B" w:rsidRDefault="001D4A1B" w:rsidP="00C6106E">
      <w:r w:rsidRPr="00821F7E">
        <w:rPr>
          <w:highlight w:val="yellow"/>
        </w:rPr>
        <w:t>State Space: Space consisting of all possible states</w:t>
      </w:r>
      <w:r w:rsidRPr="00821F7E">
        <w:rPr>
          <w:rFonts w:hint="eastAsia"/>
          <w:highlight w:val="yellow"/>
        </w:rPr>
        <w:t xml:space="preserve"> , could be </w:t>
      </w:r>
      <w:r w:rsidRPr="00821F7E">
        <w:rPr>
          <w:highlight w:val="yellow"/>
        </w:rPr>
        <w:t>Huge or infinite</w:t>
      </w:r>
      <w:r w:rsidRPr="00821F7E">
        <w:rPr>
          <w:rFonts w:hint="eastAsia"/>
          <w:highlight w:val="yellow"/>
        </w:rPr>
        <w:t xml:space="preserve">, depend on the rules or description of </w:t>
      </w:r>
      <w:proofErr w:type="gramStart"/>
      <w:r w:rsidRPr="00821F7E">
        <w:rPr>
          <w:rFonts w:hint="eastAsia"/>
          <w:highlight w:val="yellow"/>
        </w:rPr>
        <w:t>question</w:t>
      </w:r>
      <w:proofErr w:type="gramEnd"/>
    </w:p>
    <w:p w14:paraId="6195669A" w14:textId="77777777" w:rsidR="001D4A1B" w:rsidRDefault="001D4A1B" w:rsidP="00C6106E">
      <w:r w:rsidRPr="00821F7E">
        <w:rPr>
          <w:highlight w:val="yellow"/>
        </w:rPr>
        <w:t>In the context of a 3x3 puzzle problem, each arrangement and position of puzzle pieces represents a unique state</w:t>
      </w:r>
      <w:r w:rsidRPr="005935B9">
        <w:t>. Therefore, the state space is the collection of all possible puzzle arrangements, and each state can be represented by a state vector.</w:t>
      </w:r>
    </w:p>
    <w:p w14:paraId="3B8E0839" w14:textId="77777777" w:rsidR="001D4A1B" w:rsidRDefault="001D4A1B" w:rsidP="00C6106E">
      <w:r w:rsidRPr="00821F7E">
        <w:rPr>
          <w:rFonts w:hint="eastAsia"/>
          <w:highlight w:val="yellow"/>
        </w:rPr>
        <w:t>狀態空間</w:t>
      </w:r>
      <w:r w:rsidRPr="00821F7E">
        <w:rPr>
          <w:rFonts w:hint="eastAsia"/>
          <w:highlight w:val="yellow"/>
        </w:rPr>
        <w:t xml:space="preserve"> (State Space)</w:t>
      </w:r>
      <w:r w:rsidRPr="00821F7E">
        <w:rPr>
          <w:rFonts w:hint="eastAsia"/>
          <w:highlight w:val="yellow"/>
        </w:rPr>
        <w:t>：在</w:t>
      </w:r>
      <w:r w:rsidRPr="00821F7E">
        <w:rPr>
          <w:rFonts w:hint="eastAsia"/>
          <w:highlight w:val="yellow"/>
        </w:rPr>
        <w:t>3x3</w:t>
      </w:r>
      <w:r w:rsidRPr="00821F7E">
        <w:rPr>
          <w:rFonts w:hint="eastAsia"/>
          <w:highlight w:val="yellow"/>
        </w:rPr>
        <w:t>拼圖問題中，每</w:t>
      </w:r>
      <w:proofErr w:type="gramStart"/>
      <w:r w:rsidRPr="00821F7E">
        <w:rPr>
          <w:rFonts w:hint="eastAsia"/>
          <w:highlight w:val="yellow"/>
        </w:rPr>
        <w:t>個</w:t>
      </w:r>
      <w:proofErr w:type="gramEnd"/>
      <w:r w:rsidRPr="00821F7E">
        <w:rPr>
          <w:rFonts w:hint="eastAsia"/>
          <w:highlight w:val="yellow"/>
        </w:rPr>
        <w:t>拼圖的排列和位置都代表一種狀態</w:t>
      </w:r>
      <w:r w:rsidRPr="005935B9">
        <w:rPr>
          <w:rFonts w:hint="eastAsia"/>
        </w:rPr>
        <w:t>。因此，狀態空間是所有可能的拼圖排列的集合，每</w:t>
      </w:r>
      <w:proofErr w:type="gramStart"/>
      <w:r w:rsidRPr="005935B9">
        <w:rPr>
          <w:rFonts w:hint="eastAsia"/>
        </w:rPr>
        <w:t>個</w:t>
      </w:r>
      <w:proofErr w:type="gramEnd"/>
      <w:r w:rsidRPr="005935B9">
        <w:rPr>
          <w:rFonts w:hint="eastAsia"/>
        </w:rPr>
        <w:t>狀態可以用一個狀態向量表示。</w:t>
      </w:r>
    </w:p>
    <w:p w14:paraId="52DE4A39" w14:textId="77777777" w:rsidR="001D4A1B" w:rsidRDefault="001D4A1B" w:rsidP="00C6106E"/>
    <w:p w14:paraId="34D24C8B" w14:textId="77777777" w:rsidR="001D4A1B" w:rsidRDefault="001D4A1B" w:rsidP="00C6106E">
      <w:r w:rsidRPr="000B1C83">
        <w:t>Initial State: The initial state is the starting arrangement of the puzzle, which is the state at the beginning of the problem.</w:t>
      </w:r>
    </w:p>
    <w:p w14:paraId="02CF3030" w14:textId="77777777" w:rsidR="001D4A1B" w:rsidRPr="005935B9" w:rsidRDefault="001D4A1B" w:rsidP="00C6106E">
      <w:r w:rsidRPr="001D4A1B">
        <w:t>初始狀態</w:t>
      </w:r>
      <w:r w:rsidRPr="001D4A1B">
        <w:t xml:space="preserve"> (Initial State)</w:t>
      </w:r>
      <w:r w:rsidRPr="001D4A1B">
        <w:t>：初始狀態是拼圖的起始排列，即問題開始時的狀態。</w:t>
      </w:r>
    </w:p>
    <w:p w14:paraId="6178640C" w14:textId="77777777" w:rsidR="001D4A1B" w:rsidRPr="001D4A1B" w:rsidRDefault="001D4A1B" w:rsidP="00C6106E"/>
    <w:p w14:paraId="62A30C8E" w14:textId="77777777" w:rsidR="001D4A1B" w:rsidRPr="001D4A1B" w:rsidRDefault="001D4A1B" w:rsidP="00C6106E">
      <w:r w:rsidRPr="001D4A1B">
        <w:t>Goal State: The goal state is the desired arrangement of the puzzle that we aim to achieve, which is the objective of solving the problem.</w:t>
      </w:r>
    </w:p>
    <w:p w14:paraId="24259F85" w14:textId="77777777" w:rsidR="001D4A1B" w:rsidRPr="001D4A1B" w:rsidRDefault="001D4A1B" w:rsidP="00C6106E">
      <w:r w:rsidRPr="001D4A1B">
        <w:t>目標狀態</w:t>
      </w:r>
      <w:r w:rsidRPr="001D4A1B">
        <w:t xml:space="preserve"> (Goal State)</w:t>
      </w:r>
      <w:r w:rsidRPr="001D4A1B">
        <w:t>：目標狀態是我們希望達到的拼圖排列，也是解決問題的</w:t>
      </w:r>
      <w:r w:rsidRPr="001D4A1B">
        <w:lastRenderedPageBreak/>
        <w:t>目標。</w:t>
      </w:r>
    </w:p>
    <w:p w14:paraId="5265756D" w14:textId="77777777" w:rsidR="001D4A1B" w:rsidRPr="001D4A1B" w:rsidRDefault="001D4A1B" w:rsidP="00C6106E"/>
    <w:p w14:paraId="1956B4B6" w14:textId="77777777" w:rsidR="001D4A1B" w:rsidRPr="001D4A1B" w:rsidRDefault="001D4A1B" w:rsidP="00C6106E">
      <w:r w:rsidRPr="001D4A1B">
        <w:t>S</w:t>
      </w:r>
      <w:r w:rsidRPr="001D4A1B">
        <w:rPr>
          <w:rFonts w:hint="eastAsia"/>
        </w:rPr>
        <w:t xml:space="preserve">tate transition: like </w:t>
      </w:r>
      <w:r w:rsidRPr="001D4A1B">
        <w:t>Constraints</w:t>
      </w:r>
      <w:r w:rsidRPr="001D4A1B">
        <w:rPr>
          <w:rFonts w:hint="eastAsia"/>
        </w:rPr>
        <w:t>,</w:t>
      </w:r>
      <w:r w:rsidRPr="001D4A1B">
        <w:t xml:space="preserve"> Conditions that limit the generation of </w:t>
      </w:r>
      <w:r>
        <w:t>successor</w:t>
      </w:r>
      <w:r w:rsidRPr="001D4A1B">
        <w:t xml:space="preserve"> states, such as blank cells that cannot move out of the boundary.</w:t>
      </w:r>
    </w:p>
    <w:p w14:paraId="2E5F62FD" w14:textId="77777777" w:rsidR="001D4A1B" w:rsidRDefault="001D4A1B" w:rsidP="00C6106E">
      <w:r>
        <w:t>約束</w:t>
      </w:r>
      <w:r>
        <w:t>(Constraints):</w:t>
      </w:r>
      <w:r>
        <w:t>限制後繼狀態生成的條件</w:t>
      </w:r>
      <w:r>
        <w:t>,</w:t>
      </w:r>
      <w:r>
        <w:t>比如空白格不能移出邊界。</w:t>
      </w:r>
    </w:p>
    <w:p w14:paraId="6DD5190D" w14:textId="77777777" w:rsidR="001D4A1B" w:rsidRPr="001D4A1B" w:rsidRDefault="001D4A1B" w:rsidP="001D4A1B">
      <w:pPr>
        <w:pStyle w:val="a9"/>
        <w:contextualSpacing w:val="0"/>
        <w:jc w:val="both"/>
        <w:rPr>
          <w:b/>
          <w:bCs/>
          <w:color w:val="156082" w:themeColor="accent1"/>
        </w:rPr>
      </w:pPr>
    </w:p>
    <w:p w14:paraId="0B2F37EB" w14:textId="759E9EA7" w:rsidR="009F136E" w:rsidRDefault="009F136E" w:rsidP="009F136E">
      <w:pPr>
        <w:pStyle w:val="a9"/>
        <w:numPr>
          <w:ilvl w:val="0"/>
          <w:numId w:val="4"/>
        </w:numPr>
        <w:contextualSpacing w:val="0"/>
        <w:jc w:val="both"/>
        <w:rPr>
          <w:color w:val="156082" w:themeColor="accent1"/>
        </w:rPr>
      </w:pPr>
      <w:r w:rsidRPr="00854196">
        <w:rPr>
          <w:color w:val="156082" w:themeColor="accent1"/>
        </w:rPr>
        <w:t>Explain</w:t>
      </w:r>
      <w:r w:rsidRPr="00854196">
        <w:rPr>
          <w:rFonts w:hint="eastAsia"/>
          <w:color w:val="156082" w:themeColor="accent1"/>
        </w:rPr>
        <w:t xml:space="preserve"> briefly the constraints of algorithm A and algorithm A*.</w:t>
      </w:r>
      <w:r w:rsidR="00F17E82" w:rsidRPr="00F17E82">
        <w:rPr>
          <w:rFonts w:hint="eastAsia"/>
          <w:color w:val="156082" w:themeColor="accent1"/>
        </w:rPr>
        <w:t>簡要說明演算法</w:t>
      </w:r>
      <w:r w:rsidR="00F17E82" w:rsidRPr="00F17E82">
        <w:rPr>
          <w:rFonts w:hint="eastAsia"/>
          <w:color w:val="156082" w:themeColor="accent1"/>
        </w:rPr>
        <w:t xml:space="preserve"> A </w:t>
      </w:r>
      <w:r w:rsidR="00F17E82" w:rsidRPr="00F17E82">
        <w:rPr>
          <w:rFonts w:hint="eastAsia"/>
          <w:color w:val="156082" w:themeColor="accent1"/>
        </w:rPr>
        <w:t>和</w:t>
      </w:r>
      <w:r w:rsidR="00F17E82" w:rsidRPr="00F17E82">
        <w:rPr>
          <w:rFonts w:hint="eastAsia"/>
          <w:color w:val="156082" w:themeColor="accent1"/>
        </w:rPr>
        <w:t>A*</w:t>
      </w:r>
      <w:r w:rsidRPr="00854196">
        <w:rPr>
          <w:rFonts w:hint="eastAsia"/>
          <w:color w:val="156082" w:themeColor="accent1"/>
        </w:rPr>
        <w:tab/>
      </w:r>
      <w:r w:rsidRPr="00854196">
        <w:rPr>
          <w:rFonts w:hint="eastAsia"/>
          <w:color w:val="156082" w:themeColor="accent1"/>
        </w:rPr>
        <w:tab/>
        <w:t>(10)</w:t>
      </w:r>
    </w:p>
    <w:p w14:paraId="194D9B4F" w14:textId="672E860E" w:rsidR="00A076B2" w:rsidRPr="00A076B2" w:rsidRDefault="00A076B2" w:rsidP="00D074DC">
      <w:pPr>
        <w:jc w:val="both"/>
        <w:rPr>
          <w:color w:val="156082" w:themeColor="accent1"/>
        </w:rPr>
      </w:pPr>
      <w:r w:rsidRPr="00A076B2">
        <w:rPr>
          <w:noProof/>
        </w:rPr>
        <w:lastRenderedPageBreak/>
        <w:drawing>
          <wp:inline distT="0" distB="0" distL="0" distR="0" wp14:anchorId="7ED9BBE5" wp14:editId="70B19E14">
            <wp:extent cx="5274310" cy="3829050"/>
            <wp:effectExtent l="0" t="0" r="2540" b="0"/>
            <wp:docPr id="1479279817" name="圖片 1" descr="一張含有 文字, 圖表, 行, 折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79817" name="圖片 1" descr="一張含有 文字, 圖表, 行, 折紙 的圖片&#10;&#10;自動產生的描述"/>
                    <pic:cNvPicPr/>
                  </pic:nvPicPr>
                  <pic:blipFill>
                    <a:blip r:embed="rId12"/>
                    <a:stretch>
                      <a:fillRect/>
                    </a:stretch>
                  </pic:blipFill>
                  <pic:spPr>
                    <a:xfrm>
                      <a:off x="0" y="0"/>
                      <a:ext cx="5274310" cy="3829050"/>
                    </a:xfrm>
                    <a:prstGeom prst="rect">
                      <a:avLst/>
                    </a:prstGeom>
                  </pic:spPr>
                </pic:pic>
              </a:graphicData>
            </a:graphic>
          </wp:inline>
        </w:drawing>
      </w:r>
      <w:r w:rsidRPr="00A076B2">
        <w:rPr>
          <w:noProof/>
        </w:rPr>
        <w:drawing>
          <wp:anchor distT="0" distB="0" distL="114300" distR="114300" simplePos="0" relativeHeight="251662336" behindDoc="0" locked="0" layoutInCell="1" allowOverlap="1" wp14:anchorId="5A4FCDB4" wp14:editId="6DEBD32B">
            <wp:simplePos x="1143000" y="2834640"/>
            <wp:positionH relativeFrom="column">
              <wp:align>left</wp:align>
            </wp:positionH>
            <wp:positionV relativeFrom="paragraph">
              <wp:align>top</wp:align>
            </wp:positionV>
            <wp:extent cx="5274310" cy="3700780"/>
            <wp:effectExtent l="0" t="0" r="2540" b="0"/>
            <wp:wrapSquare wrapText="bothSides"/>
            <wp:docPr id="1739101380" name="圖片 1" descr="一張含有 文字, 圖表, 行, 折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01380" name="圖片 1" descr="一張含有 文字, 圖表, 行, 折紙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5274310" cy="3700780"/>
                    </a:xfrm>
                    <a:prstGeom prst="rect">
                      <a:avLst/>
                    </a:prstGeom>
                  </pic:spPr>
                </pic:pic>
              </a:graphicData>
            </a:graphic>
          </wp:anchor>
        </w:drawing>
      </w:r>
      <w:r w:rsidRPr="00A076B2">
        <w:rPr>
          <w:color w:val="156082" w:themeColor="accent1"/>
        </w:rPr>
        <w:br w:type="textWrapping" w:clear="all"/>
      </w:r>
    </w:p>
    <w:p w14:paraId="36E05469" w14:textId="77777777" w:rsidR="00125BFB" w:rsidRPr="00D074DC" w:rsidRDefault="000D2C7D" w:rsidP="00125BFB">
      <w:pPr>
        <w:pStyle w:val="a9"/>
        <w:ind w:left="0"/>
        <w:contextualSpacing w:val="0"/>
        <w:jc w:val="both"/>
        <w:rPr>
          <w:color w:val="FF0000"/>
          <w:u w:val="single"/>
        </w:rPr>
      </w:pPr>
      <w:r w:rsidRPr="00D074DC">
        <w:rPr>
          <w:color w:val="FF0000"/>
          <w:u w:val="single"/>
        </w:rPr>
        <w:t>Explain</w:t>
      </w:r>
      <w:r w:rsidRPr="00D074DC">
        <w:rPr>
          <w:rFonts w:hint="eastAsia"/>
          <w:color w:val="FF0000"/>
          <w:u w:val="single"/>
        </w:rPr>
        <w:t xml:space="preserve"> briefly the constraints of algorithm A and algorithm A*.</w:t>
      </w:r>
    </w:p>
    <w:p w14:paraId="15855989" w14:textId="3043DF75" w:rsidR="000D2C7D" w:rsidRPr="00D074DC" w:rsidRDefault="000D2C7D" w:rsidP="00125BFB">
      <w:pPr>
        <w:pStyle w:val="a9"/>
        <w:ind w:left="0"/>
        <w:contextualSpacing w:val="0"/>
        <w:jc w:val="both"/>
        <w:rPr>
          <w:color w:val="FF0000"/>
          <w:u w:val="single"/>
        </w:rPr>
      </w:pPr>
      <w:r w:rsidRPr="00D074DC">
        <w:rPr>
          <w:rFonts w:hint="eastAsia"/>
          <w:color w:val="FF0000"/>
          <w:u w:val="single"/>
        </w:rPr>
        <w:t>簡要說明演</w:t>
      </w:r>
      <w:r w:rsidRPr="00D074DC">
        <w:rPr>
          <w:rFonts w:hint="eastAsia"/>
          <w:b/>
          <w:bCs/>
          <w:color w:val="FF0000"/>
          <w:u w:val="single"/>
        </w:rPr>
        <w:t>算法</w:t>
      </w:r>
      <w:r w:rsidRPr="00D074DC">
        <w:rPr>
          <w:rFonts w:hint="eastAsia"/>
          <w:b/>
          <w:bCs/>
          <w:color w:val="FF0000"/>
          <w:u w:val="single"/>
        </w:rPr>
        <w:t xml:space="preserve"> A </w:t>
      </w:r>
      <w:r w:rsidRPr="00D074DC">
        <w:rPr>
          <w:rFonts w:hint="eastAsia"/>
          <w:color w:val="FF0000"/>
          <w:u w:val="single"/>
        </w:rPr>
        <w:t>和</w:t>
      </w:r>
      <w:r w:rsidRPr="00D074DC">
        <w:rPr>
          <w:rFonts w:hint="eastAsia"/>
          <w:b/>
          <w:bCs/>
          <w:color w:val="FF0000"/>
          <w:u w:val="single"/>
        </w:rPr>
        <w:t>演算法</w:t>
      </w:r>
      <w:r w:rsidRPr="00D074DC">
        <w:rPr>
          <w:rFonts w:hint="eastAsia"/>
          <w:b/>
          <w:bCs/>
          <w:color w:val="FF0000"/>
          <w:u w:val="single"/>
        </w:rPr>
        <w:t xml:space="preserve"> A*</w:t>
      </w:r>
      <w:r w:rsidRPr="00D074DC">
        <w:rPr>
          <w:rFonts w:hint="eastAsia"/>
          <w:color w:val="FF0000"/>
          <w:u w:val="single"/>
        </w:rPr>
        <w:t xml:space="preserve"> </w:t>
      </w:r>
      <w:r w:rsidRPr="00D074DC">
        <w:rPr>
          <w:rFonts w:hint="eastAsia"/>
          <w:color w:val="FF0000"/>
          <w:u w:val="single"/>
        </w:rPr>
        <w:t>的約束與限制</w:t>
      </w:r>
      <w:r w:rsidRPr="00D074DC">
        <w:rPr>
          <w:rFonts w:hint="eastAsia"/>
          <w:color w:val="FF0000"/>
          <w:u w:val="single"/>
        </w:rPr>
        <w:tab/>
        <w:t>(10)</w:t>
      </w:r>
    </w:p>
    <w:p w14:paraId="11549BAE" w14:textId="77777777" w:rsidR="00125BFB" w:rsidRDefault="00125BFB" w:rsidP="00125BFB">
      <w:pPr>
        <w:pStyle w:val="a9"/>
        <w:ind w:left="0"/>
        <w:contextualSpacing w:val="0"/>
        <w:jc w:val="both"/>
        <w:rPr>
          <w:color w:val="FF0000"/>
        </w:rPr>
      </w:pPr>
    </w:p>
    <w:p w14:paraId="73AD0FD4" w14:textId="77777777" w:rsidR="00125BFB" w:rsidRPr="00125BFB" w:rsidRDefault="00125BFB" w:rsidP="00125BFB">
      <w:pPr>
        <w:pStyle w:val="a9"/>
        <w:ind w:left="0"/>
        <w:jc w:val="both"/>
        <w:rPr>
          <w:color w:val="FF0000"/>
        </w:rPr>
      </w:pPr>
      <w:r w:rsidRPr="00125BFB">
        <w:rPr>
          <w:color w:val="FF0000"/>
          <w:highlight w:val="yellow"/>
        </w:rPr>
        <w:t xml:space="preserve">Algorithm A is suitable for </w:t>
      </w:r>
      <w:r w:rsidRPr="00125BFB">
        <w:rPr>
          <w:b/>
          <w:bCs/>
          <w:color w:val="FF0000"/>
          <w:highlight w:val="yellow"/>
        </w:rPr>
        <w:t>simple search problems</w:t>
      </w:r>
      <w:r w:rsidRPr="00125BFB">
        <w:rPr>
          <w:color w:val="FF0000"/>
          <w:highlight w:val="yellow"/>
        </w:rPr>
        <w:t xml:space="preserve"> but may be limited by:</w:t>
      </w:r>
    </w:p>
    <w:p w14:paraId="514528A2" w14:textId="77777777" w:rsidR="00125BFB" w:rsidRPr="00125BFB" w:rsidRDefault="00125BFB" w:rsidP="00125BFB">
      <w:pPr>
        <w:pStyle w:val="a9"/>
        <w:ind w:left="0"/>
        <w:jc w:val="both"/>
        <w:rPr>
          <w:color w:val="FF0000"/>
        </w:rPr>
      </w:pPr>
      <w:r w:rsidRPr="00125BFB">
        <w:rPr>
          <w:color w:val="FF0000"/>
        </w:rPr>
        <w:lastRenderedPageBreak/>
        <w:t>Potential inefficiency when dealing with large state spaces due to excessive search options.</w:t>
      </w:r>
    </w:p>
    <w:p w14:paraId="73940FDD" w14:textId="6534A8FD" w:rsidR="00125BFB" w:rsidRDefault="00125BFB" w:rsidP="00125BFB">
      <w:pPr>
        <w:pStyle w:val="a9"/>
        <w:ind w:left="0"/>
        <w:contextualSpacing w:val="0"/>
        <w:jc w:val="both"/>
        <w:rPr>
          <w:color w:val="FF0000"/>
        </w:rPr>
      </w:pPr>
      <w:r w:rsidRPr="00125BFB">
        <w:rPr>
          <w:color w:val="FF0000"/>
        </w:rPr>
        <w:t>No guarantee of finding the optimal solution during the search process, especially in larger search spaces.</w:t>
      </w:r>
    </w:p>
    <w:p w14:paraId="6B48131A" w14:textId="77777777" w:rsidR="00125BFB" w:rsidRPr="009759DD" w:rsidRDefault="00125BFB" w:rsidP="00125BFB">
      <w:pPr>
        <w:pStyle w:val="a9"/>
        <w:ind w:left="0"/>
        <w:jc w:val="both"/>
        <w:rPr>
          <w:color w:val="FF0000"/>
        </w:rPr>
      </w:pPr>
      <w:r w:rsidRPr="009759DD">
        <w:rPr>
          <w:rFonts w:hint="eastAsia"/>
          <w:b/>
          <w:bCs/>
          <w:color w:val="FF0000"/>
          <w:highlight w:val="yellow"/>
        </w:rPr>
        <w:t>算法</w:t>
      </w:r>
      <w:r w:rsidRPr="009759DD">
        <w:rPr>
          <w:rFonts w:hint="eastAsia"/>
          <w:b/>
          <w:bCs/>
          <w:color w:val="FF0000"/>
          <w:highlight w:val="yellow"/>
        </w:rPr>
        <w:t xml:space="preserve"> A </w:t>
      </w:r>
      <w:r w:rsidRPr="009759DD">
        <w:rPr>
          <w:rFonts w:hint="eastAsia"/>
          <w:color w:val="FF0000"/>
          <w:highlight w:val="yellow"/>
        </w:rPr>
        <w:t>通常適用於簡單的搜索問題，但它可能會受到以下限制：</w:t>
      </w:r>
    </w:p>
    <w:p w14:paraId="4711CA66" w14:textId="77777777" w:rsidR="00125BFB" w:rsidRPr="00125BFB" w:rsidRDefault="00125BFB" w:rsidP="00125BFB">
      <w:pPr>
        <w:pStyle w:val="a9"/>
        <w:ind w:left="0"/>
        <w:jc w:val="both"/>
        <w:rPr>
          <w:color w:val="FF0000"/>
        </w:rPr>
      </w:pPr>
      <w:r w:rsidRPr="00125BFB">
        <w:rPr>
          <w:rFonts w:hint="eastAsia"/>
          <w:color w:val="FF0000"/>
        </w:rPr>
        <w:t>對於大型狀態空間，算法</w:t>
      </w:r>
      <w:r w:rsidRPr="00125BFB">
        <w:rPr>
          <w:rFonts w:hint="eastAsia"/>
          <w:color w:val="FF0000"/>
        </w:rPr>
        <w:t xml:space="preserve"> A </w:t>
      </w:r>
      <w:r w:rsidRPr="00125BFB">
        <w:rPr>
          <w:rFonts w:hint="eastAsia"/>
          <w:color w:val="FF0000"/>
        </w:rPr>
        <w:t>可能會陷入過多的搜索選項，導致搜索效率低下。</w:t>
      </w:r>
    </w:p>
    <w:p w14:paraId="14CA8771" w14:textId="108E91EF" w:rsidR="00125BFB" w:rsidRDefault="00125BFB" w:rsidP="00125BFB">
      <w:pPr>
        <w:pStyle w:val="a9"/>
        <w:ind w:left="0"/>
        <w:contextualSpacing w:val="0"/>
        <w:jc w:val="both"/>
        <w:rPr>
          <w:color w:val="FF0000"/>
        </w:rPr>
      </w:pPr>
      <w:r w:rsidRPr="00125BFB">
        <w:rPr>
          <w:rFonts w:hint="eastAsia"/>
          <w:color w:val="FF0000"/>
        </w:rPr>
        <w:t>算法</w:t>
      </w:r>
      <w:r w:rsidRPr="00125BFB">
        <w:rPr>
          <w:rFonts w:hint="eastAsia"/>
          <w:color w:val="FF0000"/>
        </w:rPr>
        <w:t xml:space="preserve"> A </w:t>
      </w:r>
      <w:r w:rsidRPr="00125BFB">
        <w:rPr>
          <w:rFonts w:hint="eastAsia"/>
          <w:color w:val="FF0000"/>
        </w:rPr>
        <w:t>在搜索過程中不一定保證找到最佳解決方案，特別是在存在較大的搜索空間時。</w:t>
      </w:r>
    </w:p>
    <w:p w14:paraId="522E2F31" w14:textId="77777777" w:rsidR="00125BFB" w:rsidRDefault="00125BFB" w:rsidP="00125BFB">
      <w:pPr>
        <w:pStyle w:val="a9"/>
        <w:ind w:left="0"/>
        <w:contextualSpacing w:val="0"/>
        <w:jc w:val="both"/>
        <w:rPr>
          <w:color w:val="FF0000"/>
        </w:rPr>
      </w:pPr>
    </w:p>
    <w:p w14:paraId="35BC6FCB" w14:textId="77777777" w:rsidR="00125BFB" w:rsidRPr="00125BFB" w:rsidRDefault="00125BFB" w:rsidP="00125BFB">
      <w:pPr>
        <w:pStyle w:val="a9"/>
        <w:ind w:left="0"/>
        <w:jc w:val="both"/>
        <w:rPr>
          <w:color w:val="FF0000"/>
        </w:rPr>
      </w:pPr>
      <w:r w:rsidRPr="00125BFB">
        <w:rPr>
          <w:color w:val="FF0000"/>
          <w:highlight w:val="yellow"/>
        </w:rPr>
        <w:t>Key constraints and conditions of Algorithm A* include:</w:t>
      </w:r>
    </w:p>
    <w:p w14:paraId="19199CDC" w14:textId="77777777" w:rsidR="00125BFB" w:rsidRPr="00125BFB" w:rsidRDefault="00125BFB" w:rsidP="00125BFB">
      <w:pPr>
        <w:pStyle w:val="a9"/>
        <w:ind w:left="0"/>
        <w:jc w:val="both"/>
        <w:rPr>
          <w:color w:val="FF0000"/>
        </w:rPr>
      </w:pPr>
      <w:r w:rsidRPr="00125BFB">
        <w:rPr>
          <w:color w:val="FF0000"/>
        </w:rPr>
        <w:t xml:space="preserve">The effectiveness of the chosen heuristic function significantly impacts the performance of Algorithm A*. </w:t>
      </w:r>
      <w:r w:rsidRPr="00DF3888">
        <w:rPr>
          <w:b/>
          <w:bCs/>
          <w:color w:val="FF0000"/>
        </w:rPr>
        <w:t>A poor heuristic may result in suboptimal solutions.</w:t>
      </w:r>
    </w:p>
    <w:p w14:paraId="06A35CCC" w14:textId="64D16991" w:rsidR="00125BFB" w:rsidRPr="00125BFB" w:rsidRDefault="00DF3888" w:rsidP="00125BFB">
      <w:pPr>
        <w:pStyle w:val="a9"/>
        <w:ind w:left="0"/>
        <w:jc w:val="both"/>
        <w:rPr>
          <w:color w:val="FF0000"/>
        </w:rPr>
      </w:pPr>
      <w:proofErr w:type="gramStart"/>
      <w:r>
        <w:rPr>
          <w:color w:val="FF0000"/>
        </w:rPr>
        <w:t>I</w:t>
      </w:r>
      <w:r>
        <w:rPr>
          <w:rFonts w:hint="eastAsia"/>
          <w:color w:val="FF0000"/>
        </w:rPr>
        <w:t>t</w:t>
      </w:r>
      <w:proofErr w:type="gramEnd"/>
      <w:r>
        <w:rPr>
          <w:rFonts w:hint="eastAsia"/>
          <w:color w:val="FF0000"/>
        </w:rPr>
        <w:t xml:space="preserve"> </w:t>
      </w:r>
      <w:r w:rsidR="00125BFB" w:rsidRPr="00125BFB">
        <w:rPr>
          <w:color w:val="FF0000"/>
        </w:rPr>
        <w:t xml:space="preserve">efficiency heavily relies on the </w:t>
      </w:r>
      <w:r w:rsidR="00125BFB" w:rsidRPr="004E0EC7">
        <w:rPr>
          <w:b/>
          <w:bCs/>
          <w:color w:val="FF0000"/>
        </w:rPr>
        <w:t>accuracy and applicability of the selected heuristic function</w:t>
      </w:r>
      <w:r w:rsidR="00125BFB" w:rsidRPr="00125BFB">
        <w:rPr>
          <w:color w:val="FF0000"/>
        </w:rPr>
        <w:t>.</w:t>
      </w:r>
    </w:p>
    <w:p w14:paraId="43F58D7A" w14:textId="442BAC6A" w:rsidR="00125BFB" w:rsidRDefault="00125BFB" w:rsidP="00125BFB">
      <w:pPr>
        <w:pStyle w:val="a9"/>
        <w:ind w:left="0"/>
        <w:contextualSpacing w:val="0"/>
        <w:jc w:val="both"/>
        <w:rPr>
          <w:color w:val="FF0000"/>
        </w:rPr>
      </w:pPr>
      <w:r w:rsidRPr="00125BFB">
        <w:rPr>
          <w:color w:val="FF0000"/>
        </w:rPr>
        <w:t>Algorithm A* may face challenges in terms of</w:t>
      </w:r>
      <w:r w:rsidRPr="004E0EC7">
        <w:rPr>
          <w:b/>
          <w:bCs/>
          <w:color w:val="FF0000"/>
        </w:rPr>
        <w:t xml:space="preserve"> search efficiency when dealing with very large state spaces or complex search graphs</w:t>
      </w:r>
      <w:r w:rsidRPr="00125BFB">
        <w:rPr>
          <w:color w:val="FF0000"/>
        </w:rPr>
        <w:t>.</w:t>
      </w:r>
    </w:p>
    <w:p w14:paraId="4EEB7B97" w14:textId="77777777" w:rsidR="00125BFB" w:rsidRPr="00125BFB" w:rsidRDefault="00125BFB" w:rsidP="00125BFB">
      <w:pPr>
        <w:pStyle w:val="a9"/>
        <w:ind w:left="0"/>
        <w:jc w:val="both"/>
        <w:rPr>
          <w:color w:val="FF0000"/>
        </w:rPr>
      </w:pPr>
      <w:r w:rsidRPr="009759DD">
        <w:rPr>
          <w:rFonts w:hint="eastAsia"/>
          <w:color w:val="FF0000"/>
          <w:highlight w:val="yellow"/>
        </w:rPr>
        <w:t>算法</w:t>
      </w:r>
      <w:r w:rsidRPr="009759DD">
        <w:rPr>
          <w:rFonts w:hint="eastAsia"/>
          <w:color w:val="FF0000"/>
          <w:highlight w:val="yellow"/>
        </w:rPr>
        <w:t xml:space="preserve"> A* </w:t>
      </w:r>
      <w:r w:rsidRPr="009759DD">
        <w:rPr>
          <w:rFonts w:hint="eastAsia"/>
          <w:color w:val="FF0000"/>
          <w:highlight w:val="yellow"/>
        </w:rPr>
        <w:t>的主要限制和條件包括：</w:t>
      </w:r>
    </w:p>
    <w:p w14:paraId="3AF128F2" w14:textId="77777777" w:rsidR="00125BFB" w:rsidRPr="00125BFB" w:rsidRDefault="00125BFB" w:rsidP="00125BFB">
      <w:pPr>
        <w:pStyle w:val="a9"/>
        <w:ind w:left="0"/>
        <w:jc w:val="both"/>
        <w:rPr>
          <w:color w:val="FF0000"/>
        </w:rPr>
      </w:pPr>
      <w:r w:rsidRPr="00125BFB">
        <w:rPr>
          <w:rFonts w:hint="eastAsia"/>
          <w:color w:val="FF0000"/>
        </w:rPr>
        <w:t>啟發式函數的選擇可能會影響算法的效果</w:t>
      </w:r>
      <w:r w:rsidRPr="00DF3888">
        <w:rPr>
          <w:rFonts w:hint="eastAsia"/>
          <w:b/>
          <w:bCs/>
          <w:color w:val="FF0000"/>
        </w:rPr>
        <w:t>。一個不良的啟發式函數</w:t>
      </w:r>
      <w:r w:rsidRPr="00125BFB">
        <w:rPr>
          <w:rFonts w:hint="eastAsia"/>
          <w:color w:val="FF0000"/>
        </w:rPr>
        <w:t>可</w:t>
      </w:r>
      <w:r w:rsidRPr="00DF3888">
        <w:rPr>
          <w:rFonts w:hint="eastAsia"/>
          <w:b/>
          <w:bCs/>
          <w:color w:val="FF0000"/>
        </w:rPr>
        <w:t>能導致算法</w:t>
      </w:r>
      <w:r w:rsidRPr="00DF3888">
        <w:rPr>
          <w:rFonts w:hint="eastAsia"/>
          <w:b/>
          <w:bCs/>
          <w:color w:val="FF0000"/>
        </w:rPr>
        <w:t xml:space="preserve"> A* </w:t>
      </w:r>
      <w:r w:rsidRPr="00DF3888">
        <w:rPr>
          <w:rFonts w:hint="eastAsia"/>
          <w:b/>
          <w:bCs/>
          <w:color w:val="FF0000"/>
        </w:rPr>
        <w:t>僅產生</w:t>
      </w:r>
      <w:proofErr w:type="gramStart"/>
      <w:r w:rsidRPr="00DF3888">
        <w:rPr>
          <w:rFonts w:hint="eastAsia"/>
          <w:b/>
          <w:bCs/>
          <w:color w:val="FF0000"/>
        </w:rPr>
        <w:t>次優解</w:t>
      </w:r>
      <w:proofErr w:type="gramEnd"/>
      <w:r w:rsidRPr="00DF3888">
        <w:rPr>
          <w:rFonts w:hint="eastAsia"/>
          <w:b/>
          <w:bCs/>
          <w:color w:val="FF0000"/>
        </w:rPr>
        <w:t>。</w:t>
      </w:r>
    </w:p>
    <w:p w14:paraId="50BCA4A1" w14:textId="77777777" w:rsidR="00125BFB" w:rsidRPr="00125BFB" w:rsidRDefault="00125BFB" w:rsidP="00125BFB">
      <w:pPr>
        <w:pStyle w:val="a9"/>
        <w:ind w:left="0"/>
        <w:jc w:val="both"/>
        <w:rPr>
          <w:color w:val="FF0000"/>
        </w:rPr>
      </w:pPr>
      <w:r w:rsidRPr="00125BFB">
        <w:rPr>
          <w:rFonts w:hint="eastAsia"/>
          <w:color w:val="FF0000"/>
        </w:rPr>
        <w:t>算法</w:t>
      </w:r>
      <w:r w:rsidRPr="00125BFB">
        <w:rPr>
          <w:rFonts w:hint="eastAsia"/>
          <w:color w:val="FF0000"/>
        </w:rPr>
        <w:t xml:space="preserve"> A* </w:t>
      </w:r>
      <w:r w:rsidRPr="00125BFB">
        <w:rPr>
          <w:rFonts w:hint="eastAsia"/>
          <w:color w:val="FF0000"/>
        </w:rPr>
        <w:t>的效率高度</w:t>
      </w:r>
      <w:r w:rsidRPr="004E0EC7">
        <w:rPr>
          <w:rFonts w:hint="eastAsia"/>
          <w:b/>
          <w:bCs/>
          <w:color w:val="FF0000"/>
        </w:rPr>
        <w:t>依賴於所選用的啟發式函數的準確性和適用性</w:t>
      </w:r>
      <w:r w:rsidRPr="00125BFB">
        <w:rPr>
          <w:rFonts w:hint="eastAsia"/>
          <w:color w:val="FF0000"/>
        </w:rPr>
        <w:t>。</w:t>
      </w:r>
    </w:p>
    <w:p w14:paraId="734F5225" w14:textId="700490B9" w:rsidR="00125BFB" w:rsidRDefault="00125BFB" w:rsidP="00125BFB">
      <w:pPr>
        <w:pStyle w:val="a9"/>
        <w:ind w:left="0"/>
        <w:contextualSpacing w:val="0"/>
        <w:jc w:val="both"/>
        <w:rPr>
          <w:color w:val="FF0000"/>
        </w:rPr>
      </w:pPr>
      <w:r w:rsidRPr="00125BFB">
        <w:rPr>
          <w:rFonts w:hint="eastAsia"/>
          <w:color w:val="FF0000"/>
        </w:rPr>
        <w:t>算法</w:t>
      </w:r>
      <w:r w:rsidRPr="00125BFB">
        <w:rPr>
          <w:rFonts w:hint="eastAsia"/>
          <w:color w:val="FF0000"/>
        </w:rPr>
        <w:t xml:space="preserve"> A* </w:t>
      </w:r>
      <w:r w:rsidRPr="004E0EC7">
        <w:rPr>
          <w:rFonts w:hint="eastAsia"/>
          <w:b/>
          <w:bCs/>
          <w:color w:val="FF0000"/>
        </w:rPr>
        <w:t>在狀態空間非常大或搜索圖複雜時</w:t>
      </w:r>
      <w:r w:rsidRPr="00125BFB">
        <w:rPr>
          <w:rFonts w:hint="eastAsia"/>
          <w:color w:val="FF0000"/>
        </w:rPr>
        <w:t>，仍可能面臨搜索效率的挑戰。</w:t>
      </w:r>
    </w:p>
    <w:p w14:paraId="3BFFAEF8" w14:textId="77777777" w:rsidR="001B1B40" w:rsidRDefault="001B1B40" w:rsidP="00125BFB">
      <w:pPr>
        <w:pStyle w:val="a9"/>
        <w:ind w:left="0"/>
        <w:contextualSpacing w:val="0"/>
        <w:jc w:val="both"/>
        <w:rPr>
          <w:color w:val="FF0000"/>
        </w:rPr>
      </w:pPr>
    </w:p>
    <w:p w14:paraId="3725AF25" w14:textId="5D70F984" w:rsidR="004E0EC7" w:rsidRDefault="004E0EC7" w:rsidP="00125BFB">
      <w:pPr>
        <w:pStyle w:val="a9"/>
        <w:ind w:left="0"/>
        <w:contextualSpacing w:val="0"/>
        <w:jc w:val="both"/>
        <w:rPr>
          <w:color w:val="FF0000"/>
        </w:rPr>
      </w:pPr>
      <w:r w:rsidRPr="004E0EC7">
        <w:rPr>
          <w:color w:val="FF0000"/>
          <w:highlight w:val="yellow"/>
        </w:rPr>
        <w:t xml:space="preserve">In summary, Algorithm A* offers </w:t>
      </w:r>
      <w:r w:rsidRPr="00FA26E4">
        <w:rPr>
          <w:b/>
          <w:bCs/>
          <w:color w:val="FF0000"/>
          <w:highlight w:val="yellow"/>
        </w:rPr>
        <w:t xml:space="preserve">higher search efficiency and better search accuracy </w:t>
      </w:r>
      <w:r w:rsidRPr="004E0EC7">
        <w:rPr>
          <w:color w:val="FF0000"/>
          <w:highlight w:val="yellow"/>
        </w:rPr>
        <w:t xml:space="preserve">compared to Algorithm A but </w:t>
      </w:r>
      <w:r w:rsidRPr="00FA26E4">
        <w:rPr>
          <w:b/>
          <w:bCs/>
          <w:color w:val="FF0000"/>
          <w:highlight w:val="yellow"/>
        </w:rPr>
        <w:t>requires appropriate heuristic functions and parameter adjustments</w:t>
      </w:r>
      <w:r w:rsidRPr="004E0EC7">
        <w:rPr>
          <w:color w:val="FF0000"/>
          <w:highlight w:val="yellow"/>
        </w:rPr>
        <w:t xml:space="preserve"> to address various search problems and environments.</w:t>
      </w:r>
      <w:r w:rsidRPr="004E0EC7">
        <w:rPr>
          <w:rFonts w:hint="eastAsia"/>
        </w:rPr>
        <w:t xml:space="preserve"> </w:t>
      </w:r>
      <w:proofErr w:type="gramStart"/>
      <w:r w:rsidRPr="004E0EC7">
        <w:rPr>
          <w:rFonts w:hint="eastAsia"/>
          <w:color w:val="FF0000"/>
        </w:rPr>
        <w:t>總之，</w:t>
      </w:r>
      <w:proofErr w:type="gramEnd"/>
      <w:r w:rsidRPr="004E0EC7">
        <w:rPr>
          <w:rFonts w:hint="eastAsia"/>
          <w:color w:val="FF0000"/>
        </w:rPr>
        <w:t>算法</w:t>
      </w:r>
      <w:r w:rsidRPr="004E0EC7">
        <w:rPr>
          <w:rFonts w:hint="eastAsia"/>
          <w:color w:val="FF0000"/>
        </w:rPr>
        <w:t xml:space="preserve"> A* </w:t>
      </w:r>
      <w:r w:rsidRPr="004E0EC7">
        <w:rPr>
          <w:rFonts w:hint="eastAsia"/>
          <w:color w:val="FF0000"/>
        </w:rPr>
        <w:t>相</w:t>
      </w:r>
      <w:proofErr w:type="gramStart"/>
      <w:r w:rsidRPr="004E0EC7">
        <w:rPr>
          <w:rFonts w:hint="eastAsia"/>
          <w:color w:val="FF0000"/>
        </w:rPr>
        <w:t>較於算法</w:t>
      </w:r>
      <w:proofErr w:type="gramEnd"/>
      <w:r w:rsidRPr="004E0EC7">
        <w:rPr>
          <w:rFonts w:hint="eastAsia"/>
          <w:color w:val="FF0000"/>
        </w:rPr>
        <w:t xml:space="preserve"> A </w:t>
      </w:r>
      <w:r w:rsidRPr="004E0EC7">
        <w:rPr>
          <w:rFonts w:hint="eastAsia"/>
          <w:color w:val="FF0000"/>
        </w:rPr>
        <w:t>具有更高的</w:t>
      </w:r>
      <w:r w:rsidRPr="00FA26E4">
        <w:rPr>
          <w:rFonts w:hint="eastAsia"/>
          <w:b/>
          <w:bCs/>
          <w:color w:val="FF0000"/>
        </w:rPr>
        <w:t>搜索效率和更好的搜索準確性</w:t>
      </w:r>
      <w:r w:rsidRPr="004E0EC7">
        <w:rPr>
          <w:rFonts w:hint="eastAsia"/>
          <w:color w:val="FF0000"/>
        </w:rPr>
        <w:t>，但也需要</w:t>
      </w:r>
      <w:r w:rsidRPr="00D151BB">
        <w:rPr>
          <w:rFonts w:hint="eastAsia"/>
          <w:b/>
          <w:bCs/>
          <w:color w:val="FF0000"/>
        </w:rPr>
        <w:t>合適的啟發式函數和適當的參數調整</w:t>
      </w:r>
      <w:r w:rsidRPr="004E0EC7">
        <w:rPr>
          <w:rFonts w:hint="eastAsia"/>
          <w:color w:val="FF0000"/>
        </w:rPr>
        <w:t>，以應對不同的搜索問題和環境。</w:t>
      </w:r>
    </w:p>
    <w:p w14:paraId="7F9FD7CB" w14:textId="77777777" w:rsidR="00F336BA" w:rsidRPr="00125BFB" w:rsidRDefault="00F336BA" w:rsidP="00125BFB">
      <w:pPr>
        <w:pStyle w:val="a9"/>
        <w:ind w:left="0"/>
        <w:contextualSpacing w:val="0"/>
        <w:jc w:val="both"/>
        <w:rPr>
          <w:color w:val="FF0000"/>
        </w:rPr>
      </w:pPr>
    </w:p>
    <w:p w14:paraId="4E0BB5BC" w14:textId="7FEEEEE4" w:rsidR="001A3E8E" w:rsidRPr="00C6106E" w:rsidRDefault="00000000" w:rsidP="00C6106E">
      <w:pPr>
        <w:jc w:val="both"/>
        <w:rPr>
          <w:color w:val="156082" w:themeColor="accent1"/>
        </w:rPr>
      </w:pPr>
      <w:hyperlink r:id="rId14" w:history="1">
        <w:r w:rsidR="00C6106E" w:rsidRPr="00E91127">
          <w:rPr>
            <w:rStyle w:val="af0"/>
          </w:rPr>
          <w:t>https://www.almabetter.com/bytes/tutorials/artificial-intelligence/state-space-search-in-artificial-intelligence</w:t>
        </w:r>
      </w:hyperlink>
    </w:p>
    <w:p w14:paraId="4362EEB7" w14:textId="77777777" w:rsidR="005227F9" w:rsidRPr="005227F9" w:rsidRDefault="005227F9" w:rsidP="00631635">
      <w:pPr>
        <w:pStyle w:val="a9"/>
        <w:ind w:left="0"/>
        <w:jc w:val="both"/>
      </w:pPr>
      <w:r w:rsidRPr="004F7708">
        <w:rPr>
          <w:highlight w:val="yellow"/>
        </w:rPr>
        <w:t>Algorithm A: Based on the best-first strategy</w:t>
      </w:r>
    </w:p>
    <w:p w14:paraId="78CBF896" w14:textId="137D1778" w:rsidR="005227F9" w:rsidRPr="005227F9" w:rsidRDefault="005227F9" w:rsidP="00631635">
      <w:pPr>
        <w:pStyle w:val="a9"/>
        <w:ind w:left="0"/>
        <w:jc w:val="both"/>
      </w:pPr>
      <w:r w:rsidRPr="005227F9">
        <w:rPr>
          <w:rFonts w:hint="eastAsia"/>
        </w:rPr>
        <w:t xml:space="preserve"> </w:t>
      </w:r>
      <w:r w:rsidRPr="005227F9">
        <w:rPr>
          <w:rFonts w:hint="eastAsia"/>
        </w:rPr>
        <w:t></w:t>
      </w:r>
      <w:r w:rsidRPr="005227F9">
        <w:rPr>
          <w:rFonts w:hint="eastAsia"/>
        </w:rPr>
        <w:t xml:space="preserve"> Consider an evaluation function f(n) = g(n) + h(n) for </w:t>
      </w:r>
      <w:r w:rsidRPr="005227F9">
        <w:t>each state n, where</w:t>
      </w:r>
    </w:p>
    <w:p w14:paraId="440C84AF" w14:textId="77777777" w:rsidR="005227F9" w:rsidRPr="005227F9" w:rsidRDefault="005227F9" w:rsidP="00631635">
      <w:pPr>
        <w:pStyle w:val="a9"/>
        <w:ind w:left="0"/>
        <w:jc w:val="both"/>
      </w:pPr>
      <w:r w:rsidRPr="005227F9">
        <w:rPr>
          <w:rFonts w:hint="eastAsia"/>
        </w:rPr>
        <w:t xml:space="preserve"> </w:t>
      </w:r>
      <w:r w:rsidRPr="005227F9">
        <w:rPr>
          <w:rFonts w:hint="eastAsia"/>
        </w:rPr>
        <w:t></w:t>
      </w:r>
      <w:r w:rsidRPr="005227F9">
        <w:rPr>
          <w:rFonts w:hint="eastAsia"/>
        </w:rPr>
        <w:t xml:space="preserve"> g(n) is the cost of n from the start state (have known)</w:t>
      </w:r>
    </w:p>
    <w:p w14:paraId="71A3E3A8" w14:textId="77777777" w:rsidR="006D4ABE" w:rsidRDefault="005227F9" w:rsidP="00631635">
      <w:pPr>
        <w:pStyle w:val="a9"/>
        <w:ind w:left="0"/>
        <w:jc w:val="both"/>
      </w:pPr>
      <w:r w:rsidRPr="005227F9">
        <w:rPr>
          <w:rFonts w:hint="eastAsia"/>
        </w:rPr>
        <w:t xml:space="preserve"> </w:t>
      </w:r>
      <w:r w:rsidRPr="005227F9">
        <w:rPr>
          <w:rFonts w:hint="eastAsia"/>
        </w:rPr>
        <w:t></w:t>
      </w:r>
      <w:r w:rsidRPr="005227F9">
        <w:rPr>
          <w:rFonts w:hint="eastAsia"/>
        </w:rPr>
        <w:t xml:space="preserve"> h(n) is the heuristic estimate of the cost of going from n </w:t>
      </w:r>
      <w:r w:rsidRPr="005227F9">
        <w:t>to a goal node</w:t>
      </w:r>
    </w:p>
    <w:p w14:paraId="00A740E5" w14:textId="3755CCF0" w:rsidR="0088718B" w:rsidRPr="005227F9" w:rsidRDefault="005227F9" w:rsidP="00631635">
      <w:pPr>
        <w:pStyle w:val="a9"/>
        <w:ind w:left="0"/>
        <w:jc w:val="both"/>
      </w:pPr>
      <w:r w:rsidRPr="005227F9">
        <w:rPr>
          <w:rFonts w:hint="eastAsia"/>
        </w:rPr>
        <w:t xml:space="preserve">If such evaluation function is used with the best-first </w:t>
      </w:r>
      <w:r w:rsidRPr="005227F9">
        <w:t>search strategy, the algorithm is called Algorithm A.</w:t>
      </w:r>
    </w:p>
    <w:p w14:paraId="6162359F" w14:textId="77777777" w:rsidR="0088718B" w:rsidRPr="0088718B" w:rsidRDefault="0088718B" w:rsidP="00631635">
      <w:pPr>
        <w:pStyle w:val="a9"/>
        <w:ind w:left="0"/>
        <w:jc w:val="both"/>
      </w:pPr>
      <w:r w:rsidRPr="004F7708">
        <w:rPr>
          <w:rFonts w:hint="eastAsia"/>
          <w:highlight w:val="yellow"/>
        </w:rPr>
        <w:lastRenderedPageBreak/>
        <w:t>演算法</w:t>
      </w:r>
      <w:r w:rsidRPr="004F7708">
        <w:rPr>
          <w:rFonts w:hint="eastAsia"/>
          <w:highlight w:val="yellow"/>
        </w:rPr>
        <w:t>A</w:t>
      </w:r>
      <w:r w:rsidRPr="004F7708">
        <w:rPr>
          <w:rFonts w:hint="eastAsia"/>
          <w:highlight w:val="yellow"/>
        </w:rPr>
        <w:t>：基於最佳優先策略</w:t>
      </w:r>
    </w:p>
    <w:p w14:paraId="6EF0929E" w14:textId="14C0C5B8" w:rsidR="0088718B" w:rsidRPr="0088718B" w:rsidRDefault="0088718B" w:rsidP="00631635">
      <w:pPr>
        <w:pStyle w:val="a9"/>
        <w:ind w:left="0"/>
        <w:jc w:val="both"/>
      </w:pPr>
      <w:r w:rsidRPr="0088718B">
        <w:rPr>
          <w:rFonts w:hint="eastAsia"/>
        </w:rPr>
        <w:t xml:space="preserve"> </w:t>
      </w:r>
      <w:r w:rsidRPr="0088718B">
        <w:rPr>
          <w:rFonts w:hint="eastAsia"/>
        </w:rPr>
        <w:t></w:t>
      </w:r>
      <w:r w:rsidRPr="0088718B">
        <w:rPr>
          <w:rFonts w:hint="eastAsia"/>
        </w:rPr>
        <w:t xml:space="preserve"> </w:t>
      </w:r>
      <w:r w:rsidRPr="0088718B">
        <w:rPr>
          <w:rFonts w:hint="eastAsia"/>
        </w:rPr>
        <w:t>考慮評估函數</w:t>
      </w:r>
      <w:r w:rsidRPr="0088718B">
        <w:rPr>
          <w:rFonts w:hint="eastAsia"/>
        </w:rPr>
        <w:t xml:space="preserve"> f(n) = g(n) + h(n)</w:t>
      </w:r>
      <w:r w:rsidR="005227F9">
        <w:rPr>
          <w:rFonts w:hint="eastAsia"/>
        </w:rPr>
        <w:t>，</w:t>
      </w:r>
      <w:r w:rsidRPr="0088718B">
        <w:rPr>
          <w:rFonts w:hint="eastAsia"/>
        </w:rPr>
        <w:t>每</w:t>
      </w:r>
      <w:proofErr w:type="gramStart"/>
      <w:r w:rsidRPr="0088718B">
        <w:rPr>
          <w:rFonts w:hint="eastAsia"/>
        </w:rPr>
        <w:t>個</w:t>
      </w:r>
      <w:proofErr w:type="gramEnd"/>
      <w:r w:rsidRPr="0088718B">
        <w:rPr>
          <w:rFonts w:hint="eastAsia"/>
        </w:rPr>
        <w:t>狀態</w:t>
      </w:r>
      <w:r w:rsidRPr="0088718B">
        <w:rPr>
          <w:rFonts w:hint="eastAsia"/>
        </w:rPr>
        <w:t xml:space="preserve"> n</w:t>
      </w:r>
      <w:r w:rsidRPr="0088718B">
        <w:rPr>
          <w:rFonts w:hint="eastAsia"/>
        </w:rPr>
        <w:t>，其中</w:t>
      </w:r>
    </w:p>
    <w:p w14:paraId="1E35B521" w14:textId="77777777" w:rsidR="0088718B" w:rsidRPr="0088718B" w:rsidRDefault="0088718B" w:rsidP="00631635">
      <w:pPr>
        <w:pStyle w:val="a9"/>
        <w:ind w:left="0"/>
        <w:jc w:val="both"/>
      </w:pPr>
      <w:r w:rsidRPr="0088718B">
        <w:rPr>
          <w:rFonts w:hint="eastAsia"/>
        </w:rPr>
        <w:t xml:space="preserve"> g(n) </w:t>
      </w:r>
      <w:r w:rsidRPr="0088718B">
        <w:rPr>
          <w:rFonts w:hint="eastAsia"/>
        </w:rPr>
        <w:t>是從起始狀態開始的</w:t>
      </w:r>
      <w:r w:rsidRPr="0088718B">
        <w:rPr>
          <w:rFonts w:hint="eastAsia"/>
        </w:rPr>
        <w:t xml:space="preserve"> n </w:t>
      </w:r>
      <w:r w:rsidRPr="0088718B">
        <w:rPr>
          <w:rFonts w:hint="eastAsia"/>
        </w:rPr>
        <w:t>的成本（已知）</w:t>
      </w:r>
    </w:p>
    <w:p w14:paraId="26135D27" w14:textId="1E802B6A" w:rsidR="0088718B" w:rsidRDefault="0088718B" w:rsidP="00631635">
      <w:pPr>
        <w:pStyle w:val="a9"/>
        <w:ind w:left="0"/>
        <w:jc w:val="both"/>
      </w:pPr>
      <w:r w:rsidRPr="0088718B">
        <w:rPr>
          <w:rFonts w:hint="eastAsia"/>
        </w:rPr>
        <w:t xml:space="preserve"> h(n) </w:t>
      </w:r>
      <w:r w:rsidRPr="0088718B">
        <w:rPr>
          <w:rFonts w:hint="eastAsia"/>
        </w:rPr>
        <w:t>是從</w:t>
      </w:r>
      <w:r w:rsidRPr="0088718B">
        <w:rPr>
          <w:rFonts w:hint="eastAsia"/>
        </w:rPr>
        <w:t xml:space="preserve"> n </w:t>
      </w:r>
      <w:r w:rsidRPr="0088718B">
        <w:rPr>
          <w:rFonts w:hint="eastAsia"/>
        </w:rPr>
        <w:t>開始的成本的啟發式估計到目標節點</w:t>
      </w:r>
      <w:r w:rsidR="005227F9">
        <w:rPr>
          <w:rFonts w:hint="eastAsia"/>
        </w:rPr>
        <w:t>，</w:t>
      </w:r>
      <w:r w:rsidRPr="0088718B">
        <w:rPr>
          <w:rFonts w:hint="eastAsia"/>
        </w:rPr>
        <w:t>如果這種評估函數與最佳優先順序一起使用搜尋策略，該演算法稱為演算法</w:t>
      </w:r>
      <w:r w:rsidRPr="0088718B">
        <w:rPr>
          <w:rFonts w:hint="eastAsia"/>
        </w:rPr>
        <w:t>A</w:t>
      </w:r>
      <w:r w:rsidRPr="0088718B">
        <w:rPr>
          <w:rFonts w:hint="eastAsia"/>
        </w:rPr>
        <w:t>。</w:t>
      </w:r>
    </w:p>
    <w:p w14:paraId="47ECAF9B" w14:textId="77777777" w:rsidR="004F7708" w:rsidRPr="0088718B" w:rsidRDefault="004F7708" w:rsidP="00631635">
      <w:pPr>
        <w:pStyle w:val="a9"/>
        <w:ind w:left="0"/>
        <w:jc w:val="both"/>
      </w:pPr>
    </w:p>
    <w:p w14:paraId="5F88479E" w14:textId="216C221D" w:rsidR="001A3E8E" w:rsidRPr="001A3E8E" w:rsidRDefault="001A3E8E" w:rsidP="00631635">
      <w:pPr>
        <w:pStyle w:val="a9"/>
        <w:ind w:left="0"/>
        <w:jc w:val="both"/>
        <w:rPr>
          <w:color w:val="156082" w:themeColor="accent1"/>
        </w:rPr>
      </w:pPr>
      <w:r w:rsidRPr="001A3E8E">
        <w:rPr>
          <w:color w:val="156082" w:themeColor="accent1"/>
        </w:rPr>
        <w:t xml:space="preserve">Advantages: </w:t>
      </w:r>
      <w:r w:rsidRPr="00F336BA">
        <w:rPr>
          <w:b/>
          <w:bCs/>
          <w:color w:val="156082" w:themeColor="accent1"/>
        </w:rPr>
        <w:t>Efficient</w:t>
      </w:r>
      <w:r w:rsidRPr="001A3E8E">
        <w:rPr>
          <w:color w:val="156082" w:themeColor="accent1"/>
        </w:rPr>
        <w:t xml:space="preserve"> and often </w:t>
      </w:r>
      <w:r w:rsidRPr="00F336BA">
        <w:rPr>
          <w:b/>
          <w:bCs/>
          <w:color w:val="156082" w:themeColor="accent1"/>
        </w:rPr>
        <w:t>optimal in finding</w:t>
      </w:r>
      <w:r w:rsidRPr="001A3E8E">
        <w:rPr>
          <w:color w:val="156082" w:themeColor="accent1"/>
        </w:rPr>
        <w:t xml:space="preserve"> </w:t>
      </w:r>
      <w:r w:rsidRPr="00F336BA">
        <w:rPr>
          <w:b/>
          <w:bCs/>
          <w:color w:val="156082" w:themeColor="accent1"/>
        </w:rPr>
        <w:t>the shortest path</w:t>
      </w:r>
      <w:r w:rsidRPr="001A3E8E">
        <w:rPr>
          <w:color w:val="156082" w:themeColor="accent1"/>
        </w:rPr>
        <w:t xml:space="preserve">. </w:t>
      </w:r>
    </w:p>
    <w:p w14:paraId="7DF1BFF1" w14:textId="0A3050E4" w:rsidR="001A3E8E" w:rsidRDefault="001A3E8E" w:rsidP="00631635">
      <w:pPr>
        <w:pStyle w:val="a9"/>
        <w:ind w:left="0"/>
        <w:contextualSpacing w:val="0"/>
        <w:jc w:val="both"/>
        <w:rPr>
          <w:color w:val="156082" w:themeColor="accent1"/>
        </w:rPr>
      </w:pPr>
      <w:r w:rsidRPr="00F336BA">
        <w:rPr>
          <w:color w:val="156082" w:themeColor="accent1"/>
          <w:highlight w:val="yellow"/>
        </w:rPr>
        <w:t>Limitations: Heuristic quality greatly impacts performance. May not always be more efficient than BFS or DFS.</w:t>
      </w:r>
    </w:p>
    <w:p w14:paraId="1BC350BC" w14:textId="77777777" w:rsidR="004F7708" w:rsidRDefault="004F7708" w:rsidP="00631635">
      <w:pPr>
        <w:pStyle w:val="a9"/>
        <w:ind w:left="0"/>
        <w:contextualSpacing w:val="0"/>
        <w:jc w:val="both"/>
        <w:rPr>
          <w:color w:val="156082" w:themeColor="accent1"/>
        </w:rPr>
      </w:pPr>
    </w:p>
    <w:p w14:paraId="7F30AEE9" w14:textId="77777777" w:rsidR="004F7708" w:rsidRDefault="004F7708" w:rsidP="00BD6AFF">
      <w:r w:rsidRPr="004F7708">
        <w:rPr>
          <w:highlight w:val="yellow"/>
        </w:rPr>
        <w:t>Algorithm</w:t>
      </w:r>
      <w:r w:rsidR="001A3E8E" w:rsidRPr="004F7708">
        <w:rPr>
          <w:highlight w:val="yellow"/>
        </w:rPr>
        <w:t> A*</w:t>
      </w:r>
      <w:r w:rsidR="001A3E8E">
        <w:t xml:space="preserve"> </w:t>
      </w:r>
    </w:p>
    <w:p w14:paraId="3950FC86" w14:textId="4D5634B4" w:rsidR="001A3E8E" w:rsidRDefault="001A3E8E" w:rsidP="00BD6AFF">
      <w:r>
        <w:t>search is an informed search algorithm that combines the principles of both BFS and DFS. It uses a heuristic function to estimate the cost of reaching the goal from each state. A* considers both the cost of reaching a state and the estimated cost to the goal, making it a best-first search algorithm.</w:t>
      </w:r>
    </w:p>
    <w:p w14:paraId="6EAF11F8" w14:textId="42ED9737" w:rsidR="0088718B" w:rsidRDefault="0088718B" w:rsidP="00BD6AFF">
      <w:r w:rsidRPr="0088718B">
        <w:rPr>
          <w:rFonts w:hint="eastAsia"/>
        </w:rPr>
        <w:t>A*</w:t>
      </w:r>
      <w:r w:rsidRPr="0088718B">
        <w:rPr>
          <w:rFonts w:hint="eastAsia"/>
        </w:rPr>
        <w:t>搜尋是一種結合了</w:t>
      </w:r>
      <w:r w:rsidRPr="0088718B">
        <w:rPr>
          <w:rFonts w:hint="eastAsia"/>
        </w:rPr>
        <w:t>BFS</w:t>
      </w:r>
      <w:r w:rsidRPr="0088718B">
        <w:rPr>
          <w:rFonts w:hint="eastAsia"/>
        </w:rPr>
        <w:t>和</w:t>
      </w:r>
      <w:r w:rsidRPr="0088718B">
        <w:rPr>
          <w:rFonts w:hint="eastAsia"/>
        </w:rPr>
        <w:t>DFS</w:t>
      </w:r>
      <w:r w:rsidRPr="0088718B">
        <w:rPr>
          <w:rFonts w:hint="eastAsia"/>
        </w:rPr>
        <w:t>原理的知情搜尋演算法。它使用啟發式函數來估計從每</w:t>
      </w:r>
      <w:proofErr w:type="gramStart"/>
      <w:r w:rsidRPr="0088718B">
        <w:rPr>
          <w:rFonts w:hint="eastAsia"/>
        </w:rPr>
        <w:t>個</w:t>
      </w:r>
      <w:proofErr w:type="gramEnd"/>
      <w:r w:rsidRPr="0088718B">
        <w:rPr>
          <w:rFonts w:hint="eastAsia"/>
        </w:rPr>
        <w:t>狀態達到目標的成本。</w:t>
      </w:r>
      <w:r w:rsidRPr="0088718B">
        <w:rPr>
          <w:rFonts w:hint="eastAsia"/>
        </w:rPr>
        <w:t xml:space="preserve"> A* </w:t>
      </w:r>
      <w:r w:rsidRPr="0088718B">
        <w:rPr>
          <w:rFonts w:hint="eastAsia"/>
        </w:rPr>
        <w:t>同時考慮達到某個狀態的成本和達到目標的估計成本，使其成為最佳優先搜尋演算法</w:t>
      </w:r>
    </w:p>
    <w:p w14:paraId="5E773177" w14:textId="77777777" w:rsidR="0039455F" w:rsidRPr="0088718B" w:rsidRDefault="0039455F" w:rsidP="00BD6AFF"/>
    <w:p w14:paraId="1F5F2EF0" w14:textId="77777777" w:rsidR="0039455F" w:rsidRDefault="0088718B" w:rsidP="00631635">
      <w:pPr>
        <w:pStyle w:val="a9"/>
        <w:ind w:left="0"/>
        <w:contextualSpacing w:val="0"/>
        <w:jc w:val="both"/>
        <w:rPr>
          <w:color w:val="FF0000"/>
          <w:highlight w:val="yellow"/>
        </w:rPr>
      </w:pPr>
      <w:r w:rsidRPr="00967204">
        <w:rPr>
          <w:color w:val="FF0000"/>
          <w:highlight w:val="yellow"/>
        </w:rPr>
        <w:t>If algorithm A is used with an evaluation function in which h(n) is less or equal to the cost of the minimum path from n to the goal, h*(n), the resulting search algorithm is called Algorithm A*. (Admissible)</w:t>
      </w:r>
      <w:r w:rsidRPr="00967204">
        <w:rPr>
          <w:rFonts w:hint="eastAsia"/>
          <w:color w:val="FF0000"/>
          <w:highlight w:val="yellow"/>
        </w:rPr>
        <w:t xml:space="preserve"> </w:t>
      </w:r>
    </w:p>
    <w:p w14:paraId="6FA9D571" w14:textId="77777777" w:rsidR="0039455F" w:rsidRDefault="0039455F" w:rsidP="00631635">
      <w:pPr>
        <w:pStyle w:val="a9"/>
        <w:ind w:left="0"/>
        <w:contextualSpacing w:val="0"/>
        <w:jc w:val="both"/>
        <w:rPr>
          <w:color w:val="FF0000"/>
          <w:highlight w:val="yellow"/>
        </w:rPr>
      </w:pPr>
    </w:p>
    <w:p w14:paraId="409E4134" w14:textId="21986D67" w:rsidR="0088718B" w:rsidRPr="00967204" w:rsidRDefault="0088718B" w:rsidP="00631635">
      <w:pPr>
        <w:pStyle w:val="a9"/>
        <w:ind w:left="0"/>
        <w:contextualSpacing w:val="0"/>
        <w:jc w:val="both"/>
        <w:rPr>
          <w:color w:val="FF0000"/>
        </w:rPr>
      </w:pPr>
      <w:r w:rsidRPr="00967204">
        <w:rPr>
          <w:rFonts w:hint="eastAsia"/>
          <w:color w:val="FF0000"/>
          <w:highlight w:val="yellow"/>
        </w:rPr>
        <w:t>如果演算法</w:t>
      </w:r>
      <w:r w:rsidRPr="00967204">
        <w:rPr>
          <w:rFonts w:hint="eastAsia"/>
          <w:color w:val="FF0000"/>
          <w:highlight w:val="yellow"/>
        </w:rPr>
        <w:t xml:space="preserve"> A </w:t>
      </w:r>
      <w:r w:rsidRPr="00967204">
        <w:rPr>
          <w:rFonts w:hint="eastAsia"/>
          <w:color w:val="FF0000"/>
          <w:highlight w:val="yellow"/>
        </w:rPr>
        <w:t>與評估函數一起使用，其中</w:t>
      </w:r>
      <w:r w:rsidRPr="00967204">
        <w:rPr>
          <w:rFonts w:hint="eastAsia"/>
          <w:color w:val="FF0000"/>
          <w:highlight w:val="yellow"/>
        </w:rPr>
        <w:t xml:space="preserve"> h(n) </w:t>
      </w:r>
      <w:r w:rsidRPr="00967204">
        <w:rPr>
          <w:rFonts w:hint="eastAsia"/>
          <w:color w:val="FF0000"/>
          <w:highlight w:val="yellow"/>
        </w:rPr>
        <w:t>小於或等於從</w:t>
      </w:r>
      <w:r w:rsidRPr="00967204">
        <w:rPr>
          <w:rFonts w:hint="eastAsia"/>
          <w:color w:val="FF0000"/>
          <w:highlight w:val="yellow"/>
        </w:rPr>
        <w:t xml:space="preserve"> n </w:t>
      </w:r>
      <w:r w:rsidRPr="00967204">
        <w:rPr>
          <w:rFonts w:hint="eastAsia"/>
          <w:color w:val="FF0000"/>
          <w:highlight w:val="yellow"/>
        </w:rPr>
        <w:t>到目標的最小路徑的成本</w:t>
      </w:r>
      <w:r w:rsidRPr="00967204">
        <w:rPr>
          <w:rFonts w:hint="eastAsia"/>
          <w:color w:val="FF0000"/>
          <w:highlight w:val="yellow"/>
        </w:rPr>
        <w:t xml:space="preserve"> h*(n)</w:t>
      </w:r>
      <w:r w:rsidRPr="00967204">
        <w:rPr>
          <w:rFonts w:hint="eastAsia"/>
          <w:color w:val="FF0000"/>
          <w:highlight w:val="yellow"/>
        </w:rPr>
        <w:t>，則產生的搜尋演算法稱為演算法</w:t>
      </w:r>
      <w:r w:rsidRPr="00967204">
        <w:rPr>
          <w:rFonts w:hint="eastAsia"/>
          <w:color w:val="FF0000"/>
          <w:highlight w:val="yellow"/>
        </w:rPr>
        <w:t xml:space="preserve"> A*</w:t>
      </w:r>
      <w:r w:rsidRPr="00967204">
        <w:rPr>
          <w:rFonts w:hint="eastAsia"/>
          <w:color w:val="FF0000"/>
          <w:highlight w:val="yellow"/>
        </w:rPr>
        <w:t>。</w:t>
      </w:r>
      <w:r w:rsidRPr="00967204">
        <w:rPr>
          <w:rFonts w:hint="eastAsia"/>
          <w:color w:val="FF0000"/>
          <w:highlight w:val="yellow"/>
        </w:rPr>
        <w:t xml:space="preserve"> </w:t>
      </w:r>
      <w:r w:rsidRPr="00967204">
        <w:rPr>
          <w:rFonts w:hint="eastAsia"/>
          <w:color w:val="FF0000"/>
          <w:highlight w:val="yellow"/>
        </w:rPr>
        <w:t>（可接受）</w:t>
      </w:r>
    </w:p>
    <w:p w14:paraId="3E8A4667" w14:textId="77777777" w:rsidR="005D1165" w:rsidRDefault="005D1165" w:rsidP="00631635">
      <w:pPr>
        <w:pStyle w:val="a9"/>
        <w:ind w:left="0"/>
        <w:contextualSpacing w:val="0"/>
        <w:jc w:val="both"/>
      </w:pPr>
    </w:p>
    <w:p w14:paraId="728728CF" w14:textId="46357DD1" w:rsidR="005D1165" w:rsidRDefault="005D1165" w:rsidP="00631635">
      <w:pPr>
        <w:pStyle w:val="a9"/>
        <w:ind w:left="0"/>
        <w:jc w:val="both"/>
      </w:pPr>
      <w:r w:rsidRPr="005D1165">
        <w:t xml:space="preserve">Optimality: A* is guaranteed to find an optimal solution, meaning it finds the shortest path to the goal in terms of total cost. </w:t>
      </w:r>
    </w:p>
    <w:p w14:paraId="57CD4282" w14:textId="0D289511" w:rsidR="005D1165" w:rsidRDefault="005D1165" w:rsidP="00631635">
      <w:pPr>
        <w:pStyle w:val="a9"/>
        <w:ind w:left="0"/>
        <w:jc w:val="both"/>
      </w:pPr>
      <w:r w:rsidRPr="005D1165">
        <w:rPr>
          <w:rFonts w:hint="eastAsia"/>
        </w:rPr>
        <w:t>最優性：</w:t>
      </w:r>
      <w:r w:rsidRPr="005D1165">
        <w:rPr>
          <w:rFonts w:hint="eastAsia"/>
        </w:rPr>
        <w:t xml:space="preserve">A* </w:t>
      </w:r>
      <w:r w:rsidRPr="005D1165">
        <w:rPr>
          <w:rFonts w:hint="eastAsia"/>
        </w:rPr>
        <w:t>保證找到最優解決方案，這意味著它在總成本方面找到實現目標的最短路徑。</w:t>
      </w:r>
    </w:p>
    <w:p w14:paraId="11F0AAF6" w14:textId="77777777" w:rsidR="005D1165" w:rsidRPr="005D1165" w:rsidRDefault="005D1165" w:rsidP="00631635">
      <w:pPr>
        <w:pStyle w:val="a9"/>
        <w:ind w:left="0"/>
        <w:jc w:val="both"/>
      </w:pPr>
    </w:p>
    <w:p w14:paraId="14B646FF" w14:textId="2753FC31" w:rsidR="005D1165" w:rsidRDefault="005D1165" w:rsidP="00631635">
      <w:pPr>
        <w:pStyle w:val="a9"/>
        <w:ind w:left="0"/>
        <w:contextualSpacing w:val="0"/>
        <w:jc w:val="both"/>
      </w:pPr>
      <w:r w:rsidRPr="005D1165">
        <w:t>Completeness: meaning it will always find a solution if one exists, as long as the state space has a finite branching factor and the heuristic is admissible</w:t>
      </w:r>
      <w:r w:rsidRPr="005D1165">
        <w:rPr>
          <w:rFonts w:hint="eastAsia"/>
        </w:rPr>
        <w:t>完備性：這意味著只要狀態空間具有有限的分支因子並且</w:t>
      </w:r>
      <w:proofErr w:type="gramStart"/>
      <w:r w:rsidRPr="005D1165">
        <w:rPr>
          <w:rFonts w:hint="eastAsia"/>
        </w:rPr>
        <w:t>啟發式是可</w:t>
      </w:r>
      <w:proofErr w:type="gramEnd"/>
      <w:r w:rsidRPr="005D1165">
        <w:rPr>
          <w:rFonts w:hint="eastAsia"/>
        </w:rPr>
        <w:t>接受的，如果存在解，它總是會找到解</w:t>
      </w:r>
    </w:p>
    <w:p w14:paraId="381E7892" w14:textId="77777777" w:rsidR="00967204" w:rsidRPr="005D1165" w:rsidRDefault="00967204" w:rsidP="00631635">
      <w:pPr>
        <w:pStyle w:val="a9"/>
        <w:ind w:left="0"/>
        <w:contextualSpacing w:val="0"/>
        <w:jc w:val="both"/>
      </w:pPr>
    </w:p>
    <w:p w14:paraId="2D80E061" w14:textId="5A2BC5F0" w:rsidR="009F136E" w:rsidRDefault="009F136E" w:rsidP="009F136E">
      <w:pPr>
        <w:pStyle w:val="a9"/>
        <w:numPr>
          <w:ilvl w:val="0"/>
          <w:numId w:val="4"/>
        </w:numPr>
        <w:contextualSpacing w:val="0"/>
        <w:jc w:val="both"/>
        <w:rPr>
          <w:color w:val="156082" w:themeColor="accent1"/>
        </w:rPr>
      </w:pPr>
      <w:r w:rsidRPr="00854196">
        <w:rPr>
          <w:rFonts w:hint="eastAsia"/>
          <w:color w:val="156082" w:themeColor="accent1"/>
        </w:rPr>
        <w:t xml:space="preserve">If there are two heuristics h1(n) and h2(n) for A* search and h1(n) </w:t>
      </w:r>
      <w:proofErr w:type="gramStart"/>
      <w:r w:rsidRPr="00854196">
        <w:rPr>
          <w:rFonts w:ascii="新細明體" w:eastAsia="新細明體" w:hAnsi="新細明體" w:hint="eastAsia"/>
          <w:color w:val="156082" w:themeColor="accent1"/>
        </w:rPr>
        <w:t>≦</w:t>
      </w:r>
      <w:proofErr w:type="gramEnd"/>
      <w:r w:rsidRPr="00854196">
        <w:rPr>
          <w:rFonts w:hint="eastAsia"/>
          <w:color w:val="156082" w:themeColor="accent1"/>
        </w:rPr>
        <w:t xml:space="preserve"> h2(n) for any state n. </w:t>
      </w:r>
      <w:r w:rsidRPr="00854196">
        <w:rPr>
          <w:color w:val="156082" w:themeColor="accent1"/>
        </w:rPr>
        <w:t>What is the difference of</w:t>
      </w:r>
      <w:r w:rsidRPr="00854196">
        <w:rPr>
          <w:rFonts w:hint="eastAsia"/>
          <w:color w:val="156082" w:themeColor="accent1"/>
        </w:rPr>
        <w:t xml:space="preserve"> the two heuristics </w:t>
      </w:r>
      <w:r w:rsidRPr="00854196">
        <w:rPr>
          <w:color w:val="156082" w:themeColor="accent1"/>
        </w:rPr>
        <w:t>for</w:t>
      </w:r>
      <w:r w:rsidRPr="00854196">
        <w:rPr>
          <w:rFonts w:hint="eastAsia"/>
          <w:color w:val="156082" w:themeColor="accent1"/>
        </w:rPr>
        <w:t xml:space="preserve"> search?(5)</w:t>
      </w:r>
    </w:p>
    <w:p w14:paraId="3653A33F" w14:textId="77777777" w:rsidR="00967204" w:rsidRDefault="00967204" w:rsidP="00967204">
      <w:pPr>
        <w:pStyle w:val="a9"/>
        <w:contextualSpacing w:val="0"/>
        <w:jc w:val="both"/>
        <w:rPr>
          <w:color w:val="156082" w:themeColor="accent1"/>
        </w:rPr>
      </w:pPr>
    </w:p>
    <w:p w14:paraId="60C90359" w14:textId="1FCA146B" w:rsidR="009E5B8B" w:rsidRDefault="009E5B8B" w:rsidP="00C6106E">
      <w:pPr>
        <w:jc w:val="both"/>
      </w:pPr>
      <w:r w:rsidRPr="009E5B8B">
        <w:rPr>
          <w:rFonts w:hint="eastAsia"/>
        </w:rPr>
        <w:t xml:space="preserve">For two A* heuristics h1 and h2, if h1(n) </w:t>
      </w:r>
      <w:proofErr w:type="gramStart"/>
      <w:r w:rsidRPr="009E5B8B">
        <w:rPr>
          <w:rFonts w:hint="eastAsia"/>
        </w:rPr>
        <w:t>≦</w:t>
      </w:r>
      <w:proofErr w:type="gramEnd"/>
      <w:r w:rsidRPr="009E5B8B">
        <w:rPr>
          <w:rFonts w:hint="eastAsia"/>
        </w:rPr>
        <w:t xml:space="preserve"> h2(n) fir all </w:t>
      </w:r>
      <w:r w:rsidRPr="009E5B8B">
        <w:t>states n in the search space, heuristic h2 is said to be more informed than h1.</w:t>
      </w:r>
      <w:r w:rsidRPr="009E5B8B">
        <w:rPr>
          <w:rFonts w:hint="eastAsia"/>
        </w:rPr>
        <w:t xml:space="preserve"> </w:t>
      </w:r>
      <w:r>
        <w:rPr>
          <w:rFonts w:hint="eastAsia"/>
        </w:rPr>
        <w:t>對於兩個</w:t>
      </w:r>
      <w:r>
        <w:t xml:space="preserve"> A* </w:t>
      </w:r>
      <w:r>
        <w:rPr>
          <w:rFonts w:hint="eastAsia"/>
        </w:rPr>
        <w:t>啟發式</w:t>
      </w:r>
      <w:r>
        <w:t xml:space="preserve"> h1 </w:t>
      </w:r>
      <w:r>
        <w:rPr>
          <w:rFonts w:hint="eastAsia"/>
        </w:rPr>
        <w:t>和</w:t>
      </w:r>
      <w:r>
        <w:t xml:space="preserve"> h2</w:t>
      </w:r>
      <w:r>
        <w:rPr>
          <w:rFonts w:hint="eastAsia"/>
        </w:rPr>
        <w:t>，如果</w:t>
      </w:r>
      <w:r>
        <w:t xml:space="preserve"> h1(n) ≤ h2(n) </w:t>
      </w:r>
      <w:r>
        <w:rPr>
          <w:rFonts w:hint="eastAsia"/>
        </w:rPr>
        <w:t>則所有在搜尋空間中狀態</w:t>
      </w:r>
      <w:r>
        <w:rPr>
          <w:rFonts w:hint="eastAsia"/>
        </w:rPr>
        <w:t xml:space="preserve"> n</w:t>
      </w:r>
      <w:r>
        <w:rPr>
          <w:rFonts w:hint="eastAsia"/>
        </w:rPr>
        <w:t>，</w:t>
      </w:r>
      <w:r>
        <w:rPr>
          <w:rFonts w:hint="eastAsia"/>
        </w:rPr>
        <w:t xml:space="preserve">h2 </w:t>
      </w:r>
      <w:r>
        <w:rPr>
          <w:rFonts w:hint="eastAsia"/>
        </w:rPr>
        <w:t>稱為比</w:t>
      </w:r>
      <w:r>
        <w:rPr>
          <w:rFonts w:hint="eastAsia"/>
        </w:rPr>
        <w:t xml:space="preserve"> h1 </w:t>
      </w:r>
      <w:r>
        <w:rPr>
          <w:rFonts w:hint="eastAsia"/>
        </w:rPr>
        <w:t>更了解狀況。</w:t>
      </w:r>
    </w:p>
    <w:p w14:paraId="6B8CFC4F" w14:textId="77777777" w:rsidR="009E5B8B" w:rsidRPr="00C6106E" w:rsidRDefault="009E5B8B" w:rsidP="009E5B8B">
      <w:pPr>
        <w:ind w:left="360"/>
        <w:jc w:val="both"/>
      </w:pPr>
    </w:p>
    <w:p w14:paraId="6791213E" w14:textId="77777777" w:rsidR="009E5B8B" w:rsidRPr="009E5B8B" w:rsidRDefault="009E5B8B" w:rsidP="009E5B8B">
      <w:pPr>
        <w:widowControl/>
        <w:pBdr>
          <w:top w:val="single" w:sz="2" w:space="0" w:color="E3E3E3"/>
          <w:left w:val="single" w:sz="2" w:space="0" w:color="E3E3E3"/>
          <w:bottom w:val="single" w:sz="2" w:space="0" w:color="E3E3E3"/>
          <w:right w:val="single" w:sz="2" w:space="0" w:color="E3E3E3"/>
        </w:pBdr>
        <w:shd w:val="clear" w:color="auto" w:fill="212121"/>
        <w:spacing w:before="300" w:after="300"/>
      </w:pPr>
      <w:r w:rsidRPr="009E5B8B">
        <w:t>The key difference is in the accuracy of their estimates:</w:t>
      </w:r>
    </w:p>
    <w:p w14:paraId="45B540E8" w14:textId="06DF6987" w:rsidR="009E5B8B" w:rsidRP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9E5B8B">
        <w:t>h1(n) tends to underestimate the true cost, making it potentially more optimistic but less informative.</w:t>
      </w:r>
    </w:p>
    <w:p w14:paraId="5587E803" w14:textId="1B7A754F" w:rsid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9E5B8B">
        <w:t>h2(n) tends to overestimate the true cost, providing a more cautious and potentially more accurate estimate.</w:t>
      </w:r>
    </w:p>
    <w:p w14:paraId="13EC845C" w14:textId="6BC863A4" w:rsid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Pr>
          <w:rFonts w:hint="eastAsia"/>
        </w:rPr>
        <w:t xml:space="preserve">h1(n) </w:t>
      </w:r>
      <w:r>
        <w:rPr>
          <w:rFonts w:hint="eastAsia"/>
        </w:rPr>
        <w:t>傾向低估真實成本，其在搜索過程中可能更樂觀但信息量較少。</w:t>
      </w:r>
    </w:p>
    <w:p w14:paraId="66C97F14" w14:textId="35A2DEBC" w:rsidR="009E5B8B" w:rsidRPr="009E5B8B" w:rsidRDefault="009E5B8B" w:rsidP="00B81492">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631635">
        <w:rPr>
          <w:rFonts w:ascii="MS Gothic" w:eastAsia="MS Gothic" w:hAnsi="MS Gothic" w:cs="MS Gothic" w:hint="eastAsia"/>
        </w:rPr>
        <w:t>ℎ</w:t>
      </w:r>
      <w:r>
        <w:t>2(</w:t>
      </w:r>
      <w:r w:rsidRPr="00631635">
        <w:rPr>
          <w:rFonts w:ascii="Cambria Math" w:hAnsi="Cambria Math" w:cs="Cambria Math"/>
        </w:rPr>
        <w:t>𝑛</w:t>
      </w:r>
      <w:r>
        <w:t xml:space="preserve">) </w:t>
      </w:r>
      <w:r>
        <w:rPr>
          <w:rFonts w:hint="eastAsia"/>
        </w:rPr>
        <w:t>傾向於高估真實成本，提供更謹慎和潛在更準確的估計。</w:t>
      </w:r>
    </w:p>
    <w:p w14:paraId="12CB059D" w14:textId="5240D109" w:rsidR="009E5B8B" w:rsidRPr="00B81492" w:rsidRDefault="009E5B8B" w:rsidP="00B81492">
      <w:pPr>
        <w:ind w:left="360"/>
        <w:jc w:val="both"/>
      </w:pPr>
      <w:r>
        <w:t>h1(n) is more optimistic and may guide the search towards the goal more quickly but with potentially suboptimal paths.</w:t>
      </w:r>
    </w:p>
    <w:p w14:paraId="2E862BF1" w14:textId="11A319AD" w:rsidR="009E5B8B" w:rsidRPr="009E5B8B" w:rsidRDefault="009E5B8B" w:rsidP="009E5B8B">
      <w:pPr>
        <w:ind w:left="360"/>
        <w:jc w:val="both"/>
      </w:pPr>
      <w:r>
        <w:t>h2(n) is more conservative and provides safer estimates, potentially leading to more accurate and optimal paths at the cost of increased computational effort.</w:t>
      </w:r>
    </w:p>
    <w:p w14:paraId="25037D90" w14:textId="2EDFF5D8" w:rsidR="00B81492" w:rsidRPr="00B81492" w:rsidRDefault="00B81492" w:rsidP="00B81492">
      <w:pPr>
        <w:widowControl/>
        <w:numPr>
          <w:ilvl w:val="0"/>
          <w:numId w:val="16"/>
        </w:numPr>
        <w:pBdr>
          <w:top w:val="single" w:sz="2" w:space="0" w:color="E3E3E3"/>
          <w:left w:val="single" w:sz="2" w:space="5" w:color="E3E3E3"/>
          <w:bottom w:val="single" w:sz="2" w:space="0" w:color="E3E3E3"/>
          <w:right w:val="single" w:sz="2" w:space="0" w:color="E3E3E3"/>
        </w:pBdr>
        <w:shd w:val="clear" w:color="auto" w:fill="212121"/>
      </w:pPr>
      <w:r w:rsidRPr="00B81492">
        <w:t xml:space="preserve">h1(n) </w:t>
      </w:r>
      <w:r w:rsidRPr="00B81492">
        <w:t>更樂觀，會更快地引導搜索到達目標，但可能導致次優徑</w:t>
      </w:r>
      <w:proofErr w:type="gramStart"/>
      <w:r w:rsidRPr="00B81492">
        <w:t>徑</w:t>
      </w:r>
      <w:proofErr w:type="gramEnd"/>
      <w:r w:rsidRPr="00B81492">
        <w:t>。</w:t>
      </w:r>
    </w:p>
    <w:p w14:paraId="11F4C7CB" w14:textId="6A417400" w:rsidR="00B81492" w:rsidRPr="00631635" w:rsidRDefault="00B81492" w:rsidP="00B81492">
      <w:pPr>
        <w:widowControl/>
        <w:numPr>
          <w:ilvl w:val="0"/>
          <w:numId w:val="16"/>
        </w:numPr>
        <w:pBdr>
          <w:top w:val="single" w:sz="2" w:space="0" w:color="E3E3E3"/>
          <w:left w:val="single" w:sz="2" w:space="5" w:color="E3E3E3"/>
          <w:bottom w:val="single" w:sz="2" w:space="0" w:color="E3E3E3"/>
          <w:right w:val="single" w:sz="2" w:space="0" w:color="E3E3E3"/>
        </w:pBdr>
        <w:shd w:val="clear" w:color="auto" w:fill="212121"/>
      </w:pPr>
      <w:r w:rsidRPr="00631635">
        <w:rPr>
          <w:rFonts w:ascii="MS Gothic" w:eastAsia="MS Gothic" w:hAnsi="MS Gothic" w:cs="MS Gothic" w:hint="eastAsia"/>
        </w:rPr>
        <w:t>ℎ</w:t>
      </w:r>
      <w:r w:rsidRPr="00B81492">
        <w:t>2(</w:t>
      </w:r>
      <w:r w:rsidRPr="00631635">
        <w:rPr>
          <w:rFonts w:ascii="Cambria Math" w:hAnsi="Cambria Math" w:cs="Cambria Math"/>
        </w:rPr>
        <w:t>𝑛</w:t>
      </w:r>
      <w:r w:rsidRPr="00B81492">
        <w:t>)</w:t>
      </w:r>
      <w:r w:rsidRPr="00B81492">
        <w:t>更保守，提供更安全的估計，可能會導致更準確和更優的路徑，但計算成本更高。</w:t>
      </w:r>
    </w:p>
    <w:p w14:paraId="1C9C700E" w14:textId="77777777" w:rsidR="001D4A1B" w:rsidRPr="00631635" w:rsidRDefault="001D4A1B" w:rsidP="009F136E"/>
    <w:p w14:paraId="0F25F96C" w14:textId="30264DEB" w:rsidR="00330241" w:rsidRDefault="009F136E" w:rsidP="00330241">
      <w:pPr>
        <w:pStyle w:val="a9"/>
        <w:numPr>
          <w:ilvl w:val="0"/>
          <w:numId w:val="1"/>
        </w:numPr>
        <w:contextualSpacing w:val="0"/>
        <w:rPr>
          <w:color w:val="156082" w:themeColor="accent1"/>
        </w:rPr>
      </w:pPr>
      <w:r w:rsidRPr="00854196">
        <w:rPr>
          <w:rFonts w:hint="eastAsia"/>
          <w:color w:val="156082" w:themeColor="accent1"/>
        </w:rPr>
        <w:t xml:space="preserve">Please </w:t>
      </w:r>
      <w:r w:rsidRPr="00854196">
        <w:rPr>
          <w:color w:val="156082" w:themeColor="accent1"/>
        </w:rPr>
        <w:t>describe how inductive learning algorithm (ID3) for decision trees is conducted</w:t>
      </w:r>
      <w:r w:rsidR="00951CBE" w:rsidRPr="00951CBE">
        <w:rPr>
          <w:rFonts w:hint="eastAsia"/>
          <w:color w:val="156082" w:themeColor="accent1"/>
        </w:rPr>
        <w:t>請描述決策樹的歸納學習演算法（</w:t>
      </w:r>
      <w:r w:rsidR="00951CBE" w:rsidRPr="00951CBE">
        <w:rPr>
          <w:rFonts w:hint="eastAsia"/>
          <w:color w:val="156082" w:themeColor="accent1"/>
        </w:rPr>
        <w:t>ID3</w:t>
      </w:r>
      <w:r w:rsidR="00951CBE" w:rsidRPr="00951CBE">
        <w:rPr>
          <w:rFonts w:hint="eastAsia"/>
          <w:color w:val="156082" w:themeColor="accent1"/>
        </w:rPr>
        <w:t>）是如何進行的</w:t>
      </w:r>
      <w:r w:rsidRPr="00854196">
        <w:rPr>
          <w:color w:val="156082" w:themeColor="accent1"/>
        </w:rPr>
        <w:t>.</w:t>
      </w:r>
      <w:r w:rsidRPr="00854196">
        <w:rPr>
          <w:color w:val="156082" w:themeColor="accent1"/>
        </w:rPr>
        <w:tab/>
        <w:t>(20)</w:t>
      </w:r>
      <w:r w:rsidRPr="00854196">
        <w:rPr>
          <w:rFonts w:hint="eastAsia"/>
          <w:color w:val="156082" w:themeColor="accent1"/>
        </w:rPr>
        <w:t>.</w:t>
      </w:r>
    </w:p>
    <w:p w14:paraId="29A240B5" w14:textId="77FB52CA" w:rsidR="00244E7C" w:rsidRPr="00D11ADE" w:rsidRDefault="00244E7C" w:rsidP="00244E7C">
      <w:pPr>
        <w:rPr>
          <w:color w:val="FF0000"/>
        </w:rPr>
      </w:pPr>
      <w:r w:rsidRPr="00D11ADE">
        <w:rPr>
          <w:color w:val="FF0000"/>
        </w:rPr>
        <w:t xml:space="preserve">1. ID3: Iterative </w:t>
      </w:r>
      <w:proofErr w:type="spellStart"/>
      <w:r w:rsidRPr="00D11ADE">
        <w:rPr>
          <w:color w:val="FF0000"/>
        </w:rPr>
        <w:t>Dichotomiser</w:t>
      </w:r>
      <w:proofErr w:type="spellEnd"/>
      <w:r w:rsidRPr="00D11ADE">
        <w:rPr>
          <w:color w:val="FF0000"/>
        </w:rPr>
        <w:t xml:space="preserve"> 3, an algorithm based on Information Gain, which is based on the concept of entropy to measure the information after classification of each feature The higher the amount of information, the more priority it will take as a decision-making condition.</w:t>
      </w:r>
    </w:p>
    <w:p w14:paraId="500E6C3E" w14:textId="1D636CFE" w:rsidR="00244E7C" w:rsidRPr="00D11ADE" w:rsidRDefault="00244E7C" w:rsidP="00244E7C">
      <w:pPr>
        <w:rPr>
          <w:color w:val="FF0000"/>
        </w:rPr>
      </w:pPr>
      <w:r w:rsidRPr="00D11ADE">
        <w:rPr>
          <w:rFonts w:hint="eastAsia"/>
          <w:color w:val="FF0000"/>
        </w:rPr>
        <w:t>1. ID3</w:t>
      </w:r>
      <w:r w:rsidRPr="00D11ADE">
        <w:rPr>
          <w:rFonts w:hint="eastAsia"/>
          <w:color w:val="FF0000"/>
        </w:rPr>
        <w:t>：</w:t>
      </w:r>
      <w:proofErr w:type="gramStart"/>
      <w:r w:rsidRPr="00D11ADE">
        <w:rPr>
          <w:rFonts w:hint="eastAsia"/>
          <w:color w:val="FF0000"/>
        </w:rPr>
        <w:t>疊代二元</w:t>
      </w:r>
      <w:proofErr w:type="gramEnd"/>
      <w:r w:rsidRPr="00D11ADE">
        <w:rPr>
          <w:rFonts w:hint="eastAsia"/>
          <w:color w:val="FF0000"/>
        </w:rPr>
        <w:t>樹</w:t>
      </w:r>
      <w:r w:rsidRPr="00D11ADE">
        <w:rPr>
          <w:rFonts w:hint="eastAsia"/>
          <w:color w:val="FF0000"/>
        </w:rPr>
        <w:t>3</w:t>
      </w:r>
      <w:r w:rsidRPr="00D11ADE">
        <w:rPr>
          <w:rFonts w:hint="eastAsia"/>
          <w:color w:val="FF0000"/>
        </w:rPr>
        <w:t>代（</w:t>
      </w:r>
      <w:r w:rsidRPr="00D11ADE">
        <w:rPr>
          <w:rFonts w:hint="eastAsia"/>
          <w:color w:val="FF0000"/>
        </w:rPr>
        <w:t xml:space="preserve">Iterative </w:t>
      </w:r>
      <w:proofErr w:type="spellStart"/>
      <w:r w:rsidRPr="00D11ADE">
        <w:rPr>
          <w:rFonts w:hint="eastAsia"/>
          <w:color w:val="FF0000"/>
        </w:rPr>
        <w:t>Dichotomiser</w:t>
      </w:r>
      <w:proofErr w:type="spellEnd"/>
      <w:r w:rsidRPr="00D11ADE">
        <w:rPr>
          <w:rFonts w:hint="eastAsia"/>
          <w:color w:val="FF0000"/>
        </w:rPr>
        <w:t xml:space="preserve"> 3</w:t>
      </w:r>
      <w:r w:rsidRPr="00D11ADE">
        <w:rPr>
          <w:rFonts w:hint="eastAsia"/>
          <w:color w:val="FF0000"/>
        </w:rPr>
        <w:t>），一種基於資訊獲利（</w:t>
      </w:r>
      <w:r w:rsidRPr="00D11ADE">
        <w:rPr>
          <w:rFonts w:hint="eastAsia"/>
          <w:color w:val="FF0000"/>
        </w:rPr>
        <w:t>Information Gain</w:t>
      </w:r>
      <w:r w:rsidRPr="00D11ADE">
        <w:rPr>
          <w:rFonts w:hint="eastAsia"/>
          <w:color w:val="FF0000"/>
        </w:rPr>
        <w:t>）的演算法，其基礎是借助熵（</w:t>
      </w:r>
      <w:r w:rsidRPr="00D11ADE">
        <w:rPr>
          <w:rFonts w:hint="eastAsia"/>
          <w:color w:val="FF0000"/>
        </w:rPr>
        <w:t>Entropy</w:t>
      </w:r>
      <w:r w:rsidRPr="00D11ADE">
        <w:rPr>
          <w:rFonts w:hint="eastAsia"/>
          <w:color w:val="FF0000"/>
        </w:rPr>
        <w:t>）的概念來衡量每種特徵分類後的資訊量，資訊量越高就越優先做為決策條件。</w:t>
      </w:r>
    </w:p>
    <w:p w14:paraId="75DA2178" w14:textId="1DD39D6C" w:rsidR="00593548" w:rsidRPr="00E14642" w:rsidRDefault="00801EC1" w:rsidP="00E14642">
      <w:pPr>
        <w:widowControl/>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eastAsia="新細明體" w:hAnsi="Segoe UI" w:cs="Segoe UI"/>
          <w:color w:val="ECECEC"/>
          <w:kern w:val="0"/>
          <w:szCs w:val="24"/>
        </w:rPr>
      </w:pPr>
      <w:r>
        <w:rPr>
          <w:rFonts w:ascii="Segoe UI" w:eastAsia="新細明體" w:hAnsi="Segoe UI" w:cs="Segoe UI" w:hint="eastAsia"/>
          <w:b/>
          <w:bCs/>
          <w:color w:val="ECECEC"/>
          <w:kern w:val="0"/>
          <w:szCs w:val="24"/>
          <w:bdr w:val="single" w:sz="2" w:space="0" w:color="E3E3E3" w:frame="1"/>
        </w:rPr>
        <w:t>1.</w:t>
      </w:r>
      <w:r w:rsidR="00593548" w:rsidRPr="00E14642">
        <w:rPr>
          <w:rFonts w:ascii="Segoe UI" w:eastAsia="新細明體" w:hAnsi="Segoe UI" w:cs="Segoe UI"/>
          <w:b/>
          <w:bCs/>
          <w:color w:val="ECECEC"/>
          <w:kern w:val="0"/>
          <w:szCs w:val="24"/>
          <w:bdr w:val="single" w:sz="2" w:space="0" w:color="E3E3E3" w:frame="1"/>
        </w:rPr>
        <w:t>Entropy Calculation</w:t>
      </w:r>
      <w:r w:rsidR="00593548" w:rsidRPr="00E14642">
        <w:rPr>
          <w:rFonts w:ascii="Segoe UI" w:eastAsia="新細明體" w:hAnsi="Segoe UI" w:cs="Segoe UI"/>
          <w:color w:val="ECECEC"/>
          <w:kern w:val="0"/>
          <w:szCs w:val="24"/>
        </w:rPr>
        <w:t>:</w:t>
      </w:r>
    </w:p>
    <w:p w14:paraId="4C42F02E" w14:textId="77777777" w:rsidR="00593548" w:rsidRDefault="00593548" w:rsidP="00593548">
      <w:pPr>
        <w:widowControl/>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593548">
        <w:rPr>
          <w:rFonts w:ascii="Segoe UI" w:eastAsia="新細明體" w:hAnsi="Segoe UI" w:cs="Segoe UI"/>
          <w:color w:val="ECECEC"/>
          <w:kern w:val="0"/>
          <w:szCs w:val="24"/>
        </w:rPr>
        <w:t>Calculate the entropy (measure of uncertainty) of the current dataset C using the formula:</w:t>
      </w:r>
    </w:p>
    <w:p w14:paraId="22609041" w14:textId="0955484E" w:rsidR="00801EC1" w:rsidRPr="00801EC1" w:rsidRDefault="00801EC1" w:rsidP="00801EC1">
      <w:pPr>
        <w:widowControl/>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01EC1">
        <w:rPr>
          <w:rFonts w:ascii="Segoe UI" w:eastAsia="新細明體" w:hAnsi="Segoe UI" w:cs="Segoe UI"/>
          <w:color w:val="ECECEC"/>
          <w:kern w:val="0"/>
          <w:szCs w:val="24"/>
        </w:rPr>
        <w:t xml:space="preserve">Here, </w:t>
      </w:r>
      <w:r w:rsidRPr="00801EC1">
        <w:rPr>
          <w:rFonts w:ascii="KaTeX_Main" w:eastAsia="新細明體" w:hAnsi="KaTeX_Main" w:cs="Segoe UI"/>
          <w:color w:val="ECECEC"/>
          <w:kern w:val="0"/>
          <w:sz w:val="29"/>
          <w:szCs w:val="29"/>
          <w:bdr w:val="none" w:sz="0" w:space="0" w:color="auto" w:frame="1"/>
        </w:rPr>
        <w:t>𝑝(𝑚𝑖)</w:t>
      </w:r>
      <w:r w:rsidRPr="00801EC1">
        <w:rPr>
          <w:rFonts w:ascii="Segoe UI" w:eastAsia="新細明體" w:hAnsi="Segoe UI" w:cs="Segoe UI"/>
          <w:color w:val="ECECEC"/>
          <w:kern w:val="0"/>
          <w:szCs w:val="24"/>
        </w:rPr>
        <w:t xml:space="preserve"> represents the probability of each outcome </w:t>
      </w:r>
      <w:r w:rsidRPr="00801EC1">
        <w:rPr>
          <w:rFonts w:ascii="KaTeX_Main" w:eastAsia="新細明體" w:hAnsi="KaTeX_Main" w:cs="Segoe UI"/>
          <w:color w:val="ECECEC"/>
          <w:kern w:val="0"/>
          <w:sz w:val="29"/>
          <w:szCs w:val="29"/>
          <w:bdr w:val="none" w:sz="0" w:space="0" w:color="auto" w:frame="1"/>
        </w:rPr>
        <w:t>𝑚𝑖</w:t>
      </w:r>
      <w:r w:rsidR="00522791">
        <w:rPr>
          <w:rFonts w:ascii="KaTeX_Math" w:eastAsia="新細明體" w:hAnsi="KaTeX_Math" w:cs="Segoe UI" w:hint="eastAsia"/>
          <w:i/>
          <w:iCs/>
          <w:color w:val="ECECEC"/>
          <w:kern w:val="0"/>
          <w:sz w:val="29"/>
          <w:szCs w:val="29"/>
          <w:bdr w:val="single" w:sz="2" w:space="0" w:color="E3E3E3" w:frame="1"/>
        </w:rPr>
        <w:t xml:space="preserve"> </w:t>
      </w:r>
      <w:r w:rsidRPr="00801EC1">
        <w:rPr>
          <w:rFonts w:ascii="Segoe UI" w:eastAsia="新細明體" w:hAnsi="Segoe UI" w:cs="Segoe UI"/>
          <w:color w:val="ECECEC"/>
          <w:kern w:val="0"/>
          <w:szCs w:val="24"/>
        </w:rPr>
        <w:t>in the dataset.</w:t>
      </w:r>
    </w:p>
    <w:p w14:paraId="084FC1A4" w14:textId="09DF1AFF" w:rsidR="00801EC1" w:rsidRPr="00593548" w:rsidRDefault="00801EC1" w:rsidP="00801EC1">
      <w:pPr>
        <w:widowControl/>
        <w:numPr>
          <w:ilvl w:val="0"/>
          <w:numId w:val="19"/>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01EC1">
        <w:rPr>
          <w:rFonts w:ascii="Segoe UI" w:eastAsia="新細明體" w:hAnsi="Segoe UI" w:cs="Segoe UI"/>
          <w:color w:val="ECECEC"/>
          <w:kern w:val="0"/>
          <w:szCs w:val="24"/>
        </w:rPr>
        <w:lastRenderedPageBreak/>
        <w:t>Entropy is used to determine the degree of chaos or uncertainty in the dataset. Lower entropy signifies higher homogeneity.</w:t>
      </w:r>
    </w:p>
    <w:p w14:paraId="130F0F37" w14:textId="0DF165DB" w:rsidR="008A0B5F" w:rsidRDefault="008A0B5F" w:rsidP="007A6EC0">
      <w:pPr>
        <w:rPr>
          <w:rStyle w:val="markedcontent"/>
          <w:rFonts w:ascii="Arial" w:hAnsi="Arial" w:cs="Arial"/>
          <w:sz w:val="18"/>
          <w:szCs w:val="18"/>
          <w:shd w:val="clear" w:color="auto" w:fill="FFFFFF"/>
        </w:rPr>
      </w:pPr>
      <w:r w:rsidRPr="008A0B5F">
        <w:rPr>
          <w:rStyle w:val="markedcontent"/>
          <w:rFonts w:ascii="Arial" w:hAnsi="Arial" w:cs="Arial"/>
          <w:noProof/>
          <w:sz w:val="18"/>
          <w:szCs w:val="18"/>
          <w:shd w:val="clear" w:color="auto" w:fill="FFFFFF"/>
        </w:rPr>
        <w:drawing>
          <wp:inline distT="0" distB="0" distL="0" distR="0" wp14:anchorId="00DD2CF9" wp14:editId="52FD0B9C">
            <wp:extent cx="5274310" cy="495935"/>
            <wp:effectExtent l="0" t="0" r="2540" b="0"/>
            <wp:docPr id="9547416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41675" name=""/>
                    <pic:cNvPicPr/>
                  </pic:nvPicPr>
                  <pic:blipFill>
                    <a:blip r:embed="rId15"/>
                    <a:stretch>
                      <a:fillRect/>
                    </a:stretch>
                  </pic:blipFill>
                  <pic:spPr>
                    <a:xfrm>
                      <a:off x="0" y="0"/>
                      <a:ext cx="5274310" cy="495935"/>
                    </a:xfrm>
                    <a:prstGeom prst="rect">
                      <a:avLst/>
                    </a:prstGeom>
                  </pic:spPr>
                </pic:pic>
              </a:graphicData>
            </a:graphic>
          </wp:inline>
        </w:drawing>
      </w:r>
    </w:p>
    <w:p w14:paraId="54540C0B" w14:textId="7D7E9A5C" w:rsidR="00352FA0" w:rsidRPr="00352FA0" w:rsidRDefault="00352FA0" w:rsidP="00352FA0">
      <w:pPr>
        <w:widowControl/>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新細明體" w:hAnsi="Segoe UI" w:cs="Segoe UI"/>
          <w:color w:val="ECECEC"/>
          <w:kern w:val="0"/>
          <w:szCs w:val="24"/>
        </w:rPr>
      </w:pPr>
      <w:r>
        <w:rPr>
          <w:rFonts w:ascii="Segoe UI" w:eastAsia="新細明體" w:hAnsi="Segoe UI" w:cs="Segoe UI" w:hint="eastAsia"/>
          <w:b/>
          <w:bCs/>
          <w:color w:val="ECECEC"/>
          <w:kern w:val="0"/>
          <w:szCs w:val="24"/>
          <w:bdr w:val="single" w:sz="2" w:space="0" w:color="E3E3E3" w:frame="1"/>
        </w:rPr>
        <w:t>2.</w:t>
      </w:r>
      <w:r w:rsidRPr="00352FA0">
        <w:rPr>
          <w:rFonts w:ascii="Segoe UI" w:eastAsia="新細明體" w:hAnsi="Segoe UI" w:cs="Segoe UI"/>
          <w:b/>
          <w:bCs/>
          <w:color w:val="ECECEC"/>
          <w:kern w:val="0"/>
          <w:szCs w:val="24"/>
          <w:bdr w:val="single" w:sz="2" w:space="0" w:color="E3E3E3" w:frame="1"/>
        </w:rPr>
        <w:t>Question Selection</w:t>
      </w:r>
      <w:r w:rsidRPr="00352FA0">
        <w:rPr>
          <w:rFonts w:ascii="Segoe UI" w:eastAsia="新細明體" w:hAnsi="Segoe UI" w:cs="Segoe UI"/>
          <w:color w:val="ECECEC"/>
          <w:kern w:val="0"/>
          <w:szCs w:val="24"/>
        </w:rPr>
        <w:t>:</w:t>
      </w:r>
    </w:p>
    <w:p w14:paraId="375EDF95" w14:textId="78ED9855" w:rsidR="00352FA0" w:rsidRPr="00352FA0" w:rsidRDefault="00352FA0" w:rsidP="00352FA0">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352FA0">
        <w:rPr>
          <w:rFonts w:ascii="Segoe UI" w:eastAsia="新細明體" w:hAnsi="Segoe UI" w:cs="Segoe UI"/>
          <w:color w:val="ECECEC"/>
          <w:kern w:val="0"/>
          <w:szCs w:val="24"/>
        </w:rPr>
        <w:t>Choose a question (property) Q from a set of available questions that maximally reduces the entropy of the dataset.</w:t>
      </w:r>
      <w:r w:rsidR="00191D2A" w:rsidRPr="00191D2A">
        <w:rPr>
          <w:rFonts w:ascii="Segoe UI" w:hAnsi="Segoe UI" w:cs="Segoe UI"/>
          <w:color w:val="ECECEC"/>
          <w:shd w:val="clear" w:color="auto" w:fill="212121"/>
        </w:rPr>
        <w:t xml:space="preserve"> </w:t>
      </w:r>
      <w:r w:rsidR="00191D2A">
        <w:rPr>
          <w:rFonts w:ascii="Segoe UI" w:hAnsi="Segoe UI" w:cs="Segoe UI"/>
          <w:color w:val="ECECEC"/>
          <w:shd w:val="clear" w:color="auto" w:fill="212121"/>
        </w:rPr>
        <w:t>從一組可用的問題中選擇一個能夠最大程度降低數據</w:t>
      </w:r>
      <w:proofErr w:type="gramStart"/>
      <w:r w:rsidR="00191D2A">
        <w:rPr>
          <w:rFonts w:ascii="Segoe UI" w:hAnsi="Segoe UI" w:cs="Segoe UI"/>
          <w:color w:val="ECECEC"/>
          <w:shd w:val="clear" w:color="auto" w:fill="212121"/>
        </w:rPr>
        <w:t>集熵值的</w:t>
      </w:r>
      <w:proofErr w:type="gramEnd"/>
      <w:r w:rsidR="00191D2A">
        <w:rPr>
          <w:rFonts w:ascii="Segoe UI" w:hAnsi="Segoe UI" w:cs="Segoe UI"/>
          <w:color w:val="ECECEC"/>
          <w:shd w:val="clear" w:color="auto" w:fill="212121"/>
        </w:rPr>
        <w:t>問題</w:t>
      </w:r>
    </w:p>
    <w:p w14:paraId="4DB42BF2" w14:textId="08E3BBBA" w:rsidR="00352FA0" w:rsidRPr="00352FA0" w:rsidRDefault="00352FA0" w:rsidP="00352FA0">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352FA0">
        <w:rPr>
          <w:rFonts w:ascii="Segoe UI" w:eastAsia="新細明體" w:hAnsi="Segoe UI" w:cs="Segoe UI"/>
          <w:color w:val="ECECEC"/>
          <w:kern w:val="0"/>
          <w:szCs w:val="24"/>
        </w:rPr>
        <w:t xml:space="preserve">Questions can partition the dataset </w:t>
      </w:r>
      <w:r w:rsidRPr="00352FA0">
        <w:rPr>
          <w:rFonts w:ascii="KaTeX_Main" w:eastAsia="新細明體" w:hAnsi="KaTeX_Main" w:cs="Segoe UI"/>
          <w:color w:val="ECECEC"/>
          <w:kern w:val="0"/>
          <w:sz w:val="29"/>
          <w:szCs w:val="29"/>
          <w:bdr w:val="none" w:sz="0" w:space="0" w:color="auto" w:frame="1"/>
        </w:rPr>
        <w:t>𝐶</w:t>
      </w:r>
      <w:r w:rsidRPr="00352FA0">
        <w:rPr>
          <w:rFonts w:ascii="Segoe UI" w:eastAsia="新細明體" w:hAnsi="Segoe UI" w:cs="Segoe UI"/>
          <w:color w:val="ECECEC"/>
          <w:kern w:val="0"/>
          <w:szCs w:val="24"/>
        </w:rPr>
        <w:t xml:space="preserve"> into smaller subsets </w:t>
      </w:r>
      <w:r w:rsidRPr="00352FA0">
        <w:rPr>
          <w:rFonts w:ascii="KaTeX_Main" w:eastAsia="新細明體" w:hAnsi="KaTeX_Main" w:cs="Segoe UI"/>
          <w:color w:val="ECECEC"/>
          <w:kern w:val="0"/>
          <w:sz w:val="29"/>
          <w:szCs w:val="29"/>
          <w:bdr w:val="none" w:sz="0" w:space="0" w:color="auto" w:frame="1"/>
        </w:rPr>
        <w:t>𝐶1,𝐶</w:t>
      </w:r>
      <w:proofErr w:type="gramStart"/>
      <w:r w:rsidRPr="00352FA0">
        <w:rPr>
          <w:rFonts w:ascii="KaTeX_Main" w:eastAsia="新細明體" w:hAnsi="KaTeX_Main" w:cs="Segoe UI"/>
          <w:color w:val="ECECEC"/>
          <w:kern w:val="0"/>
          <w:sz w:val="29"/>
          <w:szCs w:val="29"/>
          <w:bdr w:val="none" w:sz="0" w:space="0" w:color="auto" w:frame="1"/>
        </w:rPr>
        <w:t>2,...</w:t>
      </w:r>
      <w:proofErr w:type="gramEnd"/>
      <w:r w:rsidRPr="00352FA0">
        <w:rPr>
          <w:rFonts w:ascii="KaTeX_Main" w:eastAsia="新細明體" w:hAnsi="KaTeX_Main" w:cs="Segoe UI"/>
          <w:color w:val="ECECEC"/>
          <w:kern w:val="0"/>
          <w:sz w:val="29"/>
          <w:szCs w:val="29"/>
          <w:bdr w:val="none" w:sz="0" w:space="0" w:color="auto" w:frame="1"/>
        </w:rPr>
        <w:t>,𝐶𝑛</w:t>
      </w:r>
      <w:r w:rsidR="00AD7B4A">
        <w:rPr>
          <w:rFonts w:ascii="KaTeX_Math" w:eastAsia="新細明體" w:hAnsi="KaTeX_Math" w:cs="Segoe UI" w:hint="eastAsia"/>
          <w:i/>
          <w:iCs/>
          <w:color w:val="ECECEC"/>
          <w:kern w:val="0"/>
          <w:sz w:val="29"/>
          <w:szCs w:val="29"/>
          <w:bdr w:val="single" w:sz="2" w:space="0" w:color="E3E3E3" w:frame="1"/>
        </w:rPr>
        <w:t xml:space="preserve"> </w:t>
      </w:r>
      <w:r w:rsidRPr="00352FA0">
        <w:rPr>
          <w:rFonts w:ascii="Segoe UI" w:eastAsia="新細明體" w:hAnsi="Segoe UI" w:cs="Segoe UI"/>
          <w:color w:val="ECECEC"/>
          <w:kern w:val="0"/>
          <w:szCs w:val="24"/>
        </w:rPr>
        <w:t>based on specific criteria (e.g., income level, credit history).</w:t>
      </w:r>
      <w:r w:rsidR="00191D2A">
        <w:rPr>
          <w:rFonts w:ascii="Segoe UI" w:eastAsia="新細明體" w:hAnsi="Segoe UI" w:cs="Segoe UI" w:hint="eastAsia"/>
          <w:color w:val="ECECEC"/>
          <w:kern w:val="0"/>
          <w:szCs w:val="24"/>
        </w:rPr>
        <w:t>問題可以基於特定標準</w:t>
      </w:r>
      <w:r w:rsidR="00191D2A">
        <w:rPr>
          <w:rFonts w:ascii="Segoe UI" w:eastAsia="新細明體" w:hAnsi="Segoe UI" w:cs="Segoe UI" w:hint="eastAsia"/>
          <w:color w:val="ECECEC"/>
          <w:kern w:val="0"/>
          <w:szCs w:val="24"/>
        </w:rPr>
        <w:t>(</w:t>
      </w:r>
      <w:r w:rsidR="00191D2A">
        <w:rPr>
          <w:rFonts w:ascii="Segoe UI" w:eastAsia="新細明體" w:hAnsi="Segoe UI" w:cs="Segoe UI" w:hint="eastAsia"/>
          <w:color w:val="ECECEC"/>
          <w:kern w:val="0"/>
          <w:szCs w:val="24"/>
        </w:rPr>
        <w:t>如收入水平、信用紀錄</w:t>
      </w:r>
      <w:r w:rsidR="00191D2A">
        <w:rPr>
          <w:rFonts w:ascii="Segoe UI" w:eastAsia="新細明體" w:hAnsi="Segoe UI" w:cs="Segoe UI" w:hint="eastAsia"/>
          <w:color w:val="ECECEC"/>
          <w:kern w:val="0"/>
          <w:szCs w:val="24"/>
        </w:rPr>
        <w:t>)</w:t>
      </w:r>
      <w:r w:rsidR="00191D2A">
        <w:rPr>
          <w:rFonts w:ascii="Segoe UI" w:eastAsia="新細明體" w:hAnsi="Segoe UI" w:cs="Segoe UI" w:hint="eastAsia"/>
          <w:color w:val="ECECEC"/>
          <w:kern w:val="0"/>
          <w:szCs w:val="24"/>
        </w:rPr>
        <w:t>將數據集分成更小的子集</w:t>
      </w:r>
    </w:p>
    <w:p w14:paraId="7EE88533" w14:textId="51ECFB80" w:rsidR="008616BF" w:rsidRPr="008616BF" w:rsidRDefault="008616BF" w:rsidP="008616BF">
      <w:pPr>
        <w:widowControl/>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新細明體" w:hAnsi="Segoe UI" w:cs="Segoe UI"/>
          <w:color w:val="ECECEC"/>
          <w:kern w:val="0"/>
          <w:szCs w:val="24"/>
        </w:rPr>
      </w:pPr>
      <w:r>
        <w:rPr>
          <w:rFonts w:ascii="Segoe UI" w:eastAsia="新細明體" w:hAnsi="Segoe UI" w:cs="Segoe UI" w:hint="eastAsia"/>
          <w:b/>
          <w:bCs/>
          <w:color w:val="ECECEC"/>
          <w:kern w:val="0"/>
          <w:szCs w:val="24"/>
          <w:bdr w:val="single" w:sz="2" w:space="0" w:color="E3E3E3" w:frame="1"/>
        </w:rPr>
        <w:t>3.</w:t>
      </w:r>
      <w:r w:rsidR="0083643B" w:rsidRPr="0083643B">
        <w:rPr>
          <w:rStyle w:val="10"/>
          <w:rFonts w:ascii="Segoe UI" w:hAnsi="Segoe UI" w:cs="Segoe UI"/>
          <w:color w:val="ECECEC"/>
          <w:bdr w:val="single" w:sz="2" w:space="0" w:color="E3E3E3" w:frame="1"/>
          <w:shd w:val="clear" w:color="auto" w:fill="212121"/>
        </w:rPr>
        <w:t xml:space="preserve"> </w:t>
      </w:r>
      <w:r w:rsidR="0083643B">
        <w:rPr>
          <w:rStyle w:val="af"/>
          <w:rFonts w:ascii="Segoe UI" w:hAnsi="Segoe UI" w:cs="Segoe UI"/>
          <w:color w:val="ECECEC"/>
          <w:bdr w:val="single" w:sz="2" w:space="0" w:color="E3E3E3" w:frame="1"/>
          <w:shd w:val="clear" w:color="auto" w:fill="212121"/>
        </w:rPr>
        <w:t>遞歸切割</w:t>
      </w:r>
      <w:r w:rsidRPr="008616BF">
        <w:rPr>
          <w:rFonts w:ascii="Segoe UI" w:eastAsia="新細明體" w:hAnsi="Segoe UI" w:cs="Segoe UI"/>
          <w:b/>
          <w:bCs/>
          <w:color w:val="ECECEC"/>
          <w:kern w:val="0"/>
          <w:szCs w:val="24"/>
          <w:bdr w:val="single" w:sz="2" w:space="0" w:color="E3E3E3" w:frame="1"/>
        </w:rPr>
        <w:t>Recursive Partitioning</w:t>
      </w:r>
      <w:r w:rsidRPr="008616BF">
        <w:rPr>
          <w:rFonts w:ascii="Segoe UI" w:eastAsia="新細明體" w:hAnsi="Segoe UI" w:cs="Segoe UI"/>
          <w:color w:val="ECECEC"/>
          <w:kern w:val="0"/>
          <w:szCs w:val="24"/>
        </w:rPr>
        <w:t>:</w:t>
      </w:r>
    </w:p>
    <w:p w14:paraId="2BC567FB" w14:textId="77777777" w:rsidR="0036271B" w:rsidRDefault="008616BF" w:rsidP="008616BF">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616BF">
        <w:rPr>
          <w:rFonts w:ascii="Segoe UI" w:eastAsia="新細明體" w:hAnsi="Segoe UI" w:cs="Segoe UI"/>
          <w:color w:val="ECECEC"/>
          <w:kern w:val="0"/>
          <w:szCs w:val="24"/>
        </w:rPr>
        <w:t xml:space="preserve">For each subset </w:t>
      </w:r>
      <w:r w:rsidRPr="008616BF">
        <w:rPr>
          <w:rFonts w:ascii="KaTeX_Main" w:eastAsia="新細明體" w:hAnsi="KaTeX_Main" w:cs="Segoe UI"/>
          <w:color w:val="ECECEC"/>
          <w:kern w:val="0"/>
          <w:sz w:val="29"/>
          <w:szCs w:val="29"/>
          <w:bdr w:val="none" w:sz="0" w:space="0" w:color="auto" w:frame="1"/>
        </w:rPr>
        <w:t>𝐶𝑖</w:t>
      </w:r>
      <w:r w:rsidRPr="008616BF">
        <w:rPr>
          <w:rFonts w:ascii="Segoe UI" w:eastAsia="新細明體" w:hAnsi="Segoe UI" w:cs="Segoe UI"/>
          <w:color w:val="ECECEC"/>
          <w:kern w:val="0"/>
          <w:szCs w:val="24"/>
        </w:rPr>
        <w:t xml:space="preserve"> resulting from the question </w:t>
      </w:r>
      <w:r w:rsidRPr="008616BF">
        <w:rPr>
          <w:rFonts w:ascii="KaTeX_Main" w:eastAsia="新細明體" w:hAnsi="KaTeX_Main" w:cs="Segoe UI"/>
          <w:color w:val="ECECEC"/>
          <w:kern w:val="0"/>
          <w:sz w:val="29"/>
          <w:szCs w:val="29"/>
          <w:bdr w:val="none" w:sz="0" w:space="0" w:color="auto" w:frame="1"/>
        </w:rPr>
        <w:t>𝑄</w:t>
      </w:r>
      <w:r w:rsidRPr="008616BF">
        <w:rPr>
          <w:rFonts w:ascii="Segoe UI" w:eastAsia="新細明體" w:hAnsi="Segoe UI" w:cs="Segoe UI"/>
          <w:color w:val="ECECEC"/>
          <w:kern w:val="0"/>
          <w:szCs w:val="24"/>
        </w:rPr>
        <w:t>:</w:t>
      </w:r>
    </w:p>
    <w:p w14:paraId="37CF5CFE" w14:textId="06EB9A23" w:rsidR="004976F0" w:rsidRPr="008616BF" w:rsidRDefault="0036271B" w:rsidP="004976F0">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Pr>
          <w:rFonts w:ascii="Segoe UI" w:eastAsia="新細明體" w:hAnsi="Segoe UI" w:cs="Segoe UI" w:hint="eastAsia"/>
          <w:color w:val="ECECEC"/>
          <w:kern w:val="0"/>
          <w:szCs w:val="24"/>
        </w:rPr>
        <w:t>把每</w:t>
      </w:r>
      <w:proofErr w:type="gramStart"/>
      <w:r>
        <w:rPr>
          <w:rFonts w:ascii="Segoe UI" w:eastAsia="新細明體" w:hAnsi="Segoe UI" w:cs="Segoe UI" w:hint="eastAsia"/>
          <w:color w:val="ECECEC"/>
          <w:kern w:val="0"/>
          <w:szCs w:val="24"/>
        </w:rPr>
        <w:t>個</w:t>
      </w:r>
      <w:proofErr w:type="gramEnd"/>
      <w:r>
        <w:rPr>
          <w:rFonts w:ascii="Segoe UI" w:eastAsia="新細明體" w:hAnsi="Segoe UI" w:cs="Segoe UI" w:hint="eastAsia"/>
          <w:color w:val="ECECEC"/>
          <w:kern w:val="0"/>
          <w:szCs w:val="24"/>
        </w:rPr>
        <w:t>問題</w:t>
      </w:r>
      <w:r>
        <w:rPr>
          <w:rFonts w:ascii="Segoe UI" w:eastAsia="新細明體" w:hAnsi="Segoe UI" w:cs="Segoe UI" w:hint="eastAsia"/>
          <w:color w:val="ECECEC"/>
          <w:kern w:val="0"/>
          <w:szCs w:val="24"/>
        </w:rPr>
        <w:t>Q</w:t>
      </w:r>
      <w:r>
        <w:rPr>
          <w:rFonts w:ascii="Segoe UI" w:eastAsia="新細明體" w:hAnsi="Segoe UI" w:cs="Segoe UI" w:hint="eastAsia"/>
          <w:color w:val="ECECEC"/>
          <w:kern w:val="0"/>
          <w:szCs w:val="24"/>
        </w:rPr>
        <w:t>分割的子集</w:t>
      </w:r>
      <w:r>
        <w:rPr>
          <w:rFonts w:ascii="Segoe UI" w:eastAsia="新細明體" w:hAnsi="Segoe UI" w:cs="Segoe UI" w:hint="eastAsia"/>
          <w:color w:val="ECECEC"/>
          <w:kern w:val="0"/>
          <w:szCs w:val="24"/>
        </w:rPr>
        <w:t>ci</w:t>
      </w:r>
      <w:r w:rsidR="004976F0">
        <w:rPr>
          <w:rFonts w:ascii="Segoe UI" w:eastAsia="新細明體" w:hAnsi="Segoe UI" w:cs="Segoe UI" w:hint="eastAsia"/>
          <w:color w:val="ECECEC"/>
          <w:kern w:val="0"/>
          <w:szCs w:val="24"/>
        </w:rPr>
        <w:t xml:space="preserve"> :</w:t>
      </w:r>
    </w:p>
    <w:p w14:paraId="0929D67C" w14:textId="191AC309" w:rsidR="008616BF" w:rsidRPr="008616BF" w:rsidRDefault="008616BF" w:rsidP="008616BF">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616BF">
        <w:rPr>
          <w:rFonts w:ascii="Segoe UI" w:eastAsia="新細明體" w:hAnsi="Segoe UI" w:cs="Segoe UI"/>
          <w:b/>
          <w:bCs/>
          <w:color w:val="ECECEC"/>
          <w:kern w:val="0"/>
          <w:szCs w:val="24"/>
        </w:rPr>
        <w:t xml:space="preserve">If </w:t>
      </w:r>
      <w:r w:rsidRPr="008616BF">
        <w:rPr>
          <w:rFonts w:ascii="KaTeX_Math" w:eastAsia="新細明體" w:hAnsi="KaTeX_Math" w:cs="Segoe UI"/>
          <w:b/>
          <w:bCs/>
          <w:i/>
          <w:iCs/>
          <w:color w:val="ECECEC"/>
          <w:kern w:val="0"/>
          <w:sz w:val="29"/>
          <w:szCs w:val="29"/>
          <w:bdr w:val="single" w:sz="2" w:space="0" w:color="E3E3E3" w:frame="1"/>
        </w:rPr>
        <w:t>C</w:t>
      </w:r>
      <w:r w:rsidRPr="008616BF">
        <w:rPr>
          <w:rFonts w:ascii="KaTeX_Math" w:eastAsia="新細明體" w:hAnsi="KaTeX_Math" w:cs="Segoe UI"/>
          <w:b/>
          <w:bCs/>
          <w:i/>
          <w:iCs/>
          <w:color w:val="ECECEC"/>
          <w:kern w:val="0"/>
          <w:sz w:val="20"/>
          <w:szCs w:val="20"/>
          <w:bdr w:val="single" w:sz="2" w:space="0" w:color="E3E3E3" w:frame="1"/>
        </w:rPr>
        <w:t>i</w:t>
      </w:r>
      <w:r w:rsidRPr="008616BF">
        <w:rPr>
          <w:rFonts w:ascii="KaTeX_Main" w:eastAsia="新細明體" w:hAnsi="KaTeX_Main" w:cs="Segoe UI"/>
          <w:b/>
          <w:bCs/>
          <w:color w:val="ECECEC"/>
          <w:kern w:val="0"/>
          <w:sz w:val="2"/>
          <w:szCs w:val="2"/>
          <w:bdr w:val="single" w:sz="2" w:space="0" w:color="E3E3E3" w:frame="1"/>
        </w:rPr>
        <w:t>​</w:t>
      </w:r>
      <w:r w:rsidRPr="008616BF">
        <w:rPr>
          <w:rFonts w:ascii="Segoe UI" w:eastAsia="新細明體" w:hAnsi="Segoe UI" w:cs="Segoe UI"/>
          <w:b/>
          <w:bCs/>
          <w:color w:val="ECECEC"/>
          <w:kern w:val="0"/>
          <w:szCs w:val="24"/>
        </w:rPr>
        <w:t xml:space="preserve"> has an entropy of 0</w:t>
      </w:r>
      <w:r w:rsidRPr="008616BF">
        <w:rPr>
          <w:rFonts w:ascii="Segoe UI" w:eastAsia="新細明體" w:hAnsi="Segoe UI" w:cs="Segoe UI"/>
          <w:color w:val="ECECEC"/>
          <w:kern w:val="0"/>
          <w:szCs w:val="24"/>
        </w:rPr>
        <w:t xml:space="preserve"> (indicating homogeneity), it becomes a leaf node in the decision tree.</w:t>
      </w:r>
      <w:r w:rsidR="0036271B">
        <w:rPr>
          <w:rFonts w:ascii="Segoe UI" w:eastAsia="新細明體" w:hAnsi="Segoe UI" w:cs="Segoe UI" w:hint="eastAsia"/>
          <w:color w:val="ECECEC"/>
          <w:kern w:val="0"/>
          <w:szCs w:val="24"/>
        </w:rPr>
        <w:t xml:space="preserve"> </w:t>
      </w:r>
      <w:r w:rsidR="0036271B">
        <w:rPr>
          <w:rFonts w:ascii="Segoe UI" w:eastAsia="新細明體" w:hAnsi="Segoe UI" w:cs="Segoe UI" w:hint="eastAsia"/>
          <w:color w:val="ECECEC"/>
          <w:kern w:val="0"/>
          <w:szCs w:val="24"/>
        </w:rPr>
        <w:t>如果商職為</w:t>
      </w:r>
      <w:r w:rsidR="0036271B">
        <w:rPr>
          <w:rFonts w:ascii="Segoe UI" w:eastAsia="新細明體" w:hAnsi="Segoe UI" w:cs="Segoe UI" w:hint="eastAsia"/>
          <w:color w:val="ECECEC"/>
          <w:kern w:val="0"/>
          <w:szCs w:val="24"/>
        </w:rPr>
        <w:t>0</w:t>
      </w:r>
      <w:r w:rsidR="0036271B">
        <w:rPr>
          <w:rFonts w:ascii="Segoe UI" w:eastAsia="新細明體" w:hAnsi="Segoe UI" w:cs="Segoe UI" w:hint="eastAsia"/>
          <w:color w:val="ECECEC"/>
          <w:kern w:val="0"/>
          <w:szCs w:val="24"/>
        </w:rPr>
        <w:t>則將其作為葉子節點</w:t>
      </w:r>
    </w:p>
    <w:p w14:paraId="2515FEF5" w14:textId="4EAADED1" w:rsidR="008616BF" w:rsidRPr="008616BF" w:rsidRDefault="008616BF" w:rsidP="008616BF">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616BF">
        <w:rPr>
          <w:rFonts w:ascii="Segoe UI" w:eastAsia="新細明體" w:hAnsi="Segoe UI" w:cs="Segoe UI"/>
          <w:color w:val="ECECEC"/>
          <w:kern w:val="0"/>
          <w:szCs w:val="24"/>
        </w:rPr>
        <w:t xml:space="preserve">Otherwise, recursively apply the ID3 algorithm to further partition </w:t>
      </w:r>
      <w:r w:rsidRPr="008616BF">
        <w:rPr>
          <w:rFonts w:ascii="KaTeX_Main" w:eastAsia="新細明體" w:hAnsi="KaTeX_Main" w:cs="Segoe UI"/>
          <w:color w:val="ECECEC"/>
          <w:kern w:val="0"/>
          <w:sz w:val="29"/>
          <w:szCs w:val="29"/>
          <w:bdr w:val="none" w:sz="0" w:space="0" w:color="auto" w:frame="1"/>
        </w:rPr>
        <w:t>𝐶𝑖</w:t>
      </w:r>
      <w:r w:rsidRPr="008616BF">
        <w:rPr>
          <w:rFonts w:ascii="KaTeX_Main" w:eastAsia="新細明體" w:hAnsi="KaTeX_Main" w:cs="Segoe UI"/>
          <w:color w:val="ECECEC"/>
          <w:kern w:val="0"/>
          <w:sz w:val="2"/>
          <w:szCs w:val="2"/>
          <w:bdr w:val="single" w:sz="2" w:space="0" w:color="E3E3E3" w:frame="1"/>
        </w:rPr>
        <w:t>​</w:t>
      </w:r>
      <w:r w:rsidRPr="008616BF">
        <w:rPr>
          <w:rFonts w:ascii="Segoe UI" w:eastAsia="新細明體" w:hAnsi="Segoe UI" w:cs="Segoe UI"/>
          <w:color w:val="ECECEC"/>
          <w:kern w:val="0"/>
          <w:szCs w:val="24"/>
        </w:rPr>
        <w:t xml:space="preserve"> using the remaining set of questions.</w:t>
      </w:r>
      <w:r w:rsidR="0036271B">
        <w:rPr>
          <w:rFonts w:ascii="Segoe UI" w:eastAsia="新細明體" w:hAnsi="Segoe UI" w:cs="Segoe UI" w:hint="eastAsia"/>
          <w:color w:val="ECECEC"/>
          <w:kern w:val="0"/>
          <w:szCs w:val="24"/>
        </w:rPr>
        <w:t xml:space="preserve"> </w:t>
      </w:r>
      <w:r w:rsidR="0036271B">
        <w:rPr>
          <w:rFonts w:ascii="Segoe UI" w:eastAsia="新細明體" w:hAnsi="Segoe UI" w:cs="Segoe UI" w:hint="eastAsia"/>
          <w:color w:val="ECECEC"/>
          <w:kern w:val="0"/>
          <w:szCs w:val="24"/>
        </w:rPr>
        <w:t>否則利用</w:t>
      </w:r>
      <w:r w:rsidR="0036271B">
        <w:rPr>
          <w:rFonts w:ascii="Segoe UI" w:eastAsia="新細明體" w:hAnsi="Segoe UI" w:cs="Segoe UI" w:hint="eastAsia"/>
          <w:color w:val="ECECEC"/>
          <w:kern w:val="0"/>
          <w:szCs w:val="24"/>
        </w:rPr>
        <w:t>ID3</w:t>
      </w:r>
      <w:r w:rsidR="0036271B">
        <w:rPr>
          <w:rFonts w:ascii="Segoe UI" w:eastAsia="新細明體" w:hAnsi="Segoe UI" w:cs="Segoe UI" w:hint="eastAsia"/>
          <w:color w:val="ECECEC"/>
          <w:kern w:val="0"/>
          <w:szCs w:val="24"/>
        </w:rPr>
        <w:t>演算法對</w:t>
      </w:r>
      <w:r w:rsidR="0036271B">
        <w:rPr>
          <w:rFonts w:ascii="Segoe UI" w:eastAsia="新細明體" w:hAnsi="Segoe UI" w:cs="Segoe UI" w:hint="eastAsia"/>
          <w:color w:val="ECECEC"/>
          <w:kern w:val="0"/>
          <w:szCs w:val="24"/>
        </w:rPr>
        <w:t>ci</w:t>
      </w:r>
      <w:r w:rsidR="0036271B">
        <w:rPr>
          <w:rFonts w:ascii="Segoe UI" w:eastAsia="新細明體" w:hAnsi="Segoe UI" w:cs="Segoe UI" w:hint="eastAsia"/>
          <w:color w:val="ECECEC"/>
          <w:kern w:val="0"/>
          <w:szCs w:val="24"/>
        </w:rPr>
        <w:t>使用剩餘的問題進行再次切割</w:t>
      </w:r>
    </w:p>
    <w:p w14:paraId="57E2C16A" w14:textId="5700477F" w:rsidR="008616BF" w:rsidRPr="008616BF" w:rsidRDefault="008616BF" w:rsidP="008616BF">
      <w:pPr>
        <w:widowControl/>
        <w:pBdr>
          <w:top w:val="single" w:sz="2" w:space="0" w:color="E3E3E3"/>
          <w:left w:val="single" w:sz="2" w:space="5" w:color="E3E3E3"/>
          <w:bottom w:val="single" w:sz="2" w:space="0" w:color="E3E3E3"/>
          <w:right w:val="single" w:sz="2" w:space="0" w:color="E3E3E3"/>
        </w:pBdr>
        <w:shd w:val="clear" w:color="auto" w:fill="212121"/>
        <w:spacing w:before="300" w:after="300"/>
        <w:rPr>
          <w:rFonts w:ascii="Segoe UI" w:eastAsia="新細明體" w:hAnsi="Segoe UI" w:cs="Segoe UI"/>
          <w:color w:val="ECECEC"/>
          <w:kern w:val="0"/>
          <w:szCs w:val="24"/>
        </w:rPr>
      </w:pPr>
      <w:r>
        <w:rPr>
          <w:rFonts w:ascii="Segoe UI" w:eastAsia="新細明體" w:hAnsi="Segoe UI" w:cs="Segoe UI" w:hint="eastAsia"/>
          <w:b/>
          <w:bCs/>
          <w:color w:val="ECECEC"/>
          <w:kern w:val="0"/>
          <w:szCs w:val="24"/>
          <w:bdr w:val="single" w:sz="2" w:space="0" w:color="E3E3E3" w:frame="1"/>
        </w:rPr>
        <w:t>4.</w:t>
      </w:r>
      <w:r w:rsidR="003D12D7">
        <w:rPr>
          <w:rFonts w:ascii="Segoe UI" w:eastAsia="新細明體" w:hAnsi="Segoe UI" w:cs="Segoe UI" w:hint="eastAsia"/>
          <w:b/>
          <w:bCs/>
          <w:color w:val="ECECEC"/>
          <w:kern w:val="0"/>
          <w:szCs w:val="24"/>
          <w:bdr w:val="single" w:sz="2" w:space="0" w:color="E3E3E3" w:frame="1"/>
        </w:rPr>
        <w:t>建構決策數</w:t>
      </w:r>
      <w:r w:rsidRPr="008616BF">
        <w:rPr>
          <w:rFonts w:ascii="Segoe UI" w:eastAsia="新細明體" w:hAnsi="Segoe UI" w:cs="Segoe UI"/>
          <w:b/>
          <w:bCs/>
          <w:color w:val="ECECEC"/>
          <w:kern w:val="0"/>
          <w:szCs w:val="24"/>
          <w:bdr w:val="single" w:sz="2" w:space="0" w:color="E3E3E3" w:frame="1"/>
        </w:rPr>
        <w:t>Tree Building</w:t>
      </w:r>
      <w:r w:rsidRPr="008616BF">
        <w:rPr>
          <w:rFonts w:ascii="Segoe UI" w:eastAsia="新細明體" w:hAnsi="Segoe UI" w:cs="Segoe UI"/>
          <w:color w:val="ECECEC"/>
          <w:kern w:val="0"/>
          <w:szCs w:val="24"/>
        </w:rPr>
        <w:t>:</w:t>
      </w:r>
    </w:p>
    <w:p w14:paraId="3122D321" w14:textId="74A647E8" w:rsidR="008616BF" w:rsidRDefault="008616BF" w:rsidP="008616BF">
      <w:pPr>
        <w:widowControl/>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r w:rsidRPr="008616BF">
        <w:rPr>
          <w:rFonts w:ascii="Segoe UI" w:eastAsia="新細明體" w:hAnsi="Segoe UI" w:cs="Segoe UI"/>
          <w:color w:val="ECECEC"/>
          <w:kern w:val="0"/>
          <w:szCs w:val="24"/>
        </w:rPr>
        <w:t>As the algorithm progresses, a decision tree structure is built where each node represents a question and each leaf node represents a decision (output category).</w:t>
      </w:r>
      <w:r w:rsidR="00EF7F55" w:rsidRPr="00EF7F55">
        <w:rPr>
          <w:rFonts w:hint="eastAsia"/>
        </w:rPr>
        <w:t xml:space="preserve"> </w:t>
      </w:r>
      <w:r w:rsidR="00EF7F55">
        <w:rPr>
          <w:rFonts w:hint="eastAsia"/>
        </w:rPr>
        <w:t>隨</w:t>
      </w:r>
      <w:r w:rsidR="00EF7F55" w:rsidRPr="00EF7F55">
        <w:rPr>
          <w:rFonts w:ascii="Segoe UI" w:eastAsia="新細明體" w:hAnsi="Segoe UI" w:cs="Segoe UI" w:hint="eastAsia"/>
          <w:color w:val="ECECEC"/>
          <w:kern w:val="0"/>
          <w:szCs w:val="24"/>
        </w:rPr>
        <w:t>著算法的進行，逐步構建決策樹結構，其中每</w:t>
      </w:r>
      <w:proofErr w:type="gramStart"/>
      <w:r w:rsidR="00EF7F55" w:rsidRPr="00EF7F55">
        <w:rPr>
          <w:rFonts w:ascii="Segoe UI" w:eastAsia="新細明體" w:hAnsi="Segoe UI" w:cs="Segoe UI" w:hint="eastAsia"/>
          <w:color w:val="ECECEC"/>
          <w:kern w:val="0"/>
          <w:szCs w:val="24"/>
        </w:rPr>
        <w:t>個</w:t>
      </w:r>
      <w:proofErr w:type="gramEnd"/>
      <w:r w:rsidR="00EF7F55" w:rsidRPr="00EF7F55">
        <w:rPr>
          <w:rFonts w:ascii="Segoe UI" w:eastAsia="新細明體" w:hAnsi="Segoe UI" w:cs="Segoe UI" w:hint="eastAsia"/>
          <w:color w:val="ECECEC"/>
          <w:kern w:val="0"/>
          <w:szCs w:val="24"/>
        </w:rPr>
        <w:t>節點代表一個問題，每</w:t>
      </w:r>
      <w:proofErr w:type="gramStart"/>
      <w:r w:rsidR="00EF7F55" w:rsidRPr="00EF7F55">
        <w:rPr>
          <w:rFonts w:ascii="Segoe UI" w:eastAsia="新細明體" w:hAnsi="Segoe UI" w:cs="Segoe UI" w:hint="eastAsia"/>
          <w:color w:val="ECECEC"/>
          <w:kern w:val="0"/>
          <w:szCs w:val="24"/>
        </w:rPr>
        <w:t>個</w:t>
      </w:r>
      <w:proofErr w:type="gramEnd"/>
      <w:r w:rsidR="00EF7F55" w:rsidRPr="00EF7F55">
        <w:rPr>
          <w:rFonts w:ascii="Segoe UI" w:eastAsia="新細明體" w:hAnsi="Segoe UI" w:cs="Segoe UI" w:hint="eastAsia"/>
          <w:color w:val="ECECEC"/>
          <w:kern w:val="0"/>
          <w:szCs w:val="24"/>
        </w:rPr>
        <w:t>葉子節點代表一個決策結果。</w:t>
      </w:r>
    </w:p>
    <w:p w14:paraId="2FBD65F2" w14:textId="77777777" w:rsidR="00207745" w:rsidRPr="008616BF" w:rsidRDefault="00207745" w:rsidP="00207745">
      <w:pPr>
        <w:widowControl/>
        <w:pBdr>
          <w:top w:val="single" w:sz="2" w:space="0" w:color="E3E3E3"/>
          <w:left w:val="single" w:sz="2" w:space="5" w:color="E3E3E3"/>
          <w:bottom w:val="single" w:sz="2" w:space="0" w:color="E3E3E3"/>
          <w:right w:val="single" w:sz="2" w:space="0" w:color="E3E3E3"/>
        </w:pBdr>
        <w:shd w:val="clear" w:color="auto" w:fill="212121"/>
        <w:spacing w:before="120" w:after="120"/>
        <w:rPr>
          <w:rFonts w:ascii="Segoe UI" w:eastAsia="新細明體" w:hAnsi="Segoe UI" w:cs="Segoe UI"/>
          <w:color w:val="ECECEC"/>
          <w:kern w:val="0"/>
          <w:szCs w:val="24"/>
        </w:rPr>
      </w:pPr>
    </w:p>
    <w:p w14:paraId="50628668" w14:textId="77777777" w:rsidR="002C0970" w:rsidRDefault="002C0970" w:rsidP="002C0970">
      <w:r>
        <w:t>The goal of the ID3 algorithm is to efficiently partition the dataset into smaller subsets using the most informative questions (maximally reducing entropy) to construct a decision tree that accurately predicts outcomes for new, unseen data.</w:t>
      </w:r>
    </w:p>
    <w:p w14:paraId="6ECB148D" w14:textId="77777777" w:rsidR="002C0970" w:rsidRDefault="002C0970" w:rsidP="002C0970"/>
    <w:p w14:paraId="68FC41C1" w14:textId="7FE05E14" w:rsidR="007A6EC0" w:rsidRDefault="002C0970" w:rsidP="002C0970">
      <w:r>
        <w:lastRenderedPageBreak/>
        <w:t>The effectiveness of the ID3 algorithm relies on the choice of questions and the ability to reduce entropy rapidly, leading to well-structured decision trees that generalize well to new data.</w:t>
      </w:r>
    </w:p>
    <w:p w14:paraId="7E46FF1D" w14:textId="3FD7E787" w:rsidR="002C0970" w:rsidRDefault="003B4FCA" w:rsidP="002C0970">
      <w:r w:rsidRPr="003B4FCA">
        <w:rPr>
          <w:rFonts w:hint="eastAsia"/>
        </w:rPr>
        <w:t xml:space="preserve">ID3 </w:t>
      </w:r>
      <w:r w:rsidRPr="003B4FCA">
        <w:rPr>
          <w:rFonts w:hint="eastAsia"/>
        </w:rPr>
        <w:t>演算法的目標是使用資訊最豐富的問題（最大限度地減少熵）將資料集有效地劃分為更小的子集，以建立決策樹，從而準確預測新的、未見過的資料的結果。</w:t>
      </w:r>
    </w:p>
    <w:p w14:paraId="3BD60E52" w14:textId="77777777" w:rsidR="003B4FCA" w:rsidRPr="0056300C" w:rsidRDefault="003B4FCA" w:rsidP="002C0970"/>
    <w:p w14:paraId="202E0225" w14:textId="77777777" w:rsidR="00262239" w:rsidRPr="00262239" w:rsidRDefault="00262239" w:rsidP="004A0A21">
      <w:r w:rsidRPr="00262239">
        <w:t>Basic algorithm (a greedy algorithm)</w:t>
      </w:r>
    </w:p>
    <w:p w14:paraId="20150C2D" w14:textId="77777777" w:rsidR="00262239" w:rsidRPr="00262239" w:rsidRDefault="00262239" w:rsidP="00A01088">
      <w:pPr>
        <w:pStyle w:val="a9"/>
        <w:numPr>
          <w:ilvl w:val="0"/>
          <w:numId w:val="17"/>
        </w:numPr>
      </w:pPr>
      <w:r w:rsidRPr="00262239">
        <w:t>Tree is constructed in a top-down recursive divide-and-conquer manner</w:t>
      </w:r>
    </w:p>
    <w:p w14:paraId="6280DFCE" w14:textId="77777777" w:rsidR="00262239" w:rsidRPr="00262239" w:rsidRDefault="00262239" w:rsidP="00A01088">
      <w:pPr>
        <w:pStyle w:val="a9"/>
        <w:numPr>
          <w:ilvl w:val="0"/>
          <w:numId w:val="17"/>
        </w:numPr>
      </w:pPr>
      <w:r w:rsidRPr="00262239">
        <w:t>At start, all the training examples are at the root</w:t>
      </w:r>
    </w:p>
    <w:p w14:paraId="0516CA4A" w14:textId="1042B05C" w:rsidR="00262239" w:rsidRPr="00262239" w:rsidRDefault="00262239" w:rsidP="00483C0A">
      <w:pPr>
        <w:pStyle w:val="a9"/>
        <w:numPr>
          <w:ilvl w:val="0"/>
          <w:numId w:val="17"/>
        </w:numPr>
      </w:pPr>
      <w:r w:rsidRPr="00262239">
        <w:t>Attributes are categorical (if continuous-valued, they are discretized in advance)</w:t>
      </w:r>
    </w:p>
    <w:p w14:paraId="565B344D" w14:textId="77777777" w:rsidR="00262239" w:rsidRPr="00262239" w:rsidRDefault="00262239" w:rsidP="00A01088">
      <w:pPr>
        <w:pStyle w:val="a9"/>
        <w:numPr>
          <w:ilvl w:val="0"/>
          <w:numId w:val="17"/>
        </w:numPr>
      </w:pPr>
      <w:r w:rsidRPr="00262239">
        <w:t>Examples are partitioned recursively based on selected attributes</w:t>
      </w:r>
    </w:p>
    <w:p w14:paraId="21B2135E" w14:textId="77777777" w:rsidR="00D13132" w:rsidRDefault="00262239" w:rsidP="00D13132">
      <w:pPr>
        <w:pStyle w:val="a9"/>
        <w:numPr>
          <w:ilvl w:val="0"/>
          <w:numId w:val="17"/>
        </w:numPr>
      </w:pPr>
      <w:r w:rsidRPr="00262239">
        <w:t xml:space="preserve">Test attributes are selected based on a heuristic or statistical measure (e.g., </w:t>
      </w:r>
      <w:r w:rsidR="00D13132" w:rsidRPr="00D13132">
        <w:rPr>
          <w:rFonts w:hint="eastAsia"/>
        </w:rPr>
        <w:t>Information gain</w:t>
      </w:r>
      <w:r w:rsidR="00D13132" w:rsidRPr="00D13132">
        <w:rPr>
          <w:rFonts w:hint="eastAsia"/>
        </w:rPr>
        <w:t>、</w:t>
      </w:r>
      <w:r w:rsidR="00D13132" w:rsidRPr="00D13132">
        <w:rPr>
          <w:rFonts w:hint="eastAsia"/>
        </w:rPr>
        <w:t>Gain ratio</w:t>
      </w:r>
      <w:r w:rsidR="00D13132" w:rsidRPr="00D13132">
        <w:rPr>
          <w:rFonts w:hint="eastAsia"/>
        </w:rPr>
        <w:t>、</w:t>
      </w:r>
      <w:r w:rsidR="00D13132" w:rsidRPr="00D13132">
        <w:rPr>
          <w:rFonts w:hint="eastAsia"/>
        </w:rPr>
        <w:t>Gini index</w:t>
      </w:r>
    </w:p>
    <w:p w14:paraId="00F62586" w14:textId="18B38766" w:rsidR="00262239" w:rsidRPr="00262239" w:rsidRDefault="00D13132" w:rsidP="00D13132">
      <w:r w:rsidRPr="00D13132">
        <w:t xml:space="preserve"> </w:t>
      </w:r>
      <w:r w:rsidR="00262239" w:rsidRPr="00262239">
        <w:t>Conditions for stopping partitioning</w:t>
      </w:r>
    </w:p>
    <w:p w14:paraId="7E0A2EE3" w14:textId="77777777" w:rsidR="00262239" w:rsidRPr="00262239" w:rsidRDefault="00262239" w:rsidP="00D13132">
      <w:pPr>
        <w:pStyle w:val="a9"/>
        <w:numPr>
          <w:ilvl w:val="0"/>
          <w:numId w:val="17"/>
        </w:numPr>
      </w:pPr>
      <w:r w:rsidRPr="00262239">
        <w:t>All samples for a given node belong to the same class</w:t>
      </w:r>
    </w:p>
    <w:p w14:paraId="67B5B6EB" w14:textId="77777777" w:rsidR="00262239" w:rsidRPr="00262239" w:rsidRDefault="00262239" w:rsidP="00D13132">
      <w:pPr>
        <w:pStyle w:val="a9"/>
        <w:numPr>
          <w:ilvl w:val="0"/>
          <w:numId w:val="17"/>
        </w:numPr>
      </w:pPr>
      <w:r w:rsidRPr="00262239">
        <w:t>There are no remaining attributes for further partitioning – majority voting is employed for classifying the leaf node</w:t>
      </w:r>
    </w:p>
    <w:p w14:paraId="0CE130CE" w14:textId="413755E0" w:rsidR="009F136E" w:rsidRDefault="00262239" w:rsidP="00D13132">
      <w:pPr>
        <w:pStyle w:val="a9"/>
        <w:numPr>
          <w:ilvl w:val="0"/>
          <w:numId w:val="17"/>
        </w:numPr>
      </w:pPr>
      <w:r w:rsidRPr="00262239">
        <w:t>There are no samples left</w:t>
      </w:r>
    </w:p>
    <w:p w14:paraId="021AD6E9" w14:textId="77777777" w:rsidR="004A0A21" w:rsidRPr="004A0A21" w:rsidRDefault="004A0A21" w:rsidP="004A0A21">
      <w:r w:rsidRPr="004A0A21">
        <w:rPr>
          <w:rFonts w:hint="eastAsia"/>
        </w:rPr>
        <w:t>基本演算法（貪婪演算法）</w:t>
      </w:r>
      <w:r w:rsidRPr="004A0A21">
        <w:rPr>
          <w:rFonts w:hint="eastAsia"/>
        </w:rPr>
        <w:br/>
      </w:r>
      <w:proofErr w:type="gramStart"/>
      <w:r w:rsidRPr="004A0A21">
        <w:rPr>
          <w:rFonts w:hint="eastAsia"/>
        </w:rPr>
        <w:t>樹以自上而下</w:t>
      </w:r>
      <w:proofErr w:type="gramEnd"/>
      <w:r w:rsidRPr="004A0A21">
        <w:rPr>
          <w:rFonts w:hint="eastAsia"/>
        </w:rPr>
        <w:t>的</w:t>
      </w:r>
      <w:proofErr w:type="gramStart"/>
      <w:r w:rsidRPr="004A0A21">
        <w:rPr>
          <w:rFonts w:hint="eastAsia"/>
        </w:rPr>
        <w:t>遞歸分而</w:t>
      </w:r>
      <w:proofErr w:type="gramEnd"/>
      <w:r w:rsidRPr="004A0A21">
        <w:rPr>
          <w:rFonts w:hint="eastAsia"/>
        </w:rPr>
        <w:t>治之的方式構造</w:t>
      </w:r>
      <w:r w:rsidRPr="004A0A21">
        <w:rPr>
          <w:rFonts w:hint="eastAsia"/>
        </w:rPr>
        <w:br/>
      </w:r>
      <w:r w:rsidRPr="004A0A21">
        <w:rPr>
          <w:rFonts w:hint="eastAsia"/>
        </w:rPr>
        <w:t>一開始，所有的訓練示例都在根部</w:t>
      </w:r>
      <w:r w:rsidRPr="004A0A21">
        <w:rPr>
          <w:rFonts w:hint="eastAsia"/>
        </w:rPr>
        <w:br/>
      </w:r>
      <w:r w:rsidRPr="004A0A21">
        <w:rPr>
          <w:rFonts w:hint="eastAsia"/>
        </w:rPr>
        <w:t>屬性是分類的（如果連續值，則提前離散化）</w:t>
      </w:r>
      <w:r w:rsidRPr="004A0A21">
        <w:rPr>
          <w:rFonts w:hint="eastAsia"/>
        </w:rPr>
        <w:br/>
      </w:r>
      <w:r w:rsidRPr="004A0A21">
        <w:rPr>
          <w:rFonts w:hint="eastAsia"/>
        </w:rPr>
        <w:t>示例根據所選屬性遞歸分區</w:t>
      </w:r>
      <w:r w:rsidRPr="004A0A21">
        <w:rPr>
          <w:rFonts w:hint="eastAsia"/>
        </w:rPr>
        <w:br/>
      </w:r>
      <w:r w:rsidRPr="004A0A21">
        <w:rPr>
          <w:rFonts w:hint="eastAsia"/>
        </w:rPr>
        <w:t>根據</w:t>
      </w:r>
      <w:proofErr w:type="gramStart"/>
      <w:r w:rsidRPr="004A0A21">
        <w:rPr>
          <w:rFonts w:hint="eastAsia"/>
        </w:rPr>
        <w:t>啟發式或統計</w:t>
      </w:r>
      <w:proofErr w:type="gramEnd"/>
      <w:r w:rsidRPr="004A0A21">
        <w:rPr>
          <w:rFonts w:hint="eastAsia"/>
        </w:rPr>
        <w:t>度量（例如，資訊增益）選擇測試屬性</w:t>
      </w:r>
      <w:r w:rsidRPr="004A0A21">
        <w:rPr>
          <w:rFonts w:hint="eastAsia"/>
        </w:rPr>
        <w:br/>
      </w:r>
      <w:r w:rsidRPr="004A0A21">
        <w:rPr>
          <w:rFonts w:hint="eastAsia"/>
        </w:rPr>
        <w:t>停止分區的條件</w:t>
      </w:r>
      <w:r w:rsidRPr="004A0A21">
        <w:rPr>
          <w:rFonts w:hint="eastAsia"/>
        </w:rPr>
        <w:br/>
      </w:r>
      <w:r w:rsidRPr="004A0A21">
        <w:rPr>
          <w:rFonts w:hint="eastAsia"/>
        </w:rPr>
        <w:t>給定節點的所有樣本都屬於同一類</w:t>
      </w:r>
      <w:r w:rsidRPr="004A0A21">
        <w:rPr>
          <w:rFonts w:hint="eastAsia"/>
        </w:rPr>
        <w:br/>
      </w:r>
      <w:r w:rsidRPr="004A0A21">
        <w:rPr>
          <w:rFonts w:hint="eastAsia"/>
        </w:rPr>
        <w:t>沒有剩餘的屬性用於進一步分區</w:t>
      </w:r>
      <w:r w:rsidRPr="004A0A21">
        <w:rPr>
          <w:rFonts w:hint="eastAsia"/>
        </w:rPr>
        <w:t xml:space="preserve"> </w:t>
      </w:r>
      <w:r w:rsidRPr="004A0A21">
        <w:t xml:space="preserve">- </w:t>
      </w:r>
      <w:r w:rsidRPr="004A0A21">
        <w:rPr>
          <w:rFonts w:hint="eastAsia"/>
        </w:rPr>
        <w:t>多數投票用於對葉節點進行分類</w:t>
      </w:r>
      <w:r w:rsidRPr="004A0A21">
        <w:rPr>
          <w:rFonts w:hint="eastAsia"/>
        </w:rPr>
        <w:br/>
      </w:r>
      <w:r w:rsidRPr="004A0A21">
        <w:rPr>
          <w:rFonts w:hint="eastAsia"/>
        </w:rPr>
        <w:t>沒有樣品了</w:t>
      </w:r>
    </w:p>
    <w:p w14:paraId="28F496F4" w14:textId="77777777" w:rsidR="004A0A21" w:rsidRPr="004A0A21" w:rsidRDefault="004A0A21" w:rsidP="00262239">
      <w:pPr>
        <w:rPr>
          <w:color w:val="156082" w:themeColor="accent1"/>
        </w:rPr>
      </w:pPr>
    </w:p>
    <w:p w14:paraId="512D2BB8" w14:textId="77777777" w:rsidR="0095341D" w:rsidRPr="00854196" w:rsidRDefault="0095341D" w:rsidP="009F136E">
      <w:pPr>
        <w:rPr>
          <w:color w:val="156082" w:themeColor="accent1"/>
        </w:rPr>
      </w:pPr>
    </w:p>
    <w:p w14:paraId="2A7BAC3A" w14:textId="17F10580" w:rsidR="00FD4C95" w:rsidRDefault="00FD4C95" w:rsidP="00FD4C95">
      <w:pPr>
        <w:pStyle w:val="a9"/>
        <w:numPr>
          <w:ilvl w:val="0"/>
          <w:numId w:val="1"/>
        </w:numPr>
        <w:contextualSpacing w:val="0"/>
        <w:rPr>
          <w:color w:val="156082" w:themeColor="accent1"/>
        </w:rPr>
      </w:pPr>
      <w:r w:rsidRPr="00854196">
        <w:rPr>
          <w:rFonts w:hint="eastAsia"/>
          <w:color w:val="156082" w:themeColor="accent1"/>
        </w:rPr>
        <w:t xml:space="preserve">Please </w:t>
      </w:r>
      <w:r w:rsidRPr="00854196">
        <w:rPr>
          <w:color w:val="156082" w:themeColor="accent1"/>
        </w:rPr>
        <w:t>describe the process of agglomerative clustering algorithm, including how the dendrogram is generated and how the clusters are determined</w:t>
      </w:r>
      <w:r w:rsidRPr="00854196">
        <w:rPr>
          <w:rFonts w:hint="eastAsia"/>
          <w:color w:val="156082" w:themeColor="accent1"/>
        </w:rPr>
        <w:t>.</w:t>
      </w:r>
      <w:r w:rsidR="00BF6C0C" w:rsidRPr="00BF6C0C">
        <w:rPr>
          <w:rFonts w:hint="eastAsia"/>
          <w:color w:val="156082" w:themeColor="accent1"/>
        </w:rPr>
        <w:t>請描述</w:t>
      </w:r>
      <w:proofErr w:type="gramStart"/>
      <w:r w:rsidR="00BF6C0C" w:rsidRPr="00BF6C0C">
        <w:rPr>
          <w:rFonts w:hint="eastAsia"/>
          <w:color w:val="156082" w:themeColor="accent1"/>
        </w:rPr>
        <w:t>聚集聚類演算法</w:t>
      </w:r>
      <w:proofErr w:type="gramEnd"/>
      <w:r w:rsidR="00BF6C0C" w:rsidRPr="00BF6C0C">
        <w:rPr>
          <w:rFonts w:hint="eastAsia"/>
          <w:color w:val="156082" w:themeColor="accent1"/>
        </w:rPr>
        <w:t>的過程，包括樹狀圖是如何生成的，</w:t>
      </w:r>
      <w:proofErr w:type="gramStart"/>
      <w:r w:rsidR="00BF6C0C" w:rsidRPr="00BF6C0C">
        <w:rPr>
          <w:rFonts w:hint="eastAsia"/>
          <w:color w:val="156082" w:themeColor="accent1"/>
        </w:rPr>
        <w:t>以及聚類是</w:t>
      </w:r>
      <w:proofErr w:type="gramEnd"/>
      <w:r w:rsidR="00BF6C0C" w:rsidRPr="00BF6C0C">
        <w:rPr>
          <w:rFonts w:hint="eastAsia"/>
          <w:color w:val="156082" w:themeColor="accent1"/>
        </w:rPr>
        <w:t>如何確定的</w:t>
      </w:r>
      <w:r w:rsidRPr="00854196">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00A13E94">
        <w:rPr>
          <w:color w:val="156082" w:themeColor="accent1"/>
        </w:rPr>
        <w:tab/>
      </w:r>
      <w:r w:rsidRPr="00854196">
        <w:rPr>
          <w:color w:val="156082" w:themeColor="accent1"/>
        </w:rPr>
        <w:t>(20)</w:t>
      </w:r>
    </w:p>
    <w:p w14:paraId="5FC25041" w14:textId="77777777" w:rsidR="000A7B0D" w:rsidRPr="000A7B0D" w:rsidRDefault="000A7B0D" w:rsidP="000A7B0D">
      <w:r w:rsidRPr="000A7B0D">
        <w:t>Agglomerative algorithm (aggregation)</w:t>
      </w:r>
    </w:p>
    <w:p w14:paraId="3C8DAC06" w14:textId="77777777" w:rsidR="000A7B0D" w:rsidRPr="000A7B0D" w:rsidRDefault="000A7B0D" w:rsidP="000A7B0D">
      <w:r w:rsidRPr="000A7B0D">
        <w:rPr>
          <w:rFonts w:hint="eastAsia"/>
        </w:rPr>
        <w:lastRenderedPageBreak/>
        <w:t></w:t>
      </w:r>
      <w:r w:rsidRPr="000A7B0D">
        <w:rPr>
          <w:rFonts w:hint="eastAsia"/>
        </w:rPr>
        <w:t xml:space="preserve"> A bottom-up process</w:t>
      </w:r>
    </w:p>
    <w:p w14:paraId="220D36ED" w14:textId="77777777" w:rsidR="000A7B0D" w:rsidRPr="000A7B0D" w:rsidRDefault="000A7B0D" w:rsidP="000A7B0D">
      <w:r w:rsidRPr="000A7B0D">
        <w:rPr>
          <w:rFonts w:hint="eastAsia"/>
        </w:rPr>
        <w:t></w:t>
      </w:r>
      <w:r w:rsidRPr="000A7B0D">
        <w:rPr>
          <w:rFonts w:hint="eastAsia"/>
        </w:rPr>
        <w:t xml:space="preserve"> Rain drops (small </w:t>
      </w:r>
      <w:r w:rsidRPr="000A7B0D">
        <w:rPr>
          <w:rFonts w:hint="eastAsia"/>
        </w:rPr>
        <w:t>→</w:t>
      </w:r>
      <w:r w:rsidRPr="000A7B0D">
        <w:rPr>
          <w:rFonts w:hint="eastAsia"/>
        </w:rPr>
        <w:t xml:space="preserve"> big)</w:t>
      </w:r>
    </w:p>
    <w:p w14:paraId="7000E648" w14:textId="77777777" w:rsidR="000A7B0D" w:rsidRPr="000A7B0D" w:rsidRDefault="000A7B0D" w:rsidP="000A7B0D">
      <w:r w:rsidRPr="000A7B0D">
        <w:rPr>
          <w:rFonts w:hint="eastAsia"/>
        </w:rPr>
        <w:t></w:t>
      </w:r>
      <w:r w:rsidRPr="000A7B0D">
        <w:rPr>
          <w:rFonts w:hint="eastAsia"/>
        </w:rPr>
        <w:t xml:space="preserve"> Regards each object as a cluster initially</w:t>
      </w:r>
    </w:p>
    <w:p w14:paraId="6D8F3D3B" w14:textId="77777777" w:rsidR="000A7B0D" w:rsidRPr="000A7B0D" w:rsidRDefault="000A7B0D" w:rsidP="000A7B0D">
      <w:r w:rsidRPr="000A7B0D">
        <w:rPr>
          <w:rFonts w:hint="eastAsia"/>
        </w:rPr>
        <w:t></w:t>
      </w:r>
      <w:r w:rsidRPr="000A7B0D">
        <w:rPr>
          <w:rFonts w:hint="eastAsia"/>
        </w:rPr>
        <w:t xml:space="preserve"> The clusters are merged into larger clusters</w:t>
      </w:r>
    </w:p>
    <w:p w14:paraId="284A223D" w14:textId="2B2D01FC" w:rsidR="000A7B0D" w:rsidRDefault="000A7B0D" w:rsidP="000A7B0D">
      <w:r w:rsidRPr="000A7B0D">
        <w:rPr>
          <w:rFonts w:hint="eastAsia"/>
        </w:rPr>
        <w:t></w:t>
      </w:r>
      <w:r w:rsidRPr="000A7B0D">
        <w:rPr>
          <w:rFonts w:hint="eastAsia"/>
        </w:rPr>
        <w:t xml:space="preserve"> A dendrogram is constructed</w:t>
      </w:r>
    </w:p>
    <w:p w14:paraId="6EA9ABE2" w14:textId="7B3B89A1" w:rsidR="000A7B0D" w:rsidRPr="000A7B0D" w:rsidRDefault="000A7B0D" w:rsidP="000A7B0D">
      <w:r w:rsidRPr="000A7B0D">
        <w:rPr>
          <w:rFonts w:hint="eastAsia"/>
        </w:rPr>
        <w:t>凝聚演算法（聚合）</w:t>
      </w:r>
      <w:r w:rsidRPr="000A7B0D">
        <w:t xml:space="preserve"> </w:t>
      </w:r>
      <w:r w:rsidRPr="000A7B0D">
        <w:rPr>
          <w:rFonts w:ascii="MS Gothic" w:eastAsia="MS Gothic" w:hAnsi="MS Gothic" w:cs="MS Gothic" w:hint="eastAsia"/>
        </w:rPr>
        <w:t>❖</w:t>
      </w:r>
      <w:r w:rsidRPr="000A7B0D">
        <w:t xml:space="preserve"> </w:t>
      </w:r>
      <w:r w:rsidRPr="000A7B0D">
        <w:rPr>
          <w:rFonts w:hint="eastAsia"/>
        </w:rPr>
        <w:t>自下而上的過程</w:t>
      </w:r>
      <w:r w:rsidRPr="000A7B0D">
        <w:t xml:space="preserve"> </w:t>
      </w:r>
      <w:r w:rsidRPr="000A7B0D">
        <w:rPr>
          <w:rFonts w:hint="eastAsia"/>
        </w:rPr>
        <w:t></w:t>
      </w:r>
      <w:r w:rsidRPr="000A7B0D">
        <w:t xml:space="preserve"> </w:t>
      </w:r>
      <w:r w:rsidRPr="000A7B0D">
        <w:rPr>
          <w:rFonts w:hint="eastAsia"/>
        </w:rPr>
        <w:t>雨滴（小→大）</w:t>
      </w:r>
      <w:r w:rsidRPr="000A7B0D">
        <w:t xml:space="preserve"> </w:t>
      </w:r>
      <w:r w:rsidRPr="000A7B0D">
        <w:rPr>
          <w:rFonts w:ascii="MS Gothic" w:eastAsia="MS Gothic" w:hAnsi="MS Gothic" w:cs="MS Gothic" w:hint="eastAsia"/>
        </w:rPr>
        <w:t>❖</w:t>
      </w:r>
      <w:r w:rsidRPr="000A7B0D">
        <w:t xml:space="preserve"> </w:t>
      </w:r>
      <w:r w:rsidRPr="000A7B0D">
        <w:rPr>
          <w:rFonts w:hint="eastAsia"/>
        </w:rPr>
        <w:t>最初將每個物件視為一個簇</w:t>
      </w:r>
      <w:r w:rsidRPr="000A7B0D">
        <w:t xml:space="preserve"> </w:t>
      </w:r>
      <w:r w:rsidRPr="000A7B0D">
        <w:rPr>
          <w:rFonts w:ascii="MS Gothic" w:eastAsia="MS Gothic" w:hAnsi="MS Gothic" w:cs="MS Gothic" w:hint="eastAsia"/>
        </w:rPr>
        <w:t>❖</w:t>
      </w:r>
      <w:r w:rsidRPr="000A7B0D">
        <w:t xml:space="preserve"> </w:t>
      </w:r>
      <w:r w:rsidRPr="000A7B0D">
        <w:rPr>
          <w:rFonts w:hint="eastAsia"/>
        </w:rPr>
        <w:t>簇被合併成更大的簇</w:t>
      </w:r>
      <w:r w:rsidRPr="000A7B0D">
        <w:t xml:space="preserve"> </w:t>
      </w:r>
      <w:r w:rsidRPr="000A7B0D">
        <w:rPr>
          <w:rFonts w:ascii="MS Gothic" w:eastAsia="MS Gothic" w:hAnsi="MS Gothic" w:cs="MS Gothic" w:hint="eastAsia"/>
        </w:rPr>
        <w:t>❖</w:t>
      </w:r>
      <w:r w:rsidRPr="000A7B0D">
        <w:t xml:space="preserve"> </w:t>
      </w:r>
      <w:r w:rsidRPr="000A7B0D">
        <w:rPr>
          <w:rFonts w:hint="eastAsia"/>
        </w:rPr>
        <w:t>建構樹狀圖</w:t>
      </w:r>
    </w:p>
    <w:p w14:paraId="0747D3F1" w14:textId="77777777" w:rsidR="00A736D4" w:rsidRDefault="003C16B1" w:rsidP="003C16B1">
      <w:pPr>
        <w:rPr>
          <w:color w:val="FF0000"/>
        </w:rPr>
      </w:pPr>
      <w:r w:rsidRPr="000A46F9">
        <w:rPr>
          <w:rFonts w:hint="eastAsia"/>
          <w:color w:val="FF0000"/>
        </w:rPr>
        <w:t>1.</w:t>
      </w:r>
      <w:r w:rsidRPr="000A46F9">
        <w:rPr>
          <w:color w:val="FF0000"/>
        </w:rPr>
        <w:t>Place each sample in its own cluster. Construct a</w:t>
      </w:r>
      <w:r w:rsidRPr="000A46F9">
        <w:rPr>
          <w:rFonts w:hint="eastAsia"/>
          <w:color w:val="FF0000"/>
        </w:rPr>
        <w:t xml:space="preserve"> </w:t>
      </w:r>
      <w:r w:rsidRPr="000A46F9">
        <w:rPr>
          <w:color w:val="FF0000"/>
        </w:rPr>
        <w:t>list of inter-cluster distances for all pairs of</w:t>
      </w:r>
      <w:r w:rsidRPr="000A46F9">
        <w:rPr>
          <w:rFonts w:hint="eastAsia"/>
          <w:color w:val="FF0000"/>
        </w:rPr>
        <w:t xml:space="preserve"> </w:t>
      </w:r>
      <w:proofErr w:type="gramStart"/>
      <w:r w:rsidRPr="000A46F9">
        <w:rPr>
          <w:color w:val="FF0000"/>
        </w:rPr>
        <w:t>samples, and</w:t>
      </w:r>
      <w:proofErr w:type="gramEnd"/>
      <w:r w:rsidRPr="000A46F9">
        <w:rPr>
          <w:color w:val="FF0000"/>
        </w:rPr>
        <w:t xml:space="preserve"> sort this list in ascending order.</w:t>
      </w:r>
      <w:r w:rsidRPr="000A46F9">
        <w:rPr>
          <w:rFonts w:hint="eastAsia"/>
          <w:color w:val="FF0000"/>
        </w:rPr>
        <w:t xml:space="preserve"> </w:t>
      </w:r>
      <w:r w:rsidRPr="000A46F9">
        <w:rPr>
          <w:rFonts w:hint="eastAsia"/>
          <w:color w:val="FF0000"/>
        </w:rPr>
        <w:t>將每</w:t>
      </w:r>
      <w:proofErr w:type="gramStart"/>
      <w:r w:rsidRPr="000A46F9">
        <w:rPr>
          <w:rFonts w:hint="eastAsia"/>
          <w:color w:val="FF0000"/>
        </w:rPr>
        <w:t>個</w:t>
      </w:r>
      <w:proofErr w:type="gramEnd"/>
      <w:r w:rsidRPr="000A46F9">
        <w:rPr>
          <w:rFonts w:hint="eastAsia"/>
          <w:color w:val="FF0000"/>
        </w:rPr>
        <w:t>樣本放入自己</w:t>
      </w:r>
      <w:proofErr w:type="gramStart"/>
      <w:r w:rsidRPr="000A46F9">
        <w:rPr>
          <w:rFonts w:hint="eastAsia"/>
          <w:color w:val="FF0000"/>
        </w:rPr>
        <w:t>的簇中</w:t>
      </w:r>
      <w:proofErr w:type="gramEnd"/>
      <w:r w:rsidRPr="000A46F9">
        <w:rPr>
          <w:rFonts w:hint="eastAsia"/>
          <w:color w:val="FF0000"/>
        </w:rPr>
        <w:t>。構造一個所有對</w:t>
      </w:r>
      <w:proofErr w:type="gramStart"/>
      <w:r w:rsidRPr="000A46F9">
        <w:rPr>
          <w:rFonts w:hint="eastAsia"/>
          <w:color w:val="FF0000"/>
        </w:rPr>
        <w:t>的簇間</w:t>
      </w:r>
      <w:proofErr w:type="gramEnd"/>
      <w:r w:rsidRPr="000A46F9">
        <w:rPr>
          <w:rFonts w:hint="eastAsia"/>
          <w:color w:val="FF0000"/>
        </w:rPr>
        <w:t>距離列表樣本，並按升序排列此清單。</w:t>
      </w:r>
    </w:p>
    <w:p w14:paraId="71C584C2" w14:textId="77777777" w:rsidR="00A736D4" w:rsidRDefault="003C16B1" w:rsidP="003C16B1">
      <w:pPr>
        <w:rPr>
          <w:color w:val="FF0000"/>
        </w:rPr>
      </w:pPr>
      <w:r w:rsidRPr="000A46F9">
        <w:rPr>
          <w:rFonts w:ascii="新細明體" w:hAnsi="新細明體" w:cs="新細明體"/>
          <w:color w:val="FF0000"/>
        </w:rPr>
        <w:br/>
      </w:r>
      <w:r w:rsidRPr="000A46F9">
        <w:rPr>
          <w:color w:val="FF0000"/>
        </w:rPr>
        <w:t>2. Step through the sorted list of distances, forming</w:t>
      </w:r>
      <w:r w:rsidRPr="000A46F9">
        <w:rPr>
          <w:rFonts w:hint="eastAsia"/>
          <w:color w:val="FF0000"/>
        </w:rPr>
        <w:t xml:space="preserve"> </w:t>
      </w:r>
      <w:r w:rsidRPr="000A46F9">
        <w:rPr>
          <w:color w:val="FF0000"/>
        </w:rPr>
        <w:t>for each distinct threshold value dk a graph of the</w:t>
      </w:r>
      <w:r w:rsidRPr="000A46F9">
        <w:rPr>
          <w:rFonts w:hint="eastAsia"/>
          <w:color w:val="FF0000"/>
        </w:rPr>
        <w:t xml:space="preserve"> </w:t>
      </w:r>
      <w:r w:rsidRPr="000A46F9">
        <w:rPr>
          <w:color w:val="FF0000"/>
        </w:rPr>
        <w:t>samples where pairs of samples closer than dk are</w:t>
      </w:r>
      <w:r w:rsidRPr="000A46F9">
        <w:rPr>
          <w:rFonts w:hint="eastAsia"/>
          <w:color w:val="FF0000"/>
        </w:rPr>
        <w:t xml:space="preserve"> </w:t>
      </w:r>
      <w:r w:rsidRPr="000A46F9">
        <w:rPr>
          <w:color w:val="FF0000"/>
        </w:rPr>
        <w:t>connected into a new cluster by a graph edge. If</w:t>
      </w:r>
      <w:r w:rsidRPr="000A46F9">
        <w:rPr>
          <w:rFonts w:hint="eastAsia"/>
          <w:color w:val="FF0000"/>
        </w:rPr>
        <w:t xml:space="preserve"> </w:t>
      </w:r>
      <w:r w:rsidRPr="000A46F9">
        <w:rPr>
          <w:color w:val="FF0000"/>
        </w:rPr>
        <w:t>all the samples are members of a connected graph,</w:t>
      </w:r>
      <w:r w:rsidRPr="000A46F9">
        <w:rPr>
          <w:rFonts w:hint="eastAsia"/>
          <w:color w:val="FF0000"/>
        </w:rPr>
        <w:t xml:space="preserve"> </w:t>
      </w:r>
      <w:r w:rsidRPr="000A46F9">
        <w:rPr>
          <w:color w:val="FF0000"/>
        </w:rPr>
        <w:t>stop. Otherwise, repeat this step.</w:t>
      </w:r>
      <w:r w:rsidRPr="000A46F9">
        <w:rPr>
          <w:rFonts w:hint="eastAsia"/>
          <w:color w:val="FF0000"/>
        </w:rPr>
        <w:t xml:space="preserve"> 2. </w:t>
      </w:r>
      <w:r w:rsidRPr="000A46F9">
        <w:rPr>
          <w:rFonts w:hint="eastAsia"/>
          <w:color w:val="FF0000"/>
        </w:rPr>
        <w:t>遍歷已排序的距離列表，形成對於每</w:t>
      </w:r>
      <w:proofErr w:type="gramStart"/>
      <w:r w:rsidRPr="000A46F9">
        <w:rPr>
          <w:rFonts w:hint="eastAsia"/>
          <w:color w:val="FF0000"/>
        </w:rPr>
        <w:t>個</w:t>
      </w:r>
      <w:proofErr w:type="gramEnd"/>
      <w:r w:rsidRPr="000A46F9">
        <w:rPr>
          <w:rFonts w:hint="eastAsia"/>
          <w:color w:val="FF0000"/>
        </w:rPr>
        <w:t>不同的</w:t>
      </w:r>
      <w:proofErr w:type="gramStart"/>
      <w:r w:rsidRPr="000A46F9">
        <w:rPr>
          <w:rFonts w:hint="eastAsia"/>
          <w:color w:val="FF0000"/>
        </w:rPr>
        <w:t>閾</w:t>
      </w:r>
      <w:proofErr w:type="gramEnd"/>
      <w:r w:rsidRPr="000A46F9">
        <w:rPr>
          <w:rFonts w:hint="eastAsia"/>
          <w:color w:val="FF0000"/>
        </w:rPr>
        <w:t>值</w:t>
      </w:r>
      <w:r w:rsidRPr="000A46F9">
        <w:rPr>
          <w:rFonts w:hint="eastAsia"/>
          <w:color w:val="FF0000"/>
        </w:rPr>
        <w:t xml:space="preserve"> dk </w:t>
      </w:r>
      <w:r w:rsidRPr="000A46F9">
        <w:rPr>
          <w:rFonts w:hint="eastAsia"/>
          <w:color w:val="FF0000"/>
        </w:rPr>
        <w:t>的圖比</w:t>
      </w:r>
      <w:r w:rsidRPr="000A46F9">
        <w:rPr>
          <w:rFonts w:hint="eastAsia"/>
          <w:color w:val="FF0000"/>
        </w:rPr>
        <w:t xml:space="preserve"> dk </w:t>
      </w:r>
      <w:r w:rsidRPr="000A46F9">
        <w:rPr>
          <w:rFonts w:hint="eastAsia"/>
          <w:color w:val="FF0000"/>
        </w:rPr>
        <w:t>更近的樣本對是</w:t>
      </w:r>
      <w:proofErr w:type="gramStart"/>
      <w:r w:rsidRPr="000A46F9">
        <w:rPr>
          <w:rFonts w:hint="eastAsia"/>
          <w:color w:val="FF0000"/>
        </w:rPr>
        <w:t>透過圖邊連接</w:t>
      </w:r>
      <w:proofErr w:type="gramEnd"/>
      <w:r w:rsidRPr="000A46F9">
        <w:rPr>
          <w:rFonts w:hint="eastAsia"/>
          <w:color w:val="FF0000"/>
        </w:rPr>
        <w:t>成一個新</w:t>
      </w:r>
      <w:proofErr w:type="gramStart"/>
      <w:r w:rsidRPr="000A46F9">
        <w:rPr>
          <w:rFonts w:hint="eastAsia"/>
          <w:color w:val="FF0000"/>
        </w:rPr>
        <w:t>的簇。</w:t>
      </w:r>
      <w:proofErr w:type="gramEnd"/>
      <w:r w:rsidRPr="000A46F9">
        <w:rPr>
          <w:rFonts w:hint="eastAsia"/>
          <w:color w:val="FF0000"/>
        </w:rPr>
        <w:t>如果所有樣本都是連通圖的成員，停止。否則，請重複此步驟。</w:t>
      </w:r>
    </w:p>
    <w:p w14:paraId="104975EE" w14:textId="62A5128D" w:rsidR="003C16B1" w:rsidRPr="000A46F9" w:rsidRDefault="003C16B1" w:rsidP="003C16B1">
      <w:pPr>
        <w:rPr>
          <w:color w:val="FF0000"/>
        </w:rPr>
      </w:pPr>
      <w:r w:rsidRPr="000A46F9">
        <w:rPr>
          <w:rFonts w:ascii="新細明體" w:hAnsi="新細明體" w:cs="新細明體"/>
          <w:color w:val="FF0000"/>
        </w:rPr>
        <w:br/>
      </w:r>
      <w:r w:rsidRPr="000A46F9">
        <w:rPr>
          <w:color w:val="FF0000"/>
        </w:rPr>
        <w:t>3. The output of the algorithm is a nested hierarchy</w:t>
      </w:r>
      <w:r w:rsidRPr="000A46F9">
        <w:rPr>
          <w:rFonts w:hint="eastAsia"/>
          <w:color w:val="FF0000"/>
        </w:rPr>
        <w:t xml:space="preserve"> </w:t>
      </w:r>
      <w:r w:rsidRPr="000A46F9">
        <w:rPr>
          <w:color w:val="FF0000"/>
        </w:rPr>
        <w:t>of graphs, which can be cut at the desired</w:t>
      </w:r>
      <w:r w:rsidRPr="000A46F9">
        <w:rPr>
          <w:rFonts w:hint="eastAsia"/>
          <w:color w:val="FF0000"/>
        </w:rPr>
        <w:t xml:space="preserve"> </w:t>
      </w:r>
      <w:r w:rsidRPr="000A46F9">
        <w:rPr>
          <w:color w:val="FF0000"/>
        </w:rPr>
        <w:t>dissimilarity level forming a partition (clusters)</w:t>
      </w:r>
      <w:r w:rsidRPr="000A46F9">
        <w:rPr>
          <w:rFonts w:hint="eastAsia"/>
          <w:color w:val="FF0000"/>
        </w:rPr>
        <w:t xml:space="preserve"> </w:t>
      </w:r>
      <w:r w:rsidRPr="000A46F9">
        <w:rPr>
          <w:color w:val="FF0000"/>
        </w:rPr>
        <w:t>identified by simple connected components in the</w:t>
      </w:r>
      <w:r w:rsidRPr="000A46F9">
        <w:rPr>
          <w:rFonts w:hint="eastAsia"/>
          <w:color w:val="FF0000"/>
        </w:rPr>
        <w:t xml:space="preserve"> </w:t>
      </w:r>
      <w:r w:rsidRPr="000A46F9">
        <w:rPr>
          <w:color w:val="FF0000"/>
        </w:rPr>
        <w:t>corresponding subgraph.</w:t>
      </w:r>
      <w:r w:rsidRPr="000A46F9">
        <w:rPr>
          <w:rFonts w:hint="eastAsia"/>
          <w:color w:val="FF0000"/>
        </w:rPr>
        <w:t xml:space="preserve"> 3.</w:t>
      </w:r>
      <w:r w:rsidRPr="000A46F9">
        <w:rPr>
          <w:rFonts w:hint="eastAsia"/>
          <w:color w:val="FF0000"/>
        </w:rPr>
        <w:t>演算法的輸出是一個嵌套的層次結構圖表，可以根據需要進行切割形成分區</w:t>
      </w:r>
      <w:proofErr w:type="gramStart"/>
      <w:r w:rsidRPr="000A46F9">
        <w:rPr>
          <w:rFonts w:hint="eastAsia"/>
          <w:color w:val="FF0000"/>
        </w:rPr>
        <w:t>（簇）</w:t>
      </w:r>
      <w:proofErr w:type="gramEnd"/>
      <w:r w:rsidRPr="000A46F9">
        <w:rPr>
          <w:rFonts w:hint="eastAsia"/>
          <w:color w:val="FF0000"/>
        </w:rPr>
        <w:t>的相異程度</w:t>
      </w:r>
    </w:p>
    <w:p w14:paraId="763F29E3" w14:textId="76CE2F6A" w:rsidR="003C16B1" w:rsidRPr="000A46F9" w:rsidRDefault="003C16B1" w:rsidP="003C16B1">
      <w:pPr>
        <w:rPr>
          <w:color w:val="FF0000"/>
        </w:rPr>
      </w:pPr>
      <w:r w:rsidRPr="000A46F9">
        <w:rPr>
          <w:rFonts w:hint="eastAsia"/>
          <w:color w:val="FF0000"/>
        </w:rPr>
        <w:t>由簡單的連接組件來識別對應的子圖。</w:t>
      </w:r>
    </w:p>
    <w:p w14:paraId="4D4D4C9E" w14:textId="2D4DDEE1" w:rsidR="00B54010" w:rsidRPr="00854196" w:rsidRDefault="00B54010" w:rsidP="001D2F15"/>
    <w:p w14:paraId="75823AFD" w14:textId="77777777" w:rsidR="00FD4C95" w:rsidRPr="00854196" w:rsidRDefault="00FD4C95" w:rsidP="00FD4C95">
      <w:pPr>
        <w:pStyle w:val="a9"/>
        <w:numPr>
          <w:ilvl w:val="0"/>
          <w:numId w:val="1"/>
        </w:numPr>
        <w:contextualSpacing w:val="0"/>
        <w:rPr>
          <w:color w:val="156082" w:themeColor="accent1"/>
        </w:rPr>
      </w:pPr>
      <w:r w:rsidRPr="00854196">
        <w:rPr>
          <w:rFonts w:hint="eastAsia"/>
          <w:color w:val="156082" w:themeColor="accent1"/>
        </w:rPr>
        <w:t>Please explain the meaning of each term (</w:t>
      </w:r>
      <w:r w:rsidRPr="00854196">
        <w:rPr>
          <w:color w:val="156082" w:themeColor="accent1"/>
        </w:rPr>
        <w:t xml:space="preserve">in </w:t>
      </w:r>
      <w:r w:rsidRPr="00854196">
        <w:rPr>
          <w:i/>
          <w:color w:val="156082" w:themeColor="accent1"/>
        </w:rPr>
        <w:t>italic</w:t>
      </w:r>
      <w:r w:rsidRPr="00854196">
        <w:rPr>
          <w:rFonts w:hint="eastAsia"/>
          <w:color w:val="156082" w:themeColor="accent1"/>
        </w:rPr>
        <w:t>) and its usage in the algorithm.</w:t>
      </w:r>
    </w:p>
    <w:p w14:paraId="201DFA04" w14:textId="33D1F21B" w:rsidR="00FD4C95" w:rsidRPr="00854196" w:rsidRDefault="00FD4C95" w:rsidP="00FD4C95">
      <w:pPr>
        <w:pStyle w:val="a9"/>
        <w:numPr>
          <w:ilvl w:val="0"/>
          <w:numId w:val="2"/>
        </w:numPr>
        <w:contextualSpacing w:val="0"/>
        <w:rPr>
          <w:color w:val="156082" w:themeColor="accent1"/>
        </w:rPr>
      </w:pPr>
      <w:r w:rsidRPr="00854196">
        <w:rPr>
          <w:i/>
          <w:color w:val="156082" w:themeColor="accent1"/>
        </w:rPr>
        <w:t>Temperature</w:t>
      </w:r>
      <w:r w:rsidRPr="00854196">
        <w:rPr>
          <w:rFonts w:hint="eastAsia"/>
          <w:color w:val="156082" w:themeColor="accent1"/>
        </w:rPr>
        <w:t xml:space="preserve"> in </w:t>
      </w:r>
      <w:r w:rsidRPr="00854196">
        <w:rPr>
          <w:color w:val="156082" w:themeColor="accent1"/>
        </w:rPr>
        <w:t>simulated annealing</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390D39E7"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Perceptron</w:t>
      </w:r>
      <w:r w:rsidRPr="00854196">
        <w:rPr>
          <w:rFonts w:hint="eastAsia"/>
          <w:color w:val="156082" w:themeColor="accent1"/>
        </w:rPr>
        <w:t xml:space="preserve"> in </w:t>
      </w:r>
      <w:r w:rsidRPr="00854196">
        <w:rPr>
          <w:color w:val="156082" w:themeColor="accent1"/>
        </w:rPr>
        <w:t xml:space="preserve">artificial </w:t>
      </w:r>
      <w:r w:rsidRPr="00854196">
        <w:rPr>
          <w:rFonts w:hint="eastAsia"/>
          <w:color w:val="156082" w:themeColor="accent1"/>
        </w:rPr>
        <w:t>neural network.</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8</w:t>
      </w:r>
      <w:r w:rsidRPr="00854196">
        <w:rPr>
          <w:rFonts w:hint="eastAsia"/>
          <w:color w:val="156082" w:themeColor="accent1"/>
        </w:rPr>
        <w:t>)</w:t>
      </w:r>
    </w:p>
    <w:p w14:paraId="4B733393" w14:textId="77777777" w:rsidR="00FD4C95" w:rsidRPr="00854196" w:rsidRDefault="00FD4C95" w:rsidP="00FD4C95">
      <w:pPr>
        <w:pStyle w:val="a9"/>
        <w:numPr>
          <w:ilvl w:val="0"/>
          <w:numId w:val="2"/>
        </w:numPr>
        <w:contextualSpacing w:val="0"/>
        <w:rPr>
          <w:color w:val="156082" w:themeColor="accent1"/>
        </w:rPr>
      </w:pPr>
      <w:r w:rsidRPr="00854196">
        <w:rPr>
          <w:rFonts w:hint="eastAsia"/>
          <w:i/>
          <w:color w:val="156082" w:themeColor="accent1"/>
        </w:rPr>
        <w:t>Ph</w:t>
      </w:r>
      <w:r w:rsidRPr="00854196">
        <w:rPr>
          <w:i/>
          <w:color w:val="156082" w:themeColor="accent1"/>
        </w:rPr>
        <w:t>eromone</w:t>
      </w:r>
      <w:r w:rsidRPr="00854196">
        <w:rPr>
          <w:color w:val="156082" w:themeColor="accent1"/>
        </w:rPr>
        <w:t xml:space="preserve"> </w:t>
      </w:r>
      <w:r w:rsidRPr="00854196">
        <w:rPr>
          <w:rFonts w:hint="eastAsia"/>
          <w:color w:val="156082" w:themeColor="accent1"/>
        </w:rPr>
        <w:t xml:space="preserve">in </w:t>
      </w:r>
      <w:r w:rsidRPr="00854196">
        <w:rPr>
          <w:color w:val="156082" w:themeColor="accent1"/>
        </w:rPr>
        <w:t>ant colony optimization</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1D8E7462"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 xml:space="preserve">Gradient Descent </w:t>
      </w:r>
      <w:r w:rsidRPr="00854196">
        <w:rPr>
          <w:color w:val="156082" w:themeColor="accent1"/>
        </w:rPr>
        <w:t>for optimization</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8</w:t>
      </w:r>
      <w:r w:rsidRPr="00854196">
        <w:rPr>
          <w:rFonts w:hint="eastAsia"/>
          <w:color w:val="156082" w:themeColor="accent1"/>
        </w:rPr>
        <w:t>)</w:t>
      </w:r>
    </w:p>
    <w:p w14:paraId="7D138F3E"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Schema</w:t>
      </w:r>
      <w:r w:rsidRPr="00854196">
        <w:rPr>
          <w:rFonts w:hint="eastAsia"/>
          <w:color w:val="156082" w:themeColor="accent1"/>
        </w:rPr>
        <w:t xml:space="preserve"> </w:t>
      </w:r>
      <w:r w:rsidRPr="00854196">
        <w:rPr>
          <w:color w:val="156082" w:themeColor="accent1"/>
        </w:rPr>
        <w:t>for</w:t>
      </w:r>
      <w:r w:rsidRPr="00854196">
        <w:rPr>
          <w:rFonts w:hint="eastAsia"/>
          <w:color w:val="156082" w:themeColor="accent1"/>
        </w:rPr>
        <w:t xml:space="preserve"> </w:t>
      </w:r>
      <w:r w:rsidRPr="00854196">
        <w:rPr>
          <w:color w:val="156082" w:themeColor="accent1"/>
        </w:rPr>
        <w:t>genetic</w:t>
      </w:r>
      <w:r w:rsidRPr="00854196">
        <w:rPr>
          <w:rFonts w:hint="eastAsia"/>
          <w:color w:val="156082" w:themeColor="accent1"/>
        </w:rPr>
        <w:t xml:space="preserve"> </w:t>
      </w:r>
      <w:r w:rsidRPr="00854196">
        <w:rPr>
          <w:color w:val="156082" w:themeColor="accent1"/>
        </w:rPr>
        <w:t>algorithm</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1D19EFE1" w14:textId="77777777" w:rsidR="000459FB" w:rsidRDefault="000459FB" w:rsidP="000459FB">
      <w:r w:rsidRPr="00740384">
        <w:rPr>
          <w:highlight w:val="yellow"/>
        </w:rPr>
        <w:t>(</w:t>
      </w:r>
      <w:proofErr w:type="spellStart"/>
      <w:r w:rsidRPr="00740384">
        <w:rPr>
          <w:highlight w:val="yellow"/>
        </w:rPr>
        <w:t>i</w:t>
      </w:r>
      <w:proofErr w:type="spellEnd"/>
      <w:r w:rsidRPr="00740384">
        <w:rPr>
          <w:highlight w:val="yellow"/>
        </w:rPr>
        <w:t>) *Temperature in simulated annealing*:</w:t>
      </w:r>
    </w:p>
    <w:p w14:paraId="07144C28" w14:textId="77777777" w:rsidR="000459FB" w:rsidRDefault="000459FB" w:rsidP="000459FB">
      <w:r>
        <w:rPr>
          <w:rFonts w:hint="eastAsia"/>
        </w:rPr>
        <w:t xml:space="preserve">- **Meaning**: </w:t>
      </w:r>
      <w:r>
        <w:rPr>
          <w:rFonts w:hint="eastAsia"/>
        </w:rPr>
        <w:t>在模擬退火算法中，溫度代表著系統的隨機性程度和接受</w:t>
      </w:r>
      <w:proofErr w:type="gramStart"/>
      <w:r>
        <w:rPr>
          <w:rFonts w:hint="eastAsia"/>
        </w:rPr>
        <w:t>更差解的</w:t>
      </w:r>
      <w:proofErr w:type="gramEnd"/>
      <w:r>
        <w:rPr>
          <w:rFonts w:hint="eastAsia"/>
        </w:rPr>
        <w:t>機率。在算法開始時，溫度較高，系統更容易接受較差的解答；隨著時間的推移，溫度逐漸降低，系統更傾向於接受更好的解答。</w:t>
      </w:r>
    </w:p>
    <w:p w14:paraId="30BA3D99" w14:textId="77777777" w:rsidR="000459FB" w:rsidRDefault="000459FB" w:rsidP="000459FB">
      <w:r>
        <w:rPr>
          <w:rFonts w:hint="eastAsia"/>
        </w:rPr>
        <w:t xml:space="preserve">- **Usage**: </w:t>
      </w:r>
      <w:r>
        <w:rPr>
          <w:rFonts w:hint="eastAsia"/>
        </w:rPr>
        <w:t>模擬退火算法中的溫度參數影響</w:t>
      </w:r>
      <w:proofErr w:type="gramStart"/>
      <w:r>
        <w:rPr>
          <w:rFonts w:hint="eastAsia"/>
        </w:rPr>
        <w:t>著解答</w:t>
      </w:r>
      <w:proofErr w:type="gramEnd"/>
      <w:r>
        <w:rPr>
          <w:rFonts w:hint="eastAsia"/>
        </w:rPr>
        <w:t>的品質和搜索的效率，可以根據問題的特性調整溫度的變化方式。</w:t>
      </w:r>
    </w:p>
    <w:p w14:paraId="73D9F0B8" w14:textId="77777777" w:rsidR="000459FB" w:rsidRDefault="000459FB" w:rsidP="000459FB"/>
    <w:p w14:paraId="0AF4B064" w14:textId="77777777" w:rsidR="000459FB" w:rsidRDefault="000459FB" w:rsidP="000459FB">
      <w:r w:rsidRPr="00740384">
        <w:rPr>
          <w:highlight w:val="yellow"/>
        </w:rPr>
        <w:lastRenderedPageBreak/>
        <w:t>*Temperature in simulated annealing*:</w:t>
      </w:r>
    </w:p>
    <w:p w14:paraId="681FB562" w14:textId="77777777" w:rsidR="000459FB" w:rsidRDefault="000459FB" w:rsidP="000459FB">
      <w:r>
        <w:t>- **Meaning**: In simulated annealing, temperature represents the level of randomness in the system and the probability of accepting worse solutions. At the beginning of the algorithm, the temperature is high, making it easier for the system to accept worse solutions; as time progresses, the temperature decreases, and the system becomes more inclined to accept better solutions.</w:t>
      </w:r>
    </w:p>
    <w:p w14:paraId="237E4E44" w14:textId="77777777" w:rsidR="000459FB" w:rsidRDefault="000459FB" w:rsidP="000459FB">
      <w:r>
        <w:t>- **Usage**: The temperature parameter in simulated annealing affects the quality of solutions and the efficiency of search, and it can be adjusted based on the characteristics of the problem to control the variation of temperature.</w:t>
      </w:r>
    </w:p>
    <w:p w14:paraId="3F8D3C21" w14:textId="77777777" w:rsidR="000459FB" w:rsidRDefault="000459FB" w:rsidP="000459FB"/>
    <w:p w14:paraId="28488506" w14:textId="77777777" w:rsidR="000459FB" w:rsidRDefault="000459FB" w:rsidP="000459FB">
      <w:r w:rsidRPr="00740384">
        <w:rPr>
          <w:highlight w:val="cyan"/>
        </w:rPr>
        <w:t>(j) *Perceptron in artificial neural network*:</w:t>
      </w:r>
    </w:p>
    <w:p w14:paraId="0123F227" w14:textId="77777777" w:rsidR="000459FB" w:rsidRDefault="000459FB" w:rsidP="000459FB">
      <w:r>
        <w:rPr>
          <w:rFonts w:hint="eastAsia"/>
        </w:rPr>
        <w:t xml:space="preserve">- **Meaning**: </w:t>
      </w:r>
      <w:r>
        <w:rPr>
          <w:rFonts w:hint="eastAsia"/>
        </w:rPr>
        <w:t>在人工神經網絡中，感知器是一種簡單的人工神經元，用於二元分類任務。它通過加權和激活函數來計算輸入的加權</w:t>
      </w:r>
      <w:proofErr w:type="gramStart"/>
      <w:r>
        <w:rPr>
          <w:rFonts w:hint="eastAsia"/>
        </w:rPr>
        <w:t>和</w:t>
      </w:r>
      <w:proofErr w:type="gramEnd"/>
      <w:r>
        <w:rPr>
          <w:rFonts w:hint="eastAsia"/>
        </w:rPr>
        <w:t>，並根據結果進行二元分類。</w:t>
      </w:r>
    </w:p>
    <w:p w14:paraId="5B0D73C5" w14:textId="77777777" w:rsidR="000459FB" w:rsidRDefault="000459FB" w:rsidP="000459FB">
      <w:r>
        <w:rPr>
          <w:rFonts w:hint="eastAsia"/>
        </w:rPr>
        <w:t xml:space="preserve">- **Usage**: </w:t>
      </w:r>
      <w:r>
        <w:rPr>
          <w:rFonts w:hint="eastAsia"/>
        </w:rPr>
        <w:t>感知器是人工神經網絡中的基本組成單元，通常用於解決簡單的分類問題，但對於複雜的非線性問題效果有限。</w:t>
      </w:r>
    </w:p>
    <w:p w14:paraId="2E1F2FD9" w14:textId="77777777" w:rsidR="000459FB" w:rsidRDefault="000459FB" w:rsidP="000459FB"/>
    <w:p w14:paraId="7D7B709E" w14:textId="77777777" w:rsidR="000459FB" w:rsidRDefault="000459FB" w:rsidP="000459FB">
      <w:r w:rsidRPr="00740384">
        <w:rPr>
          <w:highlight w:val="cyan"/>
        </w:rPr>
        <w:t>*Perceptron in artificial neural network*:</w:t>
      </w:r>
    </w:p>
    <w:p w14:paraId="039C66F9" w14:textId="77777777" w:rsidR="000459FB" w:rsidRDefault="000459FB" w:rsidP="000459FB">
      <w:r>
        <w:t>- **Meaning**: In artificial neural networks, a perceptron is a simple artificial neuron used for binary classification tasks. It computes a weighted sum of inputs using weights and an activation function, then performs binary classification based on the result.</w:t>
      </w:r>
    </w:p>
    <w:p w14:paraId="2226FE74" w14:textId="77777777" w:rsidR="000459FB" w:rsidRDefault="000459FB" w:rsidP="000459FB">
      <w:r>
        <w:t xml:space="preserve">- **Usage**: </w:t>
      </w:r>
      <w:proofErr w:type="spellStart"/>
      <w:r>
        <w:t>Perceptrons</w:t>
      </w:r>
      <w:proofErr w:type="spellEnd"/>
      <w:r>
        <w:t xml:space="preserve"> are basic building blocks in artificial neural networks, typically used for solving simple classification problems, but they have limitations in handling complex nonlinear problems.</w:t>
      </w:r>
    </w:p>
    <w:p w14:paraId="4CFC711F" w14:textId="77777777" w:rsidR="000459FB" w:rsidRDefault="000459FB" w:rsidP="000459FB"/>
    <w:p w14:paraId="0B8C88F5" w14:textId="77777777" w:rsidR="000459FB" w:rsidRDefault="000459FB" w:rsidP="000459FB">
      <w:r w:rsidRPr="00740384">
        <w:rPr>
          <w:highlight w:val="yellow"/>
        </w:rPr>
        <w:t>(k) *Pheromone in ant colony optimization*:</w:t>
      </w:r>
    </w:p>
    <w:p w14:paraId="296ED88D" w14:textId="77777777" w:rsidR="000459FB" w:rsidRDefault="000459FB" w:rsidP="000459FB">
      <w:r>
        <w:rPr>
          <w:rFonts w:hint="eastAsia"/>
        </w:rPr>
        <w:t xml:space="preserve">- **Meaning**: </w:t>
      </w:r>
      <w:proofErr w:type="gramStart"/>
      <w:r>
        <w:rPr>
          <w:rFonts w:hint="eastAsia"/>
        </w:rPr>
        <w:t>在螞蟻</w:t>
      </w:r>
      <w:proofErr w:type="gramEnd"/>
      <w:r>
        <w:rPr>
          <w:rFonts w:hint="eastAsia"/>
        </w:rPr>
        <w:t>族群優化中，信息素是一種螞蟻之間通信的化學物質。螞蟻在搜索過程中會釋放信息素，其他螞蟻會根據信息素的濃度選擇路徑，從而實現全局搜索和最優化。</w:t>
      </w:r>
    </w:p>
    <w:p w14:paraId="1C765FE2" w14:textId="77777777" w:rsidR="000459FB" w:rsidRDefault="000459FB" w:rsidP="000459FB">
      <w:r>
        <w:rPr>
          <w:rFonts w:hint="eastAsia"/>
        </w:rPr>
        <w:t xml:space="preserve">- **Usage**: </w:t>
      </w:r>
      <w:r>
        <w:rPr>
          <w:rFonts w:hint="eastAsia"/>
        </w:rPr>
        <w:t>信息素的蒸發和更新機制影響螞蟻族群的搜索效率和收斂速度，可以通過調整信息素的分泌和感知規則來優化算法的性能。</w:t>
      </w:r>
    </w:p>
    <w:p w14:paraId="04491F99" w14:textId="77777777" w:rsidR="000459FB" w:rsidRDefault="000459FB" w:rsidP="000459FB"/>
    <w:p w14:paraId="044DD06E" w14:textId="77777777" w:rsidR="000459FB" w:rsidRDefault="000459FB" w:rsidP="000459FB">
      <w:r w:rsidRPr="00740384">
        <w:rPr>
          <w:highlight w:val="yellow"/>
        </w:rPr>
        <w:t>*Pheromone in ant colony optimization*:</w:t>
      </w:r>
    </w:p>
    <w:p w14:paraId="3841C701" w14:textId="77777777" w:rsidR="000459FB" w:rsidRDefault="000459FB" w:rsidP="000459FB">
      <w:r>
        <w:t>- **Meaning**: In ant colony optimization, pheromones are chemical substances used by ants to communicate with each other. Ants release pheromones during the search process, and other ants choose paths based on the concentration of pheromones, enabling global search and optimization.</w:t>
      </w:r>
    </w:p>
    <w:p w14:paraId="4E7C504C" w14:textId="77777777" w:rsidR="000459FB" w:rsidRDefault="000459FB" w:rsidP="000459FB">
      <w:r>
        <w:lastRenderedPageBreak/>
        <w:t>- **Usage**: The evaporation and updating mechanism of pheromones affect the search efficiency and convergence speed of ant colonies. The performance of the algorithm can be optimized by adjusting the secretion and perception rules of pheromones.</w:t>
      </w:r>
    </w:p>
    <w:p w14:paraId="122152C5" w14:textId="77777777" w:rsidR="000459FB" w:rsidRDefault="000459FB" w:rsidP="000459FB"/>
    <w:p w14:paraId="61622DDA" w14:textId="5644E4C4" w:rsidR="00E604CA" w:rsidRDefault="00E604CA" w:rsidP="00E604CA">
      <w:r w:rsidRPr="00862129">
        <w:rPr>
          <w:highlight w:val="cyan"/>
        </w:rPr>
        <w:t>(l) Gradient Descent for optimization:</w:t>
      </w:r>
    </w:p>
    <w:p w14:paraId="0E85EA1A" w14:textId="77777777" w:rsidR="00E604CA" w:rsidRDefault="00E604CA" w:rsidP="00E604CA">
      <w:r>
        <w:rPr>
          <w:rFonts w:hint="eastAsia"/>
        </w:rPr>
        <w:t xml:space="preserve">Meaning: </w:t>
      </w:r>
      <w:r>
        <w:rPr>
          <w:rFonts w:hint="eastAsia"/>
        </w:rPr>
        <w:t>梯度下降是一種優化算法，用於尋找函數的局部最小值或最大值。它通過計算函數的梯度（斜率）方向來更新參數，使得函數值不斷減小或增大，直到達到最優解。</w:t>
      </w:r>
    </w:p>
    <w:p w14:paraId="42729C1F" w14:textId="76EBFBAB" w:rsidR="00E604CA" w:rsidRDefault="00E604CA" w:rsidP="00E604CA">
      <w:r>
        <w:rPr>
          <w:rFonts w:hint="eastAsia"/>
        </w:rPr>
        <w:t xml:space="preserve">Usage: </w:t>
      </w:r>
      <w:r>
        <w:rPr>
          <w:rFonts w:hint="eastAsia"/>
        </w:rPr>
        <w:t>梯度下降廣泛應用於機器學習和深度學習中，用於訓練模型的參數，例如線性回歸、神經網絡等。</w:t>
      </w:r>
      <w:r w:rsidR="00B51457">
        <w:rPr>
          <w:rFonts w:hint="eastAsia"/>
        </w:rPr>
        <w:t xml:space="preserve"> </w:t>
      </w:r>
    </w:p>
    <w:p w14:paraId="5C186339" w14:textId="77777777" w:rsidR="00862129" w:rsidRDefault="00862129" w:rsidP="00E604CA"/>
    <w:p w14:paraId="34AB0A6C" w14:textId="2C0923F9" w:rsidR="00E604CA" w:rsidRDefault="00E604CA" w:rsidP="00E604CA">
      <w:r w:rsidRPr="000106E7">
        <w:rPr>
          <w:highlight w:val="cyan"/>
        </w:rPr>
        <w:t>Gradient Descent for optimization:</w:t>
      </w:r>
    </w:p>
    <w:p w14:paraId="20BBA575" w14:textId="77777777" w:rsidR="00E604CA" w:rsidRDefault="00E604CA" w:rsidP="00E604CA">
      <w:r>
        <w:t>Meaning: Gradient descent is an optimization algorithm used to find the local minimum or maximum of a function. It updates parameters by computing the gradient (slope) direction of the function, reducing or increasing the function value until reaching the optimal solution.</w:t>
      </w:r>
    </w:p>
    <w:p w14:paraId="59C73346" w14:textId="77777777" w:rsidR="00E604CA" w:rsidRDefault="00E604CA" w:rsidP="00E604CA">
      <w:r>
        <w:t>Usage: Gradient descent is widely used in machine learning and deep learning for training model parameters, such as in linear regression, neural networks, etc.</w:t>
      </w:r>
    </w:p>
    <w:p w14:paraId="4523975A" w14:textId="77777777" w:rsidR="000106E7" w:rsidRDefault="000106E7" w:rsidP="00E604CA"/>
    <w:p w14:paraId="04CBEBC5" w14:textId="0C244783" w:rsidR="00E604CA" w:rsidRDefault="00E604CA" w:rsidP="00E604CA">
      <w:r w:rsidRPr="002B7967">
        <w:rPr>
          <w:highlight w:val="yellow"/>
        </w:rPr>
        <w:t>(m) Schema for genetic algorithm:</w:t>
      </w:r>
    </w:p>
    <w:p w14:paraId="1E20858A" w14:textId="77777777" w:rsidR="00E604CA" w:rsidRDefault="00E604CA" w:rsidP="00E604CA">
      <w:r>
        <w:rPr>
          <w:rFonts w:hint="eastAsia"/>
        </w:rPr>
        <w:t xml:space="preserve">Meaning: </w:t>
      </w:r>
      <w:r>
        <w:rPr>
          <w:rFonts w:hint="eastAsia"/>
        </w:rPr>
        <w:t>在遺傳算法中，基因型中的一部分稱為基因型模式（</w:t>
      </w:r>
      <w:r>
        <w:rPr>
          <w:rFonts w:hint="eastAsia"/>
        </w:rPr>
        <w:t>schema</w:t>
      </w:r>
      <w:r>
        <w:rPr>
          <w:rFonts w:hint="eastAsia"/>
        </w:rPr>
        <w:t>），它描述了可能繁衍和遺傳的潛在結構。基因型模式通常由一組位元表示，代表基因中的特定位置和組合。</w:t>
      </w:r>
    </w:p>
    <w:p w14:paraId="60AFAF9C" w14:textId="77777777" w:rsidR="00E604CA" w:rsidRDefault="00E604CA" w:rsidP="00E604CA">
      <w:r>
        <w:rPr>
          <w:rFonts w:hint="eastAsia"/>
        </w:rPr>
        <w:t xml:space="preserve">Usage: </w:t>
      </w:r>
      <w:r>
        <w:rPr>
          <w:rFonts w:hint="eastAsia"/>
        </w:rPr>
        <w:t>基因型模式在遺傳算法中用於形成新個體和保留優良特徵，透過交叉和突變操作來探索解空間並找到最優解。</w:t>
      </w:r>
    </w:p>
    <w:p w14:paraId="25E883ED" w14:textId="77777777" w:rsidR="00B54010" w:rsidRDefault="00B54010" w:rsidP="00E604CA"/>
    <w:p w14:paraId="0A0869BC" w14:textId="2AEA0C7C" w:rsidR="00E604CA" w:rsidRDefault="00E604CA" w:rsidP="00E604CA">
      <w:r w:rsidRPr="00FB71BA">
        <w:rPr>
          <w:highlight w:val="yellow"/>
        </w:rPr>
        <w:t>Schema for genetic algorithm:</w:t>
      </w:r>
    </w:p>
    <w:p w14:paraId="7FCD1088" w14:textId="77777777" w:rsidR="00E604CA" w:rsidRDefault="00E604CA" w:rsidP="00E604CA">
      <w:r>
        <w:t>Meaning: In genetic algorithms, a part of the genotype is called a schema, which describes potential structures for reproduction and inheritance. Schemas are typically represented by a set of bits, representing specific positions and combinations within genes.</w:t>
      </w:r>
    </w:p>
    <w:p w14:paraId="6C96F001" w14:textId="79003D4B" w:rsidR="00FD4C95" w:rsidRPr="00E604CA" w:rsidRDefault="00E604CA" w:rsidP="00E604CA">
      <w:r>
        <w:t>Usage: Schemas are used in genetic algorithms to form new individuals and preserve favorable features, exploring the solution space and finding the optimal solution through crossover and mutation operations.</w:t>
      </w:r>
    </w:p>
    <w:p w14:paraId="7CA4819C" w14:textId="77777777" w:rsidR="00010078" w:rsidRPr="007A1296" w:rsidRDefault="00010078" w:rsidP="000459FB"/>
    <w:p w14:paraId="53742C70" w14:textId="77777777" w:rsidR="006F1CC1" w:rsidRPr="00854196" w:rsidRDefault="006F1CC1" w:rsidP="006F1CC1">
      <w:pPr>
        <w:ind w:firstLineChars="200" w:firstLine="480"/>
        <w:rPr>
          <w:color w:val="156082" w:themeColor="accent1"/>
        </w:rPr>
      </w:pPr>
    </w:p>
    <w:p w14:paraId="513C3AF9" w14:textId="77777777" w:rsidR="00FD4C95" w:rsidRPr="00854196" w:rsidRDefault="00FD4C95" w:rsidP="00330241">
      <w:pPr>
        <w:pStyle w:val="a9"/>
        <w:numPr>
          <w:ilvl w:val="0"/>
          <w:numId w:val="7"/>
        </w:numPr>
        <w:contextualSpacing w:val="0"/>
        <w:rPr>
          <w:color w:val="156082" w:themeColor="accent1"/>
        </w:rPr>
      </w:pPr>
      <w:r w:rsidRPr="00854196">
        <w:rPr>
          <w:rFonts w:hint="eastAsia"/>
          <w:color w:val="156082" w:themeColor="accent1"/>
        </w:rPr>
        <w:t>Please answer the questions.</w:t>
      </w:r>
    </w:p>
    <w:p w14:paraId="06C7CCDD" w14:textId="77777777"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lastRenderedPageBreak/>
        <w:t xml:space="preserve">What are the criteria for </w:t>
      </w:r>
      <w:r w:rsidRPr="00854196">
        <w:rPr>
          <w:color w:val="156082" w:themeColor="accent1"/>
        </w:rPr>
        <w:t>determining</w:t>
      </w:r>
      <w:r w:rsidRPr="00854196">
        <w:rPr>
          <w:rFonts w:hint="eastAsia"/>
          <w:color w:val="156082" w:themeColor="accent1"/>
        </w:rPr>
        <w:t xml:space="preserve"> </w:t>
      </w:r>
      <w:r w:rsidRPr="00854196">
        <w:rPr>
          <w:color w:val="156082" w:themeColor="accent1"/>
        </w:rPr>
        <w:t>optim</w:t>
      </w:r>
      <w:r w:rsidRPr="00854196">
        <w:rPr>
          <w:rFonts w:hint="eastAsia"/>
          <w:color w:val="156082" w:themeColor="accent1"/>
        </w:rPr>
        <w:t>al question</w:t>
      </w:r>
      <w:r w:rsidRPr="00854196">
        <w:rPr>
          <w:color w:val="156082" w:themeColor="accent1"/>
        </w:rPr>
        <w:t xml:space="preserve"> when spanning each</w:t>
      </w:r>
      <w:r w:rsidRPr="00854196">
        <w:rPr>
          <w:rFonts w:hint="eastAsia"/>
          <w:color w:val="156082" w:themeColor="accent1"/>
        </w:rPr>
        <w:t xml:space="preserve"> node in the inductive learning algorithm of decision tree?</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(5)</w:t>
      </w:r>
    </w:p>
    <w:p w14:paraId="3A0AEBE3" w14:textId="4CF31EA4" w:rsidR="00330241" w:rsidRPr="00854196" w:rsidRDefault="00330241" w:rsidP="00330241">
      <w:pPr>
        <w:pStyle w:val="a9"/>
        <w:numPr>
          <w:ilvl w:val="1"/>
          <w:numId w:val="9"/>
        </w:numPr>
        <w:contextualSpacing w:val="0"/>
        <w:rPr>
          <w:color w:val="156082" w:themeColor="accent1"/>
        </w:rPr>
      </w:pPr>
      <w:r w:rsidRPr="00854196">
        <w:rPr>
          <w:color w:val="156082" w:themeColor="accent1"/>
        </w:rPr>
        <w:t>What are the limitations of</w:t>
      </w:r>
      <w:r w:rsidRPr="00854196">
        <w:rPr>
          <w:rFonts w:hint="eastAsia"/>
          <w:color w:val="156082" w:themeColor="accent1"/>
        </w:rPr>
        <w:t xml:space="preserve"> </w:t>
      </w:r>
      <w:r w:rsidRPr="008008DC">
        <w:rPr>
          <w:color w:val="FF0000"/>
        </w:rPr>
        <w:t>classification and regression tree</w:t>
      </w:r>
      <w:r w:rsidRPr="00854196">
        <w:rPr>
          <w:rFonts w:hint="eastAsia"/>
          <w:color w:val="156082" w:themeColor="accent1"/>
        </w:rPr>
        <w:t xml:space="preserve"> when applied to classification problems?</w:t>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5</w:t>
      </w:r>
      <w:r w:rsidRPr="00854196">
        <w:rPr>
          <w:rFonts w:hint="eastAsia"/>
          <w:color w:val="156082" w:themeColor="accent1"/>
        </w:rPr>
        <w:t>)</w:t>
      </w:r>
    </w:p>
    <w:p w14:paraId="500846BF" w14:textId="647E2CE7" w:rsidR="00330241" w:rsidRPr="00854196" w:rsidRDefault="00330241" w:rsidP="00330241">
      <w:pPr>
        <w:pStyle w:val="a9"/>
        <w:numPr>
          <w:ilvl w:val="1"/>
          <w:numId w:val="9"/>
        </w:numPr>
        <w:contextualSpacing w:val="0"/>
        <w:rPr>
          <w:color w:val="156082" w:themeColor="accent1"/>
        </w:rPr>
      </w:pPr>
      <w:r w:rsidRPr="00854196">
        <w:rPr>
          <w:color w:val="156082" w:themeColor="accent1"/>
        </w:rPr>
        <w:t xml:space="preserve">How many parameters are there in a Gaussian mixture model of </w:t>
      </w:r>
      <w:r w:rsidRPr="0026224A">
        <w:rPr>
          <w:color w:val="FF0000"/>
        </w:rPr>
        <w:t>10 mixtures have for 39 dimensional points</w:t>
      </w:r>
      <w:r w:rsidRPr="0026224A">
        <w:rPr>
          <w:rFonts w:hint="eastAsia"/>
          <w:color w:val="FF0000"/>
        </w:rPr>
        <w:t>?</w:t>
      </w:r>
      <w:r w:rsidRPr="00854196">
        <w:rPr>
          <w:rFonts w:hint="eastAsia"/>
          <w:color w:val="156082" w:themeColor="accent1"/>
        </w:rPr>
        <w:tab/>
      </w:r>
      <w:r w:rsidRPr="00854196">
        <w:rPr>
          <w:color w:val="156082" w:themeColor="accent1"/>
        </w:rPr>
        <w:t xml:space="preserve"> (a</w:t>
      </w:r>
      <w:r w:rsidRPr="003C173A">
        <w:rPr>
          <w:color w:val="FF0000"/>
        </w:rPr>
        <w:t xml:space="preserve">ssuming its covariance matrixes are all </w:t>
      </w:r>
      <w:r w:rsidRPr="003C173A">
        <w:rPr>
          <w:color w:val="FF0000"/>
          <w:highlight w:val="yellow"/>
        </w:rPr>
        <w:t>diagonal</w:t>
      </w:r>
      <w:r w:rsidR="003C173A">
        <w:rPr>
          <w:rFonts w:hint="eastAsia"/>
          <w:color w:val="FF0000"/>
          <w:highlight w:val="yellow"/>
        </w:rPr>
        <w:t>對角</w:t>
      </w:r>
      <w:r w:rsidRPr="00854196">
        <w:rPr>
          <w:color w:val="156082" w:themeColor="accent1"/>
        </w:rPr>
        <w:t>)</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5</w:t>
      </w:r>
      <w:r w:rsidRPr="00854196">
        <w:rPr>
          <w:rFonts w:hint="eastAsia"/>
          <w:color w:val="156082" w:themeColor="accent1"/>
        </w:rPr>
        <w:t>)</w:t>
      </w:r>
    </w:p>
    <w:p w14:paraId="688EDAB6" w14:textId="7EC919EC"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t>Assume there are 4 red balls, 2 white balls and 1 blue ball and 1 green ball in a basket. Please find the entropy for the distribution of the balls.</w:t>
      </w:r>
      <w:r w:rsidRPr="00854196">
        <w:rPr>
          <w:rFonts w:hint="eastAsia"/>
          <w:color w:val="156082" w:themeColor="accent1"/>
        </w:rPr>
        <w:tab/>
        <w:t>(10)</w:t>
      </w:r>
    </w:p>
    <w:p w14:paraId="4B696357" w14:textId="77777777" w:rsidR="00330241" w:rsidRDefault="00330241" w:rsidP="00330241">
      <w:pPr>
        <w:pStyle w:val="a9"/>
        <w:numPr>
          <w:ilvl w:val="1"/>
          <w:numId w:val="9"/>
        </w:numPr>
        <w:contextualSpacing w:val="0"/>
        <w:rPr>
          <w:color w:val="156082" w:themeColor="accent1"/>
        </w:rPr>
      </w:pPr>
      <w:r w:rsidRPr="00854196">
        <w:rPr>
          <w:rFonts w:hint="eastAsia"/>
          <w:color w:val="156082" w:themeColor="accent1"/>
        </w:rPr>
        <w:t xml:space="preserve">Given two vectors </w:t>
      </w:r>
      <w:r w:rsidRPr="00854196">
        <w:rPr>
          <w:color w:val="156082" w:themeColor="accent1"/>
        </w:rPr>
        <w:t>X</w:t>
      </w:r>
      <w:r w:rsidRPr="00854196">
        <w:rPr>
          <w:rFonts w:hint="eastAsia"/>
          <w:color w:val="156082" w:themeColor="accent1"/>
        </w:rPr>
        <w:t>1=[0 1 1 0 1 0 0 1 0 1] and X2=[1 0 1 1 0 0 1 1 0 0], please compute the simple matching coefficient, the Jaccard coefficient and the Rao</w:t>
      </w:r>
      <w:r w:rsidRPr="00854196">
        <w:rPr>
          <w:color w:val="156082" w:themeColor="accent1"/>
        </w:rPr>
        <w:t>’</w:t>
      </w:r>
      <w:r w:rsidRPr="00854196">
        <w:rPr>
          <w:rFonts w:hint="eastAsia"/>
          <w:color w:val="156082" w:themeColor="accent1"/>
        </w:rPr>
        <w:t xml:space="preserve">s coefficient. </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10</w:t>
      </w:r>
      <w:r w:rsidRPr="00854196">
        <w:rPr>
          <w:rFonts w:hint="eastAsia"/>
          <w:color w:val="156082" w:themeColor="accent1"/>
        </w:rPr>
        <w:t xml:space="preserve">) </w:t>
      </w:r>
    </w:p>
    <w:p w14:paraId="4C9B28CA" w14:textId="77777777" w:rsidR="00F31DB4" w:rsidRPr="00F31DB4" w:rsidRDefault="00F31DB4" w:rsidP="00F31DB4">
      <w:pPr>
        <w:ind w:left="120"/>
        <w:rPr>
          <w:color w:val="156082" w:themeColor="accent1"/>
        </w:rPr>
      </w:pPr>
      <w:r w:rsidRPr="00F31DB4">
        <w:rPr>
          <w:rFonts w:hint="eastAsia"/>
          <w:color w:val="156082" w:themeColor="accent1"/>
        </w:rPr>
        <w:t xml:space="preserve">(a) </w:t>
      </w:r>
      <w:r w:rsidRPr="00F31DB4">
        <w:rPr>
          <w:rFonts w:hint="eastAsia"/>
          <w:color w:val="156082" w:themeColor="accent1"/>
        </w:rPr>
        <w:t>在決策樹歸納學習算法中，決定每</w:t>
      </w:r>
      <w:proofErr w:type="gramStart"/>
      <w:r w:rsidRPr="00F31DB4">
        <w:rPr>
          <w:rFonts w:hint="eastAsia"/>
          <w:color w:val="156082" w:themeColor="accent1"/>
        </w:rPr>
        <w:t>個</w:t>
      </w:r>
      <w:proofErr w:type="gramEnd"/>
      <w:r w:rsidRPr="00F31DB4">
        <w:rPr>
          <w:rFonts w:hint="eastAsia"/>
          <w:color w:val="156082" w:themeColor="accent1"/>
        </w:rPr>
        <w:t>節點跨越時的最佳問題的標準是什麼？</w:t>
      </w:r>
      <w:r w:rsidRPr="00F31DB4">
        <w:rPr>
          <w:rFonts w:hint="eastAsia"/>
          <w:color w:val="156082" w:themeColor="accent1"/>
        </w:rPr>
        <w:t xml:space="preserve"> (5)</w:t>
      </w:r>
    </w:p>
    <w:p w14:paraId="77789A2E" w14:textId="77777777" w:rsidR="00F31DB4" w:rsidRPr="00F31DB4" w:rsidRDefault="00F31DB4" w:rsidP="00F31DB4">
      <w:pPr>
        <w:ind w:left="120"/>
        <w:rPr>
          <w:color w:val="156082" w:themeColor="accent1"/>
        </w:rPr>
      </w:pPr>
      <w:r w:rsidRPr="00F31DB4">
        <w:rPr>
          <w:rFonts w:hint="eastAsia"/>
          <w:color w:val="156082" w:themeColor="accent1"/>
        </w:rPr>
        <w:t xml:space="preserve">(b) </w:t>
      </w:r>
      <w:r w:rsidRPr="00F31DB4">
        <w:rPr>
          <w:rFonts w:hint="eastAsia"/>
          <w:color w:val="156082" w:themeColor="accent1"/>
        </w:rPr>
        <w:t>應用於分類問題時，分類和回歸樹的局限性是什麼？</w:t>
      </w:r>
      <w:r w:rsidRPr="00F31DB4">
        <w:rPr>
          <w:rFonts w:hint="eastAsia"/>
          <w:color w:val="156082" w:themeColor="accent1"/>
        </w:rPr>
        <w:t xml:space="preserve"> (5)</w:t>
      </w:r>
    </w:p>
    <w:p w14:paraId="68BFDDE1" w14:textId="77777777" w:rsidR="00F31DB4" w:rsidRPr="00F31DB4" w:rsidRDefault="00F31DB4" w:rsidP="00F31DB4">
      <w:pPr>
        <w:ind w:left="120"/>
        <w:rPr>
          <w:color w:val="156082" w:themeColor="accent1"/>
        </w:rPr>
      </w:pPr>
      <w:r w:rsidRPr="00F31DB4">
        <w:rPr>
          <w:rFonts w:hint="eastAsia"/>
          <w:color w:val="156082" w:themeColor="accent1"/>
        </w:rPr>
        <w:t xml:space="preserve">(c) </w:t>
      </w:r>
      <w:r w:rsidRPr="00F31DB4">
        <w:rPr>
          <w:rFonts w:hint="eastAsia"/>
          <w:color w:val="156082" w:themeColor="accent1"/>
        </w:rPr>
        <w:t>在具有</w:t>
      </w:r>
      <w:r w:rsidRPr="00F31DB4">
        <w:rPr>
          <w:rFonts w:hint="eastAsia"/>
          <w:color w:val="156082" w:themeColor="accent1"/>
        </w:rPr>
        <w:t>39</w:t>
      </w:r>
      <w:proofErr w:type="gramStart"/>
      <w:r w:rsidRPr="00F31DB4">
        <w:rPr>
          <w:rFonts w:hint="eastAsia"/>
          <w:color w:val="156082" w:themeColor="accent1"/>
        </w:rPr>
        <w:t>維度點的</w:t>
      </w:r>
      <w:proofErr w:type="gramEnd"/>
      <w:r w:rsidRPr="00F31DB4">
        <w:rPr>
          <w:rFonts w:hint="eastAsia"/>
          <w:color w:val="156082" w:themeColor="accent1"/>
        </w:rPr>
        <w:t>10</w:t>
      </w:r>
      <w:r w:rsidRPr="00F31DB4">
        <w:rPr>
          <w:rFonts w:hint="eastAsia"/>
          <w:color w:val="156082" w:themeColor="accent1"/>
        </w:rPr>
        <w:t>個混合的高斯混合模型中有多少參數？（假設其協方</w:t>
      </w:r>
      <w:proofErr w:type="gramStart"/>
      <w:r w:rsidRPr="00F31DB4">
        <w:rPr>
          <w:rFonts w:hint="eastAsia"/>
          <w:color w:val="156082" w:themeColor="accent1"/>
        </w:rPr>
        <w:t>差矩陣都是</w:t>
      </w:r>
      <w:proofErr w:type="gramEnd"/>
      <w:r w:rsidRPr="00F31DB4">
        <w:rPr>
          <w:rFonts w:hint="eastAsia"/>
          <w:color w:val="156082" w:themeColor="accent1"/>
        </w:rPr>
        <w:t>對角的）</w:t>
      </w:r>
      <w:r w:rsidRPr="00F31DB4">
        <w:rPr>
          <w:rFonts w:hint="eastAsia"/>
          <w:color w:val="156082" w:themeColor="accent1"/>
        </w:rPr>
        <w:t>(5)</w:t>
      </w:r>
    </w:p>
    <w:p w14:paraId="23AFF4A8" w14:textId="77777777" w:rsidR="00F31DB4" w:rsidRPr="00F31DB4" w:rsidRDefault="00F31DB4" w:rsidP="00F31DB4">
      <w:pPr>
        <w:ind w:left="120"/>
        <w:rPr>
          <w:color w:val="156082" w:themeColor="accent1"/>
        </w:rPr>
      </w:pPr>
      <w:r w:rsidRPr="00F31DB4">
        <w:rPr>
          <w:rFonts w:hint="eastAsia"/>
          <w:color w:val="156082" w:themeColor="accent1"/>
        </w:rPr>
        <w:t xml:space="preserve">(d) </w:t>
      </w:r>
      <w:r w:rsidRPr="00F31DB4">
        <w:rPr>
          <w:rFonts w:hint="eastAsia"/>
          <w:color w:val="156082" w:themeColor="accent1"/>
        </w:rPr>
        <w:t>假設籃子中有</w:t>
      </w:r>
      <w:r w:rsidRPr="00F31DB4">
        <w:rPr>
          <w:rFonts w:hint="eastAsia"/>
          <w:color w:val="156082" w:themeColor="accent1"/>
        </w:rPr>
        <w:t>4</w:t>
      </w:r>
      <w:r w:rsidRPr="00F31DB4">
        <w:rPr>
          <w:rFonts w:hint="eastAsia"/>
          <w:color w:val="156082" w:themeColor="accent1"/>
        </w:rPr>
        <w:t>個紅球，</w:t>
      </w:r>
      <w:r w:rsidRPr="00F31DB4">
        <w:rPr>
          <w:rFonts w:hint="eastAsia"/>
          <w:color w:val="156082" w:themeColor="accent1"/>
        </w:rPr>
        <w:t>2</w:t>
      </w:r>
      <w:r w:rsidRPr="00F31DB4">
        <w:rPr>
          <w:rFonts w:hint="eastAsia"/>
          <w:color w:val="156082" w:themeColor="accent1"/>
        </w:rPr>
        <w:t>個白球，</w:t>
      </w:r>
      <w:r w:rsidRPr="00F31DB4">
        <w:rPr>
          <w:rFonts w:hint="eastAsia"/>
          <w:color w:val="156082" w:themeColor="accent1"/>
        </w:rPr>
        <w:t>1</w:t>
      </w:r>
      <w:r w:rsidRPr="00F31DB4">
        <w:rPr>
          <w:rFonts w:hint="eastAsia"/>
          <w:color w:val="156082" w:themeColor="accent1"/>
        </w:rPr>
        <w:t>個</w:t>
      </w:r>
      <w:proofErr w:type="gramStart"/>
      <w:r w:rsidRPr="00F31DB4">
        <w:rPr>
          <w:rFonts w:hint="eastAsia"/>
          <w:color w:val="156082" w:themeColor="accent1"/>
        </w:rPr>
        <w:t>藍球</w:t>
      </w:r>
      <w:proofErr w:type="gramEnd"/>
      <w:r w:rsidRPr="00F31DB4">
        <w:rPr>
          <w:rFonts w:hint="eastAsia"/>
          <w:color w:val="156082" w:themeColor="accent1"/>
        </w:rPr>
        <w:t>和</w:t>
      </w:r>
      <w:proofErr w:type="gramStart"/>
      <w:r w:rsidRPr="00F31DB4">
        <w:rPr>
          <w:rFonts w:hint="eastAsia"/>
          <w:color w:val="156082" w:themeColor="accent1"/>
        </w:rPr>
        <w:t>1</w:t>
      </w:r>
      <w:r w:rsidRPr="00F31DB4">
        <w:rPr>
          <w:rFonts w:hint="eastAsia"/>
          <w:color w:val="156082" w:themeColor="accent1"/>
        </w:rPr>
        <w:t>個綠球</w:t>
      </w:r>
      <w:proofErr w:type="gramEnd"/>
      <w:r w:rsidRPr="00F31DB4">
        <w:rPr>
          <w:rFonts w:hint="eastAsia"/>
          <w:color w:val="156082" w:themeColor="accent1"/>
        </w:rPr>
        <w:t>。請計算籃中球的分佈</w:t>
      </w:r>
      <w:proofErr w:type="gramStart"/>
      <w:r w:rsidRPr="00F31DB4">
        <w:rPr>
          <w:rFonts w:hint="eastAsia"/>
          <w:color w:val="156082" w:themeColor="accent1"/>
        </w:rPr>
        <w:t>的熵值</w:t>
      </w:r>
      <w:proofErr w:type="gramEnd"/>
      <w:r w:rsidRPr="00F31DB4">
        <w:rPr>
          <w:rFonts w:hint="eastAsia"/>
          <w:color w:val="156082" w:themeColor="accent1"/>
        </w:rPr>
        <w:t>。</w:t>
      </w:r>
      <w:r w:rsidRPr="00F31DB4">
        <w:rPr>
          <w:rFonts w:hint="eastAsia"/>
          <w:color w:val="156082" w:themeColor="accent1"/>
        </w:rPr>
        <w:t xml:space="preserve"> (10)</w:t>
      </w:r>
    </w:p>
    <w:p w14:paraId="390554BD" w14:textId="5A81B9CD" w:rsidR="00010078" w:rsidRPr="00F31DB4" w:rsidRDefault="00F31DB4" w:rsidP="00F31DB4">
      <w:pPr>
        <w:ind w:left="120"/>
        <w:rPr>
          <w:color w:val="156082" w:themeColor="accent1"/>
        </w:rPr>
      </w:pPr>
      <w:r w:rsidRPr="00F31DB4">
        <w:rPr>
          <w:rFonts w:hint="eastAsia"/>
          <w:color w:val="156082" w:themeColor="accent1"/>
        </w:rPr>
        <w:t xml:space="preserve">(e) </w:t>
      </w:r>
      <w:r w:rsidRPr="00F31DB4">
        <w:rPr>
          <w:rFonts w:hint="eastAsia"/>
          <w:color w:val="156082" w:themeColor="accent1"/>
        </w:rPr>
        <w:t>給定兩個向量</w:t>
      </w:r>
      <w:r w:rsidRPr="00F31DB4">
        <w:rPr>
          <w:rFonts w:hint="eastAsia"/>
          <w:color w:val="156082" w:themeColor="accent1"/>
        </w:rPr>
        <w:t xml:space="preserve"> X1=[0 1 1 0 1 0 0 1 0 1] </w:t>
      </w:r>
      <w:r w:rsidRPr="00F31DB4">
        <w:rPr>
          <w:rFonts w:hint="eastAsia"/>
          <w:color w:val="156082" w:themeColor="accent1"/>
        </w:rPr>
        <w:t>和</w:t>
      </w:r>
      <w:r w:rsidRPr="00F31DB4">
        <w:rPr>
          <w:rFonts w:hint="eastAsia"/>
          <w:color w:val="156082" w:themeColor="accent1"/>
        </w:rPr>
        <w:t xml:space="preserve"> X2=[1 0 1 1 0 0 1 1 0 0]</w:t>
      </w:r>
      <w:r w:rsidRPr="00F31DB4">
        <w:rPr>
          <w:rFonts w:hint="eastAsia"/>
          <w:color w:val="156082" w:themeColor="accent1"/>
        </w:rPr>
        <w:t>，請計算簡單匹配係數、</w:t>
      </w:r>
      <w:r w:rsidRPr="00F31DB4">
        <w:rPr>
          <w:rFonts w:hint="eastAsia"/>
          <w:color w:val="156082" w:themeColor="accent1"/>
        </w:rPr>
        <w:t>Jaccard</w:t>
      </w:r>
      <w:r w:rsidRPr="00F31DB4">
        <w:rPr>
          <w:rFonts w:hint="eastAsia"/>
          <w:color w:val="156082" w:themeColor="accent1"/>
        </w:rPr>
        <w:t>係數和</w:t>
      </w:r>
      <w:r w:rsidRPr="00F31DB4">
        <w:rPr>
          <w:rFonts w:hint="eastAsia"/>
          <w:color w:val="156082" w:themeColor="accent1"/>
        </w:rPr>
        <w:t>Rao's</w:t>
      </w:r>
      <w:r w:rsidRPr="00F31DB4">
        <w:rPr>
          <w:rFonts w:hint="eastAsia"/>
          <w:color w:val="156082" w:themeColor="accent1"/>
        </w:rPr>
        <w:t>係數。</w:t>
      </w:r>
      <w:r w:rsidRPr="00F31DB4">
        <w:rPr>
          <w:rFonts w:hint="eastAsia"/>
          <w:color w:val="156082" w:themeColor="accent1"/>
        </w:rPr>
        <w:t xml:space="preserve"> (10</w:t>
      </w:r>
      <w:r w:rsidR="007264F8">
        <w:rPr>
          <w:rFonts w:hint="eastAsia"/>
          <w:color w:val="156082" w:themeColor="accent1"/>
        </w:rPr>
        <w:t>)</w:t>
      </w:r>
    </w:p>
    <w:p w14:paraId="31BF8DBD" w14:textId="77777777" w:rsidR="007264F8" w:rsidRDefault="007264F8" w:rsidP="007264F8">
      <w:pPr>
        <w:rPr>
          <w:color w:val="156082" w:themeColor="accent1"/>
        </w:rPr>
      </w:pPr>
    </w:p>
    <w:p w14:paraId="72B0D41F" w14:textId="0CB00435" w:rsidR="00010078" w:rsidRPr="007264F8" w:rsidRDefault="007264F8" w:rsidP="007264F8">
      <w:r w:rsidRPr="007264F8">
        <w:rPr>
          <w:rFonts w:hint="eastAsia"/>
        </w:rPr>
        <w:t>(A)</w:t>
      </w:r>
      <w:r w:rsidR="00010078" w:rsidRPr="007264F8">
        <w:rPr>
          <w:rFonts w:hint="eastAsia"/>
        </w:rPr>
        <w:t>確定決策</w:t>
      </w:r>
      <w:proofErr w:type="gramStart"/>
      <w:r w:rsidR="00010078" w:rsidRPr="007264F8">
        <w:rPr>
          <w:rFonts w:hint="eastAsia"/>
        </w:rPr>
        <w:t>樹歷遍每個</w:t>
      </w:r>
      <w:proofErr w:type="gramEnd"/>
      <w:r w:rsidR="00010078" w:rsidRPr="007264F8">
        <w:rPr>
          <w:rFonts w:hint="eastAsia"/>
        </w:rPr>
        <w:t>節點時的最佳問題標準是</w:t>
      </w:r>
      <w:proofErr w:type="gramStart"/>
      <w:r w:rsidR="00010078" w:rsidRPr="007264F8">
        <w:rPr>
          <w:rFonts w:hint="eastAsia"/>
        </w:rPr>
        <w:t>基於熵的減少</w:t>
      </w:r>
      <w:proofErr w:type="gramEnd"/>
      <w:r w:rsidR="00010078" w:rsidRPr="007264F8">
        <w:rPr>
          <w:rFonts w:hint="eastAsia"/>
        </w:rPr>
        <w:t>。目標是選擇一個能夠最大程度降低數據</w:t>
      </w:r>
      <w:proofErr w:type="gramStart"/>
      <w:r w:rsidR="00010078" w:rsidRPr="007264F8">
        <w:rPr>
          <w:rFonts w:hint="eastAsia"/>
        </w:rPr>
        <w:t>集熵的問題</w:t>
      </w:r>
      <w:proofErr w:type="gramEnd"/>
      <w:r w:rsidR="00010078" w:rsidRPr="007264F8">
        <w:rPr>
          <w:rFonts w:hint="eastAsia"/>
        </w:rPr>
        <w:t>，從而創建更加同質的子集。</w:t>
      </w:r>
    </w:p>
    <w:p w14:paraId="04C6A3C6" w14:textId="77777777" w:rsidR="00010078" w:rsidRDefault="00010078" w:rsidP="00010078">
      <w:r>
        <w:t>The criteria for determining the optimal question when spanning each node in the inductive learning algorithm of a decision tree are based on entropy reduction. The goal is to select a question that maximally reduces the entropy of the dataset, thereby creating more homogeneous subsets.</w:t>
      </w:r>
    </w:p>
    <w:p w14:paraId="538595CE" w14:textId="77777777" w:rsidR="00010078" w:rsidRDefault="00010078" w:rsidP="00010078"/>
    <w:p w14:paraId="46D0E67D" w14:textId="77777777" w:rsidR="00010078" w:rsidRDefault="00010078" w:rsidP="00010078">
      <w:r>
        <w:rPr>
          <w:rFonts w:hint="eastAsia"/>
        </w:rPr>
        <w:t xml:space="preserve">(b) </w:t>
      </w:r>
      <w:r>
        <w:rPr>
          <w:rFonts w:hint="eastAsia"/>
        </w:rPr>
        <w:t>應用於分類問題時，分類和回歸樹的局限性包括：</w:t>
      </w:r>
    </w:p>
    <w:p w14:paraId="57271D67" w14:textId="77777777" w:rsidR="00010078" w:rsidRPr="00D27C77" w:rsidRDefault="00010078" w:rsidP="00010078">
      <w:pPr>
        <w:rPr>
          <w:color w:val="FF0000"/>
        </w:rPr>
      </w:pPr>
      <w:r>
        <w:rPr>
          <w:rFonts w:hint="eastAsia"/>
        </w:rPr>
        <w:t xml:space="preserve">  </w:t>
      </w:r>
      <w:r w:rsidRPr="00D27C77">
        <w:rPr>
          <w:rFonts w:hint="eastAsia"/>
          <w:color w:val="FF0000"/>
        </w:rPr>
        <w:t xml:space="preserve"> - </w:t>
      </w:r>
      <w:r w:rsidRPr="00D27C77">
        <w:rPr>
          <w:rFonts w:hint="eastAsia"/>
          <w:color w:val="FF0000"/>
        </w:rPr>
        <w:t>對離散和連續特徵的處理不一致。</w:t>
      </w:r>
    </w:p>
    <w:p w14:paraId="129FEA03" w14:textId="77777777" w:rsidR="00010078" w:rsidRPr="00D27C77" w:rsidRDefault="00010078" w:rsidP="00010078">
      <w:pPr>
        <w:rPr>
          <w:color w:val="FF0000"/>
        </w:rPr>
      </w:pPr>
      <w:r w:rsidRPr="00D27C77">
        <w:rPr>
          <w:rFonts w:hint="eastAsia"/>
          <w:color w:val="FF0000"/>
        </w:rPr>
        <w:t xml:space="preserve">   - </w:t>
      </w:r>
      <w:r w:rsidRPr="00D27C77">
        <w:rPr>
          <w:rFonts w:hint="eastAsia"/>
          <w:color w:val="FF0000"/>
        </w:rPr>
        <w:t>小數據集</w:t>
      </w:r>
      <w:proofErr w:type="gramStart"/>
      <w:r w:rsidRPr="00D27C77">
        <w:rPr>
          <w:rFonts w:hint="eastAsia"/>
          <w:color w:val="FF0000"/>
        </w:rPr>
        <w:t>容易過擬合</w:t>
      </w:r>
      <w:proofErr w:type="gramEnd"/>
      <w:r w:rsidRPr="00D27C77">
        <w:rPr>
          <w:rFonts w:hint="eastAsia"/>
          <w:color w:val="FF0000"/>
        </w:rPr>
        <w:t>。</w:t>
      </w:r>
    </w:p>
    <w:p w14:paraId="1BE136A8" w14:textId="77777777" w:rsidR="00010078" w:rsidRPr="00D27C77" w:rsidRDefault="00010078" w:rsidP="00010078">
      <w:pPr>
        <w:rPr>
          <w:color w:val="FF0000"/>
        </w:rPr>
      </w:pPr>
      <w:r w:rsidRPr="00D27C77">
        <w:rPr>
          <w:rFonts w:hint="eastAsia"/>
          <w:color w:val="FF0000"/>
        </w:rPr>
        <w:t xml:space="preserve">   - </w:t>
      </w:r>
      <w:r w:rsidRPr="00D27C77">
        <w:rPr>
          <w:rFonts w:hint="eastAsia"/>
          <w:color w:val="FF0000"/>
        </w:rPr>
        <w:t>對異常值和缺失值敏感。</w:t>
      </w:r>
    </w:p>
    <w:p w14:paraId="29FA7C09" w14:textId="77777777" w:rsidR="00010078" w:rsidRPr="00D27C77" w:rsidRDefault="00010078" w:rsidP="00010078">
      <w:pPr>
        <w:rPr>
          <w:color w:val="FF0000"/>
        </w:rPr>
      </w:pPr>
      <w:r w:rsidRPr="00D27C77">
        <w:rPr>
          <w:rFonts w:hint="eastAsia"/>
          <w:color w:val="FF0000"/>
        </w:rPr>
        <w:t xml:space="preserve">   - </w:t>
      </w:r>
      <w:r w:rsidRPr="00D27C77">
        <w:rPr>
          <w:rFonts w:hint="eastAsia"/>
          <w:color w:val="FF0000"/>
        </w:rPr>
        <w:t>遞歸分割導致過於複雜的模型。</w:t>
      </w:r>
    </w:p>
    <w:p w14:paraId="0975372B" w14:textId="77777777" w:rsidR="00010078" w:rsidRPr="00D27C77" w:rsidRDefault="00010078" w:rsidP="00010078">
      <w:pPr>
        <w:rPr>
          <w:color w:val="FF0000"/>
        </w:rPr>
      </w:pPr>
    </w:p>
    <w:p w14:paraId="14DAB3D2" w14:textId="19B689C2" w:rsidR="008008DC" w:rsidRPr="00D27C77" w:rsidRDefault="008008DC" w:rsidP="00010078">
      <w:pPr>
        <w:rPr>
          <w:color w:val="FF0000"/>
        </w:rPr>
      </w:pPr>
      <w:r w:rsidRPr="00D27C77">
        <w:rPr>
          <w:rFonts w:hint="eastAsia"/>
          <w:color w:val="FF0000"/>
        </w:rPr>
        <w:t>決策樹中產生的最大的限制就是輸入輸出的資料類型要是離散型的，</w:t>
      </w:r>
      <w:r w:rsidR="00E70DFF" w:rsidRPr="00D27C77">
        <w:rPr>
          <w:rFonts w:hint="eastAsia"/>
          <w:color w:val="FF0000"/>
        </w:rPr>
        <w:t>因為模型要變成分枝，輸出入都</w:t>
      </w:r>
      <w:r w:rsidRPr="00D27C77">
        <w:rPr>
          <w:rFonts w:hint="eastAsia"/>
          <w:color w:val="FF0000"/>
        </w:rPr>
        <w:t>不能是連續型資料，決策</w:t>
      </w:r>
      <w:r w:rsidR="00E70DFF" w:rsidRPr="00D27C77">
        <w:rPr>
          <w:rFonts w:hint="eastAsia"/>
          <w:color w:val="FF0000"/>
        </w:rPr>
        <w:t>樹</w:t>
      </w:r>
      <w:r w:rsidRPr="00D27C77">
        <w:rPr>
          <w:rFonts w:hint="eastAsia"/>
          <w:color w:val="FF0000"/>
        </w:rPr>
        <w:t>用於回歸、分類分群，不過分類的類別要是離散的，若資料的類型是數字型也可以透過類別來將資料變成</w:t>
      </w:r>
      <w:r w:rsidRPr="00D27C77">
        <w:rPr>
          <w:rFonts w:hint="eastAsia"/>
          <w:color w:val="FF0000"/>
        </w:rPr>
        <w:lastRenderedPageBreak/>
        <w:t>離散的，比如資料是速限，那可以把速限變成等級，如高速、中速、低速，若資料型態是連續數字是就要用回歸，不然你的決策樹就會難以收斂</w:t>
      </w:r>
    </w:p>
    <w:p w14:paraId="09E6AEAB" w14:textId="77777777" w:rsidR="0026224A" w:rsidRPr="0026224A" w:rsidRDefault="0026224A" w:rsidP="0026224A">
      <w:pPr>
        <w:rPr>
          <w:color w:val="FF0000"/>
        </w:rPr>
      </w:pPr>
      <w:r w:rsidRPr="0026224A">
        <w:rPr>
          <w:color w:val="FF0000"/>
        </w:rPr>
        <w:t>When applied to classification problems, limitations of classification and regression trees include:</w:t>
      </w:r>
    </w:p>
    <w:p w14:paraId="71C77B6F" w14:textId="77777777" w:rsidR="0026224A" w:rsidRPr="0026224A" w:rsidRDefault="0026224A" w:rsidP="0026224A">
      <w:pPr>
        <w:rPr>
          <w:color w:val="FF0000"/>
        </w:rPr>
      </w:pPr>
      <w:r w:rsidRPr="0026224A">
        <w:rPr>
          <w:color w:val="FF0000"/>
        </w:rPr>
        <w:t xml:space="preserve">   - Inconsistent handling of discrete and continuous features.</w:t>
      </w:r>
    </w:p>
    <w:p w14:paraId="0CD73CB3" w14:textId="77777777" w:rsidR="0026224A" w:rsidRPr="0026224A" w:rsidRDefault="0026224A" w:rsidP="0026224A">
      <w:pPr>
        <w:rPr>
          <w:color w:val="FF0000"/>
        </w:rPr>
      </w:pPr>
      <w:r w:rsidRPr="0026224A">
        <w:rPr>
          <w:color w:val="FF0000"/>
        </w:rPr>
        <w:t xml:space="preserve">   - Small data sets are prone to overfitting.</w:t>
      </w:r>
    </w:p>
    <w:p w14:paraId="38405DBE" w14:textId="77777777" w:rsidR="0026224A" w:rsidRPr="0026224A" w:rsidRDefault="0026224A" w:rsidP="0026224A">
      <w:pPr>
        <w:rPr>
          <w:color w:val="FF0000"/>
        </w:rPr>
      </w:pPr>
      <w:r w:rsidRPr="0026224A">
        <w:rPr>
          <w:color w:val="FF0000"/>
        </w:rPr>
        <w:t xml:space="preserve">   - Sensitive to outliers and missing values.</w:t>
      </w:r>
    </w:p>
    <w:p w14:paraId="18591D24" w14:textId="77777777" w:rsidR="0026224A" w:rsidRPr="0026224A" w:rsidRDefault="0026224A" w:rsidP="0026224A">
      <w:pPr>
        <w:rPr>
          <w:color w:val="FF0000"/>
        </w:rPr>
      </w:pPr>
      <w:r w:rsidRPr="0026224A">
        <w:rPr>
          <w:color w:val="FF0000"/>
        </w:rPr>
        <w:t xml:space="preserve">   - Recursive segmentation leads to overly complex models.</w:t>
      </w:r>
    </w:p>
    <w:p w14:paraId="2DBF9CC3" w14:textId="77777777" w:rsidR="0026224A" w:rsidRPr="0026224A" w:rsidRDefault="0026224A" w:rsidP="0026224A">
      <w:pPr>
        <w:rPr>
          <w:color w:val="FF0000"/>
        </w:rPr>
      </w:pPr>
    </w:p>
    <w:p w14:paraId="61597C76" w14:textId="2AED9E89" w:rsidR="0026224A" w:rsidRPr="0026224A" w:rsidRDefault="0026224A" w:rsidP="0026224A">
      <w:pPr>
        <w:rPr>
          <w:color w:val="FF0000"/>
        </w:rPr>
      </w:pPr>
      <w:r w:rsidRPr="0026224A">
        <w:rPr>
          <w:color w:val="FF0000"/>
        </w:rPr>
        <w:t>The biggest limitation in decision trees is that the input and output data types must be discrete, because the model needs to become branched, and the input and output cannot be continuous data. Decision trees are used for regression and classification, but the classification categories must be Discrete. If the data type is numeric, the data can also be made discrete through categories. For example, if the data is a speed limit, then the speed limit can be changed into a level, such as high speed, medium speed, low speed. If the data type is If it is a continuous number, you must use regression, otherwise your decision tree will have difficulty converging.</w:t>
      </w:r>
    </w:p>
    <w:p w14:paraId="5F27E2FC" w14:textId="77777777" w:rsidR="00E70DFF" w:rsidRDefault="00E70DFF" w:rsidP="00010078"/>
    <w:p w14:paraId="154021BB" w14:textId="5CF31295" w:rsidR="00010078" w:rsidRDefault="00010078" w:rsidP="00010078">
      <w:r>
        <w:rPr>
          <w:rFonts w:hint="eastAsia"/>
        </w:rPr>
        <w:t xml:space="preserve">(c) </w:t>
      </w:r>
      <w:r w:rsidRPr="00D92BB5">
        <w:rPr>
          <w:rFonts w:hint="eastAsia"/>
          <w:b/>
          <w:bCs/>
        </w:rPr>
        <w:t>在具有</w:t>
      </w:r>
      <w:r w:rsidRPr="00D92BB5">
        <w:rPr>
          <w:rFonts w:hint="eastAsia"/>
          <w:b/>
          <w:bCs/>
        </w:rPr>
        <w:t xml:space="preserve"> 10 </w:t>
      </w:r>
      <w:proofErr w:type="gramStart"/>
      <w:r w:rsidRPr="00D92BB5">
        <w:rPr>
          <w:rFonts w:hint="eastAsia"/>
          <w:b/>
          <w:bCs/>
        </w:rPr>
        <w:t>個</w:t>
      </w:r>
      <w:proofErr w:type="gramEnd"/>
      <w:r w:rsidRPr="00D92BB5">
        <w:rPr>
          <w:rFonts w:hint="eastAsia"/>
          <w:b/>
          <w:bCs/>
        </w:rPr>
        <w:t>混合成分</w:t>
      </w:r>
      <w:r>
        <w:rPr>
          <w:rFonts w:hint="eastAsia"/>
        </w:rPr>
        <w:t>和</w:t>
      </w:r>
      <w:r>
        <w:rPr>
          <w:rFonts w:hint="eastAsia"/>
        </w:rPr>
        <w:t xml:space="preserve"> 39 </w:t>
      </w:r>
      <w:proofErr w:type="gramStart"/>
      <w:r>
        <w:rPr>
          <w:rFonts w:hint="eastAsia"/>
        </w:rPr>
        <w:t>維度點的</w:t>
      </w:r>
      <w:proofErr w:type="gramEnd"/>
      <w:r>
        <w:rPr>
          <w:rFonts w:hint="eastAsia"/>
        </w:rPr>
        <w:t>高斯混合模型中，</w:t>
      </w:r>
      <w:r w:rsidRPr="00D92BB5">
        <w:rPr>
          <w:rFonts w:hint="eastAsia"/>
          <w:b/>
          <w:bCs/>
        </w:rPr>
        <w:t>每</w:t>
      </w:r>
      <w:proofErr w:type="gramStart"/>
      <w:r w:rsidRPr="00D92BB5">
        <w:rPr>
          <w:rFonts w:hint="eastAsia"/>
          <w:b/>
          <w:bCs/>
        </w:rPr>
        <w:t>個</w:t>
      </w:r>
      <w:proofErr w:type="gramEnd"/>
      <w:r w:rsidRPr="00D92BB5">
        <w:rPr>
          <w:rFonts w:hint="eastAsia"/>
          <w:b/>
          <w:bCs/>
        </w:rPr>
        <w:t>混合成分包含</w:t>
      </w:r>
      <w:r w:rsidRPr="00D92BB5">
        <w:rPr>
          <w:rFonts w:hint="eastAsia"/>
          <w:b/>
          <w:bCs/>
        </w:rPr>
        <w:t xml:space="preserve"> 39 </w:t>
      </w:r>
      <w:proofErr w:type="gramStart"/>
      <w:r w:rsidRPr="00D92BB5">
        <w:rPr>
          <w:rFonts w:hint="eastAsia"/>
          <w:b/>
          <w:bCs/>
        </w:rPr>
        <w:t>個均值</w:t>
      </w:r>
      <w:proofErr w:type="gramEnd"/>
      <w:r w:rsidRPr="00D92BB5">
        <w:rPr>
          <w:rFonts w:hint="eastAsia"/>
          <w:b/>
          <w:bCs/>
        </w:rPr>
        <w:t>參數和</w:t>
      </w:r>
      <w:r w:rsidRPr="00D92BB5">
        <w:rPr>
          <w:rFonts w:hint="eastAsia"/>
          <w:b/>
          <w:bCs/>
        </w:rPr>
        <w:t xml:space="preserve"> 39 </w:t>
      </w:r>
      <w:proofErr w:type="gramStart"/>
      <w:r w:rsidRPr="00D92BB5">
        <w:rPr>
          <w:rFonts w:hint="eastAsia"/>
          <w:b/>
          <w:bCs/>
        </w:rPr>
        <w:t>個</w:t>
      </w:r>
      <w:proofErr w:type="gramEnd"/>
      <w:r w:rsidRPr="007923D6">
        <w:rPr>
          <w:rFonts w:hint="eastAsia"/>
          <w:b/>
          <w:bCs/>
          <w:color w:val="FF0000"/>
        </w:rPr>
        <w:t>對角協方</w:t>
      </w:r>
      <w:proofErr w:type="gramStart"/>
      <w:r w:rsidRPr="007923D6">
        <w:rPr>
          <w:rFonts w:hint="eastAsia"/>
          <w:b/>
          <w:bCs/>
          <w:color w:val="FF0000"/>
        </w:rPr>
        <w:t>差矩</w:t>
      </w:r>
      <w:proofErr w:type="gramEnd"/>
      <w:r w:rsidRPr="007923D6">
        <w:rPr>
          <w:rFonts w:hint="eastAsia"/>
          <w:b/>
          <w:bCs/>
          <w:color w:val="FF0000"/>
        </w:rPr>
        <w:t>陣參數</w:t>
      </w:r>
      <w:r>
        <w:rPr>
          <w:rFonts w:hint="eastAsia"/>
        </w:rPr>
        <w:t>（假設協方</w:t>
      </w:r>
      <w:proofErr w:type="gramStart"/>
      <w:r>
        <w:rPr>
          <w:rFonts w:hint="eastAsia"/>
        </w:rPr>
        <w:t>差矩</w:t>
      </w:r>
      <w:proofErr w:type="gramEnd"/>
      <w:r>
        <w:rPr>
          <w:rFonts w:hint="eastAsia"/>
        </w:rPr>
        <w:t>陣是對角的）。因此，總參數數量為。</w:t>
      </w:r>
    </w:p>
    <w:p w14:paraId="585ACB50" w14:textId="77777777" w:rsidR="00010078" w:rsidRDefault="00010078" w:rsidP="00010078"/>
    <w:p w14:paraId="2E36A7BC" w14:textId="741CB99D" w:rsidR="00010078" w:rsidRDefault="00010078" w:rsidP="00010078">
      <w:r>
        <w:t>In a Gaussian mixture model with 10 mixtures and 39-dimensional points, each mixture has parameters including 39 mean parameters and 39 parameters for diagonal covariance matrices (assuming diagonal covariance). Therefore, the total number of parameters is \.</w:t>
      </w:r>
    </w:p>
    <w:p w14:paraId="01CDB1D0" w14:textId="77777777" w:rsidR="00010078" w:rsidRDefault="00010078" w:rsidP="00010078"/>
    <w:p w14:paraId="4B2B3C39" w14:textId="77777777" w:rsidR="00010078" w:rsidRDefault="00010078" w:rsidP="00010078">
      <w:r>
        <w:rPr>
          <w:rFonts w:hint="eastAsia"/>
        </w:rPr>
        <w:t xml:space="preserve">(d) </w:t>
      </w:r>
      <w:r>
        <w:rPr>
          <w:rFonts w:hint="eastAsia"/>
        </w:rPr>
        <w:t>假設籃子裡有</w:t>
      </w:r>
      <w:r>
        <w:rPr>
          <w:rFonts w:hint="eastAsia"/>
        </w:rPr>
        <w:t xml:space="preserve"> 4 </w:t>
      </w:r>
      <w:proofErr w:type="gramStart"/>
      <w:r>
        <w:rPr>
          <w:rFonts w:hint="eastAsia"/>
        </w:rPr>
        <w:t>個</w:t>
      </w:r>
      <w:proofErr w:type="gramEnd"/>
      <w:r>
        <w:rPr>
          <w:rFonts w:hint="eastAsia"/>
        </w:rPr>
        <w:t>紅球、</w:t>
      </w:r>
      <w:r>
        <w:rPr>
          <w:rFonts w:hint="eastAsia"/>
        </w:rPr>
        <w:t xml:space="preserve">2 </w:t>
      </w:r>
      <w:proofErr w:type="gramStart"/>
      <w:r>
        <w:rPr>
          <w:rFonts w:hint="eastAsia"/>
        </w:rPr>
        <w:t>個</w:t>
      </w:r>
      <w:proofErr w:type="gramEnd"/>
      <w:r>
        <w:rPr>
          <w:rFonts w:hint="eastAsia"/>
        </w:rPr>
        <w:t>白球、</w:t>
      </w:r>
      <w:r>
        <w:rPr>
          <w:rFonts w:hint="eastAsia"/>
        </w:rPr>
        <w:t xml:space="preserve">1 </w:t>
      </w:r>
      <w:proofErr w:type="gramStart"/>
      <w:r>
        <w:rPr>
          <w:rFonts w:hint="eastAsia"/>
        </w:rPr>
        <w:t>個藍球</w:t>
      </w:r>
      <w:proofErr w:type="gramEnd"/>
      <w:r>
        <w:rPr>
          <w:rFonts w:hint="eastAsia"/>
        </w:rPr>
        <w:t>和</w:t>
      </w:r>
      <w:r>
        <w:rPr>
          <w:rFonts w:hint="eastAsia"/>
        </w:rPr>
        <w:t xml:space="preserve"> 1 </w:t>
      </w:r>
      <w:proofErr w:type="gramStart"/>
      <w:r>
        <w:rPr>
          <w:rFonts w:hint="eastAsia"/>
        </w:rPr>
        <w:t>個綠球</w:t>
      </w:r>
      <w:proofErr w:type="gramEnd"/>
      <w:r>
        <w:rPr>
          <w:rFonts w:hint="eastAsia"/>
        </w:rPr>
        <w:t>（共</w:t>
      </w:r>
      <w:r>
        <w:rPr>
          <w:rFonts w:hint="eastAsia"/>
        </w:rPr>
        <w:t xml:space="preserve"> 8 </w:t>
      </w:r>
      <w:proofErr w:type="gramStart"/>
      <w:r>
        <w:rPr>
          <w:rFonts w:hint="eastAsia"/>
        </w:rPr>
        <w:t>個</w:t>
      </w:r>
      <w:proofErr w:type="gramEnd"/>
      <w:r>
        <w:rPr>
          <w:rFonts w:hint="eastAsia"/>
        </w:rPr>
        <w:t>球），根據顏色比例計算球分佈的熵：</w:t>
      </w:r>
    </w:p>
    <w:p w14:paraId="54B2315F" w14:textId="77777777" w:rsidR="00010078" w:rsidRDefault="00010078" w:rsidP="00010078">
      <w:r>
        <w:rPr>
          <w:rFonts w:hint="eastAsia"/>
        </w:rPr>
        <w:t xml:space="preserve">   - </w:t>
      </w:r>
      <w:r>
        <w:rPr>
          <w:rFonts w:hint="eastAsia"/>
        </w:rPr>
        <w:t>紅球：</w:t>
      </w:r>
      <w:r>
        <w:rPr>
          <w:rFonts w:hint="eastAsia"/>
        </w:rPr>
        <w:t>4/8</w:t>
      </w:r>
    </w:p>
    <w:p w14:paraId="531CF21C" w14:textId="77777777" w:rsidR="00010078" w:rsidRDefault="00010078" w:rsidP="00010078">
      <w:r>
        <w:rPr>
          <w:rFonts w:hint="eastAsia"/>
        </w:rPr>
        <w:t xml:space="preserve">   - </w:t>
      </w:r>
      <w:r>
        <w:rPr>
          <w:rFonts w:hint="eastAsia"/>
        </w:rPr>
        <w:t>白球：</w:t>
      </w:r>
      <w:r>
        <w:rPr>
          <w:rFonts w:hint="eastAsia"/>
        </w:rPr>
        <w:t>2/8</w:t>
      </w:r>
    </w:p>
    <w:p w14:paraId="18810BE5" w14:textId="77777777" w:rsidR="00010078" w:rsidRDefault="00010078" w:rsidP="00010078">
      <w:r>
        <w:rPr>
          <w:rFonts w:hint="eastAsia"/>
        </w:rPr>
        <w:t xml:space="preserve">   - </w:t>
      </w:r>
      <w:proofErr w:type="gramStart"/>
      <w:r>
        <w:rPr>
          <w:rFonts w:hint="eastAsia"/>
        </w:rPr>
        <w:t>藍球</w:t>
      </w:r>
      <w:proofErr w:type="gramEnd"/>
      <w:r>
        <w:rPr>
          <w:rFonts w:hint="eastAsia"/>
        </w:rPr>
        <w:t>：</w:t>
      </w:r>
      <w:r>
        <w:rPr>
          <w:rFonts w:hint="eastAsia"/>
        </w:rPr>
        <w:t>1/8</w:t>
      </w:r>
    </w:p>
    <w:p w14:paraId="29B1FD00" w14:textId="77777777" w:rsidR="00010078" w:rsidRDefault="00010078" w:rsidP="00010078">
      <w:r>
        <w:rPr>
          <w:rFonts w:hint="eastAsia"/>
        </w:rPr>
        <w:t xml:space="preserve">   - </w:t>
      </w:r>
      <w:proofErr w:type="gramStart"/>
      <w:r>
        <w:rPr>
          <w:rFonts w:hint="eastAsia"/>
        </w:rPr>
        <w:t>綠球</w:t>
      </w:r>
      <w:proofErr w:type="gramEnd"/>
      <w:r>
        <w:rPr>
          <w:rFonts w:hint="eastAsia"/>
        </w:rPr>
        <w:t>：</w:t>
      </w:r>
      <w:r>
        <w:rPr>
          <w:rFonts w:hint="eastAsia"/>
        </w:rPr>
        <w:t>1/8</w:t>
      </w:r>
    </w:p>
    <w:p w14:paraId="2C43B44E" w14:textId="77777777" w:rsidR="00010078" w:rsidRDefault="00010078" w:rsidP="00010078">
      <w:r>
        <w:rPr>
          <w:rFonts w:hint="eastAsia"/>
        </w:rPr>
        <w:t xml:space="preserve">   </w:t>
      </w:r>
      <w:r>
        <w:rPr>
          <w:rFonts w:hint="eastAsia"/>
        </w:rPr>
        <w:t>計算熵</w:t>
      </w:r>
      <w:r>
        <w:rPr>
          <w:rFonts w:hint="eastAsia"/>
        </w:rPr>
        <w:t xml:space="preserve"> \(H\)</w:t>
      </w:r>
      <w:r>
        <w:rPr>
          <w:rFonts w:hint="eastAsia"/>
        </w:rPr>
        <w:t>：</w:t>
      </w:r>
    </w:p>
    <w:p w14:paraId="406690DC" w14:textId="275F67A0" w:rsidR="00010078" w:rsidRDefault="00987961" w:rsidP="00010078">
      <w:r w:rsidRPr="00987961">
        <w:rPr>
          <w:noProof/>
        </w:rPr>
        <w:drawing>
          <wp:inline distT="0" distB="0" distL="0" distR="0" wp14:anchorId="55544A4A" wp14:editId="1DB2DC04">
            <wp:extent cx="4982270" cy="381053"/>
            <wp:effectExtent l="0" t="0" r="8890" b="0"/>
            <wp:docPr id="100112561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5611" name=""/>
                    <pic:cNvPicPr/>
                  </pic:nvPicPr>
                  <pic:blipFill>
                    <a:blip r:embed="rId16"/>
                    <a:stretch>
                      <a:fillRect/>
                    </a:stretch>
                  </pic:blipFill>
                  <pic:spPr>
                    <a:xfrm>
                      <a:off x="0" y="0"/>
                      <a:ext cx="4982270" cy="381053"/>
                    </a:xfrm>
                    <a:prstGeom prst="rect">
                      <a:avLst/>
                    </a:prstGeom>
                  </pic:spPr>
                </pic:pic>
              </a:graphicData>
            </a:graphic>
          </wp:inline>
        </w:drawing>
      </w:r>
      <w:r w:rsidR="00010078">
        <w:t xml:space="preserve"> </w:t>
      </w:r>
    </w:p>
    <w:p w14:paraId="4C4436A9" w14:textId="2D86EB41" w:rsidR="00010078" w:rsidRPr="00010078" w:rsidRDefault="00010078" w:rsidP="00D91702"/>
    <w:p w14:paraId="3DDDF333" w14:textId="77777777" w:rsidR="00330241" w:rsidRPr="00854196" w:rsidRDefault="00330241" w:rsidP="00330241">
      <w:pPr>
        <w:pStyle w:val="a9"/>
        <w:ind w:left="360"/>
        <w:contextualSpacing w:val="0"/>
        <w:rPr>
          <w:color w:val="156082" w:themeColor="accent1"/>
        </w:rPr>
      </w:pPr>
    </w:p>
    <w:p w14:paraId="4764BFDF" w14:textId="77777777" w:rsidR="00330241" w:rsidRPr="00854196" w:rsidRDefault="00330241" w:rsidP="00330241">
      <w:pPr>
        <w:pStyle w:val="a9"/>
        <w:numPr>
          <w:ilvl w:val="0"/>
          <w:numId w:val="7"/>
        </w:numPr>
        <w:spacing w:afterLines="50" w:after="180"/>
        <w:contextualSpacing w:val="0"/>
        <w:rPr>
          <w:color w:val="156082" w:themeColor="accent1"/>
        </w:rPr>
      </w:pPr>
      <w:r w:rsidRPr="00854196">
        <w:rPr>
          <w:color w:val="156082" w:themeColor="accent1"/>
        </w:rPr>
        <w:t xml:space="preserve">The joint distribution for two random variables, X and Y, is shown as below. </w:t>
      </w:r>
    </w:p>
    <w:tbl>
      <w:tblPr>
        <w:tblStyle w:val="ae"/>
        <w:tblW w:w="0" w:type="auto"/>
        <w:tblInd w:w="360" w:type="dxa"/>
        <w:tblLook w:val="04A0" w:firstRow="1" w:lastRow="0" w:firstColumn="1" w:lastColumn="0" w:noHBand="0" w:noVBand="1"/>
      </w:tblPr>
      <w:tblGrid>
        <w:gridCol w:w="1981"/>
        <w:gridCol w:w="1985"/>
        <w:gridCol w:w="1985"/>
        <w:gridCol w:w="1985"/>
      </w:tblGrid>
      <w:tr w:rsidR="00854196" w:rsidRPr="00854196" w14:paraId="5D7277CF" w14:textId="77777777" w:rsidTr="00B73DFB">
        <w:tc>
          <w:tcPr>
            <w:tcW w:w="2074" w:type="dxa"/>
          </w:tcPr>
          <w:p w14:paraId="7F21AC91" w14:textId="77777777" w:rsidR="00330241" w:rsidRPr="00854196" w:rsidRDefault="00330241" w:rsidP="00B73DFB">
            <w:pPr>
              <w:pStyle w:val="a9"/>
              <w:ind w:left="0"/>
              <w:rPr>
                <w:color w:val="156082" w:themeColor="accent1"/>
              </w:rPr>
            </w:pPr>
          </w:p>
        </w:tc>
        <w:tc>
          <w:tcPr>
            <w:tcW w:w="2074" w:type="dxa"/>
          </w:tcPr>
          <w:p w14:paraId="49E63FB8" w14:textId="77777777" w:rsidR="00330241" w:rsidRPr="00854196" w:rsidRDefault="00330241" w:rsidP="00B73DFB">
            <w:pPr>
              <w:pStyle w:val="a9"/>
              <w:ind w:left="0"/>
              <w:rPr>
                <w:color w:val="156082" w:themeColor="accent1"/>
              </w:rPr>
            </w:pPr>
            <w:r w:rsidRPr="00854196">
              <w:rPr>
                <w:rFonts w:hint="eastAsia"/>
                <w:color w:val="156082" w:themeColor="accent1"/>
              </w:rPr>
              <w:t>Y=A</w:t>
            </w:r>
          </w:p>
        </w:tc>
        <w:tc>
          <w:tcPr>
            <w:tcW w:w="2074" w:type="dxa"/>
          </w:tcPr>
          <w:p w14:paraId="2127583A" w14:textId="77777777" w:rsidR="00330241" w:rsidRPr="00854196" w:rsidRDefault="00330241" w:rsidP="00B73DFB">
            <w:pPr>
              <w:pStyle w:val="a9"/>
              <w:ind w:left="0"/>
              <w:rPr>
                <w:color w:val="156082" w:themeColor="accent1"/>
              </w:rPr>
            </w:pPr>
            <w:r w:rsidRPr="00854196">
              <w:rPr>
                <w:rFonts w:hint="eastAsia"/>
                <w:color w:val="156082" w:themeColor="accent1"/>
              </w:rPr>
              <w:t>Y=B</w:t>
            </w:r>
          </w:p>
        </w:tc>
        <w:tc>
          <w:tcPr>
            <w:tcW w:w="2074" w:type="dxa"/>
          </w:tcPr>
          <w:p w14:paraId="7D706F80" w14:textId="77777777" w:rsidR="00330241" w:rsidRPr="00854196" w:rsidRDefault="00330241" w:rsidP="00B73DFB">
            <w:pPr>
              <w:pStyle w:val="a9"/>
              <w:ind w:left="0"/>
              <w:rPr>
                <w:color w:val="156082" w:themeColor="accent1"/>
              </w:rPr>
            </w:pPr>
            <w:r w:rsidRPr="00854196">
              <w:rPr>
                <w:rFonts w:hint="eastAsia"/>
                <w:color w:val="156082" w:themeColor="accent1"/>
              </w:rPr>
              <w:t>Y=C</w:t>
            </w:r>
          </w:p>
        </w:tc>
      </w:tr>
      <w:tr w:rsidR="00854196" w:rsidRPr="00854196" w14:paraId="05DC905E" w14:textId="77777777" w:rsidTr="00B73DFB">
        <w:tc>
          <w:tcPr>
            <w:tcW w:w="2074" w:type="dxa"/>
          </w:tcPr>
          <w:p w14:paraId="0B6B3936" w14:textId="77777777" w:rsidR="00330241" w:rsidRPr="00854196" w:rsidRDefault="00330241" w:rsidP="00B73DFB">
            <w:pPr>
              <w:pStyle w:val="a9"/>
              <w:ind w:left="0"/>
              <w:rPr>
                <w:color w:val="156082" w:themeColor="accent1"/>
              </w:rPr>
            </w:pPr>
            <w:r w:rsidRPr="00854196">
              <w:rPr>
                <w:rFonts w:hint="eastAsia"/>
                <w:color w:val="156082" w:themeColor="accent1"/>
              </w:rPr>
              <w:t>X=1</w:t>
            </w:r>
          </w:p>
        </w:tc>
        <w:tc>
          <w:tcPr>
            <w:tcW w:w="2074" w:type="dxa"/>
          </w:tcPr>
          <w:p w14:paraId="2B7E8D82" w14:textId="77777777" w:rsidR="00330241" w:rsidRPr="00854196" w:rsidRDefault="00330241" w:rsidP="00B73DFB">
            <w:pPr>
              <w:pStyle w:val="a9"/>
              <w:ind w:left="0"/>
              <w:rPr>
                <w:color w:val="156082" w:themeColor="accent1"/>
              </w:rPr>
            </w:pPr>
            <w:r w:rsidRPr="00854196">
              <w:rPr>
                <w:rFonts w:hint="eastAsia"/>
                <w:color w:val="156082" w:themeColor="accent1"/>
              </w:rPr>
              <w:t>0.06</w:t>
            </w:r>
          </w:p>
        </w:tc>
        <w:tc>
          <w:tcPr>
            <w:tcW w:w="2074" w:type="dxa"/>
          </w:tcPr>
          <w:p w14:paraId="3107733E"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12</w:t>
            </w:r>
          </w:p>
        </w:tc>
        <w:tc>
          <w:tcPr>
            <w:tcW w:w="2074" w:type="dxa"/>
          </w:tcPr>
          <w:p w14:paraId="05DCE226"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30</w:t>
            </w:r>
          </w:p>
        </w:tc>
      </w:tr>
      <w:tr w:rsidR="00854196" w:rsidRPr="00854196" w14:paraId="6C40AB38" w14:textId="77777777" w:rsidTr="00B73DFB">
        <w:tc>
          <w:tcPr>
            <w:tcW w:w="2074" w:type="dxa"/>
          </w:tcPr>
          <w:p w14:paraId="799B2157" w14:textId="77777777" w:rsidR="00330241" w:rsidRPr="00854196" w:rsidRDefault="00330241" w:rsidP="00B73DFB">
            <w:pPr>
              <w:pStyle w:val="a9"/>
              <w:ind w:left="0"/>
              <w:rPr>
                <w:color w:val="156082" w:themeColor="accent1"/>
              </w:rPr>
            </w:pPr>
            <w:r w:rsidRPr="00854196">
              <w:rPr>
                <w:rFonts w:hint="eastAsia"/>
                <w:color w:val="156082" w:themeColor="accent1"/>
              </w:rPr>
              <w:t>X=2</w:t>
            </w:r>
          </w:p>
        </w:tc>
        <w:tc>
          <w:tcPr>
            <w:tcW w:w="2074" w:type="dxa"/>
          </w:tcPr>
          <w:p w14:paraId="4F5AF37A"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09</w:t>
            </w:r>
          </w:p>
        </w:tc>
        <w:tc>
          <w:tcPr>
            <w:tcW w:w="2074" w:type="dxa"/>
          </w:tcPr>
          <w:p w14:paraId="6F3B664F"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25</w:t>
            </w:r>
          </w:p>
        </w:tc>
        <w:tc>
          <w:tcPr>
            <w:tcW w:w="2074" w:type="dxa"/>
          </w:tcPr>
          <w:p w14:paraId="54D0E07B"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18</w:t>
            </w:r>
          </w:p>
        </w:tc>
      </w:tr>
    </w:tbl>
    <w:p w14:paraId="07F569B3" w14:textId="0FEBCFE1" w:rsidR="00330241" w:rsidRPr="00854196" w:rsidRDefault="00330241" w:rsidP="00330241">
      <w:pPr>
        <w:pStyle w:val="a9"/>
        <w:spacing w:beforeLines="50" w:before="180"/>
        <w:ind w:left="357"/>
        <w:rPr>
          <w:color w:val="156082" w:themeColor="accent1"/>
        </w:rPr>
      </w:pPr>
      <w:r w:rsidRPr="00854196">
        <w:rPr>
          <w:color w:val="156082" w:themeColor="accent1"/>
        </w:rPr>
        <w:t xml:space="preserve">a) Please compute the conditional probability P(X=1|Y=A) </w:t>
      </w:r>
      <w:r w:rsidRPr="00854196">
        <w:rPr>
          <w:color w:val="156082" w:themeColor="accent1"/>
        </w:rPr>
        <w:tab/>
      </w:r>
      <w:r w:rsidRPr="00854196">
        <w:rPr>
          <w:color w:val="156082" w:themeColor="accent1"/>
        </w:rPr>
        <w:tab/>
      </w:r>
      <w:r w:rsidRPr="00854196">
        <w:rPr>
          <w:color w:val="156082" w:themeColor="accent1"/>
        </w:rPr>
        <w:tab/>
        <w:t>(5)</w:t>
      </w:r>
    </w:p>
    <w:p w14:paraId="6CE4B04C" w14:textId="77777777" w:rsidR="00330241" w:rsidRPr="00854196" w:rsidRDefault="00330241" w:rsidP="00330241">
      <w:pPr>
        <w:pStyle w:val="a9"/>
        <w:ind w:left="360"/>
        <w:rPr>
          <w:color w:val="156082" w:themeColor="accent1"/>
        </w:rPr>
      </w:pPr>
      <w:r w:rsidRPr="00854196">
        <w:rPr>
          <w:color w:val="156082" w:themeColor="accent1"/>
        </w:rPr>
        <w:t>b) Are the two variables statistically independent? Why?</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(5)</w:t>
      </w:r>
    </w:p>
    <w:p w14:paraId="2E9732B0" w14:textId="34E123BE" w:rsidR="004D313C" w:rsidRPr="00854196" w:rsidRDefault="00330241" w:rsidP="00FA7B0E">
      <w:pPr>
        <w:pStyle w:val="a9"/>
        <w:ind w:left="360"/>
        <w:rPr>
          <w:color w:val="156082" w:themeColor="accent1"/>
        </w:rPr>
      </w:pPr>
      <w:r w:rsidRPr="00854196">
        <w:rPr>
          <w:color w:val="156082" w:themeColor="accent1"/>
        </w:rPr>
        <w:t xml:space="preserve">c) Assume we observe a fact that Y is impossible to be C. What could we make decision for X (X=1 or X=2) under this condition? What decision should we make if no </w:t>
      </w:r>
      <w:proofErr w:type="spellStart"/>
      <w:r w:rsidRPr="00854196">
        <w:rPr>
          <w:color w:val="156082" w:themeColor="accent1"/>
        </w:rPr>
        <w:t>obsertation</w:t>
      </w:r>
      <w:proofErr w:type="spellEnd"/>
      <w:r w:rsidRPr="00854196">
        <w:rPr>
          <w:color w:val="156082" w:themeColor="accent1"/>
        </w:rPr>
        <w:t xml:space="preserve"> is available?</w:t>
      </w:r>
      <w:r w:rsidRPr="00854196">
        <w:rPr>
          <w:color w:val="156082" w:themeColor="accent1"/>
        </w:rPr>
        <w:tab/>
      </w:r>
      <w:r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t>(10)</w:t>
      </w:r>
    </w:p>
    <w:p w14:paraId="7966805C" w14:textId="77777777" w:rsidR="00FA58B6" w:rsidRPr="00FA58B6" w:rsidRDefault="00FA58B6" w:rsidP="00FA58B6">
      <w:pPr>
        <w:pStyle w:val="a9"/>
        <w:ind w:left="360"/>
        <w:rPr>
          <w:color w:val="156082" w:themeColor="accent1"/>
        </w:rPr>
      </w:pPr>
      <w:r w:rsidRPr="00FA58B6">
        <w:rPr>
          <w:rFonts w:hint="eastAsia"/>
          <w:color w:val="156082" w:themeColor="accent1"/>
        </w:rPr>
        <w:t>a</w:t>
      </w:r>
      <w:proofErr w:type="gramStart"/>
      <w:r w:rsidRPr="00FA58B6">
        <w:rPr>
          <w:rFonts w:hint="eastAsia"/>
          <w:color w:val="156082" w:themeColor="accent1"/>
        </w:rPr>
        <w:t>）</w:t>
      </w:r>
      <w:proofErr w:type="gramEnd"/>
      <w:r w:rsidRPr="00FA58B6">
        <w:rPr>
          <w:rFonts w:hint="eastAsia"/>
          <w:color w:val="156082" w:themeColor="accent1"/>
        </w:rPr>
        <w:t xml:space="preserve"> </w:t>
      </w:r>
      <w:r w:rsidRPr="00FA58B6">
        <w:rPr>
          <w:rFonts w:hint="eastAsia"/>
          <w:color w:val="156082" w:themeColor="accent1"/>
        </w:rPr>
        <w:t>請計算條件概率</w:t>
      </w:r>
      <w:r w:rsidRPr="00FA58B6">
        <w:rPr>
          <w:rFonts w:hint="eastAsia"/>
          <w:color w:val="156082" w:themeColor="accent1"/>
        </w:rPr>
        <w:t xml:space="preserve"> P</w:t>
      </w:r>
      <w:r w:rsidRPr="00FA58B6">
        <w:rPr>
          <w:rFonts w:hint="eastAsia"/>
          <w:color w:val="156082" w:themeColor="accent1"/>
        </w:rPr>
        <w:t>（</w:t>
      </w:r>
      <w:r w:rsidRPr="00FA58B6">
        <w:rPr>
          <w:rFonts w:hint="eastAsia"/>
          <w:color w:val="156082" w:themeColor="accent1"/>
        </w:rPr>
        <w:t>X=1|Y=A</w:t>
      </w:r>
      <w:r w:rsidRPr="00FA58B6">
        <w:rPr>
          <w:rFonts w:hint="eastAsia"/>
          <w:color w:val="156082" w:themeColor="accent1"/>
        </w:rPr>
        <w:t>）</w:t>
      </w:r>
      <w:r w:rsidRPr="00FA58B6">
        <w:rPr>
          <w:rFonts w:hint="eastAsia"/>
          <w:color w:val="156082" w:themeColor="accent1"/>
        </w:rPr>
        <w:t xml:space="preserve"> </w:t>
      </w:r>
      <w:r w:rsidRPr="00FA58B6">
        <w:rPr>
          <w:rFonts w:hint="eastAsia"/>
          <w:color w:val="156082" w:themeColor="accent1"/>
        </w:rPr>
        <w:t>（</w:t>
      </w:r>
      <w:r w:rsidRPr="00FA58B6">
        <w:rPr>
          <w:rFonts w:hint="eastAsia"/>
          <w:color w:val="156082" w:themeColor="accent1"/>
        </w:rPr>
        <w:t>5</w:t>
      </w:r>
      <w:r w:rsidRPr="00FA58B6">
        <w:rPr>
          <w:rFonts w:hint="eastAsia"/>
          <w:color w:val="156082" w:themeColor="accent1"/>
        </w:rPr>
        <w:t>）</w:t>
      </w:r>
    </w:p>
    <w:p w14:paraId="7D58D532" w14:textId="178C56BC" w:rsidR="00781CBC" w:rsidRDefault="00FA58B6" w:rsidP="00781CBC">
      <w:pPr>
        <w:pStyle w:val="a9"/>
        <w:ind w:left="360"/>
        <w:rPr>
          <w:color w:val="156082" w:themeColor="accent1"/>
        </w:rPr>
      </w:pPr>
      <w:r w:rsidRPr="00FA58B6">
        <w:rPr>
          <w:rFonts w:hint="eastAsia"/>
          <w:color w:val="156082" w:themeColor="accent1"/>
        </w:rPr>
        <w:t>b</w:t>
      </w:r>
      <w:proofErr w:type="gramStart"/>
      <w:r w:rsidRPr="00FA58B6">
        <w:rPr>
          <w:rFonts w:hint="eastAsia"/>
          <w:color w:val="156082" w:themeColor="accent1"/>
        </w:rPr>
        <w:t>）</w:t>
      </w:r>
      <w:proofErr w:type="gramEnd"/>
      <w:r w:rsidRPr="00FA58B6">
        <w:rPr>
          <w:rFonts w:hint="eastAsia"/>
          <w:color w:val="156082" w:themeColor="accent1"/>
        </w:rPr>
        <w:t xml:space="preserve"> </w:t>
      </w:r>
      <w:r w:rsidRPr="00FA58B6">
        <w:rPr>
          <w:rFonts w:hint="eastAsia"/>
          <w:color w:val="156082" w:themeColor="accent1"/>
        </w:rPr>
        <w:t>這兩</w:t>
      </w:r>
      <w:proofErr w:type="gramStart"/>
      <w:r w:rsidRPr="00FA58B6">
        <w:rPr>
          <w:rFonts w:hint="eastAsia"/>
          <w:color w:val="156082" w:themeColor="accent1"/>
        </w:rPr>
        <w:t>個</w:t>
      </w:r>
      <w:proofErr w:type="gramEnd"/>
      <w:r w:rsidRPr="00FA58B6">
        <w:rPr>
          <w:rFonts w:hint="eastAsia"/>
          <w:color w:val="156082" w:themeColor="accent1"/>
        </w:rPr>
        <w:t>變數在統計上是獨立的嗎？為什麼？</w:t>
      </w:r>
      <w:r w:rsidRPr="00FA58B6">
        <w:rPr>
          <w:rFonts w:hint="eastAsia"/>
          <w:color w:val="156082" w:themeColor="accent1"/>
        </w:rPr>
        <w:tab/>
      </w:r>
      <w:r w:rsidRPr="00FA58B6">
        <w:rPr>
          <w:rFonts w:hint="eastAsia"/>
          <w:color w:val="156082" w:themeColor="accent1"/>
        </w:rPr>
        <w:tab/>
      </w:r>
      <w:r w:rsidRPr="00FA58B6">
        <w:rPr>
          <w:rFonts w:hint="eastAsia"/>
          <w:color w:val="156082" w:themeColor="accent1"/>
        </w:rPr>
        <w:tab/>
      </w:r>
      <w:r w:rsidRPr="00FA58B6">
        <w:rPr>
          <w:rFonts w:hint="eastAsia"/>
          <w:color w:val="156082" w:themeColor="accent1"/>
        </w:rPr>
        <w:tab/>
        <w:t>(5)</w:t>
      </w:r>
    </w:p>
    <w:p w14:paraId="4E7D1313" w14:textId="7400EFC4" w:rsidR="00781CBC" w:rsidRPr="00781CBC" w:rsidRDefault="00781CBC" w:rsidP="00781CBC">
      <w:pPr>
        <w:pStyle w:val="a9"/>
        <w:ind w:left="360"/>
        <w:rPr>
          <w:color w:val="FF0000"/>
        </w:rPr>
      </w:pPr>
      <w:r w:rsidRPr="00781CBC">
        <w:rPr>
          <w:rFonts w:hint="eastAsia"/>
          <w:color w:val="FF0000"/>
        </w:rPr>
        <w:t>Two variables A and B are statistically independent</w:t>
      </w:r>
      <w:r>
        <w:rPr>
          <w:rFonts w:hint="eastAsia"/>
          <w:color w:val="FF0000"/>
        </w:rPr>
        <w:t xml:space="preserve"> </w:t>
      </w:r>
      <w:r w:rsidRPr="00781CBC">
        <w:rPr>
          <w:color w:val="FF0000"/>
        </w:rPr>
        <w:t>if the likelihood that A will occur has nothing to do</w:t>
      </w:r>
      <w:r>
        <w:rPr>
          <w:rFonts w:hint="eastAsia"/>
          <w:color w:val="FF0000"/>
        </w:rPr>
        <w:t xml:space="preserve"> </w:t>
      </w:r>
      <w:r w:rsidRPr="00781CBC">
        <w:rPr>
          <w:color w:val="FF0000"/>
        </w:rPr>
        <w:t xml:space="preserve">with whether B </w:t>
      </w:r>
      <w:proofErr w:type="gramStart"/>
      <w:r w:rsidRPr="00781CBC">
        <w:rPr>
          <w:color w:val="FF0000"/>
        </w:rPr>
        <w:t>occurs</w:t>
      </w:r>
      <w:proofErr w:type="gramEnd"/>
    </w:p>
    <w:p w14:paraId="6B00F8D5" w14:textId="4FB2D52D" w:rsidR="00FA58B6" w:rsidRPr="00FA58B6" w:rsidRDefault="00FA58B6" w:rsidP="00FA58B6">
      <w:pPr>
        <w:pStyle w:val="a9"/>
        <w:ind w:left="360"/>
        <w:rPr>
          <w:color w:val="156082" w:themeColor="accent1"/>
        </w:rPr>
      </w:pPr>
      <w:r w:rsidRPr="00FA58B6">
        <w:rPr>
          <w:rFonts w:hint="eastAsia"/>
          <w:color w:val="156082" w:themeColor="accent1"/>
        </w:rPr>
        <w:t>c</w:t>
      </w:r>
      <w:proofErr w:type="gramStart"/>
      <w:r w:rsidRPr="00FA58B6">
        <w:rPr>
          <w:rFonts w:hint="eastAsia"/>
          <w:color w:val="156082" w:themeColor="accent1"/>
        </w:rPr>
        <w:t>）</w:t>
      </w:r>
      <w:proofErr w:type="gramEnd"/>
      <w:r w:rsidRPr="00FA58B6">
        <w:rPr>
          <w:rFonts w:hint="eastAsia"/>
          <w:color w:val="156082" w:themeColor="accent1"/>
        </w:rPr>
        <w:t xml:space="preserve"> </w:t>
      </w:r>
      <w:r w:rsidRPr="00FA58B6">
        <w:rPr>
          <w:rFonts w:hint="eastAsia"/>
          <w:color w:val="156082" w:themeColor="accent1"/>
        </w:rPr>
        <w:t>假設我們觀察到一個事實，即</w:t>
      </w:r>
      <w:r w:rsidRPr="00FA58B6">
        <w:rPr>
          <w:rFonts w:hint="eastAsia"/>
          <w:color w:val="156082" w:themeColor="accent1"/>
        </w:rPr>
        <w:t xml:space="preserve"> Y </w:t>
      </w:r>
      <w:r w:rsidRPr="00FA58B6">
        <w:rPr>
          <w:rFonts w:hint="eastAsia"/>
          <w:color w:val="156082" w:themeColor="accent1"/>
        </w:rPr>
        <w:t>不可能是</w:t>
      </w:r>
      <w:r w:rsidRPr="00FA58B6">
        <w:rPr>
          <w:rFonts w:hint="eastAsia"/>
          <w:color w:val="156082" w:themeColor="accent1"/>
        </w:rPr>
        <w:t xml:space="preserve"> C</w:t>
      </w:r>
      <w:r w:rsidRPr="00FA58B6">
        <w:rPr>
          <w:rFonts w:hint="eastAsia"/>
          <w:color w:val="156082" w:themeColor="accent1"/>
        </w:rPr>
        <w:t>。在這種情況下，我們可以如果沒有可用的觀察論文，我們應該做出什麼決定？</w:t>
      </w:r>
      <w:r w:rsidRPr="00FA58B6">
        <w:rPr>
          <w:rFonts w:hint="eastAsia"/>
          <w:color w:val="156082" w:themeColor="accent1"/>
        </w:rPr>
        <w:tab/>
      </w:r>
      <w:r w:rsidRPr="00FA58B6">
        <w:rPr>
          <w:rFonts w:hint="eastAsia"/>
          <w:color w:val="156082" w:themeColor="accent1"/>
        </w:rPr>
        <w:tab/>
      </w:r>
      <w:r w:rsidRPr="00FA58B6">
        <w:rPr>
          <w:rFonts w:hint="eastAsia"/>
          <w:color w:val="156082" w:themeColor="accent1"/>
        </w:rPr>
        <w:tab/>
      </w:r>
      <w:r w:rsidRPr="00FA58B6">
        <w:rPr>
          <w:rFonts w:hint="eastAsia"/>
          <w:color w:val="156082" w:themeColor="accent1"/>
        </w:rPr>
        <w:tab/>
      </w:r>
      <w:r w:rsidRPr="00FA58B6">
        <w:rPr>
          <w:rFonts w:hint="eastAsia"/>
          <w:color w:val="156082" w:themeColor="accent1"/>
        </w:rPr>
        <w:tab/>
      </w:r>
      <w:r w:rsidRPr="00FA58B6">
        <w:rPr>
          <w:rFonts w:hint="eastAsia"/>
          <w:color w:val="156082" w:themeColor="accent1"/>
        </w:rPr>
        <w:tab/>
      </w:r>
      <w:r w:rsidRPr="00FA58B6">
        <w:rPr>
          <w:rFonts w:hint="eastAsia"/>
          <w:color w:val="156082" w:themeColor="accent1"/>
        </w:rPr>
        <w:tab/>
        <w:t>(10)</w:t>
      </w:r>
    </w:p>
    <w:p w14:paraId="49E8C459" w14:textId="478D2C7A" w:rsidR="004D313C" w:rsidRDefault="00971387" w:rsidP="00330241">
      <w:pPr>
        <w:pStyle w:val="a9"/>
        <w:ind w:left="360"/>
        <w:rPr>
          <w:color w:val="156082" w:themeColor="accent1"/>
        </w:rPr>
      </w:pPr>
      <w:r w:rsidRPr="00971387">
        <w:rPr>
          <w:noProof/>
          <w:color w:val="156082" w:themeColor="accent1"/>
        </w:rPr>
        <w:drawing>
          <wp:inline distT="0" distB="0" distL="0" distR="0" wp14:anchorId="0DF012D9" wp14:editId="66406473">
            <wp:extent cx="5274310" cy="3536315"/>
            <wp:effectExtent l="0" t="0" r="2540" b="6985"/>
            <wp:docPr id="19462691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69112" name=""/>
                    <pic:cNvPicPr/>
                  </pic:nvPicPr>
                  <pic:blipFill>
                    <a:blip r:embed="rId17"/>
                    <a:stretch>
                      <a:fillRect/>
                    </a:stretch>
                  </pic:blipFill>
                  <pic:spPr>
                    <a:xfrm>
                      <a:off x="0" y="0"/>
                      <a:ext cx="5274310" cy="3536315"/>
                    </a:xfrm>
                    <a:prstGeom prst="rect">
                      <a:avLst/>
                    </a:prstGeom>
                  </pic:spPr>
                </pic:pic>
              </a:graphicData>
            </a:graphic>
          </wp:inline>
        </w:drawing>
      </w:r>
    </w:p>
    <w:p w14:paraId="63894B60" w14:textId="03159EBE" w:rsidR="00D92BB5" w:rsidRPr="00854196" w:rsidRDefault="00D92BB5" w:rsidP="00330241">
      <w:pPr>
        <w:pStyle w:val="a9"/>
        <w:ind w:left="360"/>
        <w:rPr>
          <w:color w:val="156082" w:themeColor="accent1"/>
        </w:rPr>
      </w:pPr>
      <w:r w:rsidRPr="00D92BB5">
        <w:rPr>
          <w:noProof/>
          <w:color w:val="156082" w:themeColor="accent1"/>
        </w:rPr>
        <w:lastRenderedPageBreak/>
        <w:drawing>
          <wp:inline distT="0" distB="0" distL="0" distR="0" wp14:anchorId="6F777E0B" wp14:editId="3B2A733C">
            <wp:extent cx="5274310" cy="3994150"/>
            <wp:effectExtent l="0" t="0" r="2540" b="6350"/>
            <wp:docPr id="916951181"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51181" name="圖片 1" descr="一張含有 文字, 螢幕擷取畫面, 字型 的圖片&#10;&#10;自動產生的描述"/>
                    <pic:cNvPicPr/>
                  </pic:nvPicPr>
                  <pic:blipFill>
                    <a:blip r:embed="rId18"/>
                    <a:stretch>
                      <a:fillRect/>
                    </a:stretch>
                  </pic:blipFill>
                  <pic:spPr>
                    <a:xfrm>
                      <a:off x="0" y="0"/>
                      <a:ext cx="5274310" cy="3994150"/>
                    </a:xfrm>
                    <a:prstGeom prst="rect">
                      <a:avLst/>
                    </a:prstGeom>
                  </pic:spPr>
                </pic:pic>
              </a:graphicData>
            </a:graphic>
          </wp:inline>
        </w:drawing>
      </w:r>
    </w:p>
    <w:p w14:paraId="73C19769" w14:textId="2D092887" w:rsidR="00FA7B0E" w:rsidRDefault="0055653F" w:rsidP="0055653F">
      <w:pPr>
        <w:pStyle w:val="a9"/>
        <w:ind w:left="360"/>
        <w:rPr>
          <w:color w:val="FF0000"/>
        </w:rPr>
      </w:pPr>
      <w:r w:rsidRPr="0055653F">
        <w:rPr>
          <w:color w:val="FF0000"/>
        </w:rPr>
        <w:t>If we observe that Y is impossible to be C, we need to consider the probabilities of X given Y=A and Y=B:</w:t>
      </w:r>
    </w:p>
    <w:p w14:paraId="6DA8611F" w14:textId="77777777" w:rsidR="00513ED3" w:rsidRPr="0055653F" w:rsidRDefault="00513ED3" w:rsidP="0055653F">
      <w:pPr>
        <w:pStyle w:val="a9"/>
        <w:ind w:left="360"/>
        <w:rPr>
          <w:color w:val="FF0000"/>
        </w:rPr>
      </w:pPr>
    </w:p>
    <w:p w14:paraId="265EF414" w14:textId="77777777" w:rsidR="00330241" w:rsidRPr="00854196" w:rsidRDefault="00330241" w:rsidP="00330241">
      <w:pPr>
        <w:pStyle w:val="a9"/>
        <w:numPr>
          <w:ilvl w:val="0"/>
          <w:numId w:val="11"/>
        </w:numPr>
        <w:contextualSpacing w:val="0"/>
        <w:rPr>
          <w:color w:val="156082" w:themeColor="accent1"/>
        </w:rPr>
      </w:pPr>
      <w:r w:rsidRPr="00854196">
        <w:rPr>
          <w:rFonts w:hint="eastAsia"/>
          <w:color w:val="156082" w:themeColor="accent1"/>
        </w:rPr>
        <w:t xml:space="preserve">Assume the </w:t>
      </w:r>
      <w:r w:rsidRPr="00854196">
        <w:rPr>
          <w:color w:val="156082" w:themeColor="accent1"/>
        </w:rPr>
        <w:t xml:space="preserve">training </w:t>
      </w:r>
      <w:r w:rsidRPr="00854196">
        <w:rPr>
          <w:rFonts w:hint="eastAsia"/>
          <w:color w:val="156082" w:themeColor="accent1"/>
        </w:rPr>
        <w:t>data { (x</w:t>
      </w:r>
      <w:r w:rsidRPr="00854196">
        <w:rPr>
          <w:rFonts w:hint="eastAsia"/>
          <w:color w:val="156082" w:themeColor="accent1"/>
          <w:vertAlign w:val="subscript"/>
        </w:rPr>
        <w:t>i</w:t>
      </w:r>
      <w:r w:rsidRPr="00854196">
        <w:rPr>
          <w:rFonts w:hint="eastAsia"/>
          <w:color w:val="156082" w:themeColor="accent1"/>
        </w:rPr>
        <w:t xml:space="preserve">, </w:t>
      </w:r>
      <w:proofErr w:type="spellStart"/>
      <w:r w:rsidRPr="00854196">
        <w:rPr>
          <w:rFonts w:hint="eastAsia"/>
          <w:color w:val="156082" w:themeColor="accent1"/>
        </w:rPr>
        <w:t>y</w:t>
      </w:r>
      <w:r w:rsidRPr="00854196">
        <w:rPr>
          <w:rFonts w:hint="eastAsia"/>
          <w:color w:val="156082" w:themeColor="accent1"/>
          <w:vertAlign w:val="subscript"/>
        </w:rPr>
        <w:t>i</w:t>
      </w:r>
      <w:proofErr w:type="spellEnd"/>
      <w:r w:rsidRPr="00854196">
        <w:rPr>
          <w:rFonts w:hint="eastAsia"/>
          <w:color w:val="156082" w:themeColor="accent1"/>
        </w:rPr>
        <w:t xml:space="preserve">) }, </w:t>
      </w:r>
      <w:proofErr w:type="spellStart"/>
      <w:r w:rsidRPr="00854196">
        <w:rPr>
          <w:rFonts w:hint="eastAsia"/>
          <w:color w:val="156082" w:themeColor="accent1"/>
        </w:rPr>
        <w:t>i</w:t>
      </w:r>
      <w:proofErr w:type="spellEnd"/>
      <w:r w:rsidRPr="00854196">
        <w:rPr>
          <w:rFonts w:hint="eastAsia"/>
          <w:color w:val="156082" w:themeColor="accent1"/>
        </w:rPr>
        <w:t xml:space="preserve"> = 1~n </w:t>
      </w:r>
      <w:proofErr w:type="gramStart"/>
      <w:r w:rsidRPr="00854196">
        <w:rPr>
          <w:rFonts w:hint="eastAsia"/>
          <w:color w:val="156082" w:themeColor="accent1"/>
        </w:rPr>
        <w:t>are</w:t>
      </w:r>
      <w:proofErr w:type="gramEnd"/>
      <w:r w:rsidRPr="00854196">
        <w:rPr>
          <w:rFonts w:hint="eastAsia"/>
          <w:color w:val="156082" w:themeColor="accent1"/>
        </w:rPr>
        <w:t xml:space="preserve"> given </w:t>
      </w:r>
      <w:r w:rsidRPr="00854196">
        <w:rPr>
          <w:color w:val="156082" w:themeColor="accent1"/>
        </w:rPr>
        <w:t>for</w:t>
      </w:r>
      <w:r w:rsidRPr="00854196">
        <w:rPr>
          <w:rFonts w:hint="eastAsia"/>
          <w:color w:val="156082" w:themeColor="accent1"/>
        </w:rPr>
        <w:t xml:space="preserve"> regression analyses. </w:t>
      </w:r>
      <w:r w:rsidRPr="00854196">
        <w:rPr>
          <w:color w:val="156082" w:themeColor="accent1"/>
        </w:rPr>
        <w:t>A</w:t>
      </w:r>
      <w:r w:rsidRPr="00854196">
        <w:rPr>
          <w:rFonts w:hint="eastAsia"/>
          <w:color w:val="156082" w:themeColor="accent1"/>
        </w:rPr>
        <w:t>ll x</w:t>
      </w:r>
      <w:r w:rsidRPr="00854196">
        <w:rPr>
          <w:rFonts w:hint="eastAsia"/>
          <w:color w:val="156082" w:themeColor="accent1"/>
          <w:vertAlign w:val="subscript"/>
        </w:rPr>
        <w:t>i</w:t>
      </w:r>
      <w:r w:rsidRPr="00854196">
        <w:rPr>
          <w:color w:val="156082" w:themeColor="accent1"/>
        </w:rPr>
        <w:t>’</w:t>
      </w:r>
      <w:r w:rsidRPr="00854196">
        <w:rPr>
          <w:rFonts w:hint="eastAsia"/>
          <w:color w:val="156082" w:themeColor="accent1"/>
        </w:rPr>
        <w:t xml:space="preserve">s and </w:t>
      </w:r>
      <w:proofErr w:type="spellStart"/>
      <w:r w:rsidRPr="00854196">
        <w:rPr>
          <w:rFonts w:hint="eastAsia"/>
          <w:color w:val="156082" w:themeColor="accent1"/>
        </w:rPr>
        <w:t>y</w:t>
      </w:r>
      <w:r w:rsidRPr="00854196">
        <w:rPr>
          <w:rFonts w:hint="eastAsia"/>
          <w:color w:val="156082" w:themeColor="accent1"/>
          <w:vertAlign w:val="subscript"/>
        </w:rPr>
        <w:t>i</w:t>
      </w:r>
      <w:r w:rsidRPr="00854196">
        <w:rPr>
          <w:color w:val="156082" w:themeColor="accent1"/>
        </w:rPr>
        <w:t>’</w:t>
      </w:r>
      <w:r w:rsidRPr="00854196">
        <w:rPr>
          <w:rFonts w:hint="eastAsia"/>
          <w:color w:val="156082" w:themeColor="accent1"/>
        </w:rPr>
        <w:t>s</w:t>
      </w:r>
      <w:proofErr w:type="spellEnd"/>
      <w:r w:rsidRPr="00854196">
        <w:rPr>
          <w:rFonts w:hint="eastAsia"/>
          <w:color w:val="156082" w:themeColor="accent1"/>
        </w:rPr>
        <w:t xml:space="preserve"> are scalars. Describe how to find the regression coefficients for the </w:t>
      </w:r>
      <w:r w:rsidRPr="00854196">
        <w:rPr>
          <w:color w:val="156082" w:themeColor="accent1"/>
        </w:rPr>
        <w:t>following</w:t>
      </w:r>
      <w:r w:rsidRPr="00854196">
        <w:rPr>
          <w:rFonts w:hint="eastAsia"/>
          <w:color w:val="156082" w:themeColor="accent1"/>
        </w:rPr>
        <w:t xml:space="preserve"> regression functions.</w:t>
      </w:r>
    </w:p>
    <w:p w14:paraId="23C6577E" w14:textId="77777777" w:rsidR="00330241" w:rsidRPr="00854196" w:rsidRDefault="00330241" w:rsidP="00330241">
      <w:pPr>
        <w:ind w:firstLine="360"/>
        <w:rPr>
          <w:color w:val="156082" w:themeColor="accent1"/>
        </w:rPr>
      </w:pPr>
      <w:r w:rsidRPr="00854196">
        <w:rPr>
          <w:rFonts w:hint="eastAsia"/>
          <w:color w:val="156082" w:themeColor="accent1"/>
        </w:rPr>
        <w:t xml:space="preserve">(a) Y = a + </w:t>
      </w:r>
      <w:proofErr w:type="spellStart"/>
      <w:r w:rsidRPr="00854196">
        <w:rPr>
          <w:rFonts w:hint="eastAsia"/>
          <w:color w:val="156082" w:themeColor="accent1"/>
        </w:rPr>
        <w:t>bX</w:t>
      </w:r>
      <w:proofErr w:type="spellEnd"/>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776D0D9B" w14:textId="52BC4EE8" w:rsidR="005C0F6C" w:rsidRDefault="005C0F6C" w:rsidP="00330241">
      <w:pPr>
        <w:ind w:firstLine="360"/>
        <w:rPr>
          <w:color w:val="156082" w:themeColor="accent1"/>
        </w:rPr>
      </w:pPr>
      <w:r w:rsidRPr="005C0F6C">
        <w:rPr>
          <w:noProof/>
          <w:color w:val="156082" w:themeColor="accent1"/>
        </w:rPr>
        <w:lastRenderedPageBreak/>
        <w:drawing>
          <wp:inline distT="0" distB="0" distL="0" distR="0" wp14:anchorId="1D2C0368" wp14:editId="0D91481C">
            <wp:extent cx="5274310" cy="3962400"/>
            <wp:effectExtent l="0" t="0" r="2540" b="0"/>
            <wp:docPr id="1152221000"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21000" name="圖片 1" descr="一張含有 文字, 螢幕擷取畫面, 字型 的圖片&#10;&#10;自動產生的描述"/>
                    <pic:cNvPicPr/>
                  </pic:nvPicPr>
                  <pic:blipFill>
                    <a:blip r:embed="rId19"/>
                    <a:stretch>
                      <a:fillRect/>
                    </a:stretch>
                  </pic:blipFill>
                  <pic:spPr>
                    <a:xfrm>
                      <a:off x="0" y="0"/>
                      <a:ext cx="5274310" cy="3962400"/>
                    </a:xfrm>
                    <a:prstGeom prst="rect">
                      <a:avLst/>
                    </a:prstGeom>
                  </pic:spPr>
                </pic:pic>
              </a:graphicData>
            </a:graphic>
          </wp:inline>
        </w:drawing>
      </w:r>
    </w:p>
    <w:p w14:paraId="513A7171" w14:textId="39C4DFFC" w:rsidR="00871235" w:rsidRDefault="00871235" w:rsidP="00330241">
      <w:pPr>
        <w:ind w:firstLine="360"/>
        <w:rPr>
          <w:color w:val="156082" w:themeColor="accent1"/>
        </w:rPr>
      </w:pPr>
      <w:r w:rsidRPr="00871235">
        <w:rPr>
          <w:noProof/>
          <w:color w:val="156082" w:themeColor="accent1"/>
        </w:rPr>
        <w:lastRenderedPageBreak/>
        <w:drawing>
          <wp:inline distT="0" distB="0" distL="0" distR="0" wp14:anchorId="50D19359" wp14:editId="64A6150A">
            <wp:extent cx="5274310" cy="5024755"/>
            <wp:effectExtent l="0" t="0" r="2540" b="4445"/>
            <wp:docPr id="2125297116"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97116" name="圖片 1" descr="一張含有 文字, 螢幕擷取畫面, 字型, 數字 的圖片&#10;&#10;自動產生的描述"/>
                    <pic:cNvPicPr/>
                  </pic:nvPicPr>
                  <pic:blipFill>
                    <a:blip r:embed="rId20"/>
                    <a:stretch>
                      <a:fillRect/>
                    </a:stretch>
                  </pic:blipFill>
                  <pic:spPr>
                    <a:xfrm>
                      <a:off x="0" y="0"/>
                      <a:ext cx="5274310" cy="5024755"/>
                    </a:xfrm>
                    <a:prstGeom prst="rect">
                      <a:avLst/>
                    </a:prstGeom>
                  </pic:spPr>
                </pic:pic>
              </a:graphicData>
            </a:graphic>
          </wp:inline>
        </w:drawing>
      </w:r>
    </w:p>
    <w:p w14:paraId="0B174768" w14:textId="4FA7E79B" w:rsidR="00330241" w:rsidRPr="00854196" w:rsidRDefault="00330241" w:rsidP="00330241">
      <w:pPr>
        <w:ind w:firstLine="360"/>
        <w:rPr>
          <w:color w:val="156082" w:themeColor="accent1"/>
        </w:rPr>
      </w:pPr>
      <w:r w:rsidRPr="00854196">
        <w:rPr>
          <w:rFonts w:hint="eastAsia"/>
          <w:color w:val="156082" w:themeColor="accent1"/>
        </w:rPr>
        <w:t xml:space="preserve">(b) </w:t>
      </w:r>
      <w:r w:rsidRPr="00854196">
        <w:rPr>
          <w:color w:val="156082" w:themeColor="accent1"/>
        </w:rPr>
        <w:t xml:space="preserve">Y = c + </w:t>
      </w:r>
      <w:proofErr w:type="spellStart"/>
      <w:r w:rsidRPr="00854196">
        <w:rPr>
          <w:color w:val="156082" w:themeColor="accent1"/>
        </w:rPr>
        <w:t>d·X</w:t>
      </w:r>
      <w:proofErr w:type="spellEnd"/>
      <w:r w:rsidRPr="00854196">
        <w:rPr>
          <w:color w:val="156082" w:themeColor="accent1"/>
        </w:rPr>
        <w:t xml:space="preserve"> + e·X</w:t>
      </w:r>
      <w:r w:rsidRPr="00854196">
        <w:rPr>
          <w:color w:val="156082" w:themeColor="accent1"/>
          <w:vertAlign w:val="superscript"/>
        </w:rPr>
        <w:t>2</w:t>
      </w:r>
      <w:r w:rsidRPr="00854196">
        <w:rPr>
          <w:color w:val="156082" w:themeColor="accent1"/>
        </w:rPr>
        <w:t xml:space="preserve"> + f·X</w:t>
      </w:r>
      <w:r w:rsidRPr="00854196">
        <w:rPr>
          <w:color w:val="156082" w:themeColor="accent1"/>
          <w:vertAlign w:val="superscript"/>
        </w:rPr>
        <w:t>3</w:t>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(10)</w:t>
      </w:r>
    </w:p>
    <w:p w14:paraId="75492557" w14:textId="19013F8A" w:rsidR="004D313C" w:rsidRPr="00854196" w:rsidRDefault="00330241" w:rsidP="0095341D">
      <w:pPr>
        <w:ind w:firstLine="360"/>
        <w:rPr>
          <w:color w:val="156082" w:themeColor="accent1"/>
        </w:rPr>
      </w:pPr>
      <w:r w:rsidRPr="00854196">
        <w:rPr>
          <w:rFonts w:hint="eastAsia"/>
          <w:color w:val="156082" w:themeColor="accent1"/>
        </w:rPr>
        <w:t xml:space="preserve">(c) Y = </w:t>
      </w:r>
      <w:r w:rsidRPr="00854196">
        <w:rPr>
          <w:rFonts w:ascii="Symbol" w:hAnsi="Symbol"/>
          <w:color w:val="156082" w:themeColor="accent1"/>
        </w:rPr>
        <w:t></w:t>
      </w:r>
      <w:proofErr w:type="gramStart"/>
      <w:r w:rsidRPr="00854196">
        <w:rPr>
          <w:rFonts w:ascii="新細明體" w:hAnsi="新細明體" w:hint="eastAsia"/>
          <w:color w:val="156082" w:themeColor="accent1"/>
        </w:rPr>
        <w:t>·</w:t>
      </w:r>
      <w:proofErr w:type="spellStart"/>
      <w:proofErr w:type="gramEnd"/>
      <w:r w:rsidRPr="00854196">
        <w:rPr>
          <w:rFonts w:hint="eastAsia"/>
          <w:color w:val="156082" w:themeColor="accent1"/>
        </w:rPr>
        <w:t>e</w:t>
      </w:r>
      <w:r w:rsidRPr="00854196">
        <w:rPr>
          <w:rFonts w:ascii="Symbol" w:hAnsi="Symbol"/>
          <w:color w:val="156082" w:themeColor="accent1"/>
          <w:vertAlign w:val="superscript"/>
        </w:rPr>
        <w:t></w:t>
      </w:r>
      <w:r w:rsidRPr="00854196">
        <w:rPr>
          <w:rFonts w:hint="eastAsia"/>
          <w:color w:val="156082" w:themeColor="accent1"/>
          <w:vertAlign w:val="superscript"/>
        </w:rPr>
        <w:t>X</w:t>
      </w:r>
      <w:proofErr w:type="spellEnd"/>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7B66CC7A" w14:textId="54049A7F" w:rsidR="0095341D" w:rsidRPr="00854196" w:rsidRDefault="0095341D" w:rsidP="0095341D">
      <w:pPr>
        <w:ind w:firstLine="360"/>
        <w:rPr>
          <w:color w:val="156082" w:themeColor="accent1"/>
        </w:rPr>
      </w:pPr>
    </w:p>
    <w:p w14:paraId="16898A70" w14:textId="77777777" w:rsidR="0095341D" w:rsidRPr="00854196" w:rsidRDefault="0095341D" w:rsidP="0095341D">
      <w:pPr>
        <w:ind w:firstLine="360"/>
        <w:rPr>
          <w:color w:val="156082" w:themeColor="accent1"/>
        </w:rPr>
      </w:pPr>
    </w:p>
    <w:p w14:paraId="667137BA" w14:textId="692A2962" w:rsidR="0095341D" w:rsidRPr="00854196" w:rsidRDefault="0095341D" w:rsidP="0095341D">
      <w:pPr>
        <w:pStyle w:val="a9"/>
        <w:numPr>
          <w:ilvl w:val="0"/>
          <w:numId w:val="12"/>
        </w:numPr>
        <w:contextualSpacing w:val="0"/>
        <w:jc w:val="both"/>
        <w:rPr>
          <w:color w:val="156082" w:themeColor="accent1"/>
        </w:rPr>
      </w:pPr>
      <w:r w:rsidRPr="00854196">
        <w:rPr>
          <w:color w:val="156082" w:themeColor="accent1"/>
        </w:rPr>
        <w:t>Suppose we have a set of data, {(x</w:t>
      </w:r>
      <w:r w:rsidRPr="00854196">
        <w:rPr>
          <w:color w:val="156082" w:themeColor="accent1"/>
          <w:vertAlign w:val="subscript"/>
        </w:rPr>
        <w:t>i</w:t>
      </w:r>
      <w:r w:rsidRPr="00854196">
        <w:rPr>
          <w:color w:val="156082" w:themeColor="accent1"/>
        </w:rPr>
        <w:t xml:space="preserve">, </w:t>
      </w:r>
      <w:proofErr w:type="spellStart"/>
      <w:r w:rsidRPr="00854196">
        <w:rPr>
          <w:color w:val="156082" w:themeColor="accent1"/>
        </w:rPr>
        <w:t>y</w:t>
      </w:r>
      <w:r w:rsidRPr="00854196">
        <w:rPr>
          <w:color w:val="156082" w:themeColor="accent1"/>
          <w:vertAlign w:val="subscript"/>
        </w:rPr>
        <w:t>i</w:t>
      </w:r>
      <w:proofErr w:type="spellEnd"/>
      <w:r w:rsidRPr="00854196">
        <w:rPr>
          <w:color w:val="156082" w:themeColor="accent1"/>
        </w:rPr>
        <w:t>)} where x</w:t>
      </w:r>
      <w:r w:rsidRPr="00854196">
        <w:rPr>
          <w:color w:val="156082" w:themeColor="accent1"/>
          <w:vertAlign w:val="subscript"/>
        </w:rPr>
        <w:t>i</w:t>
      </w:r>
      <w:r w:rsidRPr="00854196">
        <w:rPr>
          <w:color w:val="156082" w:themeColor="accent1"/>
        </w:rPr>
        <w:t xml:space="preserve">‘s and </w:t>
      </w:r>
      <w:proofErr w:type="spellStart"/>
      <w:r w:rsidRPr="00854196">
        <w:rPr>
          <w:color w:val="156082" w:themeColor="accent1"/>
        </w:rPr>
        <w:t>y</w:t>
      </w:r>
      <w:r w:rsidRPr="00854196">
        <w:rPr>
          <w:color w:val="156082" w:themeColor="accent1"/>
          <w:vertAlign w:val="subscript"/>
        </w:rPr>
        <w:t>i</w:t>
      </w:r>
      <w:r w:rsidRPr="00854196">
        <w:rPr>
          <w:color w:val="156082" w:themeColor="accent1"/>
        </w:rPr>
        <w:t>‘s</w:t>
      </w:r>
      <w:proofErr w:type="spellEnd"/>
      <w:r w:rsidRPr="00854196">
        <w:rPr>
          <w:color w:val="156082" w:themeColor="accent1"/>
        </w:rPr>
        <w:t xml:space="preserve"> are all real numbers. Illustrate how a nonlinear regression problem could be formulated as a linear regression problem with variable transformation for the following families of regression functions, respectively.</w:t>
      </w:r>
      <w:r w:rsidR="004E2107" w:rsidRPr="004E2107">
        <w:rPr>
          <w:rFonts w:hint="eastAsia"/>
        </w:rPr>
        <w:t xml:space="preserve"> </w:t>
      </w:r>
      <w:r w:rsidR="004E2107" w:rsidRPr="004E2107">
        <w:rPr>
          <w:rFonts w:hint="eastAsia"/>
          <w:color w:val="156082" w:themeColor="accent1"/>
        </w:rPr>
        <w:t>假設我們有一組資料</w:t>
      </w:r>
      <w:r w:rsidR="004E2107" w:rsidRPr="004E2107">
        <w:rPr>
          <w:rFonts w:hint="eastAsia"/>
          <w:color w:val="156082" w:themeColor="accent1"/>
        </w:rPr>
        <w:t xml:space="preserve"> {(xi, </w:t>
      </w:r>
      <w:proofErr w:type="spellStart"/>
      <w:r w:rsidR="004E2107" w:rsidRPr="004E2107">
        <w:rPr>
          <w:rFonts w:hint="eastAsia"/>
          <w:color w:val="156082" w:themeColor="accent1"/>
        </w:rPr>
        <w:t>yi</w:t>
      </w:r>
      <w:proofErr w:type="spellEnd"/>
      <w:r w:rsidR="004E2107" w:rsidRPr="004E2107">
        <w:rPr>
          <w:rFonts w:hint="eastAsia"/>
          <w:color w:val="156082" w:themeColor="accent1"/>
        </w:rPr>
        <w:t>)}</w:t>
      </w:r>
      <w:r w:rsidR="004E2107" w:rsidRPr="004E2107">
        <w:rPr>
          <w:rFonts w:hint="eastAsia"/>
          <w:color w:val="156082" w:themeColor="accent1"/>
        </w:rPr>
        <w:t>，其中</w:t>
      </w:r>
      <w:r w:rsidR="004E2107" w:rsidRPr="004E2107">
        <w:rPr>
          <w:rFonts w:hint="eastAsia"/>
          <w:color w:val="156082" w:themeColor="accent1"/>
        </w:rPr>
        <w:t xml:space="preserve"> xi </w:t>
      </w:r>
      <w:r w:rsidR="004E2107" w:rsidRPr="004E2107">
        <w:rPr>
          <w:rFonts w:hint="eastAsia"/>
          <w:color w:val="156082" w:themeColor="accent1"/>
        </w:rPr>
        <w:t>和</w:t>
      </w:r>
      <w:r w:rsidR="004E2107" w:rsidRPr="004E2107">
        <w:rPr>
          <w:rFonts w:hint="eastAsia"/>
          <w:color w:val="156082" w:themeColor="accent1"/>
        </w:rPr>
        <w:t xml:space="preserve"> </w:t>
      </w:r>
      <w:proofErr w:type="spellStart"/>
      <w:r w:rsidR="004E2107" w:rsidRPr="004E2107">
        <w:rPr>
          <w:rFonts w:hint="eastAsia"/>
          <w:color w:val="156082" w:themeColor="accent1"/>
        </w:rPr>
        <w:t>yi</w:t>
      </w:r>
      <w:proofErr w:type="spellEnd"/>
      <w:r w:rsidR="004E2107" w:rsidRPr="004E2107">
        <w:rPr>
          <w:rFonts w:hint="eastAsia"/>
          <w:color w:val="156082" w:themeColor="accent1"/>
        </w:rPr>
        <w:t xml:space="preserve"> </w:t>
      </w:r>
      <w:r w:rsidR="004E2107" w:rsidRPr="004E2107">
        <w:rPr>
          <w:rFonts w:hint="eastAsia"/>
          <w:color w:val="156082" w:themeColor="accent1"/>
        </w:rPr>
        <w:t>都是實數。說明如何將非線性</w:t>
      </w:r>
      <w:proofErr w:type="gramStart"/>
      <w:r w:rsidR="004E2107" w:rsidRPr="004E2107">
        <w:rPr>
          <w:rFonts w:hint="eastAsia"/>
          <w:color w:val="156082" w:themeColor="accent1"/>
        </w:rPr>
        <w:t>迴</w:t>
      </w:r>
      <w:proofErr w:type="gramEnd"/>
      <w:r w:rsidR="004E2107" w:rsidRPr="004E2107">
        <w:rPr>
          <w:rFonts w:hint="eastAsia"/>
          <w:color w:val="156082" w:themeColor="accent1"/>
        </w:rPr>
        <w:t>歸問題表示為具有變數變換的線性</w:t>
      </w:r>
      <w:proofErr w:type="gramStart"/>
      <w:r w:rsidR="004E2107" w:rsidRPr="004E2107">
        <w:rPr>
          <w:rFonts w:hint="eastAsia"/>
          <w:color w:val="156082" w:themeColor="accent1"/>
        </w:rPr>
        <w:t>迴</w:t>
      </w:r>
      <w:proofErr w:type="gramEnd"/>
      <w:r w:rsidR="004E2107" w:rsidRPr="004E2107">
        <w:rPr>
          <w:rFonts w:hint="eastAsia"/>
          <w:color w:val="156082" w:themeColor="accent1"/>
        </w:rPr>
        <w:t>歸問題，分別用於以下</w:t>
      </w:r>
      <w:proofErr w:type="gramStart"/>
      <w:r w:rsidR="004E2107" w:rsidRPr="004E2107">
        <w:rPr>
          <w:rFonts w:hint="eastAsia"/>
          <w:color w:val="156082" w:themeColor="accent1"/>
        </w:rPr>
        <w:t>迴</w:t>
      </w:r>
      <w:proofErr w:type="gramEnd"/>
      <w:r w:rsidR="004E2107" w:rsidRPr="004E2107">
        <w:rPr>
          <w:rFonts w:hint="eastAsia"/>
          <w:color w:val="156082" w:themeColor="accent1"/>
        </w:rPr>
        <w:t>歸函數族。</w:t>
      </w:r>
    </w:p>
    <w:p w14:paraId="2073B89C" w14:textId="77777777" w:rsidR="0095341D" w:rsidRPr="00854196" w:rsidRDefault="0095341D" w:rsidP="0095341D">
      <w:pPr>
        <w:pStyle w:val="a9"/>
        <w:ind w:left="360"/>
        <w:jc w:val="both"/>
        <w:rPr>
          <w:color w:val="156082" w:themeColor="accent1"/>
        </w:rPr>
      </w:pPr>
      <w:r w:rsidRPr="00854196">
        <w:rPr>
          <w:color w:val="156082" w:themeColor="accent1"/>
        </w:rPr>
        <w:t xml:space="preserve">(a) </w:t>
      </w:r>
      <m:oMath>
        <m:r>
          <w:rPr>
            <w:rFonts w:ascii="Cambria Math" w:hAnsi="Cambria Math"/>
            <w:color w:val="156082" w:themeColor="accent1"/>
          </w:rPr>
          <m:t>y=</m:t>
        </m:r>
        <m:f>
          <m:fPr>
            <m:ctrlPr>
              <w:rPr>
                <w:rFonts w:ascii="Cambria Math" w:hAnsi="Cambria Math"/>
                <w:i/>
                <w:color w:val="156082" w:themeColor="accent1"/>
              </w:rPr>
            </m:ctrlPr>
          </m:fPr>
          <m:num>
            <m:r>
              <w:rPr>
                <w:rFonts w:ascii="Cambria Math" w:hAnsi="Cambria Math"/>
                <w:color w:val="156082" w:themeColor="accent1"/>
              </w:rPr>
              <m:t>1</m:t>
            </m:r>
          </m:num>
          <m:den>
            <m:r>
              <w:rPr>
                <w:rFonts w:ascii="Cambria Math" w:hAnsi="Cambria Math"/>
                <w:color w:val="156082" w:themeColor="accent1"/>
              </w:rPr>
              <m:t>1+</m:t>
            </m:r>
            <m:sSup>
              <m:sSupPr>
                <m:ctrlPr>
                  <w:rPr>
                    <w:rFonts w:ascii="Cambria Math" w:hAnsi="Cambria Math"/>
                    <w:i/>
                    <w:color w:val="156082" w:themeColor="accent1"/>
                  </w:rPr>
                </m:ctrlPr>
              </m:sSupPr>
              <m:e>
                <m:r>
                  <w:rPr>
                    <w:rFonts w:ascii="Cambria Math" w:hAnsi="Cambria Math"/>
                    <w:color w:val="156082" w:themeColor="accent1"/>
                  </w:rPr>
                  <m:t>e</m:t>
                </m:r>
              </m:e>
              <m:sup>
                <m:r>
                  <w:rPr>
                    <w:rFonts w:ascii="Cambria Math" w:hAnsi="Cambria Math"/>
                    <w:color w:val="156082" w:themeColor="accent1"/>
                  </w:rPr>
                  <m:t>-αx+β</m:t>
                </m:r>
              </m:sup>
            </m:sSup>
          </m:den>
        </m:f>
      </m:oMath>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(1</w:t>
      </w:r>
      <w:r w:rsidRPr="00854196">
        <w:rPr>
          <w:color w:val="156082" w:themeColor="accent1"/>
        </w:rPr>
        <w:t>0)</w:t>
      </w:r>
    </w:p>
    <w:p w14:paraId="127DEA94" w14:textId="77777777" w:rsidR="0095341D" w:rsidRPr="00854196" w:rsidRDefault="0095341D" w:rsidP="0095341D">
      <w:pPr>
        <w:pStyle w:val="a9"/>
        <w:ind w:left="360"/>
        <w:jc w:val="both"/>
        <w:rPr>
          <w:color w:val="156082" w:themeColor="accent1"/>
        </w:rPr>
      </w:pPr>
      <w:r w:rsidRPr="00854196">
        <w:rPr>
          <w:color w:val="156082" w:themeColor="accent1"/>
        </w:rPr>
        <w:t>(b)</w:t>
      </w:r>
      <m:oMath>
        <m:r>
          <w:rPr>
            <w:rFonts w:ascii="Cambria Math" w:hAnsi="Cambria Math"/>
            <w:color w:val="156082" w:themeColor="accent1"/>
          </w:rPr>
          <m:t xml:space="preserve"> y=a+bx+c</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2</m:t>
            </m:r>
          </m:sup>
        </m:sSup>
        <m:r>
          <w:rPr>
            <w:rFonts w:ascii="Cambria Math" w:hAnsi="Cambria Math"/>
            <w:color w:val="156082" w:themeColor="accent1"/>
          </w:rPr>
          <m:t>+d</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3</m:t>
            </m:r>
          </m:sup>
        </m:sSup>
        <m:r>
          <w:rPr>
            <w:rFonts w:ascii="Cambria Math" w:hAnsi="Cambria Math"/>
            <w:color w:val="156082" w:themeColor="accent1"/>
          </w:rPr>
          <m:t xml:space="preserve"> +e</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4</m:t>
            </m:r>
          </m:sup>
        </m:sSup>
      </m:oMath>
      <w:r w:rsidRPr="00854196">
        <w:rPr>
          <w:i/>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(10)</w:t>
      </w:r>
    </w:p>
    <w:p w14:paraId="13A61B47" w14:textId="77777777" w:rsidR="0095341D" w:rsidRPr="00854196" w:rsidRDefault="0095341D" w:rsidP="0095341D">
      <w:pPr>
        <w:ind w:firstLine="360"/>
        <w:rPr>
          <w:color w:val="156082" w:themeColor="accent1"/>
        </w:rPr>
      </w:pPr>
    </w:p>
    <w:p w14:paraId="01858D96" w14:textId="77777777" w:rsidR="004D313C" w:rsidRPr="00854196" w:rsidRDefault="004D313C" w:rsidP="00330241">
      <w:pPr>
        <w:ind w:firstLine="360"/>
        <w:rPr>
          <w:color w:val="156082" w:themeColor="accent1"/>
        </w:rPr>
      </w:pPr>
    </w:p>
    <w:p w14:paraId="119B29A6" w14:textId="7E7E80E2" w:rsidR="00330241" w:rsidRDefault="00330241" w:rsidP="0095341D">
      <w:pPr>
        <w:pStyle w:val="a9"/>
        <w:numPr>
          <w:ilvl w:val="0"/>
          <w:numId w:val="13"/>
        </w:numPr>
        <w:rPr>
          <w:color w:val="156082" w:themeColor="accent1"/>
        </w:rPr>
      </w:pPr>
      <w:r w:rsidRPr="00854196">
        <w:rPr>
          <w:color w:val="156082" w:themeColor="accent1"/>
        </w:rPr>
        <w:t xml:space="preserve">Given two vectors X1=[0 1 1 0 1 0 0 1 0 1] and X2=[1 0 1 1 0 0 1 1 0 0], please </w:t>
      </w:r>
      <w:r w:rsidRPr="00854196">
        <w:rPr>
          <w:color w:val="156082" w:themeColor="accent1"/>
        </w:rPr>
        <w:lastRenderedPageBreak/>
        <w:t>compute the simple matching coefficient, the Jaccard coefficient and the Rao’s coefficient.</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(20)</w:t>
      </w:r>
    </w:p>
    <w:p w14:paraId="3669A51A" w14:textId="7B1B99AB" w:rsidR="00E475E9" w:rsidRPr="00FF3769" w:rsidRDefault="00E475E9" w:rsidP="00E475E9">
      <w:pPr>
        <w:pStyle w:val="a9"/>
        <w:ind w:left="360"/>
      </w:pPr>
      <w:r w:rsidRPr="00FF3769">
        <w:rPr>
          <w:highlight w:val="yellow"/>
        </w:rPr>
        <w:t>C</w:t>
      </w:r>
      <w:r w:rsidRPr="00FF3769">
        <w:rPr>
          <w:rFonts w:hint="eastAsia"/>
          <w:highlight w:val="yellow"/>
        </w:rPr>
        <w:t>lustering</w:t>
      </w:r>
      <w:r w:rsidRPr="00FF3769">
        <w:rPr>
          <w:rFonts w:hint="eastAsia"/>
        </w:rPr>
        <w:t xml:space="preserve"> </w:t>
      </w:r>
      <w:r w:rsidR="00E30955">
        <w:rPr>
          <w:noProof/>
          <w14:ligatures w14:val="standardContextual"/>
        </w:rPr>
        <w:drawing>
          <wp:inline distT="0" distB="0" distL="0" distR="0" wp14:anchorId="03D99E68" wp14:editId="66A16044">
            <wp:extent cx="5274310" cy="3770630"/>
            <wp:effectExtent l="0" t="0" r="2540" b="1270"/>
            <wp:docPr id="947138705"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38705" name="圖片 1" descr="一張含有 文字, 螢幕擷取畫面, 字型 的圖片&#10;&#10;自動產生的描述"/>
                    <pic:cNvPicPr/>
                  </pic:nvPicPr>
                  <pic:blipFill>
                    <a:blip r:embed="rId21"/>
                    <a:stretch>
                      <a:fillRect/>
                    </a:stretch>
                  </pic:blipFill>
                  <pic:spPr>
                    <a:xfrm>
                      <a:off x="0" y="0"/>
                      <a:ext cx="5274310" cy="3770630"/>
                    </a:xfrm>
                    <a:prstGeom prst="rect">
                      <a:avLst/>
                    </a:prstGeom>
                  </pic:spPr>
                </pic:pic>
              </a:graphicData>
            </a:graphic>
          </wp:inline>
        </w:drawing>
      </w:r>
      <w:r w:rsidR="00E30955" w:rsidRPr="00E30955">
        <w:rPr>
          <w:noProof/>
          <w14:ligatures w14:val="standardContextual"/>
        </w:rPr>
        <w:t xml:space="preserve"> </w:t>
      </w:r>
      <w:r w:rsidR="00E30955">
        <w:rPr>
          <w:noProof/>
          <w14:ligatures w14:val="standardContextual"/>
        </w:rPr>
        <w:lastRenderedPageBreak/>
        <w:drawing>
          <wp:inline distT="0" distB="0" distL="0" distR="0" wp14:anchorId="6560B95D" wp14:editId="2EAD02CB">
            <wp:extent cx="5274310" cy="5689600"/>
            <wp:effectExtent l="0" t="0" r="2540" b="6350"/>
            <wp:docPr id="1391433869" name="圖片 1"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33869" name="圖片 1" descr="一張含有 文字, 字型, 螢幕擷取畫面, 數字 的圖片&#10;&#10;自動產生的描述"/>
                    <pic:cNvPicPr/>
                  </pic:nvPicPr>
                  <pic:blipFill>
                    <a:blip r:embed="rId22"/>
                    <a:stretch>
                      <a:fillRect/>
                    </a:stretch>
                  </pic:blipFill>
                  <pic:spPr>
                    <a:xfrm>
                      <a:off x="0" y="0"/>
                      <a:ext cx="5274310" cy="5689600"/>
                    </a:xfrm>
                    <a:prstGeom prst="rect">
                      <a:avLst/>
                    </a:prstGeom>
                  </pic:spPr>
                </pic:pic>
              </a:graphicData>
            </a:graphic>
          </wp:inline>
        </w:drawing>
      </w:r>
    </w:p>
    <w:sectPr w:rsidR="00E475E9" w:rsidRPr="00FF376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4FD1"/>
    <w:multiLevelType w:val="hybridMultilevel"/>
    <w:tmpl w:val="0CC403BC"/>
    <w:lvl w:ilvl="0" w:tplc="E89409C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0345D8A"/>
    <w:multiLevelType w:val="hybridMultilevel"/>
    <w:tmpl w:val="D22C7424"/>
    <w:lvl w:ilvl="0" w:tplc="77C8BCE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57E448D"/>
    <w:multiLevelType w:val="hybridMultilevel"/>
    <w:tmpl w:val="D7F093E2"/>
    <w:lvl w:ilvl="0" w:tplc="54CC915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7925E54"/>
    <w:multiLevelType w:val="hybridMultilevel"/>
    <w:tmpl w:val="EF4E4B30"/>
    <w:lvl w:ilvl="0" w:tplc="C430F316">
      <w:start w:val="4"/>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4" w15:restartNumberingAfterBreak="0">
    <w:nsid w:val="276C07F6"/>
    <w:multiLevelType w:val="multilevel"/>
    <w:tmpl w:val="F9D4DE4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EBF00DB"/>
    <w:multiLevelType w:val="hybridMultilevel"/>
    <w:tmpl w:val="F2207762"/>
    <w:lvl w:ilvl="0" w:tplc="9C7A9C9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4E918B4"/>
    <w:multiLevelType w:val="hybridMultilevel"/>
    <w:tmpl w:val="C882A91A"/>
    <w:lvl w:ilvl="0" w:tplc="46BADF78">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3A2815"/>
    <w:multiLevelType w:val="hybridMultilevel"/>
    <w:tmpl w:val="E496ED90"/>
    <w:lvl w:ilvl="0" w:tplc="BBBE00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F6017D3"/>
    <w:multiLevelType w:val="multilevel"/>
    <w:tmpl w:val="449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A76DF6"/>
    <w:multiLevelType w:val="multilevel"/>
    <w:tmpl w:val="9978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685D5C"/>
    <w:multiLevelType w:val="hybridMultilevel"/>
    <w:tmpl w:val="98B262DA"/>
    <w:lvl w:ilvl="0" w:tplc="152CB78A">
      <w:start w:val="1"/>
      <w:numFmt w:val="lowerLetter"/>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B6E7601"/>
    <w:multiLevelType w:val="hybridMultilevel"/>
    <w:tmpl w:val="860C18B8"/>
    <w:lvl w:ilvl="0" w:tplc="02608DEC">
      <w:start w:val="1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BA00A30"/>
    <w:multiLevelType w:val="multilevel"/>
    <w:tmpl w:val="E892B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EE3AB3"/>
    <w:multiLevelType w:val="multilevel"/>
    <w:tmpl w:val="54025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8B0C17"/>
    <w:multiLevelType w:val="hybridMultilevel"/>
    <w:tmpl w:val="A3B859CA"/>
    <w:lvl w:ilvl="0" w:tplc="FFFFFFFF">
      <w:start w:val="8"/>
      <w:numFmt w:val="decimal"/>
      <w:lvlText w:val="%1."/>
      <w:lvlJc w:val="left"/>
      <w:pPr>
        <w:ind w:left="360" w:hanging="360"/>
      </w:pPr>
      <w:rPr>
        <w:rFonts w:hint="default"/>
      </w:rPr>
    </w:lvl>
    <w:lvl w:ilvl="1" w:tplc="143CBF70">
      <w:start w:val="1"/>
      <w:numFmt w:val="lowerLetter"/>
      <w:lvlText w:val="(%2)"/>
      <w:lvlJc w:val="left"/>
      <w:pPr>
        <w:ind w:left="600" w:hanging="480"/>
      </w:pPr>
      <w:rPr>
        <w:rFonts w:hint="default"/>
      </w:rPr>
    </w:lvl>
    <w:lvl w:ilvl="2" w:tplc="FFFFFFFF" w:tentative="1">
      <w:start w:val="1"/>
      <w:numFmt w:val="lowerRoman"/>
      <w:lvlText w:val="%3."/>
      <w:lvlJc w:val="right"/>
      <w:pPr>
        <w:ind w:left="1080" w:hanging="480"/>
      </w:pPr>
    </w:lvl>
    <w:lvl w:ilvl="3" w:tplc="FFFFFFFF" w:tentative="1">
      <w:start w:val="1"/>
      <w:numFmt w:val="decimal"/>
      <w:lvlText w:val="%4."/>
      <w:lvlJc w:val="left"/>
      <w:pPr>
        <w:ind w:left="1560" w:hanging="480"/>
      </w:pPr>
    </w:lvl>
    <w:lvl w:ilvl="4" w:tplc="FFFFFFFF" w:tentative="1">
      <w:start w:val="1"/>
      <w:numFmt w:val="ideographTraditional"/>
      <w:lvlText w:val="%5、"/>
      <w:lvlJc w:val="left"/>
      <w:pPr>
        <w:ind w:left="2040" w:hanging="480"/>
      </w:pPr>
    </w:lvl>
    <w:lvl w:ilvl="5" w:tplc="FFFFFFFF" w:tentative="1">
      <w:start w:val="1"/>
      <w:numFmt w:val="lowerRoman"/>
      <w:lvlText w:val="%6."/>
      <w:lvlJc w:val="right"/>
      <w:pPr>
        <w:ind w:left="2520" w:hanging="480"/>
      </w:pPr>
    </w:lvl>
    <w:lvl w:ilvl="6" w:tplc="FFFFFFFF" w:tentative="1">
      <w:start w:val="1"/>
      <w:numFmt w:val="decimal"/>
      <w:lvlText w:val="%7."/>
      <w:lvlJc w:val="left"/>
      <w:pPr>
        <w:ind w:left="3000" w:hanging="480"/>
      </w:pPr>
    </w:lvl>
    <w:lvl w:ilvl="7" w:tplc="FFFFFFFF" w:tentative="1">
      <w:start w:val="1"/>
      <w:numFmt w:val="ideographTraditional"/>
      <w:lvlText w:val="%8、"/>
      <w:lvlJc w:val="left"/>
      <w:pPr>
        <w:ind w:left="3480" w:hanging="480"/>
      </w:pPr>
    </w:lvl>
    <w:lvl w:ilvl="8" w:tplc="FFFFFFFF" w:tentative="1">
      <w:start w:val="1"/>
      <w:numFmt w:val="lowerRoman"/>
      <w:lvlText w:val="%9."/>
      <w:lvlJc w:val="right"/>
      <w:pPr>
        <w:ind w:left="3960" w:hanging="480"/>
      </w:pPr>
    </w:lvl>
  </w:abstractNum>
  <w:abstractNum w:abstractNumId="15" w15:restartNumberingAfterBreak="0">
    <w:nsid w:val="4F9C543D"/>
    <w:multiLevelType w:val="multilevel"/>
    <w:tmpl w:val="F69075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520666D2"/>
    <w:multiLevelType w:val="hybridMultilevel"/>
    <w:tmpl w:val="9656C94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5964173C"/>
    <w:multiLevelType w:val="hybridMultilevel"/>
    <w:tmpl w:val="2B54B0B8"/>
    <w:lvl w:ilvl="0" w:tplc="5F1E852C">
      <w:start w:val="8"/>
      <w:numFmt w:val="decimal"/>
      <w:lvlText w:val="%1."/>
      <w:lvlJc w:val="left"/>
      <w:pPr>
        <w:ind w:left="360" w:hanging="360"/>
      </w:pPr>
      <w:rPr>
        <w:rFonts w:hint="default"/>
      </w:rPr>
    </w:lvl>
    <w:lvl w:ilvl="1" w:tplc="04090019">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18" w15:restartNumberingAfterBreak="0">
    <w:nsid w:val="5DAF5795"/>
    <w:multiLevelType w:val="hybridMultilevel"/>
    <w:tmpl w:val="0DD06908"/>
    <w:lvl w:ilvl="0" w:tplc="454A773E">
      <w:start w:val="1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7642FC6"/>
    <w:multiLevelType w:val="hybridMultilevel"/>
    <w:tmpl w:val="F9E8C584"/>
    <w:lvl w:ilvl="0" w:tplc="6DB65C50">
      <w:start w:val="1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EE0492C"/>
    <w:multiLevelType w:val="hybridMultilevel"/>
    <w:tmpl w:val="3418D904"/>
    <w:lvl w:ilvl="0" w:tplc="143CBF70">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0FB2418"/>
    <w:multiLevelType w:val="multilevel"/>
    <w:tmpl w:val="E5CEC4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B9F444C"/>
    <w:multiLevelType w:val="hybridMultilevel"/>
    <w:tmpl w:val="CFB61F86"/>
    <w:lvl w:ilvl="0" w:tplc="1A62A93C">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36363676">
    <w:abstractNumId w:val="5"/>
  </w:num>
  <w:num w:numId="2" w16cid:durableId="557084896">
    <w:abstractNumId w:val="1"/>
  </w:num>
  <w:num w:numId="3" w16cid:durableId="1147672795">
    <w:abstractNumId w:val="0"/>
  </w:num>
  <w:num w:numId="4" w16cid:durableId="163785297">
    <w:abstractNumId w:val="2"/>
  </w:num>
  <w:num w:numId="5" w16cid:durableId="221451755">
    <w:abstractNumId w:val="22"/>
  </w:num>
  <w:num w:numId="6" w16cid:durableId="593972337">
    <w:abstractNumId w:val="20"/>
  </w:num>
  <w:num w:numId="7" w16cid:durableId="1080062969">
    <w:abstractNumId w:val="17"/>
  </w:num>
  <w:num w:numId="8" w16cid:durableId="44913667">
    <w:abstractNumId w:val="3"/>
  </w:num>
  <w:num w:numId="9" w16cid:durableId="2099905721">
    <w:abstractNumId w:val="14"/>
  </w:num>
  <w:num w:numId="10" w16cid:durableId="89275436">
    <w:abstractNumId w:val="6"/>
  </w:num>
  <w:num w:numId="11" w16cid:durableId="113405647">
    <w:abstractNumId w:val="18"/>
  </w:num>
  <w:num w:numId="12" w16cid:durableId="11036333">
    <w:abstractNumId w:val="11"/>
  </w:num>
  <w:num w:numId="13" w16cid:durableId="1665207025">
    <w:abstractNumId w:val="19"/>
  </w:num>
  <w:num w:numId="14" w16cid:durableId="853572833">
    <w:abstractNumId w:val="10"/>
  </w:num>
  <w:num w:numId="15" w16cid:durableId="1420177568">
    <w:abstractNumId w:val="8"/>
  </w:num>
  <w:num w:numId="16" w16cid:durableId="2083406554">
    <w:abstractNumId w:val="13"/>
  </w:num>
  <w:num w:numId="17" w16cid:durableId="42951107">
    <w:abstractNumId w:val="16"/>
  </w:num>
  <w:num w:numId="18" w16cid:durableId="1203321898">
    <w:abstractNumId w:val="7"/>
  </w:num>
  <w:num w:numId="19" w16cid:durableId="1986231032">
    <w:abstractNumId w:val="15"/>
  </w:num>
  <w:num w:numId="20" w16cid:durableId="1725712578">
    <w:abstractNumId w:val="9"/>
  </w:num>
  <w:num w:numId="21" w16cid:durableId="875199591">
    <w:abstractNumId w:val="21"/>
  </w:num>
  <w:num w:numId="22" w16cid:durableId="404188827">
    <w:abstractNumId w:val="4"/>
  </w:num>
  <w:num w:numId="23" w16cid:durableId="14232602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1F"/>
    <w:rsid w:val="00000641"/>
    <w:rsid w:val="00010078"/>
    <w:rsid w:val="000106E7"/>
    <w:rsid w:val="000459FB"/>
    <w:rsid w:val="00057F1F"/>
    <w:rsid w:val="00087EC2"/>
    <w:rsid w:val="0009619E"/>
    <w:rsid w:val="000A46F9"/>
    <w:rsid w:val="000A7B0D"/>
    <w:rsid w:val="000B1C83"/>
    <w:rsid w:val="000D2C7D"/>
    <w:rsid w:val="000E71CB"/>
    <w:rsid w:val="000F2804"/>
    <w:rsid w:val="00125BFB"/>
    <w:rsid w:val="00191D2A"/>
    <w:rsid w:val="001A3E8E"/>
    <w:rsid w:val="001B1B40"/>
    <w:rsid w:val="001C74CB"/>
    <w:rsid w:val="001D2F15"/>
    <w:rsid w:val="001D4A1B"/>
    <w:rsid w:val="001E5177"/>
    <w:rsid w:val="00202825"/>
    <w:rsid w:val="00207745"/>
    <w:rsid w:val="00244E7C"/>
    <w:rsid w:val="00262239"/>
    <w:rsid w:val="0026224A"/>
    <w:rsid w:val="002763AE"/>
    <w:rsid w:val="0028599C"/>
    <w:rsid w:val="002B7967"/>
    <w:rsid w:val="002C0970"/>
    <w:rsid w:val="003117AE"/>
    <w:rsid w:val="00312AC7"/>
    <w:rsid w:val="00330241"/>
    <w:rsid w:val="00352FA0"/>
    <w:rsid w:val="0036271B"/>
    <w:rsid w:val="00371408"/>
    <w:rsid w:val="00384439"/>
    <w:rsid w:val="00390CD3"/>
    <w:rsid w:val="0039455F"/>
    <w:rsid w:val="003B4FCA"/>
    <w:rsid w:val="003C16B1"/>
    <w:rsid w:val="003C173A"/>
    <w:rsid w:val="003C1769"/>
    <w:rsid w:val="003D12D7"/>
    <w:rsid w:val="003E3D71"/>
    <w:rsid w:val="003E66E2"/>
    <w:rsid w:val="00401E56"/>
    <w:rsid w:val="004200B5"/>
    <w:rsid w:val="00487CE6"/>
    <w:rsid w:val="004976F0"/>
    <w:rsid w:val="004A0A21"/>
    <w:rsid w:val="004A3FEC"/>
    <w:rsid w:val="004D313C"/>
    <w:rsid w:val="004E0EC7"/>
    <w:rsid w:val="004E2107"/>
    <w:rsid w:val="004F7708"/>
    <w:rsid w:val="004F7E9F"/>
    <w:rsid w:val="00513ED3"/>
    <w:rsid w:val="00522791"/>
    <w:rsid w:val="005227F9"/>
    <w:rsid w:val="0055653F"/>
    <w:rsid w:val="005578E0"/>
    <w:rsid w:val="0056300C"/>
    <w:rsid w:val="00587438"/>
    <w:rsid w:val="00587EC1"/>
    <w:rsid w:val="00593548"/>
    <w:rsid w:val="005935B9"/>
    <w:rsid w:val="0059722B"/>
    <w:rsid w:val="005B0ED4"/>
    <w:rsid w:val="005C08E1"/>
    <w:rsid w:val="005C0F6C"/>
    <w:rsid w:val="005D1165"/>
    <w:rsid w:val="005F5666"/>
    <w:rsid w:val="00601E7A"/>
    <w:rsid w:val="0061649C"/>
    <w:rsid w:val="00631635"/>
    <w:rsid w:val="0068596C"/>
    <w:rsid w:val="00692E16"/>
    <w:rsid w:val="006B6E9B"/>
    <w:rsid w:val="006D0B7C"/>
    <w:rsid w:val="006D4ABE"/>
    <w:rsid w:val="006F1CC1"/>
    <w:rsid w:val="007128B9"/>
    <w:rsid w:val="007264F8"/>
    <w:rsid w:val="00740384"/>
    <w:rsid w:val="00781CBC"/>
    <w:rsid w:val="007923D6"/>
    <w:rsid w:val="0079622E"/>
    <w:rsid w:val="007A1296"/>
    <w:rsid w:val="007A6EC0"/>
    <w:rsid w:val="007B4651"/>
    <w:rsid w:val="008008DC"/>
    <w:rsid w:val="00801EC1"/>
    <w:rsid w:val="008162CA"/>
    <w:rsid w:val="00821F7E"/>
    <w:rsid w:val="0082725A"/>
    <w:rsid w:val="0083643B"/>
    <w:rsid w:val="00854196"/>
    <w:rsid w:val="008616BF"/>
    <w:rsid w:val="00862129"/>
    <w:rsid w:val="00862AD3"/>
    <w:rsid w:val="00871235"/>
    <w:rsid w:val="00884F1C"/>
    <w:rsid w:val="0088718B"/>
    <w:rsid w:val="008A0B5F"/>
    <w:rsid w:val="008B4D0D"/>
    <w:rsid w:val="008C09A0"/>
    <w:rsid w:val="008E6EC5"/>
    <w:rsid w:val="008F0C1E"/>
    <w:rsid w:val="008F6BCB"/>
    <w:rsid w:val="0090352C"/>
    <w:rsid w:val="0092448D"/>
    <w:rsid w:val="00931108"/>
    <w:rsid w:val="00951CBE"/>
    <w:rsid w:val="0095341D"/>
    <w:rsid w:val="00957AE4"/>
    <w:rsid w:val="00967204"/>
    <w:rsid w:val="00971387"/>
    <w:rsid w:val="009759DD"/>
    <w:rsid w:val="00985F66"/>
    <w:rsid w:val="00987961"/>
    <w:rsid w:val="00994860"/>
    <w:rsid w:val="009A5103"/>
    <w:rsid w:val="009B7794"/>
    <w:rsid w:val="009D73E8"/>
    <w:rsid w:val="009E5B8B"/>
    <w:rsid w:val="009F136E"/>
    <w:rsid w:val="00A01088"/>
    <w:rsid w:val="00A01FF0"/>
    <w:rsid w:val="00A076B2"/>
    <w:rsid w:val="00A07E6A"/>
    <w:rsid w:val="00A13E94"/>
    <w:rsid w:val="00A63012"/>
    <w:rsid w:val="00A736D4"/>
    <w:rsid w:val="00AC2CD0"/>
    <w:rsid w:val="00AD7B4A"/>
    <w:rsid w:val="00B222E6"/>
    <w:rsid w:val="00B27F81"/>
    <w:rsid w:val="00B51457"/>
    <w:rsid w:val="00B54010"/>
    <w:rsid w:val="00B81492"/>
    <w:rsid w:val="00BD156E"/>
    <w:rsid w:val="00BD6AFF"/>
    <w:rsid w:val="00BF6C0C"/>
    <w:rsid w:val="00C6106E"/>
    <w:rsid w:val="00C73B14"/>
    <w:rsid w:val="00C8324A"/>
    <w:rsid w:val="00C83377"/>
    <w:rsid w:val="00CA0AF5"/>
    <w:rsid w:val="00D074DC"/>
    <w:rsid w:val="00D11ADE"/>
    <w:rsid w:val="00D13132"/>
    <w:rsid w:val="00D151BB"/>
    <w:rsid w:val="00D27C77"/>
    <w:rsid w:val="00D43906"/>
    <w:rsid w:val="00D85984"/>
    <w:rsid w:val="00D91702"/>
    <w:rsid w:val="00D922E3"/>
    <w:rsid w:val="00D92BB5"/>
    <w:rsid w:val="00DD4846"/>
    <w:rsid w:val="00DF3888"/>
    <w:rsid w:val="00DF5B21"/>
    <w:rsid w:val="00E14642"/>
    <w:rsid w:val="00E30955"/>
    <w:rsid w:val="00E46728"/>
    <w:rsid w:val="00E475E9"/>
    <w:rsid w:val="00E604CA"/>
    <w:rsid w:val="00E70DFF"/>
    <w:rsid w:val="00EC1A6C"/>
    <w:rsid w:val="00EC5E70"/>
    <w:rsid w:val="00EC7B54"/>
    <w:rsid w:val="00EF7F55"/>
    <w:rsid w:val="00F17E82"/>
    <w:rsid w:val="00F31DB4"/>
    <w:rsid w:val="00F336BA"/>
    <w:rsid w:val="00F421C4"/>
    <w:rsid w:val="00FA26E4"/>
    <w:rsid w:val="00FA58B6"/>
    <w:rsid w:val="00FA7B0E"/>
    <w:rsid w:val="00FB71BA"/>
    <w:rsid w:val="00FD4C95"/>
    <w:rsid w:val="00FF37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303F"/>
  <w15:chartTrackingRefBased/>
  <w15:docId w15:val="{C09403DD-5EDC-4926-BA58-A376BC09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136E"/>
    <w:pPr>
      <w:widowControl w:val="0"/>
      <w:spacing w:after="0" w:line="240" w:lineRule="auto"/>
    </w:pPr>
    <w:rPr>
      <w:szCs w:val="22"/>
      <w14:ligatures w14:val="none"/>
    </w:rPr>
  </w:style>
  <w:style w:type="paragraph" w:styleId="1">
    <w:name w:val="heading 1"/>
    <w:basedOn w:val="a"/>
    <w:next w:val="a"/>
    <w:link w:val="10"/>
    <w:uiPriority w:val="9"/>
    <w:qFormat/>
    <w:rsid w:val="00057F1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7F1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57F1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57F1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57F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57F1F"/>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57F1F"/>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57F1F"/>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57F1F"/>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57F1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57F1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57F1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57F1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57F1F"/>
    <w:rPr>
      <w:rFonts w:eastAsiaTheme="majorEastAsia" w:cstheme="majorBidi"/>
      <w:color w:val="0F4761" w:themeColor="accent1" w:themeShade="BF"/>
    </w:rPr>
  </w:style>
  <w:style w:type="character" w:customStyle="1" w:styleId="60">
    <w:name w:val="標題 6 字元"/>
    <w:basedOn w:val="a0"/>
    <w:link w:val="6"/>
    <w:uiPriority w:val="9"/>
    <w:semiHidden/>
    <w:rsid w:val="00057F1F"/>
    <w:rPr>
      <w:rFonts w:eastAsiaTheme="majorEastAsia" w:cstheme="majorBidi"/>
      <w:color w:val="595959" w:themeColor="text1" w:themeTint="A6"/>
    </w:rPr>
  </w:style>
  <w:style w:type="character" w:customStyle="1" w:styleId="70">
    <w:name w:val="標題 7 字元"/>
    <w:basedOn w:val="a0"/>
    <w:link w:val="7"/>
    <w:uiPriority w:val="9"/>
    <w:semiHidden/>
    <w:rsid w:val="00057F1F"/>
    <w:rPr>
      <w:rFonts w:eastAsiaTheme="majorEastAsia" w:cstheme="majorBidi"/>
      <w:color w:val="595959" w:themeColor="text1" w:themeTint="A6"/>
    </w:rPr>
  </w:style>
  <w:style w:type="character" w:customStyle="1" w:styleId="80">
    <w:name w:val="標題 8 字元"/>
    <w:basedOn w:val="a0"/>
    <w:link w:val="8"/>
    <w:uiPriority w:val="9"/>
    <w:semiHidden/>
    <w:rsid w:val="00057F1F"/>
    <w:rPr>
      <w:rFonts w:eastAsiaTheme="majorEastAsia" w:cstheme="majorBidi"/>
      <w:color w:val="272727" w:themeColor="text1" w:themeTint="D8"/>
    </w:rPr>
  </w:style>
  <w:style w:type="character" w:customStyle="1" w:styleId="90">
    <w:name w:val="標題 9 字元"/>
    <w:basedOn w:val="a0"/>
    <w:link w:val="9"/>
    <w:uiPriority w:val="9"/>
    <w:semiHidden/>
    <w:rsid w:val="00057F1F"/>
    <w:rPr>
      <w:rFonts w:eastAsiaTheme="majorEastAsia" w:cstheme="majorBidi"/>
      <w:color w:val="272727" w:themeColor="text1" w:themeTint="D8"/>
    </w:rPr>
  </w:style>
  <w:style w:type="paragraph" w:styleId="a3">
    <w:name w:val="Title"/>
    <w:basedOn w:val="a"/>
    <w:next w:val="a"/>
    <w:link w:val="a4"/>
    <w:uiPriority w:val="10"/>
    <w:qFormat/>
    <w:rsid w:val="00057F1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57F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7F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57F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7F1F"/>
    <w:pPr>
      <w:spacing w:before="160"/>
      <w:jc w:val="center"/>
    </w:pPr>
    <w:rPr>
      <w:i/>
      <w:iCs/>
      <w:color w:val="404040" w:themeColor="text1" w:themeTint="BF"/>
    </w:rPr>
  </w:style>
  <w:style w:type="character" w:customStyle="1" w:styleId="a8">
    <w:name w:val="引文 字元"/>
    <w:basedOn w:val="a0"/>
    <w:link w:val="a7"/>
    <w:uiPriority w:val="29"/>
    <w:rsid w:val="00057F1F"/>
    <w:rPr>
      <w:i/>
      <w:iCs/>
      <w:color w:val="404040" w:themeColor="text1" w:themeTint="BF"/>
    </w:rPr>
  </w:style>
  <w:style w:type="paragraph" w:styleId="a9">
    <w:name w:val="List Paragraph"/>
    <w:basedOn w:val="a"/>
    <w:uiPriority w:val="34"/>
    <w:qFormat/>
    <w:rsid w:val="00057F1F"/>
    <w:pPr>
      <w:ind w:left="720"/>
      <w:contextualSpacing/>
    </w:pPr>
  </w:style>
  <w:style w:type="character" w:styleId="aa">
    <w:name w:val="Intense Emphasis"/>
    <w:basedOn w:val="a0"/>
    <w:uiPriority w:val="21"/>
    <w:qFormat/>
    <w:rsid w:val="00057F1F"/>
    <w:rPr>
      <w:i/>
      <w:iCs/>
      <w:color w:val="0F4761" w:themeColor="accent1" w:themeShade="BF"/>
    </w:rPr>
  </w:style>
  <w:style w:type="paragraph" w:styleId="ab">
    <w:name w:val="Intense Quote"/>
    <w:basedOn w:val="a"/>
    <w:next w:val="a"/>
    <w:link w:val="ac"/>
    <w:uiPriority w:val="30"/>
    <w:qFormat/>
    <w:rsid w:val="00057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57F1F"/>
    <w:rPr>
      <w:i/>
      <w:iCs/>
      <w:color w:val="0F4761" w:themeColor="accent1" w:themeShade="BF"/>
    </w:rPr>
  </w:style>
  <w:style w:type="character" w:styleId="ad">
    <w:name w:val="Intense Reference"/>
    <w:basedOn w:val="a0"/>
    <w:uiPriority w:val="32"/>
    <w:qFormat/>
    <w:rsid w:val="00057F1F"/>
    <w:rPr>
      <w:b/>
      <w:bCs/>
      <w:smallCaps/>
      <w:color w:val="0F4761" w:themeColor="accent1" w:themeShade="BF"/>
      <w:spacing w:val="5"/>
    </w:rPr>
  </w:style>
  <w:style w:type="table" w:styleId="ae">
    <w:name w:val="Table Grid"/>
    <w:basedOn w:val="a1"/>
    <w:uiPriority w:val="39"/>
    <w:rsid w:val="00330241"/>
    <w:pPr>
      <w:spacing w:after="0" w:line="240" w:lineRule="auto"/>
    </w:pPr>
    <w:rPr>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1A3E8E"/>
    <w:rPr>
      <w:b/>
      <w:bCs/>
    </w:rPr>
  </w:style>
  <w:style w:type="character" w:styleId="af0">
    <w:name w:val="Hyperlink"/>
    <w:basedOn w:val="a0"/>
    <w:uiPriority w:val="99"/>
    <w:unhideWhenUsed/>
    <w:rsid w:val="001A3E8E"/>
    <w:rPr>
      <w:color w:val="467886" w:themeColor="hyperlink"/>
      <w:u w:val="single"/>
    </w:rPr>
  </w:style>
  <w:style w:type="character" w:styleId="af1">
    <w:name w:val="Unresolved Mention"/>
    <w:basedOn w:val="a0"/>
    <w:uiPriority w:val="99"/>
    <w:semiHidden/>
    <w:unhideWhenUsed/>
    <w:rsid w:val="001A3E8E"/>
    <w:rPr>
      <w:color w:val="605E5C"/>
      <w:shd w:val="clear" w:color="auto" w:fill="E1DFDD"/>
    </w:rPr>
  </w:style>
  <w:style w:type="paragraph" w:styleId="Web">
    <w:name w:val="Normal (Web)"/>
    <w:basedOn w:val="a"/>
    <w:uiPriority w:val="99"/>
    <w:semiHidden/>
    <w:unhideWhenUsed/>
    <w:rsid w:val="009E5B8B"/>
    <w:pPr>
      <w:widowControl/>
      <w:spacing w:before="100" w:beforeAutospacing="1" w:after="100" w:afterAutospacing="1"/>
    </w:pPr>
    <w:rPr>
      <w:rFonts w:ascii="新細明體" w:eastAsia="新細明體" w:hAnsi="新細明體" w:cs="新細明體"/>
      <w:kern w:val="0"/>
      <w:szCs w:val="24"/>
    </w:rPr>
  </w:style>
  <w:style w:type="character" w:customStyle="1" w:styleId="katex-mathml">
    <w:name w:val="katex-mathml"/>
    <w:basedOn w:val="a0"/>
    <w:rsid w:val="009E5B8B"/>
  </w:style>
  <w:style w:type="character" w:customStyle="1" w:styleId="mord">
    <w:name w:val="mord"/>
    <w:basedOn w:val="a0"/>
    <w:rsid w:val="009E5B8B"/>
  </w:style>
  <w:style w:type="character" w:customStyle="1" w:styleId="mopen">
    <w:name w:val="mopen"/>
    <w:basedOn w:val="a0"/>
    <w:rsid w:val="009E5B8B"/>
  </w:style>
  <w:style w:type="character" w:customStyle="1" w:styleId="mclose">
    <w:name w:val="mclose"/>
    <w:basedOn w:val="a0"/>
    <w:rsid w:val="009E5B8B"/>
  </w:style>
  <w:style w:type="character" w:customStyle="1" w:styleId="markedcontent">
    <w:name w:val="markedcontent"/>
    <w:basedOn w:val="a0"/>
    <w:rsid w:val="0061649C"/>
  </w:style>
  <w:style w:type="character" w:customStyle="1" w:styleId="vlist-s">
    <w:name w:val="vlist-s"/>
    <w:basedOn w:val="a0"/>
    <w:rsid w:val="00801EC1"/>
  </w:style>
  <w:style w:type="character" w:customStyle="1" w:styleId="mpunct">
    <w:name w:val="mpunct"/>
    <w:basedOn w:val="a0"/>
    <w:rsid w:val="00352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7822">
      <w:bodyDiv w:val="1"/>
      <w:marLeft w:val="0"/>
      <w:marRight w:val="0"/>
      <w:marTop w:val="0"/>
      <w:marBottom w:val="0"/>
      <w:divBdr>
        <w:top w:val="none" w:sz="0" w:space="0" w:color="auto"/>
        <w:left w:val="none" w:sz="0" w:space="0" w:color="auto"/>
        <w:bottom w:val="none" w:sz="0" w:space="0" w:color="auto"/>
        <w:right w:val="none" w:sz="0" w:space="0" w:color="auto"/>
      </w:divBdr>
    </w:div>
    <w:div w:id="379986500">
      <w:bodyDiv w:val="1"/>
      <w:marLeft w:val="0"/>
      <w:marRight w:val="0"/>
      <w:marTop w:val="0"/>
      <w:marBottom w:val="0"/>
      <w:divBdr>
        <w:top w:val="none" w:sz="0" w:space="0" w:color="auto"/>
        <w:left w:val="none" w:sz="0" w:space="0" w:color="auto"/>
        <w:bottom w:val="none" w:sz="0" w:space="0" w:color="auto"/>
        <w:right w:val="none" w:sz="0" w:space="0" w:color="auto"/>
      </w:divBdr>
    </w:div>
    <w:div w:id="387268373">
      <w:bodyDiv w:val="1"/>
      <w:marLeft w:val="0"/>
      <w:marRight w:val="0"/>
      <w:marTop w:val="0"/>
      <w:marBottom w:val="0"/>
      <w:divBdr>
        <w:top w:val="none" w:sz="0" w:space="0" w:color="auto"/>
        <w:left w:val="none" w:sz="0" w:space="0" w:color="auto"/>
        <w:bottom w:val="none" w:sz="0" w:space="0" w:color="auto"/>
        <w:right w:val="none" w:sz="0" w:space="0" w:color="auto"/>
      </w:divBdr>
      <w:divsChild>
        <w:div w:id="329255894">
          <w:marLeft w:val="0"/>
          <w:marRight w:val="0"/>
          <w:marTop w:val="0"/>
          <w:marBottom w:val="0"/>
          <w:divBdr>
            <w:top w:val="none" w:sz="0" w:space="0" w:color="auto"/>
            <w:left w:val="none" w:sz="0" w:space="0" w:color="auto"/>
            <w:bottom w:val="none" w:sz="0" w:space="0" w:color="auto"/>
            <w:right w:val="none" w:sz="0" w:space="0" w:color="auto"/>
          </w:divBdr>
          <w:divsChild>
            <w:div w:id="8822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2259">
      <w:bodyDiv w:val="1"/>
      <w:marLeft w:val="0"/>
      <w:marRight w:val="0"/>
      <w:marTop w:val="0"/>
      <w:marBottom w:val="0"/>
      <w:divBdr>
        <w:top w:val="none" w:sz="0" w:space="0" w:color="auto"/>
        <w:left w:val="none" w:sz="0" w:space="0" w:color="auto"/>
        <w:bottom w:val="none" w:sz="0" w:space="0" w:color="auto"/>
        <w:right w:val="none" w:sz="0" w:space="0" w:color="auto"/>
      </w:divBdr>
    </w:div>
    <w:div w:id="546844444">
      <w:bodyDiv w:val="1"/>
      <w:marLeft w:val="0"/>
      <w:marRight w:val="0"/>
      <w:marTop w:val="0"/>
      <w:marBottom w:val="0"/>
      <w:divBdr>
        <w:top w:val="none" w:sz="0" w:space="0" w:color="auto"/>
        <w:left w:val="none" w:sz="0" w:space="0" w:color="auto"/>
        <w:bottom w:val="none" w:sz="0" w:space="0" w:color="auto"/>
        <w:right w:val="none" w:sz="0" w:space="0" w:color="auto"/>
      </w:divBdr>
    </w:div>
    <w:div w:id="573666872">
      <w:bodyDiv w:val="1"/>
      <w:marLeft w:val="0"/>
      <w:marRight w:val="0"/>
      <w:marTop w:val="0"/>
      <w:marBottom w:val="0"/>
      <w:divBdr>
        <w:top w:val="none" w:sz="0" w:space="0" w:color="auto"/>
        <w:left w:val="none" w:sz="0" w:space="0" w:color="auto"/>
        <w:bottom w:val="none" w:sz="0" w:space="0" w:color="auto"/>
        <w:right w:val="none" w:sz="0" w:space="0" w:color="auto"/>
      </w:divBdr>
    </w:div>
    <w:div w:id="667757028">
      <w:bodyDiv w:val="1"/>
      <w:marLeft w:val="0"/>
      <w:marRight w:val="0"/>
      <w:marTop w:val="0"/>
      <w:marBottom w:val="0"/>
      <w:divBdr>
        <w:top w:val="none" w:sz="0" w:space="0" w:color="auto"/>
        <w:left w:val="none" w:sz="0" w:space="0" w:color="auto"/>
        <w:bottom w:val="none" w:sz="0" w:space="0" w:color="auto"/>
        <w:right w:val="none" w:sz="0" w:space="0" w:color="auto"/>
      </w:divBdr>
    </w:div>
    <w:div w:id="724524416">
      <w:bodyDiv w:val="1"/>
      <w:marLeft w:val="0"/>
      <w:marRight w:val="0"/>
      <w:marTop w:val="0"/>
      <w:marBottom w:val="0"/>
      <w:divBdr>
        <w:top w:val="none" w:sz="0" w:space="0" w:color="auto"/>
        <w:left w:val="none" w:sz="0" w:space="0" w:color="auto"/>
        <w:bottom w:val="none" w:sz="0" w:space="0" w:color="auto"/>
        <w:right w:val="none" w:sz="0" w:space="0" w:color="auto"/>
      </w:divBdr>
    </w:div>
    <w:div w:id="779302574">
      <w:bodyDiv w:val="1"/>
      <w:marLeft w:val="0"/>
      <w:marRight w:val="0"/>
      <w:marTop w:val="0"/>
      <w:marBottom w:val="0"/>
      <w:divBdr>
        <w:top w:val="none" w:sz="0" w:space="0" w:color="auto"/>
        <w:left w:val="none" w:sz="0" w:space="0" w:color="auto"/>
        <w:bottom w:val="none" w:sz="0" w:space="0" w:color="auto"/>
        <w:right w:val="none" w:sz="0" w:space="0" w:color="auto"/>
      </w:divBdr>
    </w:div>
    <w:div w:id="1060713062">
      <w:bodyDiv w:val="1"/>
      <w:marLeft w:val="0"/>
      <w:marRight w:val="0"/>
      <w:marTop w:val="0"/>
      <w:marBottom w:val="0"/>
      <w:divBdr>
        <w:top w:val="none" w:sz="0" w:space="0" w:color="auto"/>
        <w:left w:val="none" w:sz="0" w:space="0" w:color="auto"/>
        <w:bottom w:val="none" w:sz="0" w:space="0" w:color="auto"/>
        <w:right w:val="none" w:sz="0" w:space="0" w:color="auto"/>
      </w:divBdr>
    </w:div>
    <w:div w:id="1075518288">
      <w:bodyDiv w:val="1"/>
      <w:marLeft w:val="0"/>
      <w:marRight w:val="0"/>
      <w:marTop w:val="0"/>
      <w:marBottom w:val="0"/>
      <w:divBdr>
        <w:top w:val="none" w:sz="0" w:space="0" w:color="auto"/>
        <w:left w:val="none" w:sz="0" w:space="0" w:color="auto"/>
        <w:bottom w:val="none" w:sz="0" w:space="0" w:color="auto"/>
        <w:right w:val="none" w:sz="0" w:space="0" w:color="auto"/>
      </w:divBdr>
    </w:div>
    <w:div w:id="1223561506">
      <w:bodyDiv w:val="1"/>
      <w:marLeft w:val="0"/>
      <w:marRight w:val="0"/>
      <w:marTop w:val="0"/>
      <w:marBottom w:val="0"/>
      <w:divBdr>
        <w:top w:val="none" w:sz="0" w:space="0" w:color="auto"/>
        <w:left w:val="none" w:sz="0" w:space="0" w:color="auto"/>
        <w:bottom w:val="none" w:sz="0" w:space="0" w:color="auto"/>
        <w:right w:val="none" w:sz="0" w:space="0" w:color="auto"/>
      </w:divBdr>
    </w:div>
    <w:div w:id="1325933505">
      <w:bodyDiv w:val="1"/>
      <w:marLeft w:val="0"/>
      <w:marRight w:val="0"/>
      <w:marTop w:val="0"/>
      <w:marBottom w:val="0"/>
      <w:divBdr>
        <w:top w:val="none" w:sz="0" w:space="0" w:color="auto"/>
        <w:left w:val="none" w:sz="0" w:space="0" w:color="auto"/>
        <w:bottom w:val="none" w:sz="0" w:space="0" w:color="auto"/>
        <w:right w:val="none" w:sz="0" w:space="0" w:color="auto"/>
      </w:divBdr>
      <w:divsChild>
        <w:div w:id="442502107">
          <w:marLeft w:val="0"/>
          <w:marRight w:val="0"/>
          <w:marTop w:val="0"/>
          <w:marBottom w:val="0"/>
          <w:divBdr>
            <w:top w:val="none" w:sz="0" w:space="0" w:color="auto"/>
            <w:left w:val="none" w:sz="0" w:space="0" w:color="auto"/>
            <w:bottom w:val="none" w:sz="0" w:space="0" w:color="auto"/>
            <w:right w:val="none" w:sz="0" w:space="0" w:color="auto"/>
          </w:divBdr>
          <w:divsChild>
            <w:div w:id="1034505786">
              <w:marLeft w:val="0"/>
              <w:marRight w:val="0"/>
              <w:marTop w:val="0"/>
              <w:marBottom w:val="0"/>
              <w:divBdr>
                <w:top w:val="none" w:sz="0" w:space="0" w:color="auto"/>
                <w:left w:val="none" w:sz="0" w:space="0" w:color="auto"/>
                <w:bottom w:val="none" w:sz="0" w:space="0" w:color="auto"/>
                <w:right w:val="none" w:sz="0" w:space="0" w:color="auto"/>
              </w:divBdr>
              <w:divsChild>
                <w:div w:id="1545215790">
                  <w:marLeft w:val="0"/>
                  <w:marRight w:val="0"/>
                  <w:marTop w:val="0"/>
                  <w:marBottom w:val="0"/>
                  <w:divBdr>
                    <w:top w:val="none" w:sz="0" w:space="0" w:color="auto"/>
                    <w:left w:val="none" w:sz="0" w:space="0" w:color="auto"/>
                    <w:bottom w:val="none" w:sz="0" w:space="0" w:color="auto"/>
                    <w:right w:val="none" w:sz="0" w:space="0" w:color="auto"/>
                  </w:divBdr>
                  <w:divsChild>
                    <w:div w:id="1235625125">
                      <w:marLeft w:val="0"/>
                      <w:marRight w:val="0"/>
                      <w:marTop w:val="0"/>
                      <w:marBottom w:val="0"/>
                      <w:divBdr>
                        <w:top w:val="none" w:sz="0" w:space="0" w:color="auto"/>
                        <w:left w:val="none" w:sz="0" w:space="0" w:color="auto"/>
                        <w:bottom w:val="none" w:sz="0" w:space="0" w:color="auto"/>
                        <w:right w:val="none" w:sz="0" w:space="0" w:color="auto"/>
                      </w:divBdr>
                      <w:divsChild>
                        <w:div w:id="1124276037">
                          <w:marLeft w:val="0"/>
                          <w:marRight w:val="0"/>
                          <w:marTop w:val="0"/>
                          <w:marBottom w:val="0"/>
                          <w:divBdr>
                            <w:top w:val="none" w:sz="0" w:space="0" w:color="auto"/>
                            <w:left w:val="none" w:sz="0" w:space="0" w:color="auto"/>
                            <w:bottom w:val="none" w:sz="0" w:space="0" w:color="auto"/>
                            <w:right w:val="none" w:sz="0" w:space="0" w:color="auto"/>
                          </w:divBdr>
                          <w:divsChild>
                            <w:div w:id="396436955">
                              <w:marLeft w:val="0"/>
                              <w:marRight w:val="0"/>
                              <w:marTop w:val="0"/>
                              <w:marBottom w:val="0"/>
                              <w:divBdr>
                                <w:top w:val="none" w:sz="0" w:space="0" w:color="auto"/>
                                <w:left w:val="none" w:sz="0" w:space="0" w:color="auto"/>
                                <w:bottom w:val="none" w:sz="0" w:space="0" w:color="auto"/>
                                <w:right w:val="none" w:sz="0" w:space="0" w:color="auto"/>
                              </w:divBdr>
                              <w:divsChild>
                                <w:div w:id="889999076">
                                  <w:marLeft w:val="0"/>
                                  <w:marRight w:val="0"/>
                                  <w:marTop w:val="0"/>
                                  <w:marBottom w:val="0"/>
                                  <w:divBdr>
                                    <w:top w:val="none" w:sz="0" w:space="0" w:color="auto"/>
                                    <w:left w:val="none" w:sz="0" w:space="0" w:color="auto"/>
                                    <w:bottom w:val="none" w:sz="0" w:space="0" w:color="auto"/>
                                    <w:right w:val="none" w:sz="0" w:space="0" w:color="auto"/>
                                  </w:divBdr>
                                  <w:divsChild>
                                    <w:div w:id="1064062452">
                                      <w:marLeft w:val="0"/>
                                      <w:marRight w:val="0"/>
                                      <w:marTop w:val="0"/>
                                      <w:marBottom w:val="0"/>
                                      <w:divBdr>
                                        <w:top w:val="none" w:sz="0" w:space="0" w:color="auto"/>
                                        <w:left w:val="none" w:sz="0" w:space="0" w:color="auto"/>
                                        <w:bottom w:val="none" w:sz="0" w:space="0" w:color="auto"/>
                                        <w:right w:val="none" w:sz="0" w:space="0" w:color="auto"/>
                                      </w:divBdr>
                                      <w:divsChild>
                                        <w:div w:id="180553146">
                                          <w:marLeft w:val="0"/>
                                          <w:marRight w:val="0"/>
                                          <w:marTop w:val="0"/>
                                          <w:marBottom w:val="0"/>
                                          <w:divBdr>
                                            <w:top w:val="none" w:sz="0" w:space="0" w:color="auto"/>
                                            <w:left w:val="none" w:sz="0" w:space="0" w:color="auto"/>
                                            <w:bottom w:val="none" w:sz="0" w:space="0" w:color="auto"/>
                                            <w:right w:val="none" w:sz="0" w:space="0" w:color="auto"/>
                                          </w:divBdr>
                                          <w:divsChild>
                                            <w:div w:id="530339663">
                                              <w:marLeft w:val="0"/>
                                              <w:marRight w:val="0"/>
                                              <w:marTop w:val="0"/>
                                              <w:marBottom w:val="0"/>
                                              <w:divBdr>
                                                <w:top w:val="none" w:sz="0" w:space="0" w:color="auto"/>
                                                <w:left w:val="none" w:sz="0" w:space="0" w:color="auto"/>
                                                <w:bottom w:val="none" w:sz="0" w:space="0" w:color="auto"/>
                                                <w:right w:val="none" w:sz="0" w:space="0" w:color="auto"/>
                                              </w:divBdr>
                                              <w:divsChild>
                                                <w:div w:id="1299918882">
                                                  <w:marLeft w:val="0"/>
                                                  <w:marRight w:val="0"/>
                                                  <w:marTop w:val="0"/>
                                                  <w:marBottom w:val="0"/>
                                                  <w:divBdr>
                                                    <w:top w:val="none" w:sz="0" w:space="0" w:color="auto"/>
                                                    <w:left w:val="none" w:sz="0" w:space="0" w:color="auto"/>
                                                    <w:bottom w:val="none" w:sz="0" w:space="0" w:color="auto"/>
                                                    <w:right w:val="none" w:sz="0" w:space="0" w:color="auto"/>
                                                  </w:divBdr>
                                                  <w:divsChild>
                                                    <w:div w:id="1780492303">
                                                      <w:marLeft w:val="0"/>
                                                      <w:marRight w:val="0"/>
                                                      <w:marTop w:val="0"/>
                                                      <w:marBottom w:val="0"/>
                                                      <w:divBdr>
                                                        <w:top w:val="none" w:sz="0" w:space="0" w:color="auto"/>
                                                        <w:left w:val="none" w:sz="0" w:space="0" w:color="auto"/>
                                                        <w:bottom w:val="none" w:sz="0" w:space="0" w:color="auto"/>
                                                        <w:right w:val="none" w:sz="0" w:space="0" w:color="auto"/>
                                                      </w:divBdr>
                                                      <w:divsChild>
                                                        <w:div w:id="1177572631">
                                                          <w:marLeft w:val="0"/>
                                                          <w:marRight w:val="0"/>
                                                          <w:marTop w:val="0"/>
                                                          <w:marBottom w:val="0"/>
                                                          <w:divBdr>
                                                            <w:top w:val="none" w:sz="0" w:space="0" w:color="auto"/>
                                                            <w:left w:val="none" w:sz="0" w:space="0" w:color="auto"/>
                                                            <w:bottom w:val="none" w:sz="0" w:space="0" w:color="auto"/>
                                                            <w:right w:val="none" w:sz="0" w:space="0" w:color="auto"/>
                                                          </w:divBdr>
                                                          <w:divsChild>
                                                            <w:div w:id="5962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2315385">
      <w:bodyDiv w:val="1"/>
      <w:marLeft w:val="0"/>
      <w:marRight w:val="0"/>
      <w:marTop w:val="0"/>
      <w:marBottom w:val="0"/>
      <w:divBdr>
        <w:top w:val="none" w:sz="0" w:space="0" w:color="auto"/>
        <w:left w:val="none" w:sz="0" w:space="0" w:color="auto"/>
        <w:bottom w:val="none" w:sz="0" w:space="0" w:color="auto"/>
        <w:right w:val="none" w:sz="0" w:space="0" w:color="auto"/>
      </w:divBdr>
    </w:div>
    <w:div w:id="1508447681">
      <w:bodyDiv w:val="1"/>
      <w:marLeft w:val="0"/>
      <w:marRight w:val="0"/>
      <w:marTop w:val="0"/>
      <w:marBottom w:val="0"/>
      <w:divBdr>
        <w:top w:val="none" w:sz="0" w:space="0" w:color="auto"/>
        <w:left w:val="none" w:sz="0" w:space="0" w:color="auto"/>
        <w:bottom w:val="none" w:sz="0" w:space="0" w:color="auto"/>
        <w:right w:val="none" w:sz="0" w:space="0" w:color="auto"/>
      </w:divBdr>
    </w:div>
    <w:div w:id="1583561149">
      <w:bodyDiv w:val="1"/>
      <w:marLeft w:val="0"/>
      <w:marRight w:val="0"/>
      <w:marTop w:val="0"/>
      <w:marBottom w:val="0"/>
      <w:divBdr>
        <w:top w:val="none" w:sz="0" w:space="0" w:color="auto"/>
        <w:left w:val="none" w:sz="0" w:space="0" w:color="auto"/>
        <w:bottom w:val="none" w:sz="0" w:space="0" w:color="auto"/>
        <w:right w:val="none" w:sz="0" w:space="0" w:color="auto"/>
      </w:divBdr>
    </w:div>
    <w:div w:id="1740518346">
      <w:bodyDiv w:val="1"/>
      <w:marLeft w:val="0"/>
      <w:marRight w:val="0"/>
      <w:marTop w:val="0"/>
      <w:marBottom w:val="0"/>
      <w:divBdr>
        <w:top w:val="none" w:sz="0" w:space="0" w:color="auto"/>
        <w:left w:val="none" w:sz="0" w:space="0" w:color="auto"/>
        <w:bottom w:val="none" w:sz="0" w:space="0" w:color="auto"/>
        <w:right w:val="none" w:sz="0" w:space="0" w:color="auto"/>
      </w:divBdr>
    </w:div>
    <w:div w:id="1856192797">
      <w:bodyDiv w:val="1"/>
      <w:marLeft w:val="0"/>
      <w:marRight w:val="0"/>
      <w:marTop w:val="0"/>
      <w:marBottom w:val="0"/>
      <w:divBdr>
        <w:top w:val="none" w:sz="0" w:space="0" w:color="auto"/>
        <w:left w:val="none" w:sz="0" w:space="0" w:color="auto"/>
        <w:bottom w:val="none" w:sz="0" w:space="0" w:color="auto"/>
        <w:right w:val="none" w:sz="0" w:space="0" w:color="auto"/>
      </w:divBdr>
    </w:div>
    <w:div w:id="1962689342">
      <w:bodyDiv w:val="1"/>
      <w:marLeft w:val="0"/>
      <w:marRight w:val="0"/>
      <w:marTop w:val="0"/>
      <w:marBottom w:val="0"/>
      <w:divBdr>
        <w:top w:val="none" w:sz="0" w:space="0" w:color="auto"/>
        <w:left w:val="none" w:sz="0" w:space="0" w:color="auto"/>
        <w:bottom w:val="none" w:sz="0" w:space="0" w:color="auto"/>
        <w:right w:val="none" w:sz="0" w:space="0" w:color="auto"/>
      </w:divBdr>
    </w:div>
    <w:div w:id="203588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lmabetter.com/bytes/tutorials/artificial-intelligence/state-space-search-in-artificial-intelligence" TargetMode="External"/><Relationship Id="rId22" Type="http://schemas.openxmlformats.org/officeDocument/2006/relationships/image" Target="media/image1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AEC76-90F9-4E26-B0C8-49C94115A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25</Pages>
  <Words>3544</Words>
  <Characters>20207</Characters>
  <Application>Microsoft Office Word</Application>
  <DocSecurity>0</DocSecurity>
  <Lines>168</Lines>
  <Paragraphs>47</Paragraphs>
  <ScaleCrop>false</ScaleCrop>
  <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157</cp:revision>
  <dcterms:created xsi:type="dcterms:W3CDTF">2024-05-11T08:08:00Z</dcterms:created>
  <dcterms:modified xsi:type="dcterms:W3CDTF">2024-05-15T03:42:00Z</dcterms:modified>
</cp:coreProperties>
</file>