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F25" w:rsidRPr="005D5F25" w:rsidRDefault="005D5F25" w:rsidP="005D5F25">
      <w:pPr>
        <w:widowControl/>
        <w:shd w:val="clear" w:color="auto" w:fill="FFFFFF"/>
        <w:spacing w:before="286" w:after="480" w:line="780" w:lineRule="atLeast"/>
        <w:outlineLvl w:val="0"/>
        <w:rPr>
          <w:rFonts w:ascii="Helvetica" w:eastAsia="新細明體" w:hAnsi="Helvetica" w:cs="Helvetica"/>
          <w:b/>
          <w:bCs/>
          <w:color w:val="242424"/>
          <w:spacing w:val="-3"/>
          <w:kern w:val="36"/>
          <w:sz w:val="63"/>
          <w:szCs w:val="63"/>
        </w:rPr>
      </w:pPr>
      <w:r w:rsidRPr="005D5F25">
        <w:rPr>
          <w:rFonts w:ascii="Helvetica" w:eastAsia="新細明體" w:hAnsi="Helvetica" w:cs="Helvetica"/>
          <w:b/>
          <w:bCs/>
          <w:color w:val="242424"/>
          <w:spacing w:val="-3"/>
          <w:kern w:val="36"/>
          <w:sz w:val="63"/>
          <w:szCs w:val="63"/>
        </w:rPr>
        <w:t>Calculus that every Machine Learning Engineer should know</w:t>
      </w:r>
      <w:r w:rsidRPr="005D5F25">
        <w:rPr>
          <w:rFonts w:ascii="Segoe UI Symbol" w:eastAsia="新細明體" w:hAnsi="Segoe UI Symbol" w:cs="Segoe UI Symbol"/>
          <w:b/>
          <w:bCs/>
          <w:color w:val="242424"/>
          <w:spacing w:val="-3"/>
          <w:kern w:val="36"/>
          <w:sz w:val="63"/>
          <w:szCs w:val="63"/>
        </w:rPr>
        <w:t>👨🏻</w:t>
      </w:r>
      <w:r w:rsidRPr="005D5F25">
        <w:rPr>
          <w:rFonts w:ascii="Helvetica" w:eastAsia="新細明體" w:hAnsi="Helvetica" w:cs="Helvetica"/>
          <w:b/>
          <w:bCs/>
          <w:color w:val="242424"/>
          <w:spacing w:val="-3"/>
          <w:kern w:val="36"/>
          <w:sz w:val="63"/>
          <w:szCs w:val="63"/>
        </w:rPr>
        <w:t>‍</w:t>
      </w:r>
      <w:r w:rsidRPr="005D5F25">
        <w:rPr>
          <w:rFonts w:ascii="Segoe UI Symbol" w:eastAsia="新細明體" w:hAnsi="Segoe UI Symbol" w:cs="Segoe UI Symbol"/>
          <w:b/>
          <w:bCs/>
          <w:color w:val="242424"/>
          <w:spacing w:val="-3"/>
          <w:kern w:val="36"/>
          <w:sz w:val="63"/>
          <w:szCs w:val="63"/>
        </w:rPr>
        <w:t>💻👨🏻</w:t>
      </w:r>
      <w:r w:rsidRPr="005D5F25">
        <w:rPr>
          <w:rFonts w:ascii="Helvetica" w:eastAsia="新細明體" w:hAnsi="Helvetica" w:cs="Helvetica"/>
          <w:b/>
          <w:bCs/>
          <w:color w:val="242424"/>
          <w:spacing w:val="-3"/>
          <w:kern w:val="36"/>
          <w:sz w:val="63"/>
          <w:szCs w:val="63"/>
        </w:rPr>
        <w:t>‍</w:t>
      </w:r>
      <w:r w:rsidRPr="005D5F25">
        <w:rPr>
          <w:rFonts w:ascii="Segoe UI Symbol" w:eastAsia="新細明體" w:hAnsi="Segoe UI Symbol" w:cs="Segoe UI Symbol"/>
          <w:b/>
          <w:bCs/>
          <w:color w:val="242424"/>
          <w:spacing w:val="-3"/>
          <w:kern w:val="36"/>
          <w:sz w:val="63"/>
          <w:szCs w:val="63"/>
        </w:rPr>
        <w:t>🎓</w:t>
      </w:r>
      <w:r w:rsidRPr="005D5F25">
        <w:rPr>
          <w:rFonts w:ascii="Helvetica" w:eastAsia="新細明體" w:hAnsi="Helvetica" w:cs="Helvetica"/>
          <w:b/>
          <w:bCs/>
          <w:color w:val="242424"/>
          <w:spacing w:val="-3"/>
          <w:kern w:val="36"/>
          <w:sz w:val="63"/>
          <w:szCs w:val="63"/>
        </w:rPr>
        <w:t>!!</w:t>
      </w:r>
    </w:p>
    <w:p w:rsidR="005D5F25" w:rsidRPr="005D5F25" w:rsidRDefault="005D5F25" w:rsidP="005D5F25">
      <w:pPr>
        <w:widowControl/>
        <w:shd w:val="clear" w:color="auto" w:fill="FFFFFF"/>
        <w:rPr>
          <w:rFonts w:ascii="Segoe UI" w:eastAsia="新細明體" w:hAnsi="Segoe UI" w:cs="Segoe UI"/>
          <w:color w:val="0000FF"/>
          <w:kern w:val="0"/>
          <w:sz w:val="27"/>
          <w:szCs w:val="27"/>
        </w:rPr>
      </w:pPr>
      <w:r w:rsidRPr="005D5F25">
        <w:rPr>
          <w:rFonts w:ascii="Segoe UI" w:eastAsia="新細明體" w:hAnsi="Segoe UI" w:cs="Segoe UI"/>
          <w:kern w:val="0"/>
          <w:sz w:val="27"/>
          <w:szCs w:val="27"/>
        </w:rPr>
        <w:fldChar w:fldCharType="begin"/>
      </w:r>
      <w:r w:rsidRPr="005D5F25">
        <w:rPr>
          <w:rFonts w:ascii="Segoe UI" w:eastAsia="新細明體" w:hAnsi="Segoe UI" w:cs="Segoe UI"/>
          <w:kern w:val="0"/>
          <w:sz w:val="27"/>
          <w:szCs w:val="27"/>
        </w:rPr>
        <w:instrText xml:space="preserve"> HYPERLINK "https://medium.com/@dhilip_maharish?source=post_page-----7e44b9a14ad9--------------------------------" </w:instrText>
      </w:r>
      <w:r w:rsidRPr="005D5F25">
        <w:rPr>
          <w:rFonts w:ascii="Segoe UI" w:eastAsia="新細明體" w:hAnsi="Segoe UI" w:cs="Segoe UI"/>
          <w:kern w:val="0"/>
          <w:sz w:val="27"/>
          <w:szCs w:val="27"/>
        </w:rPr>
        <w:fldChar w:fldCharType="separate"/>
      </w:r>
    </w:p>
    <w:p w:rsidR="005D5F25" w:rsidRPr="005D5F25" w:rsidRDefault="005D5F25" w:rsidP="005D5F25">
      <w:pPr>
        <w:widowControl/>
        <w:shd w:val="clear" w:color="auto" w:fill="FFFFFF"/>
        <w:rPr>
          <w:rFonts w:ascii="新細明體" w:eastAsia="新細明體" w:hAnsi="新細明體" w:cs="新細明體"/>
          <w:kern w:val="0"/>
          <w:szCs w:val="24"/>
        </w:rPr>
      </w:pPr>
      <w:r w:rsidRPr="005D5F25">
        <w:rPr>
          <w:rFonts w:ascii="Segoe UI" w:eastAsia="新細明體" w:hAnsi="Segoe UI" w:cs="Segoe UI"/>
          <w:noProof/>
          <w:color w:val="0000FF"/>
          <w:kern w:val="0"/>
          <w:sz w:val="27"/>
          <w:szCs w:val="27"/>
        </w:rPr>
        <w:drawing>
          <wp:inline distT="0" distB="0" distL="0" distR="0">
            <wp:extent cx="419100" cy="419100"/>
            <wp:effectExtent l="0" t="0" r="0" b="0"/>
            <wp:docPr id="10" name="圖片 10" descr="Dhilip Maharish">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ilip Maharish">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rsidR="005D5F25" w:rsidRPr="005D5F25" w:rsidRDefault="005D5F25" w:rsidP="005D5F25">
      <w:pPr>
        <w:widowControl/>
        <w:shd w:val="clear" w:color="auto" w:fill="FFFFFF"/>
        <w:rPr>
          <w:rFonts w:ascii="新細明體" w:eastAsia="新細明體" w:hAnsi="新細明體" w:cs="新細明體"/>
          <w:color w:val="0000FF"/>
          <w:kern w:val="0"/>
          <w:szCs w:val="24"/>
        </w:rPr>
      </w:pPr>
      <w:r w:rsidRPr="005D5F25">
        <w:rPr>
          <w:rFonts w:ascii="Segoe UI" w:eastAsia="新細明體" w:hAnsi="Segoe UI" w:cs="Segoe UI"/>
          <w:kern w:val="0"/>
          <w:sz w:val="27"/>
          <w:szCs w:val="27"/>
        </w:rPr>
        <w:fldChar w:fldCharType="end"/>
      </w:r>
      <w:r w:rsidRPr="005D5F25">
        <w:rPr>
          <w:rFonts w:ascii="Segoe UI" w:eastAsia="新細明體" w:hAnsi="Segoe UI" w:cs="Segoe UI"/>
          <w:kern w:val="0"/>
          <w:sz w:val="27"/>
          <w:szCs w:val="27"/>
        </w:rPr>
        <w:fldChar w:fldCharType="begin"/>
      </w:r>
      <w:r w:rsidRPr="005D5F25">
        <w:rPr>
          <w:rFonts w:ascii="Segoe UI" w:eastAsia="新細明體" w:hAnsi="Segoe UI" w:cs="Segoe UI"/>
          <w:kern w:val="0"/>
          <w:sz w:val="27"/>
          <w:szCs w:val="27"/>
        </w:rPr>
        <w:instrText xml:space="preserve"> HYPERLINK "https://pub.aimind.so/?source=post_page-----7e44b9a14ad9--------------------------------" </w:instrText>
      </w:r>
      <w:r w:rsidRPr="005D5F25">
        <w:rPr>
          <w:rFonts w:ascii="Segoe UI" w:eastAsia="新細明體" w:hAnsi="Segoe UI" w:cs="Segoe UI"/>
          <w:kern w:val="0"/>
          <w:sz w:val="27"/>
          <w:szCs w:val="27"/>
        </w:rPr>
        <w:fldChar w:fldCharType="separate"/>
      </w:r>
    </w:p>
    <w:p w:rsidR="005D5F25" w:rsidRPr="005D5F25" w:rsidRDefault="005D5F25" w:rsidP="005D5F25">
      <w:pPr>
        <w:widowControl/>
        <w:shd w:val="clear" w:color="auto" w:fill="FFFFFF"/>
        <w:rPr>
          <w:rFonts w:ascii="新細明體" w:eastAsia="新細明體" w:hAnsi="新細明體" w:cs="新細明體"/>
          <w:kern w:val="0"/>
          <w:szCs w:val="24"/>
        </w:rPr>
      </w:pPr>
      <w:r w:rsidRPr="005D5F25">
        <w:rPr>
          <w:rFonts w:ascii="Segoe UI" w:eastAsia="新細明體" w:hAnsi="Segoe UI" w:cs="Segoe UI"/>
          <w:noProof/>
          <w:color w:val="0000FF"/>
          <w:kern w:val="0"/>
          <w:sz w:val="27"/>
          <w:szCs w:val="27"/>
        </w:rPr>
        <w:drawing>
          <wp:inline distT="0" distB="0" distL="0" distR="0">
            <wp:extent cx="228600" cy="228600"/>
            <wp:effectExtent l="0" t="0" r="0" b="0"/>
            <wp:docPr id="9" name="圖片 9" descr="AI Min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I Min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5D5F25" w:rsidRPr="005D5F25" w:rsidRDefault="005D5F25" w:rsidP="005D5F25">
      <w:pPr>
        <w:widowControl/>
        <w:shd w:val="clear" w:color="auto" w:fill="FFFFFF"/>
        <w:rPr>
          <w:rFonts w:ascii="Segoe UI" w:eastAsia="新細明體" w:hAnsi="Segoe UI" w:cs="Segoe UI"/>
          <w:kern w:val="0"/>
          <w:sz w:val="27"/>
          <w:szCs w:val="27"/>
        </w:rPr>
      </w:pPr>
      <w:r w:rsidRPr="005D5F25">
        <w:rPr>
          <w:rFonts w:ascii="Segoe UI" w:eastAsia="新細明體" w:hAnsi="Segoe UI" w:cs="Segoe UI"/>
          <w:kern w:val="0"/>
          <w:sz w:val="27"/>
          <w:szCs w:val="27"/>
        </w:rPr>
        <w:fldChar w:fldCharType="end"/>
      </w:r>
    </w:p>
    <w:p w:rsidR="005D5F25" w:rsidRPr="005D5F25" w:rsidRDefault="005D5F25" w:rsidP="005D5F25">
      <w:pPr>
        <w:widowControl/>
        <w:shd w:val="clear" w:color="auto" w:fill="FFFFFF"/>
        <w:spacing w:line="360" w:lineRule="atLeast"/>
        <w:rPr>
          <w:rFonts w:ascii="Helvetica" w:eastAsia="新細明體" w:hAnsi="Helvetica" w:cs="Helvetica"/>
          <w:color w:val="242424"/>
          <w:kern w:val="0"/>
          <w:szCs w:val="24"/>
        </w:rPr>
      </w:pPr>
      <w:hyperlink r:id="rId9" w:history="1">
        <w:r w:rsidRPr="005D5F25">
          <w:rPr>
            <w:rFonts w:ascii="inherit" w:eastAsia="新細明體" w:hAnsi="inherit" w:cs="Helvetica"/>
            <w:color w:val="0000FF"/>
            <w:kern w:val="0"/>
            <w:szCs w:val="24"/>
            <w:u w:val="single"/>
          </w:rPr>
          <w:t>Dhilip Maharish</w:t>
        </w:r>
      </w:hyperlink>
    </w:p>
    <w:p w:rsidR="005D5F25" w:rsidRPr="005D5F25" w:rsidRDefault="005D5F25" w:rsidP="005D5F25">
      <w:pPr>
        <w:widowControl/>
        <w:shd w:val="clear" w:color="auto" w:fill="FFFFFF"/>
        <w:spacing w:line="300" w:lineRule="atLeast"/>
        <w:rPr>
          <w:rFonts w:ascii="Helvetica" w:eastAsia="新細明體" w:hAnsi="Helvetica" w:cs="Helvetica"/>
          <w:color w:val="242424"/>
          <w:kern w:val="0"/>
          <w:sz w:val="21"/>
          <w:szCs w:val="21"/>
        </w:rPr>
      </w:pPr>
      <w:r w:rsidRPr="005D5F25">
        <w:rPr>
          <w:rFonts w:ascii="Helvetica" w:eastAsia="新細明體" w:hAnsi="Helvetica" w:cs="Helvetica"/>
          <w:color w:val="6B6B6B"/>
          <w:kern w:val="0"/>
          <w:sz w:val="21"/>
          <w:szCs w:val="21"/>
        </w:rPr>
        <w:t>·</w:t>
      </w:r>
    </w:p>
    <w:p w:rsidR="005D5F25" w:rsidRPr="005D5F25" w:rsidRDefault="005D5F25" w:rsidP="005D5F25">
      <w:pPr>
        <w:widowControl/>
        <w:shd w:val="clear" w:color="auto" w:fill="FFFFFF"/>
        <w:spacing w:line="360" w:lineRule="atLeast"/>
        <w:rPr>
          <w:rFonts w:ascii="Helvetica" w:eastAsia="新細明體" w:hAnsi="Helvetica" w:cs="Helvetica"/>
          <w:color w:val="6B6B6B"/>
          <w:kern w:val="0"/>
          <w:szCs w:val="24"/>
        </w:rPr>
      </w:pPr>
      <w:r w:rsidRPr="005D5F25">
        <w:rPr>
          <w:rFonts w:ascii="Helvetica" w:eastAsia="新細明體" w:hAnsi="Helvetica" w:cs="Helvetica"/>
          <w:color w:val="6B6B6B"/>
          <w:kern w:val="0"/>
          <w:szCs w:val="24"/>
        </w:rPr>
        <w:t>Follow</w:t>
      </w:r>
    </w:p>
    <w:p w:rsidR="005D5F25" w:rsidRPr="005D5F25" w:rsidRDefault="005D5F25" w:rsidP="005D5F25">
      <w:pPr>
        <w:widowControl/>
        <w:shd w:val="clear" w:color="auto" w:fill="FFFFFF"/>
        <w:spacing w:line="300" w:lineRule="atLeast"/>
        <w:rPr>
          <w:rFonts w:ascii="Helvetica" w:eastAsia="新細明體" w:hAnsi="Helvetica" w:cs="Helvetica"/>
          <w:color w:val="6B6B6B"/>
          <w:kern w:val="0"/>
          <w:sz w:val="21"/>
          <w:szCs w:val="21"/>
        </w:rPr>
      </w:pPr>
      <w:r w:rsidRPr="005D5F25">
        <w:rPr>
          <w:rFonts w:ascii="Helvetica" w:eastAsia="新細明體" w:hAnsi="Helvetica" w:cs="Helvetica"/>
          <w:color w:val="6B6B6B"/>
          <w:kern w:val="0"/>
          <w:sz w:val="21"/>
          <w:szCs w:val="21"/>
        </w:rPr>
        <w:t>Published in</w:t>
      </w:r>
    </w:p>
    <w:p w:rsidR="005D5F25" w:rsidRPr="005D5F25" w:rsidRDefault="005D5F25" w:rsidP="005D5F25">
      <w:pPr>
        <w:widowControl/>
        <w:shd w:val="clear" w:color="auto" w:fill="FFFFFF"/>
        <w:spacing w:line="300" w:lineRule="atLeast"/>
        <w:rPr>
          <w:rFonts w:ascii="inherit" w:eastAsia="新細明體" w:hAnsi="inherit" w:cs="新細明體"/>
          <w:color w:val="0000FF"/>
          <w:kern w:val="0"/>
          <w:szCs w:val="24"/>
        </w:rPr>
      </w:pPr>
      <w:r w:rsidRPr="005D5F25">
        <w:rPr>
          <w:rFonts w:ascii="Helvetica" w:eastAsia="新細明體" w:hAnsi="Helvetica" w:cs="Helvetica"/>
          <w:color w:val="6B6B6B"/>
          <w:kern w:val="0"/>
          <w:sz w:val="21"/>
          <w:szCs w:val="21"/>
        </w:rPr>
        <w:fldChar w:fldCharType="begin"/>
      </w:r>
      <w:r w:rsidRPr="005D5F25">
        <w:rPr>
          <w:rFonts w:ascii="Helvetica" w:eastAsia="新細明體" w:hAnsi="Helvetica" w:cs="Helvetica"/>
          <w:color w:val="6B6B6B"/>
          <w:kern w:val="0"/>
          <w:sz w:val="21"/>
          <w:szCs w:val="21"/>
        </w:rPr>
        <w:instrText xml:space="preserve"> HYPERLINK "https://pub.aimind.so/?source=post_page-----7e44b9a14ad9--------------------------------" </w:instrText>
      </w:r>
      <w:r w:rsidRPr="005D5F25">
        <w:rPr>
          <w:rFonts w:ascii="Helvetica" w:eastAsia="新細明體" w:hAnsi="Helvetica" w:cs="Helvetica"/>
          <w:color w:val="6B6B6B"/>
          <w:kern w:val="0"/>
          <w:sz w:val="21"/>
          <w:szCs w:val="21"/>
        </w:rPr>
        <w:fldChar w:fldCharType="separate"/>
      </w:r>
    </w:p>
    <w:p w:rsidR="005D5F25" w:rsidRPr="005D5F25" w:rsidRDefault="005D5F25" w:rsidP="005D5F25">
      <w:pPr>
        <w:widowControl/>
        <w:shd w:val="clear" w:color="auto" w:fill="FFFFFF"/>
        <w:wordWrap w:val="0"/>
        <w:spacing w:line="300" w:lineRule="atLeast"/>
        <w:rPr>
          <w:rFonts w:ascii="Helvetica" w:eastAsia="新細明體" w:hAnsi="Helvetica" w:cs="新細明體"/>
          <w:color w:val="242424"/>
          <w:kern w:val="0"/>
          <w:szCs w:val="24"/>
        </w:rPr>
      </w:pPr>
      <w:r w:rsidRPr="005D5F25">
        <w:rPr>
          <w:rFonts w:ascii="Helvetica" w:eastAsia="新細明體" w:hAnsi="Helvetica" w:cs="Helvetica"/>
          <w:color w:val="242424"/>
          <w:kern w:val="0"/>
          <w:sz w:val="21"/>
          <w:szCs w:val="21"/>
        </w:rPr>
        <w:t>AI Mind</w:t>
      </w:r>
    </w:p>
    <w:p w:rsidR="005D5F25" w:rsidRPr="005D5F25" w:rsidRDefault="005D5F25" w:rsidP="005D5F25">
      <w:pPr>
        <w:widowControl/>
        <w:shd w:val="clear" w:color="auto" w:fill="FFFFFF"/>
        <w:spacing w:line="300" w:lineRule="atLeast"/>
        <w:rPr>
          <w:rFonts w:ascii="Helvetica" w:eastAsia="新細明體" w:hAnsi="Helvetica" w:cs="Helvetica"/>
          <w:color w:val="6B6B6B"/>
          <w:kern w:val="0"/>
          <w:sz w:val="21"/>
          <w:szCs w:val="21"/>
        </w:rPr>
      </w:pPr>
      <w:r w:rsidRPr="005D5F25">
        <w:rPr>
          <w:rFonts w:ascii="Helvetica" w:eastAsia="新細明體" w:hAnsi="Helvetica" w:cs="Helvetica"/>
          <w:color w:val="6B6B6B"/>
          <w:kern w:val="0"/>
          <w:sz w:val="21"/>
          <w:szCs w:val="21"/>
        </w:rPr>
        <w:fldChar w:fldCharType="end"/>
      </w:r>
    </w:p>
    <w:p w:rsidR="005D5F25" w:rsidRPr="005D5F25" w:rsidRDefault="005D5F25" w:rsidP="005D5F25">
      <w:pPr>
        <w:widowControl/>
        <w:shd w:val="clear" w:color="auto" w:fill="FFFFFF"/>
        <w:spacing w:line="300" w:lineRule="atLeast"/>
        <w:rPr>
          <w:rFonts w:ascii="Helvetica" w:eastAsia="新細明體" w:hAnsi="Helvetica" w:cs="Helvetica"/>
          <w:color w:val="6B6B6B"/>
          <w:kern w:val="0"/>
          <w:sz w:val="21"/>
          <w:szCs w:val="21"/>
        </w:rPr>
      </w:pPr>
      <w:r w:rsidRPr="005D5F25">
        <w:rPr>
          <w:rFonts w:ascii="Helvetica" w:eastAsia="新細明體" w:hAnsi="Helvetica" w:cs="Helvetica"/>
          <w:color w:val="6B6B6B"/>
          <w:kern w:val="0"/>
          <w:sz w:val="21"/>
          <w:szCs w:val="21"/>
        </w:rPr>
        <w:t>·</w:t>
      </w:r>
    </w:p>
    <w:p w:rsidR="005D5F25" w:rsidRPr="005D5F25" w:rsidRDefault="005D5F25" w:rsidP="005D5F25">
      <w:pPr>
        <w:widowControl/>
        <w:shd w:val="clear" w:color="auto" w:fill="FFFFFF"/>
        <w:spacing w:line="300" w:lineRule="atLeast"/>
        <w:rPr>
          <w:rFonts w:ascii="Helvetica" w:eastAsia="新細明體" w:hAnsi="Helvetica" w:cs="Helvetica"/>
          <w:color w:val="6B6B6B"/>
          <w:kern w:val="0"/>
          <w:sz w:val="21"/>
          <w:szCs w:val="21"/>
        </w:rPr>
      </w:pPr>
      <w:r w:rsidRPr="005D5F25">
        <w:rPr>
          <w:rFonts w:ascii="Helvetica" w:eastAsia="新細明體" w:hAnsi="Helvetica" w:cs="Helvetica"/>
          <w:color w:val="6B6B6B"/>
          <w:kern w:val="0"/>
          <w:sz w:val="21"/>
          <w:szCs w:val="21"/>
        </w:rPr>
        <w:t>7 min read</w:t>
      </w:r>
    </w:p>
    <w:p w:rsidR="005D5F25" w:rsidRPr="005D5F25" w:rsidRDefault="005D5F25" w:rsidP="005D5F25">
      <w:pPr>
        <w:widowControl/>
        <w:shd w:val="clear" w:color="auto" w:fill="FFFFFF"/>
        <w:spacing w:line="300" w:lineRule="atLeast"/>
        <w:rPr>
          <w:rFonts w:ascii="Helvetica" w:eastAsia="新細明體" w:hAnsi="Helvetica" w:cs="Helvetica"/>
          <w:color w:val="6B6B6B"/>
          <w:kern w:val="0"/>
          <w:sz w:val="21"/>
          <w:szCs w:val="21"/>
        </w:rPr>
      </w:pPr>
      <w:r w:rsidRPr="005D5F25">
        <w:rPr>
          <w:rFonts w:ascii="Helvetica" w:eastAsia="新細明體" w:hAnsi="Helvetica" w:cs="Helvetica"/>
          <w:color w:val="6B6B6B"/>
          <w:kern w:val="0"/>
          <w:sz w:val="21"/>
          <w:szCs w:val="21"/>
        </w:rPr>
        <w:t>·</w:t>
      </w:r>
    </w:p>
    <w:p w:rsidR="005D5F25" w:rsidRPr="005D5F25" w:rsidRDefault="005D5F25" w:rsidP="005D5F25">
      <w:pPr>
        <w:widowControl/>
        <w:shd w:val="clear" w:color="auto" w:fill="FFFFFF"/>
        <w:spacing w:line="300" w:lineRule="atLeast"/>
        <w:rPr>
          <w:rFonts w:ascii="Helvetica" w:eastAsia="新細明體" w:hAnsi="Helvetica" w:cs="Helvetica"/>
          <w:color w:val="6B6B6B"/>
          <w:kern w:val="0"/>
          <w:sz w:val="21"/>
          <w:szCs w:val="21"/>
        </w:rPr>
      </w:pPr>
      <w:r w:rsidRPr="005D5F25">
        <w:rPr>
          <w:rFonts w:ascii="Helvetica" w:eastAsia="新細明體" w:hAnsi="Helvetica" w:cs="Helvetica"/>
          <w:color w:val="6B6B6B"/>
          <w:kern w:val="0"/>
          <w:sz w:val="21"/>
          <w:szCs w:val="21"/>
        </w:rPr>
        <w:t>Sep 17</w:t>
      </w:r>
    </w:p>
    <w:p w:rsidR="005D5F25" w:rsidRPr="005D5F25" w:rsidRDefault="005D5F25" w:rsidP="005D5F25">
      <w:pPr>
        <w:widowControl/>
        <w:shd w:val="clear" w:color="auto" w:fill="FFFFFF"/>
        <w:spacing w:line="300" w:lineRule="atLeast"/>
        <w:rPr>
          <w:rFonts w:ascii="Helvetica" w:eastAsia="新細明體" w:hAnsi="Helvetica" w:cs="Helvetica"/>
          <w:color w:val="6B6B6B"/>
          <w:kern w:val="0"/>
          <w:sz w:val="20"/>
          <w:szCs w:val="20"/>
        </w:rPr>
      </w:pPr>
      <w:r w:rsidRPr="005D5F25">
        <w:rPr>
          <w:rFonts w:ascii="Helvetica" w:eastAsia="新細明體" w:hAnsi="Helvetica" w:cs="Helvetica"/>
          <w:color w:val="6B6B6B"/>
          <w:kern w:val="0"/>
          <w:sz w:val="20"/>
          <w:szCs w:val="20"/>
        </w:rPr>
        <w:t>403</w:t>
      </w:r>
    </w:p>
    <w:p w:rsidR="005D5F25" w:rsidRPr="005D5F25" w:rsidRDefault="005D5F25" w:rsidP="005D5F25">
      <w:pPr>
        <w:widowControl/>
        <w:shd w:val="clear" w:color="auto" w:fill="FFFFFF"/>
        <w:spacing w:line="300" w:lineRule="atLeast"/>
        <w:rPr>
          <w:rFonts w:ascii="Helvetica" w:eastAsia="新細明體" w:hAnsi="Helvetica" w:cs="Helvetica"/>
          <w:color w:val="6B6B6B"/>
          <w:kern w:val="0"/>
          <w:sz w:val="20"/>
          <w:szCs w:val="20"/>
        </w:rPr>
      </w:pPr>
      <w:r w:rsidRPr="005D5F25">
        <w:rPr>
          <w:rFonts w:ascii="Helvetica" w:eastAsia="新細明體" w:hAnsi="Helvetica" w:cs="Helvetica"/>
          <w:color w:val="6B6B6B"/>
          <w:kern w:val="0"/>
          <w:sz w:val="20"/>
          <w:szCs w:val="20"/>
        </w:rPr>
        <w:t>1</w:t>
      </w:r>
    </w:p>
    <w:p w:rsidR="005D5F25" w:rsidRPr="005D5F25" w:rsidRDefault="005D5F25" w:rsidP="005D5F25">
      <w:pPr>
        <w:widowControl/>
        <w:shd w:val="clear" w:color="auto" w:fill="FFFFFF"/>
        <w:spacing w:before="480" w:line="480" w:lineRule="atLeast"/>
        <w:rPr>
          <w:rFonts w:ascii="Georgia" w:eastAsia="新細明體" w:hAnsi="Georgia" w:cs="Segoe UI"/>
          <w:color w:val="242424"/>
          <w:spacing w:val="-1"/>
          <w:kern w:val="0"/>
          <w:sz w:val="30"/>
          <w:szCs w:val="30"/>
        </w:rPr>
      </w:pPr>
      <w:r w:rsidRPr="005D5F25">
        <w:rPr>
          <w:rFonts w:ascii="Georgia" w:eastAsia="新細明體" w:hAnsi="Georgia" w:cs="Segoe UI"/>
          <w:b/>
          <w:bCs/>
          <w:color w:val="242424"/>
          <w:spacing w:val="-1"/>
          <w:kern w:val="0"/>
          <w:sz w:val="30"/>
          <w:szCs w:val="30"/>
        </w:rPr>
        <w:t>Calculus is like a Fuel which power in optimize the Machine Learning Model!!</w:t>
      </w:r>
    </w:p>
    <w:p w:rsidR="005D5F25" w:rsidRPr="005D5F25" w:rsidRDefault="005D5F25" w:rsidP="005D5F25">
      <w:pPr>
        <w:widowControl/>
        <w:shd w:val="clear" w:color="auto" w:fill="FFFFFF"/>
        <w:rPr>
          <w:rFonts w:ascii="Segoe UI" w:eastAsia="新細明體" w:hAnsi="Segoe UI" w:cs="Segoe UI"/>
          <w:kern w:val="0"/>
          <w:sz w:val="27"/>
          <w:szCs w:val="27"/>
        </w:rPr>
      </w:pPr>
      <w:r w:rsidRPr="005D5F25">
        <w:rPr>
          <w:rFonts w:ascii="Segoe UI" w:eastAsia="新細明體" w:hAnsi="Segoe UI" w:cs="Segoe UI"/>
          <w:noProof/>
          <w:kern w:val="0"/>
          <w:sz w:val="27"/>
          <w:szCs w:val="27"/>
        </w:rPr>
        <w:lastRenderedPageBreak/>
        <w:drawing>
          <wp:inline distT="0" distB="0" distL="0" distR="0">
            <wp:extent cx="6667500" cy="4450080"/>
            <wp:effectExtent l="0" t="0" r="0" b="7620"/>
            <wp:docPr id="8" name="圖片 8" descr="https://miro.medium.com/v2/resize:fit:1094/1*JdX22I3G2syPpG-bNMTZM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1094/1*JdX22I3G2syPpG-bNMTZMA.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4450080"/>
                    </a:xfrm>
                    <a:prstGeom prst="rect">
                      <a:avLst/>
                    </a:prstGeom>
                    <a:noFill/>
                    <a:ln>
                      <a:noFill/>
                    </a:ln>
                  </pic:spPr>
                </pic:pic>
              </a:graphicData>
            </a:graphic>
          </wp:inline>
        </w:drawing>
      </w:r>
    </w:p>
    <w:p w:rsidR="005D5F25" w:rsidRPr="005D5F25" w:rsidRDefault="005D5F25" w:rsidP="005D5F25">
      <w:pPr>
        <w:widowControl/>
        <w:shd w:val="clear" w:color="auto" w:fill="FFFFFF"/>
        <w:rPr>
          <w:rFonts w:ascii="Segoe UI" w:eastAsia="新細明體" w:hAnsi="Segoe UI" w:cs="Segoe UI"/>
          <w:kern w:val="0"/>
          <w:sz w:val="27"/>
          <w:szCs w:val="27"/>
        </w:rPr>
      </w:pPr>
      <w:r w:rsidRPr="005D5F25">
        <w:rPr>
          <w:rFonts w:ascii="Helvetica" w:eastAsia="新細明體" w:hAnsi="Helvetica" w:cs="Helvetica"/>
          <w:b/>
          <w:bCs/>
          <w:kern w:val="0"/>
          <w:sz w:val="27"/>
          <w:szCs w:val="27"/>
        </w:rPr>
        <w:t xml:space="preserve">Source: </w:t>
      </w:r>
      <w:proofErr w:type="spellStart"/>
      <w:r w:rsidRPr="005D5F25">
        <w:rPr>
          <w:rFonts w:ascii="Helvetica" w:eastAsia="新細明體" w:hAnsi="Helvetica" w:cs="Helvetica"/>
          <w:b/>
          <w:bCs/>
          <w:kern w:val="0"/>
          <w:sz w:val="27"/>
          <w:szCs w:val="27"/>
        </w:rPr>
        <w:t>Istocks</w:t>
      </w:r>
      <w:proofErr w:type="spellEnd"/>
      <w:r w:rsidRPr="005D5F25">
        <w:rPr>
          <w:rFonts w:ascii="Helvetica" w:eastAsia="新細明體" w:hAnsi="Helvetica" w:cs="Helvetica"/>
          <w:b/>
          <w:bCs/>
          <w:kern w:val="0"/>
          <w:sz w:val="27"/>
          <w:szCs w:val="27"/>
        </w:rPr>
        <w:t xml:space="preserve"> Images</w:t>
      </w:r>
    </w:p>
    <w:p w:rsidR="005D5F25" w:rsidRPr="005D5F25" w:rsidRDefault="005D5F25" w:rsidP="005D5F25">
      <w:pPr>
        <w:widowControl/>
        <w:shd w:val="clear" w:color="auto" w:fill="FFFFFF"/>
        <w:spacing w:before="480" w:line="480" w:lineRule="atLeast"/>
        <w:rPr>
          <w:rFonts w:ascii="Georgia" w:eastAsia="新細明體" w:hAnsi="Georgia" w:cs="Segoe UI"/>
          <w:color w:val="242424"/>
          <w:spacing w:val="-1"/>
          <w:kern w:val="0"/>
          <w:sz w:val="30"/>
          <w:szCs w:val="30"/>
        </w:rPr>
      </w:pPr>
      <w:proofErr w:type="spellStart"/>
      <w:r w:rsidRPr="005D5F25">
        <w:rPr>
          <w:rFonts w:ascii="Georgia" w:eastAsia="新細明體" w:hAnsi="Georgia" w:cs="Segoe UI"/>
          <w:color w:val="242424"/>
          <w:spacing w:val="-1"/>
          <w:kern w:val="0"/>
          <w:sz w:val="99"/>
          <w:szCs w:val="99"/>
        </w:rPr>
        <w:t>In</w:t>
      </w:r>
      <w:r w:rsidRPr="005D5F25">
        <w:rPr>
          <w:rFonts w:ascii="Georgia" w:eastAsia="新細明體" w:hAnsi="Georgia" w:cs="Segoe UI"/>
          <w:color w:val="242424"/>
          <w:spacing w:val="-1"/>
          <w:kern w:val="0"/>
          <w:sz w:val="30"/>
          <w:szCs w:val="30"/>
        </w:rPr>
        <w:t>the</w:t>
      </w:r>
      <w:proofErr w:type="spellEnd"/>
      <w:r w:rsidRPr="005D5F25">
        <w:rPr>
          <w:rFonts w:ascii="Georgia" w:eastAsia="新細明體" w:hAnsi="Georgia" w:cs="Segoe UI"/>
          <w:color w:val="242424"/>
          <w:spacing w:val="-1"/>
          <w:kern w:val="0"/>
          <w:sz w:val="30"/>
          <w:szCs w:val="30"/>
        </w:rPr>
        <w:t xml:space="preserve"> world of Data Science, there is an important concept that make Machine Learning Model training with </w:t>
      </w:r>
      <w:r w:rsidRPr="005D5F25">
        <w:rPr>
          <w:rFonts w:ascii="Georgia" w:eastAsia="新細明體" w:hAnsi="Georgia" w:cs="Segoe UI"/>
          <w:b/>
          <w:bCs/>
          <w:color w:val="242424"/>
          <w:spacing w:val="-1"/>
          <w:kern w:val="0"/>
          <w:sz w:val="30"/>
          <w:szCs w:val="30"/>
        </w:rPr>
        <w:t>efficient</w:t>
      </w:r>
      <w:r w:rsidRPr="005D5F25">
        <w:rPr>
          <w:rFonts w:ascii="Georgia" w:eastAsia="新細明體" w:hAnsi="Georgia" w:cs="Segoe UI"/>
          <w:color w:val="242424"/>
          <w:spacing w:val="-1"/>
          <w:kern w:val="0"/>
          <w:sz w:val="30"/>
          <w:szCs w:val="30"/>
        </w:rPr>
        <w:t> and </w:t>
      </w:r>
      <w:r w:rsidRPr="005D5F25">
        <w:rPr>
          <w:rFonts w:ascii="Georgia" w:eastAsia="新細明體" w:hAnsi="Georgia" w:cs="Segoe UI"/>
          <w:b/>
          <w:bCs/>
          <w:color w:val="242424"/>
          <w:spacing w:val="-1"/>
          <w:kern w:val="0"/>
          <w:sz w:val="30"/>
          <w:szCs w:val="30"/>
        </w:rPr>
        <w:t>optimized</w:t>
      </w:r>
      <w:r w:rsidRPr="005D5F25">
        <w:rPr>
          <w:rFonts w:ascii="Georgia" w:eastAsia="新細明體" w:hAnsi="Georgia" w:cs="Segoe UI"/>
          <w:color w:val="242424"/>
          <w:spacing w:val="-1"/>
          <w:kern w:val="0"/>
          <w:sz w:val="30"/>
          <w:szCs w:val="30"/>
        </w:rPr>
        <w:t> way that will provide with high accuracy in making prediction or guess correct output by model.</w:t>
      </w:r>
    </w:p>
    <w:p w:rsidR="005D5F25" w:rsidRPr="005D5F25" w:rsidRDefault="005D5F25" w:rsidP="005D5F25">
      <w:pPr>
        <w:widowControl/>
        <w:shd w:val="clear" w:color="auto" w:fill="FFFFFF"/>
        <w:spacing w:before="480" w:line="480" w:lineRule="atLeast"/>
        <w:rPr>
          <w:rFonts w:ascii="Georgia" w:eastAsia="新細明體" w:hAnsi="Georgia" w:cs="Segoe UI"/>
          <w:color w:val="242424"/>
          <w:spacing w:val="-1"/>
          <w:kern w:val="0"/>
          <w:sz w:val="30"/>
          <w:szCs w:val="30"/>
        </w:rPr>
      </w:pPr>
      <w:r w:rsidRPr="005D5F25">
        <w:rPr>
          <w:rFonts w:ascii="Georgia" w:eastAsia="新細明體" w:hAnsi="Georgia" w:cs="Segoe UI"/>
          <w:color w:val="242424"/>
          <w:spacing w:val="-1"/>
          <w:kern w:val="0"/>
          <w:sz w:val="30"/>
          <w:szCs w:val="30"/>
        </w:rPr>
        <w:t>Yes, it is none other than </w:t>
      </w:r>
      <w:r w:rsidRPr="005D5F25">
        <w:rPr>
          <w:rFonts w:ascii="Georgia" w:eastAsia="新細明體" w:hAnsi="Georgia" w:cs="Segoe UI"/>
          <w:b/>
          <w:bCs/>
          <w:color w:val="242424"/>
          <w:spacing w:val="-1"/>
          <w:kern w:val="0"/>
          <w:sz w:val="30"/>
          <w:szCs w:val="30"/>
        </w:rPr>
        <w:t>Calculus. </w:t>
      </w:r>
      <w:r w:rsidRPr="005D5F25">
        <w:rPr>
          <w:rFonts w:ascii="Georgia" w:eastAsia="新細明體" w:hAnsi="Georgia" w:cs="Segoe UI"/>
          <w:color w:val="242424"/>
          <w:spacing w:val="-1"/>
          <w:kern w:val="0"/>
          <w:sz w:val="30"/>
          <w:szCs w:val="30"/>
        </w:rPr>
        <w:t>The basics foundational concepts that build the process in training every machine learning model in optimized way.</w:t>
      </w:r>
    </w:p>
    <w:p w:rsidR="005D5F25" w:rsidRPr="005D5F25" w:rsidRDefault="005D5F25" w:rsidP="005D5F25">
      <w:pPr>
        <w:widowControl/>
        <w:shd w:val="clear" w:color="auto" w:fill="FFFFFF"/>
        <w:spacing w:before="480" w:line="480" w:lineRule="atLeast"/>
        <w:rPr>
          <w:rFonts w:ascii="Georgia" w:eastAsia="新細明體" w:hAnsi="Georgia" w:cs="Segoe UI"/>
          <w:color w:val="242424"/>
          <w:spacing w:val="-1"/>
          <w:kern w:val="0"/>
          <w:sz w:val="30"/>
          <w:szCs w:val="30"/>
        </w:rPr>
      </w:pPr>
      <w:r w:rsidRPr="005D5F25">
        <w:rPr>
          <w:rFonts w:ascii="Georgia" w:eastAsia="新細明體" w:hAnsi="Georgia" w:cs="Segoe UI"/>
          <w:color w:val="242424"/>
          <w:spacing w:val="-1"/>
          <w:kern w:val="0"/>
          <w:sz w:val="30"/>
          <w:szCs w:val="30"/>
        </w:rPr>
        <w:lastRenderedPageBreak/>
        <w:t>In this article I am going to explain how </w:t>
      </w:r>
      <w:r w:rsidRPr="005D5F25">
        <w:rPr>
          <w:rFonts w:ascii="Georgia" w:eastAsia="新細明體" w:hAnsi="Georgia" w:cs="Segoe UI"/>
          <w:b/>
          <w:bCs/>
          <w:color w:val="242424"/>
          <w:spacing w:val="-1"/>
          <w:kern w:val="0"/>
          <w:sz w:val="30"/>
          <w:szCs w:val="30"/>
        </w:rPr>
        <w:t>Calculus</w:t>
      </w:r>
      <w:r w:rsidRPr="005D5F25">
        <w:rPr>
          <w:rFonts w:ascii="Georgia" w:eastAsia="新細明體" w:hAnsi="Georgia" w:cs="Segoe UI"/>
          <w:color w:val="242424"/>
          <w:spacing w:val="-1"/>
          <w:kern w:val="0"/>
          <w:sz w:val="30"/>
          <w:szCs w:val="30"/>
        </w:rPr>
        <w:t> contributes to Machine Learning in Data Science how they help in training for machine learning model.</w:t>
      </w:r>
    </w:p>
    <w:p w:rsidR="005D5F25" w:rsidRPr="005D5F25" w:rsidRDefault="005D5F25" w:rsidP="005D5F25">
      <w:pPr>
        <w:widowControl/>
        <w:shd w:val="clear" w:color="auto" w:fill="FFFFFF"/>
        <w:spacing w:before="480" w:line="480" w:lineRule="atLeast"/>
        <w:rPr>
          <w:rFonts w:ascii="Georgia" w:eastAsia="新細明體" w:hAnsi="Georgia" w:cs="Segoe UI"/>
          <w:color w:val="242424"/>
          <w:spacing w:val="-1"/>
          <w:kern w:val="0"/>
          <w:sz w:val="30"/>
          <w:szCs w:val="30"/>
        </w:rPr>
      </w:pPr>
      <w:r w:rsidRPr="005D5F25">
        <w:rPr>
          <w:rFonts w:ascii="Georgia" w:eastAsia="新細明體" w:hAnsi="Georgia" w:cs="Segoe UI"/>
          <w:color w:val="242424"/>
          <w:spacing w:val="-1"/>
          <w:kern w:val="0"/>
          <w:sz w:val="30"/>
          <w:szCs w:val="30"/>
        </w:rPr>
        <w:t>so, lets deep dive into the essential </w:t>
      </w:r>
      <w:r w:rsidRPr="005D5F25">
        <w:rPr>
          <w:rFonts w:ascii="Georgia" w:eastAsia="新細明體" w:hAnsi="Georgia" w:cs="Segoe UI"/>
          <w:b/>
          <w:bCs/>
          <w:color w:val="242424"/>
          <w:spacing w:val="-1"/>
          <w:kern w:val="0"/>
          <w:sz w:val="30"/>
          <w:szCs w:val="30"/>
        </w:rPr>
        <w:t>Calculus</w:t>
      </w:r>
      <w:r w:rsidRPr="005D5F25">
        <w:rPr>
          <w:rFonts w:ascii="Georgia" w:eastAsia="新細明體" w:hAnsi="Georgia" w:cs="Segoe UI"/>
          <w:color w:val="242424"/>
          <w:spacing w:val="-1"/>
          <w:kern w:val="0"/>
          <w:sz w:val="30"/>
          <w:szCs w:val="30"/>
        </w:rPr>
        <w:t> that makes Data Science so powerful.</w:t>
      </w:r>
    </w:p>
    <w:p w:rsidR="005D5F25" w:rsidRPr="005D5F25" w:rsidRDefault="005D5F25" w:rsidP="005D5F25">
      <w:pPr>
        <w:widowControl/>
        <w:shd w:val="clear" w:color="auto" w:fill="FFFFFF"/>
        <w:spacing w:before="480" w:line="480" w:lineRule="atLeast"/>
        <w:rPr>
          <w:rFonts w:ascii="Georgia" w:eastAsia="新細明體" w:hAnsi="Georgia" w:cs="Segoe UI"/>
          <w:color w:val="242424"/>
          <w:spacing w:val="-1"/>
          <w:kern w:val="0"/>
          <w:sz w:val="30"/>
          <w:szCs w:val="30"/>
        </w:rPr>
      </w:pPr>
      <w:r w:rsidRPr="005D5F25">
        <w:rPr>
          <w:rFonts w:ascii="Georgia" w:eastAsia="新細明體" w:hAnsi="Georgia" w:cs="Segoe UI"/>
          <w:color w:val="242424"/>
          <w:spacing w:val="-1"/>
          <w:kern w:val="0"/>
          <w:sz w:val="30"/>
          <w:szCs w:val="30"/>
        </w:rPr>
        <w:t>First, we can get clear on this </w:t>
      </w:r>
      <w:r w:rsidRPr="005D5F25">
        <w:rPr>
          <w:rFonts w:ascii="Georgia" w:eastAsia="新細明體" w:hAnsi="Georgia" w:cs="Segoe UI"/>
          <w:b/>
          <w:bCs/>
          <w:color w:val="242424"/>
          <w:spacing w:val="-1"/>
          <w:kern w:val="0"/>
          <w:sz w:val="30"/>
          <w:szCs w:val="30"/>
        </w:rPr>
        <w:t>what data science is?</w:t>
      </w:r>
    </w:p>
    <w:p w:rsidR="005D5F25" w:rsidRPr="005D5F25" w:rsidRDefault="005D5F25" w:rsidP="005D5F25">
      <w:pPr>
        <w:widowControl/>
        <w:shd w:val="clear" w:color="auto" w:fill="FFFFFF"/>
        <w:spacing w:before="480" w:line="480" w:lineRule="atLeast"/>
        <w:rPr>
          <w:rFonts w:ascii="Georgia" w:eastAsia="新細明體" w:hAnsi="Georgia" w:cs="Segoe UI"/>
          <w:color w:val="242424"/>
          <w:spacing w:val="-1"/>
          <w:kern w:val="0"/>
          <w:sz w:val="30"/>
          <w:szCs w:val="30"/>
        </w:rPr>
      </w:pPr>
      <w:r w:rsidRPr="005D5F25">
        <w:rPr>
          <w:rFonts w:ascii="Georgia" w:eastAsia="新細明體" w:hAnsi="Georgia" w:cs="Segoe UI"/>
          <w:color w:val="242424"/>
          <w:spacing w:val="-1"/>
          <w:kern w:val="0"/>
          <w:sz w:val="30"/>
          <w:szCs w:val="30"/>
        </w:rPr>
        <w:t>The title itself explains you, taking Data and applying </w:t>
      </w:r>
      <w:proofErr w:type="spellStart"/>
      <w:r w:rsidRPr="005D5F25">
        <w:rPr>
          <w:rFonts w:ascii="Georgia" w:eastAsia="新細明體" w:hAnsi="Georgia" w:cs="Segoe UI"/>
          <w:b/>
          <w:bCs/>
          <w:color w:val="242424"/>
          <w:spacing w:val="-1"/>
          <w:kern w:val="0"/>
          <w:sz w:val="30"/>
          <w:szCs w:val="30"/>
        </w:rPr>
        <w:t>scientifical</w:t>
      </w:r>
      <w:proofErr w:type="spellEnd"/>
      <w:r w:rsidRPr="005D5F25">
        <w:rPr>
          <w:rFonts w:ascii="Georgia" w:eastAsia="新細明體" w:hAnsi="Georgia" w:cs="Segoe UI"/>
          <w:color w:val="242424"/>
          <w:spacing w:val="-1"/>
          <w:kern w:val="0"/>
          <w:sz w:val="30"/>
          <w:szCs w:val="30"/>
        </w:rPr>
        <w:t> concepts like </w:t>
      </w:r>
      <w:r w:rsidRPr="005D5F25">
        <w:rPr>
          <w:rFonts w:ascii="Georgia" w:eastAsia="新細明體" w:hAnsi="Georgia" w:cs="Segoe UI"/>
          <w:b/>
          <w:bCs/>
          <w:color w:val="242424"/>
          <w:spacing w:val="-1"/>
          <w:kern w:val="0"/>
          <w:sz w:val="30"/>
          <w:szCs w:val="30"/>
        </w:rPr>
        <w:t>statistics</w:t>
      </w:r>
      <w:r w:rsidRPr="005D5F25">
        <w:rPr>
          <w:rFonts w:ascii="Georgia" w:eastAsia="新細明體" w:hAnsi="Georgia" w:cs="Segoe UI"/>
          <w:color w:val="242424"/>
          <w:spacing w:val="-1"/>
          <w:kern w:val="0"/>
          <w:sz w:val="30"/>
          <w:szCs w:val="30"/>
        </w:rPr>
        <w:t>, </w:t>
      </w:r>
      <w:r w:rsidRPr="005D5F25">
        <w:rPr>
          <w:rFonts w:ascii="Georgia" w:eastAsia="新細明體" w:hAnsi="Georgia" w:cs="Segoe UI"/>
          <w:b/>
          <w:bCs/>
          <w:color w:val="242424"/>
          <w:spacing w:val="-1"/>
          <w:kern w:val="0"/>
          <w:sz w:val="30"/>
          <w:szCs w:val="30"/>
        </w:rPr>
        <w:t>probability</w:t>
      </w:r>
      <w:r w:rsidRPr="005D5F25">
        <w:rPr>
          <w:rFonts w:ascii="Georgia" w:eastAsia="新細明體" w:hAnsi="Georgia" w:cs="Segoe UI"/>
          <w:color w:val="242424"/>
          <w:spacing w:val="-1"/>
          <w:kern w:val="0"/>
          <w:sz w:val="30"/>
          <w:szCs w:val="30"/>
        </w:rPr>
        <w:t> and </w:t>
      </w:r>
      <w:r w:rsidRPr="005D5F25">
        <w:rPr>
          <w:rFonts w:ascii="Georgia" w:eastAsia="新細明體" w:hAnsi="Georgia" w:cs="Segoe UI"/>
          <w:b/>
          <w:bCs/>
          <w:color w:val="242424"/>
          <w:spacing w:val="-1"/>
          <w:kern w:val="0"/>
          <w:sz w:val="30"/>
          <w:szCs w:val="30"/>
        </w:rPr>
        <w:t>calculus</w:t>
      </w:r>
      <w:r w:rsidRPr="005D5F25">
        <w:rPr>
          <w:rFonts w:ascii="Georgia" w:eastAsia="新細明體" w:hAnsi="Georgia" w:cs="Segoe UI"/>
          <w:color w:val="242424"/>
          <w:spacing w:val="-1"/>
          <w:kern w:val="0"/>
          <w:sz w:val="30"/>
          <w:szCs w:val="30"/>
        </w:rPr>
        <w:t> to derive the meaningful insights out of it.</w:t>
      </w:r>
    </w:p>
    <w:p w:rsidR="005D5F25" w:rsidRPr="005D5F25" w:rsidRDefault="005D5F25" w:rsidP="005D5F25">
      <w:pPr>
        <w:widowControl/>
        <w:shd w:val="clear" w:color="auto" w:fill="FFFFFF"/>
        <w:spacing w:before="480" w:line="480" w:lineRule="atLeast"/>
        <w:rPr>
          <w:rFonts w:ascii="Georgia" w:eastAsia="新細明體" w:hAnsi="Georgia" w:cs="Segoe UI"/>
          <w:i/>
          <w:iCs/>
          <w:color w:val="242424"/>
          <w:spacing w:val="-1"/>
          <w:kern w:val="0"/>
          <w:sz w:val="32"/>
          <w:szCs w:val="32"/>
        </w:rPr>
      </w:pPr>
      <w:r w:rsidRPr="005D5F25">
        <w:rPr>
          <w:rFonts w:ascii="Georgia" w:eastAsia="新細明體" w:hAnsi="Georgia" w:cs="Segoe UI"/>
          <w:b/>
          <w:bCs/>
          <w:color w:val="242424"/>
          <w:spacing w:val="-1"/>
          <w:kern w:val="0"/>
          <w:sz w:val="32"/>
          <w:szCs w:val="32"/>
        </w:rPr>
        <w:t>Data Science is understanding Past information and predicting future information.</w:t>
      </w:r>
    </w:p>
    <w:p w:rsidR="005D5F25" w:rsidRPr="005D5F25" w:rsidRDefault="005D5F25" w:rsidP="005D5F25">
      <w:pPr>
        <w:widowControl/>
        <w:shd w:val="clear" w:color="auto" w:fill="FFFFFF"/>
        <w:spacing w:before="480" w:line="480" w:lineRule="atLeast"/>
        <w:rPr>
          <w:rFonts w:ascii="Georgia" w:eastAsia="新細明體" w:hAnsi="Georgia" w:cs="Segoe UI"/>
          <w:color w:val="242424"/>
          <w:spacing w:val="-1"/>
          <w:kern w:val="0"/>
          <w:sz w:val="30"/>
          <w:szCs w:val="30"/>
        </w:rPr>
      </w:pPr>
      <w:r w:rsidRPr="005D5F25">
        <w:rPr>
          <w:rFonts w:ascii="Georgia" w:eastAsia="新細明體" w:hAnsi="Georgia" w:cs="Segoe UI"/>
          <w:color w:val="242424"/>
          <w:spacing w:val="-1"/>
          <w:kern w:val="0"/>
          <w:sz w:val="30"/>
          <w:szCs w:val="30"/>
        </w:rPr>
        <w:t>Examples:</w:t>
      </w:r>
    </w:p>
    <w:p w:rsidR="005D5F25" w:rsidRPr="005D5F25" w:rsidRDefault="005D5F25" w:rsidP="005D5F25">
      <w:pPr>
        <w:widowControl/>
        <w:shd w:val="clear" w:color="auto" w:fill="FFFFFF"/>
        <w:spacing w:before="480" w:line="480" w:lineRule="atLeast"/>
        <w:rPr>
          <w:rFonts w:ascii="Georgia" w:eastAsia="新細明體" w:hAnsi="Georgia" w:cs="Segoe UI"/>
          <w:color w:val="242424"/>
          <w:spacing w:val="-1"/>
          <w:kern w:val="0"/>
          <w:sz w:val="30"/>
          <w:szCs w:val="30"/>
        </w:rPr>
      </w:pPr>
      <w:r w:rsidRPr="005D5F25">
        <w:rPr>
          <w:rFonts w:ascii="Georgia" w:eastAsia="新細明體" w:hAnsi="Georgia" w:cs="Segoe UI"/>
          <w:color w:val="242424"/>
          <w:spacing w:val="-1"/>
          <w:kern w:val="0"/>
          <w:sz w:val="30"/>
          <w:szCs w:val="30"/>
        </w:rPr>
        <w:t>Data science helps us predict the future, like a weather forecast telling us if it will rain tomorrow. It is not a magic it uses number and machine learning. It’s about finding the truth in data. It helps us answer questions and solve problems.</w:t>
      </w:r>
    </w:p>
    <w:p w:rsidR="005D5F25" w:rsidRPr="005D5F25" w:rsidRDefault="005D5F25" w:rsidP="005D5F25">
      <w:pPr>
        <w:widowControl/>
        <w:shd w:val="clear" w:color="auto" w:fill="FFFFFF"/>
        <w:spacing w:before="480" w:line="480" w:lineRule="atLeast"/>
        <w:rPr>
          <w:rFonts w:ascii="Georgia" w:eastAsia="新細明體" w:hAnsi="Georgia" w:cs="Segoe UI"/>
          <w:color w:val="242424"/>
          <w:spacing w:val="-1"/>
          <w:kern w:val="0"/>
          <w:sz w:val="30"/>
          <w:szCs w:val="30"/>
        </w:rPr>
      </w:pPr>
      <w:r w:rsidRPr="005D5F25">
        <w:rPr>
          <w:rFonts w:ascii="Georgia" w:eastAsia="新細明體" w:hAnsi="Georgia" w:cs="Segoe UI"/>
          <w:color w:val="242424"/>
          <w:spacing w:val="-1"/>
          <w:kern w:val="0"/>
          <w:sz w:val="30"/>
          <w:szCs w:val="30"/>
        </w:rPr>
        <w:t>Now we can get into </w:t>
      </w:r>
      <w:r w:rsidRPr="005D5F25">
        <w:rPr>
          <w:rFonts w:ascii="Georgia" w:eastAsia="新細明體" w:hAnsi="Georgia" w:cs="Segoe UI"/>
          <w:b/>
          <w:bCs/>
          <w:color w:val="242424"/>
          <w:spacing w:val="-1"/>
          <w:kern w:val="0"/>
          <w:sz w:val="30"/>
          <w:szCs w:val="30"/>
        </w:rPr>
        <w:t>What is Calculus and why we need in Machine Learning how it contributes in it?</w:t>
      </w:r>
    </w:p>
    <w:p w:rsidR="005D5F25" w:rsidRPr="005D5F25" w:rsidRDefault="005D5F25" w:rsidP="005D5F25">
      <w:pPr>
        <w:widowControl/>
        <w:shd w:val="clear" w:color="auto" w:fill="FFFFFF"/>
        <w:spacing w:before="480" w:line="480" w:lineRule="atLeast"/>
        <w:rPr>
          <w:rFonts w:ascii="Georgia" w:eastAsia="新細明體" w:hAnsi="Georgia" w:cs="Segoe UI"/>
          <w:color w:val="242424"/>
          <w:spacing w:val="-1"/>
          <w:kern w:val="0"/>
          <w:sz w:val="30"/>
          <w:szCs w:val="30"/>
        </w:rPr>
      </w:pPr>
      <w:r w:rsidRPr="005D5F25">
        <w:rPr>
          <w:rFonts w:ascii="Georgia" w:eastAsia="新細明體" w:hAnsi="Georgia" w:cs="Segoe UI"/>
          <w:color w:val="242424"/>
          <w:spacing w:val="-1"/>
          <w:kern w:val="0"/>
          <w:sz w:val="30"/>
          <w:szCs w:val="30"/>
        </w:rPr>
        <w:lastRenderedPageBreak/>
        <w:t>Calculus is the branch of Mathematics that calculate the </w:t>
      </w:r>
      <w:r w:rsidRPr="005D5F25">
        <w:rPr>
          <w:rFonts w:ascii="Georgia" w:eastAsia="新細明體" w:hAnsi="Georgia" w:cs="Segoe UI"/>
          <w:b/>
          <w:bCs/>
          <w:color w:val="242424"/>
          <w:spacing w:val="-1"/>
          <w:kern w:val="0"/>
          <w:sz w:val="30"/>
          <w:szCs w:val="30"/>
        </w:rPr>
        <w:t>rate of change</w:t>
      </w:r>
      <w:r w:rsidRPr="005D5F25">
        <w:rPr>
          <w:rFonts w:ascii="Georgia" w:eastAsia="新細明體" w:hAnsi="Georgia" w:cs="Segoe UI"/>
          <w:color w:val="242424"/>
          <w:spacing w:val="-1"/>
          <w:kern w:val="0"/>
          <w:sz w:val="30"/>
          <w:szCs w:val="30"/>
        </w:rPr>
        <w:t> of things. It primarily consists of two types they are </w:t>
      </w:r>
      <w:r w:rsidRPr="005D5F25">
        <w:rPr>
          <w:rFonts w:ascii="Georgia" w:eastAsia="新細明體" w:hAnsi="Georgia" w:cs="Segoe UI"/>
          <w:b/>
          <w:bCs/>
          <w:color w:val="242424"/>
          <w:spacing w:val="-1"/>
          <w:kern w:val="0"/>
          <w:sz w:val="30"/>
          <w:szCs w:val="30"/>
        </w:rPr>
        <w:t>Differential</w:t>
      </w:r>
      <w:r w:rsidRPr="005D5F25">
        <w:rPr>
          <w:rFonts w:ascii="Georgia" w:eastAsia="新細明體" w:hAnsi="Georgia" w:cs="Segoe UI"/>
          <w:color w:val="242424"/>
          <w:spacing w:val="-1"/>
          <w:kern w:val="0"/>
          <w:sz w:val="30"/>
          <w:szCs w:val="30"/>
        </w:rPr>
        <w:t> and </w:t>
      </w:r>
      <w:r w:rsidRPr="005D5F25">
        <w:rPr>
          <w:rFonts w:ascii="Georgia" w:eastAsia="新細明體" w:hAnsi="Georgia" w:cs="Segoe UI"/>
          <w:b/>
          <w:bCs/>
          <w:color w:val="242424"/>
          <w:spacing w:val="-1"/>
          <w:kern w:val="0"/>
          <w:sz w:val="30"/>
          <w:szCs w:val="30"/>
        </w:rPr>
        <w:t>Inferential</w:t>
      </w:r>
      <w:r w:rsidRPr="005D5F25">
        <w:rPr>
          <w:rFonts w:ascii="Georgia" w:eastAsia="新細明體" w:hAnsi="Georgia" w:cs="Segoe UI"/>
          <w:color w:val="242424"/>
          <w:spacing w:val="-1"/>
          <w:kern w:val="0"/>
          <w:sz w:val="30"/>
          <w:szCs w:val="30"/>
        </w:rPr>
        <w:t> Calculus.</w:t>
      </w:r>
    </w:p>
    <w:p w:rsidR="005D5F25" w:rsidRPr="005D5F25" w:rsidRDefault="005D5F25" w:rsidP="005D5F25">
      <w:pPr>
        <w:widowControl/>
        <w:shd w:val="clear" w:color="auto" w:fill="FFFFFF"/>
        <w:spacing w:before="480" w:line="480" w:lineRule="atLeast"/>
        <w:rPr>
          <w:rFonts w:ascii="Georgia" w:eastAsia="新細明體" w:hAnsi="Georgia" w:cs="Segoe UI"/>
          <w:i/>
          <w:iCs/>
          <w:color w:val="242424"/>
          <w:spacing w:val="-1"/>
          <w:kern w:val="0"/>
          <w:sz w:val="32"/>
          <w:szCs w:val="32"/>
        </w:rPr>
      </w:pPr>
      <w:r w:rsidRPr="005D5F25">
        <w:rPr>
          <w:rFonts w:ascii="Georgia" w:eastAsia="新細明體" w:hAnsi="Georgia" w:cs="Segoe UI"/>
          <w:b/>
          <w:bCs/>
          <w:color w:val="242424"/>
          <w:spacing w:val="-1"/>
          <w:kern w:val="0"/>
          <w:sz w:val="32"/>
          <w:szCs w:val="32"/>
        </w:rPr>
        <w:t>Differential calculus deals with rates of change and slopes of curves. Integral calculus involves total quantity over an interval.</w:t>
      </w:r>
    </w:p>
    <w:p w:rsidR="005D5F25" w:rsidRPr="005D5F25" w:rsidRDefault="005D5F25" w:rsidP="005D5F25">
      <w:pPr>
        <w:widowControl/>
        <w:shd w:val="clear" w:color="auto" w:fill="FFFFFF"/>
        <w:rPr>
          <w:rFonts w:ascii="Segoe UI" w:eastAsia="新細明體" w:hAnsi="Segoe UI" w:cs="Segoe UI"/>
          <w:kern w:val="0"/>
          <w:sz w:val="27"/>
          <w:szCs w:val="27"/>
        </w:rPr>
      </w:pPr>
      <w:r w:rsidRPr="005D5F25">
        <w:rPr>
          <w:rFonts w:ascii="Segoe UI" w:eastAsia="新細明體" w:hAnsi="Segoe UI" w:cs="Segoe UI"/>
          <w:noProof/>
          <w:kern w:val="0"/>
          <w:sz w:val="27"/>
          <w:szCs w:val="27"/>
        </w:rPr>
        <w:drawing>
          <wp:inline distT="0" distB="0" distL="0" distR="0">
            <wp:extent cx="6667500" cy="3611880"/>
            <wp:effectExtent l="0" t="0" r="0" b="7620"/>
            <wp:docPr id="7" name="圖片 7" descr="https://miro.medium.com/v2/resize:fit:1094/1*DGqe4Z5e5NcBpuaJR3IIc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1094/1*DGqe4Z5e5NcBpuaJR3IIc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3611880"/>
                    </a:xfrm>
                    <a:prstGeom prst="rect">
                      <a:avLst/>
                    </a:prstGeom>
                    <a:noFill/>
                    <a:ln>
                      <a:noFill/>
                    </a:ln>
                  </pic:spPr>
                </pic:pic>
              </a:graphicData>
            </a:graphic>
          </wp:inline>
        </w:drawing>
      </w:r>
    </w:p>
    <w:p w:rsidR="005D5F25" w:rsidRPr="005D5F25" w:rsidRDefault="005D5F25" w:rsidP="005D5F25">
      <w:pPr>
        <w:widowControl/>
        <w:shd w:val="clear" w:color="auto" w:fill="FFFFFF"/>
        <w:rPr>
          <w:rFonts w:ascii="Segoe UI" w:eastAsia="新細明體" w:hAnsi="Segoe UI" w:cs="Segoe UI"/>
          <w:kern w:val="0"/>
          <w:sz w:val="27"/>
          <w:szCs w:val="27"/>
        </w:rPr>
      </w:pPr>
      <w:r w:rsidRPr="005D5F25">
        <w:rPr>
          <w:rFonts w:ascii="Helvetica" w:eastAsia="新細明體" w:hAnsi="Helvetica" w:cs="Helvetica"/>
          <w:b/>
          <w:bCs/>
          <w:kern w:val="0"/>
          <w:sz w:val="27"/>
          <w:szCs w:val="27"/>
        </w:rPr>
        <w:t xml:space="preserve">Source: </w:t>
      </w:r>
      <w:proofErr w:type="spellStart"/>
      <w:r w:rsidRPr="005D5F25">
        <w:rPr>
          <w:rFonts w:ascii="Helvetica" w:eastAsia="新細明體" w:hAnsi="Helvetica" w:cs="Helvetica"/>
          <w:b/>
          <w:bCs/>
          <w:kern w:val="0"/>
          <w:sz w:val="27"/>
          <w:szCs w:val="27"/>
        </w:rPr>
        <w:t>Dhilip</w:t>
      </w:r>
      <w:proofErr w:type="spellEnd"/>
      <w:r w:rsidRPr="005D5F25">
        <w:rPr>
          <w:rFonts w:ascii="Helvetica" w:eastAsia="新細明體" w:hAnsi="Helvetica" w:cs="Helvetica"/>
          <w:b/>
          <w:bCs/>
          <w:kern w:val="0"/>
          <w:sz w:val="27"/>
          <w:szCs w:val="27"/>
        </w:rPr>
        <w:t xml:space="preserve"> </w:t>
      </w:r>
      <w:proofErr w:type="spellStart"/>
      <w:r w:rsidRPr="005D5F25">
        <w:rPr>
          <w:rFonts w:ascii="Helvetica" w:eastAsia="新細明體" w:hAnsi="Helvetica" w:cs="Helvetica"/>
          <w:b/>
          <w:bCs/>
          <w:kern w:val="0"/>
          <w:sz w:val="27"/>
          <w:szCs w:val="27"/>
        </w:rPr>
        <w:t>Maharish</w:t>
      </w:r>
      <w:proofErr w:type="spellEnd"/>
      <w:r w:rsidRPr="005D5F25">
        <w:rPr>
          <w:rFonts w:ascii="Helvetica" w:eastAsia="新細明體" w:hAnsi="Helvetica" w:cs="Helvetica"/>
          <w:b/>
          <w:bCs/>
          <w:kern w:val="0"/>
          <w:sz w:val="27"/>
          <w:szCs w:val="27"/>
        </w:rPr>
        <w:t>- Author</w:t>
      </w:r>
    </w:p>
    <w:p w:rsidR="005D5F25" w:rsidRPr="005D5F25" w:rsidRDefault="005D5F25" w:rsidP="005D5F25">
      <w:pPr>
        <w:widowControl/>
        <w:shd w:val="clear" w:color="auto" w:fill="FFFFFF"/>
        <w:spacing w:before="480" w:line="480" w:lineRule="atLeast"/>
        <w:rPr>
          <w:rFonts w:ascii="Georgia" w:eastAsia="新細明體" w:hAnsi="Georgia" w:cs="Segoe UI"/>
          <w:color w:val="242424"/>
          <w:spacing w:val="-1"/>
          <w:kern w:val="0"/>
          <w:sz w:val="30"/>
          <w:szCs w:val="30"/>
        </w:rPr>
      </w:pPr>
      <w:r w:rsidRPr="005D5F25">
        <w:rPr>
          <w:rFonts w:ascii="Georgia" w:eastAsia="新細明體" w:hAnsi="Georgia" w:cs="Segoe UI"/>
          <w:color w:val="242424"/>
          <w:spacing w:val="-1"/>
          <w:kern w:val="0"/>
          <w:sz w:val="30"/>
          <w:szCs w:val="30"/>
        </w:rPr>
        <w:t>But we often use the </w:t>
      </w:r>
      <w:r w:rsidRPr="005D5F25">
        <w:rPr>
          <w:rFonts w:ascii="Georgia" w:eastAsia="新細明體" w:hAnsi="Georgia" w:cs="Segoe UI"/>
          <w:b/>
          <w:bCs/>
          <w:color w:val="242424"/>
          <w:spacing w:val="-1"/>
          <w:kern w:val="0"/>
          <w:sz w:val="30"/>
          <w:szCs w:val="30"/>
        </w:rPr>
        <w:t>differential </w:t>
      </w:r>
      <w:r w:rsidRPr="005D5F25">
        <w:rPr>
          <w:rFonts w:ascii="Georgia" w:eastAsia="新細明體" w:hAnsi="Georgia" w:cs="Segoe UI"/>
          <w:color w:val="242424"/>
          <w:spacing w:val="-1"/>
          <w:kern w:val="0"/>
          <w:sz w:val="30"/>
          <w:szCs w:val="30"/>
        </w:rPr>
        <w:t>calculus in Machine Learning to optimize in training. It helps in some of the machine Learning model like </w:t>
      </w:r>
      <w:r w:rsidRPr="005D5F25">
        <w:rPr>
          <w:rFonts w:ascii="Georgia" w:eastAsia="新細明體" w:hAnsi="Georgia" w:cs="Segoe UI"/>
          <w:b/>
          <w:bCs/>
          <w:color w:val="242424"/>
          <w:spacing w:val="-1"/>
          <w:kern w:val="0"/>
          <w:sz w:val="30"/>
          <w:szCs w:val="30"/>
        </w:rPr>
        <w:t>Linear </w:t>
      </w:r>
      <w:r w:rsidRPr="005D5F25">
        <w:rPr>
          <w:rFonts w:ascii="Georgia" w:eastAsia="新細明體" w:hAnsi="Georgia" w:cs="Segoe UI"/>
          <w:color w:val="242424"/>
          <w:spacing w:val="-1"/>
          <w:kern w:val="0"/>
          <w:sz w:val="30"/>
          <w:szCs w:val="30"/>
        </w:rPr>
        <w:t>and </w:t>
      </w:r>
      <w:r w:rsidRPr="005D5F25">
        <w:rPr>
          <w:rFonts w:ascii="Georgia" w:eastAsia="新細明體" w:hAnsi="Georgia" w:cs="Segoe UI"/>
          <w:b/>
          <w:bCs/>
          <w:color w:val="242424"/>
          <w:spacing w:val="-1"/>
          <w:kern w:val="0"/>
          <w:sz w:val="30"/>
          <w:szCs w:val="30"/>
        </w:rPr>
        <w:t>Logistic Regression</w:t>
      </w:r>
      <w:r w:rsidRPr="005D5F25">
        <w:rPr>
          <w:rFonts w:ascii="Georgia" w:eastAsia="新細明體" w:hAnsi="Georgia" w:cs="Segoe UI"/>
          <w:color w:val="242424"/>
          <w:spacing w:val="-1"/>
          <w:kern w:val="0"/>
          <w:sz w:val="30"/>
          <w:szCs w:val="30"/>
        </w:rPr>
        <w:t>, </w:t>
      </w:r>
      <w:r w:rsidRPr="005D5F25">
        <w:rPr>
          <w:rFonts w:ascii="Georgia" w:eastAsia="新細明體" w:hAnsi="Georgia" w:cs="Segoe UI"/>
          <w:b/>
          <w:bCs/>
          <w:color w:val="242424"/>
          <w:spacing w:val="-1"/>
          <w:kern w:val="0"/>
          <w:sz w:val="30"/>
          <w:szCs w:val="30"/>
        </w:rPr>
        <w:t>Support vector machines</w:t>
      </w:r>
      <w:r w:rsidRPr="005D5F25">
        <w:rPr>
          <w:rFonts w:ascii="Georgia" w:eastAsia="新細明體" w:hAnsi="Georgia" w:cs="Segoe UI"/>
          <w:color w:val="242424"/>
          <w:spacing w:val="-1"/>
          <w:kern w:val="0"/>
          <w:sz w:val="30"/>
          <w:szCs w:val="30"/>
        </w:rPr>
        <w:t>, </w:t>
      </w:r>
      <w:r w:rsidRPr="005D5F25">
        <w:rPr>
          <w:rFonts w:ascii="Georgia" w:eastAsia="新細明體" w:hAnsi="Georgia" w:cs="Segoe UI"/>
          <w:b/>
          <w:bCs/>
          <w:color w:val="242424"/>
          <w:spacing w:val="-1"/>
          <w:kern w:val="0"/>
          <w:sz w:val="30"/>
          <w:szCs w:val="30"/>
        </w:rPr>
        <w:t>Principal component analysis</w:t>
      </w:r>
      <w:r w:rsidRPr="005D5F25">
        <w:rPr>
          <w:rFonts w:ascii="Georgia" w:eastAsia="新細明體" w:hAnsi="Georgia" w:cs="Segoe UI"/>
          <w:color w:val="242424"/>
          <w:spacing w:val="-1"/>
          <w:kern w:val="0"/>
          <w:sz w:val="30"/>
          <w:szCs w:val="30"/>
        </w:rPr>
        <w:t> and </w:t>
      </w:r>
      <w:r w:rsidRPr="005D5F25">
        <w:rPr>
          <w:rFonts w:ascii="Georgia" w:eastAsia="新細明體" w:hAnsi="Georgia" w:cs="Segoe UI"/>
          <w:b/>
          <w:bCs/>
          <w:color w:val="242424"/>
          <w:spacing w:val="-1"/>
          <w:kern w:val="0"/>
          <w:sz w:val="30"/>
          <w:szCs w:val="30"/>
        </w:rPr>
        <w:t>Neural network</w:t>
      </w:r>
      <w:r w:rsidRPr="005D5F25">
        <w:rPr>
          <w:rFonts w:ascii="Georgia" w:eastAsia="新細明體" w:hAnsi="Georgia" w:cs="Segoe UI"/>
          <w:color w:val="242424"/>
          <w:spacing w:val="-1"/>
          <w:kern w:val="0"/>
          <w:sz w:val="30"/>
          <w:szCs w:val="30"/>
        </w:rPr>
        <w:t>.</w:t>
      </w:r>
    </w:p>
    <w:p w:rsidR="005D5F25" w:rsidRPr="005D5F25" w:rsidRDefault="005D5F25" w:rsidP="005D5F25">
      <w:pPr>
        <w:widowControl/>
        <w:shd w:val="clear" w:color="auto" w:fill="FFFFFF"/>
        <w:spacing w:before="480" w:line="480" w:lineRule="atLeast"/>
        <w:rPr>
          <w:rFonts w:ascii="Georgia" w:eastAsia="新細明體" w:hAnsi="Georgia" w:cs="Segoe UI"/>
          <w:color w:val="242424"/>
          <w:spacing w:val="-1"/>
          <w:kern w:val="0"/>
          <w:sz w:val="30"/>
          <w:szCs w:val="30"/>
        </w:rPr>
      </w:pPr>
      <w:r w:rsidRPr="005D5F25">
        <w:rPr>
          <w:rFonts w:ascii="Georgia" w:eastAsia="新細明體" w:hAnsi="Georgia" w:cs="Segoe UI"/>
          <w:color w:val="242424"/>
          <w:spacing w:val="-1"/>
          <w:kern w:val="0"/>
          <w:sz w:val="30"/>
          <w:szCs w:val="30"/>
        </w:rPr>
        <w:lastRenderedPageBreak/>
        <w:t>why we need calculus in Machine Learning explained with an example.</w:t>
      </w:r>
    </w:p>
    <w:p w:rsidR="005D5F25" w:rsidRPr="005D5F25" w:rsidRDefault="005D5F25" w:rsidP="005D5F25">
      <w:pPr>
        <w:widowControl/>
        <w:shd w:val="clear" w:color="auto" w:fill="FFFFFF"/>
        <w:spacing w:before="480" w:line="480" w:lineRule="atLeast"/>
        <w:rPr>
          <w:rFonts w:ascii="Georgia" w:eastAsia="新細明體" w:hAnsi="Georgia" w:cs="Segoe UI"/>
          <w:color w:val="242424"/>
          <w:spacing w:val="-1"/>
          <w:kern w:val="0"/>
          <w:sz w:val="30"/>
          <w:szCs w:val="30"/>
        </w:rPr>
      </w:pPr>
      <w:r w:rsidRPr="005D5F25">
        <w:rPr>
          <w:rFonts w:ascii="Georgia" w:eastAsia="新細明體" w:hAnsi="Georgia" w:cs="Segoe UI"/>
          <w:color w:val="242424"/>
          <w:spacing w:val="-1"/>
          <w:kern w:val="0"/>
          <w:sz w:val="30"/>
          <w:szCs w:val="30"/>
        </w:rPr>
        <w:t>Example:</w:t>
      </w:r>
    </w:p>
    <w:p w:rsidR="005D5F25" w:rsidRPr="005D5F25" w:rsidRDefault="005D5F25" w:rsidP="005D5F25">
      <w:pPr>
        <w:widowControl/>
        <w:shd w:val="clear" w:color="auto" w:fill="FFFFFF"/>
        <w:spacing w:before="480" w:line="480" w:lineRule="atLeast"/>
        <w:rPr>
          <w:rFonts w:ascii="Georgia" w:eastAsia="新細明體" w:hAnsi="Georgia" w:cs="Segoe UI"/>
          <w:color w:val="242424"/>
          <w:spacing w:val="-1"/>
          <w:kern w:val="0"/>
          <w:sz w:val="30"/>
          <w:szCs w:val="30"/>
        </w:rPr>
      </w:pPr>
      <w:r w:rsidRPr="005D5F25">
        <w:rPr>
          <w:rFonts w:ascii="Georgia" w:eastAsia="新細明體" w:hAnsi="Georgia" w:cs="Segoe UI"/>
          <w:color w:val="242424"/>
          <w:spacing w:val="-1"/>
          <w:kern w:val="0"/>
          <w:sz w:val="30"/>
          <w:szCs w:val="30"/>
        </w:rPr>
        <w:t>When building a Machine Learning Model to train a robot to recognize whether a fruit is an apple or not, the model needs to learn from its mistakes to make better decisions. To achieve this, the model uses calculus to guide its learning process. Calculus helps the model make precise adjustments based on the shape and size of the fruit it encounters. With each mistake it makes, the model uses calculus to understand how it should adapt its decision-making process. This iterative learning, driven by calculus, enables the model to become increasingly accurate in distinguishing apples from other fruits.</w:t>
      </w:r>
    </w:p>
    <w:p w:rsidR="005D5F25" w:rsidRPr="005D5F25" w:rsidRDefault="005D5F25" w:rsidP="005D5F25">
      <w:pPr>
        <w:widowControl/>
        <w:shd w:val="clear" w:color="auto" w:fill="FFFFFF"/>
        <w:rPr>
          <w:rFonts w:ascii="Segoe UI" w:eastAsia="新細明體" w:hAnsi="Segoe UI" w:cs="Segoe UI"/>
          <w:kern w:val="0"/>
          <w:sz w:val="27"/>
          <w:szCs w:val="27"/>
        </w:rPr>
      </w:pPr>
      <w:r w:rsidRPr="005D5F25">
        <w:rPr>
          <w:rFonts w:ascii="Segoe UI" w:eastAsia="新細明體" w:hAnsi="Segoe UI" w:cs="Segoe UI"/>
          <w:noProof/>
          <w:kern w:val="0"/>
          <w:sz w:val="27"/>
          <w:szCs w:val="27"/>
        </w:rPr>
        <w:drawing>
          <wp:inline distT="0" distB="0" distL="0" distR="0">
            <wp:extent cx="6096000" cy="3436620"/>
            <wp:effectExtent l="0" t="0" r="0" b="0"/>
            <wp:docPr id="6" name="圖片 6" descr="https://miro.medium.com/v2/resize:fit:1000/0*bUiQW-6UZaikA4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1000/0*bUiQW-6UZaikA4R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3436620"/>
                    </a:xfrm>
                    <a:prstGeom prst="rect">
                      <a:avLst/>
                    </a:prstGeom>
                    <a:noFill/>
                    <a:ln>
                      <a:noFill/>
                    </a:ln>
                  </pic:spPr>
                </pic:pic>
              </a:graphicData>
            </a:graphic>
          </wp:inline>
        </w:drawing>
      </w:r>
    </w:p>
    <w:p w:rsidR="005D5F25" w:rsidRPr="005D5F25" w:rsidRDefault="005D5F25" w:rsidP="005D5F25">
      <w:pPr>
        <w:widowControl/>
        <w:shd w:val="clear" w:color="auto" w:fill="FFFFFF"/>
        <w:rPr>
          <w:rFonts w:ascii="Segoe UI" w:eastAsia="新細明體" w:hAnsi="Segoe UI" w:cs="Segoe UI"/>
          <w:kern w:val="0"/>
          <w:sz w:val="27"/>
          <w:szCs w:val="27"/>
        </w:rPr>
      </w:pPr>
      <w:r w:rsidRPr="005D5F25">
        <w:rPr>
          <w:rFonts w:ascii="Helvetica" w:eastAsia="新細明體" w:hAnsi="Helvetica" w:cs="Helvetica"/>
          <w:b/>
          <w:bCs/>
          <w:kern w:val="0"/>
          <w:sz w:val="27"/>
          <w:szCs w:val="27"/>
        </w:rPr>
        <w:t>Source: Google Images</w:t>
      </w:r>
    </w:p>
    <w:p w:rsidR="005D5F25" w:rsidRPr="005D5F25" w:rsidRDefault="005D5F25" w:rsidP="005D5F25">
      <w:pPr>
        <w:widowControl/>
        <w:shd w:val="clear" w:color="auto" w:fill="FFFFFF"/>
        <w:spacing w:before="480" w:line="480" w:lineRule="atLeast"/>
        <w:rPr>
          <w:rFonts w:ascii="Georgia" w:eastAsia="新細明體" w:hAnsi="Georgia" w:cs="Segoe UI"/>
          <w:color w:val="242424"/>
          <w:spacing w:val="-1"/>
          <w:kern w:val="0"/>
          <w:sz w:val="30"/>
          <w:szCs w:val="30"/>
        </w:rPr>
      </w:pPr>
      <w:r w:rsidRPr="005D5F25">
        <w:rPr>
          <w:rFonts w:ascii="Georgia" w:eastAsia="新細明體" w:hAnsi="Georgia" w:cs="Segoe UI"/>
          <w:color w:val="242424"/>
          <w:spacing w:val="-1"/>
          <w:kern w:val="0"/>
          <w:sz w:val="30"/>
          <w:szCs w:val="30"/>
        </w:rPr>
        <w:lastRenderedPageBreak/>
        <w:t>Let see what are the calculus topics which covers in Machine Learning.</w:t>
      </w:r>
    </w:p>
    <w:p w:rsidR="005D5F25" w:rsidRPr="005D5F25" w:rsidRDefault="005D5F25" w:rsidP="005D5F25">
      <w:pPr>
        <w:widowControl/>
        <w:shd w:val="clear" w:color="auto" w:fill="FFFFFF"/>
        <w:spacing w:before="480" w:line="480" w:lineRule="atLeast"/>
        <w:rPr>
          <w:rFonts w:ascii="Georgia" w:eastAsia="新細明體" w:hAnsi="Georgia" w:cs="Segoe UI"/>
          <w:color w:val="242424"/>
          <w:spacing w:val="-1"/>
          <w:kern w:val="0"/>
          <w:sz w:val="30"/>
          <w:szCs w:val="30"/>
        </w:rPr>
      </w:pPr>
      <w:r w:rsidRPr="005D5F25">
        <w:rPr>
          <w:rFonts w:ascii="Segoe UI Symbol" w:eastAsia="新細明體" w:hAnsi="Segoe UI Symbol" w:cs="Segoe UI Symbol"/>
          <w:color w:val="242424"/>
          <w:spacing w:val="-1"/>
          <w:kern w:val="0"/>
          <w:sz w:val="30"/>
          <w:szCs w:val="30"/>
        </w:rPr>
        <w:t>➡</w:t>
      </w:r>
      <w:r w:rsidRPr="005D5F25">
        <w:rPr>
          <w:rFonts w:ascii="Georgia" w:eastAsia="新細明體" w:hAnsi="Georgia" w:cs="Segoe UI"/>
          <w:color w:val="242424"/>
          <w:spacing w:val="-1"/>
          <w:kern w:val="0"/>
          <w:sz w:val="30"/>
          <w:szCs w:val="30"/>
        </w:rPr>
        <w:t>️</w:t>
      </w:r>
      <w:r w:rsidRPr="005D5F25">
        <w:rPr>
          <w:rFonts w:ascii="Georgia" w:eastAsia="新細明體" w:hAnsi="Georgia" w:cs="Segoe UI"/>
          <w:b/>
          <w:bCs/>
          <w:color w:val="242424"/>
          <w:spacing w:val="-1"/>
          <w:kern w:val="0"/>
          <w:sz w:val="30"/>
          <w:szCs w:val="30"/>
        </w:rPr>
        <w:t>Minima</w:t>
      </w:r>
      <w:r w:rsidRPr="005D5F25">
        <w:rPr>
          <w:rFonts w:ascii="Georgia" w:eastAsia="新細明體" w:hAnsi="Georgia" w:cs="Segoe UI"/>
          <w:color w:val="242424"/>
          <w:spacing w:val="-1"/>
          <w:kern w:val="0"/>
          <w:sz w:val="30"/>
          <w:szCs w:val="30"/>
        </w:rPr>
        <w:t>- In calculus, particularly in the context of functions and optimization, “</w:t>
      </w:r>
      <w:r w:rsidRPr="005D5F25">
        <w:rPr>
          <w:rFonts w:ascii="Georgia" w:eastAsia="新細明體" w:hAnsi="Georgia" w:cs="Segoe UI"/>
          <w:b/>
          <w:bCs/>
          <w:color w:val="242424"/>
          <w:spacing w:val="-1"/>
          <w:kern w:val="0"/>
          <w:sz w:val="30"/>
          <w:szCs w:val="30"/>
        </w:rPr>
        <w:t>global minima</w:t>
      </w:r>
      <w:r w:rsidRPr="005D5F25">
        <w:rPr>
          <w:rFonts w:ascii="Georgia" w:eastAsia="新細明體" w:hAnsi="Georgia" w:cs="Segoe UI"/>
          <w:color w:val="242424"/>
          <w:spacing w:val="-1"/>
          <w:kern w:val="0"/>
          <w:sz w:val="30"/>
          <w:szCs w:val="30"/>
        </w:rPr>
        <w:t>” and “</w:t>
      </w:r>
      <w:r w:rsidRPr="005D5F25">
        <w:rPr>
          <w:rFonts w:ascii="Georgia" w:eastAsia="新細明體" w:hAnsi="Georgia" w:cs="Segoe UI"/>
          <w:b/>
          <w:bCs/>
          <w:color w:val="242424"/>
          <w:spacing w:val="-1"/>
          <w:kern w:val="0"/>
          <w:sz w:val="30"/>
          <w:szCs w:val="30"/>
        </w:rPr>
        <w:t>local minima</w:t>
      </w:r>
      <w:r w:rsidRPr="005D5F25">
        <w:rPr>
          <w:rFonts w:ascii="Georgia" w:eastAsia="新細明體" w:hAnsi="Georgia" w:cs="Segoe UI"/>
          <w:color w:val="242424"/>
          <w:spacing w:val="-1"/>
          <w:kern w:val="0"/>
          <w:sz w:val="30"/>
          <w:szCs w:val="30"/>
        </w:rPr>
        <w:t>” refer to specific points on a curve or surface of a mathematical function.</w:t>
      </w:r>
    </w:p>
    <w:p w:rsidR="005D5F25" w:rsidRPr="005D5F25" w:rsidRDefault="005D5F25" w:rsidP="005D5F25">
      <w:pPr>
        <w:widowControl/>
        <w:shd w:val="clear" w:color="auto" w:fill="FFFFFF"/>
        <w:spacing w:before="480" w:line="480" w:lineRule="atLeast"/>
        <w:rPr>
          <w:rFonts w:ascii="Georgia" w:eastAsia="新細明體" w:hAnsi="Georgia" w:cs="Segoe UI"/>
          <w:color w:val="242424"/>
          <w:spacing w:val="-1"/>
          <w:kern w:val="0"/>
          <w:sz w:val="30"/>
          <w:szCs w:val="30"/>
        </w:rPr>
      </w:pPr>
      <w:r w:rsidRPr="005D5F25">
        <w:rPr>
          <w:rFonts w:ascii="Georgia" w:eastAsia="新細明體" w:hAnsi="Georgia" w:cs="Segoe UI"/>
          <w:color w:val="242424"/>
          <w:spacing w:val="-1"/>
          <w:kern w:val="0"/>
          <w:sz w:val="30"/>
          <w:szCs w:val="30"/>
        </w:rPr>
        <w:t>1. </w:t>
      </w:r>
      <w:r w:rsidRPr="005D5F25">
        <w:rPr>
          <w:rFonts w:ascii="Georgia" w:eastAsia="新細明體" w:hAnsi="Georgia" w:cs="Segoe UI"/>
          <w:b/>
          <w:bCs/>
          <w:color w:val="242424"/>
          <w:spacing w:val="-1"/>
          <w:kern w:val="0"/>
          <w:sz w:val="30"/>
          <w:szCs w:val="30"/>
        </w:rPr>
        <w:t>Local Minima</w:t>
      </w:r>
      <w:r w:rsidRPr="005D5F25">
        <w:rPr>
          <w:rFonts w:ascii="Georgia" w:eastAsia="新細明體" w:hAnsi="Georgia" w:cs="Segoe UI"/>
          <w:color w:val="242424"/>
          <w:spacing w:val="-1"/>
          <w:kern w:val="0"/>
          <w:sz w:val="30"/>
          <w:szCs w:val="30"/>
        </w:rPr>
        <w:t>- A “</w:t>
      </w:r>
      <w:r w:rsidRPr="005D5F25">
        <w:rPr>
          <w:rFonts w:ascii="Georgia" w:eastAsia="新細明體" w:hAnsi="Georgia" w:cs="Segoe UI"/>
          <w:b/>
          <w:bCs/>
          <w:color w:val="242424"/>
          <w:spacing w:val="-1"/>
          <w:kern w:val="0"/>
          <w:sz w:val="30"/>
          <w:szCs w:val="30"/>
        </w:rPr>
        <w:t>local minimum</w:t>
      </w:r>
      <w:r w:rsidRPr="005D5F25">
        <w:rPr>
          <w:rFonts w:ascii="Georgia" w:eastAsia="新細明體" w:hAnsi="Georgia" w:cs="Segoe UI"/>
          <w:color w:val="242424"/>
          <w:spacing w:val="-1"/>
          <w:kern w:val="0"/>
          <w:sz w:val="30"/>
          <w:szCs w:val="30"/>
        </w:rPr>
        <w:t>” of a function is a point where the function has a </w:t>
      </w:r>
      <w:r w:rsidRPr="005D5F25">
        <w:rPr>
          <w:rFonts w:ascii="Georgia" w:eastAsia="新細明體" w:hAnsi="Georgia" w:cs="Segoe UI"/>
          <w:b/>
          <w:bCs/>
          <w:color w:val="242424"/>
          <w:spacing w:val="-1"/>
          <w:kern w:val="0"/>
          <w:sz w:val="30"/>
          <w:szCs w:val="30"/>
        </w:rPr>
        <w:t>lower</w:t>
      </w:r>
      <w:r w:rsidRPr="005D5F25">
        <w:rPr>
          <w:rFonts w:ascii="Georgia" w:eastAsia="新細明體" w:hAnsi="Georgia" w:cs="Segoe UI"/>
          <w:color w:val="242424"/>
          <w:spacing w:val="-1"/>
          <w:kern w:val="0"/>
          <w:sz w:val="30"/>
          <w:szCs w:val="30"/>
        </w:rPr>
        <w:t> value than at nearby points but not necessarily the lowest value over the entire domain.</w:t>
      </w:r>
    </w:p>
    <w:p w:rsidR="005D5F25" w:rsidRPr="005D5F25" w:rsidRDefault="005D5F25" w:rsidP="005D5F25">
      <w:pPr>
        <w:widowControl/>
        <w:shd w:val="clear" w:color="auto" w:fill="FFFFFF"/>
        <w:spacing w:before="480" w:line="480" w:lineRule="atLeast"/>
        <w:rPr>
          <w:rFonts w:ascii="Georgia" w:eastAsia="新細明體" w:hAnsi="Georgia" w:cs="Segoe UI"/>
          <w:color w:val="242424"/>
          <w:spacing w:val="-1"/>
          <w:kern w:val="0"/>
          <w:sz w:val="30"/>
          <w:szCs w:val="30"/>
        </w:rPr>
      </w:pPr>
      <w:r w:rsidRPr="005D5F25">
        <w:rPr>
          <w:rFonts w:ascii="Georgia" w:eastAsia="新細明體" w:hAnsi="Georgia" w:cs="Segoe UI"/>
          <w:color w:val="242424"/>
          <w:spacing w:val="-1"/>
          <w:kern w:val="0"/>
          <w:sz w:val="30"/>
          <w:szCs w:val="30"/>
        </w:rPr>
        <w:t>Mathematically, a local minimum point </w:t>
      </w:r>
      <w:r w:rsidRPr="005D5F25">
        <w:rPr>
          <w:rFonts w:ascii="Georgia" w:eastAsia="新細明體" w:hAnsi="Georgia" w:cs="Segoe UI"/>
          <w:b/>
          <w:bCs/>
          <w:i/>
          <w:iCs/>
          <w:color w:val="242424"/>
          <w:spacing w:val="-1"/>
          <w:kern w:val="0"/>
          <w:sz w:val="30"/>
          <w:szCs w:val="30"/>
        </w:rPr>
        <w:t>xl</w:t>
      </w:r>
      <w:r w:rsidRPr="005D5F25">
        <w:rPr>
          <w:rFonts w:ascii="Times New Roman" w:eastAsia="新細明體" w:hAnsi="Times New Roman" w:cs="Times New Roman"/>
          <w:color w:val="242424"/>
          <w:spacing w:val="-1"/>
          <w:kern w:val="0"/>
          <w:sz w:val="30"/>
          <w:szCs w:val="30"/>
        </w:rPr>
        <w:t>​</w:t>
      </w:r>
      <w:r w:rsidRPr="005D5F25">
        <w:rPr>
          <w:rFonts w:ascii="Georgia" w:eastAsia="新細明體" w:hAnsi="Georgia" w:cs="Segoe UI"/>
          <w:color w:val="242424"/>
          <w:spacing w:val="-1"/>
          <w:kern w:val="0"/>
          <w:sz w:val="30"/>
          <w:szCs w:val="30"/>
        </w:rPr>
        <w:t xml:space="preserve"> is defined as follows:</w:t>
      </w:r>
    </w:p>
    <w:p w:rsidR="005D5F25" w:rsidRPr="005D5F25" w:rsidRDefault="005D5F25" w:rsidP="005D5F25">
      <w:pPr>
        <w:widowControl/>
        <w:shd w:val="clear" w:color="auto" w:fill="FFFFFF"/>
        <w:spacing w:before="480" w:line="480" w:lineRule="atLeast"/>
        <w:rPr>
          <w:rFonts w:ascii="Georgia" w:eastAsia="新細明體" w:hAnsi="Georgia" w:cs="Segoe UI"/>
          <w:color w:val="242424"/>
          <w:spacing w:val="-1"/>
          <w:kern w:val="0"/>
          <w:sz w:val="30"/>
          <w:szCs w:val="30"/>
        </w:rPr>
      </w:pPr>
      <w:r w:rsidRPr="005D5F25">
        <w:rPr>
          <w:rFonts w:ascii="Georgia" w:eastAsia="新細明體" w:hAnsi="Georgia" w:cs="Segoe UI"/>
          <w:b/>
          <w:bCs/>
          <w:color w:val="242424"/>
          <w:spacing w:val="-1"/>
          <w:kern w:val="0"/>
          <w:sz w:val="30"/>
          <w:szCs w:val="30"/>
        </w:rPr>
        <w:t>f(xl) &lt; f(x)</w:t>
      </w:r>
      <w:r w:rsidRPr="005D5F25">
        <w:rPr>
          <w:rFonts w:ascii="Georgia" w:eastAsia="新細明體" w:hAnsi="Georgia" w:cs="Segoe UI"/>
          <w:color w:val="242424"/>
          <w:spacing w:val="-1"/>
          <w:kern w:val="0"/>
          <w:sz w:val="30"/>
          <w:szCs w:val="30"/>
        </w:rPr>
        <w:t> for all </w:t>
      </w:r>
      <w:r w:rsidRPr="005D5F25">
        <w:rPr>
          <w:rFonts w:ascii="Georgia" w:eastAsia="新細明體" w:hAnsi="Georgia" w:cs="Segoe UI"/>
          <w:b/>
          <w:bCs/>
          <w:i/>
          <w:iCs/>
          <w:color w:val="242424"/>
          <w:spacing w:val="-1"/>
          <w:kern w:val="0"/>
          <w:sz w:val="30"/>
          <w:szCs w:val="30"/>
        </w:rPr>
        <w:t>x</w:t>
      </w:r>
      <w:r w:rsidRPr="005D5F25">
        <w:rPr>
          <w:rFonts w:ascii="Georgia" w:eastAsia="新細明體" w:hAnsi="Georgia" w:cs="Segoe UI"/>
          <w:color w:val="242424"/>
          <w:spacing w:val="-1"/>
          <w:kern w:val="0"/>
          <w:sz w:val="30"/>
          <w:szCs w:val="30"/>
        </w:rPr>
        <w:t> in a neighborhood of </w:t>
      </w:r>
      <w:r w:rsidRPr="005D5F25">
        <w:rPr>
          <w:rFonts w:ascii="Georgia" w:eastAsia="新細明體" w:hAnsi="Georgia" w:cs="Segoe UI"/>
          <w:i/>
          <w:iCs/>
          <w:color w:val="242424"/>
          <w:spacing w:val="-1"/>
          <w:kern w:val="0"/>
          <w:sz w:val="30"/>
          <w:szCs w:val="30"/>
        </w:rPr>
        <w:t>xl</w:t>
      </w:r>
      <w:r w:rsidRPr="005D5F25">
        <w:rPr>
          <w:rFonts w:ascii="Times New Roman" w:eastAsia="新細明體" w:hAnsi="Times New Roman" w:cs="Times New Roman"/>
          <w:color w:val="242424"/>
          <w:spacing w:val="-1"/>
          <w:kern w:val="0"/>
          <w:sz w:val="30"/>
          <w:szCs w:val="30"/>
        </w:rPr>
        <w:t>​</w:t>
      </w:r>
      <w:r w:rsidRPr="005D5F25">
        <w:rPr>
          <w:rFonts w:ascii="Georgia" w:eastAsia="新細明體" w:hAnsi="Georgia" w:cs="Segoe UI"/>
          <w:color w:val="242424"/>
          <w:spacing w:val="-1"/>
          <w:kern w:val="0"/>
          <w:sz w:val="30"/>
          <w:szCs w:val="30"/>
        </w:rPr>
        <w:t>.</w:t>
      </w:r>
    </w:p>
    <w:p w:rsidR="005D5F25" w:rsidRPr="005D5F25" w:rsidRDefault="005D5F25" w:rsidP="005D5F25">
      <w:pPr>
        <w:widowControl/>
        <w:shd w:val="clear" w:color="auto" w:fill="FFFFFF"/>
        <w:spacing w:before="480" w:line="480" w:lineRule="atLeast"/>
        <w:rPr>
          <w:rFonts w:ascii="Georgia" w:eastAsia="新細明體" w:hAnsi="Georgia" w:cs="Segoe UI"/>
          <w:color w:val="242424"/>
          <w:spacing w:val="-1"/>
          <w:kern w:val="0"/>
          <w:sz w:val="30"/>
          <w:szCs w:val="30"/>
        </w:rPr>
      </w:pPr>
      <w:r w:rsidRPr="005D5F25">
        <w:rPr>
          <w:rFonts w:ascii="Georgia" w:eastAsia="新細明體" w:hAnsi="Georgia" w:cs="Segoe UI"/>
          <w:b/>
          <w:bCs/>
          <w:color w:val="242424"/>
          <w:spacing w:val="-1"/>
          <w:kern w:val="0"/>
          <w:sz w:val="30"/>
          <w:szCs w:val="30"/>
        </w:rPr>
        <w:t>2. Global Minima</w:t>
      </w:r>
      <w:r w:rsidRPr="005D5F25">
        <w:rPr>
          <w:rFonts w:ascii="Georgia" w:eastAsia="新細明體" w:hAnsi="Georgia" w:cs="Segoe UI"/>
          <w:color w:val="242424"/>
          <w:spacing w:val="-1"/>
          <w:kern w:val="0"/>
          <w:sz w:val="30"/>
          <w:szCs w:val="30"/>
        </w:rPr>
        <w:t>- The “</w:t>
      </w:r>
      <w:r w:rsidRPr="005D5F25">
        <w:rPr>
          <w:rFonts w:ascii="Georgia" w:eastAsia="新細明體" w:hAnsi="Georgia" w:cs="Segoe UI"/>
          <w:b/>
          <w:bCs/>
          <w:color w:val="242424"/>
          <w:spacing w:val="-1"/>
          <w:kern w:val="0"/>
          <w:sz w:val="30"/>
          <w:szCs w:val="30"/>
        </w:rPr>
        <w:t>global minimum</w:t>
      </w:r>
      <w:r w:rsidRPr="005D5F25">
        <w:rPr>
          <w:rFonts w:ascii="Georgia" w:eastAsia="新細明體" w:hAnsi="Georgia" w:cs="Segoe UI"/>
          <w:color w:val="242424"/>
          <w:spacing w:val="-1"/>
          <w:kern w:val="0"/>
          <w:sz w:val="30"/>
          <w:szCs w:val="30"/>
        </w:rPr>
        <w:t>” of a function is the lowest value of that function over its entire domain. In other words, it is the absolute lowest point on the curve or surface.</w:t>
      </w:r>
    </w:p>
    <w:p w:rsidR="005D5F25" w:rsidRPr="005D5F25" w:rsidRDefault="005D5F25" w:rsidP="005D5F25">
      <w:pPr>
        <w:widowControl/>
        <w:shd w:val="clear" w:color="auto" w:fill="FFFFFF"/>
        <w:spacing w:before="480" w:line="480" w:lineRule="atLeast"/>
        <w:rPr>
          <w:rFonts w:ascii="Georgia" w:eastAsia="新細明體" w:hAnsi="Georgia" w:cs="Segoe UI"/>
          <w:color w:val="242424"/>
          <w:spacing w:val="-1"/>
          <w:kern w:val="0"/>
          <w:sz w:val="30"/>
          <w:szCs w:val="30"/>
        </w:rPr>
      </w:pPr>
      <w:r w:rsidRPr="005D5F25">
        <w:rPr>
          <w:rFonts w:ascii="Georgia" w:eastAsia="新細明體" w:hAnsi="Georgia" w:cs="Segoe UI"/>
          <w:color w:val="242424"/>
          <w:spacing w:val="-1"/>
          <w:kern w:val="0"/>
          <w:sz w:val="30"/>
          <w:szCs w:val="30"/>
        </w:rPr>
        <w:t>Mathematically, a global minimum point</w:t>
      </w:r>
      <w:r w:rsidRPr="005D5F25">
        <w:rPr>
          <w:rFonts w:ascii="Georgia" w:eastAsia="新細明體" w:hAnsi="Georgia" w:cs="Segoe UI"/>
          <w:b/>
          <w:bCs/>
          <w:color w:val="242424"/>
          <w:spacing w:val="-1"/>
          <w:kern w:val="0"/>
          <w:sz w:val="30"/>
          <w:szCs w:val="30"/>
        </w:rPr>
        <w:t> </w:t>
      </w:r>
      <w:proofErr w:type="spellStart"/>
      <w:r w:rsidRPr="005D5F25">
        <w:rPr>
          <w:rFonts w:ascii="Georgia" w:eastAsia="新細明體" w:hAnsi="Georgia" w:cs="Segoe UI"/>
          <w:b/>
          <w:bCs/>
          <w:i/>
          <w:iCs/>
          <w:color w:val="242424"/>
          <w:spacing w:val="-1"/>
          <w:kern w:val="0"/>
          <w:sz w:val="30"/>
          <w:szCs w:val="30"/>
        </w:rPr>
        <w:t>xg</w:t>
      </w:r>
      <w:proofErr w:type="spellEnd"/>
      <w:r w:rsidRPr="005D5F25">
        <w:rPr>
          <w:rFonts w:ascii="Times New Roman" w:eastAsia="新細明體" w:hAnsi="Times New Roman" w:cs="Times New Roman"/>
          <w:b/>
          <w:bCs/>
          <w:color w:val="242424"/>
          <w:spacing w:val="-1"/>
          <w:kern w:val="0"/>
          <w:sz w:val="30"/>
          <w:szCs w:val="30"/>
        </w:rPr>
        <w:t>​</w:t>
      </w:r>
      <w:r w:rsidRPr="005D5F25">
        <w:rPr>
          <w:rFonts w:ascii="Georgia" w:eastAsia="新細明體" w:hAnsi="Georgia" w:cs="Segoe UI"/>
          <w:b/>
          <w:bCs/>
          <w:color w:val="242424"/>
          <w:spacing w:val="-1"/>
          <w:kern w:val="0"/>
          <w:sz w:val="30"/>
          <w:szCs w:val="30"/>
        </w:rPr>
        <w:t> </w:t>
      </w:r>
      <w:r w:rsidRPr="005D5F25">
        <w:rPr>
          <w:rFonts w:ascii="Georgia" w:eastAsia="新細明體" w:hAnsi="Georgia" w:cs="Segoe UI"/>
          <w:color w:val="242424"/>
          <w:spacing w:val="-1"/>
          <w:kern w:val="0"/>
          <w:sz w:val="30"/>
          <w:szCs w:val="30"/>
        </w:rPr>
        <w:t>is defined as follows:</w:t>
      </w:r>
    </w:p>
    <w:p w:rsidR="005D5F25" w:rsidRPr="005D5F25" w:rsidRDefault="005D5F25" w:rsidP="005D5F25">
      <w:pPr>
        <w:widowControl/>
        <w:shd w:val="clear" w:color="auto" w:fill="FFFFFF"/>
        <w:spacing w:before="480" w:line="480" w:lineRule="atLeast"/>
        <w:rPr>
          <w:rFonts w:ascii="Georgia" w:eastAsia="新細明體" w:hAnsi="Georgia" w:cs="Segoe UI"/>
          <w:color w:val="242424"/>
          <w:spacing w:val="-1"/>
          <w:kern w:val="0"/>
          <w:sz w:val="30"/>
          <w:szCs w:val="30"/>
        </w:rPr>
      </w:pPr>
      <w:r w:rsidRPr="005D5F25">
        <w:rPr>
          <w:rFonts w:ascii="Georgia" w:eastAsia="新細明體" w:hAnsi="Georgia" w:cs="Segoe UI"/>
          <w:b/>
          <w:bCs/>
          <w:color w:val="242424"/>
          <w:spacing w:val="-1"/>
          <w:kern w:val="0"/>
          <w:sz w:val="30"/>
          <w:szCs w:val="30"/>
        </w:rPr>
        <w:t>f(</w:t>
      </w:r>
      <w:proofErr w:type="spellStart"/>
      <w:r w:rsidRPr="005D5F25">
        <w:rPr>
          <w:rFonts w:ascii="Georgia" w:eastAsia="新細明體" w:hAnsi="Georgia" w:cs="Segoe UI"/>
          <w:b/>
          <w:bCs/>
          <w:color w:val="242424"/>
          <w:spacing w:val="-1"/>
          <w:kern w:val="0"/>
          <w:sz w:val="30"/>
          <w:szCs w:val="30"/>
        </w:rPr>
        <w:t>xg</w:t>
      </w:r>
      <w:proofErr w:type="spellEnd"/>
      <w:r w:rsidRPr="005D5F25">
        <w:rPr>
          <w:rFonts w:ascii="Georgia" w:eastAsia="新細明體" w:hAnsi="Georgia" w:cs="Segoe UI"/>
          <w:b/>
          <w:bCs/>
          <w:color w:val="242424"/>
          <w:spacing w:val="-1"/>
          <w:kern w:val="0"/>
          <w:sz w:val="30"/>
          <w:szCs w:val="30"/>
        </w:rPr>
        <w:t>) &lt; f(x)</w:t>
      </w:r>
      <w:r w:rsidRPr="005D5F25">
        <w:rPr>
          <w:rFonts w:ascii="Georgia" w:eastAsia="新細明體" w:hAnsi="Georgia" w:cs="Segoe UI"/>
          <w:color w:val="242424"/>
          <w:spacing w:val="-1"/>
          <w:kern w:val="0"/>
          <w:sz w:val="30"/>
          <w:szCs w:val="30"/>
        </w:rPr>
        <w:t> for all x in the domain of the function.</w:t>
      </w:r>
    </w:p>
    <w:p w:rsidR="005D5F25" w:rsidRPr="005D5F25" w:rsidRDefault="005D5F25" w:rsidP="005D5F25">
      <w:pPr>
        <w:widowControl/>
        <w:shd w:val="clear" w:color="auto" w:fill="FFFFFF"/>
        <w:spacing w:before="480" w:line="480" w:lineRule="atLeast"/>
        <w:rPr>
          <w:rFonts w:ascii="Georgia" w:eastAsia="新細明體" w:hAnsi="Georgia" w:cs="Segoe UI"/>
          <w:color w:val="242424"/>
          <w:spacing w:val="-1"/>
          <w:kern w:val="0"/>
          <w:sz w:val="30"/>
          <w:szCs w:val="30"/>
        </w:rPr>
      </w:pPr>
      <w:r w:rsidRPr="005D5F25">
        <w:rPr>
          <w:rFonts w:ascii="Segoe UI Symbol" w:eastAsia="新細明體" w:hAnsi="Segoe UI Symbol" w:cs="Segoe UI Symbol"/>
          <w:color w:val="242424"/>
          <w:spacing w:val="-1"/>
          <w:kern w:val="0"/>
          <w:sz w:val="30"/>
          <w:szCs w:val="30"/>
        </w:rPr>
        <w:lastRenderedPageBreak/>
        <w:t>➡</w:t>
      </w:r>
      <w:r w:rsidRPr="005D5F25">
        <w:rPr>
          <w:rFonts w:ascii="Georgia" w:eastAsia="新細明體" w:hAnsi="Georgia" w:cs="Segoe UI"/>
          <w:color w:val="242424"/>
          <w:spacing w:val="-1"/>
          <w:kern w:val="0"/>
          <w:sz w:val="30"/>
          <w:szCs w:val="30"/>
        </w:rPr>
        <w:t>️</w:t>
      </w:r>
      <w:r w:rsidRPr="005D5F25">
        <w:rPr>
          <w:rFonts w:ascii="Georgia" w:eastAsia="新細明體" w:hAnsi="Georgia" w:cs="Segoe UI"/>
          <w:b/>
          <w:bCs/>
          <w:color w:val="242424"/>
          <w:spacing w:val="-1"/>
          <w:kern w:val="0"/>
          <w:sz w:val="30"/>
          <w:szCs w:val="30"/>
        </w:rPr>
        <w:t>Maxima</w:t>
      </w:r>
      <w:r w:rsidRPr="005D5F25">
        <w:rPr>
          <w:rFonts w:ascii="Georgia" w:eastAsia="新細明體" w:hAnsi="Georgia" w:cs="Segoe UI"/>
          <w:color w:val="242424"/>
          <w:spacing w:val="-1"/>
          <w:kern w:val="0"/>
          <w:sz w:val="30"/>
          <w:szCs w:val="30"/>
        </w:rPr>
        <w:t>- In calculus, particularly in the context of functions and optimization, “</w:t>
      </w:r>
      <w:r w:rsidRPr="005D5F25">
        <w:rPr>
          <w:rFonts w:ascii="Georgia" w:eastAsia="新細明體" w:hAnsi="Georgia" w:cs="Segoe UI"/>
          <w:b/>
          <w:bCs/>
          <w:color w:val="242424"/>
          <w:spacing w:val="-1"/>
          <w:kern w:val="0"/>
          <w:sz w:val="30"/>
          <w:szCs w:val="30"/>
        </w:rPr>
        <w:t>global maxima</w:t>
      </w:r>
      <w:r w:rsidRPr="005D5F25">
        <w:rPr>
          <w:rFonts w:ascii="Georgia" w:eastAsia="新細明體" w:hAnsi="Georgia" w:cs="Segoe UI"/>
          <w:color w:val="242424"/>
          <w:spacing w:val="-1"/>
          <w:kern w:val="0"/>
          <w:sz w:val="30"/>
          <w:szCs w:val="30"/>
        </w:rPr>
        <w:t>” and “</w:t>
      </w:r>
      <w:r w:rsidRPr="005D5F25">
        <w:rPr>
          <w:rFonts w:ascii="Georgia" w:eastAsia="新細明體" w:hAnsi="Georgia" w:cs="Segoe UI"/>
          <w:b/>
          <w:bCs/>
          <w:color w:val="242424"/>
          <w:spacing w:val="-1"/>
          <w:kern w:val="0"/>
          <w:sz w:val="30"/>
          <w:szCs w:val="30"/>
        </w:rPr>
        <w:t>local maxima</w:t>
      </w:r>
      <w:r w:rsidRPr="005D5F25">
        <w:rPr>
          <w:rFonts w:ascii="Georgia" w:eastAsia="新細明體" w:hAnsi="Georgia" w:cs="Segoe UI"/>
          <w:color w:val="242424"/>
          <w:spacing w:val="-1"/>
          <w:kern w:val="0"/>
          <w:sz w:val="30"/>
          <w:szCs w:val="30"/>
        </w:rPr>
        <w:t>” refer to specific points on a curve or surface of a mathematical function.</w:t>
      </w:r>
    </w:p>
    <w:p w:rsidR="005D5F25" w:rsidRPr="005D5F25" w:rsidRDefault="005D5F25" w:rsidP="005D5F25">
      <w:pPr>
        <w:widowControl/>
        <w:numPr>
          <w:ilvl w:val="0"/>
          <w:numId w:val="1"/>
        </w:numPr>
        <w:shd w:val="clear" w:color="auto" w:fill="FFFFFF"/>
        <w:spacing w:before="514" w:line="480" w:lineRule="atLeast"/>
        <w:ind w:left="810"/>
        <w:rPr>
          <w:rFonts w:ascii="Georgia" w:eastAsia="新細明體" w:hAnsi="Georgia" w:cs="Segoe UI"/>
          <w:color w:val="242424"/>
          <w:spacing w:val="-1"/>
          <w:kern w:val="0"/>
          <w:sz w:val="30"/>
          <w:szCs w:val="30"/>
        </w:rPr>
      </w:pPr>
      <w:r w:rsidRPr="005D5F25">
        <w:rPr>
          <w:rFonts w:ascii="Georgia" w:eastAsia="新細明體" w:hAnsi="Georgia" w:cs="Segoe UI"/>
          <w:b/>
          <w:bCs/>
          <w:color w:val="242424"/>
          <w:spacing w:val="-1"/>
          <w:kern w:val="0"/>
          <w:sz w:val="30"/>
          <w:szCs w:val="30"/>
        </w:rPr>
        <w:t>Local Maxima</w:t>
      </w:r>
      <w:r w:rsidRPr="005D5F25">
        <w:rPr>
          <w:rFonts w:ascii="Georgia" w:eastAsia="新細明體" w:hAnsi="Georgia" w:cs="Segoe UI"/>
          <w:color w:val="242424"/>
          <w:spacing w:val="-1"/>
          <w:kern w:val="0"/>
          <w:sz w:val="30"/>
          <w:szCs w:val="30"/>
        </w:rPr>
        <w:t>- The “</w:t>
      </w:r>
      <w:r w:rsidRPr="005D5F25">
        <w:rPr>
          <w:rFonts w:ascii="Georgia" w:eastAsia="新細明體" w:hAnsi="Georgia" w:cs="Segoe UI"/>
          <w:b/>
          <w:bCs/>
          <w:color w:val="242424"/>
          <w:spacing w:val="-1"/>
          <w:kern w:val="0"/>
          <w:sz w:val="30"/>
          <w:szCs w:val="30"/>
        </w:rPr>
        <w:t>local maximum</w:t>
      </w:r>
      <w:r w:rsidRPr="005D5F25">
        <w:rPr>
          <w:rFonts w:ascii="Georgia" w:eastAsia="新細明體" w:hAnsi="Georgia" w:cs="Segoe UI"/>
          <w:color w:val="242424"/>
          <w:spacing w:val="-1"/>
          <w:kern w:val="0"/>
          <w:sz w:val="30"/>
          <w:szCs w:val="30"/>
        </w:rPr>
        <w:t>” of a function is a point where the function has a </w:t>
      </w:r>
      <w:r w:rsidRPr="005D5F25">
        <w:rPr>
          <w:rFonts w:ascii="Georgia" w:eastAsia="新細明體" w:hAnsi="Georgia" w:cs="Segoe UI"/>
          <w:b/>
          <w:bCs/>
          <w:color w:val="242424"/>
          <w:spacing w:val="-1"/>
          <w:kern w:val="0"/>
          <w:sz w:val="30"/>
          <w:szCs w:val="30"/>
        </w:rPr>
        <w:t>higher </w:t>
      </w:r>
      <w:r w:rsidRPr="005D5F25">
        <w:rPr>
          <w:rFonts w:ascii="Georgia" w:eastAsia="新細明體" w:hAnsi="Georgia" w:cs="Segoe UI"/>
          <w:color w:val="242424"/>
          <w:spacing w:val="-1"/>
          <w:kern w:val="0"/>
          <w:sz w:val="30"/>
          <w:szCs w:val="30"/>
        </w:rPr>
        <w:t>value than at nearby points but not necessarily the highest value over the entire domain.</w:t>
      </w:r>
    </w:p>
    <w:p w:rsidR="005D5F25" w:rsidRPr="005D5F25" w:rsidRDefault="005D5F25" w:rsidP="005D5F25">
      <w:pPr>
        <w:widowControl/>
        <w:shd w:val="clear" w:color="auto" w:fill="FFFFFF"/>
        <w:spacing w:before="480" w:line="480" w:lineRule="atLeast"/>
        <w:rPr>
          <w:rFonts w:ascii="Georgia" w:eastAsia="新細明體" w:hAnsi="Georgia" w:cs="Segoe UI"/>
          <w:color w:val="242424"/>
          <w:spacing w:val="-1"/>
          <w:kern w:val="0"/>
          <w:sz w:val="30"/>
          <w:szCs w:val="30"/>
        </w:rPr>
      </w:pPr>
      <w:r w:rsidRPr="005D5F25">
        <w:rPr>
          <w:rFonts w:ascii="Georgia" w:eastAsia="新細明體" w:hAnsi="Georgia" w:cs="Segoe UI"/>
          <w:color w:val="242424"/>
          <w:spacing w:val="-1"/>
          <w:kern w:val="0"/>
          <w:sz w:val="30"/>
          <w:szCs w:val="30"/>
        </w:rPr>
        <w:t>Mathematically, a local maximum point </w:t>
      </w:r>
      <w:r w:rsidRPr="005D5F25">
        <w:rPr>
          <w:rFonts w:ascii="Georgia" w:eastAsia="新細明體" w:hAnsi="Georgia" w:cs="Segoe UI"/>
          <w:b/>
          <w:bCs/>
          <w:i/>
          <w:iCs/>
          <w:color w:val="242424"/>
          <w:spacing w:val="-1"/>
          <w:kern w:val="0"/>
          <w:sz w:val="30"/>
          <w:szCs w:val="30"/>
        </w:rPr>
        <w:t>xl</w:t>
      </w:r>
      <w:r w:rsidRPr="005D5F25">
        <w:rPr>
          <w:rFonts w:ascii="Times New Roman" w:eastAsia="新細明體" w:hAnsi="Times New Roman" w:cs="Times New Roman"/>
          <w:color w:val="242424"/>
          <w:spacing w:val="-1"/>
          <w:kern w:val="0"/>
          <w:sz w:val="30"/>
          <w:szCs w:val="30"/>
        </w:rPr>
        <w:t>​</w:t>
      </w:r>
      <w:r w:rsidRPr="005D5F25">
        <w:rPr>
          <w:rFonts w:ascii="Georgia" w:eastAsia="新細明體" w:hAnsi="Georgia" w:cs="Segoe UI"/>
          <w:color w:val="242424"/>
          <w:spacing w:val="-1"/>
          <w:kern w:val="0"/>
          <w:sz w:val="30"/>
          <w:szCs w:val="30"/>
        </w:rPr>
        <w:t xml:space="preserve"> is defined as follows:</w:t>
      </w:r>
    </w:p>
    <w:p w:rsidR="005D5F25" w:rsidRPr="005D5F25" w:rsidRDefault="005D5F25" w:rsidP="005D5F25">
      <w:pPr>
        <w:widowControl/>
        <w:shd w:val="clear" w:color="auto" w:fill="FFFFFF"/>
        <w:spacing w:before="480" w:line="480" w:lineRule="atLeast"/>
        <w:rPr>
          <w:rFonts w:ascii="Georgia" w:eastAsia="新細明體" w:hAnsi="Georgia" w:cs="Segoe UI"/>
          <w:color w:val="242424"/>
          <w:spacing w:val="-1"/>
          <w:kern w:val="0"/>
          <w:sz w:val="30"/>
          <w:szCs w:val="30"/>
        </w:rPr>
      </w:pPr>
      <w:r w:rsidRPr="005D5F25">
        <w:rPr>
          <w:rFonts w:ascii="Georgia" w:eastAsia="新細明體" w:hAnsi="Georgia" w:cs="Segoe UI"/>
          <w:b/>
          <w:bCs/>
          <w:color w:val="242424"/>
          <w:spacing w:val="-1"/>
          <w:kern w:val="0"/>
          <w:sz w:val="30"/>
          <w:szCs w:val="30"/>
        </w:rPr>
        <w:t>f(xl) &gt; f(</w:t>
      </w:r>
      <w:r w:rsidRPr="005D5F25">
        <w:rPr>
          <w:rFonts w:ascii="Georgia" w:eastAsia="新細明體" w:hAnsi="Georgia" w:cs="Segoe UI"/>
          <w:b/>
          <w:bCs/>
          <w:i/>
          <w:iCs/>
          <w:color w:val="242424"/>
          <w:spacing w:val="-1"/>
          <w:kern w:val="0"/>
          <w:sz w:val="30"/>
          <w:szCs w:val="30"/>
        </w:rPr>
        <w:t>x</w:t>
      </w:r>
      <w:r w:rsidRPr="005D5F25">
        <w:rPr>
          <w:rFonts w:ascii="Georgia" w:eastAsia="新細明體" w:hAnsi="Georgia" w:cs="Segoe UI"/>
          <w:b/>
          <w:bCs/>
          <w:color w:val="242424"/>
          <w:spacing w:val="-1"/>
          <w:kern w:val="0"/>
          <w:sz w:val="30"/>
          <w:szCs w:val="30"/>
        </w:rPr>
        <w:t>)</w:t>
      </w:r>
      <w:r w:rsidRPr="005D5F25">
        <w:rPr>
          <w:rFonts w:ascii="Georgia" w:eastAsia="新細明體" w:hAnsi="Georgia" w:cs="Segoe UI"/>
          <w:color w:val="242424"/>
          <w:spacing w:val="-1"/>
          <w:kern w:val="0"/>
          <w:sz w:val="30"/>
          <w:szCs w:val="30"/>
        </w:rPr>
        <w:t> for all </w:t>
      </w:r>
      <w:r w:rsidRPr="005D5F25">
        <w:rPr>
          <w:rFonts w:ascii="Georgia" w:eastAsia="新細明體" w:hAnsi="Georgia" w:cs="Segoe UI"/>
          <w:b/>
          <w:bCs/>
          <w:i/>
          <w:iCs/>
          <w:color w:val="242424"/>
          <w:spacing w:val="-1"/>
          <w:kern w:val="0"/>
          <w:sz w:val="30"/>
          <w:szCs w:val="30"/>
        </w:rPr>
        <w:t>x</w:t>
      </w:r>
      <w:r w:rsidRPr="005D5F25">
        <w:rPr>
          <w:rFonts w:ascii="Georgia" w:eastAsia="新細明體" w:hAnsi="Georgia" w:cs="Segoe UI"/>
          <w:color w:val="242424"/>
          <w:spacing w:val="-1"/>
          <w:kern w:val="0"/>
          <w:sz w:val="30"/>
          <w:szCs w:val="30"/>
        </w:rPr>
        <w:t> in a neighborhood of </w:t>
      </w:r>
      <w:r w:rsidRPr="005D5F25">
        <w:rPr>
          <w:rFonts w:ascii="Georgia" w:eastAsia="新細明體" w:hAnsi="Georgia" w:cs="Segoe UI"/>
          <w:i/>
          <w:iCs/>
          <w:color w:val="242424"/>
          <w:spacing w:val="-1"/>
          <w:kern w:val="0"/>
          <w:sz w:val="30"/>
          <w:szCs w:val="30"/>
        </w:rPr>
        <w:t>xl</w:t>
      </w:r>
      <w:r w:rsidRPr="005D5F25">
        <w:rPr>
          <w:rFonts w:ascii="Times New Roman" w:eastAsia="新細明體" w:hAnsi="Times New Roman" w:cs="Times New Roman"/>
          <w:color w:val="242424"/>
          <w:spacing w:val="-1"/>
          <w:kern w:val="0"/>
          <w:sz w:val="30"/>
          <w:szCs w:val="30"/>
        </w:rPr>
        <w:t>​</w:t>
      </w:r>
      <w:r w:rsidRPr="005D5F25">
        <w:rPr>
          <w:rFonts w:ascii="Georgia" w:eastAsia="新細明體" w:hAnsi="Georgia" w:cs="Segoe UI"/>
          <w:color w:val="242424"/>
          <w:spacing w:val="-1"/>
          <w:kern w:val="0"/>
          <w:sz w:val="30"/>
          <w:szCs w:val="30"/>
        </w:rPr>
        <w:t>.</w:t>
      </w:r>
    </w:p>
    <w:p w:rsidR="005D5F25" w:rsidRPr="005D5F25" w:rsidRDefault="005D5F25" w:rsidP="005D5F25">
      <w:pPr>
        <w:widowControl/>
        <w:shd w:val="clear" w:color="auto" w:fill="FFFFFF"/>
        <w:spacing w:before="480" w:line="480" w:lineRule="atLeast"/>
        <w:rPr>
          <w:rFonts w:ascii="Georgia" w:eastAsia="新細明體" w:hAnsi="Georgia" w:cs="Segoe UI"/>
          <w:color w:val="242424"/>
          <w:spacing w:val="-1"/>
          <w:kern w:val="0"/>
          <w:sz w:val="30"/>
          <w:szCs w:val="30"/>
        </w:rPr>
      </w:pPr>
      <w:r w:rsidRPr="005D5F25">
        <w:rPr>
          <w:rFonts w:ascii="Georgia" w:eastAsia="新細明體" w:hAnsi="Georgia" w:cs="Segoe UI"/>
          <w:color w:val="242424"/>
          <w:spacing w:val="-1"/>
          <w:kern w:val="0"/>
          <w:sz w:val="30"/>
          <w:szCs w:val="30"/>
        </w:rPr>
        <w:t>2</w:t>
      </w:r>
      <w:r w:rsidRPr="005D5F25">
        <w:rPr>
          <w:rFonts w:ascii="Georgia" w:eastAsia="新細明體" w:hAnsi="Georgia" w:cs="Segoe UI"/>
          <w:b/>
          <w:bCs/>
          <w:color w:val="242424"/>
          <w:spacing w:val="-1"/>
          <w:kern w:val="0"/>
          <w:sz w:val="30"/>
          <w:szCs w:val="30"/>
        </w:rPr>
        <w:t>. Global Maxima</w:t>
      </w:r>
      <w:r w:rsidRPr="005D5F25">
        <w:rPr>
          <w:rFonts w:ascii="Georgia" w:eastAsia="新細明體" w:hAnsi="Georgia" w:cs="Segoe UI"/>
          <w:color w:val="242424"/>
          <w:spacing w:val="-1"/>
          <w:kern w:val="0"/>
          <w:sz w:val="30"/>
          <w:szCs w:val="30"/>
        </w:rPr>
        <w:t>- The “</w:t>
      </w:r>
      <w:r w:rsidRPr="005D5F25">
        <w:rPr>
          <w:rFonts w:ascii="Georgia" w:eastAsia="新細明體" w:hAnsi="Georgia" w:cs="Segoe UI"/>
          <w:b/>
          <w:bCs/>
          <w:color w:val="242424"/>
          <w:spacing w:val="-1"/>
          <w:kern w:val="0"/>
          <w:sz w:val="30"/>
          <w:szCs w:val="30"/>
        </w:rPr>
        <w:t>global maximum</w:t>
      </w:r>
      <w:r w:rsidRPr="005D5F25">
        <w:rPr>
          <w:rFonts w:ascii="Georgia" w:eastAsia="新細明體" w:hAnsi="Georgia" w:cs="Segoe UI"/>
          <w:color w:val="242424"/>
          <w:spacing w:val="-1"/>
          <w:kern w:val="0"/>
          <w:sz w:val="30"/>
          <w:szCs w:val="30"/>
        </w:rPr>
        <w:t>” of a function is the </w:t>
      </w:r>
      <w:r w:rsidRPr="005D5F25">
        <w:rPr>
          <w:rFonts w:ascii="Georgia" w:eastAsia="新細明體" w:hAnsi="Georgia" w:cs="Segoe UI"/>
          <w:b/>
          <w:bCs/>
          <w:color w:val="242424"/>
          <w:spacing w:val="-1"/>
          <w:kern w:val="0"/>
          <w:sz w:val="30"/>
          <w:szCs w:val="30"/>
        </w:rPr>
        <w:t>highest</w:t>
      </w:r>
      <w:r w:rsidRPr="005D5F25">
        <w:rPr>
          <w:rFonts w:ascii="Georgia" w:eastAsia="新細明體" w:hAnsi="Georgia" w:cs="Segoe UI"/>
          <w:color w:val="242424"/>
          <w:spacing w:val="-1"/>
          <w:kern w:val="0"/>
          <w:sz w:val="30"/>
          <w:szCs w:val="30"/>
        </w:rPr>
        <w:t> value of that function over its entire domain. In other words, it is the absolute highest point on the curve or surface.</w:t>
      </w:r>
    </w:p>
    <w:p w:rsidR="005D5F25" w:rsidRPr="005D5F25" w:rsidRDefault="005D5F25" w:rsidP="005D5F25">
      <w:pPr>
        <w:widowControl/>
        <w:shd w:val="clear" w:color="auto" w:fill="FFFFFF"/>
        <w:spacing w:before="480" w:line="480" w:lineRule="atLeast"/>
        <w:rPr>
          <w:rFonts w:ascii="Georgia" w:eastAsia="新細明體" w:hAnsi="Georgia" w:cs="Segoe UI"/>
          <w:color w:val="242424"/>
          <w:spacing w:val="-1"/>
          <w:kern w:val="0"/>
          <w:sz w:val="30"/>
          <w:szCs w:val="30"/>
        </w:rPr>
      </w:pPr>
      <w:r w:rsidRPr="005D5F25">
        <w:rPr>
          <w:rFonts w:ascii="Georgia" w:eastAsia="新細明體" w:hAnsi="Georgia" w:cs="Segoe UI"/>
          <w:color w:val="242424"/>
          <w:spacing w:val="-1"/>
          <w:kern w:val="0"/>
          <w:sz w:val="30"/>
          <w:szCs w:val="30"/>
        </w:rPr>
        <w:t>Mathematically, a global maximum point </w:t>
      </w:r>
      <w:proofErr w:type="spellStart"/>
      <w:r w:rsidRPr="005D5F25">
        <w:rPr>
          <w:rFonts w:ascii="Georgia" w:eastAsia="新細明體" w:hAnsi="Georgia" w:cs="Segoe UI"/>
          <w:b/>
          <w:bCs/>
          <w:i/>
          <w:iCs/>
          <w:color w:val="242424"/>
          <w:spacing w:val="-1"/>
          <w:kern w:val="0"/>
          <w:sz w:val="30"/>
          <w:szCs w:val="30"/>
        </w:rPr>
        <w:t>xg</w:t>
      </w:r>
      <w:proofErr w:type="spellEnd"/>
      <w:r w:rsidRPr="005D5F25">
        <w:rPr>
          <w:rFonts w:ascii="Times New Roman" w:eastAsia="新細明體" w:hAnsi="Times New Roman" w:cs="Times New Roman"/>
          <w:color w:val="242424"/>
          <w:spacing w:val="-1"/>
          <w:kern w:val="0"/>
          <w:sz w:val="30"/>
          <w:szCs w:val="30"/>
        </w:rPr>
        <w:t>​</w:t>
      </w:r>
      <w:r w:rsidRPr="005D5F25">
        <w:rPr>
          <w:rFonts w:ascii="Georgia" w:eastAsia="新細明體" w:hAnsi="Georgia" w:cs="Segoe UI"/>
          <w:color w:val="242424"/>
          <w:spacing w:val="-1"/>
          <w:kern w:val="0"/>
          <w:sz w:val="30"/>
          <w:szCs w:val="30"/>
        </w:rPr>
        <w:t xml:space="preserve"> is defined as follows:</w:t>
      </w:r>
    </w:p>
    <w:p w:rsidR="005D5F25" w:rsidRPr="005D5F25" w:rsidRDefault="005D5F25" w:rsidP="005D5F25">
      <w:pPr>
        <w:widowControl/>
        <w:shd w:val="clear" w:color="auto" w:fill="FFFFFF"/>
        <w:spacing w:before="480" w:line="480" w:lineRule="atLeast"/>
        <w:rPr>
          <w:rFonts w:ascii="Georgia" w:eastAsia="新細明體" w:hAnsi="Georgia" w:cs="Segoe UI"/>
          <w:color w:val="242424"/>
          <w:spacing w:val="-1"/>
          <w:kern w:val="0"/>
          <w:sz w:val="30"/>
          <w:szCs w:val="30"/>
        </w:rPr>
      </w:pPr>
      <w:r w:rsidRPr="005D5F25">
        <w:rPr>
          <w:rFonts w:ascii="Georgia" w:eastAsia="新細明體" w:hAnsi="Georgia" w:cs="Segoe UI"/>
          <w:b/>
          <w:bCs/>
          <w:i/>
          <w:iCs/>
          <w:color w:val="242424"/>
          <w:spacing w:val="-1"/>
          <w:kern w:val="0"/>
          <w:sz w:val="30"/>
          <w:szCs w:val="30"/>
        </w:rPr>
        <w:t>f(</w:t>
      </w:r>
      <w:proofErr w:type="spellStart"/>
      <w:r w:rsidRPr="005D5F25">
        <w:rPr>
          <w:rFonts w:ascii="Georgia" w:eastAsia="新細明體" w:hAnsi="Georgia" w:cs="Segoe UI"/>
          <w:b/>
          <w:bCs/>
          <w:i/>
          <w:iCs/>
          <w:color w:val="242424"/>
          <w:spacing w:val="-1"/>
          <w:kern w:val="0"/>
          <w:sz w:val="30"/>
          <w:szCs w:val="30"/>
        </w:rPr>
        <w:t>xg</w:t>
      </w:r>
      <w:proofErr w:type="spellEnd"/>
      <w:r w:rsidRPr="005D5F25">
        <w:rPr>
          <w:rFonts w:ascii="Georgia" w:eastAsia="新細明體" w:hAnsi="Georgia" w:cs="Segoe UI"/>
          <w:b/>
          <w:bCs/>
          <w:i/>
          <w:iCs/>
          <w:color w:val="242424"/>
          <w:spacing w:val="-1"/>
          <w:kern w:val="0"/>
          <w:sz w:val="30"/>
          <w:szCs w:val="30"/>
        </w:rPr>
        <w:t>) &gt; f</w:t>
      </w:r>
      <w:r w:rsidRPr="005D5F25">
        <w:rPr>
          <w:rFonts w:ascii="Georgia" w:eastAsia="新細明體" w:hAnsi="Georgia" w:cs="Segoe UI"/>
          <w:b/>
          <w:bCs/>
          <w:color w:val="242424"/>
          <w:spacing w:val="-1"/>
          <w:kern w:val="0"/>
          <w:sz w:val="30"/>
          <w:szCs w:val="30"/>
        </w:rPr>
        <w:t>(</w:t>
      </w:r>
      <w:r w:rsidRPr="005D5F25">
        <w:rPr>
          <w:rFonts w:ascii="Georgia" w:eastAsia="新細明體" w:hAnsi="Georgia" w:cs="Segoe UI"/>
          <w:b/>
          <w:bCs/>
          <w:i/>
          <w:iCs/>
          <w:color w:val="242424"/>
          <w:spacing w:val="-1"/>
          <w:kern w:val="0"/>
          <w:sz w:val="30"/>
          <w:szCs w:val="30"/>
        </w:rPr>
        <w:t>x</w:t>
      </w:r>
      <w:r w:rsidRPr="005D5F25">
        <w:rPr>
          <w:rFonts w:ascii="Georgia" w:eastAsia="新細明體" w:hAnsi="Georgia" w:cs="Segoe UI"/>
          <w:b/>
          <w:bCs/>
          <w:color w:val="242424"/>
          <w:spacing w:val="-1"/>
          <w:kern w:val="0"/>
          <w:sz w:val="30"/>
          <w:szCs w:val="30"/>
        </w:rPr>
        <w:t>)</w:t>
      </w:r>
      <w:r w:rsidRPr="005D5F25">
        <w:rPr>
          <w:rFonts w:ascii="Georgia" w:eastAsia="新細明體" w:hAnsi="Georgia" w:cs="Segoe UI"/>
          <w:color w:val="242424"/>
          <w:spacing w:val="-1"/>
          <w:kern w:val="0"/>
          <w:sz w:val="30"/>
          <w:szCs w:val="30"/>
        </w:rPr>
        <w:t> for all </w:t>
      </w:r>
      <w:r w:rsidRPr="005D5F25">
        <w:rPr>
          <w:rFonts w:ascii="Georgia" w:eastAsia="新細明體" w:hAnsi="Georgia" w:cs="Segoe UI"/>
          <w:b/>
          <w:bCs/>
          <w:i/>
          <w:iCs/>
          <w:color w:val="242424"/>
          <w:spacing w:val="-1"/>
          <w:kern w:val="0"/>
          <w:sz w:val="30"/>
          <w:szCs w:val="30"/>
        </w:rPr>
        <w:t>x</w:t>
      </w:r>
      <w:r w:rsidRPr="005D5F25">
        <w:rPr>
          <w:rFonts w:ascii="Georgia" w:eastAsia="新細明體" w:hAnsi="Georgia" w:cs="Segoe UI"/>
          <w:color w:val="242424"/>
          <w:spacing w:val="-1"/>
          <w:kern w:val="0"/>
          <w:sz w:val="30"/>
          <w:szCs w:val="30"/>
        </w:rPr>
        <w:t> in the domain of the function.</w:t>
      </w:r>
    </w:p>
    <w:p w:rsidR="005D5F25" w:rsidRPr="005D5F25" w:rsidRDefault="005D5F25" w:rsidP="005D5F25">
      <w:pPr>
        <w:widowControl/>
        <w:shd w:val="clear" w:color="auto" w:fill="FFFFFF"/>
        <w:rPr>
          <w:rFonts w:ascii="Segoe UI" w:eastAsia="新細明體" w:hAnsi="Segoe UI" w:cs="Segoe UI"/>
          <w:kern w:val="0"/>
          <w:sz w:val="27"/>
          <w:szCs w:val="27"/>
        </w:rPr>
      </w:pPr>
      <w:r w:rsidRPr="005D5F25">
        <w:rPr>
          <w:rFonts w:ascii="Segoe UI" w:eastAsia="新細明體" w:hAnsi="Segoe UI" w:cs="Segoe UI"/>
          <w:noProof/>
          <w:kern w:val="0"/>
          <w:sz w:val="27"/>
          <w:szCs w:val="27"/>
        </w:rPr>
        <w:lastRenderedPageBreak/>
        <w:drawing>
          <wp:inline distT="0" distB="0" distL="0" distR="0">
            <wp:extent cx="6591300" cy="5425440"/>
            <wp:effectExtent l="0" t="0" r="0" b="3810"/>
            <wp:docPr id="5" name="圖片 5" descr="https://miro.medium.com/v2/resize:fit:1081/1*gpR-e8HtX3E6tdIKiYYt9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1081/1*gpR-e8HtX3E6tdIKiYYt9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91300" cy="5425440"/>
                    </a:xfrm>
                    <a:prstGeom prst="rect">
                      <a:avLst/>
                    </a:prstGeom>
                    <a:noFill/>
                    <a:ln>
                      <a:noFill/>
                    </a:ln>
                  </pic:spPr>
                </pic:pic>
              </a:graphicData>
            </a:graphic>
          </wp:inline>
        </w:drawing>
      </w:r>
    </w:p>
    <w:p w:rsidR="005D5F25" w:rsidRPr="005D5F25" w:rsidRDefault="005D5F25" w:rsidP="005D5F25">
      <w:pPr>
        <w:widowControl/>
        <w:shd w:val="clear" w:color="auto" w:fill="FFFFFF"/>
        <w:rPr>
          <w:rFonts w:ascii="Segoe UI" w:eastAsia="新細明體" w:hAnsi="Segoe UI" w:cs="Segoe UI"/>
          <w:kern w:val="0"/>
          <w:sz w:val="27"/>
          <w:szCs w:val="27"/>
        </w:rPr>
      </w:pPr>
      <w:r w:rsidRPr="005D5F25">
        <w:rPr>
          <w:rFonts w:ascii="Helvetica" w:eastAsia="新細明體" w:hAnsi="Helvetica" w:cs="Helvetica"/>
          <w:b/>
          <w:bCs/>
          <w:kern w:val="0"/>
          <w:sz w:val="27"/>
          <w:szCs w:val="27"/>
        </w:rPr>
        <w:t xml:space="preserve">Source: </w:t>
      </w:r>
      <w:proofErr w:type="spellStart"/>
      <w:r w:rsidRPr="005D5F25">
        <w:rPr>
          <w:rFonts w:ascii="Helvetica" w:eastAsia="新細明體" w:hAnsi="Helvetica" w:cs="Helvetica"/>
          <w:b/>
          <w:bCs/>
          <w:kern w:val="0"/>
          <w:sz w:val="27"/>
          <w:szCs w:val="27"/>
        </w:rPr>
        <w:t>Dhilip</w:t>
      </w:r>
      <w:proofErr w:type="spellEnd"/>
      <w:r w:rsidRPr="005D5F25">
        <w:rPr>
          <w:rFonts w:ascii="Helvetica" w:eastAsia="新細明體" w:hAnsi="Helvetica" w:cs="Helvetica"/>
          <w:b/>
          <w:bCs/>
          <w:kern w:val="0"/>
          <w:sz w:val="27"/>
          <w:szCs w:val="27"/>
        </w:rPr>
        <w:t xml:space="preserve"> </w:t>
      </w:r>
      <w:proofErr w:type="spellStart"/>
      <w:r w:rsidRPr="005D5F25">
        <w:rPr>
          <w:rFonts w:ascii="Helvetica" w:eastAsia="新細明體" w:hAnsi="Helvetica" w:cs="Helvetica"/>
          <w:b/>
          <w:bCs/>
          <w:kern w:val="0"/>
          <w:sz w:val="27"/>
          <w:szCs w:val="27"/>
        </w:rPr>
        <w:t>Maharish</w:t>
      </w:r>
      <w:proofErr w:type="spellEnd"/>
      <w:r w:rsidRPr="005D5F25">
        <w:rPr>
          <w:rFonts w:ascii="Helvetica" w:eastAsia="新細明體" w:hAnsi="Helvetica" w:cs="Helvetica"/>
          <w:b/>
          <w:bCs/>
          <w:kern w:val="0"/>
          <w:sz w:val="27"/>
          <w:szCs w:val="27"/>
        </w:rPr>
        <w:t>- Author</w:t>
      </w:r>
    </w:p>
    <w:p w:rsidR="005D5F25" w:rsidRPr="005D5F25" w:rsidRDefault="005D5F25" w:rsidP="005D5F25">
      <w:pPr>
        <w:widowControl/>
        <w:shd w:val="clear" w:color="auto" w:fill="FFFFFF"/>
        <w:spacing w:before="480" w:line="480" w:lineRule="atLeast"/>
        <w:rPr>
          <w:rFonts w:ascii="Georgia" w:eastAsia="新細明體" w:hAnsi="Georgia" w:cs="Segoe UI"/>
          <w:color w:val="242424"/>
          <w:spacing w:val="-1"/>
          <w:kern w:val="0"/>
          <w:sz w:val="30"/>
          <w:szCs w:val="30"/>
        </w:rPr>
      </w:pPr>
      <w:r w:rsidRPr="005D5F25">
        <w:rPr>
          <w:rFonts w:ascii="Georgia" w:eastAsia="新細明體" w:hAnsi="Georgia" w:cs="Segoe UI"/>
          <w:color w:val="242424"/>
          <w:spacing w:val="-1"/>
          <w:kern w:val="0"/>
          <w:sz w:val="30"/>
          <w:szCs w:val="30"/>
        </w:rPr>
        <w:t>In the context of machine learning in optimization, “</w:t>
      </w:r>
      <w:r w:rsidRPr="005D5F25">
        <w:rPr>
          <w:rFonts w:ascii="Georgia" w:eastAsia="新細明體" w:hAnsi="Georgia" w:cs="Segoe UI"/>
          <w:b/>
          <w:bCs/>
          <w:color w:val="242424"/>
          <w:spacing w:val="-1"/>
          <w:kern w:val="0"/>
          <w:sz w:val="30"/>
          <w:szCs w:val="30"/>
        </w:rPr>
        <w:t>minima</w:t>
      </w:r>
      <w:r w:rsidRPr="005D5F25">
        <w:rPr>
          <w:rFonts w:ascii="Georgia" w:eastAsia="新細明體" w:hAnsi="Georgia" w:cs="Segoe UI"/>
          <w:color w:val="242424"/>
          <w:spacing w:val="-1"/>
          <w:kern w:val="0"/>
          <w:sz w:val="30"/>
          <w:szCs w:val="30"/>
        </w:rPr>
        <w:t>” and “</w:t>
      </w:r>
      <w:r w:rsidRPr="005D5F25">
        <w:rPr>
          <w:rFonts w:ascii="Georgia" w:eastAsia="新細明體" w:hAnsi="Georgia" w:cs="Segoe UI"/>
          <w:b/>
          <w:bCs/>
          <w:color w:val="242424"/>
          <w:spacing w:val="-1"/>
          <w:kern w:val="0"/>
          <w:sz w:val="30"/>
          <w:szCs w:val="30"/>
        </w:rPr>
        <w:t>maxima</w:t>
      </w:r>
      <w:r w:rsidRPr="005D5F25">
        <w:rPr>
          <w:rFonts w:ascii="Georgia" w:eastAsia="新細明體" w:hAnsi="Georgia" w:cs="Segoe UI"/>
          <w:color w:val="242424"/>
          <w:spacing w:val="-1"/>
          <w:kern w:val="0"/>
          <w:sz w:val="30"/>
          <w:szCs w:val="30"/>
        </w:rPr>
        <w:t>” refer to the minimum and maximum values of a function, respectively. These concepts are important when dealing with </w:t>
      </w:r>
      <w:r w:rsidRPr="005D5F25">
        <w:rPr>
          <w:rFonts w:ascii="Georgia" w:eastAsia="新細明體" w:hAnsi="Georgia" w:cs="Segoe UI"/>
          <w:b/>
          <w:bCs/>
          <w:color w:val="242424"/>
          <w:spacing w:val="-1"/>
          <w:kern w:val="0"/>
          <w:sz w:val="30"/>
          <w:szCs w:val="30"/>
        </w:rPr>
        <w:t>loss</w:t>
      </w:r>
      <w:r w:rsidRPr="005D5F25">
        <w:rPr>
          <w:rFonts w:ascii="Georgia" w:eastAsia="新細明體" w:hAnsi="Georgia" w:cs="Segoe UI"/>
          <w:color w:val="242424"/>
          <w:spacing w:val="-1"/>
          <w:kern w:val="0"/>
          <w:sz w:val="30"/>
          <w:szCs w:val="30"/>
        </w:rPr>
        <w:t> or </w:t>
      </w:r>
      <w:r w:rsidRPr="005D5F25">
        <w:rPr>
          <w:rFonts w:ascii="Georgia" w:eastAsia="新細明體" w:hAnsi="Georgia" w:cs="Segoe UI"/>
          <w:b/>
          <w:bCs/>
          <w:color w:val="242424"/>
          <w:spacing w:val="-1"/>
          <w:kern w:val="0"/>
          <w:sz w:val="30"/>
          <w:szCs w:val="30"/>
        </w:rPr>
        <w:t>cost</w:t>
      </w:r>
      <w:r w:rsidRPr="005D5F25">
        <w:rPr>
          <w:rFonts w:ascii="Georgia" w:eastAsia="新細明體" w:hAnsi="Georgia" w:cs="Segoe UI"/>
          <w:color w:val="242424"/>
          <w:spacing w:val="-1"/>
          <w:kern w:val="0"/>
          <w:sz w:val="30"/>
          <w:szCs w:val="30"/>
        </w:rPr>
        <w:t> functions, which are used to measure how well a machine learning model is performing.</w:t>
      </w:r>
    </w:p>
    <w:p w:rsidR="005D5F25" w:rsidRPr="005D5F25" w:rsidRDefault="005D5F25" w:rsidP="005D5F25">
      <w:pPr>
        <w:widowControl/>
        <w:shd w:val="clear" w:color="auto" w:fill="FFFFFF"/>
        <w:spacing w:before="480" w:line="480" w:lineRule="atLeast"/>
        <w:rPr>
          <w:rFonts w:ascii="Georgia" w:eastAsia="新細明體" w:hAnsi="Georgia" w:cs="Segoe UI"/>
          <w:color w:val="242424"/>
          <w:spacing w:val="-1"/>
          <w:kern w:val="0"/>
          <w:sz w:val="30"/>
          <w:szCs w:val="30"/>
        </w:rPr>
      </w:pPr>
      <w:r w:rsidRPr="005D5F25">
        <w:rPr>
          <w:rFonts w:ascii="Segoe UI Symbol" w:eastAsia="新細明體" w:hAnsi="Segoe UI Symbol" w:cs="Segoe UI Symbol"/>
          <w:color w:val="242424"/>
          <w:spacing w:val="-1"/>
          <w:kern w:val="0"/>
          <w:sz w:val="30"/>
          <w:szCs w:val="30"/>
        </w:rPr>
        <w:t>➡</w:t>
      </w:r>
      <w:r w:rsidRPr="005D5F25">
        <w:rPr>
          <w:rFonts w:ascii="Georgia" w:eastAsia="新細明體" w:hAnsi="Georgia" w:cs="Segoe UI"/>
          <w:color w:val="242424"/>
          <w:spacing w:val="-1"/>
          <w:kern w:val="0"/>
          <w:sz w:val="30"/>
          <w:szCs w:val="30"/>
        </w:rPr>
        <w:t>️</w:t>
      </w:r>
      <w:r w:rsidRPr="005D5F25">
        <w:rPr>
          <w:rFonts w:ascii="Georgia" w:eastAsia="新細明體" w:hAnsi="Georgia" w:cs="Segoe UI"/>
          <w:b/>
          <w:bCs/>
          <w:color w:val="242424"/>
          <w:spacing w:val="-1"/>
          <w:kern w:val="0"/>
          <w:sz w:val="30"/>
          <w:szCs w:val="30"/>
        </w:rPr>
        <w:t>Gradient Descent</w:t>
      </w:r>
      <w:r w:rsidRPr="005D5F25">
        <w:rPr>
          <w:rFonts w:ascii="Georgia" w:eastAsia="新細明體" w:hAnsi="Georgia" w:cs="Segoe UI"/>
          <w:color w:val="242424"/>
          <w:spacing w:val="-1"/>
          <w:kern w:val="0"/>
          <w:sz w:val="30"/>
          <w:szCs w:val="30"/>
        </w:rPr>
        <w:t>- Gradient descent is an </w:t>
      </w:r>
      <w:r w:rsidRPr="005D5F25">
        <w:rPr>
          <w:rFonts w:ascii="Georgia" w:eastAsia="新細明體" w:hAnsi="Georgia" w:cs="Segoe UI"/>
          <w:b/>
          <w:bCs/>
          <w:color w:val="242424"/>
          <w:spacing w:val="-1"/>
          <w:kern w:val="0"/>
          <w:sz w:val="30"/>
          <w:szCs w:val="30"/>
        </w:rPr>
        <w:t>optimization algorithm</w:t>
      </w:r>
      <w:r w:rsidRPr="005D5F25">
        <w:rPr>
          <w:rFonts w:ascii="Georgia" w:eastAsia="新細明體" w:hAnsi="Georgia" w:cs="Segoe UI"/>
          <w:color w:val="242424"/>
          <w:spacing w:val="-1"/>
          <w:kern w:val="0"/>
          <w:sz w:val="30"/>
          <w:szCs w:val="30"/>
        </w:rPr>
        <w:t> used to </w:t>
      </w:r>
      <w:r w:rsidRPr="005D5F25">
        <w:rPr>
          <w:rFonts w:ascii="Georgia" w:eastAsia="新細明體" w:hAnsi="Georgia" w:cs="Segoe UI"/>
          <w:b/>
          <w:bCs/>
          <w:color w:val="242424"/>
          <w:spacing w:val="-1"/>
          <w:kern w:val="0"/>
          <w:sz w:val="30"/>
          <w:szCs w:val="30"/>
        </w:rPr>
        <w:t>minimize</w:t>
      </w:r>
      <w:r w:rsidRPr="005D5F25">
        <w:rPr>
          <w:rFonts w:ascii="Georgia" w:eastAsia="新細明體" w:hAnsi="Georgia" w:cs="Segoe UI"/>
          <w:color w:val="242424"/>
          <w:spacing w:val="-1"/>
          <w:kern w:val="0"/>
          <w:sz w:val="30"/>
          <w:szCs w:val="30"/>
        </w:rPr>
        <w:t xml:space="preserve"> (or sometimes maximize) a </w:t>
      </w:r>
      <w:r w:rsidRPr="005D5F25">
        <w:rPr>
          <w:rFonts w:ascii="Georgia" w:eastAsia="新細明體" w:hAnsi="Georgia" w:cs="Segoe UI"/>
          <w:color w:val="242424"/>
          <w:spacing w:val="-1"/>
          <w:kern w:val="0"/>
          <w:sz w:val="30"/>
          <w:szCs w:val="30"/>
        </w:rPr>
        <w:lastRenderedPageBreak/>
        <w:t>function by iteratively adjusting its </w:t>
      </w:r>
      <w:r w:rsidRPr="005D5F25">
        <w:rPr>
          <w:rFonts w:ascii="Georgia" w:eastAsia="新細明體" w:hAnsi="Georgia" w:cs="Segoe UI"/>
          <w:b/>
          <w:bCs/>
          <w:color w:val="242424"/>
          <w:spacing w:val="-1"/>
          <w:kern w:val="0"/>
          <w:sz w:val="30"/>
          <w:szCs w:val="30"/>
        </w:rPr>
        <w:t>input parameters</w:t>
      </w:r>
      <w:r w:rsidRPr="005D5F25">
        <w:rPr>
          <w:rFonts w:ascii="Georgia" w:eastAsia="新細明體" w:hAnsi="Georgia" w:cs="Segoe UI"/>
          <w:color w:val="242424"/>
          <w:spacing w:val="-1"/>
          <w:kern w:val="0"/>
          <w:sz w:val="30"/>
          <w:szCs w:val="30"/>
        </w:rPr>
        <w:t>. Gradient descent uses the principles of calculus, particularly </w:t>
      </w:r>
      <w:r w:rsidRPr="005D5F25">
        <w:rPr>
          <w:rFonts w:ascii="Georgia" w:eastAsia="新細明體" w:hAnsi="Georgia" w:cs="Segoe UI"/>
          <w:b/>
          <w:bCs/>
          <w:color w:val="242424"/>
          <w:spacing w:val="-1"/>
          <w:kern w:val="0"/>
          <w:sz w:val="30"/>
          <w:szCs w:val="30"/>
        </w:rPr>
        <w:t>differential calculus</w:t>
      </w:r>
      <w:r w:rsidRPr="005D5F25">
        <w:rPr>
          <w:rFonts w:ascii="Georgia" w:eastAsia="新細明體" w:hAnsi="Georgia" w:cs="Segoe UI"/>
          <w:color w:val="242424"/>
          <w:spacing w:val="-1"/>
          <w:kern w:val="0"/>
          <w:sz w:val="30"/>
          <w:szCs w:val="30"/>
        </w:rPr>
        <w:t>, to guide the optimization process. It is commonly employed in machine learning, deep learning, and various other fields were finding the optimal solution is essential.</w:t>
      </w:r>
    </w:p>
    <w:p w:rsidR="005D5F25" w:rsidRPr="005D5F25" w:rsidRDefault="005D5F25" w:rsidP="005D5F25">
      <w:pPr>
        <w:widowControl/>
        <w:shd w:val="clear" w:color="auto" w:fill="FFFFFF"/>
        <w:rPr>
          <w:rFonts w:ascii="Segoe UI" w:eastAsia="新細明體" w:hAnsi="Segoe UI" w:cs="Segoe UI"/>
          <w:kern w:val="0"/>
          <w:sz w:val="27"/>
          <w:szCs w:val="27"/>
        </w:rPr>
      </w:pPr>
      <w:r w:rsidRPr="005D5F25">
        <w:rPr>
          <w:rFonts w:ascii="Segoe UI" w:eastAsia="新細明體" w:hAnsi="Segoe UI" w:cs="Segoe UI"/>
          <w:noProof/>
          <w:kern w:val="0"/>
          <w:sz w:val="27"/>
          <w:szCs w:val="27"/>
        </w:rPr>
        <w:drawing>
          <wp:inline distT="0" distB="0" distL="0" distR="0">
            <wp:extent cx="6667500" cy="3314700"/>
            <wp:effectExtent l="0" t="0" r="0" b="0"/>
            <wp:docPr id="4" name="圖片 4" descr="https://miro.medium.com/v2/resize:fit:1094/1*QAnRXcdPFumU7CyjM7jL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1094/1*QAnRXcdPFumU7CyjM7jLH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3314700"/>
                    </a:xfrm>
                    <a:prstGeom prst="rect">
                      <a:avLst/>
                    </a:prstGeom>
                    <a:noFill/>
                    <a:ln>
                      <a:noFill/>
                    </a:ln>
                  </pic:spPr>
                </pic:pic>
              </a:graphicData>
            </a:graphic>
          </wp:inline>
        </w:drawing>
      </w:r>
    </w:p>
    <w:p w:rsidR="005D5F25" w:rsidRPr="005D5F25" w:rsidRDefault="005D5F25" w:rsidP="005D5F25">
      <w:pPr>
        <w:widowControl/>
        <w:shd w:val="clear" w:color="auto" w:fill="FFFFFF"/>
        <w:rPr>
          <w:rFonts w:ascii="Segoe UI" w:eastAsia="新細明體" w:hAnsi="Segoe UI" w:cs="Segoe UI"/>
          <w:kern w:val="0"/>
          <w:sz w:val="27"/>
          <w:szCs w:val="27"/>
        </w:rPr>
      </w:pPr>
      <w:r w:rsidRPr="005D5F25">
        <w:rPr>
          <w:rFonts w:ascii="Helvetica" w:eastAsia="新細明體" w:hAnsi="Helvetica" w:cs="Helvetica"/>
          <w:b/>
          <w:bCs/>
          <w:kern w:val="0"/>
          <w:sz w:val="27"/>
          <w:szCs w:val="27"/>
        </w:rPr>
        <w:t xml:space="preserve">Source: </w:t>
      </w:r>
      <w:proofErr w:type="spellStart"/>
      <w:r w:rsidRPr="005D5F25">
        <w:rPr>
          <w:rFonts w:ascii="Helvetica" w:eastAsia="新細明體" w:hAnsi="Helvetica" w:cs="Helvetica"/>
          <w:b/>
          <w:bCs/>
          <w:kern w:val="0"/>
          <w:sz w:val="27"/>
          <w:szCs w:val="27"/>
        </w:rPr>
        <w:t>Dhilip</w:t>
      </w:r>
      <w:proofErr w:type="spellEnd"/>
      <w:r w:rsidRPr="005D5F25">
        <w:rPr>
          <w:rFonts w:ascii="Helvetica" w:eastAsia="新細明體" w:hAnsi="Helvetica" w:cs="Helvetica"/>
          <w:b/>
          <w:bCs/>
          <w:kern w:val="0"/>
          <w:sz w:val="27"/>
          <w:szCs w:val="27"/>
        </w:rPr>
        <w:t xml:space="preserve"> </w:t>
      </w:r>
      <w:proofErr w:type="spellStart"/>
      <w:r w:rsidRPr="005D5F25">
        <w:rPr>
          <w:rFonts w:ascii="Helvetica" w:eastAsia="新細明體" w:hAnsi="Helvetica" w:cs="Helvetica"/>
          <w:b/>
          <w:bCs/>
          <w:kern w:val="0"/>
          <w:sz w:val="27"/>
          <w:szCs w:val="27"/>
        </w:rPr>
        <w:t>Maharish</w:t>
      </w:r>
      <w:proofErr w:type="spellEnd"/>
      <w:r w:rsidRPr="005D5F25">
        <w:rPr>
          <w:rFonts w:ascii="Helvetica" w:eastAsia="新細明體" w:hAnsi="Helvetica" w:cs="Helvetica"/>
          <w:b/>
          <w:bCs/>
          <w:kern w:val="0"/>
          <w:sz w:val="27"/>
          <w:szCs w:val="27"/>
        </w:rPr>
        <w:t>- Author</w:t>
      </w:r>
    </w:p>
    <w:p w:rsidR="005D5F25" w:rsidRPr="005D5F25" w:rsidRDefault="005D5F25" w:rsidP="005D5F25">
      <w:pPr>
        <w:widowControl/>
        <w:shd w:val="clear" w:color="auto" w:fill="FFFFFF"/>
        <w:spacing w:before="480" w:line="480" w:lineRule="atLeast"/>
        <w:rPr>
          <w:rFonts w:ascii="Georgia" w:eastAsia="新細明體" w:hAnsi="Georgia" w:cs="Segoe UI"/>
          <w:color w:val="242424"/>
          <w:spacing w:val="-1"/>
          <w:kern w:val="0"/>
          <w:sz w:val="30"/>
          <w:szCs w:val="30"/>
        </w:rPr>
      </w:pPr>
      <w:r w:rsidRPr="005D5F25">
        <w:rPr>
          <w:rFonts w:ascii="Segoe UI Symbol" w:eastAsia="新細明體" w:hAnsi="Segoe UI Symbol" w:cs="Segoe UI Symbol"/>
          <w:color w:val="242424"/>
          <w:spacing w:val="-1"/>
          <w:kern w:val="0"/>
          <w:sz w:val="30"/>
          <w:szCs w:val="30"/>
        </w:rPr>
        <w:t>➡</w:t>
      </w:r>
      <w:r w:rsidRPr="005D5F25">
        <w:rPr>
          <w:rFonts w:ascii="Georgia" w:eastAsia="新細明體" w:hAnsi="Georgia" w:cs="Segoe UI"/>
          <w:color w:val="242424"/>
          <w:spacing w:val="-1"/>
          <w:kern w:val="0"/>
          <w:sz w:val="30"/>
          <w:szCs w:val="30"/>
        </w:rPr>
        <w:t>️</w:t>
      </w:r>
      <w:r w:rsidRPr="005D5F25">
        <w:rPr>
          <w:rFonts w:ascii="Georgia" w:eastAsia="新細明體" w:hAnsi="Georgia" w:cs="Segoe UI"/>
          <w:b/>
          <w:bCs/>
          <w:color w:val="242424"/>
          <w:spacing w:val="-1"/>
          <w:kern w:val="0"/>
          <w:sz w:val="30"/>
          <w:szCs w:val="30"/>
        </w:rPr>
        <w:t>Stochastic Gradient Descent</w:t>
      </w:r>
      <w:r w:rsidRPr="005D5F25">
        <w:rPr>
          <w:rFonts w:ascii="Georgia" w:eastAsia="新細明體" w:hAnsi="Georgia" w:cs="Segoe UI"/>
          <w:color w:val="242424"/>
          <w:spacing w:val="-1"/>
          <w:kern w:val="0"/>
          <w:sz w:val="30"/>
          <w:szCs w:val="30"/>
        </w:rPr>
        <w:t>- Stochastic Gradient Descent (SGD) is a variant of the gradient descent optimization algorithm used in machine learning and deep learning. It’s designed to be more computationally efficient than traditional gradient descent, especially when dealing with large datasets.</w:t>
      </w:r>
    </w:p>
    <w:p w:rsidR="005D5F25" w:rsidRPr="005D5F25" w:rsidRDefault="005D5F25" w:rsidP="005D5F25">
      <w:pPr>
        <w:widowControl/>
        <w:shd w:val="clear" w:color="auto" w:fill="FFFFFF"/>
        <w:spacing w:before="480" w:line="480" w:lineRule="atLeast"/>
        <w:rPr>
          <w:rFonts w:ascii="Georgia" w:eastAsia="新細明體" w:hAnsi="Georgia" w:cs="Segoe UI"/>
          <w:color w:val="242424"/>
          <w:spacing w:val="-1"/>
          <w:kern w:val="0"/>
          <w:sz w:val="30"/>
          <w:szCs w:val="30"/>
        </w:rPr>
      </w:pPr>
      <w:r w:rsidRPr="005D5F25">
        <w:rPr>
          <w:rFonts w:ascii="Segoe UI Symbol" w:eastAsia="新細明體" w:hAnsi="Segoe UI Symbol" w:cs="Segoe UI Symbol"/>
          <w:color w:val="242424"/>
          <w:spacing w:val="-1"/>
          <w:kern w:val="0"/>
          <w:sz w:val="30"/>
          <w:szCs w:val="30"/>
        </w:rPr>
        <w:t>➡</w:t>
      </w:r>
      <w:r w:rsidRPr="005D5F25">
        <w:rPr>
          <w:rFonts w:ascii="Georgia" w:eastAsia="新細明體" w:hAnsi="Georgia" w:cs="Segoe UI"/>
          <w:color w:val="242424"/>
          <w:spacing w:val="-1"/>
          <w:kern w:val="0"/>
          <w:sz w:val="30"/>
          <w:szCs w:val="30"/>
        </w:rPr>
        <w:t>️</w:t>
      </w:r>
      <w:r w:rsidRPr="005D5F25">
        <w:rPr>
          <w:rFonts w:ascii="Georgia" w:eastAsia="新細明體" w:hAnsi="Georgia" w:cs="Segoe UI"/>
          <w:b/>
          <w:bCs/>
          <w:color w:val="242424"/>
          <w:spacing w:val="-1"/>
          <w:kern w:val="0"/>
          <w:sz w:val="30"/>
          <w:szCs w:val="30"/>
        </w:rPr>
        <w:t>Chain Rule</w:t>
      </w:r>
      <w:r w:rsidRPr="005D5F25">
        <w:rPr>
          <w:rFonts w:ascii="Georgia" w:eastAsia="新細明體" w:hAnsi="Georgia" w:cs="Segoe UI"/>
          <w:color w:val="242424"/>
          <w:spacing w:val="-1"/>
          <w:kern w:val="0"/>
          <w:sz w:val="30"/>
          <w:szCs w:val="30"/>
        </w:rPr>
        <w:t>- The chain rule is a fundamental concept in calculus that allows you to find the</w:t>
      </w:r>
      <w:r w:rsidRPr="005D5F25">
        <w:rPr>
          <w:rFonts w:ascii="Georgia" w:eastAsia="新細明體" w:hAnsi="Georgia" w:cs="Segoe UI"/>
          <w:b/>
          <w:bCs/>
          <w:color w:val="242424"/>
          <w:spacing w:val="-1"/>
          <w:kern w:val="0"/>
          <w:sz w:val="30"/>
          <w:szCs w:val="30"/>
        </w:rPr>
        <w:t> derivative of a composite</w:t>
      </w:r>
      <w:r w:rsidRPr="005D5F25">
        <w:rPr>
          <w:rFonts w:ascii="Georgia" w:eastAsia="新細明體" w:hAnsi="Georgia" w:cs="Segoe UI"/>
          <w:color w:val="242424"/>
          <w:spacing w:val="-1"/>
          <w:kern w:val="0"/>
          <w:sz w:val="30"/>
          <w:szCs w:val="30"/>
        </w:rPr>
        <w:t xml:space="preserve"> function. In other words, it tells you how to find </w:t>
      </w:r>
      <w:r w:rsidRPr="005D5F25">
        <w:rPr>
          <w:rFonts w:ascii="Georgia" w:eastAsia="新細明體" w:hAnsi="Georgia" w:cs="Segoe UI"/>
          <w:color w:val="242424"/>
          <w:spacing w:val="-1"/>
          <w:kern w:val="0"/>
          <w:sz w:val="30"/>
          <w:szCs w:val="30"/>
        </w:rPr>
        <w:lastRenderedPageBreak/>
        <w:t>the</w:t>
      </w:r>
      <w:r w:rsidRPr="005D5F25">
        <w:rPr>
          <w:rFonts w:ascii="Georgia" w:eastAsia="新細明體" w:hAnsi="Georgia" w:cs="Segoe UI"/>
          <w:b/>
          <w:bCs/>
          <w:color w:val="242424"/>
          <w:spacing w:val="-1"/>
          <w:kern w:val="0"/>
          <w:sz w:val="30"/>
          <w:szCs w:val="30"/>
        </w:rPr>
        <w:t> derivative of a function</w:t>
      </w:r>
      <w:r w:rsidRPr="005D5F25">
        <w:rPr>
          <w:rFonts w:ascii="Georgia" w:eastAsia="新細明體" w:hAnsi="Georgia" w:cs="Segoe UI"/>
          <w:color w:val="242424"/>
          <w:spacing w:val="-1"/>
          <w:kern w:val="0"/>
          <w:sz w:val="30"/>
          <w:szCs w:val="30"/>
        </w:rPr>
        <w:t> that is made up of two or more functions nested inside each other. The chain rule in calculus plays a crucial role in machine learning, such as </w:t>
      </w:r>
      <w:r w:rsidRPr="005D5F25">
        <w:rPr>
          <w:rFonts w:ascii="Georgia" w:eastAsia="新細明體" w:hAnsi="Georgia" w:cs="Segoe UI"/>
          <w:b/>
          <w:bCs/>
          <w:color w:val="242424"/>
          <w:spacing w:val="-1"/>
          <w:kern w:val="0"/>
          <w:sz w:val="30"/>
          <w:szCs w:val="30"/>
        </w:rPr>
        <w:t>gradient computation</w:t>
      </w:r>
      <w:r w:rsidRPr="005D5F25">
        <w:rPr>
          <w:rFonts w:ascii="Georgia" w:eastAsia="新細明體" w:hAnsi="Georgia" w:cs="Segoe UI"/>
          <w:color w:val="242424"/>
          <w:spacing w:val="-1"/>
          <w:kern w:val="0"/>
          <w:sz w:val="30"/>
          <w:szCs w:val="30"/>
        </w:rPr>
        <w:t>, </w:t>
      </w:r>
      <w:r w:rsidRPr="005D5F25">
        <w:rPr>
          <w:rFonts w:ascii="Georgia" w:eastAsia="新細明體" w:hAnsi="Georgia" w:cs="Segoe UI"/>
          <w:b/>
          <w:bCs/>
          <w:color w:val="242424"/>
          <w:spacing w:val="-1"/>
          <w:kern w:val="0"/>
          <w:sz w:val="30"/>
          <w:szCs w:val="30"/>
        </w:rPr>
        <w:t>backpropagation</w:t>
      </w:r>
      <w:r w:rsidRPr="005D5F25">
        <w:rPr>
          <w:rFonts w:ascii="Georgia" w:eastAsia="新細明體" w:hAnsi="Georgia" w:cs="Segoe UI"/>
          <w:color w:val="242424"/>
          <w:spacing w:val="-1"/>
          <w:kern w:val="0"/>
          <w:sz w:val="30"/>
          <w:szCs w:val="30"/>
        </w:rPr>
        <w:t> in </w:t>
      </w:r>
      <w:r w:rsidRPr="005D5F25">
        <w:rPr>
          <w:rFonts w:ascii="Georgia" w:eastAsia="新細明體" w:hAnsi="Georgia" w:cs="Segoe UI"/>
          <w:b/>
          <w:bCs/>
          <w:color w:val="242424"/>
          <w:spacing w:val="-1"/>
          <w:kern w:val="0"/>
          <w:sz w:val="30"/>
          <w:szCs w:val="30"/>
        </w:rPr>
        <w:t>neural networks</w:t>
      </w:r>
      <w:r w:rsidRPr="005D5F25">
        <w:rPr>
          <w:rFonts w:ascii="Georgia" w:eastAsia="新細明體" w:hAnsi="Georgia" w:cs="Segoe UI"/>
          <w:color w:val="242424"/>
          <w:spacing w:val="-1"/>
          <w:kern w:val="0"/>
          <w:sz w:val="30"/>
          <w:szCs w:val="30"/>
        </w:rPr>
        <w:t>, and understanding the relationships between model parameters and the loss function.</w:t>
      </w:r>
    </w:p>
    <w:p w:rsidR="005D5F25" w:rsidRPr="005D5F25" w:rsidRDefault="005D5F25" w:rsidP="005D5F25">
      <w:pPr>
        <w:widowControl/>
        <w:shd w:val="clear" w:color="auto" w:fill="FFFFFF"/>
        <w:rPr>
          <w:rFonts w:ascii="Segoe UI" w:eastAsia="新細明體" w:hAnsi="Segoe UI" w:cs="Segoe UI"/>
          <w:kern w:val="0"/>
          <w:sz w:val="27"/>
          <w:szCs w:val="27"/>
        </w:rPr>
      </w:pPr>
      <w:r w:rsidRPr="005D5F25">
        <w:rPr>
          <w:rFonts w:ascii="Segoe UI" w:eastAsia="新細明體" w:hAnsi="Segoe UI" w:cs="Segoe UI"/>
          <w:noProof/>
          <w:kern w:val="0"/>
          <w:sz w:val="27"/>
          <w:szCs w:val="27"/>
        </w:rPr>
        <w:drawing>
          <wp:inline distT="0" distB="0" distL="0" distR="0">
            <wp:extent cx="6667500" cy="3223260"/>
            <wp:effectExtent l="0" t="0" r="0" b="0"/>
            <wp:docPr id="3" name="圖片 3" descr="https://miro.medium.com/v2/resize:fit:1094/1*x8viEL8I8CPmz6OYCWbi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v2/resize:fit:1094/1*x8viEL8I8CPmz6OYCWbix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3223260"/>
                    </a:xfrm>
                    <a:prstGeom prst="rect">
                      <a:avLst/>
                    </a:prstGeom>
                    <a:noFill/>
                    <a:ln>
                      <a:noFill/>
                    </a:ln>
                  </pic:spPr>
                </pic:pic>
              </a:graphicData>
            </a:graphic>
          </wp:inline>
        </w:drawing>
      </w:r>
    </w:p>
    <w:p w:rsidR="005D5F25" w:rsidRPr="005D5F25" w:rsidRDefault="005D5F25" w:rsidP="005D5F25">
      <w:pPr>
        <w:widowControl/>
        <w:shd w:val="clear" w:color="auto" w:fill="FFFFFF"/>
        <w:rPr>
          <w:rFonts w:ascii="Segoe UI" w:eastAsia="新細明體" w:hAnsi="Segoe UI" w:cs="Segoe UI"/>
          <w:kern w:val="0"/>
          <w:sz w:val="27"/>
          <w:szCs w:val="27"/>
        </w:rPr>
      </w:pPr>
      <w:r w:rsidRPr="005D5F25">
        <w:rPr>
          <w:rFonts w:ascii="Helvetica" w:eastAsia="新細明體" w:hAnsi="Helvetica" w:cs="Helvetica"/>
          <w:b/>
          <w:bCs/>
          <w:kern w:val="0"/>
          <w:sz w:val="27"/>
          <w:szCs w:val="27"/>
        </w:rPr>
        <w:t xml:space="preserve">Source: </w:t>
      </w:r>
      <w:proofErr w:type="spellStart"/>
      <w:r w:rsidRPr="005D5F25">
        <w:rPr>
          <w:rFonts w:ascii="Helvetica" w:eastAsia="新細明體" w:hAnsi="Helvetica" w:cs="Helvetica"/>
          <w:b/>
          <w:bCs/>
          <w:kern w:val="0"/>
          <w:sz w:val="27"/>
          <w:szCs w:val="27"/>
        </w:rPr>
        <w:t>Dhilip</w:t>
      </w:r>
      <w:proofErr w:type="spellEnd"/>
      <w:r w:rsidRPr="005D5F25">
        <w:rPr>
          <w:rFonts w:ascii="Helvetica" w:eastAsia="新細明體" w:hAnsi="Helvetica" w:cs="Helvetica"/>
          <w:b/>
          <w:bCs/>
          <w:kern w:val="0"/>
          <w:sz w:val="27"/>
          <w:szCs w:val="27"/>
        </w:rPr>
        <w:t xml:space="preserve"> </w:t>
      </w:r>
      <w:proofErr w:type="spellStart"/>
      <w:r w:rsidRPr="005D5F25">
        <w:rPr>
          <w:rFonts w:ascii="Helvetica" w:eastAsia="新細明體" w:hAnsi="Helvetica" w:cs="Helvetica"/>
          <w:b/>
          <w:bCs/>
          <w:kern w:val="0"/>
          <w:sz w:val="27"/>
          <w:szCs w:val="27"/>
        </w:rPr>
        <w:t>Maharish</w:t>
      </w:r>
      <w:proofErr w:type="spellEnd"/>
      <w:r w:rsidRPr="005D5F25">
        <w:rPr>
          <w:rFonts w:ascii="Helvetica" w:eastAsia="新細明體" w:hAnsi="Helvetica" w:cs="Helvetica"/>
          <w:b/>
          <w:bCs/>
          <w:kern w:val="0"/>
          <w:sz w:val="27"/>
          <w:szCs w:val="27"/>
        </w:rPr>
        <w:t>- Author</w:t>
      </w:r>
    </w:p>
    <w:p w:rsidR="005D5F25" w:rsidRPr="005D5F25" w:rsidRDefault="005D5F25" w:rsidP="005D5F25">
      <w:pPr>
        <w:widowControl/>
        <w:shd w:val="clear" w:color="auto" w:fill="FFFFFF"/>
        <w:spacing w:before="480" w:line="480" w:lineRule="atLeast"/>
        <w:rPr>
          <w:rFonts w:ascii="Georgia" w:eastAsia="新細明體" w:hAnsi="Georgia" w:cs="Segoe UI"/>
          <w:color w:val="242424"/>
          <w:spacing w:val="-1"/>
          <w:kern w:val="0"/>
          <w:sz w:val="30"/>
          <w:szCs w:val="30"/>
        </w:rPr>
      </w:pPr>
      <w:r w:rsidRPr="005D5F25">
        <w:rPr>
          <w:rFonts w:ascii="Segoe UI Symbol" w:eastAsia="新細明體" w:hAnsi="Segoe UI Symbol" w:cs="Segoe UI Symbol"/>
          <w:color w:val="242424"/>
          <w:spacing w:val="-1"/>
          <w:kern w:val="0"/>
          <w:sz w:val="30"/>
          <w:szCs w:val="30"/>
        </w:rPr>
        <w:t>➡</w:t>
      </w:r>
      <w:r w:rsidRPr="005D5F25">
        <w:rPr>
          <w:rFonts w:ascii="Georgia" w:eastAsia="新細明體" w:hAnsi="Georgia" w:cs="Segoe UI"/>
          <w:color w:val="242424"/>
          <w:spacing w:val="-1"/>
          <w:kern w:val="0"/>
          <w:sz w:val="30"/>
          <w:szCs w:val="30"/>
        </w:rPr>
        <w:t>️</w:t>
      </w:r>
      <w:r w:rsidRPr="005D5F25">
        <w:rPr>
          <w:rFonts w:ascii="Georgia" w:eastAsia="新細明體" w:hAnsi="Georgia" w:cs="Segoe UI"/>
          <w:b/>
          <w:bCs/>
          <w:color w:val="242424"/>
          <w:spacing w:val="-1"/>
          <w:kern w:val="0"/>
          <w:sz w:val="30"/>
          <w:szCs w:val="30"/>
        </w:rPr>
        <w:t>Backpropagation</w:t>
      </w:r>
      <w:r w:rsidRPr="005D5F25">
        <w:rPr>
          <w:rFonts w:ascii="Georgia" w:eastAsia="新細明體" w:hAnsi="Georgia" w:cs="Segoe UI"/>
          <w:color w:val="242424"/>
          <w:spacing w:val="-1"/>
          <w:kern w:val="0"/>
          <w:sz w:val="30"/>
          <w:szCs w:val="30"/>
        </w:rPr>
        <w:t>- Backpropagation, short for “</w:t>
      </w:r>
      <w:r w:rsidRPr="005D5F25">
        <w:rPr>
          <w:rFonts w:ascii="Georgia" w:eastAsia="新細明體" w:hAnsi="Georgia" w:cs="Segoe UI"/>
          <w:b/>
          <w:bCs/>
          <w:color w:val="242424"/>
          <w:spacing w:val="-1"/>
          <w:kern w:val="0"/>
          <w:sz w:val="30"/>
          <w:szCs w:val="30"/>
        </w:rPr>
        <w:t>backward propagation of errors,</w:t>
      </w:r>
      <w:r w:rsidRPr="005D5F25">
        <w:rPr>
          <w:rFonts w:ascii="Georgia" w:eastAsia="新細明體" w:hAnsi="Georgia" w:cs="Segoe UI"/>
          <w:color w:val="242424"/>
          <w:spacing w:val="-1"/>
          <w:kern w:val="0"/>
          <w:sz w:val="30"/>
          <w:szCs w:val="30"/>
        </w:rPr>
        <w:t>” is a fundamental algorithm used in training artificial neural networks, including deep learning models. It is a key component of the training process for these networks and enables them to learn from data by adjusting their internal parameters (</w:t>
      </w:r>
      <w:r w:rsidRPr="005D5F25">
        <w:rPr>
          <w:rFonts w:ascii="Georgia" w:eastAsia="新細明體" w:hAnsi="Georgia" w:cs="Segoe UI"/>
          <w:b/>
          <w:bCs/>
          <w:color w:val="242424"/>
          <w:spacing w:val="-1"/>
          <w:kern w:val="0"/>
          <w:sz w:val="30"/>
          <w:szCs w:val="30"/>
        </w:rPr>
        <w:t>weights</w:t>
      </w:r>
      <w:r w:rsidRPr="005D5F25">
        <w:rPr>
          <w:rFonts w:ascii="Georgia" w:eastAsia="新細明體" w:hAnsi="Georgia" w:cs="Segoe UI"/>
          <w:color w:val="242424"/>
          <w:spacing w:val="-1"/>
          <w:kern w:val="0"/>
          <w:sz w:val="30"/>
          <w:szCs w:val="30"/>
        </w:rPr>
        <w:t> and </w:t>
      </w:r>
      <w:r w:rsidRPr="005D5F25">
        <w:rPr>
          <w:rFonts w:ascii="Georgia" w:eastAsia="新細明體" w:hAnsi="Georgia" w:cs="Segoe UI"/>
          <w:b/>
          <w:bCs/>
          <w:color w:val="242424"/>
          <w:spacing w:val="-1"/>
          <w:kern w:val="0"/>
          <w:sz w:val="30"/>
          <w:szCs w:val="30"/>
        </w:rPr>
        <w:t>biases</w:t>
      </w:r>
      <w:r w:rsidRPr="005D5F25">
        <w:rPr>
          <w:rFonts w:ascii="Georgia" w:eastAsia="新細明體" w:hAnsi="Georgia" w:cs="Segoe UI"/>
          <w:color w:val="242424"/>
          <w:spacing w:val="-1"/>
          <w:kern w:val="0"/>
          <w:sz w:val="30"/>
          <w:szCs w:val="30"/>
        </w:rPr>
        <w:t>) to minimize the error or loss between predicted and actual outputs.</w:t>
      </w:r>
    </w:p>
    <w:p w:rsidR="005D5F25" w:rsidRPr="005D5F25" w:rsidRDefault="005D5F25" w:rsidP="005D5F25">
      <w:pPr>
        <w:widowControl/>
        <w:shd w:val="clear" w:color="auto" w:fill="FFFFFF"/>
        <w:rPr>
          <w:rFonts w:ascii="Segoe UI" w:eastAsia="新細明體" w:hAnsi="Segoe UI" w:cs="Segoe UI"/>
          <w:kern w:val="0"/>
          <w:sz w:val="27"/>
          <w:szCs w:val="27"/>
        </w:rPr>
      </w:pPr>
      <w:r w:rsidRPr="005D5F25">
        <w:rPr>
          <w:rFonts w:ascii="Segoe UI" w:eastAsia="新細明體" w:hAnsi="Segoe UI" w:cs="Segoe UI"/>
          <w:noProof/>
          <w:kern w:val="0"/>
          <w:sz w:val="27"/>
          <w:szCs w:val="27"/>
        </w:rPr>
        <w:lastRenderedPageBreak/>
        <w:drawing>
          <wp:inline distT="0" distB="0" distL="0" distR="0">
            <wp:extent cx="6667500" cy="4792980"/>
            <wp:effectExtent l="0" t="0" r="0" b="7620"/>
            <wp:docPr id="2" name="圖片 2" descr="https://miro.medium.com/v2/resize:fit:1094/1*5HXN_4BUDDgaROuZE44m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v2/resize:fit:1094/1*5HXN_4BUDDgaROuZE44mg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4792980"/>
                    </a:xfrm>
                    <a:prstGeom prst="rect">
                      <a:avLst/>
                    </a:prstGeom>
                    <a:noFill/>
                    <a:ln>
                      <a:noFill/>
                    </a:ln>
                  </pic:spPr>
                </pic:pic>
              </a:graphicData>
            </a:graphic>
          </wp:inline>
        </w:drawing>
      </w:r>
    </w:p>
    <w:p w:rsidR="005D5F25" w:rsidRPr="005D5F25" w:rsidRDefault="005D5F25" w:rsidP="005D5F25">
      <w:pPr>
        <w:widowControl/>
        <w:shd w:val="clear" w:color="auto" w:fill="FFFFFF"/>
        <w:rPr>
          <w:rFonts w:ascii="Segoe UI" w:eastAsia="新細明體" w:hAnsi="Segoe UI" w:cs="Segoe UI"/>
          <w:kern w:val="0"/>
          <w:sz w:val="27"/>
          <w:szCs w:val="27"/>
        </w:rPr>
      </w:pPr>
      <w:r w:rsidRPr="005D5F25">
        <w:rPr>
          <w:rFonts w:ascii="Helvetica" w:eastAsia="新細明體" w:hAnsi="Helvetica" w:cs="Helvetica"/>
          <w:b/>
          <w:bCs/>
          <w:kern w:val="0"/>
          <w:sz w:val="27"/>
          <w:szCs w:val="27"/>
        </w:rPr>
        <w:t xml:space="preserve">Source- </w:t>
      </w:r>
      <w:proofErr w:type="spellStart"/>
      <w:r w:rsidRPr="005D5F25">
        <w:rPr>
          <w:rFonts w:ascii="Helvetica" w:eastAsia="新細明體" w:hAnsi="Helvetica" w:cs="Helvetica"/>
          <w:b/>
          <w:bCs/>
          <w:kern w:val="0"/>
          <w:sz w:val="27"/>
          <w:szCs w:val="27"/>
        </w:rPr>
        <w:t>Dhilip</w:t>
      </w:r>
      <w:proofErr w:type="spellEnd"/>
      <w:r w:rsidRPr="005D5F25">
        <w:rPr>
          <w:rFonts w:ascii="Helvetica" w:eastAsia="新細明體" w:hAnsi="Helvetica" w:cs="Helvetica"/>
          <w:b/>
          <w:bCs/>
          <w:kern w:val="0"/>
          <w:sz w:val="27"/>
          <w:szCs w:val="27"/>
        </w:rPr>
        <w:t xml:space="preserve"> </w:t>
      </w:r>
      <w:proofErr w:type="spellStart"/>
      <w:r w:rsidRPr="005D5F25">
        <w:rPr>
          <w:rFonts w:ascii="Helvetica" w:eastAsia="新細明體" w:hAnsi="Helvetica" w:cs="Helvetica"/>
          <w:b/>
          <w:bCs/>
          <w:kern w:val="0"/>
          <w:sz w:val="27"/>
          <w:szCs w:val="27"/>
        </w:rPr>
        <w:t>Maharish</w:t>
      </w:r>
      <w:proofErr w:type="spellEnd"/>
      <w:r w:rsidRPr="005D5F25">
        <w:rPr>
          <w:rFonts w:ascii="Helvetica" w:eastAsia="新細明體" w:hAnsi="Helvetica" w:cs="Helvetica"/>
          <w:b/>
          <w:bCs/>
          <w:kern w:val="0"/>
          <w:sz w:val="27"/>
          <w:szCs w:val="27"/>
        </w:rPr>
        <w:t>- Author</w:t>
      </w:r>
    </w:p>
    <w:p w:rsidR="005D5F25" w:rsidRPr="005D5F25" w:rsidRDefault="005D5F25" w:rsidP="005D5F25">
      <w:pPr>
        <w:widowControl/>
        <w:shd w:val="clear" w:color="auto" w:fill="FFFFFF"/>
        <w:spacing w:before="480" w:line="480" w:lineRule="atLeast"/>
        <w:rPr>
          <w:rFonts w:ascii="Georgia" w:eastAsia="新細明體" w:hAnsi="Georgia" w:cs="Segoe UI"/>
          <w:color w:val="242424"/>
          <w:spacing w:val="-1"/>
          <w:kern w:val="0"/>
          <w:sz w:val="30"/>
          <w:szCs w:val="30"/>
        </w:rPr>
      </w:pPr>
      <w:r w:rsidRPr="005D5F25">
        <w:rPr>
          <w:rFonts w:ascii="Segoe UI Symbol" w:eastAsia="新細明體" w:hAnsi="Segoe UI Symbol" w:cs="Segoe UI Symbol"/>
          <w:color w:val="242424"/>
          <w:spacing w:val="-1"/>
          <w:kern w:val="0"/>
          <w:sz w:val="30"/>
          <w:szCs w:val="30"/>
        </w:rPr>
        <w:t>➡</w:t>
      </w:r>
      <w:r w:rsidRPr="005D5F25">
        <w:rPr>
          <w:rFonts w:ascii="Georgia" w:eastAsia="新細明體" w:hAnsi="Georgia" w:cs="Segoe UI"/>
          <w:color w:val="242424"/>
          <w:spacing w:val="-1"/>
          <w:kern w:val="0"/>
          <w:sz w:val="30"/>
          <w:szCs w:val="30"/>
        </w:rPr>
        <w:t>️</w:t>
      </w:r>
      <w:r w:rsidRPr="005D5F25">
        <w:rPr>
          <w:rFonts w:ascii="Georgia" w:eastAsia="新細明體" w:hAnsi="Georgia" w:cs="Segoe UI"/>
          <w:b/>
          <w:bCs/>
          <w:color w:val="242424"/>
          <w:spacing w:val="-1"/>
          <w:kern w:val="0"/>
          <w:sz w:val="30"/>
          <w:szCs w:val="30"/>
        </w:rPr>
        <w:t>Vanishing Gradient</w:t>
      </w:r>
      <w:r w:rsidRPr="005D5F25">
        <w:rPr>
          <w:rFonts w:ascii="Georgia" w:eastAsia="新細明體" w:hAnsi="Georgia" w:cs="Segoe UI"/>
          <w:color w:val="242424"/>
          <w:spacing w:val="-1"/>
          <w:kern w:val="0"/>
          <w:sz w:val="30"/>
          <w:szCs w:val="30"/>
        </w:rPr>
        <w:t>- The term “</w:t>
      </w:r>
      <w:r w:rsidRPr="005D5F25">
        <w:rPr>
          <w:rFonts w:ascii="Georgia" w:eastAsia="新細明體" w:hAnsi="Georgia" w:cs="Segoe UI"/>
          <w:b/>
          <w:bCs/>
          <w:color w:val="242424"/>
          <w:spacing w:val="-1"/>
          <w:kern w:val="0"/>
          <w:sz w:val="30"/>
          <w:szCs w:val="30"/>
        </w:rPr>
        <w:t>vanishing gradient</w:t>
      </w:r>
      <w:r w:rsidRPr="005D5F25">
        <w:rPr>
          <w:rFonts w:ascii="Georgia" w:eastAsia="新細明體" w:hAnsi="Georgia" w:cs="Segoe UI"/>
          <w:color w:val="242424"/>
          <w:spacing w:val="-1"/>
          <w:kern w:val="0"/>
          <w:sz w:val="30"/>
          <w:szCs w:val="30"/>
        </w:rPr>
        <w:t>” refers to a problem that can occur during the training of deep neural networks. This problem occurs when the </w:t>
      </w:r>
      <w:r w:rsidRPr="005D5F25">
        <w:rPr>
          <w:rFonts w:ascii="Georgia" w:eastAsia="新細明體" w:hAnsi="Georgia" w:cs="Segoe UI"/>
          <w:b/>
          <w:bCs/>
          <w:color w:val="242424"/>
          <w:spacing w:val="-1"/>
          <w:kern w:val="0"/>
          <w:sz w:val="30"/>
          <w:szCs w:val="30"/>
        </w:rPr>
        <w:t>gradients </w:t>
      </w:r>
      <w:r w:rsidRPr="005D5F25">
        <w:rPr>
          <w:rFonts w:ascii="Georgia" w:eastAsia="新細明體" w:hAnsi="Georgia" w:cs="Segoe UI"/>
          <w:color w:val="242424"/>
          <w:spacing w:val="-1"/>
          <w:kern w:val="0"/>
          <w:sz w:val="30"/>
          <w:szCs w:val="30"/>
        </w:rPr>
        <w:t>(derivatives of the loss with respect to the network’s parameters) become </w:t>
      </w:r>
      <w:r w:rsidRPr="005D5F25">
        <w:rPr>
          <w:rFonts w:ascii="Georgia" w:eastAsia="新細明體" w:hAnsi="Georgia" w:cs="Segoe UI"/>
          <w:b/>
          <w:bCs/>
          <w:color w:val="242424"/>
          <w:spacing w:val="-1"/>
          <w:kern w:val="0"/>
          <w:sz w:val="30"/>
          <w:szCs w:val="30"/>
        </w:rPr>
        <w:t>extremely small</w:t>
      </w:r>
      <w:r w:rsidRPr="005D5F25">
        <w:rPr>
          <w:rFonts w:ascii="Georgia" w:eastAsia="新細明體" w:hAnsi="Georgia" w:cs="Segoe UI"/>
          <w:color w:val="242424"/>
          <w:spacing w:val="-1"/>
          <w:kern w:val="0"/>
          <w:sz w:val="30"/>
          <w:szCs w:val="30"/>
        </w:rPr>
        <w:t xml:space="preserve"> as they are </w:t>
      </w:r>
      <w:proofErr w:type="spellStart"/>
      <w:r w:rsidRPr="005D5F25">
        <w:rPr>
          <w:rFonts w:ascii="Georgia" w:eastAsia="新細明體" w:hAnsi="Georgia" w:cs="Segoe UI"/>
          <w:color w:val="242424"/>
          <w:spacing w:val="-1"/>
          <w:kern w:val="0"/>
          <w:sz w:val="30"/>
          <w:szCs w:val="30"/>
        </w:rPr>
        <w:t>backpropagated</w:t>
      </w:r>
      <w:proofErr w:type="spellEnd"/>
      <w:r w:rsidRPr="005D5F25">
        <w:rPr>
          <w:rFonts w:ascii="Georgia" w:eastAsia="新細明體" w:hAnsi="Georgia" w:cs="Segoe UI"/>
          <w:color w:val="242424"/>
          <w:spacing w:val="-1"/>
          <w:kern w:val="0"/>
          <w:sz w:val="30"/>
          <w:szCs w:val="30"/>
        </w:rPr>
        <w:t xml:space="preserve"> through the layers of the network during training.</w:t>
      </w:r>
    </w:p>
    <w:p w:rsidR="005D5F25" w:rsidRPr="005D5F25" w:rsidRDefault="005D5F25" w:rsidP="005D5F25">
      <w:pPr>
        <w:widowControl/>
        <w:shd w:val="clear" w:color="auto" w:fill="FFFFFF"/>
        <w:rPr>
          <w:rFonts w:ascii="Segoe UI" w:eastAsia="新細明體" w:hAnsi="Segoe UI" w:cs="Segoe UI"/>
          <w:kern w:val="0"/>
          <w:sz w:val="27"/>
          <w:szCs w:val="27"/>
        </w:rPr>
      </w:pPr>
      <w:r w:rsidRPr="005D5F25">
        <w:rPr>
          <w:rFonts w:ascii="Segoe UI" w:eastAsia="新細明體" w:hAnsi="Segoe UI" w:cs="Segoe UI"/>
          <w:noProof/>
          <w:kern w:val="0"/>
          <w:sz w:val="27"/>
          <w:szCs w:val="27"/>
        </w:rPr>
        <w:lastRenderedPageBreak/>
        <w:drawing>
          <wp:inline distT="0" distB="0" distL="0" distR="0">
            <wp:extent cx="5974080" cy="6347460"/>
            <wp:effectExtent l="0" t="0" r="7620" b="0"/>
            <wp:docPr id="1" name="圖片 1" descr="https://miro.medium.com/v2/resize:fit:980/1*W9tDnsLzBF_PSXCRDLOD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v2/resize:fit:980/1*W9tDnsLzBF_PSXCRDLODNQ.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4080" cy="6347460"/>
                    </a:xfrm>
                    <a:prstGeom prst="rect">
                      <a:avLst/>
                    </a:prstGeom>
                    <a:noFill/>
                    <a:ln>
                      <a:noFill/>
                    </a:ln>
                  </pic:spPr>
                </pic:pic>
              </a:graphicData>
            </a:graphic>
          </wp:inline>
        </w:drawing>
      </w:r>
    </w:p>
    <w:p w:rsidR="005D5F25" w:rsidRPr="005D5F25" w:rsidRDefault="005D5F25" w:rsidP="005D5F25">
      <w:pPr>
        <w:widowControl/>
        <w:shd w:val="clear" w:color="auto" w:fill="FFFFFF"/>
        <w:rPr>
          <w:rFonts w:ascii="Segoe UI" w:eastAsia="新細明體" w:hAnsi="Segoe UI" w:cs="Segoe UI"/>
          <w:kern w:val="0"/>
          <w:sz w:val="27"/>
          <w:szCs w:val="27"/>
        </w:rPr>
      </w:pPr>
      <w:r w:rsidRPr="005D5F25">
        <w:rPr>
          <w:rFonts w:ascii="Helvetica" w:eastAsia="新細明體" w:hAnsi="Helvetica" w:cs="Helvetica"/>
          <w:b/>
          <w:bCs/>
          <w:kern w:val="0"/>
          <w:sz w:val="27"/>
          <w:szCs w:val="27"/>
        </w:rPr>
        <w:t xml:space="preserve">Source- </w:t>
      </w:r>
      <w:proofErr w:type="spellStart"/>
      <w:r w:rsidRPr="005D5F25">
        <w:rPr>
          <w:rFonts w:ascii="Helvetica" w:eastAsia="新細明體" w:hAnsi="Helvetica" w:cs="Helvetica"/>
          <w:b/>
          <w:bCs/>
          <w:kern w:val="0"/>
          <w:sz w:val="27"/>
          <w:szCs w:val="27"/>
        </w:rPr>
        <w:t>Dhilip</w:t>
      </w:r>
      <w:proofErr w:type="spellEnd"/>
      <w:r w:rsidRPr="005D5F25">
        <w:rPr>
          <w:rFonts w:ascii="Helvetica" w:eastAsia="新細明體" w:hAnsi="Helvetica" w:cs="Helvetica"/>
          <w:b/>
          <w:bCs/>
          <w:kern w:val="0"/>
          <w:sz w:val="27"/>
          <w:szCs w:val="27"/>
        </w:rPr>
        <w:t xml:space="preserve"> </w:t>
      </w:r>
      <w:proofErr w:type="spellStart"/>
      <w:r w:rsidRPr="005D5F25">
        <w:rPr>
          <w:rFonts w:ascii="Helvetica" w:eastAsia="新細明體" w:hAnsi="Helvetica" w:cs="Helvetica"/>
          <w:b/>
          <w:bCs/>
          <w:kern w:val="0"/>
          <w:sz w:val="27"/>
          <w:szCs w:val="27"/>
        </w:rPr>
        <w:t>Maharish</w:t>
      </w:r>
      <w:proofErr w:type="spellEnd"/>
      <w:r w:rsidRPr="005D5F25">
        <w:rPr>
          <w:rFonts w:ascii="Helvetica" w:eastAsia="新細明體" w:hAnsi="Helvetica" w:cs="Helvetica"/>
          <w:b/>
          <w:bCs/>
          <w:kern w:val="0"/>
          <w:sz w:val="27"/>
          <w:szCs w:val="27"/>
        </w:rPr>
        <w:t>- Author</w:t>
      </w:r>
    </w:p>
    <w:p w:rsidR="005D5F25" w:rsidRPr="005D5F25" w:rsidRDefault="005D5F25" w:rsidP="005D5F25">
      <w:pPr>
        <w:widowControl/>
        <w:shd w:val="clear" w:color="auto" w:fill="FFFFFF"/>
        <w:spacing w:before="480" w:line="480" w:lineRule="atLeast"/>
        <w:rPr>
          <w:rFonts w:ascii="Georgia" w:eastAsia="新細明體" w:hAnsi="Georgia" w:cs="Segoe UI"/>
          <w:color w:val="242424"/>
          <w:spacing w:val="-1"/>
          <w:kern w:val="0"/>
          <w:sz w:val="30"/>
          <w:szCs w:val="30"/>
        </w:rPr>
      </w:pPr>
      <w:r w:rsidRPr="005D5F25">
        <w:rPr>
          <w:rFonts w:ascii="Segoe UI Symbol" w:eastAsia="新細明體" w:hAnsi="Segoe UI Symbol" w:cs="Segoe UI Symbol"/>
          <w:color w:val="242424"/>
          <w:spacing w:val="-1"/>
          <w:kern w:val="0"/>
          <w:sz w:val="30"/>
          <w:szCs w:val="30"/>
        </w:rPr>
        <w:t>➡</w:t>
      </w:r>
      <w:r w:rsidRPr="005D5F25">
        <w:rPr>
          <w:rFonts w:ascii="Georgia" w:eastAsia="新細明體" w:hAnsi="Georgia" w:cs="Segoe UI"/>
          <w:color w:val="242424"/>
          <w:spacing w:val="-1"/>
          <w:kern w:val="0"/>
          <w:sz w:val="30"/>
          <w:szCs w:val="30"/>
        </w:rPr>
        <w:t>️</w:t>
      </w:r>
      <w:r w:rsidRPr="005D5F25">
        <w:rPr>
          <w:rFonts w:ascii="Georgia" w:eastAsia="新細明體" w:hAnsi="Georgia" w:cs="Segoe UI"/>
          <w:b/>
          <w:bCs/>
          <w:color w:val="242424"/>
          <w:spacing w:val="-1"/>
          <w:kern w:val="0"/>
          <w:sz w:val="30"/>
          <w:szCs w:val="30"/>
        </w:rPr>
        <w:t>Exploring Gradient</w:t>
      </w:r>
      <w:r w:rsidRPr="005D5F25">
        <w:rPr>
          <w:rFonts w:ascii="Georgia" w:eastAsia="新細明體" w:hAnsi="Georgia" w:cs="Segoe UI"/>
          <w:color w:val="242424"/>
          <w:spacing w:val="-1"/>
          <w:kern w:val="0"/>
          <w:sz w:val="30"/>
          <w:szCs w:val="30"/>
        </w:rPr>
        <w:t>- The term “</w:t>
      </w:r>
      <w:r w:rsidRPr="005D5F25">
        <w:rPr>
          <w:rFonts w:ascii="Georgia" w:eastAsia="新細明體" w:hAnsi="Georgia" w:cs="Segoe UI"/>
          <w:b/>
          <w:bCs/>
          <w:color w:val="242424"/>
          <w:spacing w:val="-1"/>
          <w:kern w:val="0"/>
          <w:sz w:val="30"/>
          <w:szCs w:val="30"/>
        </w:rPr>
        <w:t>exploding gradient</w:t>
      </w:r>
      <w:r w:rsidRPr="005D5F25">
        <w:rPr>
          <w:rFonts w:ascii="Georgia" w:eastAsia="新細明體" w:hAnsi="Georgia" w:cs="Segoe UI"/>
          <w:color w:val="242424"/>
          <w:spacing w:val="-1"/>
          <w:kern w:val="0"/>
          <w:sz w:val="30"/>
          <w:szCs w:val="30"/>
        </w:rPr>
        <w:t>” is the opposite problem of the vanishing gradient and refers to a situation during the training of deep neural networks where the </w:t>
      </w:r>
      <w:r w:rsidRPr="005D5F25">
        <w:rPr>
          <w:rFonts w:ascii="Georgia" w:eastAsia="新細明體" w:hAnsi="Georgia" w:cs="Segoe UI"/>
          <w:b/>
          <w:bCs/>
          <w:color w:val="242424"/>
          <w:spacing w:val="-1"/>
          <w:kern w:val="0"/>
          <w:sz w:val="30"/>
          <w:szCs w:val="30"/>
        </w:rPr>
        <w:t>gradients</w:t>
      </w:r>
      <w:r w:rsidRPr="005D5F25">
        <w:rPr>
          <w:rFonts w:ascii="Georgia" w:eastAsia="新細明體" w:hAnsi="Georgia" w:cs="Segoe UI"/>
          <w:color w:val="242424"/>
          <w:spacing w:val="-1"/>
          <w:kern w:val="0"/>
          <w:sz w:val="30"/>
          <w:szCs w:val="30"/>
        </w:rPr>
        <w:t xml:space="preserve"> (derivatives of the loss with respect to the </w:t>
      </w:r>
      <w:r w:rsidRPr="005D5F25">
        <w:rPr>
          <w:rFonts w:ascii="Georgia" w:eastAsia="新細明體" w:hAnsi="Georgia" w:cs="Segoe UI"/>
          <w:color w:val="242424"/>
          <w:spacing w:val="-1"/>
          <w:kern w:val="0"/>
          <w:sz w:val="30"/>
          <w:szCs w:val="30"/>
        </w:rPr>
        <w:lastRenderedPageBreak/>
        <w:t>network’s parameters) become </w:t>
      </w:r>
      <w:r w:rsidRPr="005D5F25">
        <w:rPr>
          <w:rFonts w:ascii="Georgia" w:eastAsia="新細明體" w:hAnsi="Georgia" w:cs="Segoe UI"/>
          <w:b/>
          <w:bCs/>
          <w:color w:val="242424"/>
          <w:spacing w:val="-1"/>
          <w:kern w:val="0"/>
          <w:sz w:val="30"/>
          <w:szCs w:val="30"/>
        </w:rPr>
        <w:t>extremely large </w:t>
      </w:r>
      <w:r w:rsidRPr="005D5F25">
        <w:rPr>
          <w:rFonts w:ascii="Georgia" w:eastAsia="新細明體" w:hAnsi="Georgia" w:cs="Segoe UI"/>
          <w:color w:val="242424"/>
          <w:spacing w:val="-1"/>
          <w:kern w:val="0"/>
          <w:sz w:val="30"/>
          <w:szCs w:val="30"/>
        </w:rPr>
        <w:t xml:space="preserve">as they are </w:t>
      </w:r>
      <w:proofErr w:type="spellStart"/>
      <w:r w:rsidRPr="005D5F25">
        <w:rPr>
          <w:rFonts w:ascii="Georgia" w:eastAsia="新細明體" w:hAnsi="Georgia" w:cs="Segoe UI"/>
          <w:color w:val="242424"/>
          <w:spacing w:val="-1"/>
          <w:kern w:val="0"/>
          <w:sz w:val="30"/>
          <w:szCs w:val="30"/>
        </w:rPr>
        <w:t>backpropagated</w:t>
      </w:r>
      <w:proofErr w:type="spellEnd"/>
      <w:r w:rsidRPr="005D5F25">
        <w:rPr>
          <w:rFonts w:ascii="Georgia" w:eastAsia="新細明體" w:hAnsi="Georgia" w:cs="Segoe UI"/>
          <w:color w:val="242424"/>
          <w:spacing w:val="-1"/>
          <w:kern w:val="0"/>
          <w:sz w:val="30"/>
          <w:szCs w:val="30"/>
        </w:rPr>
        <w:t xml:space="preserve"> through the layers of the network.</w:t>
      </w:r>
    </w:p>
    <w:p w:rsidR="005D5F25" w:rsidRPr="005D5F25" w:rsidRDefault="005D5F25" w:rsidP="005D5F25">
      <w:pPr>
        <w:widowControl/>
        <w:shd w:val="clear" w:color="auto" w:fill="FFFFFF"/>
        <w:spacing w:before="480" w:line="480" w:lineRule="atLeast"/>
        <w:rPr>
          <w:rFonts w:ascii="Georgia" w:eastAsia="新細明體" w:hAnsi="Georgia" w:cs="Segoe UI"/>
          <w:color w:val="242424"/>
          <w:spacing w:val="-1"/>
          <w:kern w:val="0"/>
          <w:sz w:val="30"/>
          <w:szCs w:val="30"/>
        </w:rPr>
      </w:pPr>
      <w:r w:rsidRPr="005D5F25">
        <w:rPr>
          <w:rFonts w:ascii="Georgia" w:eastAsia="新細明體" w:hAnsi="Georgia" w:cs="Segoe UI"/>
          <w:color w:val="242424"/>
          <w:spacing w:val="-1"/>
          <w:kern w:val="0"/>
          <w:sz w:val="30"/>
          <w:szCs w:val="30"/>
        </w:rPr>
        <w:t xml:space="preserve">How it is </w:t>
      </w:r>
      <w:proofErr w:type="gramStart"/>
      <w:r w:rsidRPr="005D5F25">
        <w:rPr>
          <w:rFonts w:ascii="Georgia" w:eastAsia="新細明體" w:hAnsi="Georgia" w:cs="Segoe UI"/>
          <w:color w:val="242424"/>
          <w:spacing w:val="-1"/>
          <w:kern w:val="0"/>
          <w:sz w:val="30"/>
          <w:szCs w:val="30"/>
        </w:rPr>
        <w:t>contributes</w:t>
      </w:r>
      <w:proofErr w:type="gramEnd"/>
      <w:r w:rsidRPr="005D5F25">
        <w:rPr>
          <w:rFonts w:ascii="Georgia" w:eastAsia="新細明體" w:hAnsi="Georgia" w:cs="Segoe UI"/>
          <w:color w:val="242424"/>
          <w:spacing w:val="-1"/>
          <w:kern w:val="0"/>
          <w:sz w:val="30"/>
          <w:szCs w:val="30"/>
        </w:rPr>
        <w:t xml:space="preserve"> to Machine Learning are listed below,</w:t>
      </w:r>
    </w:p>
    <w:p w:rsidR="005D5F25" w:rsidRPr="005D5F25" w:rsidRDefault="005D5F25" w:rsidP="005D5F25">
      <w:pPr>
        <w:widowControl/>
        <w:shd w:val="clear" w:color="auto" w:fill="FFFFFF"/>
        <w:spacing w:before="480" w:line="480" w:lineRule="atLeast"/>
        <w:rPr>
          <w:rFonts w:ascii="Georgia" w:eastAsia="新細明體" w:hAnsi="Georgia" w:cs="Segoe UI"/>
          <w:color w:val="242424"/>
          <w:spacing w:val="-1"/>
          <w:kern w:val="0"/>
          <w:sz w:val="30"/>
          <w:szCs w:val="30"/>
        </w:rPr>
      </w:pPr>
      <w:r w:rsidRPr="005D5F25">
        <w:rPr>
          <w:rFonts w:ascii="Segoe UI Symbol" w:eastAsia="新細明體" w:hAnsi="Segoe UI Symbol" w:cs="Segoe UI Symbol"/>
          <w:color w:val="242424"/>
          <w:spacing w:val="-1"/>
          <w:kern w:val="0"/>
          <w:sz w:val="30"/>
          <w:szCs w:val="30"/>
        </w:rPr>
        <w:t>✅</w:t>
      </w:r>
      <w:r w:rsidRPr="005D5F25">
        <w:rPr>
          <w:rFonts w:ascii="Georgia" w:eastAsia="新細明體" w:hAnsi="Georgia" w:cs="Segoe UI"/>
          <w:b/>
          <w:bCs/>
          <w:color w:val="242424"/>
          <w:spacing w:val="-1"/>
          <w:kern w:val="0"/>
          <w:sz w:val="30"/>
          <w:szCs w:val="30"/>
        </w:rPr>
        <w:t>Calculus in training the machine learning model</w:t>
      </w:r>
    </w:p>
    <w:p w:rsidR="005D5F25" w:rsidRPr="005D5F25" w:rsidRDefault="005D5F25" w:rsidP="005D5F25">
      <w:pPr>
        <w:widowControl/>
        <w:shd w:val="clear" w:color="auto" w:fill="FFFFFF"/>
        <w:spacing w:before="480" w:line="480" w:lineRule="atLeast"/>
        <w:rPr>
          <w:rFonts w:ascii="Georgia" w:eastAsia="新細明體" w:hAnsi="Georgia" w:cs="Segoe UI"/>
          <w:color w:val="242424"/>
          <w:spacing w:val="-1"/>
          <w:kern w:val="0"/>
          <w:sz w:val="30"/>
          <w:szCs w:val="30"/>
        </w:rPr>
      </w:pPr>
      <w:r w:rsidRPr="005D5F25">
        <w:rPr>
          <w:rFonts w:ascii="Georgia" w:eastAsia="新細明體" w:hAnsi="Georgia" w:cs="Segoe UI"/>
          <w:color w:val="242424"/>
          <w:spacing w:val="-1"/>
          <w:kern w:val="0"/>
          <w:sz w:val="30"/>
          <w:szCs w:val="30"/>
        </w:rPr>
        <w:t>When training models like linear regression, calculus is used to compute </w:t>
      </w:r>
      <w:r w:rsidRPr="005D5F25">
        <w:rPr>
          <w:rFonts w:ascii="Georgia" w:eastAsia="新細明體" w:hAnsi="Georgia" w:cs="Segoe UI"/>
          <w:b/>
          <w:bCs/>
          <w:color w:val="242424"/>
          <w:spacing w:val="-1"/>
          <w:kern w:val="0"/>
          <w:sz w:val="30"/>
          <w:szCs w:val="30"/>
        </w:rPr>
        <w:t>gradients</w:t>
      </w:r>
      <w:r w:rsidRPr="005D5F25">
        <w:rPr>
          <w:rFonts w:ascii="Georgia" w:eastAsia="新細明體" w:hAnsi="Georgia" w:cs="Segoe UI"/>
          <w:color w:val="242424"/>
          <w:spacing w:val="-1"/>
          <w:kern w:val="0"/>
          <w:sz w:val="30"/>
          <w:szCs w:val="30"/>
        </w:rPr>
        <w:t> and </w:t>
      </w:r>
      <w:r w:rsidRPr="005D5F25">
        <w:rPr>
          <w:rFonts w:ascii="Georgia" w:eastAsia="新細明體" w:hAnsi="Georgia" w:cs="Segoe UI"/>
          <w:b/>
          <w:bCs/>
          <w:color w:val="242424"/>
          <w:spacing w:val="-1"/>
          <w:kern w:val="0"/>
          <w:sz w:val="30"/>
          <w:szCs w:val="30"/>
        </w:rPr>
        <w:t>partial derivatives</w:t>
      </w:r>
      <w:r w:rsidRPr="005D5F25">
        <w:rPr>
          <w:rFonts w:ascii="Georgia" w:eastAsia="新細明體" w:hAnsi="Georgia" w:cs="Segoe UI"/>
          <w:color w:val="242424"/>
          <w:spacing w:val="-1"/>
          <w:kern w:val="0"/>
          <w:sz w:val="30"/>
          <w:szCs w:val="30"/>
        </w:rPr>
        <w:t>. These gradients guide the model’s parameter updates during training, ensuring that it converges to the optimal solution.</w:t>
      </w:r>
    </w:p>
    <w:p w:rsidR="005D5F25" w:rsidRPr="005D5F25" w:rsidRDefault="005D5F25" w:rsidP="005D5F25">
      <w:pPr>
        <w:widowControl/>
        <w:shd w:val="clear" w:color="auto" w:fill="FFFFFF"/>
        <w:spacing w:before="480" w:line="480" w:lineRule="atLeast"/>
        <w:rPr>
          <w:rFonts w:ascii="Georgia" w:eastAsia="新細明體" w:hAnsi="Georgia" w:cs="Segoe UI"/>
          <w:color w:val="242424"/>
          <w:spacing w:val="-1"/>
          <w:kern w:val="0"/>
          <w:sz w:val="30"/>
          <w:szCs w:val="30"/>
        </w:rPr>
      </w:pPr>
      <w:r w:rsidRPr="005D5F25">
        <w:rPr>
          <w:rFonts w:ascii="Segoe UI Symbol" w:eastAsia="新細明體" w:hAnsi="Segoe UI Symbol" w:cs="Segoe UI Symbol"/>
          <w:color w:val="242424"/>
          <w:spacing w:val="-1"/>
          <w:kern w:val="0"/>
          <w:sz w:val="30"/>
          <w:szCs w:val="30"/>
        </w:rPr>
        <w:t>✅</w:t>
      </w:r>
      <w:r w:rsidRPr="005D5F25">
        <w:rPr>
          <w:rFonts w:ascii="Georgia" w:eastAsia="新細明體" w:hAnsi="Georgia" w:cs="Segoe UI"/>
          <w:b/>
          <w:bCs/>
          <w:color w:val="242424"/>
          <w:spacing w:val="-1"/>
          <w:kern w:val="0"/>
          <w:sz w:val="30"/>
          <w:szCs w:val="30"/>
        </w:rPr>
        <w:t>Calculus in training Deep Neural Network</w:t>
      </w:r>
    </w:p>
    <w:p w:rsidR="005D5F25" w:rsidRPr="005D5F25" w:rsidRDefault="005D5F25" w:rsidP="005D5F25">
      <w:pPr>
        <w:widowControl/>
        <w:shd w:val="clear" w:color="auto" w:fill="FFFFFF"/>
        <w:spacing w:before="480" w:line="480" w:lineRule="atLeast"/>
        <w:rPr>
          <w:rFonts w:ascii="Georgia" w:eastAsia="新細明體" w:hAnsi="Georgia" w:cs="Segoe UI"/>
          <w:color w:val="242424"/>
          <w:spacing w:val="-1"/>
          <w:kern w:val="0"/>
          <w:sz w:val="30"/>
          <w:szCs w:val="30"/>
        </w:rPr>
      </w:pPr>
      <w:r w:rsidRPr="005D5F25">
        <w:rPr>
          <w:rFonts w:ascii="Georgia" w:eastAsia="新細明體" w:hAnsi="Georgia" w:cs="Segoe UI"/>
          <w:color w:val="242424"/>
          <w:spacing w:val="-1"/>
          <w:kern w:val="0"/>
          <w:sz w:val="30"/>
          <w:szCs w:val="30"/>
        </w:rPr>
        <w:t>In neural networks, the </w:t>
      </w:r>
      <w:r w:rsidRPr="005D5F25">
        <w:rPr>
          <w:rFonts w:ascii="Georgia" w:eastAsia="新細明體" w:hAnsi="Georgia" w:cs="Segoe UI"/>
          <w:b/>
          <w:bCs/>
          <w:color w:val="242424"/>
          <w:spacing w:val="-1"/>
          <w:kern w:val="0"/>
          <w:sz w:val="30"/>
          <w:szCs w:val="30"/>
        </w:rPr>
        <w:t>backpropagation</w:t>
      </w:r>
      <w:r w:rsidRPr="005D5F25">
        <w:rPr>
          <w:rFonts w:ascii="Georgia" w:eastAsia="新細明體" w:hAnsi="Georgia" w:cs="Segoe UI"/>
          <w:color w:val="242424"/>
          <w:spacing w:val="-1"/>
          <w:kern w:val="0"/>
          <w:sz w:val="30"/>
          <w:szCs w:val="30"/>
        </w:rPr>
        <w:t> algorithm relies on calculus to compute </w:t>
      </w:r>
      <w:r w:rsidRPr="005D5F25">
        <w:rPr>
          <w:rFonts w:ascii="Georgia" w:eastAsia="新細明體" w:hAnsi="Georgia" w:cs="Segoe UI"/>
          <w:b/>
          <w:bCs/>
          <w:color w:val="242424"/>
          <w:spacing w:val="-1"/>
          <w:kern w:val="0"/>
          <w:sz w:val="30"/>
          <w:szCs w:val="30"/>
        </w:rPr>
        <w:t>gradients of the loss function </w:t>
      </w:r>
      <w:r w:rsidRPr="005D5F25">
        <w:rPr>
          <w:rFonts w:ascii="Georgia" w:eastAsia="新細明體" w:hAnsi="Georgia" w:cs="Segoe UI"/>
          <w:color w:val="242424"/>
          <w:spacing w:val="-1"/>
          <w:kern w:val="0"/>
          <w:sz w:val="30"/>
          <w:szCs w:val="30"/>
        </w:rPr>
        <w:t>with respect to the network’s </w:t>
      </w:r>
      <w:r w:rsidRPr="005D5F25">
        <w:rPr>
          <w:rFonts w:ascii="Georgia" w:eastAsia="新細明體" w:hAnsi="Georgia" w:cs="Segoe UI"/>
          <w:b/>
          <w:bCs/>
          <w:color w:val="242424"/>
          <w:spacing w:val="-1"/>
          <w:kern w:val="0"/>
          <w:sz w:val="30"/>
          <w:szCs w:val="30"/>
        </w:rPr>
        <w:t>weights</w:t>
      </w:r>
      <w:r w:rsidRPr="005D5F25">
        <w:rPr>
          <w:rFonts w:ascii="Georgia" w:eastAsia="新細明體" w:hAnsi="Georgia" w:cs="Segoe UI"/>
          <w:color w:val="242424"/>
          <w:spacing w:val="-1"/>
          <w:kern w:val="0"/>
          <w:sz w:val="30"/>
          <w:szCs w:val="30"/>
        </w:rPr>
        <w:t> and </w:t>
      </w:r>
      <w:r w:rsidRPr="005D5F25">
        <w:rPr>
          <w:rFonts w:ascii="Georgia" w:eastAsia="新細明體" w:hAnsi="Georgia" w:cs="Segoe UI"/>
          <w:b/>
          <w:bCs/>
          <w:color w:val="242424"/>
          <w:spacing w:val="-1"/>
          <w:kern w:val="0"/>
          <w:sz w:val="30"/>
          <w:szCs w:val="30"/>
        </w:rPr>
        <w:t>biases</w:t>
      </w:r>
      <w:r w:rsidRPr="005D5F25">
        <w:rPr>
          <w:rFonts w:ascii="Georgia" w:eastAsia="新細明體" w:hAnsi="Georgia" w:cs="Segoe UI"/>
          <w:color w:val="242424"/>
          <w:spacing w:val="-1"/>
          <w:kern w:val="0"/>
          <w:sz w:val="30"/>
          <w:szCs w:val="30"/>
        </w:rPr>
        <w:t>. This information is crucial for adjusting the </w:t>
      </w:r>
      <w:r w:rsidRPr="005D5F25">
        <w:rPr>
          <w:rFonts w:ascii="Georgia" w:eastAsia="新細明體" w:hAnsi="Georgia" w:cs="Segoe UI"/>
          <w:b/>
          <w:bCs/>
          <w:color w:val="242424"/>
          <w:spacing w:val="-1"/>
          <w:kern w:val="0"/>
          <w:sz w:val="30"/>
          <w:szCs w:val="30"/>
        </w:rPr>
        <w:t>network’s parameters</w:t>
      </w:r>
      <w:r w:rsidRPr="005D5F25">
        <w:rPr>
          <w:rFonts w:ascii="Georgia" w:eastAsia="新細明體" w:hAnsi="Georgia" w:cs="Segoe UI"/>
          <w:color w:val="242424"/>
          <w:spacing w:val="-1"/>
          <w:kern w:val="0"/>
          <w:sz w:val="30"/>
          <w:szCs w:val="30"/>
        </w:rPr>
        <w:t> during training, allowing it to learn and make better predictions.</w:t>
      </w:r>
    </w:p>
    <w:p w:rsidR="005D5F25" w:rsidRPr="005D5F25" w:rsidRDefault="005D5F25" w:rsidP="005D5F25">
      <w:pPr>
        <w:widowControl/>
        <w:shd w:val="clear" w:color="auto" w:fill="FFFFFF"/>
        <w:spacing w:before="480" w:line="480" w:lineRule="atLeast"/>
        <w:rPr>
          <w:rFonts w:ascii="Georgia" w:eastAsia="新細明體" w:hAnsi="Georgia" w:cs="Segoe UI"/>
          <w:color w:val="242424"/>
          <w:spacing w:val="-1"/>
          <w:kern w:val="0"/>
          <w:sz w:val="30"/>
          <w:szCs w:val="30"/>
        </w:rPr>
      </w:pPr>
      <w:r w:rsidRPr="005D5F25">
        <w:rPr>
          <w:rFonts w:ascii="Segoe UI Symbol" w:eastAsia="新細明體" w:hAnsi="Segoe UI Symbol" w:cs="Segoe UI Symbol"/>
          <w:color w:val="242424"/>
          <w:spacing w:val="-1"/>
          <w:kern w:val="0"/>
          <w:sz w:val="30"/>
          <w:szCs w:val="30"/>
        </w:rPr>
        <w:t>✅</w:t>
      </w:r>
      <w:r w:rsidRPr="005D5F25">
        <w:rPr>
          <w:rFonts w:ascii="Georgia" w:eastAsia="新細明體" w:hAnsi="Georgia" w:cs="Segoe UI"/>
          <w:b/>
          <w:bCs/>
          <w:color w:val="242424"/>
          <w:spacing w:val="-1"/>
          <w:kern w:val="0"/>
          <w:sz w:val="30"/>
          <w:szCs w:val="30"/>
        </w:rPr>
        <w:t>Calculus in optimizing the machine learning model</w:t>
      </w:r>
    </w:p>
    <w:p w:rsidR="005D5F25" w:rsidRPr="005D5F25" w:rsidRDefault="005D5F25" w:rsidP="005D5F25">
      <w:pPr>
        <w:widowControl/>
        <w:shd w:val="clear" w:color="auto" w:fill="FFFFFF"/>
        <w:spacing w:before="480" w:line="480" w:lineRule="atLeast"/>
        <w:rPr>
          <w:rFonts w:ascii="Georgia" w:eastAsia="新細明體" w:hAnsi="Georgia" w:cs="Segoe UI"/>
          <w:color w:val="242424"/>
          <w:spacing w:val="-1"/>
          <w:kern w:val="0"/>
          <w:sz w:val="30"/>
          <w:szCs w:val="30"/>
        </w:rPr>
      </w:pPr>
      <w:r w:rsidRPr="005D5F25">
        <w:rPr>
          <w:rFonts w:ascii="Georgia" w:eastAsia="新細明體" w:hAnsi="Georgia" w:cs="Segoe UI"/>
          <w:color w:val="242424"/>
          <w:spacing w:val="-1"/>
          <w:kern w:val="0"/>
          <w:sz w:val="30"/>
          <w:szCs w:val="30"/>
        </w:rPr>
        <w:t>Various optimization algorithms used in machine learning, such as </w:t>
      </w:r>
      <w:r w:rsidRPr="005D5F25">
        <w:rPr>
          <w:rFonts w:ascii="Georgia" w:eastAsia="新細明體" w:hAnsi="Georgia" w:cs="Segoe UI"/>
          <w:b/>
          <w:bCs/>
          <w:color w:val="242424"/>
          <w:spacing w:val="-1"/>
          <w:kern w:val="0"/>
          <w:sz w:val="30"/>
          <w:szCs w:val="30"/>
        </w:rPr>
        <w:t>Adam</w:t>
      </w:r>
      <w:r w:rsidRPr="005D5F25">
        <w:rPr>
          <w:rFonts w:ascii="Georgia" w:eastAsia="新細明體" w:hAnsi="Georgia" w:cs="Segoe UI"/>
          <w:color w:val="242424"/>
          <w:spacing w:val="-1"/>
          <w:kern w:val="0"/>
          <w:sz w:val="30"/>
          <w:szCs w:val="30"/>
        </w:rPr>
        <w:t> and </w:t>
      </w:r>
      <w:proofErr w:type="spellStart"/>
      <w:r w:rsidRPr="005D5F25">
        <w:rPr>
          <w:rFonts w:ascii="Georgia" w:eastAsia="新細明體" w:hAnsi="Georgia" w:cs="Segoe UI"/>
          <w:b/>
          <w:bCs/>
          <w:color w:val="242424"/>
          <w:spacing w:val="-1"/>
          <w:kern w:val="0"/>
          <w:sz w:val="30"/>
          <w:szCs w:val="30"/>
        </w:rPr>
        <w:t>RMSpro</w:t>
      </w:r>
      <w:r w:rsidRPr="005D5F25">
        <w:rPr>
          <w:rFonts w:ascii="Georgia" w:eastAsia="新細明體" w:hAnsi="Georgia" w:cs="Segoe UI"/>
          <w:color w:val="242424"/>
          <w:spacing w:val="-1"/>
          <w:kern w:val="0"/>
          <w:sz w:val="30"/>
          <w:szCs w:val="30"/>
        </w:rPr>
        <w:t>p</w:t>
      </w:r>
      <w:proofErr w:type="spellEnd"/>
      <w:r w:rsidRPr="005D5F25">
        <w:rPr>
          <w:rFonts w:ascii="Georgia" w:eastAsia="新細明體" w:hAnsi="Georgia" w:cs="Segoe UI"/>
          <w:color w:val="242424"/>
          <w:spacing w:val="-1"/>
          <w:kern w:val="0"/>
          <w:sz w:val="30"/>
          <w:szCs w:val="30"/>
        </w:rPr>
        <w:t>, use calculus to adapt </w:t>
      </w:r>
      <w:r w:rsidRPr="005D5F25">
        <w:rPr>
          <w:rFonts w:ascii="Georgia" w:eastAsia="新細明體" w:hAnsi="Georgia" w:cs="Segoe UI"/>
          <w:b/>
          <w:bCs/>
          <w:color w:val="242424"/>
          <w:spacing w:val="-1"/>
          <w:kern w:val="0"/>
          <w:sz w:val="30"/>
          <w:szCs w:val="30"/>
        </w:rPr>
        <w:t>learning rates</w:t>
      </w:r>
      <w:r w:rsidRPr="005D5F25">
        <w:rPr>
          <w:rFonts w:ascii="Georgia" w:eastAsia="新細明體" w:hAnsi="Georgia" w:cs="Segoe UI"/>
          <w:color w:val="242424"/>
          <w:spacing w:val="-1"/>
          <w:kern w:val="0"/>
          <w:sz w:val="30"/>
          <w:szCs w:val="30"/>
        </w:rPr>
        <w:t> and update model parameters efficiently during training.</w:t>
      </w:r>
    </w:p>
    <w:p w:rsidR="005D5F25" w:rsidRPr="005D5F25" w:rsidRDefault="005D5F25" w:rsidP="005D5F25">
      <w:pPr>
        <w:widowControl/>
        <w:shd w:val="clear" w:color="auto" w:fill="FFFFFF"/>
        <w:spacing w:before="480" w:line="480" w:lineRule="atLeast"/>
        <w:rPr>
          <w:rFonts w:ascii="Georgia" w:eastAsia="新細明體" w:hAnsi="Georgia" w:cs="Segoe UI"/>
          <w:color w:val="242424"/>
          <w:spacing w:val="-1"/>
          <w:kern w:val="0"/>
          <w:sz w:val="30"/>
          <w:szCs w:val="30"/>
        </w:rPr>
      </w:pPr>
      <w:r w:rsidRPr="005D5F25">
        <w:rPr>
          <w:rFonts w:ascii="Segoe UI Symbol" w:eastAsia="新細明體" w:hAnsi="Segoe UI Symbol" w:cs="Segoe UI Symbol"/>
          <w:color w:val="242424"/>
          <w:spacing w:val="-1"/>
          <w:kern w:val="0"/>
          <w:sz w:val="30"/>
          <w:szCs w:val="30"/>
        </w:rPr>
        <w:lastRenderedPageBreak/>
        <w:t>✅</w:t>
      </w:r>
      <w:r w:rsidRPr="005D5F25">
        <w:rPr>
          <w:rFonts w:ascii="Georgia" w:eastAsia="新細明體" w:hAnsi="Georgia" w:cs="Segoe UI"/>
          <w:b/>
          <w:bCs/>
          <w:color w:val="242424"/>
          <w:spacing w:val="-1"/>
          <w:kern w:val="0"/>
          <w:sz w:val="30"/>
          <w:szCs w:val="30"/>
        </w:rPr>
        <w:t>Calculus in regularizing the model</w:t>
      </w:r>
    </w:p>
    <w:p w:rsidR="005D5F25" w:rsidRPr="005D5F25" w:rsidRDefault="005D5F25" w:rsidP="005D5F25">
      <w:pPr>
        <w:widowControl/>
        <w:shd w:val="clear" w:color="auto" w:fill="FFFFFF"/>
        <w:spacing w:before="480" w:line="480" w:lineRule="atLeast"/>
        <w:rPr>
          <w:rFonts w:ascii="Georgia" w:eastAsia="新細明體" w:hAnsi="Georgia" w:cs="Segoe UI"/>
          <w:color w:val="242424"/>
          <w:spacing w:val="-1"/>
          <w:kern w:val="0"/>
          <w:sz w:val="30"/>
          <w:szCs w:val="30"/>
        </w:rPr>
      </w:pPr>
      <w:r w:rsidRPr="005D5F25">
        <w:rPr>
          <w:rFonts w:ascii="Georgia" w:eastAsia="新細明體" w:hAnsi="Georgia" w:cs="Segoe UI"/>
          <w:color w:val="242424"/>
          <w:spacing w:val="-1"/>
          <w:kern w:val="0"/>
          <w:sz w:val="30"/>
          <w:szCs w:val="30"/>
        </w:rPr>
        <w:t>Techniques like </w:t>
      </w:r>
      <w:r w:rsidRPr="005D5F25">
        <w:rPr>
          <w:rFonts w:ascii="Georgia" w:eastAsia="新細明體" w:hAnsi="Georgia" w:cs="Segoe UI"/>
          <w:b/>
          <w:bCs/>
          <w:color w:val="242424"/>
          <w:spacing w:val="-1"/>
          <w:kern w:val="0"/>
          <w:sz w:val="30"/>
          <w:szCs w:val="30"/>
        </w:rPr>
        <w:t>L1 </w:t>
      </w:r>
      <w:r w:rsidRPr="005D5F25">
        <w:rPr>
          <w:rFonts w:ascii="Georgia" w:eastAsia="新細明體" w:hAnsi="Georgia" w:cs="Segoe UI"/>
          <w:color w:val="242424"/>
          <w:spacing w:val="-1"/>
          <w:kern w:val="0"/>
          <w:sz w:val="30"/>
          <w:szCs w:val="30"/>
        </w:rPr>
        <w:t>and </w:t>
      </w:r>
      <w:r w:rsidRPr="005D5F25">
        <w:rPr>
          <w:rFonts w:ascii="Georgia" w:eastAsia="新細明體" w:hAnsi="Georgia" w:cs="Segoe UI"/>
          <w:b/>
          <w:bCs/>
          <w:color w:val="242424"/>
          <w:spacing w:val="-1"/>
          <w:kern w:val="0"/>
          <w:sz w:val="30"/>
          <w:szCs w:val="30"/>
        </w:rPr>
        <w:t>L2 </w:t>
      </w:r>
      <w:r w:rsidRPr="005D5F25">
        <w:rPr>
          <w:rFonts w:ascii="Georgia" w:eastAsia="新細明體" w:hAnsi="Georgia" w:cs="Segoe UI"/>
          <w:color w:val="242424"/>
          <w:spacing w:val="-1"/>
          <w:kern w:val="0"/>
          <w:sz w:val="30"/>
          <w:szCs w:val="30"/>
        </w:rPr>
        <w:t>regularization involve calculus to add </w:t>
      </w:r>
      <w:r w:rsidRPr="005D5F25">
        <w:rPr>
          <w:rFonts w:ascii="Georgia" w:eastAsia="新細明體" w:hAnsi="Georgia" w:cs="Segoe UI"/>
          <w:b/>
          <w:bCs/>
          <w:color w:val="242424"/>
          <w:spacing w:val="-1"/>
          <w:kern w:val="0"/>
          <w:sz w:val="30"/>
          <w:szCs w:val="30"/>
        </w:rPr>
        <w:t>penalty</w:t>
      </w:r>
      <w:r w:rsidRPr="005D5F25">
        <w:rPr>
          <w:rFonts w:ascii="Georgia" w:eastAsia="新細明體" w:hAnsi="Georgia" w:cs="Segoe UI"/>
          <w:color w:val="242424"/>
          <w:spacing w:val="-1"/>
          <w:kern w:val="0"/>
          <w:sz w:val="30"/>
          <w:szCs w:val="30"/>
        </w:rPr>
        <w:t> terms to the </w:t>
      </w:r>
      <w:r w:rsidRPr="005D5F25">
        <w:rPr>
          <w:rFonts w:ascii="Georgia" w:eastAsia="新細明體" w:hAnsi="Georgia" w:cs="Segoe UI"/>
          <w:b/>
          <w:bCs/>
          <w:color w:val="242424"/>
          <w:spacing w:val="-1"/>
          <w:kern w:val="0"/>
          <w:sz w:val="30"/>
          <w:szCs w:val="30"/>
        </w:rPr>
        <w:t>loss function</w:t>
      </w:r>
      <w:r w:rsidRPr="005D5F25">
        <w:rPr>
          <w:rFonts w:ascii="Georgia" w:eastAsia="新細明體" w:hAnsi="Georgia" w:cs="Segoe UI"/>
          <w:color w:val="242424"/>
          <w:spacing w:val="-1"/>
          <w:kern w:val="0"/>
          <w:sz w:val="30"/>
          <w:szCs w:val="30"/>
        </w:rPr>
        <w:t>. These penalty terms help prevent </w:t>
      </w:r>
      <w:r w:rsidRPr="005D5F25">
        <w:rPr>
          <w:rFonts w:ascii="Georgia" w:eastAsia="新細明體" w:hAnsi="Georgia" w:cs="Segoe UI"/>
          <w:b/>
          <w:bCs/>
          <w:color w:val="242424"/>
          <w:spacing w:val="-1"/>
          <w:kern w:val="0"/>
          <w:sz w:val="30"/>
          <w:szCs w:val="30"/>
        </w:rPr>
        <w:t>overfitting</w:t>
      </w:r>
      <w:r w:rsidRPr="005D5F25">
        <w:rPr>
          <w:rFonts w:ascii="Georgia" w:eastAsia="新細明體" w:hAnsi="Georgia" w:cs="Segoe UI"/>
          <w:color w:val="242424"/>
          <w:spacing w:val="-1"/>
          <w:kern w:val="0"/>
          <w:sz w:val="30"/>
          <w:szCs w:val="30"/>
        </w:rPr>
        <w:t xml:space="preserve"> by encouraging simpler models, and their calculus-based formulation ensures proper balance between fitting the data and preventing </w:t>
      </w:r>
      <w:proofErr w:type="spellStart"/>
      <w:r w:rsidRPr="005D5F25">
        <w:rPr>
          <w:rFonts w:ascii="Georgia" w:eastAsia="新細明體" w:hAnsi="Georgia" w:cs="Segoe UI"/>
          <w:color w:val="242424"/>
          <w:spacing w:val="-1"/>
          <w:kern w:val="0"/>
          <w:sz w:val="30"/>
          <w:szCs w:val="30"/>
        </w:rPr>
        <w:t>overcomplexity</w:t>
      </w:r>
      <w:proofErr w:type="spellEnd"/>
      <w:r w:rsidRPr="005D5F25">
        <w:rPr>
          <w:rFonts w:ascii="Georgia" w:eastAsia="新細明體" w:hAnsi="Georgia" w:cs="Segoe UI"/>
          <w:color w:val="242424"/>
          <w:spacing w:val="-1"/>
          <w:kern w:val="0"/>
          <w:sz w:val="30"/>
          <w:szCs w:val="30"/>
        </w:rPr>
        <w:t>.</w:t>
      </w:r>
    </w:p>
    <w:p w:rsidR="005D5F25" w:rsidRPr="005D5F25" w:rsidRDefault="005D5F25" w:rsidP="005D5F25">
      <w:pPr>
        <w:widowControl/>
        <w:shd w:val="clear" w:color="auto" w:fill="FFFFFF"/>
        <w:spacing w:before="300" w:line="450" w:lineRule="atLeast"/>
        <w:outlineLvl w:val="0"/>
        <w:rPr>
          <w:rFonts w:ascii="Helvetica" w:eastAsia="新細明體" w:hAnsi="Helvetica" w:cs="Helvetica"/>
          <w:b/>
          <w:bCs/>
          <w:color w:val="242424"/>
          <w:spacing w:val="-4"/>
          <w:kern w:val="36"/>
          <w:sz w:val="36"/>
          <w:szCs w:val="36"/>
        </w:rPr>
      </w:pPr>
      <w:r w:rsidRPr="005D5F25">
        <w:rPr>
          <w:rFonts w:ascii="Helvetica" w:eastAsia="新細明體" w:hAnsi="Helvetica" w:cs="Helvetica"/>
          <w:b/>
          <w:bCs/>
          <w:color w:val="242424"/>
          <w:spacing w:val="-4"/>
          <w:kern w:val="36"/>
          <w:sz w:val="36"/>
          <w:szCs w:val="36"/>
        </w:rPr>
        <w:t>Conclusion</w:t>
      </w:r>
    </w:p>
    <w:p w:rsidR="005D5F25" w:rsidRPr="005D5F25" w:rsidRDefault="005D5F25" w:rsidP="005D5F25">
      <w:pPr>
        <w:widowControl/>
        <w:shd w:val="clear" w:color="auto" w:fill="FFFFFF"/>
        <w:spacing w:before="206" w:line="480" w:lineRule="atLeast"/>
        <w:rPr>
          <w:rFonts w:ascii="Georgia" w:eastAsia="新細明體" w:hAnsi="Georgia" w:cs="Segoe UI"/>
          <w:color w:val="242424"/>
          <w:spacing w:val="-1"/>
          <w:kern w:val="0"/>
          <w:sz w:val="30"/>
          <w:szCs w:val="30"/>
        </w:rPr>
      </w:pPr>
      <w:r w:rsidRPr="005D5F25">
        <w:rPr>
          <w:rFonts w:ascii="Georgia" w:eastAsia="新細明體" w:hAnsi="Georgia" w:cs="Segoe UI"/>
          <w:color w:val="242424"/>
          <w:spacing w:val="-1"/>
          <w:kern w:val="0"/>
          <w:sz w:val="30"/>
          <w:szCs w:val="30"/>
        </w:rPr>
        <w:t>I end up an article with final conclusion that Calculus is the essential tool for </w:t>
      </w:r>
      <w:r w:rsidRPr="005D5F25">
        <w:rPr>
          <w:rFonts w:ascii="Georgia" w:eastAsia="新細明體" w:hAnsi="Georgia" w:cs="Segoe UI"/>
          <w:b/>
          <w:bCs/>
          <w:color w:val="242424"/>
          <w:spacing w:val="-1"/>
          <w:kern w:val="0"/>
          <w:sz w:val="30"/>
          <w:szCs w:val="30"/>
        </w:rPr>
        <w:t>Machine Learning Engineers</w:t>
      </w:r>
      <w:r w:rsidRPr="005D5F25">
        <w:rPr>
          <w:rFonts w:ascii="Georgia" w:eastAsia="新細明體" w:hAnsi="Georgia" w:cs="Segoe UI"/>
          <w:color w:val="242424"/>
          <w:spacing w:val="-1"/>
          <w:kern w:val="0"/>
          <w:sz w:val="30"/>
          <w:szCs w:val="30"/>
        </w:rPr>
        <w:t xml:space="preserve">. It acts like a strong foundation in Machine Learning model. This help in making Artificial Intelligence make so powerful. Although Calculus is seeming to be more complex but understanding with example and hands-on practice on training model will become easier and should master it if you want </w:t>
      </w:r>
      <w:proofErr w:type="spellStart"/>
      <w:r w:rsidRPr="005D5F25">
        <w:rPr>
          <w:rFonts w:ascii="Georgia" w:eastAsia="新細明體" w:hAnsi="Georgia" w:cs="Segoe UI"/>
          <w:color w:val="242424"/>
          <w:spacing w:val="-1"/>
          <w:kern w:val="0"/>
          <w:sz w:val="30"/>
          <w:szCs w:val="30"/>
        </w:rPr>
        <w:t>ot</w:t>
      </w:r>
      <w:proofErr w:type="spellEnd"/>
      <w:r w:rsidRPr="005D5F25">
        <w:rPr>
          <w:rFonts w:ascii="Georgia" w:eastAsia="新細明體" w:hAnsi="Georgia" w:cs="Segoe UI"/>
          <w:color w:val="242424"/>
          <w:spacing w:val="-1"/>
          <w:kern w:val="0"/>
          <w:sz w:val="30"/>
          <w:szCs w:val="30"/>
        </w:rPr>
        <w:t xml:space="preserve"> entire as the field in Machine Leaning.</w:t>
      </w:r>
    </w:p>
    <w:p w:rsidR="005D5F25" w:rsidRPr="005D5F25" w:rsidRDefault="005D5F25" w:rsidP="005D5F25">
      <w:pPr>
        <w:widowControl/>
        <w:shd w:val="clear" w:color="auto" w:fill="FFFFFF"/>
        <w:spacing w:before="480" w:line="480" w:lineRule="atLeast"/>
        <w:rPr>
          <w:rFonts w:ascii="Georgia" w:eastAsia="新細明體" w:hAnsi="Georgia" w:cs="Segoe UI"/>
          <w:color w:val="242424"/>
          <w:spacing w:val="-1"/>
          <w:kern w:val="0"/>
          <w:sz w:val="30"/>
          <w:szCs w:val="30"/>
        </w:rPr>
      </w:pPr>
      <w:r w:rsidRPr="005D5F25">
        <w:rPr>
          <w:rFonts w:ascii="Georgia" w:eastAsia="新細明體" w:hAnsi="Georgia" w:cs="Segoe UI"/>
          <w:color w:val="242424"/>
          <w:spacing w:val="-1"/>
          <w:kern w:val="0"/>
          <w:sz w:val="30"/>
          <w:szCs w:val="30"/>
        </w:rPr>
        <w:t>If you like the above article kindly provide claps and</w:t>
      </w:r>
    </w:p>
    <w:p w:rsidR="005D5F25" w:rsidRPr="005D5F25" w:rsidRDefault="005D5F25" w:rsidP="005D5F25">
      <w:pPr>
        <w:widowControl/>
        <w:shd w:val="clear" w:color="auto" w:fill="FFFFFF"/>
        <w:spacing w:before="480" w:line="480" w:lineRule="atLeast"/>
        <w:rPr>
          <w:rFonts w:ascii="Georgia" w:eastAsia="新細明體" w:hAnsi="Georgia" w:cs="Segoe UI"/>
          <w:color w:val="242424"/>
          <w:spacing w:val="-1"/>
          <w:kern w:val="0"/>
          <w:sz w:val="30"/>
          <w:szCs w:val="30"/>
        </w:rPr>
      </w:pPr>
      <w:r w:rsidRPr="005D5F25">
        <w:rPr>
          <w:rFonts w:ascii="Georgia" w:eastAsia="新細明體" w:hAnsi="Georgia" w:cs="Segoe UI"/>
          <w:color w:val="242424"/>
          <w:spacing w:val="-1"/>
          <w:kern w:val="0"/>
          <w:sz w:val="30"/>
          <w:szCs w:val="30"/>
        </w:rPr>
        <w:t>Follow me in medium: </w:t>
      </w:r>
    </w:p>
    <w:p w:rsidR="005D5F25" w:rsidRPr="005D5F25" w:rsidRDefault="005D5F25" w:rsidP="005D5F25">
      <w:pPr>
        <w:widowControl/>
        <w:shd w:val="clear" w:color="auto" w:fill="FFFFFF"/>
        <w:rPr>
          <w:rFonts w:ascii="Segoe UI" w:eastAsia="新細明體" w:hAnsi="Segoe UI" w:cs="Segoe UI"/>
          <w:kern w:val="0"/>
          <w:sz w:val="27"/>
          <w:szCs w:val="27"/>
        </w:rPr>
      </w:pPr>
      <w:hyperlink r:id="rId18" w:tgtFrame="_blank" w:history="1">
        <w:r w:rsidRPr="005D5F25">
          <w:rPr>
            <w:rFonts w:ascii="Segoe UI" w:eastAsia="新細明體" w:hAnsi="Segoe UI" w:cs="Segoe UI"/>
            <w:color w:val="1A8917"/>
            <w:kern w:val="0"/>
            <w:sz w:val="27"/>
            <w:szCs w:val="27"/>
            <w:u w:val="single"/>
          </w:rPr>
          <w:t>Dhilip Maharish</w:t>
        </w:r>
      </w:hyperlink>
    </w:p>
    <w:p w:rsidR="00AE7FC4" w:rsidRPr="005D5F25" w:rsidRDefault="00AE7FC4">
      <w:bookmarkStart w:id="0" w:name="_GoBack"/>
      <w:bookmarkEnd w:id="0"/>
    </w:p>
    <w:sectPr w:rsidR="00AE7FC4" w:rsidRPr="005D5F2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63CF9"/>
    <w:multiLevelType w:val="multilevel"/>
    <w:tmpl w:val="C23AB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F25"/>
    <w:rsid w:val="005D5F25"/>
    <w:rsid w:val="00AE7FC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DEFC7-31C5-435A-91A6-31EF71C6D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5D5F25"/>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D5F25"/>
    <w:rPr>
      <w:rFonts w:ascii="新細明體" w:eastAsia="新細明體" w:hAnsi="新細明體" w:cs="新細明體"/>
      <w:b/>
      <w:bCs/>
      <w:kern w:val="36"/>
      <w:sz w:val="48"/>
      <w:szCs w:val="48"/>
    </w:rPr>
  </w:style>
  <w:style w:type="character" w:styleId="a3">
    <w:name w:val="Hyperlink"/>
    <w:basedOn w:val="a0"/>
    <w:uiPriority w:val="99"/>
    <w:semiHidden/>
    <w:unhideWhenUsed/>
    <w:rsid w:val="005D5F25"/>
    <w:rPr>
      <w:color w:val="0000FF"/>
      <w:u w:val="single"/>
    </w:rPr>
  </w:style>
  <w:style w:type="character" w:customStyle="1" w:styleId="be">
    <w:name w:val="be"/>
    <w:basedOn w:val="a0"/>
    <w:rsid w:val="005D5F25"/>
  </w:style>
  <w:style w:type="paragraph" w:customStyle="1" w:styleId="be1">
    <w:name w:val="be1"/>
    <w:basedOn w:val="a"/>
    <w:rsid w:val="005D5F25"/>
    <w:pPr>
      <w:widowControl/>
      <w:spacing w:before="100" w:beforeAutospacing="1" w:after="100" w:afterAutospacing="1"/>
    </w:pPr>
    <w:rPr>
      <w:rFonts w:ascii="新細明體" w:eastAsia="新細明體" w:hAnsi="新細明體" w:cs="新細明體"/>
      <w:kern w:val="0"/>
      <w:szCs w:val="24"/>
    </w:rPr>
  </w:style>
  <w:style w:type="character" w:customStyle="1" w:styleId="in">
    <w:name w:val="in"/>
    <w:basedOn w:val="a0"/>
    <w:rsid w:val="005D5F25"/>
  </w:style>
  <w:style w:type="character" w:customStyle="1" w:styleId="l">
    <w:name w:val="l"/>
    <w:basedOn w:val="a0"/>
    <w:rsid w:val="005D5F25"/>
  </w:style>
  <w:style w:type="character" w:customStyle="1" w:styleId="pw-responses-count">
    <w:name w:val="pw-responses-count"/>
    <w:basedOn w:val="a0"/>
    <w:rsid w:val="005D5F25"/>
  </w:style>
  <w:style w:type="paragraph" w:customStyle="1" w:styleId="pw-post-body-paragraph">
    <w:name w:val="pw-post-body-paragraph"/>
    <w:basedOn w:val="a"/>
    <w:rsid w:val="005D5F25"/>
    <w:pPr>
      <w:widowControl/>
      <w:spacing w:before="100" w:beforeAutospacing="1" w:after="100" w:afterAutospacing="1"/>
    </w:pPr>
    <w:rPr>
      <w:rFonts w:ascii="新細明體" w:eastAsia="新細明體" w:hAnsi="新細明體" w:cs="新細明體"/>
      <w:kern w:val="0"/>
      <w:szCs w:val="24"/>
    </w:rPr>
  </w:style>
  <w:style w:type="character" w:styleId="a4">
    <w:name w:val="Strong"/>
    <w:basedOn w:val="a0"/>
    <w:uiPriority w:val="22"/>
    <w:qFormat/>
    <w:rsid w:val="005D5F25"/>
    <w:rPr>
      <w:b/>
      <w:bCs/>
    </w:rPr>
  </w:style>
  <w:style w:type="paragraph" w:customStyle="1" w:styleId="mc">
    <w:name w:val="mc"/>
    <w:basedOn w:val="a"/>
    <w:rsid w:val="005D5F25"/>
    <w:pPr>
      <w:widowControl/>
      <w:spacing w:before="100" w:beforeAutospacing="1" w:after="100" w:afterAutospacing="1"/>
    </w:pPr>
    <w:rPr>
      <w:rFonts w:ascii="新細明體" w:eastAsia="新細明體" w:hAnsi="新細明體" w:cs="新細明體"/>
      <w:kern w:val="0"/>
      <w:szCs w:val="24"/>
    </w:rPr>
  </w:style>
  <w:style w:type="character" w:styleId="a5">
    <w:name w:val="Emphasis"/>
    <w:basedOn w:val="a0"/>
    <w:uiPriority w:val="20"/>
    <w:qFormat/>
    <w:rsid w:val="005D5F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1675044">
      <w:bodyDiv w:val="1"/>
      <w:marLeft w:val="0"/>
      <w:marRight w:val="0"/>
      <w:marTop w:val="0"/>
      <w:marBottom w:val="0"/>
      <w:divBdr>
        <w:top w:val="none" w:sz="0" w:space="0" w:color="auto"/>
        <w:left w:val="none" w:sz="0" w:space="0" w:color="auto"/>
        <w:bottom w:val="none" w:sz="0" w:space="0" w:color="auto"/>
        <w:right w:val="none" w:sz="0" w:space="0" w:color="auto"/>
      </w:divBdr>
      <w:divsChild>
        <w:div w:id="956256523">
          <w:marLeft w:val="0"/>
          <w:marRight w:val="0"/>
          <w:marTop w:val="0"/>
          <w:marBottom w:val="0"/>
          <w:divBdr>
            <w:top w:val="none" w:sz="0" w:space="0" w:color="auto"/>
            <w:left w:val="none" w:sz="0" w:space="0" w:color="auto"/>
            <w:bottom w:val="none" w:sz="0" w:space="0" w:color="auto"/>
            <w:right w:val="none" w:sz="0" w:space="0" w:color="auto"/>
          </w:divBdr>
          <w:divsChild>
            <w:div w:id="1136877066">
              <w:marLeft w:val="0"/>
              <w:marRight w:val="0"/>
              <w:marTop w:val="0"/>
              <w:marBottom w:val="0"/>
              <w:divBdr>
                <w:top w:val="none" w:sz="0" w:space="0" w:color="auto"/>
                <w:left w:val="none" w:sz="0" w:space="0" w:color="auto"/>
                <w:bottom w:val="none" w:sz="0" w:space="0" w:color="auto"/>
                <w:right w:val="none" w:sz="0" w:space="0" w:color="auto"/>
              </w:divBdr>
              <w:divsChild>
                <w:div w:id="786318833">
                  <w:marLeft w:val="360"/>
                  <w:marRight w:val="360"/>
                  <w:marTop w:val="0"/>
                  <w:marBottom w:val="0"/>
                  <w:divBdr>
                    <w:top w:val="none" w:sz="0" w:space="0" w:color="auto"/>
                    <w:left w:val="none" w:sz="0" w:space="0" w:color="auto"/>
                    <w:bottom w:val="none" w:sz="0" w:space="0" w:color="auto"/>
                    <w:right w:val="none" w:sz="0" w:space="0" w:color="auto"/>
                  </w:divBdr>
                  <w:divsChild>
                    <w:div w:id="1216816552">
                      <w:marLeft w:val="0"/>
                      <w:marRight w:val="0"/>
                      <w:marTop w:val="0"/>
                      <w:marBottom w:val="0"/>
                      <w:divBdr>
                        <w:top w:val="none" w:sz="0" w:space="0" w:color="auto"/>
                        <w:left w:val="none" w:sz="0" w:space="0" w:color="auto"/>
                        <w:bottom w:val="none" w:sz="0" w:space="0" w:color="auto"/>
                        <w:right w:val="none" w:sz="0" w:space="0" w:color="auto"/>
                      </w:divBdr>
                      <w:divsChild>
                        <w:div w:id="1117144294">
                          <w:marLeft w:val="0"/>
                          <w:marRight w:val="0"/>
                          <w:marTop w:val="0"/>
                          <w:marBottom w:val="0"/>
                          <w:divBdr>
                            <w:top w:val="none" w:sz="0" w:space="0" w:color="auto"/>
                            <w:left w:val="none" w:sz="0" w:space="0" w:color="auto"/>
                            <w:bottom w:val="none" w:sz="0" w:space="0" w:color="auto"/>
                            <w:right w:val="none" w:sz="0" w:space="0" w:color="auto"/>
                          </w:divBdr>
                          <w:divsChild>
                            <w:div w:id="1859929378">
                              <w:marLeft w:val="0"/>
                              <w:marRight w:val="0"/>
                              <w:marTop w:val="0"/>
                              <w:marBottom w:val="0"/>
                              <w:divBdr>
                                <w:top w:val="none" w:sz="0" w:space="0" w:color="auto"/>
                                <w:left w:val="none" w:sz="0" w:space="0" w:color="auto"/>
                                <w:bottom w:val="none" w:sz="0" w:space="0" w:color="auto"/>
                                <w:right w:val="none" w:sz="0" w:space="0" w:color="auto"/>
                              </w:divBdr>
                              <w:divsChild>
                                <w:div w:id="1435513862">
                                  <w:marLeft w:val="0"/>
                                  <w:marRight w:val="0"/>
                                  <w:marTop w:val="0"/>
                                  <w:marBottom w:val="0"/>
                                  <w:divBdr>
                                    <w:top w:val="none" w:sz="0" w:space="0" w:color="auto"/>
                                    <w:left w:val="none" w:sz="0" w:space="0" w:color="auto"/>
                                    <w:bottom w:val="none" w:sz="0" w:space="0" w:color="auto"/>
                                    <w:right w:val="none" w:sz="0" w:space="0" w:color="auto"/>
                                  </w:divBdr>
                                  <w:divsChild>
                                    <w:div w:id="974456573">
                                      <w:marLeft w:val="0"/>
                                      <w:marRight w:val="0"/>
                                      <w:marTop w:val="0"/>
                                      <w:marBottom w:val="0"/>
                                      <w:divBdr>
                                        <w:top w:val="none" w:sz="0" w:space="0" w:color="auto"/>
                                        <w:left w:val="none" w:sz="0" w:space="0" w:color="auto"/>
                                        <w:bottom w:val="none" w:sz="0" w:space="0" w:color="auto"/>
                                        <w:right w:val="none" w:sz="0" w:space="0" w:color="auto"/>
                                      </w:divBdr>
                                      <w:divsChild>
                                        <w:div w:id="1802191565">
                                          <w:marLeft w:val="0"/>
                                          <w:marRight w:val="0"/>
                                          <w:marTop w:val="0"/>
                                          <w:marBottom w:val="0"/>
                                          <w:divBdr>
                                            <w:top w:val="none" w:sz="0" w:space="0" w:color="auto"/>
                                            <w:left w:val="none" w:sz="0" w:space="0" w:color="auto"/>
                                            <w:bottom w:val="none" w:sz="0" w:space="0" w:color="auto"/>
                                            <w:right w:val="none" w:sz="0" w:space="0" w:color="auto"/>
                                          </w:divBdr>
                                          <w:divsChild>
                                            <w:div w:id="1352730851">
                                              <w:marLeft w:val="0"/>
                                              <w:marRight w:val="0"/>
                                              <w:marTop w:val="0"/>
                                              <w:marBottom w:val="0"/>
                                              <w:divBdr>
                                                <w:top w:val="none" w:sz="0" w:space="0" w:color="auto"/>
                                                <w:left w:val="none" w:sz="0" w:space="0" w:color="auto"/>
                                                <w:bottom w:val="none" w:sz="0" w:space="0" w:color="auto"/>
                                                <w:right w:val="none" w:sz="0" w:space="0" w:color="auto"/>
                                              </w:divBdr>
                                              <w:divsChild>
                                                <w:div w:id="753162599">
                                                  <w:marLeft w:val="0"/>
                                                  <w:marRight w:val="0"/>
                                                  <w:marTop w:val="0"/>
                                                  <w:marBottom w:val="0"/>
                                                  <w:divBdr>
                                                    <w:top w:val="none" w:sz="0" w:space="0" w:color="auto"/>
                                                    <w:left w:val="none" w:sz="0" w:space="0" w:color="auto"/>
                                                    <w:bottom w:val="none" w:sz="0" w:space="0" w:color="auto"/>
                                                    <w:right w:val="none" w:sz="0" w:space="0" w:color="auto"/>
                                                  </w:divBdr>
                                                  <w:divsChild>
                                                    <w:div w:id="420183547">
                                                      <w:marLeft w:val="0"/>
                                                      <w:marRight w:val="0"/>
                                                      <w:marTop w:val="0"/>
                                                      <w:marBottom w:val="0"/>
                                                      <w:divBdr>
                                                        <w:top w:val="none" w:sz="0" w:space="0" w:color="auto"/>
                                                        <w:left w:val="none" w:sz="0" w:space="0" w:color="auto"/>
                                                        <w:bottom w:val="none" w:sz="0" w:space="0" w:color="auto"/>
                                                        <w:right w:val="none" w:sz="0" w:space="0" w:color="auto"/>
                                                      </w:divBdr>
                                                      <w:divsChild>
                                                        <w:div w:id="726419275">
                                                          <w:marLeft w:val="0"/>
                                                          <w:marRight w:val="0"/>
                                                          <w:marTop w:val="0"/>
                                                          <w:marBottom w:val="0"/>
                                                          <w:divBdr>
                                                            <w:top w:val="single" w:sz="12" w:space="0" w:color="FFFFFF"/>
                                                            <w:left w:val="single" w:sz="12" w:space="0" w:color="FFFFFF"/>
                                                            <w:bottom w:val="single" w:sz="12" w:space="0" w:color="FFFFFF"/>
                                                            <w:right w:val="single" w:sz="12" w:space="0" w:color="FFFFFF"/>
                                                          </w:divBdr>
                                                          <w:divsChild>
                                                            <w:div w:id="9212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9206">
                                                  <w:marLeft w:val="-180"/>
                                                  <w:marRight w:val="0"/>
                                                  <w:marTop w:val="0"/>
                                                  <w:marBottom w:val="0"/>
                                                  <w:divBdr>
                                                    <w:top w:val="none" w:sz="0" w:space="0" w:color="auto"/>
                                                    <w:left w:val="none" w:sz="0" w:space="0" w:color="auto"/>
                                                    <w:bottom w:val="none" w:sz="0" w:space="0" w:color="auto"/>
                                                    <w:right w:val="none" w:sz="0" w:space="0" w:color="auto"/>
                                                  </w:divBdr>
                                                  <w:divsChild>
                                                    <w:div w:id="1617131081">
                                                      <w:marLeft w:val="0"/>
                                                      <w:marRight w:val="0"/>
                                                      <w:marTop w:val="0"/>
                                                      <w:marBottom w:val="0"/>
                                                      <w:divBdr>
                                                        <w:top w:val="none" w:sz="0" w:space="0" w:color="auto"/>
                                                        <w:left w:val="none" w:sz="0" w:space="0" w:color="auto"/>
                                                        <w:bottom w:val="none" w:sz="0" w:space="0" w:color="auto"/>
                                                        <w:right w:val="none" w:sz="0" w:space="0" w:color="auto"/>
                                                      </w:divBdr>
                                                      <w:divsChild>
                                                        <w:div w:id="1702167618">
                                                          <w:marLeft w:val="0"/>
                                                          <w:marRight w:val="0"/>
                                                          <w:marTop w:val="0"/>
                                                          <w:marBottom w:val="0"/>
                                                          <w:divBdr>
                                                            <w:top w:val="none" w:sz="0" w:space="0" w:color="auto"/>
                                                            <w:left w:val="none" w:sz="0" w:space="0" w:color="auto"/>
                                                            <w:bottom w:val="none" w:sz="0" w:space="0" w:color="auto"/>
                                                            <w:right w:val="none" w:sz="0" w:space="0" w:color="auto"/>
                                                          </w:divBdr>
                                                          <w:divsChild>
                                                            <w:div w:id="229849218">
                                                              <w:marLeft w:val="0"/>
                                                              <w:marRight w:val="0"/>
                                                              <w:marTop w:val="0"/>
                                                              <w:marBottom w:val="0"/>
                                                              <w:divBdr>
                                                                <w:top w:val="single" w:sz="12" w:space="0" w:color="FFFFFF"/>
                                                                <w:left w:val="single" w:sz="12" w:space="0" w:color="FFFFFF"/>
                                                                <w:bottom w:val="single" w:sz="12" w:space="0" w:color="FFFFFF"/>
                                                                <w:right w:val="single" w:sz="12" w:space="0" w:color="FFFFFF"/>
                                                              </w:divBdr>
                                                              <w:divsChild>
                                                                <w:div w:id="18209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10803">
                                          <w:marLeft w:val="180"/>
                                          <w:marRight w:val="0"/>
                                          <w:marTop w:val="0"/>
                                          <w:marBottom w:val="0"/>
                                          <w:divBdr>
                                            <w:top w:val="none" w:sz="0" w:space="0" w:color="auto"/>
                                            <w:left w:val="none" w:sz="0" w:space="0" w:color="auto"/>
                                            <w:bottom w:val="none" w:sz="0" w:space="0" w:color="auto"/>
                                            <w:right w:val="none" w:sz="0" w:space="0" w:color="auto"/>
                                          </w:divBdr>
                                          <w:divsChild>
                                            <w:div w:id="835340742">
                                              <w:marLeft w:val="0"/>
                                              <w:marRight w:val="0"/>
                                              <w:marTop w:val="0"/>
                                              <w:marBottom w:val="0"/>
                                              <w:divBdr>
                                                <w:top w:val="none" w:sz="0" w:space="0" w:color="auto"/>
                                                <w:left w:val="none" w:sz="0" w:space="0" w:color="auto"/>
                                                <w:bottom w:val="none" w:sz="0" w:space="0" w:color="auto"/>
                                                <w:right w:val="none" w:sz="0" w:space="0" w:color="auto"/>
                                              </w:divBdr>
                                              <w:divsChild>
                                                <w:div w:id="530456322">
                                                  <w:marLeft w:val="0"/>
                                                  <w:marRight w:val="0"/>
                                                  <w:marTop w:val="0"/>
                                                  <w:marBottom w:val="0"/>
                                                  <w:divBdr>
                                                    <w:top w:val="none" w:sz="0" w:space="0" w:color="auto"/>
                                                    <w:left w:val="none" w:sz="0" w:space="0" w:color="auto"/>
                                                    <w:bottom w:val="none" w:sz="0" w:space="0" w:color="auto"/>
                                                    <w:right w:val="none" w:sz="0" w:space="0" w:color="auto"/>
                                                  </w:divBdr>
                                                  <w:divsChild>
                                                    <w:div w:id="944995401">
                                                      <w:marLeft w:val="0"/>
                                                      <w:marRight w:val="0"/>
                                                      <w:marTop w:val="0"/>
                                                      <w:marBottom w:val="30"/>
                                                      <w:divBdr>
                                                        <w:top w:val="none" w:sz="0" w:space="0" w:color="auto"/>
                                                        <w:left w:val="none" w:sz="0" w:space="0" w:color="auto"/>
                                                        <w:bottom w:val="none" w:sz="0" w:space="0" w:color="auto"/>
                                                        <w:right w:val="none" w:sz="0" w:space="0" w:color="auto"/>
                                                      </w:divBdr>
                                                      <w:divsChild>
                                                        <w:div w:id="1553541891">
                                                          <w:marLeft w:val="0"/>
                                                          <w:marRight w:val="0"/>
                                                          <w:marTop w:val="0"/>
                                                          <w:marBottom w:val="0"/>
                                                          <w:divBdr>
                                                            <w:top w:val="none" w:sz="0" w:space="0" w:color="auto"/>
                                                            <w:left w:val="none" w:sz="0" w:space="0" w:color="auto"/>
                                                            <w:bottom w:val="none" w:sz="0" w:space="0" w:color="auto"/>
                                                            <w:right w:val="none" w:sz="0" w:space="0" w:color="auto"/>
                                                          </w:divBdr>
                                                          <w:divsChild>
                                                            <w:div w:id="1930238146">
                                                              <w:marLeft w:val="0"/>
                                                              <w:marRight w:val="0"/>
                                                              <w:marTop w:val="0"/>
                                                              <w:marBottom w:val="0"/>
                                                              <w:divBdr>
                                                                <w:top w:val="none" w:sz="0" w:space="0" w:color="auto"/>
                                                                <w:left w:val="none" w:sz="0" w:space="0" w:color="auto"/>
                                                                <w:bottom w:val="none" w:sz="0" w:space="0" w:color="auto"/>
                                                                <w:right w:val="none" w:sz="0" w:space="0" w:color="auto"/>
                                                              </w:divBdr>
                                                              <w:divsChild>
                                                                <w:div w:id="752163698">
                                                                  <w:marLeft w:val="0"/>
                                                                  <w:marRight w:val="0"/>
                                                                  <w:marTop w:val="0"/>
                                                                  <w:marBottom w:val="0"/>
                                                                  <w:divBdr>
                                                                    <w:top w:val="none" w:sz="0" w:space="0" w:color="auto"/>
                                                                    <w:left w:val="none" w:sz="0" w:space="0" w:color="auto"/>
                                                                    <w:bottom w:val="none" w:sz="0" w:space="0" w:color="auto"/>
                                                                    <w:right w:val="none" w:sz="0" w:space="0" w:color="auto"/>
                                                                  </w:divBdr>
                                                                  <w:divsChild>
                                                                    <w:div w:id="11867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267772">
                                              <w:marLeft w:val="0"/>
                                              <w:marRight w:val="0"/>
                                              <w:marTop w:val="0"/>
                                              <w:marBottom w:val="0"/>
                                              <w:divBdr>
                                                <w:top w:val="none" w:sz="0" w:space="0" w:color="auto"/>
                                                <w:left w:val="none" w:sz="0" w:space="0" w:color="auto"/>
                                                <w:bottom w:val="none" w:sz="0" w:space="0" w:color="auto"/>
                                                <w:right w:val="none" w:sz="0" w:space="0" w:color="auto"/>
                                              </w:divBdr>
                                              <w:divsChild>
                                                <w:div w:id="765612190">
                                                  <w:marLeft w:val="0"/>
                                                  <w:marRight w:val="0"/>
                                                  <w:marTop w:val="0"/>
                                                  <w:marBottom w:val="0"/>
                                                  <w:divBdr>
                                                    <w:top w:val="none" w:sz="0" w:space="0" w:color="auto"/>
                                                    <w:left w:val="none" w:sz="0" w:space="0" w:color="auto"/>
                                                    <w:bottom w:val="none" w:sz="0" w:space="0" w:color="auto"/>
                                                    <w:right w:val="none" w:sz="0" w:space="0" w:color="auto"/>
                                                  </w:divBdr>
                                                  <w:divsChild>
                                                    <w:div w:id="1943099693">
                                                      <w:marLeft w:val="0"/>
                                                      <w:marRight w:val="0"/>
                                                      <w:marTop w:val="0"/>
                                                      <w:marBottom w:val="0"/>
                                                      <w:divBdr>
                                                        <w:top w:val="none" w:sz="0" w:space="0" w:color="auto"/>
                                                        <w:left w:val="none" w:sz="0" w:space="0" w:color="auto"/>
                                                        <w:bottom w:val="none" w:sz="0" w:space="0" w:color="auto"/>
                                                        <w:right w:val="none" w:sz="0" w:space="0" w:color="auto"/>
                                                      </w:divBdr>
                                                      <w:divsChild>
                                                        <w:div w:id="483401678">
                                                          <w:marLeft w:val="0"/>
                                                          <w:marRight w:val="0"/>
                                                          <w:marTop w:val="0"/>
                                                          <w:marBottom w:val="0"/>
                                                          <w:divBdr>
                                                            <w:top w:val="none" w:sz="0" w:space="0" w:color="auto"/>
                                                            <w:left w:val="none" w:sz="0" w:space="0" w:color="auto"/>
                                                            <w:bottom w:val="none" w:sz="0" w:space="0" w:color="auto"/>
                                                            <w:right w:val="none" w:sz="0" w:space="0" w:color="auto"/>
                                                          </w:divBdr>
                                                          <w:divsChild>
                                                            <w:div w:id="1078095950">
                                                              <w:marLeft w:val="0"/>
                                                              <w:marRight w:val="0"/>
                                                              <w:marTop w:val="0"/>
                                                              <w:marBottom w:val="0"/>
                                                              <w:divBdr>
                                                                <w:top w:val="none" w:sz="0" w:space="0" w:color="auto"/>
                                                                <w:left w:val="none" w:sz="0" w:space="0" w:color="auto"/>
                                                                <w:bottom w:val="none" w:sz="0" w:space="0" w:color="auto"/>
                                                                <w:right w:val="none" w:sz="0" w:space="0" w:color="auto"/>
                                                              </w:divBdr>
                                                              <w:divsChild>
                                                                <w:div w:id="95737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6253">
                                                          <w:marLeft w:val="0"/>
                                                          <w:marRight w:val="0"/>
                                                          <w:marTop w:val="0"/>
                                                          <w:marBottom w:val="0"/>
                                                          <w:divBdr>
                                                            <w:top w:val="none" w:sz="0" w:space="0" w:color="auto"/>
                                                            <w:left w:val="none" w:sz="0" w:space="0" w:color="auto"/>
                                                            <w:bottom w:val="none" w:sz="0" w:space="0" w:color="auto"/>
                                                            <w:right w:val="none" w:sz="0" w:space="0" w:color="auto"/>
                                                          </w:divBdr>
                                                        </w:div>
                                                      </w:divsChild>
                                                    </w:div>
                                                    <w:div w:id="140002690">
                                                      <w:marLeft w:val="0"/>
                                                      <w:marRight w:val="0"/>
                                                      <w:marTop w:val="0"/>
                                                      <w:marBottom w:val="0"/>
                                                      <w:divBdr>
                                                        <w:top w:val="none" w:sz="0" w:space="0" w:color="auto"/>
                                                        <w:left w:val="none" w:sz="0" w:space="0" w:color="auto"/>
                                                        <w:bottom w:val="none" w:sz="0" w:space="0" w:color="auto"/>
                                                        <w:right w:val="none" w:sz="0" w:space="0" w:color="auto"/>
                                                      </w:divBdr>
                                                      <w:divsChild>
                                                        <w:div w:id="98967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983780">
                                      <w:marLeft w:val="0"/>
                                      <w:marRight w:val="0"/>
                                      <w:marTop w:val="480"/>
                                      <w:marBottom w:val="0"/>
                                      <w:divBdr>
                                        <w:top w:val="single" w:sz="6" w:space="2" w:color="F2F2F2"/>
                                        <w:left w:val="none" w:sz="0" w:space="0" w:color="auto"/>
                                        <w:bottom w:val="single" w:sz="6" w:space="2" w:color="F2F2F2"/>
                                        <w:right w:val="none" w:sz="0" w:space="0" w:color="auto"/>
                                      </w:divBdr>
                                      <w:divsChild>
                                        <w:div w:id="513349461">
                                          <w:marLeft w:val="0"/>
                                          <w:marRight w:val="0"/>
                                          <w:marTop w:val="0"/>
                                          <w:marBottom w:val="0"/>
                                          <w:divBdr>
                                            <w:top w:val="none" w:sz="0" w:space="0" w:color="auto"/>
                                            <w:left w:val="none" w:sz="0" w:space="0" w:color="auto"/>
                                            <w:bottom w:val="none" w:sz="0" w:space="0" w:color="auto"/>
                                            <w:right w:val="none" w:sz="0" w:space="0" w:color="auto"/>
                                          </w:divBdr>
                                          <w:divsChild>
                                            <w:div w:id="927496845">
                                              <w:marLeft w:val="0"/>
                                              <w:marRight w:val="0"/>
                                              <w:marTop w:val="0"/>
                                              <w:marBottom w:val="0"/>
                                              <w:divBdr>
                                                <w:top w:val="none" w:sz="0" w:space="0" w:color="auto"/>
                                                <w:left w:val="none" w:sz="0" w:space="0" w:color="auto"/>
                                                <w:bottom w:val="none" w:sz="0" w:space="0" w:color="auto"/>
                                                <w:right w:val="none" w:sz="0" w:space="0" w:color="auto"/>
                                              </w:divBdr>
                                              <w:divsChild>
                                                <w:div w:id="161630812">
                                                  <w:marLeft w:val="0"/>
                                                  <w:marRight w:val="0"/>
                                                  <w:marTop w:val="0"/>
                                                  <w:marBottom w:val="0"/>
                                                  <w:divBdr>
                                                    <w:top w:val="none" w:sz="0" w:space="0" w:color="auto"/>
                                                    <w:left w:val="none" w:sz="0" w:space="0" w:color="auto"/>
                                                    <w:bottom w:val="none" w:sz="0" w:space="0" w:color="auto"/>
                                                    <w:right w:val="none" w:sz="0" w:space="0" w:color="auto"/>
                                                  </w:divBdr>
                                                  <w:divsChild>
                                                    <w:div w:id="291984377">
                                                      <w:marLeft w:val="0"/>
                                                      <w:marRight w:val="0"/>
                                                      <w:marTop w:val="0"/>
                                                      <w:marBottom w:val="0"/>
                                                      <w:divBdr>
                                                        <w:top w:val="none" w:sz="0" w:space="0" w:color="auto"/>
                                                        <w:left w:val="none" w:sz="0" w:space="0" w:color="auto"/>
                                                        <w:bottom w:val="none" w:sz="0" w:space="0" w:color="auto"/>
                                                        <w:right w:val="none" w:sz="0" w:space="0" w:color="auto"/>
                                                      </w:divBdr>
                                                      <w:divsChild>
                                                        <w:div w:id="11492012">
                                                          <w:marLeft w:val="0"/>
                                                          <w:marRight w:val="0"/>
                                                          <w:marTop w:val="0"/>
                                                          <w:marBottom w:val="0"/>
                                                          <w:divBdr>
                                                            <w:top w:val="none" w:sz="0" w:space="0" w:color="auto"/>
                                                            <w:left w:val="none" w:sz="0" w:space="0" w:color="auto"/>
                                                            <w:bottom w:val="none" w:sz="0" w:space="0" w:color="auto"/>
                                                            <w:right w:val="none" w:sz="0" w:space="0" w:color="auto"/>
                                                          </w:divBdr>
                                                          <w:divsChild>
                                                            <w:div w:id="6922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797909">
                                              <w:marLeft w:val="0"/>
                                              <w:marRight w:val="0"/>
                                              <w:marTop w:val="0"/>
                                              <w:marBottom w:val="0"/>
                                              <w:divBdr>
                                                <w:top w:val="none" w:sz="0" w:space="0" w:color="auto"/>
                                                <w:left w:val="none" w:sz="0" w:space="0" w:color="auto"/>
                                                <w:bottom w:val="none" w:sz="0" w:space="0" w:color="auto"/>
                                                <w:right w:val="none" w:sz="0" w:space="0" w:color="auto"/>
                                              </w:divBdr>
                                              <w:divsChild>
                                                <w:div w:id="6888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723392">
                      <w:marLeft w:val="0"/>
                      <w:marRight w:val="0"/>
                      <w:marTop w:val="0"/>
                      <w:marBottom w:val="0"/>
                      <w:divBdr>
                        <w:top w:val="none" w:sz="0" w:space="0" w:color="auto"/>
                        <w:left w:val="none" w:sz="0" w:space="0" w:color="auto"/>
                        <w:bottom w:val="none" w:sz="0" w:space="0" w:color="auto"/>
                        <w:right w:val="none" w:sz="0" w:space="0" w:color="auto"/>
                      </w:divBdr>
                      <w:divsChild>
                        <w:div w:id="728039954">
                          <w:marLeft w:val="0"/>
                          <w:marRight w:val="0"/>
                          <w:marTop w:val="0"/>
                          <w:marBottom w:val="0"/>
                          <w:divBdr>
                            <w:top w:val="none" w:sz="0" w:space="0" w:color="auto"/>
                            <w:left w:val="none" w:sz="0" w:space="0" w:color="auto"/>
                            <w:bottom w:val="none" w:sz="0" w:space="0" w:color="auto"/>
                            <w:right w:val="none" w:sz="0" w:space="0" w:color="auto"/>
                          </w:divBdr>
                        </w:div>
                      </w:divsChild>
                    </w:div>
                    <w:div w:id="1069689940">
                      <w:blockQuote w:val="1"/>
                      <w:marLeft w:val="-300"/>
                      <w:marRight w:val="0"/>
                      <w:marTop w:val="0"/>
                      <w:marBottom w:val="0"/>
                      <w:divBdr>
                        <w:top w:val="none" w:sz="0" w:space="0" w:color="auto"/>
                        <w:left w:val="none" w:sz="0" w:space="0" w:color="auto"/>
                        <w:bottom w:val="none" w:sz="0" w:space="0" w:color="auto"/>
                        <w:right w:val="none" w:sz="0" w:space="0" w:color="auto"/>
                      </w:divBdr>
                    </w:div>
                    <w:div w:id="770246528">
                      <w:blockQuote w:val="1"/>
                      <w:marLeft w:val="-300"/>
                      <w:marRight w:val="0"/>
                      <w:marTop w:val="0"/>
                      <w:marBottom w:val="0"/>
                      <w:divBdr>
                        <w:top w:val="none" w:sz="0" w:space="0" w:color="auto"/>
                        <w:left w:val="none" w:sz="0" w:space="0" w:color="auto"/>
                        <w:bottom w:val="none" w:sz="0" w:space="0" w:color="auto"/>
                        <w:right w:val="none" w:sz="0" w:space="0" w:color="auto"/>
                      </w:divBdr>
                    </w:div>
                    <w:div w:id="1371951127">
                      <w:marLeft w:val="0"/>
                      <w:marRight w:val="0"/>
                      <w:marTop w:val="0"/>
                      <w:marBottom w:val="0"/>
                      <w:divBdr>
                        <w:top w:val="none" w:sz="0" w:space="0" w:color="auto"/>
                        <w:left w:val="none" w:sz="0" w:space="0" w:color="auto"/>
                        <w:bottom w:val="none" w:sz="0" w:space="0" w:color="auto"/>
                        <w:right w:val="none" w:sz="0" w:space="0" w:color="auto"/>
                      </w:divBdr>
                      <w:divsChild>
                        <w:div w:id="1025596955">
                          <w:marLeft w:val="0"/>
                          <w:marRight w:val="0"/>
                          <w:marTop w:val="0"/>
                          <w:marBottom w:val="0"/>
                          <w:divBdr>
                            <w:top w:val="none" w:sz="0" w:space="0" w:color="auto"/>
                            <w:left w:val="none" w:sz="0" w:space="0" w:color="auto"/>
                            <w:bottom w:val="none" w:sz="0" w:space="0" w:color="auto"/>
                            <w:right w:val="none" w:sz="0" w:space="0" w:color="auto"/>
                          </w:divBdr>
                        </w:div>
                      </w:divsChild>
                    </w:div>
                    <w:div w:id="522983529">
                      <w:marLeft w:val="0"/>
                      <w:marRight w:val="0"/>
                      <w:marTop w:val="0"/>
                      <w:marBottom w:val="0"/>
                      <w:divBdr>
                        <w:top w:val="none" w:sz="0" w:space="0" w:color="auto"/>
                        <w:left w:val="none" w:sz="0" w:space="0" w:color="auto"/>
                        <w:bottom w:val="none" w:sz="0" w:space="0" w:color="auto"/>
                        <w:right w:val="none" w:sz="0" w:space="0" w:color="auto"/>
                      </w:divBdr>
                    </w:div>
                    <w:div w:id="540170900">
                      <w:marLeft w:val="0"/>
                      <w:marRight w:val="0"/>
                      <w:marTop w:val="0"/>
                      <w:marBottom w:val="0"/>
                      <w:divBdr>
                        <w:top w:val="none" w:sz="0" w:space="0" w:color="auto"/>
                        <w:left w:val="none" w:sz="0" w:space="0" w:color="auto"/>
                        <w:bottom w:val="none" w:sz="0" w:space="0" w:color="auto"/>
                        <w:right w:val="none" w:sz="0" w:space="0" w:color="auto"/>
                      </w:divBdr>
                    </w:div>
                    <w:div w:id="218631481">
                      <w:marLeft w:val="0"/>
                      <w:marRight w:val="0"/>
                      <w:marTop w:val="0"/>
                      <w:marBottom w:val="0"/>
                      <w:divBdr>
                        <w:top w:val="none" w:sz="0" w:space="0" w:color="auto"/>
                        <w:left w:val="none" w:sz="0" w:space="0" w:color="auto"/>
                        <w:bottom w:val="none" w:sz="0" w:space="0" w:color="auto"/>
                        <w:right w:val="none" w:sz="0" w:space="0" w:color="auto"/>
                      </w:divBdr>
                      <w:divsChild>
                        <w:div w:id="338166738">
                          <w:marLeft w:val="0"/>
                          <w:marRight w:val="0"/>
                          <w:marTop w:val="0"/>
                          <w:marBottom w:val="0"/>
                          <w:divBdr>
                            <w:top w:val="none" w:sz="0" w:space="0" w:color="auto"/>
                            <w:left w:val="none" w:sz="0" w:space="0" w:color="auto"/>
                            <w:bottom w:val="none" w:sz="0" w:space="0" w:color="auto"/>
                            <w:right w:val="none" w:sz="0" w:space="0" w:color="auto"/>
                          </w:divBdr>
                        </w:div>
                      </w:divsChild>
                    </w:div>
                    <w:div w:id="652947402">
                      <w:marLeft w:val="0"/>
                      <w:marRight w:val="0"/>
                      <w:marTop w:val="0"/>
                      <w:marBottom w:val="0"/>
                      <w:divBdr>
                        <w:top w:val="none" w:sz="0" w:space="0" w:color="auto"/>
                        <w:left w:val="none" w:sz="0" w:space="0" w:color="auto"/>
                        <w:bottom w:val="none" w:sz="0" w:space="0" w:color="auto"/>
                        <w:right w:val="none" w:sz="0" w:space="0" w:color="auto"/>
                      </w:divBdr>
                      <w:divsChild>
                        <w:div w:id="1653295770">
                          <w:marLeft w:val="0"/>
                          <w:marRight w:val="0"/>
                          <w:marTop w:val="0"/>
                          <w:marBottom w:val="0"/>
                          <w:divBdr>
                            <w:top w:val="none" w:sz="0" w:space="0" w:color="auto"/>
                            <w:left w:val="none" w:sz="0" w:space="0" w:color="auto"/>
                            <w:bottom w:val="none" w:sz="0" w:space="0" w:color="auto"/>
                            <w:right w:val="none" w:sz="0" w:space="0" w:color="auto"/>
                          </w:divBdr>
                        </w:div>
                      </w:divsChild>
                    </w:div>
                    <w:div w:id="1053118102">
                      <w:marLeft w:val="0"/>
                      <w:marRight w:val="0"/>
                      <w:marTop w:val="0"/>
                      <w:marBottom w:val="0"/>
                      <w:divBdr>
                        <w:top w:val="none" w:sz="0" w:space="0" w:color="auto"/>
                        <w:left w:val="none" w:sz="0" w:space="0" w:color="auto"/>
                        <w:bottom w:val="none" w:sz="0" w:space="0" w:color="auto"/>
                        <w:right w:val="none" w:sz="0" w:space="0" w:color="auto"/>
                      </w:divBdr>
                      <w:divsChild>
                        <w:div w:id="1782647063">
                          <w:marLeft w:val="0"/>
                          <w:marRight w:val="0"/>
                          <w:marTop w:val="0"/>
                          <w:marBottom w:val="0"/>
                          <w:divBdr>
                            <w:top w:val="none" w:sz="0" w:space="0" w:color="auto"/>
                            <w:left w:val="none" w:sz="0" w:space="0" w:color="auto"/>
                            <w:bottom w:val="none" w:sz="0" w:space="0" w:color="auto"/>
                            <w:right w:val="none" w:sz="0" w:space="0" w:color="auto"/>
                          </w:divBdr>
                        </w:div>
                      </w:divsChild>
                    </w:div>
                    <w:div w:id="181590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87553">
          <w:marLeft w:val="0"/>
          <w:marRight w:val="0"/>
          <w:marTop w:val="0"/>
          <w:marBottom w:val="0"/>
          <w:divBdr>
            <w:top w:val="none" w:sz="0" w:space="0" w:color="auto"/>
            <w:left w:val="none" w:sz="0" w:space="0" w:color="auto"/>
            <w:bottom w:val="none" w:sz="0" w:space="0" w:color="auto"/>
            <w:right w:val="none" w:sz="0" w:space="0" w:color="auto"/>
          </w:divBdr>
          <w:divsChild>
            <w:div w:id="1967344025">
              <w:marLeft w:val="0"/>
              <w:marRight w:val="0"/>
              <w:marTop w:val="0"/>
              <w:marBottom w:val="0"/>
              <w:divBdr>
                <w:top w:val="none" w:sz="0" w:space="0" w:color="auto"/>
                <w:left w:val="none" w:sz="0" w:space="0" w:color="auto"/>
                <w:bottom w:val="none" w:sz="0" w:space="0" w:color="auto"/>
                <w:right w:val="none" w:sz="0" w:space="0" w:color="auto"/>
              </w:divBdr>
              <w:divsChild>
                <w:div w:id="300616731">
                  <w:marLeft w:val="360"/>
                  <w:marRight w:val="360"/>
                  <w:marTop w:val="0"/>
                  <w:marBottom w:val="0"/>
                  <w:divBdr>
                    <w:top w:val="none" w:sz="0" w:space="0" w:color="auto"/>
                    <w:left w:val="none" w:sz="0" w:space="0" w:color="auto"/>
                    <w:bottom w:val="none" w:sz="0" w:space="0" w:color="auto"/>
                    <w:right w:val="none" w:sz="0" w:space="0" w:color="auto"/>
                  </w:divBdr>
                  <w:divsChild>
                    <w:div w:id="100803203">
                      <w:marLeft w:val="0"/>
                      <w:marRight w:val="0"/>
                      <w:marTop w:val="0"/>
                      <w:marBottom w:val="0"/>
                      <w:divBdr>
                        <w:top w:val="none" w:sz="0" w:space="0" w:color="auto"/>
                        <w:left w:val="none" w:sz="0" w:space="0" w:color="auto"/>
                        <w:bottom w:val="none" w:sz="0" w:space="0" w:color="auto"/>
                        <w:right w:val="none" w:sz="0" w:space="0" w:color="auto"/>
                      </w:divBdr>
                      <w:divsChild>
                        <w:div w:id="1417021374">
                          <w:marLeft w:val="0"/>
                          <w:marRight w:val="0"/>
                          <w:marTop w:val="0"/>
                          <w:marBottom w:val="0"/>
                          <w:divBdr>
                            <w:top w:val="none" w:sz="0" w:space="0" w:color="auto"/>
                            <w:left w:val="none" w:sz="0" w:space="0" w:color="auto"/>
                            <w:bottom w:val="none" w:sz="0" w:space="0" w:color="auto"/>
                            <w:right w:val="none" w:sz="0" w:space="0" w:color="auto"/>
                          </w:divBdr>
                          <w:divsChild>
                            <w:div w:id="107879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6.png"/><Relationship Id="rId18" Type="http://schemas.openxmlformats.org/officeDocument/2006/relationships/hyperlink" Target="https://medium.com/u/9c6dfb453a3?source=post_page-----7e44b9a14ad9--------------------------------" TargetMode="External"/><Relationship Id="rId3" Type="http://schemas.openxmlformats.org/officeDocument/2006/relationships/settings" Target="settings.xml"/><Relationship Id="rId7" Type="http://schemas.openxmlformats.org/officeDocument/2006/relationships/hyperlink" Target="https://pub.aimind.so/?source=post_page-----7e44b9a14ad9--------------------------------" TargetMode="Externa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hyperlink" Target="https://medium.com/@dhilip_maharish?source=post_page-----7e44b9a14ad9--------------------------------" TargetMode="Externa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dhilip_maharish?source=post_page-----7e44b9a14ad9--------------------------------" TargetMode="External"/><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1431</Words>
  <Characters>8159</Characters>
  <Application>Microsoft Office Word</Application>
  <DocSecurity>0</DocSecurity>
  <Lines>67</Lines>
  <Paragraphs>19</Paragraphs>
  <ScaleCrop>false</ScaleCrop>
  <Company/>
  <LinksUpToDate>false</LinksUpToDate>
  <CharactersWithSpaces>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2023-10-13T02:06:00Z</dcterms:created>
  <dcterms:modified xsi:type="dcterms:W3CDTF">2023-10-13T02:11:00Z</dcterms:modified>
</cp:coreProperties>
</file>