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040" w:rsidRPr="00E32D42" w:rsidRDefault="004D0910">
      <w:pPr>
        <w:rPr>
          <w:sz w:val="40"/>
        </w:rPr>
      </w:pPr>
      <w:r w:rsidRPr="00E32D42">
        <w:rPr>
          <w:rFonts w:hint="eastAsia"/>
          <w:sz w:val="40"/>
        </w:rPr>
        <w:t>Mu</w:t>
      </w:r>
      <w:r w:rsidRPr="00E32D42">
        <w:rPr>
          <w:sz w:val="40"/>
        </w:rPr>
        <w:t>ltivaria</w:t>
      </w:r>
      <w:r w:rsidR="002D51AB" w:rsidRPr="00E32D42">
        <w:rPr>
          <w:sz w:val="40"/>
        </w:rPr>
        <w:t>ble</w:t>
      </w:r>
      <w:r w:rsidRPr="00E32D42">
        <w:rPr>
          <w:sz w:val="40"/>
        </w:rPr>
        <w:t xml:space="preserve"> Chain Rule</w:t>
      </w:r>
      <w:r w:rsidR="003817CC">
        <w:rPr>
          <w:sz w:val="40"/>
        </w:rPr>
        <w:t>, directional derivative, and gradient</w:t>
      </w:r>
    </w:p>
    <w:p w:rsidR="004D0910" w:rsidRDefault="004D0910"/>
    <w:p w:rsidR="004D0910" w:rsidRDefault="004D0910">
      <w:r>
        <w:rPr>
          <w:rFonts w:hint="eastAsia"/>
          <w:noProof/>
        </w:rPr>
        <w:drawing>
          <wp:inline distT="0" distB="0" distL="0" distR="0">
            <wp:extent cx="5274310" cy="35782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10" w:rsidRDefault="004D0910"/>
    <w:p w:rsidR="004D0910" w:rsidRDefault="004D0910"/>
    <w:p w:rsidR="004D0910" w:rsidRDefault="004D0910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10" w:rsidRDefault="004D0910">
      <w:r>
        <w:rPr>
          <w:rFonts w:hint="eastAsia"/>
          <w:noProof/>
        </w:rPr>
        <w:drawing>
          <wp:inline distT="0" distB="0" distL="0" distR="0">
            <wp:extent cx="5274310" cy="22701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d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10" w:rsidRDefault="004D0910"/>
    <w:p w:rsidR="004D0910" w:rsidRDefault="004D0910">
      <w:r>
        <w:rPr>
          <w:rFonts w:hint="eastAsia"/>
          <w:noProof/>
        </w:rPr>
        <w:lastRenderedPageBreak/>
        <w:drawing>
          <wp:inline distT="0" distB="0" distL="0" distR="0">
            <wp:extent cx="5274310" cy="351980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d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10" w:rsidRDefault="004D0910"/>
    <w:p w:rsidR="004D0910" w:rsidRDefault="004D0910">
      <w:r>
        <w:rPr>
          <w:rFonts w:hint="eastAsia"/>
          <w:noProof/>
        </w:rPr>
        <w:drawing>
          <wp:inline distT="0" distB="0" distL="0" distR="0">
            <wp:extent cx="2292468" cy="24258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d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10" w:rsidRDefault="004D0910"/>
    <w:p w:rsidR="004D0910" w:rsidRDefault="004D0910">
      <w:r>
        <w:rPr>
          <w:rFonts w:hint="eastAsia"/>
          <w:noProof/>
        </w:rPr>
        <w:drawing>
          <wp:inline distT="0" distB="0" distL="0" distR="0">
            <wp:extent cx="5274310" cy="19088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d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1AB">
        <w:rPr>
          <w:noProof/>
        </w:rPr>
        <w:lastRenderedPageBreak/>
        <w:drawing>
          <wp:inline distT="0" distB="0" distL="0" distR="0">
            <wp:extent cx="5274310" cy="34226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dsumma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10" w:rsidRDefault="007A53A5">
      <w:r>
        <w:rPr>
          <w:rFonts w:hint="eastAsia"/>
        </w:rPr>
        <w:t>A</w:t>
      </w:r>
      <w:r>
        <w:t>pplication of multivariable chain rule:</w:t>
      </w:r>
    </w:p>
    <w:p w:rsidR="007A53A5" w:rsidRDefault="007A53A5"/>
    <w:p w:rsidR="007A53A5" w:rsidRDefault="007A53A5">
      <w:pPr>
        <w:rPr>
          <w:vertAlign w:val="superscript"/>
        </w:rPr>
      </w:pPr>
      <w:r>
        <w:t>1. find the derivative of f(x) =(x-1)</w:t>
      </w:r>
      <w:r>
        <w:rPr>
          <w:vertAlign w:val="superscript"/>
        </w:rPr>
        <w:t>2</w:t>
      </w:r>
      <w:r>
        <w:t xml:space="preserve"> * (x+5)</w:t>
      </w:r>
      <w:r>
        <w:rPr>
          <w:vertAlign w:val="superscript"/>
        </w:rPr>
        <w:t>2</w:t>
      </w:r>
    </w:p>
    <w:p w:rsidR="007A53A5" w:rsidRDefault="007A53A5">
      <w:r>
        <w:t xml:space="preserve"> Let u= (x-1), v= (x+5)</w:t>
      </w:r>
      <w:r w:rsidRPr="007A53A5">
        <w:t xml:space="preserve">, </w:t>
      </w:r>
      <w:r>
        <w:t xml:space="preserve">respectively; </w:t>
      </w:r>
    </w:p>
    <w:p w:rsidR="007A53A5" w:rsidRPr="006006C3" w:rsidRDefault="007A53A5"/>
    <w:p w:rsidR="007A53A5" w:rsidRDefault="006006C3">
      <w:pPr>
        <w:rPr>
          <w:vertAlign w:val="superscript"/>
        </w:rPr>
      </w:pPr>
      <w:r>
        <w:t>f</w:t>
      </w:r>
      <w:r w:rsidR="007A53A5">
        <w:t>(x) = f(u,v)= u</w:t>
      </w:r>
      <w:r w:rsidR="007A53A5" w:rsidRPr="007A53A5">
        <w:rPr>
          <w:vertAlign w:val="superscript"/>
        </w:rPr>
        <w:t>2</w:t>
      </w:r>
      <w:r w:rsidR="007A53A5">
        <w:t>*v</w:t>
      </w:r>
      <w:r w:rsidR="007A53A5" w:rsidRPr="007A53A5">
        <w:rPr>
          <w:vertAlign w:val="superscript"/>
        </w:rPr>
        <w:t>2</w:t>
      </w:r>
    </w:p>
    <w:p w:rsidR="007A53A5" w:rsidRDefault="006006C3">
      <w:r>
        <w:t>f’(x</w:t>
      </w:r>
      <w:r>
        <w:rPr>
          <w:rFonts w:hint="eastAsia"/>
        </w:rPr>
        <w:t>)</w:t>
      </w:r>
      <w:r>
        <w:t xml:space="preserve"> = 2uv</w:t>
      </w:r>
      <w:r w:rsidRPr="006006C3">
        <w:rPr>
          <w:vertAlign w:val="superscript"/>
        </w:rPr>
        <w:t>2</w:t>
      </w:r>
      <w:r>
        <w:t xml:space="preserve"> + 2u</w:t>
      </w:r>
      <w:r w:rsidRPr="006006C3">
        <w:rPr>
          <w:vertAlign w:val="superscript"/>
        </w:rPr>
        <w:t>2</w:t>
      </w:r>
      <w:r>
        <w:t xml:space="preserve"> v=2(x-1)*(x+5)</w:t>
      </w:r>
      <w:r w:rsidRPr="006006C3">
        <w:rPr>
          <w:vertAlign w:val="superscript"/>
        </w:rPr>
        <w:t>2</w:t>
      </w:r>
      <w:r>
        <w:t xml:space="preserve"> + 2(x-1)</w:t>
      </w:r>
      <w:r w:rsidRPr="006006C3">
        <w:rPr>
          <w:vertAlign w:val="superscript"/>
        </w:rPr>
        <w:t>2</w:t>
      </w:r>
      <w:r>
        <w:t xml:space="preserve"> * (x+5)</w:t>
      </w:r>
    </w:p>
    <w:p w:rsidR="006006C3" w:rsidRDefault="006006C3"/>
    <w:p w:rsidR="006006C3" w:rsidRPr="006006C3" w:rsidRDefault="006006C3">
      <w:r>
        <w:t>formula (f/g)</w:t>
      </w:r>
      <w:r w:rsidR="003817CC">
        <w:t>’</w:t>
      </w:r>
      <w:r>
        <w:t xml:space="preserve"> = (f’g – fg’)/g</w:t>
      </w:r>
      <w:r w:rsidRPr="006006C3">
        <w:rPr>
          <w:vertAlign w:val="superscript"/>
        </w:rPr>
        <w:t>2</w:t>
      </w:r>
      <w:bookmarkStart w:id="0" w:name="_GoBack"/>
      <w:bookmarkEnd w:id="0"/>
    </w:p>
    <w:p w:rsidR="007A53A5" w:rsidRDefault="00E32D42">
      <w:pPr>
        <w:rPr>
          <w:sz w:val="40"/>
          <w:szCs w:val="40"/>
        </w:rPr>
      </w:pPr>
      <w:r w:rsidRPr="00E32D42">
        <w:rPr>
          <w:rFonts w:hint="eastAsia"/>
          <w:sz w:val="40"/>
          <w:szCs w:val="40"/>
        </w:rPr>
        <w:t>D</w:t>
      </w:r>
      <w:r w:rsidRPr="00E32D42">
        <w:rPr>
          <w:sz w:val="40"/>
          <w:szCs w:val="40"/>
        </w:rPr>
        <w:t>irectional derivative and gradient:</w:t>
      </w:r>
    </w:p>
    <w:p w:rsidR="00E32D42" w:rsidRDefault="003817CC">
      <w:pPr>
        <w:rPr>
          <w:rStyle w:val="a3"/>
        </w:rPr>
      </w:pPr>
      <w:hyperlink r:id="rId13" w:history="1">
        <w:r w:rsidR="00E32D42" w:rsidRPr="007C3BC5">
          <w:rPr>
            <w:rStyle w:val="a3"/>
          </w:rPr>
          <w:t>Gradient 2</w:t>
        </w:r>
      </w:hyperlink>
    </w:p>
    <w:p w:rsidR="00C56EA1" w:rsidRPr="00C56EA1" w:rsidRDefault="00C56EA1">
      <w:pPr>
        <w:rPr>
          <w:rStyle w:val="a3"/>
          <w:u w:val="none"/>
        </w:rPr>
      </w:pPr>
      <w:r>
        <w:rPr>
          <w:rStyle w:val="a3"/>
          <w:u w:val="none"/>
        </w:rPr>
        <w:t>Z is a function of</w:t>
      </w:r>
      <w:r w:rsidR="00DE3291">
        <w:rPr>
          <w:rStyle w:val="a3"/>
          <w:u w:val="none"/>
        </w:rPr>
        <w:t xml:space="preserve"> x, y. the deriva</w:t>
      </w:r>
      <w:r>
        <w:rPr>
          <w:rStyle w:val="a3"/>
          <w:u w:val="none"/>
        </w:rPr>
        <w:t xml:space="preserve">tive of z at point (x0, y0) </w:t>
      </w:r>
      <w:r w:rsidR="009129C1">
        <w:rPr>
          <w:rStyle w:val="a3"/>
          <w:u w:val="none"/>
        </w:rPr>
        <w:t>along line y=y0</w:t>
      </w:r>
      <w:r w:rsidR="009129C1">
        <w:rPr>
          <w:rStyle w:val="a3"/>
          <w:u w:val="none"/>
        </w:rPr>
        <w:t xml:space="preserve"> </w:t>
      </w:r>
      <w:r>
        <w:rPr>
          <w:rStyle w:val="a3"/>
          <w:u w:val="none"/>
        </w:rPr>
        <w:t xml:space="preserve">is </w:t>
      </w:r>
      <w:r w:rsidR="009129C1">
        <w:rPr>
          <w:rStyle w:val="a3"/>
          <w:u w:val="none"/>
        </w:rPr>
        <w:t xml:space="preserve">the </w:t>
      </w:r>
      <w:r>
        <w:rPr>
          <w:rStyle w:val="a3"/>
          <w:u w:val="none"/>
        </w:rPr>
        <w:t>slope of the tangent line on z sur</w:t>
      </w:r>
      <w:r w:rsidR="009129C1">
        <w:rPr>
          <w:rStyle w:val="a3"/>
          <w:u w:val="none"/>
        </w:rPr>
        <w:t xml:space="preserve">face. And it </w:t>
      </w:r>
      <w:r w:rsidR="009129C1">
        <w:rPr>
          <w:rStyle w:val="a3"/>
          <w:u w:val="none"/>
        </w:rPr>
        <w:t>is the rate of change</w:t>
      </w:r>
      <w:r w:rsidR="009129C1">
        <w:rPr>
          <w:rStyle w:val="a3"/>
          <w:u w:val="none"/>
        </w:rPr>
        <w:t xml:space="preserve"> of function z at (x0, y0) along line y</w:t>
      </w:r>
      <w:r w:rsidR="009129C1">
        <w:rPr>
          <w:rStyle w:val="a3"/>
          <w:u w:val="none"/>
        </w:rPr>
        <w:t>=</w:t>
      </w:r>
      <w:r w:rsidR="009129C1">
        <w:rPr>
          <w:rStyle w:val="a3"/>
          <w:u w:val="none"/>
        </w:rPr>
        <w:t>y</w:t>
      </w:r>
      <w:r w:rsidR="009129C1">
        <w:rPr>
          <w:rStyle w:val="a3"/>
          <w:u w:val="none"/>
        </w:rPr>
        <w:t>0.</w:t>
      </w:r>
    </w:p>
    <w:p w:rsidR="004A45AD" w:rsidRDefault="00C56EA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20AFC1" wp14:editId="1BE1A92B">
            <wp:extent cx="3054350" cy="2029622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280" cy="20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1" w:rsidRDefault="00C56EA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F5B152" wp14:editId="00B2B2CE">
            <wp:extent cx="3060700" cy="1976963"/>
            <wp:effectExtent l="0" t="0" r="635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2700" cy="19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1" w:rsidRDefault="00C56EA1">
      <w:pPr>
        <w:rPr>
          <w:rStyle w:val="a3"/>
          <w:u w:val="none"/>
        </w:rPr>
      </w:pPr>
      <w:r w:rsidRPr="00C56EA1">
        <w:rPr>
          <w:rStyle w:val="a3"/>
          <w:u w:val="none"/>
        </w:rPr>
        <w:t>Similarly, the slope</w:t>
      </w:r>
      <w:r>
        <w:rPr>
          <w:rStyle w:val="a3"/>
          <w:u w:val="none"/>
        </w:rPr>
        <w:t xml:space="preserve"> </w:t>
      </w:r>
      <w:r w:rsidR="009129C1">
        <w:rPr>
          <w:rStyle w:val="a3"/>
          <w:u w:val="none"/>
        </w:rPr>
        <w:t>of</w:t>
      </w:r>
      <w:r>
        <w:rPr>
          <w:rStyle w:val="a3"/>
          <w:u w:val="none"/>
        </w:rPr>
        <w:t xml:space="preserve"> the tangent line</w:t>
      </w:r>
      <w:r w:rsidR="009129C1">
        <w:rPr>
          <w:rStyle w:val="a3"/>
          <w:u w:val="none"/>
        </w:rPr>
        <w:t xml:space="preserve"> on z surface along </w:t>
      </w:r>
      <w:r w:rsidR="00DE3291">
        <w:rPr>
          <w:rStyle w:val="a3"/>
          <w:u w:val="none"/>
        </w:rPr>
        <w:t xml:space="preserve">line </w:t>
      </w:r>
      <w:r w:rsidR="009129C1">
        <w:rPr>
          <w:rStyle w:val="a3"/>
          <w:u w:val="none"/>
        </w:rPr>
        <w:t>x=x0 at point (x0, y0) is the rate of change at (x0, y0) along line x=x0.</w:t>
      </w:r>
    </w:p>
    <w:p w:rsidR="009129C1" w:rsidRDefault="009129C1">
      <w:pPr>
        <w:rPr>
          <w:rStyle w:val="a3"/>
          <w:u w:val="none"/>
        </w:rPr>
      </w:pPr>
    </w:p>
    <w:p w:rsidR="009129C1" w:rsidRDefault="009129C1">
      <w:pPr>
        <w:rPr>
          <w:rStyle w:val="a3"/>
          <w:u w:val="none"/>
        </w:rPr>
      </w:pPr>
      <w:r>
        <w:rPr>
          <w:rStyle w:val="a3"/>
          <w:u w:val="none"/>
        </w:rPr>
        <w:t>How about the slope (or rate of change) of z at (x0, y0) alone a general direction of u= (a, b)</w:t>
      </w:r>
    </w:p>
    <w:p w:rsidR="009129C1" w:rsidRDefault="009129C1">
      <w:pPr>
        <w:rPr>
          <w:rStyle w:val="a3"/>
          <w:u w:val="none"/>
        </w:rPr>
      </w:pPr>
      <w:r>
        <w:rPr>
          <w:noProof/>
        </w:rPr>
        <w:drawing>
          <wp:inline distT="0" distB="0" distL="0" distR="0" wp14:anchorId="747E2E03" wp14:editId="620083C5">
            <wp:extent cx="3733169" cy="1445895"/>
            <wp:effectExtent l="0" t="0" r="635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163" cy="14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C1" w:rsidRDefault="00DE3291">
      <w:pPr>
        <w:rPr>
          <w:rStyle w:val="a3"/>
          <w:u w:val="none"/>
        </w:rPr>
      </w:pPr>
      <w:r>
        <w:rPr>
          <w:rStyle w:val="a3"/>
          <w:rFonts w:hint="eastAsia"/>
          <w:u w:val="none"/>
        </w:rPr>
        <w:t>I</w:t>
      </w:r>
      <w:r>
        <w:rPr>
          <w:rStyle w:val="a3"/>
          <w:u w:val="none"/>
        </w:rPr>
        <w:t xml:space="preserve">t is called the directional derivative of z alone the direction of </w:t>
      </w:r>
      <w:r w:rsidRPr="00DE3291">
        <w:rPr>
          <w:rStyle w:val="a3"/>
          <w:b/>
          <w:u w:val="none"/>
        </w:rPr>
        <w:t>u</w:t>
      </w:r>
      <w:r>
        <w:rPr>
          <w:rStyle w:val="a3"/>
          <w:u w:val="none"/>
        </w:rPr>
        <w:t>=(a, b) at point (x0, y0)</w:t>
      </w:r>
    </w:p>
    <w:p w:rsidR="00DE3291" w:rsidRDefault="00DE3291">
      <w:pPr>
        <w:rPr>
          <w:rStyle w:val="a3"/>
          <w:u w:val="none"/>
        </w:rPr>
      </w:pPr>
      <w:r>
        <w:rPr>
          <w:rStyle w:val="a3"/>
          <w:u w:val="none"/>
        </w:rPr>
        <w:t xml:space="preserve">To find it, use the parametric line equation and the chain rule. </w:t>
      </w:r>
    </w:p>
    <w:p w:rsidR="00DE3291" w:rsidRDefault="00DE3291">
      <w:pPr>
        <w:rPr>
          <w:rStyle w:val="a3"/>
          <w:u w:val="none"/>
        </w:rPr>
      </w:pPr>
      <w:r>
        <w:rPr>
          <w:noProof/>
        </w:rPr>
        <w:lastRenderedPageBreak/>
        <w:drawing>
          <wp:inline distT="0" distB="0" distL="0" distR="0" wp14:anchorId="391245F9" wp14:editId="3327A331">
            <wp:extent cx="4127500" cy="1536175"/>
            <wp:effectExtent l="0" t="0" r="635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165" cy="15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91" w:rsidRDefault="00DE3291">
      <w:pPr>
        <w:rPr>
          <w:rStyle w:val="a3"/>
          <w:u w:val="none"/>
        </w:rPr>
      </w:pPr>
      <w:r>
        <w:rPr>
          <w:noProof/>
        </w:rPr>
        <w:drawing>
          <wp:inline distT="0" distB="0" distL="0" distR="0" wp14:anchorId="19E533BA" wp14:editId="72C78329">
            <wp:extent cx="2940050" cy="165161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5966" cy="16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91" w:rsidRDefault="00DE3291">
      <w:pPr>
        <w:rPr>
          <w:rStyle w:val="a3"/>
          <w:rFonts w:hint="eastAsia"/>
          <w:u w:val="none"/>
        </w:rPr>
      </w:pPr>
      <w:r>
        <w:rPr>
          <w:rStyle w:val="a3"/>
          <w:u w:val="none"/>
        </w:rPr>
        <w:t>Chain rule:</w:t>
      </w:r>
    </w:p>
    <w:p w:rsidR="00DE3291" w:rsidRDefault="00DE3291">
      <w:pPr>
        <w:rPr>
          <w:rStyle w:val="a3"/>
          <w:u w:val="none"/>
        </w:rPr>
      </w:pPr>
      <w:r>
        <w:rPr>
          <w:noProof/>
        </w:rPr>
        <w:drawing>
          <wp:inline distT="0" distB="0" distL="0" distR="0" wp14:anchorId="6CBF244C" wp14:editId="7BE05CCC">
            <wp:extent cx="3606800" cy="1441678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375" cy="14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91" w:rsidRDefault="00DE3291">
      <w:pPr>
        <w:rPr>
          <w:rStyle w:val="a3"/>
          <w:u w:val="none"/>
        </w:rPr>
      </w:pPr>
    </w:p>
    <w:p w:rsidR="00DE3291" w:rsidRDefault="00616B45">
      <w:pPr>
        <w:rPr>
          <w:rStyle w:val="a3"/>
          <w:u w:val="none"/>
        </w:rPr>
      </w:pPr>
      <w:r>
        <w:rPr>
          <w:rStyle w:val="a3"/>
          <w:u w:val="none"/>
        </w:rPr>
        <w:t>Re-write:</w:t>
      </w:r>
    </w:p>
    <w:p w:rsidR="00616B45" w:rsidRDefault="00616B45">
      <w:pPr>
        <w:rPr>
          <w:rStyle w:val="a3"/>
          <w:u w:val="none"/>
        </w:rPr>
      </w:pPr>
      <w:r>
        <w:rPr>
          <w:noProof/>
        </w:rPr>
        <w:drawing>
          <wp:inline distT="0" distB="0" distL="0" distR="0" wp14:anchorId="3FA608FE" wp14:editId="18ADA4FD">
            <wp:extent cx="3562350" cy="220363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258" cy="22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45" w:rsidRDefault="00616B45">
      <w:pPr>
        <w:rPr>
          <w:rStyle w:val="a3"/>
          <w:u w:val="none"/>
        </w:rPr>
      </w:pPr>
    </w:p>
    <w:p w:rsidR="00616B45" w:rsidRDefault="00616B45">
      <w:pPr>
        <w:rPr>
          <w:rStyle w:val="a3"/>
          <w:rFonts w:hint="eastAsia"/>
          <w:u w:val="none"/>
        </w:rPr>
      </w:pPr>
      <w:r>
        <w:rPr>
          <w:rStyle w:val="a3"/>
          <w:u w:val="none"/>
        </w:rPr>
        <w:t xml:space="preserve">Geometric meaning: if </w:t>
      </w:r>
      <w:r w:rsidRPr="00000B7C">
        <w:rPr>
          <w:rStyle w:val="a3"/>
          <w:b/>
          <w:u w:val="none"/>
        </w:rPr>
        <w:t>u</w:t>
      </w:r>
      <w:r>
        <w:rPr>
          <w:rStyle w:val="a3"/>
          <w:u w:val="none"/>
        </w:rPr>
        <w:t xml:space="preserve"> coincide with the gradient </w:t>
      </w:r>
      <w:r w:rsidR="00000B7C">
        <w:rPr>
          <w:rStyle w:val="a3"/>
          <w:u w:val="none"/>
        </w:rPr>
        <w:t xml:space="preserve">vector </w:t>
      </w:r>
      <w:r w:rsidR="00000B7C">
        <w:rPr>
          <w:rStyle w:val="a3"/>
          <w:u w:val="none"/>
        </w:rPr>
        <w:sym w:font="Symbol" w:char="F0D1"/>
      </w:r>
      <w:r w:rsidR="00000B7C">
        <w:rPr>
          <w:rStyle w:val="a3"/>
          <w:u w:val="none"/>
        </w:rPr>
        <w:t>f(x0, y0)</w:t>
      </w:r>
      <w:r>
        <w:rPr>
          <w:rStyle w:val="a3"/>
          <w:u w:val="none"/>
        </w:rPr>
        <w:t xml:space="preserve">, we shall have the greatest slope (rate of change), and </w:t>
      </w:r>
      <w:r w:rsidR="00000B7C">
        <w:rPr>
          <w:rStyle w:val="a3"/>
          <w:u w:val="none"/>
        </w:rPr>
        <w:t>the greatest</w:t>
      </w:r>
      <w:r>
        <w:rPr>
          <w:rStyle w:val="a3"/>
          <w:u w:val="none"/>
        </w:rPr>
        <w:t xml:space="preserve"> rate of change is the length of </w:t>
      </w:r>
      <w:r>
        <w:rPr>
          <w:rStyle w:val="a3"/>
          <w:u w:val="none"/>
        </w:rPr>
        <w:lastRenderedPageBreak/>
        <w:t>the gradient vector. Therefore, at any point (x0, y0) on the X , Y plane, the direction to have the greatest rate of change</w:t>
      </w:r>
      <w:r w:rsidR="00000B7C">
        <w:rPr>
          <w:rStyle w:val="a3"/>
          <w:u w:val="none"/>
        </w:rPr>
        <w:t xml:space="preserve"> (i.e., amount of increment on z due to a  small unit of change on X, Y plane) is the direction of the gradient vector.</w:t>
      </w:r>
      <w:r>
        <w:rPr>
          <w:rStyle w:val="a3"/>
          <w:u w:val="none"/>
        </w:rPr>
        <w:t xml:space="preserve"> </w:t>
      </w:r>
    </w:p>
    <w:p w:rsidR="00616B45" w:rsidRDefault="00616B45">
      <w:pPr>
        <w:rPr>
          <w:rStyle w:val="a3"/>
          <w:u w:val="none"/>
        </w:rPr>
      </w:pPr>
      <w:r>
        <w:rPr>
          <w:noProof/>
        </w:rPr>
        <w:drawing>
          <wp:inline distT="0" distB="0" distL="0" distR="0" wp14:anchorId="35C2E08C" wp14:editId="50A74C71">
            <wp:extent cx="3116174" cy="2133600"/>
            <wp:effectExtent l="0" t="0" r="825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128" cy="21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D3" w:rsidRDefault="00DD48D3" w:rsidP="00DD48D3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S</w:t>
      </w:r>
      <w:r>
        <w:rPr>
          <w:sz w:val="40"/>
          <w:szCs w:val="40"/>
        </w:rPr>
        <w:t>ummary</w:t>
      </w:r>
    </w:p>
    <w:p w:rsidR="00000B7C" w:rsidRDefault="00000B7C">
      <w:pPr>
        <w:rPr>
          <w:rStyle w:val="a3"/>
          <w:u w:val="none"/>
        </w:rPr>
      </w:pPr>
    </w:p>
    <w:p w:rsidR="00000B7C" w:rsidRDefault="00000B7C">
      <w:pPr>
        <w:rPr>
          <w:rStyle w:val="a3"/>
          <w:u w:val="none"/>
        </w:rPr>
      </w:pPr>
      <w:r>
        <w:rPr>
          <w:rStyle w:val="a3"/>
          <w:rFonts w:hint="eastAsia"/>
          <w:u w:val="none"/>
        </w:rPr>
        <w:t>T</w:t>
      </w:r>
      <w:r>
        <w:rPr>
          <w:rStyle w:val="a3"/>
          <w:u w:val="none"/>
        </w:rPr>
        <w:t>herefore, if we want to maximize the value of function z=f(x,y) at (x0, y0), w</w:t>
      </w:r>
      <w:r w:rsidR="00C73FF2">
        <w:rPr>
          <w:rStyle w:val="a3"/>
          <w:u w:val="none"/>
        </w:rPr>
        <w:t>e move alon</w:t>
      </w:r>
      <w:r w:rsidR="00DD48D3">
        <w:rPr>
          <w:rStyle w:val="a3"/>
          <w:u w:val="none"/>
        </w:rPr>
        <w:t>g</w:t>
      </w:r>
      <w:r w:rsidR="00C73FF2">
        <w:rPr>
          <w:rStyle w:val="a3"/>
          <w:u w:val="none"/>
        </w:rPr>
        <w:t xml:space="preserve"> the gradient vector. In contrast, if we want to minimize the z function, we move along the negative of the gradient vector. </w:t>
      </w:r>
    </w:p>
    <w:p w:rsidR="00E32D42" w:rsidRDefault="00C73FF2">
      <w:pPr>
        <w:rPr>
          <w:sz w:val="40"/>
          <w:szCs w:val="40"/>
        </w:rPr>
      </w:pPr>
      <w:r>
        <w:rPr>
          <w:rStyle w:val="a3"/>
          <w:u w:val="none"/>
        </w:rPr>
        <w:t>The idea of gradient descent: move along the negative of gradient vector to minimize the cost (or Loss) function.</w:t>
      </w:r>
    </w:p>
    <w:p w:rsidR="00E32D42" w:rsidRPr="00E32D42" w:rsidRDefault="00E32D42">
      <w:pPr>
        <w:rPr>
          <w:sz w:val="40"/>
          <w:szCs w:val="40"/>
        </w:rPr>
      </w:pPr>
    </w:p>
    <w:p w:rsidR="006006C3" w:rsidRDefault="00E32D42">
      <w:r>
        <w:t>More examples:</w:t>
      </w:r>
      <w:r w:rsidR="00DF77C4">
        <w:t xml:space="preserve"> A</w:t>
      </w:r>
      <w:r w:rsidR="00DF77C4" w:rsidRPr="00DF77C4">
        <w:rPr>
          <w:b/>
        </w:rPr>
        <w:t xml:space="preserve"> gradient</w:t>
      </w:r>
      <w:r w:rsidR="00DF77C4">
        <w:rPr>
          <w:b/>
        </w:rPr>
        <w:t xml:space="preserve"> is</w:t>
      </w:r>
      <w:r w:rsidR="00DF77C4" w:rsidRPr="00DF77C4">
        <w:rPr>
          <w:b/>
        </w:rPr>
        <w:t xml:space="preserve"> always perpendicular to the level curve.</w:t>
      </w:r>
      <w:r w:rsidR="00DF77C4">
        <w:t xml:space="preserve"> </w:t>
      </w:r>
    </w:p>
    <w:p w:rsidR="006006C3" w:rsidRDefault="003817CC">
      <w:pPr>
        <w:rPr>
          <w:rStyle w:val="a3"/>
        </w:rPr>
      </w:pPr>
      <w:hyperlink r:id="rId22" w:history="1">
        <w:r w:rsidR="00E32D42" w:rsidRPr="007C3BC5">
          <w:rPr>
            <w:rStyle w:val="a3"/>
          </w:rPr>
          <w:t>Gradient 1</w:t>
        </w:r>
      </w:hyperlink>
    </w:p>
    <w:p w:rsidR="00B14851" w:rsidRDefault="00B14851">
      <w:pPr>
        <w:rPr>
          <w:rStyle w:val="a3"/>
        </w:rPr>
      </w:pPr>
    </w:p>
    <w:p w:rsidR="00B14851" w:rsidRPr="006006C3" w:rsidRDefault="00B14851">
      <w:r>
        <w:rPr>
          <w:noProof/>
        </w:rPr>
        <w:lastRenderedPageBreak/>
        <w:drawing>
          <wp:inline distT="0" distB="0" distL="0" distR="0" wp14:anchorId="15B3C49A" wp14:editId="2C89F43B">
            <wp:extent cx="5274310" cy="3706272"/>
            <wp:effectExtent l="0" t="0" r="2540" b="8890"/>
            <wp:docPr id="32" name="圖片 32" descr="https://cdn-images-1.medium.com/max/1600/1*PaFCS_ZzP1LpCMYmsKCd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-images-1.medium.com/max/1600/1*PaFCS_ZzP1LpCMYmsKCdW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4851" w:rsidRPr="006006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851" w:rsidRDefault="00B14851" w:rsidP="00B14851">
      <w:r>
        <w:separator/>
      </w:r>
    </w:p>
  </w:endnote>
  <w:endnote w:type="continuationSeparator" w:id="0">
    <w:p w:rsidR="00B14851" w:rsidRDefault="00B14851" w:rsidP="00B14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851" w:rsidRDefault="00B14851" w:rsidP="00B14851">
      <w:r>
        <w:separator/>
      </w:r>
    </w:p>
  </w:footnote>
  <w:footnote w:type="continuationSeparator" w:id="0">
    <w:p w:rsidR="00B14851" w:rsidRDefault="00B14851" w:rsidP="00B148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3NDQ3tjQyM7I0NzNQ0lEKTi0uzszPAykwqgUA5shbOiwAAAA="/>
  </w:docVars>
  <w:rsids>
    <w:rsidRoot w:val="004D0910"/>
    <w:rsid w:val="00000B7C"/>
    <w:rsid w:val="001A3040"/>
    <w:rsid w:val="00293F49"/>
    <w:rsid w:val="002D51AB"/>
    <w:rsid w:val="003817CC"/>
    <w:rsid w:val="004A45AD"/>
    <w:rsid w:val="004D0910"/>
    <w:rsid w:val="006006C3"/>
    <w:rsid w:val="00616B45"/>
    <w:rsid w:val="007A53A5"/>
    <w:rsid w:val="009129C1"/>
    <w:rsid w:val="00B14851"/>
    <w:rsid w:val="00C56EA1"/>
    <w:rsid w:val="00C73FF2"/>
    <w:rsid w:val="00DD48D3"/>
    <w:rsid w:val="00DE3291"/>
    <w:rsid w:val="00DF77C4"/>
    <w:rsid w:val="00E3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65F0939"/>
  <w15:chartTrackingRefBased/>
  <w15:docId w15:val="{944D125C-166F-4D5B-80C9-BEF3FD013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2D42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148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1485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148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1485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NomUbVmmyro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sites.science.oregonstate.edu/math/home/programs/undergrad/CalculusQuestStudyGuides/vcalc/grad/grad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2021-12-12T13:06:00Z</dcterms:created>
  <dcterms:modified xsi:type="dcterms:W3CDTF">2022-03-07T08:17:00Z</dcterms:modified>
</cp:coreProperties>
</file>