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655C5A58">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2118579"/>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2118580"/>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2118581"/>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1602CCCD" w14:textId="31BC35B1" w:rsidR="000355CD"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2118579" w:history="1">
            <w:r w:rsidR="000355CD" w:rsidRPr="00DF6F8A">
              <w:rPr>
                <w:rStyle w:val="af2"/>
                <w:rFonts w:hint="eastAsia"/>
                <w:noProof/>
              </w:rPr>
              <w:t>摘要</w:t>
            </w:r>
            <w:r w:rsidR="000355CD">
              <w:rPr>
                <w:noProof/>
                <w:webHidden/>
              </w:rPr>
              <w:tab/>
            </w:r>
            <w:r w:rsidR="000355CD">
              <w:rPr>
                <w:noProof/>
                <w:webHidden/>
              </w:rPr>
              <w:fldChar w:fldCharType="begin"/>
            </w:r>
            <w:r w:rsidR="000355CD">
              <w:rPr>
                <w:noProof/>
                <w:webHidden/>
              </w:rPr>
              <w:instrText xml:space="preserve"> PAGEREF _Toc202118579 \h </w:instrText>
            </w:r>
            <w:r w:rsidR="000355CD">
              <w:rPr>
                <w:noProof/>
                <w:webHidden/>
              </w:rPr>
            </w:r>
            <w:r w:rsidR="000355CD">
              <w:rPr>
                <w:noProof/>
                <w:webHidden/>
              </w:rPr>
              <w:fldChar w:fldCharType="separate"/>
            </w:r>
            <w:r w:rsidR="00BB4D4A">
              <w:rPr>
                <w:noProof/>
                <w:webHidden/>
              </w:rPr>
              <w:t>2</w:t>
            </w:r>
            <w:r w:rsidR="000355CD">
              <w:rPr>
                <w:noProof/>
                <w:webHidden/>
              </w:rPr>
              <w:fldChar w:fldCharType="end"/>
            </w:r>
          </w:hyperlink>
        </w:p>
        <w:p w14:paraId="04779C1C" w14:textId="5DDC1740" w:rsidR="000355CD" w:rsidRDefault="000355CD">
          <w:pPr>
            <w:pStyle w:val="11"/>
            <w:tabs>
              <w:tab w:val="right" w:leader="dot" w:pos="9061"/>
            </w:tabs>
            <w:ind w:firstLine="480"/>
            <w:rPr>
              <w:rFonts w:asciiTheme="minorHAnsi" w:eastAsiaTheme="minorEastAsia" w:hAnsiTheme="minorHAnsi"/>
              <w:noProof/>
            </w:rPr>
          </w:pPr>
          <w:hyperlink w:anchor="_Toc202118580" w:history="1">
            <w:r w:rsidRPr="00DF6F8A">
              <w:rPr>
                <w:rStyle w:val="af2"/>
                <w:noProof/>
              </w:rPr>
              <w:t>Abstract</w:t>
            </w:r>
            <w:r>
              <w:rPr>
                <w:noProof/>
                <w:webHidden/>
              </w:rPr>
              <w:tab/>
            </w:r>
            <w:r>
              <w:rPr>
                <w:noProof/>
                <w:webHidden/>
              </w:rPr>
              <w:fldChar w:fldCharType="begin"/>
            </w:r>
            <w:r>
              <w:rPr>
                <w:noProof/>
                <w:webHidden/>
              </w:rPr>
              <w:instrText xml:space="preserve"> PAGEREF _Toc202118580 \h </w:instrText>
            </w:r>
            <w:r>
              <w:rPr>
                <w:noProof/>
                <w:webHidden/>
              </w:rPr>
            </w:r>
            <w:r>
              <w:rPr>
                <w:noProof/>
                <w:webHidden/>
              </w:rPr>
              <w:fldChar w:fldCharType="separate"/>
            </w:r>
            <w:r w:rsidR="00BB4D4A">
              <w:rPr>
                <w:noProof/>
                <w:webHidden/>
              </w:rPr>
              <w:t>3</w:t>
            </w:r>
            <w:r>
              <w:rPr>
                <w:noProof/>
                <w:webHidden/>
              </w:rPr>
              <w:fldChar w:fldCharType="end"/>
            </w:r>
          </w:hyperlink>
        </w:p>
        <w:p w14:paraId="7BAC8428" w14:textId="1FBD94E8" w:rsidR="000355CD" w:rsidRDefault="000355CD">
          <w:pPr>
            <w:pStyle w:val="11"/>
            <w:tabs>
              <w:tab w:val="right" w:leader="dot" w:pos="9061"/>
            </w:tabs>
            <w:ind w:firstLine="480"/>
            <w:rPr>
              <w:rFonts w:asciiTheme="minorHAnsi" w:eastAsiaTheme="minorEastAsia" w:hAnsiTheme="minorHAnsi"/>
              <w:noProof/>
            </w:rPr>
          </w:pPr>
          <w:hyperlink w:anchor="_Toc202118581" w:history="1">
            <w:r w:rsidRPr="00DF6F8A">
              <w:rPr>
                <w:rStyle w:val="af2"/>
                <w:rFonts w:hint="eastAsia"/>
                <w:noProof/>
              </w:rPr>
              <w:t>致謝</w:t>
            </w:r>
            <w:r>
              <w:rPr>
                <w:noProof/>
                <w:webHidden/>
              </w:rPr>
              <w:tab/>
            </w:r>
            <w:r>
              <w:rPr>
                <w:noProof/>
                <w:webHidden/>
              </w:rPr>
              <w:fldChar w:fldCharType="begin"/>
            </w:r>
            <w:r>
              <w:rPr>
                <w:noProof/>
                <w:webHidden/>
              </w:rPr>
              <w:instrText xml:space="preserve"> PAGEREF _Toc202118581 \h </w:instrText>
            </w:r>
            <w:r>
              <w:rPr>
                <w:noProof/>
                <w:webHidden/>
              </w:rPr>
            </w:r>
            <w:r>
              <w:rPr>
                <w:noProof/>
                <w:webHidden/>
              </w:rPr>
              <w:fldChar w:fldCharType="separate"/>
            </w:r>
            <w:r w:rsidR="00BB4D4A">
              <w:rPr>
                <w:noProof/>
                <w:webHidden/>
              </w:rPr>
              <w:t>4</w:t>
            </w:r>
            <w:r>
              <w:rPr>
                <w:noProof/>
                <w:webHidden/>
              </w:rPr>
              <w:fldChar w:fldCharType="end"/>
            </w:r>
          </w:hyperlink>
        </w:p>
        <w:p w14:paraId="2456F642" w14:textId="597F217C" w:rsidR="000355CD" w:rsidRDefault="000355CD">
          <w:pPr>
            <w:pStyle w:val="11"/>
            <w:tabs>
              <w:tab w:val="right" w:leader="dot" w:pos="9061"/>
            </w:tabs>
            <w:ind w:firstLine="480"/>
            <w:rPr>
              <w:rFonts w:asciiTheme="minorHAnsi" w:eastAsiaTheme="minorEastAsia" w:hAnsiTheme="minorHAnsi"/>
              <w:noProof/>
            </w:rPr>
          </w:pPr>
          <w:hyperlink w:anchor="_Toc202118582" w:history="1">
            <w:r w:rsidRPr="00DF6F8A">
              <w:rPr>
                <w:rStyle w:val="af2"/>
                <w:rFonts w:hint="eastAsia"/>
                <w:noProof/>
              </w:rPr>
              <w:t>第一章、緒論</w:t>
            </w:r>
            <w:r>
              <w:rPr>
                <w:noProof/>
                <w:webHidden/>
              </w:rPr>
              <w:tab/>
            </w:r>
            <w:r>
              <w:rPr>
                <w:noProof/>
                <w:webHidden/>
              </w:rPr>
              <w:fldChar w:fldCharType="begin"/>
            </w:r>
            <w:r>
              <w:rPr>
                <w:noProof/>
                <w:webHidden/>
              </w:rPr>
              <w:instrText xml:space="preserve"> PAGEREF _Toc202118582 \h </w:instrText>
            </w:r>
            <w:r>
              <w:rPr>
                <w:noProof/>
                <w:webHidden/>
              </w:rPr>
            </w:r>
            <w:r>
              <w:rPr>
                <w:noProof/>
                <w:webHidden/>
              </w:rPr>
              <w:fldChar w:fldCharType="separate"/>
            </w:r>
            <w:r w:rsidR="00BB4D4A">
              <w:rPr>
                <w:noProof/>
                <w:webHidden/>
              </w:rPr>
              <w:t>11</w:t>
            </w:r>
            <w:r>
              <w:rPr>
                <w:noProof/>
                <w:webHidden/>
              </w:rPr>
              <w:fldChar w:fldCharType="end"/>
            </w:r>
          </w:hyperlink>
        </w:p>
        <w:p w14:paraId="3732020B" w14:textId="635A4440" w:rsidR="000355CD" w:rsidRDefault="000355CD">
          <w:pPr>
            <w:pStyle w:val="21"/>
            <w:tabs>
              <w:tab w:val="right" w:leader="dot" w:pos="9061"/>
            </w:tabs>
            <w:ind w:firstLine="480"/>
            <w:rPr>
              <w:rFonts w:asciiTheme="minorHAnsi" w:eastAsiaTheme="minorEastAsia" w:hAnsiTheme="minorHAnsi"/>
              <w:noProof/>
            </w:rPr>
          </w:pPr>
          <w:hyperlink w:anchor="_Toc202118583" w:history="1">
            <w:r w:rsidRPr="00DF6F8A">
              <w:rPr>
                <w:rStyle w:val="af2"/>
                <w:noProof/>
              </w:rPr>
              <w:t xml:space="preserve">1.1 </w:t>
            </w:r>
            <w:r w:rsidRPr="00DF6F8A">
              <w:rPr>
                <w:rStyle w:val="af2"/>
                <w:rFonts w:hint="eastAsia"/>
                <w:noProof/>
              </w:rPr>
              <w:t>研究背景與動機</w:t>
            </w:r>
            <w:r>
              <w:rPr>
                <w:noProof/>
                <w:webHidden/>
              </w:rPr>
              <w:tab/>
            </w:r>
            <w:r>
              <w:rPr>
                <w:noProof/>
                <w:webHidden/>
              </w:rPr>
              <w:fldChar w:fldCharType="begin"/>
            </w:r>
            <w:r>
              <w:rPr>
                <w:noProof/>
                <w:webHidden/>
              </w:rPr>
              <w:instrText xml:space="preserve"> PAGEREF _Toc202118583 \h </w:instrText>
            </w:r>
            <w:r>
              <w:rPr>
                <w:noProof/>
                <w:webHidden/>
              </w:rPr>
            </w:r>
            <w:r>
              <w:rPr>
                <w:noProof/>
                <w:webHidden/>
              </w:rPr>
              <w:fldChar w:fldCharType="separate"/>
            </w:r>
            <w:r w:rsidR="00BB4D4A">
              <w:rPr>
                <w:noProof/>
                <w:webHidden/>
              </w:rPr>
              <w:t>11</w:t>
            </w:r>
            <w:r>
              <w:rPr>
                <w:noProof/>
                <w:webHidden/>
              </w:rPr>
              <w:fldChar w:fldCharType="end"/>
            </w:r>
          </w:hyperlink>
        </w:p>
        <w:p w14:paraId="14851F17" w14:textId="2B441BAE" w:rsidR="000355CD" w:rsidRDefault="000355CD">
          <w:pPr>
            <w:pStyle w:val="21"/>
            <w:tabs>
              <w:tab w:val="right" w:leader="dot" w:pos="9061"/>
            </w:tabs>
            <w:ind w:firstLine="480"/>
            <w:rPr>
              <w:rFonts w:asciiTheme="minorHAnsi" w:eastAsiaTheme="minorEastAsia" w:hAnsiTheme="minorHAnsi"/>
              <w:noProof/>
            </w:rPr>
          </w:pPr>
          <w:hyperlink w:anchor="_Toc202118584" w:history="1">
            <w:r w:rsidRPr="00DF6F8A">
              <w:rPr>
                <w:rStyle w:val="af2"/>
                <w:noProof/>
              </w:rPr>
              <w:t xml:space="preserve">1.2 </w:t>
            </w:r>
            <w:r w:rsidRPr="00DF6F8A">
              <w:rPr>
                <w:rStyle w:val="af2"/>
                <w:rFonts w:hint="eastAsia"/>
                <w:noProof/>
              </w:rPr>
              <w:t>研究問題與目的</w:t>
            </w:r>
            <w:r>
              <w:rPr>
                <w:noProof/>
                <w:webHidden/>
              </w:rPr>
              <w:tab/>
            </w:r>
            <w:r>
              <w:rPr>
                <w:noProof/>
                <w:webHidden/>
              </w:rPr>
              <w:fldChar w:fldCharType="begin"/>
            </w:r>
            <w:r>
              <w:rPr>
                <w:noProof/>
                <w:webHidden/>
              </w:rPr>
              <w:instrText xml:space="preserve"> PAGEREF _Toc202118584 \h </w:instrText>
            </w:r>
            <w:r>
              <w:rPr>
                <w:noProof/>
                <w:webHidden/>
              </w:rPr>
            </w:r>
            <w:r>
              <w:rPr>
                <w:noProof/>
                <w:webHidden/>
              </w:rPr>
              <w:fldChar w:fldCharType="separate"/>
            </w:r>
            <w:r w:rsidR="00BB4D4A">
              <w:rPr>
                <w:noProof/>
                <w:webHidden/>
              </w:rPr>
              <w:t>13</w:t>
            </w:r>
            <w:r>
              <w:rPr>
                <w:noProof/>
                <w:webHidden/>
              </w:rPr>
              <w:fldChar w:fldCharType="end"/>
            </w:r>
          </w:hyperlink>
        </w:p>
        <w:p w14:paraId="52066695" w14:textId="246754CB" w:rsidR="000355CD" w:rsidRDefault="000355CD">
          <w:pPr>
            <w:pStyle w:val="21"/>
            <w:tabs>
              <w:tab w:val="right" w:leader="dot" w:pos="9061"/>
            </w:tabs>
            <w:ind w:firstLine="480"/>
            <w:rPr>
              <w:rFonts w:asciiTheme="minorHAnsi" w:eastAsiaTheme="minorEastAsia" w:hAnsiTheme="minorHAnsi"/>
              <w:noProof/>
            </w:rPr>
          </w:pPr>
          <w:hyperlink w:anchor="_Toc202118585" w:history="1">
            <w:r w:rsidRPr="00DF6F8A">
              <w:rPr>
                <w:rStyle w:val="af2"/>
                <w:noProof/>
              </w:rPr>
              <w:t xml:space="preserve">1.3 </w:t>
            </w:r>
            <w:r w:rsidRPr="00DF6F8A">
              <w:rPr>
                <w:rStyle w:val="af2"/>
                <w:rFonts w:hint="eastAsia"/>
                <w:noProof/>
              </w:rPr>
              <w:t>研究範圍與流程</w:t>
            </w:r>
            <w:r>
              <w:rPr>
                <w:noProof/>
                <w:webHidden/>
              </w:rPr>
              <w:tab/>
            </w:r>
            <w:r>
              <w:rPr>
                <w:noProof/>
                <w:webHidden/>
              </w:rPr>
              <w:fldChar w:fldCharType="begin"/>
            </w:r>
            <w:r>
              <w:rPr>
                <w:noProof/>
                <w:webHidden/>
              </w:rPr>
              <w:instrText xml:space="preserve"> PAGEREF _Toc202118585 \h </w:instrText>
            </w:r>
            <w:r>
              <w:rPr>
                <w:noProof/>
                <w:webHidden/>
              </w:rPr>
            </w:r>
            <w:r>
              <w:rPr>
                <w:noProof/>
                <w:webHidden/>
              </w:rPr>
              <w:fldChar w:fldCharType="separate"/>
            </w:r>
            <w:r w:rsidR="00BB4D4A">
              <w:rPr>
                <w:noProof/>
                <w:webHidden/>
              </w:rPr>
              <w:t>14</w:t>
            </w:r>
            <w:r>
              <w:rPr>
                <w:noProof/>
                <w:webHidden/>
              </w:rPr>
              <w:fldChar w:fldCharType="end"/>
            </w:r>
          </w:hyperlink>
        </w:p>
        <w:p w14:paraId="5A9A48EE" w14:textId="6E2D68F5" w:rsidR="000355CD" w:rsidRDefault="000355CD">
          <w:pPr>
            <w:pStyle w:val="21"/>
            <w:tabs>
              <w:tab w:val="right" w:leader="dot" w:pos="9061"/>
            </w:tabs>
            <w:ind w:firstLine="480"/>
            <w:rPr>
              <w:rFonts w:asciiTheme="minorHAnsi" w:eastAsiaTheme="minorEastAsia" w:hAnsiTheme="minorHAnsi"/>
              <w:noProof/>
            </w:rPr>
          </w:pPr>
          <w:hyperlink w:anchor="_Toc202118586" w:history="1">
            <w:r w:rsidRPr="00DF6F8A">
              <w:rPr>
                <w:rStyle w:val="af2"/>
                <w:noProof/>
              </w:rPr>
              <w:t xml:space="preserve">1.4 </w:t>
            </w:r>
            <w:r w:rsidRPr="00DF6F8A">
              <w:rPr>
                <w:rStyle w:val="af2"/>
                <w:rFonts w:hint="eastAsia"/>
                <w:noProof/>
              </w:rPr>
              <w:t>論文架構</w:t>
            </w:r>
            <w:r>
              <w:rPr>
                <w:noProof/>
                <w:webHidden/>
              </w:rPr>
              <w:tab/>
            </w:r>
            <w:r>
              <w:rPr>
                <w:noProof/>
                <w:webHidden/>
              </w:rPr>
              <w:fldChar w:fldCharType="begin"/>
            </w:r>
            <w:r>
              <w:rPr>
                <w:noProof/>
                <w:webHidden/>
              </w:rPr>
              <w:instrText xml:space="preserve"> PAGEREF _Toc202118586 \h </w:instrText>
            </w:r>
            <w:r>
              <w:rPr>
                <w:noProof/>
                <w:webHidden/>
              </w:rPr>
            </w:r>
            <w:r>
              <w:rPr>
                <w:noProof/>
                <w:webHidden/>
              </w:rPr>
              <w:fldChar w:fldCharType="separate"/>
            </w:r>
            <w:r w:rsidR="00BB4D4A">
              <w:rPr>
                <w:noProof/>
                <w:webHidden/>
              </w:rPr>
              <w:t>17</w:t>
            </w:r>
            <w:r>
              <w:rPr>
                <w:noProof/>
                <w:webHidden/>
              </w:rPr>
              <w:fldChar w:fldCharType="end"/>
            </w:r>
          </w:hyperlink>
        </w:p>
        <w:p w14:paraId="6BECB464" w14:textId="7B52B64B" w:rsidR="000355CD" w:rsidRDefault="000355CD">
          <w:pPr>
            <w:pStyle w:val="11"/>
            <w:tabs>
              <w:tab w:val="right" w:leader="dot" w:pos="9061"/>
            </w:tabs>
            <w:ind w:firstLine="480"/>
            <w:rPr>
              <w:rFonts w:asciiTheme="minorHAnsi" w:eastAsiaTheme="minorEastAsia" w:hAnsiTheme="minorHAnsi"/>
              <w:noProof/>
            </w:rPr>
          </w:pPr>
          <w:hyperlink w:anchor="_Toc202118587" w:history="1">
            <w:r w:rsidRPr="00DF6F8A">
              <w:rPr>
                <w:rStyle w:val="af2"/>
                <w:rFonts w:hint="eastAsia"/>
                <w:noProof/>
              </w:rPr>
              <w:t>第二章、文獻探討</w:t>
            </w:r>
            <w:r>
              <w:rPr>
                <w:noProof/>
                <w:webHidden/>
              </w:rPr>
              <w:tab/>
            </w:r>
            <w:r>
              <w:rPr>
                <w:noProof/>
                <w:webHidden/>
              </w:rPr>
              <w:fldChar w:fldCharType="begin"/>
            </w:r>
            <w:r>
              <w:rPr>
                <w:noProof/>
                <w:webHidden/>
              </w:rPr>
              <w:instrText xml:space="preserve"> PAGEREF _Toc202118587 \h </w:instrText>
            </w:r>
            <w:r>
              <w:rPr>
                <w:noProof/>
                <w:webHidden/>
              </w:rPr>
            </w:r>
            <w:r>
              <w:rPr>
                <w:noProof/>
                <w:webHidden/>
              </w:rPr>
              <w:fldChar w:fldCharType="separate"/>
            </w:r>
            <w:r w:rsidR="00BB4D4A">
              <w:rPr>
                <w:noProof/>
                <w:webHidden/>
              </w:rPr>
              <w:t>18</w:t>
            </w:r>
            <w:r>
              <w:rPr>
                <w:noProof/>
                <w:webHidden/>
              </w:rPr>
              <w:fldChar w:fldCharType="end"/>
            </w:r>
          </w:hyperlink>
        </w:p>
        <w:p w14:paraId="72D149AD" w14:textId="38970FFA" w:rsidR="000355CD" w:rsidRDefault="000355CD">
          <w:pPr>
            <w:pStyle w:val="21"/>
            <w:tabs>
              <w:tab w:val="right" w:leader="dot" w:pos="9061"/>
            </w:tabs>
            <w:ind w:firstLine="480"/>
            <w:rPr>
              <w:rFonts w:asciiTheme="minorHAnsi" w:eastAsiaTheme="minorEastAsia" w:hAnsiTheme="minorHAnsi"/>
              <w:noProof/>
            </w:rPr>
          </w:pPr>
          <w:hyperlink w:anchor="_Toc202118588" w:history="1">
            <w:r w:rsidRPr="00DF6F8A">
              <w:rPr>
                <w:rStyle w:val="af2"/>
                <w:noProof/>
              </w:rPr>
              <w:t xml:space="preserve">2.1 </w:t>
            </w:r>
            <w:r w:rsidRPr="00DF6F8A">
              <w:rPr>
                <w:rStyle w:val="af2"/>
                <w:rFonts w:hint="eastAsia"/>
                <w:noProof/>
              </w:rPr>
              <w:t>數位創新（</w:t>
            </w:r>
            <w:r w:rsidRPr="00DF6F8A">
              <w:rPr>
                <w:rStyle w:val="af2"/>
                <w:noProof/>
              </w:rPr>
              <w:t>Digital Innovation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_Toc202118588 \h </w:instrText>
            </w:r>
            <w:r>
              <w:rPr>
                <w:noProof/>
                <w:webHidden/>
              </w:rPr>
            </w:r>
            <w:r>
              <w:rPr>
                <w:noProof/>
                <w:webHidden/>
              </w:rPr>
              <w:fldChar w:fldCharType="separate"/>
            </w:r>
            <w:r w:rsidR="00BB4D4A">
              <w:rPr>
                <w:noProof/>
                <w:webHidden/>
              </w:rPr>
              <w:t>18</w:t>
            </w:r>
            <w:r>
              <w:rPr>
                <w:noProof/>
                <w:webHidden/>
              </w:rPr>
              <w:fldChar w:fldCharType="end"/>
            </w:r>
          </w:hyperlink>
        </w:p>
        <w:p w14:paraId="62045AAC" w14:textId="1B2E8E3B" w:rsidR="000355CD" w:rsidRDefault="000355CD" w:rsidP="00EF7CB2">
          <w:pPr>
            <w:pStyle w:val="31"/>
            <w:rPr>
              <w:rFonts w:asciiTheme="minorHAnsi" w:eastAsiaTheme="minorEastAsia" w:hAnsiTheme="minorHAnsi"/>
              <w:noProof/>
            </w:rPr>
          </w:pPr>
          <w:hyperlink w:anchor="_Toc202118589" w:history="1">
            <w:r w:rsidRPr="00DF6F8A">
              <w:rPr>
                <w:rStyle w:val="af2"/>
                <w:noProof/>
              </w:rPr>
              <w:t xml:space="preserve">2.1.1 </w:t>
            </w:r>
            <w:r w:rsidRPr="00DF6F8A">
              <w:rPr>
                <w:rStyle w:val="af2"/>
                <w:rFonts w:hint="eastAsia"/>
                <w:noProof/>
              </w:rPr>
              <w:t>數位創新起源與基本定義</w:t>
            </w:r>
            <w:r>
              <w:rPr>
                <w:noProof/>
                <w:webHidden/>
              </w:rPr>
              <w:tab/>
            </w:r>
            <w:r>
              <w:rPr>
                <w:noProof/>
                <w:webHidden/>
              </w:rPr>
              <w:fldChar w:fldCharType="begin"/>
            </w:r>
            <w:r>
              <w:rPr>
                <w:noProof/>
                <w:webHidden/>
              </w:rPr>
              <w:instrText xml:space="preserve"> PAGEREF _Toc202118589 \h </w:instrText>
            </w:r>
            <w:r>
              <w:rPr>
                <w:noProof/>
                <w:webHidden/>
              </w:rPr>
            </w:r>
            <w:r>
              <w:rPr>
                <w:noProof/>
                <w:webHidden/>
              </w:rPr>
              <w:fldChar w:fldCharType="separate"/>
            </w:r>
            <w:r w:rsidR="00BB4D4A">
              <w:rPr>
                <w:noProof/>
                <w:webHidden/>
              </w:rPr>
              <w:t>18</w:t>
            </w:r>
            <w:r>
              <w:rPr>
                <w:noProof/>
                <w:webHidden/>
              </w:rPr>
              <w:fldChar w:fldCharType="end"/>
            </w:r>
          </w:hyperlink>
        </w:p>
        <w:p w14:paraId="5C1756D1" w14:textId="4FB99B99" w:rsidR="000355CD" w:rsidRDefault="000355CD" w:rsidP="00EF7CB2">
          <w:pPr>
            <w:pStyle w:val="31"/>
            <w:rPr>
              <w:rFonts w:asciiTheme="minorHAnsi" w:eastAsiaTheme="minorEastAsia" w:hAnsiTheme="minorHAnsi"/>
              <w:noProof/>
            </w:rPr>
          </w:pPr>
          <w:hyperlink w:anchor="_Toc202118590" w:history="1">
            <w:r w:rsidRPr="00DF6F8A">
              <w:rPr>
                <w:rStyle w:val="af2"/>
                <w:noProof/>
              </w:rPr>
              <w:t xml:space="preserve">2.1.2 </w:t>
            </w:r>
            <w:r w:rsidRPr="00DF6F8A">
              <w:rPr>
                <w:rStyle w:val="af2"/>
                <w:rFonts w:hint="eastAsia"/>
                <w:noProof/>
              </w:rPr>
              <w:t>數位創新與組織之關係</w:t>
            </w:r>
            <w:r>
              <w:rPr>
                <w:noProof/>
                <w:webHidden/>
              </w:rPr>
              <w:tab/>
            </w:r>
            <w:r>
              <w:rPr>
                <w:noProof/>
                <w:webHidden/>
              </w:rPr>
              <w:fldChar w:fldCharType="begin"/>
            </w:r>
            <w:r>
              <w:rPr>
                <w:noProof/>
                <w:webHidden/>
              </w:rPr>
              <w:instrText xml:space="preserve"> PAGEREF _Toc202118590 \h </w:instrText>
            </w:r>
            <w:r>
              <w:rPr>
                <w:noProof/>
                <w:webHidden/>
              </w:rPr>
            </w:r>
            <w:r>
              <w:rPr>
                <w:noProof/>
                <w:webHidden/>
              </w:rPr>
              <w:fldChar w:fldCharType="separate"/>
            </w:r>
            <w:r w:rsidR="00BB4D4A">
              <w:rPr>
                <w:noProof/>
                <w:webHidden/>
              </w:rPr>
              <w:t>22</w:t>
            </w:r>
            <w:r>
              <w:rPr>
                <w:noProof/>
                <w:webHidden/>
              </w:rPr>
              <w:fldChar w:fldCharType="end"/>
            </w:r>
          </w:hyperlink>
        </w:p>
        <w:p w14:paraId="066A8412" w14:textId="0AB92B74" w:rsidR="000355CD" w:rsidRDefault="000355CD">
          <w:pPr>
            <w:pStyle w:val="21"/>
            <w:tabs>
              <w:tab w:val="right" w:leader="dot" w:pos="9061"/>
            </w:tabs>
            <w:ind w:firstLine="480"/>
            <w:rPr>
              <w:rFonts w:asciiTheme="minorHAnsi" w:eastAsiaTheme="minorEastAsia" w:hAnsiTheme="minorHAnsi"/>
              <w:noProof/>
            </w:rPr>
          </w:pPr>
          <w:hyperlink w:anchor="_Toc202118591" w:history="1">
            <w:r w:rsidRPr="00DF6F8A">
              <w:rPr>
                <w:rStyle w:val="af2"/>
                <w:noProof/>
              </w:rPr>
              <w:t xml:space="preserve">2.2 </w:t>
            </w:r>
            <w:r w:rsidRPr="00DF6F8A">
              <w:rPr>
                <w:rStyle w:val="af2"/>
                <w:rFonts w:hint="eastAsia"/>
                <w:noProof/>
              </w:rPr>
              <w:t>制定（</w:t>
            </w:r>
            <w:r w:rsidRPr="00DF6F8A">
              <w:rPr>
                <w:rStyle w:val="af2"/>
                <w:noProof/>
              </w:rPr>
              <w:t>Enactment</w:t>
            </w:r>
            <w:r w:rsidRPr="00DF6F8A">
              <w:rPr>
                <w:rStyle w:val="af2"/>
                <w:rFonts w:hint="eastAsia"/>
                <w:noProof/>
              </w:rPr>
              <w:t>）</w:t>
            </w:r>
            <w:r>
              <w:rPr>
                <w:noProof/>
                <w:webHidden/>
              </w:rPr>
              <w:tab/>
            </w:r>
            <w:r>
              <w:rPr>
                <w:noProof/>
                <w:webHidden/>
              </w:rPr>
              <w:fldChar w:fldCharType="begin"/>
            </w:r>
            <w:r>
              <w:rPr>
                <w:noProof/>
                <w:webHidden/>
              </w:rPr>
              <w:instrText xml:space="preserve"> PAGEREF _Toc202118591 \h </w:instrText>
            </w:r>
            <w:r>
              <w:rPr>
                <w:noProof/>
                <w:webHidden/>
              </w:rPr>
            </w:r>
            <w:r>
              <w:rPr>
                <w:noProof/>
                <w:webHidden/>
              </w:rPr>
              <w:fldChar w:fldCharType="separate"/>
            </w:r>
            <w:r w:rsidR="00BB4D4A">
              <w:rPr>
                <w:noProof/>
                <w:webHidden/>
              </w:rPr>
              <w:t>24</w:t>
            </w:r>
            <w:r>
              <w:rPr>
                <w:noProof/>
                <w:webHidden/>
              </w:rPr>
              <w:fldChar w:fldCharType="end"/>
            </w:r>
          </w:hyperlink>
        </w:p>
        <w:p w14:paraId="3F59487B" w14:textId="23AAA80B" w:rsidR="000355CD" w:rsidRDefault="000355CD" w:rsidP="00EF7CB2">
          <w:pPr>
            <w:pStyle w:val="31"/>
            <w:rPr>
              <w:rFonts w:asciiTheme="minorHAnsi" w:eastAsiaTheme="minorEastAsia" w:hAnsiTheme="minorHAnsi"/>
              <w:noProof/>
            </w:rPr>
          </w:pPr>
          <w:hyperlink w:anchor="_Toc202118592" w:history="1">
            <w:r w:rsidRPr="00DF6F8A">
              <w:rPr>
                <w:rStyle w:val="af2"/>
                <w:noProof/>
              </w:rPr>
              <w:t xml:space="preserve">2.2.1 </w:t>
            </w:r>
            <w:r w:rsidRPr="00DF6F8A">
              <w:rPr>
                <w:rStyle w:val="af2"/>
                <w:rFonts w:hint="eastAsia"/>
                <w:noProof/>
              </w:rPr>
              <w:t>制定起源與基本定義</w:t>
            </w:r>
            <w:r>
              <w:rPr>
                <w:noProof/>
                <w:webHidden/>
              </w:rPr>
              <w:tab/>
            </w:r>
            <w:r>
              <w:rPr>
                <w:noProof/>
                <w:webHidden/>
              </w:rPr>
              <w:fldChar w:fldCharType="begin"/>
            </w:r>
            <w:r>
              <w:rPr>
                <w:noProof/>
                <w:webHidden/>
              </w:rPr>
              <w:instrText xml:space="preserve"> PAGEREF _Toc202118592 \h </w:instrText>
            </w:r>
            <w:r>
              <w:rPr>
                <w:noProof/>
                <w:webHidden/>
              </w:rPr>
            </w:r>
            <w:r>
              <w:rPr>
                <w:noProof/>
                <w:webHidden/>
              </w:rPr>
              <w:fldChar w:fldCharType="separate"/>
            </w:r>
            <w:r w:rsidR="00BB4D4A">
              <w:rPr>
                <w:noProof/>
                <w:webHidden/>
              </w:rPr>
              <w:t>24</w:t>
            </w:r>
            <w:r>
              <w:rPr>
                <w:noProof/>
                <w:webHidden/>
              </w:rPr>
              <w:fldChar w:fldCharType="end"/>
            </w:r>
          </w:hyperlink>
        </w:p>
        <w:p w14:paraId="5F3E7B63" w14:textId="6AAA8CEF" w:rsidR="000355CD" w:rsidRDefault="000355CD" w:rsidP="00EF7CB2">
          <w:pPr>
            <w:pStyle w:val="31"/>
            <w:rPr>
              <w:rFonts w:asciiTheme="minorHAnsi" w:eastAsiaTheme="minorEastAsia" w:hAnsiTheme="minorHAnsi"/>
              <w:noProof/>
            </w:rPr>
          </w:pPr>
          <w:hyperlink w:anchor="_Toc202118593" w:history="1">
            <w:r w:rsidRPr="00DF6F8A">
              <w:rPr>
                <w:rStyle w:val="af2"/>
                <w:noProof/>
              </w:rPr>
              <w:t xml:space="preserve">2.1.2 </w:t>
            </w:r>
            <w:r w:rsidRPr="00DF6F8A">
              <w:rPr>
                <w:rStyle w:val="af2"/>
                <w:rFonts w:hint="eastAsia"/>
                <w:noProof/>
              </w:rPr>
              <w:t>制定動態循環過程與應用</w:t>
            </w:r>
            <w:r>
              <w:rPr>
                <w:noProof/>
                <w:webHidden/>
              </w:rPr>
              <w:tab/>
            </w:r>
            <w:r>
              <w:rPr>
                <w:noProof/>
                <w:webHidden/>
              </w:rPr>
              <w:fldChar w:fldCharType="begin"/>
            </w:r>
            <w:r>
              <w:rPr>
                <w:noProof/>
                <w:webHidden/>
              </w:rPr>
              <w:instrText xml:space="preserve"> PAGEREF _Toc202118593 \h </w:instrText>
            </w:r>
            <w:r>
              <w:rPr>
                <w:noProof/>
                <w:webHidden/>
              </w:rPr>
            </w:r>
            <w:r>
              <w:rPr>
                <w:noProof/>
                <w:webHidden/>
              </w:rPr>
              <w:fldChar w:fldCharType="separate"/>
            </w:r>
            <w:r w:rsidR="00BB4D4A">
              <w:rPr>
                <w:noProof/>
                <w:webHidden/>
              </w:rPr>
              <w:t>26</w:t>
            </w:r>
            <w:r>
              <w:rPr>
                <w:noProof/>
                <w:webHidden/>
              </w:rPr>
              <w:fldChar w:fldCharType="end"/>
            </w:r>
          </w:hyperlink>
        </w:p>
        <w:p w14:paraId="7B106399" w14:textId="544822ED" w:rsidR="000355CD" w:rsidRDefault="000355CD">
          <w:pPr>
            <w:pStyle w:val="21"/>
            <w:tabs>
              <w:tab w:val="right" w:leader="dot" w:pos="9061"/>
            </w:tabs>
            <w:ind w:firstLine="480"/>
            <w:rPr>
              <w:rFonts w:asciiTheme="minorHAnsi" w:eastAsiaTheme="minorEastAsia" w:hAnsiTheme="minorHAnsi"/>
              <w:noProof/>
            </w:rPr>
          </w:pPr>
          <w:hyperlink w:anchor="_Toc202118594" w:history="1">
            <w:r w:rsidRPr="00DF6F8A">
              <w:rPr>
                <w:rStyle w:val="af2"/>
                <w:noProof/>
              </w:rPr>
              <w:t xml:space="preserve">2.3 </w:t>
            </w:r>
            <w:r w:rsidRPr="00DF6F8A">
              <w:rPr>
                <w:rStyle w:val="af2"/>
                <w:rFonts w:hint="eastAsia"/>
                <w:noProof/>
              </w:rPr>
              <w:t>可供性（</w:t>
            </w:r>
            <w:r w:rsidRPr="00DF6F8A">
              <w:rPr>
                <w:rStyle w:val="af2"/>
                <w:noProof/>
              </w:rPr>
              <w:t>Affordance</w:t>
            </w:r>
            <w:r w:rsidRPr="00DF6F8A">
              <w:rPr>
                <w:rStyle w:val="af2"/>
                <w:rFonts w:hint="eastAsia"/>
                <w:noProof/>
              </w:rPr>
              <w:t>）</w:t>
            </w:r>
            <w:r>
              <w:rPr>
                <w:noProof/>
                <w:webHidden/>
              </w:rPr>
              <w:tab/>
            </w:r>
            <w:r>
              <w:rPr>
                <w:noProof/>
                <w:webHidden/>
              </w:rPr>
              <w:fldChar w:fldCharType="begin"/>
            </w:r>
            <w:r>
              <w:rPr>
                <w:noProof/>
                <w:webHidden/>
              </w:rPr>
              <w:instrText xml:space="preserve"> PAGEREF _Toc202118594 \h </w:instrText>
            </w:r>
            <w:r>
              <w:rPr>
                <w:noProof/>
                <w:webHidden/>
              </w:rPr>
            </w:r>
            <w:r>
              <w:rPr>
                <w:noProof/>
                <w:webHidden/>
              </w:rPr>
              <w:fldChar w:fldCharType="separate"/>
            </w:r>
            <w:r w:rsidR="00BB4D4A">
              <w:rPr>
                <w:noProof/>
                <w:webHidden/>
              </w:rPr>
              <w:t>28</w:t>
            </w:r>
            <w:r>
              <w:rPr>
                <w:noProof/>
                <w:webHidden/>
              </w:rPr>
              <w:fldChar w:fldCharType="end"/>
            </w:r>
          </w:hyperlink>
        </w:p>
        <w:p w14:paraId="3EC9CE3B" w14:textId="77023033" w:rsidR="000355CD" w:rsidRDefault="000355CD" w:rsidP="00EF7CB2">
          <w:pPr>
            <w:pStyle w:val="31"/>
            <w:rPr>
              <w:rFonts w:asciiTheme="minorHAnsi" w:eastAsiaTheme="minorEastAsia" w:hAnsiTheme="minorHAnsi"/>
              <w:noProof/>
            </w:rPr>
          </w:pPr>
          <w:hyperlink w:anchor="_Toc202118595" w:history="1">
            <w:r w:rsidRPr="00DF6F8A">
              <w:rPr>
                <w:rStyle w:val="af2"/>
                <w:noProof/>
              </w:rPr>
              <w:t xml:space="preserve">2.3.1 </w:t>
            </w:r>
            <w:r w:rsidRPr="00DF6F8A">
              <w:rPr>
                <w:rStyle w:val="af2"/>
                <w:rFonts w:hint="eastAsia"/>
                <w:noProof/>
              </w:rPr>
              <w:t>可供性起源與基本定義</w:t>
            </w:r>
            <w:r>
              <w:rPr>
                <w:noProof/>
                <w:webHidden/>
              </w:rPr>
              <w:tab/>
            </w:r>
            <w:r>
              <w:rPr>
                <w:noProof/>
                <w:webHidden/>
              </w:rPr>
              <w:fldChar w:fldCharType="begin"/>
            </w:r>
            <w:r>
              <w:rPr>
                <w:noProof/>
                <w:webHidden/>
              </w:rPr>
              <w:instrText xml:space="preserve"> PAGEREF _Toc202118595 \h </w:instrText>
            </w:r>
            <w:r>
              <w:rPr>
                <w:noProof/>
                <w:webHidden/>
              </w:rPr>
            </w:r>
            <w:r>
              <w:rPr>
                <w:noProof/>
                <w:webHidden/>
              </w:rPr>
              <w:fldChar w:fldCharType="separate"/>
            </w:r>
            <w:r w:rsidR="00BB4D4A">
              <w:rPr>
                <w:noProof/>
                <w:webHidden/>
              </w:rPr>
              <w:t>28</w:t>
            </w:r>
            <w:r>
              <w:rPr>
                <w:noProof/>
                <w:webHidden/>
              </w:rPr>
              <w:fldChar w:fldCharType="end"/>
            </w:r>
          </w:hyperlink>
        </w:p>
        <w:p w14:paraId="5EF98BC4" w14:textId="5E39B1EC" w:rsidR="000355CD" w:rsidRDefault="000355CD" w:rsidP="00EF7CB2">
          <w:pPr>
            <w:pStyle w:val="31"/>
            <w:rPr>
              <w:rFonts w:asciiTheme="minorHAnsi" w:eastAsiaTheme="minorEastAsia" w:hAnsiTheme="minorHAnsi"/>
              <w:noProof/>
            </w:rPr>
          </w:pPr>
          <w:hyperlink w:anchor="_Toc202118596" w:history="1">
            <w:r w:rsidRPr="00DF6F8A">
              <w:rPr>
                <w:rStyle w:val="af2"/>
                <w:noProof/>
              </w:rPr>
              <w:t xml:space="preserve">2.3.2 </w:t>
            </w:r>
            <w:r w:rsidRPr="00DF6F8A">
              <w:rPr>
                <w:rStyle w:val="af2"/>
                <w:rFonts w:hint="eastAsia"/>
                <w:noProof/>
              </w:rPr>
              <w:t>可供性實現（</w:t>
            </w:r>
            <w:r w:rsidRPr="00DF6F8A">
              <w:rPr>
                <w:rStyle w:val="af2"/>
                <w:noProof/>
              </w:rPr>
              <w:t>Affordance Actualization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_Toc202118596 \h </w:instrText>
            </w:r>
            <w:r>
              <w:rPr>
                <w:noProof/>
                <w:webHidden/>
              </w:rPr>
            </w:r>
            <w:r>
              <w:rPr>
                <w:noProof/>
                <w:webHidden/>
              </w:rPr>
              <w:fldChar w:fldCharType="separate"/>
            </w:r>
            <w:r w:rsidR="00BB4D4A">
              <w:rPr>
                <w:noProof/>
                <w:webHidden/>
              </w:rPr>
              <w:t>32</w:t>
            </w:r>
            <w:r>
              <w:rPr>
                <w:noProof/>
                <w:webHidden/>
              </w:rPr>
              <w:fldChar w:fldCharType="end"/>
            </w:r>
          </w:hyperlink>
        </w:p>
        <w:p w14:paraId="2673D258" w14:textId="49814244" w:rsidR="000355CD" w:rsidRDefault="000355CD">
          <w:pPr>
            <w:pStyle w:val="21"/>
            <w:tabs>
              <w:tab w:val="right" w:leader="dot" w:pos="9061"/>
            </w:tabs>
            <w:ind w:firstLine="480"/>
            <w:rPr>
              <w:rFonts w:asciiTheme="minorHAnsi" w:eastAsiaTheme="minorEastAsia" w:hAnsiTheme="minorHAnsi"/>
              <w:noProof/>
            </w:rPr>
          </w:pPr>
          <w:hyperlink w:anchor="_Toc202118597" w:history="1">
            <w:r w:rsidRPr="00DF6F8A">
              <w:rPr>
                <w:rStyle w:val="af2"/>
                <w:noProof/>
              </w:rPr>
              <w:t xml:space="preserve">2.4 </w:t>
            </w:r>
            <w:r w:rsidRPr="00DF6F8A">
              <w:rPr>
                <w:rStyle w:val="af2"/>
                <w:rFonts w:hint="eastAsia"/>
                <w:noProof/>
              </w:rPr>
              <w:t>組織雙元性（</w:t>
            </w:r>
            <w:r w:rsidRPr="00DF6F8A">
              <w:rPr>
                <w:rStyle w:val="af2"/>
                <w:noProof/>
              </w:rPr>
              <w:t>Organizational Ambidexterity</w:t>
            </w:r>
            <w:r w:rsidRPr="00DF6F8A">
              <w:rPr>
                <w:rStyle w:val="af2"/>
                <w:rFonts w:hint="eastAsia"/>
                <w:noProof/>
              </w:rPr>
              <w:t>）</w:t>
            </w:r>
            <w:r>
              <w:rPr>
                <w:noProof/>
                <w:webHidden/>
              </w:rPr>
              <w:tab/>
            </w:r>
            <w:r>
              <w:rPr>
                <w:noProof/>
                <w:webHidden/>
              </w:rPr>
              <w:fldChar w:fldCharType="begin"/>
            </w:r>
            <w:r>
              <w:rPr>
                <w:noProof/>
                <w:webHidden/>
              </w:rPr>
              <w:instrText xml:space="preserve"> PAGEREF _Toc202118597 \h </w:instrText>
            </w:r>
            <w:r>
              <w:rPr>
                <w:noProof/>
                <w:webHidden/>
              </w:rPr>
            </w:r>
            <w:r>
              <w:rPr>
                <w:noProof/>
                <w:webHidden/>
              </w:rPr>
              <w:fldChar w:fldCharType="separate"/>
            </w:r>
            <w:r w:rsidR="00BB4D4A">
              <w:rPr>
                <w:noProof/>
                <w:webHidden/>
              </w:rPr>
              <w:t>34</w:t>
            </w:r>
            <w:r>
              <w:rPr>
                <w:noProof/>
                <w:webHidden/>
              </w:rPr>
              <w:fldChar w:fldCharType="end"/>
            </w:r>
          </w:hyperlink>
        </w:p>
        <w:p w14:paraId="44594246" w14:textId="42AE5D96" w:rsidR="000355CD" w:rsidRDefault="000355CD" w:rsidP="00EF7CB2">
          <w:pPr>
            <w:pStyle w:val="31"/>
            <w:rPr>
              <w:rFonts w:asciiTheme="minorHAnsi" w:eastAsiaTheme="minorEastAsia" w:hAnsiTheme="minorHAnsi"/>
              <w:noProof/>
            </w:rPr>
          </w:pPr>
          <w:hyperlink w:anchor="_Toc202118598" w:history="1">
            <w:r w:rsidRPr="00DF6F8A">
              <w:rPr>
                <w:rStyle w:val="af2"/>
                <w:noProof/>
              </w:rPr>
              <w:t xml:space="preserve">2.4.1 </w:t>
            </w:r>
            <w:r w:rsidRPr="00DF6F8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_Toc202118598 \h </w:instrText>
            </w:r>
            <w:r>
              <w:rPr>
                <w:noProof/>
                <w:webHidden/>
              </w:rPr>
            </w:r>
            <w:r>
              <w:rPr>
                <w:noProof/>
                <w:webHidden/>
              </w:rPr>
              <w:fldChar w:fldCharType="separate"/>
            </w:r>
            <w:r w:rsidR="00BB4D4A">
              <w:rPr>
                <w:noProof/>
                <w:webHidden/>
              </w:rPr>
              <w:t>34</w:t>
            </w:r>
            <w:r>
              <w:rPr>
                <w:noProof/>
                <w:webHidden/>
              </w:rPr>
              <w:fldChar w:fldCharType="end"/>
            </w:r>
          </w:hyperlink>
        </w:p>
        <w:p w14:paraId="2F505C22" w14:textId="2F670700" w:rsidR="000355CD" w:rsidRDefault="000355CD" w:rsidP="00EF7CB2">
          <w:pPr>
            <w:pStyle w:val="31"/>
            <w:rPr>
              <w:rFonts w:asciiTheme="minorHAnsi" w:eastAsiaTheme="minorEastAsia" w:hAnsiTheme="minorHAnsi"/>
              <w:noProof/>
            </w:rPr>
          </w:pPr>
          <w:hyperlink w:anchor="_Toc202118599" w:history="1">
            <w:r w:rsidRPr="00DF6F8A">
              <w:rPr>
                <w:rStyle w:val="af2"/>
                <w:noProof/>
              </w:rPr>
              <w:t xml:space="preserve">2.4.2 </w:t>
            </w:r>
            <w:r w:rsidRPr="00DF6F8A">
              <w:rPr>
                <w:rStyle w:val="af2"/>
                <w:rFonts w:hint="eastAsia"/>
                <w:noProof/>
              </w:rPr>
              <w:t>探索（</w:t>
            </w:r>
            <w:r w:rsidRPr="00DF6F8A">
              <w:rPr>
                <w:rStyle w:val="af2"/>
                <w:noProof/>
              </w:rPr>
              <w:t>Exploration</w:t>
            </w:r>
            <w:r w:rsidRPr="00DF6F8A">
              <w:rPr>
                <w:rStyle w:val="af2"/>
                <w:rFonts w:hint="eastAsia"/>
                <w:noProof/>
              </w:rPr>
              <w:t>）與利用（</w:t>
            </w:r>
            <w:r w:rsidRPr="00DF6F8A">
              <w:rPr>
                <w:rStyle w:val="af2"/>
                <w:noProof/>
              </w:rPr>
              <w:t>Exploitation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_Toc202118599 \h </w:instrText>
            </w:r>
            <w:r>
              <w:rPr>
                <w:noProof/>
                <w:webHidden/>
              </w:rPr>
            </w:r>
            <w:r>
              <w:rPr>
                <w:noProof/>
                <w:webHidden/>
              </w:rPr>
              <w:fldChar w:fldCharType="separate"/>
            </w:r>
            <w:r w:rsidR="00BB4D4A">
              <w:rPr>
                <w:noProof/>
                <w:webHidden/>
              </w:rPr>
              <w:t>35</w:t>
            </w:r>
            <w:r>
              <w:rPr>
                <w:noProof/>
                <w:webHidden/>
              </w:rPr>
              <w:fldChar w:fldCharType="end"/>
            </w:r>
          </w:hyperlink>
        </w:p>
        <w:p w14:paraId="38EB62FD" w14:textId="53BC5037" w:rsidR="000355CD" w:rsidRDefault="000355CD">
          <w:pPr>
            <w:pStyle w:val="11"/>
            <w:tabs>
              <w:tab w:val="right" w:leader="dot" w:pos="9061"/>
            </w:tabs>
            <w:ind w:firstLine="480"/>
            <w:rPr>
              <w:rFonts w:asciiTheme="minorHAnsi" w:eastAsiaTheme="minorEastAsia" w:hAnsiTheme="minorHAnsi"/>
              <w:noProof/>
            </w:rPr>
          </w:pPr>
          <w:hyperlink w:anchor="_Toc202118600" w:history="1">
            <w:r w:rsidRPr="00DF6F8A">
              <w:rPr>
                <w:rStyle w:val="af2"/>
                <w:rFonts w:hint="eastAsia"/>
                <w:noProof/>
              </w:rPr>
              <w:t>第三章、研究方法與架構</w:t>
            </w:r>
            <w:r>
              <w:rPr>
                <w:noProof/>
                <w:webHidden/>
              </w:rPr>
              <w:tab/>
            </w:r>
            <w:r>
              <w:rPr>
                <w:noProof/>
                <w:webHidden/>
              </w:rPr>
              <w:fldChar w:fldCharType="begin"/>
            </w:r>
            <w:r>
              <w:rPr>
                <w:noProof/>
                <w:webHidden/>
              </w:rPr>
              <w:instrText xml:space="preserve"> PAGEREF _Toc202118600 \h </w:instrText>
            </w:r>
            <w:r>
              <w:rPr>
                <w:noProof/>
                <w:webHidden/>
              </w:rPr>
            </w:r>
            <w:r>
              <w:rPr>
                <w:noProof/>
                <w:webHidden/>
              </w:rPr>
              <w:fldChar w:fldCharType="separate"/>
            </w:r>
            <w:r w:rsidR="00BB4D4A">
              <w:rPr>
                <w:noProof/>
                <w:webHidden/>
              </w:rPr>
              <w:t>37</w:t>
            </w:r>
            <w:r>
              <w:rPr>
                <w:noProof/>
                <w:webHidden/>
              </w:rPr>
              <w:fldChar w:fldCharType="end"/>
            </w:r>
          </w:hyperlink>
        </w:p>
        <w:p w14:paraId="39414732" w14:textId="087DFCB9" w:rsidR="000355CD" w:rsidRDefault="000355CD">
          <w:pPr>
            <w:pStyle w:val="21"/>
            <w:tabs>
              <w:tab w:val="right" w:leader="dot" w:pos="9061"/>
            </w:tabs>
            <w:ind w:firstLine="480"/>
            <w:rPr>
              <w:rFonts w:asciiTheme="minorHAnsi" w:eastAsiaTheme="minorEastAsia" w:hAnsiTheme="minorHAnsi"/>
              <w:noProof/>
            </w:rPr>
          </w:pPr>
          <w:hyperlink w:anchor="_Toc202118601" w:history="1">
            <w:r w:rsidRPr="00DF6F8A">
              <w:rPr>
                <w:rStyle w:val="af2"/>
                <w:noProof/>
              </w:rPr>
              <w:t xml:space="preserve">3.1 </w:t>
            </w:r>
            <w:r w:rsidRPr="00DF6F8A">
              <w:rPr>
                <w:rStyle w:val="af2"/>
                <w:rFonts w:hint="eastAsia"/>
                <w:noProof/>
              </w:rPr>
              <w:t>研究方法</w:t>
            </w:r>
            <w:r>
              <w:rPr>
                <w:noProof/>
                <w:webHidden/>
              </w:rPr>
              <w:tab/>
            </w:r>
            <w:r>
              <w:rPr>
                <w:noProof/>
                <w:webHidden/>
              </w:rPr>
              <w:fldChar w:fldCharType="begin"/>
            </w:r>
            <w:r>
              <w:rPr>
                <w:noProof/>
                <w:webHidden/>
              </w:rPr>
              <w:instrText xml:space="preserve"> PAGEREF _Toc202118601 \h </w:instrText>
            </w:r>
            <w:r>
              <w:rPr>
                <w:noProof/>
                <w:webHidden/>
              </w:rPr>
            </w:r>
            <w:r>
              <w:rPr>
                <w:noProof/>
                <w:webHidden/>
              </w:rPr>
              <w:fldChar w:fldCharType="separate"/>
            </w:r>
            <w:r w:rsidR="00BB4D4A">
              <w:rPr>
                <w:noProof/>
                <w:webHidden/>
              </w:rPr>
              <w:t>37</w:t>
            </w:r>
            <w:r>
              <w:rPr>
                <w:noProof/>
                <w:webHidden/>
              </w:rPr>
              <w:fldChar w:fldCharType="end"/>
            </w:r>
          </w:hyperlink>
        </w:p>
        <w:p w14:paraId="1855275A" w14:textId="2D590647" w:rsidR="000355CD" w:rsidRDefault="000355CD" w:rsidP="00EF7CB2">
          <w:pPr>
            <w:pStyle w:val="31"/>
            <w:rPr>
              <w:rFonts w:asciiTheme="minorHAnsi" w:eastAsiaTheme="minorEastAsia" w:hAnsiTheme="minorHAnsi"/>
              <w:noProof/>
            </w:rPr>
          </w:pPr>
          <w:hyperlink w:anchor="_Toc202118602" w:history="1">
            <w:r w:rsidRPr="00DF6F8A">
              <w:rPr>
                <w:rStyle w:val="af2"/>
                <w:noProof/>
              </w:rPr>
              <w:t xml:space="preserve">3.1.1 </w:t>
            </w:r>
            <w:r w:rsidRPr="00DF6F8A">
              <w:rPr>
                <w:rStyle w:val="af2"/>
                <w:rFonts w:hint="eastAsia"/>
                <w:noProof/>
              </w:rPr>
              <w:t>質化研究</w:t>
            </w:r>
            <w:r>
              <w:rPr>
                <w:noProof/>
                <w:webHidden/>
              </w:rPr>
              <w:tab/>
            </w:r>
            <w:r>
              <w:rPr>
                <w:noProof/>
                <w:webHidden/>
              </w:rPr>
              <w:fldChar w:fldCharType="begin"/>
            </w:r>
            <w:r>
              <w:rPr>
                <w:noProof/>
                <w:webHidden/>
              </w:rPr>
              <w:instrText xml:space="preserve"> PAGEREF _Toc202118602 \h </w:instrText>
            </w:r>
            <w:r>
              <w:rPr>
                <w:noProof/>
                <w:webHidden/>
              </w:rPr>
            </w:r>
            <w:r>
              <w:rPr>
                <w:noProof/>
                <w:webHidden/>
              </w:rPr>
              <w:fldChar w:fldCharType="separate"/>
            </w:r>
            <w:r w:rsidR="00BB4D4A">
              <w:rPr>
                <w:noProof/>
                <w:webHidden/>
              </w:rPr>
              <w:t>38</w:t>
            </w:r>
            <w:r>
              <w:rPr>
                <w:noProof/>
                <w:webHidden/>
              </w:rPr>
              <w:fldChar w:fldCharType="end"/>
            </w:r>
          </w:hyperlink>
        </w:p>
        <w:p w14:paraId="15D3678A" w14:textId="3D21FC70" w:rsidR="000355CD" w:rsidRDefault="000355CD" w:rsidP="00EF7CB2">
          <w:pPr>
            <w:pStyle w:val="31"/>
            <w:rPr>
              <w:rFonts w:asciiTheme="minorHAnsi" w:eastAsiaTheme="minorEastAsia" w:hAnsiTheme="minorHAnsi"/>
              <w:noProof/>
            </w:rPr>
          </w:pPr>
          <w:hyperlink w:anchor="_Toc202118603" w:history="1">
            <w:r w:rsidRPr="00DF6F8A">
              <w:rPr>
                <w:rStyle w:val="af2"/>
                <w:noProof/>
              </w:rPr>
              <w:t xml:space="preserve">3.1.2 </w:t>
            </w:r>
            <w:r w:rsidRPr="00DF6F8A">
              <w:rPr>
                <w:rStyle w:val="af2"/>
                <w:rFonts w:hint="eastAsia"/>
                <w:noProof/>
              </w:rPr>
              <w:t>個案研究</w:t>
            </w:r>
            <w:r>
              <w:rPr>
                <w:noProof/>
                <w:webHidden/>
              </w:rPr>
              <w:tab/>
            </w:r>
            <w:r>
              <w:rPr>
                <w:noProof/>
                <w:webHidden/>
              </w:rPr>
              <w:fldChar w:fldCharType="begin"/>
            </w:r>
            <w:r>
              <w:rPr>
                <w:noProof/>
                <w:webHidden/>
              </w:rPr>
              <w:instrText xml:space="preserve"> PAGEREF _Toc202118603 \h </w:instrText>
            </w:r>
            <w:r>
              <w:rPr>
                <w:noProof/>
                <w:webHidden/>
              </w:rPr>
            </w:r>
            <w:r>
              <w:rPr>
                <w:noProof/>
                <w:webHidden/>
              </w:rPr>
              <w:fldChar w:fldCharType="separate"/>
            </w:r>
            <w:r w:rsidR="00BB4D4A">
              <w:rPr>
                <w:noProof/>
                <w:webHidden/>
              </w:rPr>
              <w:t>39</w:t>
            </w:r>
            <w:r>
              <w:rPr>
                <w:noProof/>
                <w:webHidden/>
              </w:rPr>
              <w:fldChar w:fldCharType="end"/>
            </w:r>
          </w:hyperlink>
        </w:p>
        <w:p w14:paraId="6A37C351" w14:textId="76133E0E" w:rsidR="000355CD" w:rsidRDefault="000355CD">
          <w:pPr>
            <w:pStyle w:val="21"/>
            <w:tabs>
              <w:tab w:val="right" w:leader="dot" w:pos="9061"/>
            </w:tabs>
            <w:ind w:firstLine="480"/>
            <w:rPr>
              <w:rFonts w:asciiTheme="minorHAnsi" w:eastAsiaTheme="minorEastAsia" w:hAnsiTheme="minorHAnsi"/>
              <w:noProof/>
            </w:rPr>
          </w:pPr>
          <w:hyperlink w:anchor="_Toc202118604" w:history="1">
            <w:r w:rsidRPr="00DF6F8A">
              <w:rPr>
                <w:rStyle w:val="af2"/>
                <w:noProof/>
              </w:rPr>
              <w:t xml:space="preserve">3.2 </w:t>
            </w:r>
            <w:r w:rsidRPr="00DF6F8A">
              <w:rPr>
                <w:rStyle w:val="af2"/>
                <w:rFonts w:hint="eastAsia"/>
                <w:noProof/>
              </w:rPr>
              <w:t>研究架構</w:t>
            </w:r>
            <w:r>
              <w:rPr>
                <w:noProof/>
                <w:webHidden/>
              </w:rPr>
              <w:tab/>
            </w:r>
            <w:r>
              <w:rPr>
                <w:noProof/>
                <w:webHidden/>
              </w:rPr>
              <w:fldChar w:fldCharType="begin"/>
            </w:r>
            <w:r>
              <w:rPr>
                <w:noProof/>
                <w:webHidden/>
              </w:rPr>
              <w:instrText xml:space="preserve"> PAGEREF _Toc202118604 \h </w:instrText>
            </w:r>
            <w:r>
              <w:rPr>
                <w:noProof/>
                <w:webHidden/>
              </w:rPr>
            </w:r>
            <w:r>
              <w:rPr>
                <w:noProof/>
                <w:webHidden/>
              </w:rPr>
              <w:fldChar w:fldCharType="separate"/>
            </w:r>
            <w:r w:rsidR="00BB4D4A">
              <w:rPr>
                <w:noProof/>
                <w:webHidden/>
              </w:rPr>
              <w:t>41</w:t>
            </w:r>
            <w:r>
              <w:rPr>
                <w:noProof/>
                <w:webHidden/>
              </w:rPr>
              <w:fldChar w:fldCharType="end"/>
            </w:r>
          </w:hyperlink>
        </w:p>
        <w:p w14:paraId="784CDE61" w14:textId="59DDE39C" w:rsidR="000355CD" w:rsidRDefault="000355CD">
          <w:pPr>
            <w:pStyle w:val="21"/>
            <w:tabs>
              <w:tab w:val="right" w:leader="dot" w:pos="9061"/>
            </w:tabs>
            <w:ind w:firstLine="480"/>
            <w:rPr>
              <w:rFonts w:asciiTheme="minorHAnsi" w:eastAsiaTheme="minorEastAsia" w:hAnsiTheme="minorHAnsi"/>
              <w:noProof/>
            </w:rPr>
          </w:pPr>
          <w:hyperlink w:anchor="_Toc202118605" w:history="1">
            <w:r w:rsidRPr="00DF6F8A">
              <w:rPr>
                <w:rStyle w:val="af2"/>
                <w:noProof/>
              </w:rPr>
              <w:t xml:space="preserve">3.3 </w:t>
            </w:r>
            <w:r w:rsidRPr="00DF6F8A">
              <w:rPr>
                <w:rStyle w:val="af2"/>
                <w:rFonts w:hint="eastAsia"/>
                <w:noProof/>
              </w:rPr>
              <w:t>研究觀察重點</w:t>
            </w:r>
            <w:r>
              <w:rPr>
                <w:noProof/>
                <w:webHidden/>
              </w:rPr>
              <w:tab/>
            </w:r>
            <w:r>
              <w:rPr>
                <w:noProof/>
                <w:webHidden/>
              </w:rPr>
              <w:fldChar w:fldCharType="begin"/>
            </w:r>
            <w:r>
              <w:rPr>
                <w:noProof/>
                <w:webHidden/>
              </w:rPr>
              <w:instrText xml:space="preserve"> PAGEREF _Toc202118605 \h </w:instrText>
            </w:r>
            <w:r>
              <w:rPr>
                <w:noProof/>
                <w:webHidden/>
              </w:rPr>
            </w:r>
            <w:r>
              <w:rPr>
                <w:noProof/>
                <w:webHidden/>
              </w:rPr>
              <w:fldChar w:fldCharType="separate"/>
            </w:r>
            <w:r w:rsidR="00BB4D4A">
              <w:rPr>
                <w:noProof/>
                <w:webHidden/>
              </w:rPr>
              <w:t>43</w:t>
            </w:r>
            <w:r>
              <w:rPr>
                <w:noProof/>
                <w:webHidden/>
              </w:rPr>
              <w:fldChar w:fldCharType="end"/>
            </w:r>
          </w:hyperlink>
        </w:p>
        <w:p w14:paraId="37FC14EB" w14:textId="17A1FE83" w:rsidR="000355CD" w:rsidRDefault="000355CD">
          <w:pPr>
            <w:pStyle w:val="21"/>
            <w:tabs>
              <w:tab w:val="right" w:leader="dot" w:pos="9061"/>
            </w:tabs>
            <w:ind w:firstLine="480"/>
            <w:rPr>
              <w:rFonts w:asciiTheme="minorHAnsi" w:eastAsiaTheme="minorEastAsia" w:hAnsiTheme="minorHAnsi"/>
              <w:noProof/>
            </w:rPr>
          </w:pPr>
          <w:hyperlink w:anchor="_Toc202118606" w:history="1">
            <w:r w:rsidRPr="00DF6F8A">
              <w:rPr>
                <w:rStyle w:val="af2"/>
                <w:noProof/>
              </w:rPr>
              <w:t xml:space="preserve">3.4 </w:t>
            </w:r>
            <w:r w:rsidRPr="00DF6F8A">
              <w:rPr>
                <w:rStyle w:val="af2"/>
                <w:rFonts w:hint="eastAsia"/>
                <w:noProof/>
              </w:rPr>
              <w:t>研究對象</w:t>
            </w:r>
            <w:r>
              <w:rPr>
                <w:noProof/>
                <w:webHidden/>
              </w:rPr>
              <w:tab/>
            </w:r>
            <w:r>
              <w:rPr>
                <w:noProof/>
                <w:webHidden/>
              </w:rPr>
              <w:fldChar w:fldCharType="begin"/>
            </w:r>
            <w:r>
              <w:rPr>
                <w:noProof/>
                <w:webHidden/>
              </w:rPr>
              <w:instrText xml:space="preserve"> PAGEREF _Toc202118606 \h </w:instrText>
            </w:r>
            <w:r>
              <w:rPr>
                <w:noProof/>
                <w:webHidden/>
              </w:rPr>
            </w:r>
            <w:r>
              <w:rPr>
                <w:noProof/>
                <w:webHidden/>
              </w:rPr>
              <w:fldChar w:fldCharType="separate"/>
            </w:r>
            <w:r w:rsidR="00BB4D4A">
              <w:rPr>
                <w:noProof/>
                <w:webHidden/>
              </w:rPr>
              <w:t>45</w:t>
            </w:r>
            <w:r>
              <w:rPr>
                <w:noProof/>
                <w:webHidden/>
              </w:rPr>
              <w:fldChar w:fldCharType="end"/>
            </w:r>
          </w:hyperlink>
        </w:p>
        <w:p w14:paraId="5CBB4194" w14:textId="6ADAD014" w:rsidR="000355CD" w:rsidRDefault="000355CD">
          <w:pPr>
            <w:pStyle w:val="21"/>
            <w:tabs>
              <w:tab w:val="right" w:leader="dot" w:pos="9061"/>
            </w:tabs>
            <w:ind w:firstLine="480"/>
            <w:rPr>
              <w:rFonts w:asciiTheme="minorHAnsi" w:eastAsiaTheme="minorEastAsia" w:hAnsiTheme="minorHAnsi"/>
              <w:noProof/>
            </w:rPr>
          </w:pPr>
          <w:hyperlink w:anchor="_Toc202118607" w:history="1">
            <w:r w:rsidRPr="00DF6F8A">
              <w:rPr>
                <w:rStyle w:val="af2"/>
                <w:noProof/>
              </w:rPr>
              <w:t xml:space="preserve">3.5 </w:t>
            </w:r>
            <w:r w:rsidRPr="00DF6F8A">
              <w:rPr>
                <w:rStyle w:val="af2"/>
                <w:rFonts w:hint="eastAsia"/>
                <w:noProof/>
              </w:rPr>
              <w:t>資料蒐集與分析</w:t>
            </w:r>
            <w:r>
              <w:rPr>
                <w:noProof/>
                <w:webHidden/>
              </w:rPr>
              <w:tab/>
            </w:r>
            <w:r>
              <w:rPr>
                <w:noProof/>
                <w:webHidden/>
              </w:rPr>
              <w:fldChar w:fldCharType="begin"/>
            </w:r>
            <w:r>
              <w:rPr>
                <w:noProof/>
                <w:webHidden/>
              </w:rPr>
              <w:instrText xml:space="preserve"> PAGEREF _Toc202118607 \h </w:instrText>
            </w:r>
            <w:r>
              <w:rPr>
                <w:noProof/>
                <w:webHidden/>
              </w:rPr>
            </w:r>
            <w:r>
              <w:rPr>
                <w:noProof/>
                <w:webHidden/>
              </w:rPr>
              <w:fldChar w:fldCharType="separate"/>
            </w:r>
            <w:r w:rsidR="00BB4D4A">
              <w:rPr>
                <w:noProof/>
                <w:webHidden/>
              </w:rPr>
              <w:t>46</w:t>
            </w:r>
            <w:r>
              <w:rPr>
                <w:noProof/>
                <w:webHidden/>
              </w:rPr>
              <w:fldChar w:fldCharType="end"/>
            </w:r>
          </w:hyperlink>
        </w:p>
        <w:p w14:paraId="16CFAC2D" w14:textId="6F45B5DC" w:rsidR="000355CD" w:rsidRDefault="000355CD" w:rsidP="00EF7CB2">
          <w:pPr>
            <w:pStyle w:val="31"/>
            <w:rPr>
              <w:rFonts w:asciiTheme="minorHAnsi" w:eastAsiaTheme="minorEastAsia" w:hAnsiTheme="minorHAnsi"/>
              <w:noProof/>
            </w:rPr>
          </w:pPr>
          <w:hyperlink w:anchor="_Toc202118608" w:history="1">
            <w:r w:rsidRPr="00DF6F8A">
              <w:rPr>
                <w:rStyle w:val="af2"/>
                <w:noProof/>
              </w:rPr>
              <w:t xml:space="preserve">3.5.1 </w:t>
            </w:r>
            <w:r w:rsidRPr="00DF6F8A">
              <w:rPr>
                <w:rStyle w:val="af2"/>
                <w:rFonts w:hint="eastAsia"/>
                <w:noProof/>
              </w:rPr>
              <w:t>資料蒐集</w:t>
            </w:r>
            <w:r>
              <w:rPr>
                <w:noProof/>
                <w:webHidden/>
              </w:rPr>
              <w:tab/>
            </w:r>
            <w:r>
              <w:rPr>
                <w:noProof/>
                <w:webHidden/>
              </w:rPr>
              <w:fldChar w:fldCharType="begin"/>
            </w:r>
            <w:r>
              <w:rPr>
                <w:noProof/>
                <w:webHidden/>
              </w:rPr>
              <w:instrText xml:space="preserve"> PAGEREF _Toc202118608 \h </w:instrText>
            </w:r>
            <w:r>
              <w:rPr>
                <w:noProof/>
                <w:webHidden/>
              </w:rPr>
            </w:r>
            <w:r>
              <w:rPr>
                <w:noProof/>
                <w:webHidden/>
              </w:rPr>
              <w:fldChar w:fldCharType="separate"/>
            </w:r>
            <w:r w:rsidR="00BB4D4A">
              <w:rPr>
                <w:noProof/>
                <w:webHidden/>
              </w:rPr>
              <w:t>46</w:t>
            </w:r>
            <w:r>
              <w:rPr>
                <w:noProof/>
                <w:webHidden/>
              </w:rPr>
              <w:fldChar w:fldCharType="end"/>
            </w:r>
          </w:hyperlink>
        </w:p>
        <w:p w14:paraId="380CF2EB" w14:textId="2C86773C" w:rsidR="000355CD" w:rsidRDefault="000355CD" w:rsidP="00EF7CB2">
          <w:pPr>
            <w:pStyle w:val="31"/>
            <w:rPr>
              <w:rFonts w:asciiTheme="minorHAnsi" w:eastAsiaTheme="minorEastAsia" w:hAnsiTheme="minorHAnsi"/>
              <w:noProof/>
            </w:rPr>
          </w:pPr>
          <w:hyperlink w:anchor="_Toc202118609" w:history="1">
            <w:r w:rsidRPr="00DF6F8A">
              <w:rPr>
                <w:rStyle w:val="af2"/>
                <w:noProof/>
              </w:rPr>
              <w:t xml:space="preserve">3.5.2 </w:t>
            </w:r>
            <w:r w:rsidRPr="00DF6F8A">
              <w:rPr>
                <w:rStyle w:val="af2"/>
                <w:rFonts w:hint="eastAsia"/>
                <w:noProof/>
              </w:rPr>
              <w:t>資料分析</w:t>
            </w:r>
            <w:r>
              <w:rPr>
                <w:noProof/>
                <w:webHidden/>
              </w:rPr>
              <w:tab/>
            </w:r>
            <w:r>
              <w:rPr>
                <w:noProof/>
                <w:webHidden/>
              </w:rPr>
              <w:fldChar w:fldCharType="begin"/>
            </w:r>
            <w:r>
              <w:rPr>
                <w:noProof/>
                <w:webHidden/>
              </w:rPr>
              <w:instrText xml:space="preserve"> PAGEREF _Toc202118609 \h </w:instrText>
            </w:r>
            <w:r>
              <w:rPr>
                <w:noProof/>
                <w:webHidden/>
              </w:rPr>
            </w:r>
            <w:r>
              <w:rPr>
                <w:noProof/>
                <w:webHidden/>
              </w:rPr>
              <w:fldChar w:fldCharType="separate"/>
            </w:r>
            <w:r w:rsidR="00BB4D4A">
              <w:rPr>
                <w:noProof/>
                <w:webHidden/>
              </w:rPr>
              <w:t>48</w:t>
            </w:r>
            <w:r>
              <w:rPr>
                <w:noProof/>
                <w:webHidden/>
              </w:rPr>
              <w:fldChar w:fldCharType="end"/>
            </w:r>
          </w:hyperlink>
        </w:p>
        <w:p w14:paraId="63D00087" w14:textId="308D1581" w:rsidR="000355CD" w:rsidRDefault="000355CD">
          <w:pPr>
            <w:pStyle w:val="11"/>
            <w:tabs>
              <w:tab w:val="right" w:leader="dot" w:pos="9061"/>
            </w:tabs>
            <w:ind w:firstLine="480"/>
            <w:rPr>
              <w:rFonts w:asciiTheme="minorHAnsi" w:eastAsiaTheme="minorEastAsia" w:hAnsiTheme="minorHAnsi"/>
              <w:noProof/>
            </w:rPr>
          </w:pPr>
          <w:hyperlink w:anchor="_Toc202118610" w:history="1">
            <w:r w:rsidRPr="00DF6F8A">
              <w:rPr>
                <w:rStyle w:val="af2"/>
                <w:rFonts w:hint="eastAsia"/>
                <w:noProof/>
              </w:rPr>
              <w:t>第四章、個案描述</w:t>
            </w:r>
            <w:r>
              <w:rPr>
                <w:noProof/>
                <w:webHidden/>
              </w:rPr>
              <w:tab/>
            </w:r>
            <w:r>
              <w:rPr>
                <w:noProof/>
                <w:webHidden/>
              </w:rPr>
              <w:fldChar w:fldCharType="begin"/>
            </w:r>
            <w:r>
              <w:rPr>
                <w:noProof/>
                <w:webHidden/>
              </w:rPr>
              <w:instrText xml:space="preserve"> PAGEREF _Toc202118610 \h </w:instrText>
            </w:r>
            <w:r>
              <w:rPr>
                <w:noProof/>
                <w:webHidden/>
              </w:rPr>
            </w:r>
            <w:r>
              <w:rPr>
                <w:noProof/>
                <w:webHidden/>
              </w:rPr>
              <w:fldChar w:fldCharType="separate"/>
            </w:r>
            <w:r w:rsidR="00BB4D4A">
              <w:rPr>
                <w:noProof/>
                <w:webHidden/>
              </w:rPr>
              <w:t>50</w:t>
            </w:r>
            <w:r>
              <w:rPr>
                <w:noProof/>
                <w:webHidden/>
              </w:rPr>
              <w:fldChar w:fldCharType="end"/>
            </w:r>
          </w:hyperlink>
        </w:p>
        <w:p w14:paraId="3DB12F1B" w14:textId="2F3ADAD5" w:rsidR="000355CD" w:rsidRDefault="000355CD">
          <w:pPr>
            <w:pStyle w:val="21"/>
            <w:tabs>
              <w:tab w:val="right" w:leader="dot" w:pos="9061"/>
            </w:tabs>
            <w:ind w:firstLine="480"/>
            <w:rPr>
              <w:rFonts w:asciiTheme="minorHAnsi" w:eastAsiaTheme="minorEastAsia" w:hAnsiTheme="minorHAnsi"/>
              <w:noProof/>
            </w:rPr>
          </w:pPr>
          <w:hyperlink w:anchor="_Toc202118611" w:history="1">
            <w:r w:rsidRPr="00DF6F8A">
              <w:rPr>
                <w:rStyle w:val="af2"/>
                <w:noProof/>
              </w:rPr>
              <w:t xml:space="preserve">4.1 </w:t>
            </w:r>
            <w:r w:rsidRPr="00DF6F8A">
              <w:rPr>
                <w:rStyle w:val="af2"/>
                <w:rFonts w:hint="eastAsia"/>
                <w:noProof/>
              </w:rPr>
              <w:t>全球紡織產業轉型現況</w:t>
            </w:r>
            <w:r>
              <w:rPr>
                <w:noProof/>
                <w:webHidden/>
              </w:rPr>
              <w:tab/>
            </w:r>
            <w:r>
              <w:rPr>
                <w:noProof/>
                <w:webHidden/>
              </w:rPr>
              <w:fldChar w:fldCharType="begin"/>
            </w:r>
            <w:r>
              <w:rPr>
                <w:noProof/>
                <w:webHidden/>
              </w:rPr>
              <w:instrText xml:space="preserve"> PAGEREF _Toc202118611 \h </w:instrText>
            </w:r>
            <w:r>
              <w:rPr>
                <w:noProof/>
                <w:webHidden/>
              </w:rPr>
            </w:r>
            <w:r>
              <w:rPr>
                <w:noProof/>
                <w:webHidden/>
              </w:rPr>
              <w:fldChar w:fldCharType="separate"/>
            </w:r>
            <w:r w:rsidR="00BB4D4A">
              <w:rPr>
                <w:noProof/>
                <w:webHidden/>
              </w:rPr>
              <w:t>50</w:t>
            </w:r>
            <w:r>
              <w:rPr>
                <w:noProof/>
                <w:webHidden/>
              </w:rPr>
              <w:fldChar w:fldCharType="end"/>
            </w:r>
          </w:hyperlink>
        </w:p>
        <w:p w14:paraId="51690682" w14:textId="49BBBF2F" w:rsidR="000355CD" w:rsidRDefault="000355CD">
          <w:pPr>
            <w:pStyle w:val="21"/>
            <w:tabs>
              <w:tab w:val="right" w:leader="dot" w:pos="9061"/>
            </w:tabs>
            <w:ind w:firstLine="480"/>
            <w:rPr>
              <w:rFonts w:asciiTheme="minorHAnsi" w:eastAsiaTheme="minorEastAsia" w:hAnsiTheme="minorHAnsi"/>
              <w:noProof/>
            </w:rPr>
          </w:pPr>
          <w:hyperlink w:anchor="_Toc202118612" w:history="1">
            <w:r w:rsidRPr="00DF6F8A">
              <w:rPr>
                <w:rStyle w:val="af2"/>
                <w:noProof/>
              </w:rPr>
              <w:t xml:space="preserve">4.2 </w:t>
            </w:r>
            <w:r w:rsidRPr="00DF6F8A">
              <w:rPr>
                <w:rStyle w:val="af2"/>
                <w:rFonts w:hint="eastAsia"/>
                <w:noProof/>
              </w:rPr>
              <w:t>台灣紡織產業歷史與現況</w:t>
            </w:r>
            <w:r>
              <w:rPr>
                <w:noProof/>
                <w:webHidden/>
              </w:rPr>
              <w:tab/>
            </w:r>
            <w:r>
              <w:rPr>
                <w:noProof/>
                <w:webHidden/>
              </w:rPr>
              <w:fldChar w:fldCharType="begin"/>
            </w:r>
            <w:r>
              <w:rPr>
                <w:noProof/>
                <w:webHidden/>
              </w:rPr>
              <w:instrText xml:space="preserve"> PAGEREF _Toc202118612 \h </w:instrText>
            </w:r>
            <w:r>
              <w:rPr>
                <w:noProof/>
                <w:webHidden/>
              </w:rPr>
            </w:r>
            <w:r>
              <w:rPr>
                <w:noProof/>
                <w:webHidden/>
              </w:rPr>
              <w:fldChar w:fldCharType="separate"/>
            </w:r>
            <w:r w:rsidR="00BB4D4A">
              <w:rPr>
                <w:noProof/>
                <w:webHidden/>
              </w:rPr>
              <w:t>52</w:t>
            </w:r>
            <w:r>
              <w:rPr>
                <w:noProof/>
                <w:webHidden/>
              </w:rPr>
              <w:fldChar w:fldCharType="end"/>
            </w:r>
          </w:hyperlink>
        </w:p>
        <w:p w14:paraId="452B920D" w14:textId="68A1D72D" w:rsidR="000355CD" w:rsidRDefault="000355CD">
          <w:pPr>
            <w:pStyle w:val="21"/>
            <w:tabs>
              <w:tab w:val="right" w:leader="dot" w:pos="9061"/>
            </w:tabs>
            <w:ind w:firstLine="480"/>
            <w:rPr>
              <w:rFonts w:asciiTheme="minorHAnsi" w:eastAsiaTheme="minorEastAsia" w:hAnsiTheme="minorHAnsi"/>
              <w:noProof/>
            </w:rPr>
          </w:pPr>
          <w:hyperlink w:anchor="_Toc202118613" w:history="1">
            <w:r w:rsidRPr="00DF6F8A">
              <w:rPr>
                <w:rStyle w:val="af2"/>
                <w:noProof/>
              </w:rPr>
              <w:t xml:space="preserve">4.3 </w:t>
            </w:r>
            <w:r w:rsidRPr="00DF6F8A">
              <w:rPr>
                <w:rStyle w:val="af2"/>
                <w:rFonts w:hint="eastAsia"/>
                <w:noProof/>
              </w:rPr>
              <w:t>個案公司簡介</w:t>
            </w:r>
            <w:r>
              <w:rPr>
                <w:noProof/>
                <w:webHidden/>
              </w:rPr>
              <w:tab/>
            </w:r>
            <w:r>
              <w:rPr>
                <w:noProof/>
                <w:webHidden/>
              </w:rPr>
              <w:fldChar w:fldCharType="begin"/>
            </w:r>
            <w:r>
              <w:rPr>
                <w:noProof/>
                <w:webHidden/>
              </w:rPr>
              <w:instrText xml:space="preserve"> PAGEREF _Toc202118613 \h </w:instrText>
            </w:r>
            <w:r>
              <w:rPr>
                <w:noProof/>
                <w:webHidden/>
              </w:rPr>
            </w:r>
            <w:r>
              <w:rPr>
                <w:noProof/>
                <w:webHidden/>
              </w:rPr>
              <w:fldChar w:fldCharType="separate"/>
            </w:r>
            <w:r w:rsidR="00BB4D4A">
              <w:rPr>
                <w:noProof/>
                <w:webHidden/>
              </w:rPr>
              <w:t>57</w:t>
            </w:r>
            <w:r>
              <w:rPr>
                <w:noProof/>
                <w:webHidden/>
              </w:rPr>
              <w:fldChar w:fldCharType="end"/>
            </w:r>
          </w:hyperlink>
        </w:p>
        <w:p w14:paraId="338EDAFC" w14:textId="6743F673" w:rsidR="000355CD" w:rsidRDefault="000355CD">
          <w:pPr>
            <w:pStyle w:val="11"/>
            <w:tabs>
              <w:tab w:val="right" w:leader="dot" w:pos="9061"/>
            </w:tabs>
            <w:ind w:firstLine="480"/>
            <w:rPr>
              <w:rFonts w:asciiTheme="minorHAnsi" w:eastAsiaTheme="minorEastAsia" w:hAnsiTheme="minorHAnsi"/>
              <w:noProof/>
            </w:rPr>
          </w:pPr>
          <w:hyperlink w:anchor="_Toc202118614" w:history="1">
            <w:r w:rsidRPr="00DF6F8A">
              <w:rPr>
                <w:rStyle w:val="af2"/>
                <w:rFonts w:hint="eastAsia"/>
                <w:noProof/>
              </w:rPr>
              <w:t>第五章、個案分析</w:t>
            </w:r>
            <w:r>
              <w:rPr>
                <w:noProof/>
                <w:webHidden/>
              </w:rPr>
              <w:tab/>
            </w:r>
            <w:r>
              <w:rPr>
                <w:noProof/>
                <w:webHidden/>
              </w:rPr>
              <w:fldChar w:fldCharType="begin"/>
            </w:r>
            <w:r>
              <w:rPr>
                <w:noProof/>
                <w:webHidden/>
              </w:rPr>
              <w:instrText xml:space="preserve"> PAGEREF _Toc202118614 \h </w:instrText>
            </w:r>
            <w:r>
              <w:rPr>
                <w:noProof/>
                <w:webHidden/>
              </w:rPr>
            </w:r>
            <w:r>
              <w:rPr>
                <w:noProof/>
                <w:webHidden/>
              </w:rPr>
              <w:fldChar w:fldCharType="separate"/>
            </w:r>
            <w:r w:rsidR="00BB4D4A">
              <w:rPr>
                <w:noProof/>
                <w:webHidden/>
              </w:rPr>
              <w:t>60</w:t>
            </w:r>
            <w:r>
              <w:rPr>
                <w:noProof/>
                <w:webHidden/>
              </w:rPr>
              <w:fldChar w:fldCharType="end"/>
            </w:r>
          </w:hyperlink>
        </w:p>
        <w:p w14:paraId="0A73BC5C" w14:textId="3AF5DA5C" w:rsidR="000355CD" w:rsidRDefault="000355CD">
          <w:pPr>
            <w:pStyle w:val="21"/>
            <w:tabs>
              <w:tab w:val="right" w:leader="dot" w:pos="9061"/>
            </w:tabs>
            <w:ind w:firstLine="480"/>
            <w:rPr>
              <w:rFonts w:asciiTheme="minorHAnsi" w:eastAsiaTheme="minorEastAsia" w:hAnsiTheme="minorHAnsi"/>
              <w:noProof/>
            </w:rPr>
          </w:pPr>
          <w:hyperlink w:anchor="_Toc202118615" w:history="1">
            <w:r w:rsidRPr="00DF6F8A">
              <w:rPr>
                <w:rStyle w:val="af2"/>
                <w:noProof/>
              </w:rPr>
              <w:t xml:space="preserve">5.1 </w:t>
            </w:r>
            <w:r w:rsidRPr="00DF6F8A">
              <w:rPr>
                <w:rStyle w:val="af2"/>
                <w:rFonts w:hint="eastAsia"/>
                <w:noProof/>
              </w:rPr>
              <w:t>臺灣通用紡織科技股份有限公司（</w:t>
            </w:r>
            <w:r w:rsidRPr="00DF6F8A">
              <w:rPr>
                <w:rStyle w:val="af2"/>
                <w:noProof/>
              </w:rPr>
              <w:t>Frontier.cool</w:t>
            </w:r>
            <w:r w:rsidRPr="00DF6F8A">
              <w:rPr>
                <w:rStyle w:val="af2"/>
                <w:rFonts w:hint="eastAsia"/>
                <w:noProof/>
              </w:rPr>
              <w:t>）</w:t>
            </w:r>
            <w:r>
              <w:rPr>
                <w:noProof/>
                <w:webHidden/>
              </w:rPr>
              <w:tab/>
            </w:r>
            <w:r>
              <w:rPr>
                <w:noProof/>
                <w:webHidden/>
              </w:rPr>
              <w:fldChar w:fldCharType="begin"/>
            </w:r>
            <w:r>
              <w:rPr>
                <w:noProof/>
                <w:webHidden/>
              </w:rPr>
              <w:instrText xml:space="preserve"> PAGEREF _Toc202118615 \h </w:instrText>
            </w:r>
            <w:r>
              <w:rPr>
                <w:noProof/>
                <w:webHidden/>
              </w:rPr>
            </w:r>
            <w:r>
              <w:rPr>
                <w:noProof/>
                <w:webHidden/>
              </w:rPr>
              <w:fldChar w:fldCharType="separate"/>
            </w:r>
            <w:r w:rsidR="00BB4D4A">
              <w:rPr>
                <w:noProof/>
                <w:webHidden/>
              </w:rPr>
              <w:t>60</w:t>
            </w:r>
            <w:r>
              <w:rPr>
                <w:noProof/>
                <w:webHidden/>
              </w:rPr>
              <w:fldChar w:fldCharType="end"/>
            </w:r>
          </w:hyperlink>
        </w:p>
        <w:p w14:paraId="150DBB7D" w14:textId="5918D238" w:rsidR="000355CD" w:rsidRDefault="000355CD" w:rsidP="00EF7CB2">
          <w:pPr>
            <w:pStyle w:val="31"/>
            <w:rPr>
              <w:rFonts w:asciiTheme="minorHAnsi" w:eastAsiaTheme="minorEastAsia" w:hAnsiTheme="minorHAnsi"/>
              <w:noProof/>
            </w:rPr>
          </w:pPr>
          <w:hyperlink w:anchor="_Toc202118616" w:history="1">
            <w:r w:rsidRPr="00DF6F8A">
              <w:rPr>
                <w:rStyle w:val="af2"/>
                <w:noProof/>
              </w:rPr>
              <w:t xml:space="preserve">5.1.1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問題</w:t>
            </w:r>
            <w:r>
              <w:rPr>
                <w:noProof/>
                <w:webHidden/>
              </w:rPr>
              <w:tab/>
            </w:r>
            <w:r>
              <w:rPr>
                <w:noProof/>
                <w:webHidden/>
              </w:rPr>
              <w:fldChar w:fldCharType="begin"/>
            </w:r>
            <w:r>
              <w:rPr>
                <w:noProof/>
                <w:webHidden/>
              </w:rPr>
              <w:instrText xml:space="preserve"> PAGEREF _Toc202118616 \h </w:instrText>
            </w:r>
            <w:r>
              <w:rPr>
                <w:noProof/>
                <w:webHidden/>
              </w:rPr>
            </w:r>
            <w:r>
              <w:rPr>
                <w:noProof/>
                <w:webHidden/>
              </w:rPr>
              <w:fldChar w:fldCharType="separate"/>
            </w:r>
            <w:r w:rsidR="00BB4D4A">
              <w:rPr>
                <w:noProof/>
                <w:webHidden/>
              </w:rPr>
              <w:t>60</w:t>
            </w:r>
            <w:r>
              <w:rPr>
                <w:noProof/>
                <w:webHidden/>
              </w:rPr>
              <w:fldChar w:fldCharType="end"/>
            </w:r>
          </w:hyperlink>
        </w:p>
        <w:p w14:paraId="4ADE6860" w14:textId="12015CA8" w:rsidR="000355CD" w:rsidRDefault="000355CD" w:rsidP="00EF7CB2">
          <w:pPr>
            <w:pStyle w:val="31"/>
            <w:rPr>
              <w:rFonts w:asciiTheme="minorHAnsi" w:eastAsiaTheme="minorEastAsia" w:hAnsiTheme="minorHAnsi"/>
              <w:noProof/>
            </w:rPr>
          </w:pPr>
          <w:hyperlink w:anchor="_Toc202118617" w:history="1">
            <w:r w:rsidRPr="00DF6F8A">
              <w:rPr>
                <w:rStyle w:val="af2"/>
                <w:noProof/>
              </w:rPr>
              <w:t xml:space="preserve">5.1.2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意圖</w:t>
            </w:r>
            <w:r>
              <w:rPr>
                <w:noProof/>
                <w:webHidden/>
              </w:rPr>
              <w:tab/>
            </w:r>
            <w:r>
              <w:rPr>
                <w:noProof/>
                <w:webHidden/>
              </w:rPr>
              <w:fldChar w:fldCharType="begin"/>
            </w:r>
            <w:r>
              <w:rPr>
                <w:noProof/>
                <w:webHidden/>
              </w:rPr>
              <w:instrText xml:space="preserve"> PAGEREF _Toc202118617 \h </w:instrText>
            </w:r>
            <w:r>
              <w:rPr>
                <w:noProof/>
                <w:webHidden/>
              </w:rPr>
            </w:r>
            <w:r>
              <w:rPr>
                <w:noProof/>
                <w:webHidden/>
              </w:rPr>
              <w:fldChar w:fldCharType="separate"/>
            </w:r>
            <w:r w:rsidR="00BB4D4A">
              <w:rPr>
                <w:noProof/>
                <w:webHidden/>
              </w:rPr>
              <w:t>61</w:t>
            </w:r>
            <w:r>
              <w:rPr>
                <w:noProof/>
                <w:webHidden/>
              </w:rPr>
              <w:fldChar w:fldCharType="end"/>
            </w:r>
          </w:hyperlink>
        </w:p>
        <w:p w14:paraId="51570D08" w14:textId="6313BB60" w:rsidR="000355CD" w:rsidRDefault="000355CD" w:rsidP="00EF7CB2">
          <w:pPr>
            <w:pStyle w:val="31"/>
            <w:rPr>
              <w:rFonts w:asciiTheme="minorHAnsi" w:eastAsiaTheme="minorEastAsia" w:hAnsiTheme="minorHAnsi"/>
              <w:noProof/>
            </w:rPr>
          </w:pPr>
          <w:hyperlink w:anchor="_Toc202118618" w:history="1">
            <w:r w:rsidRPr="00DF6F8A">
              <w:rPr>
                <w:rStyle w:val="af2"/>
                <w:noProof/>
              </w:rPr>
              <w:t xml:space="preserve">5.1.3 </w:t>
            </w:r>
            <w:r w:rsidRPr="00DF6F8A">
              <w:rPr>
                <w:rStyle w:val="af2"/>
                <w:rFonts w:hint="eastAsia"/>
                <w:noProof/>
              </w:rPr>
              <w:t>目的</w:t>
            </w:r>
            <w:r>
              <w:rPr>
                <w:noProof/>
                <w:webHidden/>
              </w:rPr>
              <w:tab/>
            </w:r>
            <w:r>
              <w:rPr>
                <w:noProof/>
                <w:webHidden/>
              </w:rPr>
              <w:fldChar w:fldCharType="begin"/>
            </w:r>
            <w:r>
              <w:rPr>
                <w:noProof/>
                <w:webHidden/>
              </w:rPr>
              <w:instrText xml:space="preserve"> PAGEREF _Toc202118618 \h </w:instrText>
            </w:r>
            <w:r>
              <w:rPr>
                <w:noProof/>
                <w:webHidden/>
              </w:rPr>
            </w:r>
            <w:r>
              <w:rPr>
                <w:noProof/>
                <w:webHidden/>
              </w:rPr>
              <w:fldChar w:fldCharType="separate"/>
            </w:r>
            <w:r w:rsidR="00BB4D4A">
              <w:rPr>
                <w:noProof/>
                <w:webHidden/>
              </w:rPr>
              <w:t>62</w:t>
            </w:r>
            <w:r>
              <w:rPr>
                <w:noProof/>
                <w:webHidden/>
              </w:rPr>
              <w:fldChar w:fldCharType="end"/>
            </w:r>
          </w:hyperlink>
        </w:p>
        <w:p w14:paraId="139BC3CD" w14:textId="60849183" w:rsidR="000355CD" w:rsidRDefault="000355CD">
          <w:pPr>
            <w:pStyle w:val="21"/>
            <w:tabs>
              <w:tab w:val="right" w:leader="dot" w:pos="9061"/>
            </w:tabs>
            <w:ind w:firstLine="480"/>
            <w:rPr>
              <w:rFonts w:asciiTheme="minorHAnsi" w:eastAsiaTheme="minorEastAsia" w:hAnsiTheme="minorHAnsi"/>
              <w:noProof/>
            </w:rPr>
          </w:pPr>
          <w:hyperlink w:anchor="_Toc202118619" w:history="1">
            <w:r w:rsidRPr="00DF6F8A">
              <w:rPr>
                <w:rStyle w:val="af2"/>
                <w:noProof/>
              </w:rPr>
              <w:t xml:space="preserve">5.2 </w:t>
            </w:r>
            <w:r w:rsidRPr="00DF6F8A">
              <w:rPr>
                <w:rStyle w:val="af2"/>
                <w:rFonts w:hint="eastAsia"/>
                <w:noProof/>
              </w:rPr>
              <w:t>第一階段：開源與協作</w:t>
            </w:r>
            <w:r>
              <w:rPr>
                <w:noProof/>
                <w:webHidden/>
              </w:rPr>
              <w:tab/>
            </w:r>
            <w:r>
              <w:rPr>
                <w:noProof/>
                <w:webHidden/>
              </w:rPr>
              <w:fldChar w:fldCharType="begin"/>
            </w:r>
            <w:r>
              <w:rPr>
                <w:noProof/>
                <w:webHidden/>
              </w:rPr>
              <w:instrText xml:space="preserve"> PAGEREF _Toc202118619 \h </w:instrText>
            </w:r>
            <w:r>
              <w:rPr>
                <w:noProof/>
                <w:webHidden/>
              </w:rPr>
            </w:r>
            <w:r>
              <w:rPr>
                <w:noProof/>
                <w:webHidden/>
              </w:rPr>
              <w:fldChar w:fldCharType="separate"/>
            </w:r>
            <w:r w:rsidR="00BB4D4A">
              <w:rPr>
                <w:noProof/>
                <w:webHidden/>
              </w:rPr>
              <w:t>64</w:t>
            </w:r>
            <w:r>
              <w:rPr>
                <w:noProof/>
                <w:webHidden/>
              </w:rPr>
              <w:fldChar w:fldCharType="end"/>
            </w:r>
          </w:hyperlink>
        </w:p>
        <w:p w14:paraId="59B3456B" w14:textId="2026406D" w:rsidR="000355CD" w:rsidRDefault="000355CD" w:rsidP="00EF7CB2">
          <w:pPr>
            <w:pStyle w:val="31"/>
            <w:rPr>
              <w:rFonts w:asciiTheme="minorHAnsi" w:eastAsiaTheme="minorEastAsia" w:hAnsiTheme="minorHAnsi"/>
              <w:noProof/>
            </w:rPr>
          </w:pPr>
          <w:hyperlink w:anchor="_Toc202118620" w:history="1">
            <w:r w:rsidRPr="00DF6F8A">
              <w:rPr>
                <w:rStyle w:val="af2"/>
                <w:noProof/>
              </w:rPr>
              <w:t xml:space="preserve">5.2.1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_Toc202118620 \h </w:instrText>
            </w:r>
            <w:r>
              <w:rPr>
                <w:noProof/>
                <w:webHidden/>
              </w:rPr>
            </w:r>
            <w:r>
              <w:rPr>
                <w:noProof/>
                <w:webHidden/>
              </w:rPr>
              <w:fldChar w:fldCharType="separate"/>
            </w:r>
            <w:r w:rsidR="00BB4D4A">
              <w:rPr>
                <w:noProof/>
                <w:webHidden/>
              </w:rPr>
              <w:t>64</w:t>
            </w:r>
            <w:r>
              <w:rPr>
                <w:noProof/>
                <w:webHidden/>
              </w:rPr>
              <w:fldChar w:fldCharType="end"/>
            </w:r>
          </w:hyperlink>
        </w:p>
        <w:p w14:paraId="4D7B11AE" w14:textId="015C5702" w:rsidR="000355CD" w:rsidRDefault="000355CD" w:rsidP="00EF7CB2">
          <w:pPr>
            <w:pStyle w:val="31"/>
            <w:rPr>
              <w:rFonts w:asciiTheme="minorHAnsi" w:eastAsiaTheme="minorEastAsia" w:hAnsiTheme="minorHAnsi"/>
              <w:noProof/>
            </w:rPr>
          </w:pPr>
          <w:hyperlink w:anchor="_Toc202118621" w:history="1">
            <w:r w:rsidRPr="00DF6F8A">
              <w:rPr>
                <w:rStyle w:val="af2"/>
                <w:noProof/>
              </w:rPr>
              <w:t xml:space="preserve">5.2.2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_Toc202118621 \h </w:instrText>
            </w:r>
            <w:r>
              <w:rPr>
                <w:noProof/>
                <w:webHidden/>
              </w:rPr>
            </w:r>
            <w:r>
              <w:rPr>
                <w:noProof/>
                <w:webHidden/>
              </w:rPr>
              <w:fldChar w:fldCharType="separate"/>
            </w:r>
            <w:r w:rsidR="00BB4D4A">
              <w:rPr>
                <w:noProof/>
                <w:webHidden/>
              </w:rPr>
              <w:t>65</w:t>
            </w:r>
            <w:r>
              <w:rPr>
                <w:noProof/>
                <w:webHidden/>
              </w:rPr>
              <w:fldChar w:fldCharType="end"/>
            </w:r>
          </w:hyperlink>
        </w:p>
        <w:p w14:paraId="05622B10" w14:textId="011C0781" w:rsidR="000355CD" w:rsidRDefault="000355CD" w:rsidP="00EF7CB2">
          <w:pPr>
            <w:pStyle w:val="31"/>
            <w:rPr>
              <w:rFonts w:asciiTheme="minorHAnsi" w:eastAsiaTheme="minorEastAsia" w:hAnsiTheme="minorHAnsi"/>
              <w:noProof/>
            </w:rPr>
          </w:pPr>
          <w:hyperlink w:anchor="_Toc202118622" w:history="1">
            <w:r w:rsidRPr="00DF6F8A">
              <w:rPr>
                <w:rStyle w:val="af2"/>
                <w:noProof/>
              </w:rPr>
              <w:t xml:space="preserve">5.2.3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_Toc202118622 \h </w:instrText>
            </w:r>
            <w:r>
              <w:rPr>
                <w:noProof/>
                <w:webHidden/>
              </w:rPr>
            </w:r>
            <w:r>
              <w:rPr>
                <w:noProof/>
                <w:webHidden/>
              </w:rPr>
              <w:fldChar w:fldCharType="separate"/>
            </w:r>
            <w:r w:rsidR="00BB4D4A">
              <w:rPr>
                <w:noProof/>
                <w:webHidden/>
              </w:rPr>
              <w:t>65</w:t>
            </w:r>
            <w:r>
              <w:rPr>
                <w:noProof/>
                <w:webHidden/>
              </w:rPr>
              <w:fldChar w:fldCharType="end"/>
            </w:r>
          </w:hyperlink>
        </w:p>
        <w:p w14:paraId="221AB90A" w14:textId="7D2B0407" w:rsidR="000355CD" w:rsidRDefault="000355CD" w:rsidP="00EF7CB2">
          <w:pPr>
            <w:pStyle w:val="31"/>
            <w:rPr>
              <w:rFonts w:asciiTheme="minorHAnsi" w:eastAsiaTheme="minorEastAsia" w:hAnsiTheme="minorHAnsi"/>
              <w:noProof/>
            </w:rPr>
          </w:pPr>
          <w:hyperlink w:anchor="_Toc202118623" w:history="1">
            <w:r w:rsidRPr="00DF6F8A">
              <w:rPr>
                <w:rStyle w:val="af2"/>
                <w:noProof/>
              </w:rPr>
              <w:t xml:space="preserve">5.2.4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_Toc202118623 \h </w:instrText>
            </w:r>
            <w:r>
              <w:rPr>
                <w:noProof/>
                <w:webHidden/>
              </w:rPr>
            </w:r>
            <w:r>
              <w:rPr>
                <w:noProof/>
                <w:webHidden/>
              </w:rPr>
              <w:fldChar w:fldCharType="separate"/>
            </w:r>
            <w:r w:rsidR="00BB4D4A">
              <w:rPr>
                <w:noProof/>
                <w:webHidden/>
              </w:rPr>
              <w:t>66</w:t>
            </w:r>
            <w:r>
              <w:rPr>
                <w:noProof/>
                <w:webHidden/>
              </w:rPr>
              <w:fldChar w:fldCharType="end"/>
            </w:r>
          </w:hyperlink>
        </w:p>
        <w:p w14:paraId="76397F42" w14:textId="0BA48B91" w:rsidR="000355CD" w:rsidRDefault="000355CD" w:rsidP="00EF7CB2">
          <w:pPr>
            <w:pStyle w:val="31"/>
            <w:rPr>
              <w:rFonts w:asciiTheme="minorHAnsi" w:eastAsiaTheme="minorEastAsia" w:hAnsiTheme="minorHAnsi"/>
              <w:noProof/>
            </w:rPr>
          </w:pPr>
          <w:hyperlink w:anchor="_Toc202118624" w:history="1">
            <w:r w:rsidRPr="00DF6F8A">
              <w:rPr>
                <w:rStyle w:val="af2"/>
                <w:noProof/>
              </w:rPr>
              <w:t xml:space="preserve">5.2.5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_Toc202118624 \h </w:instrText>
            </w:r>
            <w:r>
              <w:rPr>
                <w:noProof/>
                <w:webHidden/>
              </w:rPr>
            </w:r>
            <w:r>
              <w:rPr>
                <w:noProof/>
                <w:webHidden/>
              </w:rPr>
              <w:fldChar w:fldCharType="separate"/>
            </w:r>
            <w:r w:rsidR="00BB4D4A">
              <w:rPr>
                <w:noProof/>
                <w:webHidden/>
              </w:rPr>
              <w:t>68</w:t>
            </w:r>
            <w:r>
              <w:rPr>
                <w:noProof/>
                <w:webHidden/>
              </w:rPr>
              <w:fldChar w:fldCharType="end"/>
            </w:r>
          </w:hyperlink>
        </w:p>
        <w:p w14:paraId="16D403E3" w14:textId="67D835E8" w:rsidR="000355CD" w:rsidRDefault="000355CD" w:rsidP="00EF7CB2">
          <w:pPr>
            <w:pStyle w:val="31"/>
            <w:rPr>
              <w:rFonts w:asciiTheme="minorHAnsi" w:eastAsiaTheme="minorEastAsia" w:hAnsiTheme="minorHAnsi"/>
              <w:noProof/>
            </w:rPr>
          </w:pPr>
          <w:hyperlink w:anchor="_Toc202118625" w:history="1">
            <w:r w:rsidRPr="00DF6F8A">
              <w:rPr>
                <w:rStyle w:val="af2"/>
                <w:noProof/>
              </w:rPr>
              <w:t xml:space="preserve">5.2.6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_Toc202118625 \h </w:instrText>
            </w:r>
            <w:r>
              <w:rPr>
                <w:noProof/>
                <w:webHidden/>
              </w:rPr>
            </w:r>
            <w:r>
              <w:rPr>
                <w:noProof/>
                <w:webHidden/>
              </w:rPr>
              <w:fldChar w:fldCharType="separate"/>
            </w:r>
            <w:r w:rsidR="00BB4D4A">
              <w:rPr>
                <w:noProof/>
                <w:webHidden/>
              </w:rPr>
              <w:t>69</w:t>
            </w:r>
            <w:r>
              <w:rPr>
                <w:noProof/>
                <w:webHidden/>
              </w:rPr>
              <w:fldChar w:fldCharType="end"/>
            </w:r>
          </w:hyperlink>
        </w:p>
        <w:p w14:paraId="5EA5C726" w14:textId="411EA9A4" w:rsidR="000355CD" w:rsidRDefault="000355CD" w:rsidP="00EF7CB2">
          <w:pPr>
            <w:pStyle w:val="31"/>
            <w:rPr>
              <w:rFonts w:asciiTheme="minorHAnsi" w:eastAsiaTheme="minorEastAsia" w:hAnsiTheme="minorHAnsi"/>
              <w:noProof/>
            </w:rPr>
          </w:pPr>
          <w:hyperlink w:anchor="_Toc202118626" w:history="1">
            <w:r w:rsidRPr="00DF6F8A">
              <w:rPr>
                <w:rStyle w:val="af2"/>
                <w:noProof/>
              </w:rPr>
              <w:t xml:space="preserve">5.2.7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_Toc202118626 \h </w:instrText>
            </w:r>
            <w:r>
              <w:rPr>
                <w:noProof/>
                <w:webHidden/>
              </w:rPr>
            </w:r>
            <w:r>
              <w:rPr>
                <w:noProof/>
                <w:webHidden/>
              </w:rPr>
              <w:fldChar w:fldCharType="separate"/>
            </w:r>
            <w:r w:rsidR="00BB4D4A">
              <w:rPr>
                <w:noProof/>
                <w:webHidden/>
              </w:rPr>
              <w:t>70</w:t>
            </w:r>
            <w:r>
              <w:rPr>
                <w:noProof/>
                <w:webHidden/>
              </w:rPr>
              <w:fldChar w:fldCharType="end"/>
            </w:r>
          </w:hyperlink>
        </w:p>
        <w:p w14:paraId="18D5D2AD" w14:textId="5D9648C1" w:rsidR="000355CD" w:rsidRDefault="000355CD">
          <w:pPr>
            <w:pStyle w:val="21"/>
            <w:tabs>
              <w:tab w:val="right" w:leader="dot" w:pos="9061"/>
            </w:tabs>
            <w:ind w:firstLine="480"/>
            <w:rPr>
              <w:rFonts w:asciiTheme="minorHAnsi" w:eastAsiaTheme="minorEastAsia" w:hAnsiTheme="minorHAnsi"/>
              <w:noProof/>
            </w:rPr>
          </w:pPr>
          <w:hyperlink w:anchor="_Toc202118627" w:history="1">
            <w:r w:rsidRPr="00DF6F8A">
              <w:rPr>
                <w:rStyle w:val="af2"/>
                <w:noProof/>
              </w:rPr>
              <w:t xml:space="preserve">5.3 </w:t>
            </w:r>
            <w:r w:rsidRPr="00DF6F8A">
              <w:rPr>
                <w:rStyle w:val="af2"/>
                <w:rFonts w:hint="eastAsia"/>
                <w:noProof/>
              </w:rPr>
              <w:t>第二階段：資安與私有</w:t>
            </w:r>
            <w:r>
              <w:rPr>
                <w:noProof/>
                <w:webHidden/>
              </w:rPr>
              <w:tab/>
            </w:r>
            <w:r>
              <w:rPr>
                <w:noProof/>
                <w:webHidden/>
              </w:rPr>
              <w:fldChar w:fldCharType="begin"/>
            </w:r>
            <w:r>
              <w:rPr>
                <w:noProof/>
                <w:webHidden/>
              </w:rPr>
              <w:instrText xml:space="preserve"> PAGEREF _Toc202118627 \h </w:instrText>
            </w:r>
            <w:r>
              <w:rPr>
                <w:noProof/>
                <w:webHidden/>
              </w:rPr>
            </w:r>
            <w:r>
              <w:rPr>
                <w:noProof/>
                <w:webHidden/>
              </w:rPr>
              <w:fldChar w:fldCharType="separate"/>
            </w:r>
            <w:r w:rsidR="00BB4D4A">
              <w:rPr>
                <w:noProof/>
                <w:webHidden/>
              </w:rPr>
              <w:t>73</w:t>
            </w:r>
            <w:r>
              <w:rPr>
                <w:noProof/>
                <w:webHidden/>
              </w:rPr>
              <w:fldChar w:fldCharType="end"/>
            </w:r>
          </w:hyperlink>
        </w:p>
        <w:p w14:paraId="5DFFF077" w14:textId="532436EA" w:rsidR="000355CD" w:rsidRDefault="000355CD" w:rsidP="00EF7CB2">
          <w:pPr>
            <w:pStyle w:val="31"/>
            <w:rPr>
              <w:rFonts w:asciiTheme="minorHAnsi" w:eastAsiaTheme="minorEastAsia" w:hAnsiTheme="minorHAnsi"/>
              <w:noProof/>
            </w:rPr>
          </w:pPr>
          <w:hyperlink w:anchor="_Toc202118628" w:history="1">
            <w:r w:rsidRPr="00DF6F8A">
              <w:rPr>
                <w:rStyle w:val="af2"/>
                <w:noProof/>
              </w:rPr>
              <w:t xml:space="preserve">5.3.1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_Toc202118628 \h </w:instrText>
            </w:r>
            <w:r>
              <w:rPr>
                <w:noProof/>
                <w:webHidden/>
              </w:rPr>
            </w:r>
            <w:r>
              <w:rPr>
                <w:noProof/>
                <w:webHidden/>
              </w:rPr>
              <w:fldChar w:fldCharType="separate"/>
            </w:r>
            <w:r w:rsidR="00BB4D4A">
              <w:rPr>
                <w:noProof/>
                <w:webHidden/>
              </w:rPr>
              <w:t>73</w:t>
            </w:r>
            <w:r>
              <w:rPr>
                <w:noProof/>
                <w:webHidden/>
              </w:rPr>
              <w:fldChar w:fldCharType="end"/>
            </w:r>
          </w:hyperlink>
        </w:p>
        <w:p w14:paraId="3EB8F938" w14:textId="678C2842" w:rsidR="000355CD" w:rsidRDefault="000355CD" w:rsidP="00EF7CB2">
          <w:pPr>
            <w:pStyle w:val="31"/>
            <w:rPr>
              <w:rFonts w:asciiTheme="minorHAnsi" w:eastAsiaTheme="minorEastAsia" w:hAnsiTheme="minorHAnsi"/>
              <w:noProof/>
            </w:rPr>
          </w:pPr>
          <w:hyperlink w:anchor="_Toc202118629" w:history="1">
            <w:r w:rsidRPr="00DF6F8A">
              <w:rPr>
                <w:rStyle w:val="af2"/>
                <w:noProof/>
              </w:rPr>
              <w:t xml:space="preserve">5.3.2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_Toc202118629 \h </w:instrText>
            </w:r>
            <w:r>
              <w:rPr>
                <w:noProof/>
                <w:webHidden/>
              </w:rPr>
            </w:r>
            <w:r>
              <w:rPr>
                <w:noProof/>
                <w:webHidden/>
              </w:rPr>
              <w:fldChar w:fldCharType="separate"/>
            </w:r>
            <w:r w:rsidR="00BB4D4A">
              <w:rPr>
                <w:noProof/>
                <w:webHidden/>
              </w:rPr>
              <w:t>74</w:t>
            </w:r>
            <w:r>
              <w:rPr>
                <w:noProof/>
                <w:webHidden/>
              </w:rPr>
              <w:fldChar w:fldCharType="end"/>
            </w:r>
          </w:hyperlink>
        </w:p>
        <w:p w14:paraId="593DBA13" w14:textId="740152B6" w:rsidR="000355CD" w:rsidRDefault="000355CD" w:rsidP="00EF7CB2">
          <w:pPr>
            <w:pStyle w:val="31"/>
            <w:rPr>
              <w:rFonts w:asciiTheme="minorHAnsi" w:eastAsiaTheme="minorEastAsia" w:hAnsiTheme="minorHAnsi"/>
              <w:noProof/>
            </w:rPr>
          </w:pPr>
          <w:hyperlink w:anchor="_Toc202118630" w:history="1">
            <w:r w:rsidRPr="00DF6F8A">
              <w:rPr>
                <w:rStyle w:val="af2"/>
                <w:noProof/>
              </w:rPr>
              <w:t>5.3.3</w:t>
            </w:r>
            <w:r w:rsidR="00EF7CB2">
              <w:rPr>
                <w:rStyle w:val="af2"/>
                <w:rFonts w:hint="eastAsia"/>
                <w:noProof/>
              </w:rPr>
              <w:t xml:space="preserve">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_Toc202118630 \h </w:instrText>
            </w:r>
            <w:r>
              <w:rPr>
                <w:noProof/>
                <w:webHidden/>
              </w:rPr>
            </w:r>
            <w:r>
              <w:rPr>
                <w:noProof/>
                <w:webHidden/>
              </w:rPr>
              <w:fldChar w:fldCharType="separate"/>
            </w:r>
            <w:r w:rsidR="00BB4D4A">
              <w:rPr>
                <w:noProof/>
                <w:webHidden/>
              </w:rPr>
              <w:t>75</w:t>
            </w:r>
            <w:r>
              <w:rPr>
                <w:noProof/>
                <w:webHidden/>
              </w:rPr>
              <w:fldChar w:fldCharType="end"/>
            </w:r>
          </w:hyperlink>
        </w:p>
        <w:p w14:paraId="301857D9" w14:textId="2ECBF5E2" w:rsidR="000355CD" w:rsidRDefault="000355CD" w:rsidP="00EF7CB2">
          <w:pPr>
            <w:pStyle w:val="31"/>
            <w:rPr>
              <w:rFonts w:asciiTheme="minorHAnsi" w:eastAsiaTheme="minorEastAsia" w:hAnsiTheme="minorHAnsi"/>
              <w:noProof/>
            </w:rPr>
          </w:pPr>
          <w:hyperlink w:anchor="_Toc202118631" w:history="1">
            <w:r w:rsidRPr="00DF6F8A">
              <w:rPr>
                <w:rStyle w:val="af2"/>
                <w:noProof/>
              </w:rPr>
              <w:t xml:space="preserve">5.3.4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_Toc202118631 \h </w:instrText>
            </w:r>
            <w:r>
              <w:rPr>
                <w:noProof/>
                <w:webHidden/>
              </w:rPr>
            </w:r>
            <w:r>
              <w:rPr>
                <w:noProof/>
                <w:webHidden/>
              </w:rPr>
              <w:fldChar w:fldCharType="separate"/>
            </w:r>
            <w:r w:rsidR="00BB4D4A">
              <w:rPr>
                <w:noProof/>
                <w:webHidden/>
              </w:rPr>
              <w:t>76</w:t>
            </w:r>
            <w:r>
              <w:rPr>
                <w:noProof/>
                <w:webHidden/>
              </w:rPr>
              <w:fldChar w:fldCharType="end"/>
            </w:r>
          </w:hyperlink>
        </w:p>
        <w:p w14:paraId="30EEFDB8" w14:textId="05FED6BF" w:rsidR="000355CD" w:rsidRDefault="000355CD" w:rsidP="00EF7CB2">
          <w:pPr>
            <w:pStyle w:val="31"/>
            <w:rPr>
              <w:rFonts w:asciiTheme="minorHAnsi" w:eastAsiaTheme="minorEastAsia" w:hAnsiTheme="minorHAnsi"/>
              <w:noProof/>
            </w:rPr>
          </w:pPr>
          <w:hyperlink w:anchor="_Toc202118632" w:history="1">
            <w:r w:rsidRPr="00DF6F8A">
              <w:rPr>
                <w:rStyle w:val="af2"/>
                <w:noProof/>
              </w:rPr>
              <w:t xml:space="preserve">5.3.5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_Toc202118632 \h </w:instrText>
            </w:r>
            <w:r>
              <w:rPr>
                <w:noProof/>
                <w:webHidden/>
              </w:rPr>
            </w:r>
            <w:r>
              <w:rPr>
                <w:noProof/>
                <w:webHidden/>
              </w:rPr>
              <w:fldChar w:fldCharType="separate"/>
            </w:r>
            <w:r w:rsidR="00BB4D4A">
              <w:rPr>
                <w:noProof/>
                <w:webHidden/>
              </w:rPr>
              <w:t>77</w:t>
            </w:r>
            <w:r>
              <w:rPr>
                <w:noProof/>
                <w:webHidden/>
              </w:rPr>
              <w:fldChar w:fldCharType="end"/>
            </w:r>
          </w:hyperlink>
        </w:p>
        <w:p w14:paraId="5B88462C" w14:textId="1DBE87FA" w:rsidR="000355CD" w:rsidRDefault="000355CD" w:rsidP="00EF7CB2">
          <w:pPr>
            <w:pStyle w:val="31"/>
            <w:rPr>
              <w:rFonts w:asciiTheme="minorHAnsi" w:eastAsiaTheme="minorEastAsia" w:hAnsiTheme="minorHAnsi"/>
              <w:noProof/>
            </w:rPr>
          </w:pPr>
          <w:hyperlink w:anchor="_Toc202118633" w:history="1">
            <w:r w:rsidRPr="00DF6F8A">
              <w:rPr>
                <w:rStyle w:val="af2"/>
                <w:noProof/>
              </w:rPr>
              <w:t xml:space="preserve">5.3.6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_Toc202118633 \h </w:instrText>
            </w:r>
            <w:r>
              <w:rPr>
                <w:noProof/>
                <w:webHidden/>
              </w:rPr>
            </w:r>
            <w:r>
              <w:rPr>
                <w:noProof/>
                <w:webHidden/>
              </w:rPr>
              <w:fldChar w:fldCharType="separate"/>
            </w:r>
            <w:r w:rsidR="00BB4D4A">
              <w:rPr>
                <w:noProof/>
                <w:webHidden/>
              </w:rPr>
              <w:t>78</w:t>
            </w:r>
            <w:r>
              <w:rPr>
                <w:noProof/>
                <w:webHidden/>
              </w:rPr>
              <w:fldChar w:fldCharType="end"/>
            </w:r>
          </w:hyperlink>
        </w:p>
        <w:p w14:paraId="15F8E705" w14:textId="2F8ACB59" w:rsidR="000355CD" w:rsidRDefault="000355CD" w:rsidP="00EF7CB2">
          <w:pPr>
            <w:pStyle w:val="31"/>
            <w:rPr>
              <w:rFonts w:asciiTheme="minorHAnsi" w:eastAsiaTheme="minorEastAsia" w:hAnsiTheme="minorHAnsi"/>
              <w:noProof/>
            </w:rPr>
          </w:pPr>
          <w:hyperlink w:anchor="_Toc202118634" w:history="1">
            <w:r w:rsidRPr="00DF6F8A">
              <w:rPr>
                <w:rStyle w:val="af2"/>
                <w:noProof/>
              </w:rPr>
              <w:t xml:space="preserve">5.3.7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_Toc202118634 \h </w:instrText>
            </w:r>
            <w:r>
              <w:rPr>
                <w:noProof/>
                <w:webHidden/>
              </w:rPr>
            </w:r>
            <w:r>
              <w:rPr>
                <w:noProof/>
                <w:webHidden/>
              </w:rPr>
              <w:fldChar w:fldCharType="separate"/>
            </w:r>
            <w:r w:rsidR="00BB4D4A">
              <w:rPr>
                <w:noProof/>
                <w:webHidden/>
              </w:rPr>
              <w:t>79</w:t>
            </w:r>
            <w:r>
              <w:rPr>
                <w:noProof/>
                <w:webHidden/>
              </w:rPr>
              <w:fldChar w:fldCharType="end"/>
            </w:r>
          </w:hyperlink>
        </w:p>
        <w:p w14:paraId="08C366EA" w14:textId="13ACA968" w:rsidR="000355CD" w:rsidRDefault="000355CD">
          <w:pPr>
            <w:pStyle w:val="21"/>
            <w:tabs>
              <w:tab w:val="right" w:leader="dot" w:pos="9061"/>
            </w:tabs>
            <w:ind w:firstLine="480"/>
            <w:rPr>
              <w:rFonts w:asciiTheme="minorHAnsi" w:eastAsiaTheme="minorEastAsia" w:hAnsiTheme="minorHAnsi"/>
              <w:noProof/>
            </w:rPr>
          </w:pPr>
          <w:hyperlink w:anchor="_Toc202118635" w:history="1">
            <w:r w:rsidRPr="00DF6F8A">
              <w:rPr>
                <w:rStyle w:val="af2"/>
                <w:noProof/>
              </w:rPr>
              <w:t xml:space="preserve">5.4 </w:t>
            </w:r>
            <w:r w:rsidRPr="00DF6F8A">
              <w:rPr>
                <w:rStyle w:val="af2"/>
                <w:rFonts w:hint="eastAsia"/>
                <w:noProof/>
              </w:rPr>
              <w:t>第三階段：銷售與推廣</w:t>
            </w:r>
            <w:r>
              <w:rPr>
                <w:noProof/>
                <w:webHidden/>
              </w:rPr>
              <w:tab/>
            </w:r>
            <w:r>
              <w:rPr>
                <w:noProof/>
                <w:webHidden/>
              </w:rPr>
              <w:fldChar w:fldCharType="begin"/>
            </w:r>
            <w:r>
              <w:rPr>
                <w:noProof/>
                <w:webHidden/>
              </w:rPr>
              <w:instrText xml:space="preserve"> PAGEREF _Toc202118635 \h </w:instrText>
            </w:r>
            <w:r>
              <w:rPr>
                <w:noProof/>
                <w:webHidden/>
              </w:rPr>
            </w:r>
            <w:r>
              <w:rPr>
                <w:noProof/>
                <w:webHidden/>
              </w:rPr>
              <w:fldChar w:fldCharType="separate"/>
            </w:r>
            <w:r w:rsidR="00BB4D4A">
              <w:rPr>
                <w:noProof/>
                <w:webHidden/>
              </w:rPr>
              <w:t>82</w:t>
            </w:r>
            <w:r>
              <w:rPr>
                <w:noProof/>
                <w:webHidden/>
              </w:rPr>
              <w:fldChar w:fldCharType="end"/>
            </w:r>
          </w:hyperlink>
        </w:p>
        <w:p w14:paraId="4B4FC60C" w14:textId="2A6EE14E" w:rsidR="000355CD" w:rsidRDefault="000355CD" w:rsidP="00EF7CB2">
          <w:pPr>
            <w:pStyle w:val="31"/>
            <w:rPr>
              <w:rFonts w:asciiTheme="minorHAnsi" w:eastAsiaTheme="minorEastAsia" w:hAnsiTheme="minorHAnsi"/>
              <w:noProof/>
            </w:rPr>
          </w:pPr>
          <w:hyperlink w:anchor="_Toc202118636" w:history="1">
            <w:r w:rsidRPr="00DF6F8A">
              <w:rPr>
                <w:rStyle w:val="af2"/>
                <w:noProof/>
              </w:rPr>
              <w:t xml:space="preserve">5.4.1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_Toc202118636 \h </w:instrText>
            </w:r>
            <w:r>
              <w:rPr>
                <w:noProof/>
                <w:webHidden/>
              </w:rPr>
            </w:r>
            <w:r>
              <w:rPr>
                <w:noProof/>
                <w:webHidden/>
              </w:rPr>
              <w:fldChar w:fldCharType="separate"/>
            </w:r>
            <w:r w:rsidR="00BB4D4A">
              <w:rPr>
                <w:noProof/>
                <w:webHidden/>
              </w:rPr>
              <w:t>82</w:t>
            </w:r>
            <w:r>
              <w:rPr>
                <w:noProof/>
                <w:webHidden/>
              </w:rPr>
              <w:fldChar w:fldCharType="end"/>
            </w:r>
          </w:hyperlink>
        </w:p>
        <w:p w14:paraId="4E6D8630" w14:textId="202A431D" w:rsidR="000355CD" w:rsidRDefault="000355CD" w:rsidP="00EF7CB2">
          <w:pPr>
            <w:pStyle w:val="31"/>
            <w:rPr>
              <w:rFonts w:asciiTheme="minorHAnsi" w:eastAsiaTheme="minorEastAsia" w:hAnsiTheme="minorHAnsi"/>
              <w:noProof/>
            </w:rPr>
          </w:pPr>
          <w:hyperlink w:anchor="_Toc202118637" w:history="1">
            <w:r w:rsidRPr="00DF6F8A">
              <w:rPr>
                <w:rStyle w:val="af2"/>
                <w:noProof/>
              </w:rPr>
              <w:t xml:space="preserve">5.4.2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_Toc202118637 \h </w:instrText>
            </w:r>
            <w:r>
              <w:rPr>
                <w:noProof/>
                <w:webHidden/>
              </w:rPr>
            </w:r>
            <w:r>
              <w:rPr>
                <w:noProof/>
                <w:webHidden/>
              </w:rPr>
              <w:fldChar w:fldCharType="separate"/>
            </w:r>
            <w:r w:rsidR="00BB4D4A">
              <w:rPr>
                <w:noProof/>
                <w:webHidden/>
              </w:rPr>
              <w:t>83</w:t>
            </w:r>
            <w:r>
              <w:rPr>
                <w:noProof/>
                <w:webHidden/>
              </w:rPr>
              <w:fldChar w:fldCharType="end"/>
            </w:r>
          </w:hyperlink>
        </w:p>
        <w:p w14:paraId="5AC1B262" w14:textId="6B55A89E" w:rsidR="000355CD" w:rsidRDefault="000355CD" w:rsidP="00EF7CB2">
          <w:pPr>
            <w:pStyle w:val="31"/>
            <w:rPr>
              <w:rFonts w:asciiTheme="minorHAnsi" w:eastAsiaTheme="minorEastAsia" w:hAnsiTheme="minorHAnsi"/>
              <w:noProof/>
            </w:rPr>
          </w:pPr>
          <w:hyperlink w:anchor="_Toc202118638" w:history="1">
            <w:r w:rsidRPr="00DF6F8A">
              <w:rPr>
                <w:rStyle w:val="af2"/>
                <w:noProof/>
              </w:rPr>
              <w:t xml:space="preserve">5.4.3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_Toc202118638 \h </w:instrText>
            </w:r>
            <w:r>
              <w:rPr>
                <w:noProof/>
                <w:webHidden/>
              </w:rPr>
            </w:r>
            <w:r>
              <w:rPr>
                <w:noProof/>
                <w:webHidden/>
              </w:rPr>
              <w:fldChar w:fldCharType="separate"/>
            </w:r>
            <w:r w:rsidR="00BB4D4A">
              <w:rPr>
                <w:noProof/>
                <w:webHidden/>
              </w:rPr>
              <w:t>84</w:t>
            </w:r>
            <w:r>
              <w:rPr>
                <w:noProof/>
                <w:webHidden/>
              </w:rPr>
              <w:fldChar w:fldCharType="end"/>
            </w:r>
          </w:hyperlink>
        </w:p>
        <w:p w14:paraId="53E5365D" w14:textId="44F1E0BE" w:rsidR="000355CD" w:rsidRDefault="000355CD" w:rsidP="00EF7CB2">
          <w:pPr>
            <w:pStyle w:val="31"/>
            <w:rPr>
              <w:rFonts w:asciiTheme="minorHAnsi" w:eastAsiaTheme="minorEastAsia" w:hAnsiTheme="minorHAnsi"/>
              <w:noProof/>
            </w:rPr>
          </w:pPr>
          <w:hyperlink w:anchor="_Toc202118639" w:history="1">
            <w:r w:rsidRPr="00DF6F8A">
              <w:rPr>
                <w:rStyle w:val="af2"/>
                <w:noProof/>
              </w:rPr>
              <w:t xml:space="preserve">5.4.4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_Toc202118639 \h </w:instrText>
            </w:r>
            <w:r>
              <w:rPr>
                <w:noProof/>
                <w:webHidden/>
              </w:rPr>
            </w:r>
            <w:r>
              <w:rPr>
                <w:noProof/>
                <w:webHidden/>
              </w:rPr>
              <w:fldChar w:fldCharType="separate"/>
            </w:r>
            <w:r w:rsidR="00BB4D4A">
              <w:rPr>
                <w:noProof/>
                <w:webHidden/>
              </w:rPr>
              <w:t>85</w:t>
            </w:r>
            <w:r>
              <w:rPr>
                <w:noProof/>
                <w:webHidden/>
              </w:rPr>
              <w:fldChar w:fldCharType="end"/>
            </w:r>
          </w:hyperlink>
        </w:p>
        <w:p w14:paraId="1B6362AE" w14:textId="70F5EAD3" w:rsidR="000355CD" w:rsidRDefault="000355CD" w:rsidP="00EF7CB2">
          <w:pPr>
            <w:pStyle w:val="31"/>
            <w:rPr>
              <w:rFonts w:asciiTheme="minorHAnsi" w:eastAsiaTheme="minorEastAsia" w:hAnsiTheme="minorHAnsi"/>
              <w:noProof/>
            </w:rPr>
          </w:pPr>
          <w:hyperlink w:anchor="_Toc202118640" w:history="1">
            <w:r w:rsidRPr="00DF6F8A">
              <w:rPr>
                <w:rStyle w:val="af2"/>
                <w:noProof/>
              </w:rPr>
              <w:t xml:space="preserve">5.4.5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_Toc202118640 \h </w:instrText>
            </w:r>
            <w:r>
              <w:rPr>
                <w:noProof/>
                <w:webHidden/>
              </w:rPr>
            </w:r>
            <w:r>
              <w:rPr>
                <w:noProof/>
                <w:webHidden/>
              </w:rPr>
              <w:fldChar w:fldCharType="separate"/>
            </w:r>
            <w:r w:rsidR="00BB4D4A">
              <w:rPr>
                <w:noProof/>
                <w:webHidden/>
              </w:rPr>
              <w:t>86</w:t>
            </w:r>
            <w:r>
              <w:rPr>
                <w:noProof/>
                <w:webHidden/>
              </w:rPr>
              <w:fldChar w:fldCharType="end"/>
            </w:r>
          </w:hyperlink>
        </w:p>
        <w:p w14:paraId="4ECD7F55" w14:textId="6B5809CA" w:rsidR="000355CD" w:rsidRDefault="000355CD" w:rsidP="00EF7CB2">
          <w:pPr>
            <w:pStyle w:val="31"/>
            <w:rPr>
              <w:rFonts w:asciiTheme="minorHAnsi" w:eastAsiaTheme="minorEastAsia" w:hAnsiTheme="minorHAnsi"/>
              <w:noProof/>
            </w:rPr>
          </w:pPr>
          <w:hyperlink w:anchor="_Toc202118641" w:history="1">
            <w:r w:rsidRPr="00DF6F8A">
              <w:rPr>
                <w:rStyle w:val="af2"/>
                <w:noProof/>
              </w:rPr>
              <w:t xml:space="preserve">5.4.6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_Toc202118641 \h </w:instrText>
            </w:r>
            <w:r>
              <w:rPr>
                <w:noProof/>
                <w:webHidden/>
              </w:rPr>
            </w:r>
            <w:r>
              <w:rPr>
                <w:noProof/>
                <w:webHidden/>
              </w:rPr>
              <w:fldChar w:fldCharType="separate"/>
            </w:r>
            <w:r w:rsidR="00BB4D4A">
              <w:rPr>
                <w:noProof/>
                <w:webHidden/>
              </w:rPr>
              <w:t>87</w:t>
            </w:r>
            <w:r>
              <w:rPr>
                <w:noProof/>
                <w:webHidden/>
              </w:rPr>
              <w:fldChar w:fldCharType="end"/>
            </w:r>
          </w:hyperlink>
        </w:p>
        <w:p w14:paraId="3C9ABCB7" w14:textId="5F963F96" w:rsidR="000355CD" w:rsidRDefault="000355CD" w:rsidP="00EF7CB2">
          <w:pPr>
            <w:pStyle w:val="31"/>
            <w:rPr>
              <w:rFonts w:asciiTheme="minorHAnsi" w:eastAsiaTheme="minorEastAsia" w:hAnsiTheme="minorHAnsi"/>
              <w:noProof/>
            </w:rPr>
          </w:pPr>
          <w:hyperlink w:anchor="_Toc202118642" w:history="1">
            <w:r w:rsidRPr="00DF6F8A">
              <w:rPr>
                <w:rStyle w:val="af2"/>
                <w:noProof/>
              </w:rPr>
              <w:t xml:space="preserve">5.4.7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_Toc202118642 \h </w:instrText>
            </w:r>
            <w:r>
              <w:rPr>
                <w:noProof/>
                <w:webHidden/>
              </w:rPr>
            </w:r>
            <w:r>
              <w:rPr>
                <w:noProof/>
                <w:webHidden/>
              </w:rPr>
              <w:fldChar w:fldCharType="separate"/>
            </w:r>
            <w:r w:rsidR="00BB4D4A">
              <w:rPr>
                <w:noProof/>
                <w:webHidden/>
              </w:rPr>
              <w:t>88</w:t>
            </w:r>
            <w:r>
              <w:rPr>
                <w:noProof/>
                <w:webHidden/>
              </w:rPr>
              <w:fldChar w:fldCharType="end"/>
            </w:r>
          </w:hyperlink>
        </w:p>
        <w:p w14:paraId="17469458" w14:textId="317C970F" w:rsidR="000355CD" w:rsidRDefault="000355CD">
          <w:pPr>
            <w:pStyle w:val="21"/>
            <w:tabs>
              <w:tab w:val="right" w:leader="dot" w:pos="9061"/>
            </w:tabs>
            <w:ind w:firstLine="480"/>
            <w:rPr>
              <w:rFonts w:asciiTheme="minorHAnsi" w:eastAsiaTheme="minorEastAsia" w:hAnsiTheme="minorHAnsi"/>
              <w:noProof/>
            </w:rPr>
          </w:pPr>
          <w:hyperlink w:anchor="_Toc202118643" w:history="1">
            <w:r w:rsidRPr="00DF6F8A">
              <w:rPr>
                <w:rStyle w:val="af2"/>
                <w:noProof/>
              </w:rPr>
              <w:t xml:space="preserve">5.5 </w:t>
            </w:r>
            <w:r w:rsidRPr="00DF6F8A">
              <w:rPr>
                <w:rStyle w:val="af2"/>
                <w:rFonts w:hint="eastAsia"/>
                <w:noProof/>
              </w:rPr>
              <w:t>第四階段：多元新應用</w:t>
            </w:r>
            <w:r>
              <w:rPr>
                <w:noProof/>
                <w:webHidden/>
              </w:rPr>
              <w:tab/>
            </w:r>
            <w:r>
              <w:rPr>
                <w:noProof/>
                <w:webHidden/>
              </w:rPr>
              <w:fldChar w:fldCharType="begin"/>
            </w:r>
            <w:r>
              <w:rPr>
                <w:noProof/>
                <w:webHidden/>
              </w:rPr>
              <w:instrText xml:space="preserve"> PAGEREF _Toc202118643 \h </w:instrText>
            </w:r>
            <w:r>
              <w:rPr>
                <w:noProof/>
                <w:webHidden/>
              </w:rPr>
            </w:r>
            <w:r>
              <w:rPr>
                <w:noProof/>
                <w:webHidden/>
              </w:rPr>
              <w:fldChar w:fldCharType="separate"/>
            </w:r>
            <w:r w:rsidR="00BB4D4A">
              <w:rPr>
                <w:noProof/>
                <w:webHidden/>
              </w:rPr>
              <w:t>91</w:t>
            </w:r>
            <w:r>
              <w:rPr>
                <w:noProof/>
                <w:webHidden/>
              </w:rPr>
              <w:fldChar w:fldCharType="end"/>
            </w:r>
          </w:hyperlink>
        </w:p>
        <w:p w14:paraId="09B5C1F9" w14:textId="2A728542" w:rsidR="000355CD" w:rsidRDefault="000355CD" w:rsidP="00EF7CB2">
          <w:pPr>
            <w:pStyle w:val="31"/>
            <w:rPr>
              <w:rFonts w:asciiTheme="minorHAnsi" w:eastAsiaTheme="minorEastAsia" w:hAnsiTheme="minorHAnsi"/>
              <w:noProof/>
            </w:rPr>
          </w:pPr>
          <w:hyperlink w:anchor="_Toc202118644" w:history="1">
            <w:r w:rsidRPr="00DF6F8A">
              <w:rPr>
                <w:rStyle w:val="af2"/>
                <w:noProof/>
              </w:rPr>
              <w:t xml:space="preserve">5.5.1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_Toc202118644 \h </w:instrText>
            </w:r>
            <w:r>
              <w:rPr>
                <w:noProof/>
                <w:webHidden/>
              </w:rPr>
            </w:r>
            <w:r>
              <w:rPr>
                <w:noProof/>
                <w:webHidden/>
              </w:rPr>
              <w:fldChar w:fldCharType="separate"/>
            </w:r>
            <w:r w:rsidR="00BB4D4A">
              <w:rPr>
                <w:noProof/>
                <w:webHidden/>
              </w:rPr>
              <w:t>91</w:t>
            </w:r>
            <w:r>
              <w:rPr>
                <w:noProof/>
                <w:webHidden/>
              </w:rPr>
              <w:fldChar w:fldCharType="end"/>
            </w:r>
          </w:hyperlink>
        </w:p>
        <w:p w14:paraId="1CDF244F" w14:textId="6AC0FA51" w:rsidR="000355CD" w:rsidRDefault="000355CD" w:rsidP="00EF7CB2">
          <w:pPr>
            <w:pStyle w:val="31"/>
            <w:rPr>
              <w:rFonts w:asciiTheme="minorHAnsi" w:eastAsiaTheme="minorEastAsia" w:hAnsiTheme="minorHAnsi"/>
              <w:noProof/>
            </w:rPr>
          </w:pPr>
          <w:hyperlink w:anchor="_Toc202118645" w:history="1">
            <w:r w:rsidRPr="00DF6F8A">
              <w:rPr>
                <w:rStyle w:val="af2"/>
                <w:noProof/>
              </w:rPr>
              <w:t xml:space="preserve">5.5.2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_Toc202118645 \h </w:instrText>
            </w:r>
            <w:r>
              <w:rPr>
                <w:noProof/>
                <w:webHidden/>
              </w:rPr>
            </w:r>
            <w:r>
              <w:rPr>
                <w:noProof/>
                <w:webHidden/>
              </w:rPr>
              <w:fldChar w:fldCharType="separate"/>
            </w:r>
            <w:r w:rsidR="00BB4D4A">
              <w:rPr>
                <w:noProof/>
                <w:webHidden/>
              </w:rPr>
              <w:t>92</w:t>
            </w:r>
            <w:r>
              <w:rPr>
                <w:noProof/>
                <w:webHidden/>
              </w:rPr>
              <w:fldChar w:fldCharType="end"/>
            </w:r>
          </w:hyperlink>
        </w:p>
        <w:p w14:paraId="37809CAD" w14:textId="79C38A61" w:rsidR="000355CD" w:rsidRDefault="000355CD" w:rsidP="00EF7CB2">
          <w:pPr>
            <w:pStyle w:val="31"/>
            <w:rPr>
              <w:rFonts w:asciiTheme="minorHAnsi" w:eastAsiaTheme="minorEastAsia" w:hAnsiTheme="minorHAnsi"/>
              <w:noProof/>
            </w:rPr>
          </w:pPr>
          <w:hyperlink w:anchor="_Toc202118646" w:history="1">
            <w:r w:rsidRPr="00DF6F8A">
              <w:rPr>
                <w:rStyle w:val="af2"/>
                <w:noProof/>
              </w:rPr>
              <w:t xml:space="preserve">5.5.3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_Toc202118646 \h </w:instrText>
            </w:r>
            <w:r>
              <w:rPr>
                <w:noProof/>
                <w:webHidden/>
              </w:rPr>
            </w:r>
            <w:r>
              <w:rPr>
                <w:noProof/>
                <w:webHidden/>
              </w:rPr>
              <w:fldChar w:fldCharType="separate"/>
            </w:r>
            <w:r w:rsidR="00BB4D4A">
              <w:rPr>
                <w:noProof/>
                <w:webHidden/>
              </w:rPr>
              <w:t>93</w:t>
            </w:r>
            <w:r>
              <w:rPr>
                <w:noProof/>
                <w:webHidden/>
              </w:rPr>
              <w:fldChar w:fldCharType="end"/>
            </w:r>
          </w:hyperlink>
        </w:p>
        <w:p w14:paraId="5C07789B" w14:textId="770C094F" w:rsidR="000355CD" w:rsidRDefault="000355CD" w:rsidP="00EF7CB2">
          <w:pPr>
            <w:pStyle w:val="31"/>
            <w:rPr>
              <w:rFonts w:asciiTheme="minorHAnsi" w:eastAsiaTheme="minorEastAsia" w:hAnsiTheme="minorHAnsi"/>
              <w:noProof/>
            </w:rPr>
          </w:pPr>
          <w:hyperlink w:anchor="_Toc202118647" w:history="1">
            <w:r w:rsidRPr="00DF6F8A">
              <w:rPr>
                <w:rStyle w:val="af2"/>
                <w:noProof/>
              </w:rPr>
              <w:t xml:space="preserve">5.5.4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_Toc202118647 \h </w:instrText>
            </w:r>
            <w:r>
              <w:rPr>
                <w:noProof/>
                <w:webHidden/>
              </w:rPr>
            </w:r>
            <w:r>
              <w:rPr>
                <w:noProof/>
                <w:webHidden/>
              </w:rPr>
              <w:fldChar w:fldCharType="separate"/>
            </w:r>
            <w:r w:rsidR="00BB4D4A">
              <w:rPr>
                <w:noProof/>
                <w:webHidden/>
              </w:rPr>
              <w:t>94</w:t>
            </w:r>
            <w:r>
              <w:rPr>
                <w:noProof/>
                <w:webHidden/>
              </w:rPr>
              <w:fldChar w:fldCharType="end"/>
            </w:r>
          </w:hyperlink>
        </w:p>
        <w:p w14:paraId="25AAB165" w14:textId="362DD1F0" w:rsidR="000355CD" w:rsidRDefault="000355CD" w:rsidP="00EF7CB2">
          <w:pPr>
            <w:pStyle w:val="31"/>
            <w:rPr>
              <w:rFonts w:asciiTheme="minorHAnsi" w:eastAsiaTheme="minorEastAsia" w:hAnsiTheme="minorHAnsi"/>
              <w:noProof/>
            </w:rPr>
          </w:pPr>
          <w:hyperlink w:anchor="_Toc202118648" w:history="1">
            <w:r w:rsidRPr="00DF6F8A">
              <w:rPr>
                <w:rStyle w:val="af2"/>
                <w:noProof/>
              </w:rPr>
              <w:t xml:space="preserve">5.5.5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_Toc202118648 \h </w:instrText>
            </w:r>
            <w:r>
              <w:rPr>
                <w:noProof/>
                <w:webHidden/>
              </w:rPr>
            </w:r>
            <w:r>
              <w:rPr>
                <w:noProof/>
                <w:webHidden/>
              </w:rPr>
              <w:fldChar w:fldCharType="separate"/>
            </w:r>
            <w:r w:rsidR="00BB4D4A">
              <w:rPr>
                <w:noProof/>
                <w:webHidden/>
              </w:rPr>
              <w:t>95</w:t>
            </w:r>
            <w:r>
              <w:rPr>
                <w:noProof/>
                <w:webHidden/>
              </w:rPr>
              <w:fldChar w:fldCharType="end"/>
            </w:r>
          </w:hyperlink>
        </w:p>
        <w:p w14:paraId="2064366D" w14:textId="057516F9" w:rsidR="000355CD" w:rsidRDefault="000355CD" w:rsidP="00EF7CB2">
          <w:pPr>
            <w:pStyle w:val="31"/>
            <w:rPr>
              <w:rFonts w:asciiTheme="minorHAnsi" w:eastAsiaTheme="minorEastAsia" w:hAnsiTheme="minorHAnsi"/>
              <w:noProof/>
            </w:rPr>
          </w:pPr>
          <w:hyperlink w:anchor="_Toc202118649" w:history="1">
            <w:r w:rsidRPr="00DF6F8A">
              <w:rPr>
                <w:rStyle w:val="af2"/>
                <w:noProof/>
              </w:rPr>
              <w:t xml:space="preserve">5.5.6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_Toc202118649 \h </w:instrText>
            </w:r>
            <w:r>
              <w:rPr>
                <w:noProof/>
                <w:webHidden/>
              </w:rPr>
            </w:r>
            <w:r>
              <w:rPr>
                <w:noProof/>
                <w:webHidden/>
              </w:rPr>
              <w:fldChar w:fldCharType="separate"/>
            </w:r>
            <w:r w:rsidR="00BB4D4A">
              <w:rPr>
                <w:noProof/>
                <w:webHidden/>
              </w:rPr>
              <w:t>96</w:t>
            </w:r>
            <w:r>
              <w:rPr>
                <w:noProof/>
                <w:webHidden/>
              </w:rPr>
              <w:fldChar w:fldCharType="end"/>
            </w:r>
          </w:hyperlink>
        </w:p>
        <w:p w14:paraId="3F88B90E" w14:textId="0A78FC57" w:rsidR="000355CD" w:rsidRDefault="000355CD" w:rsidP="00EF7CB2">
          <w:pPr>
            <w:pStyle w:val="31"/>
            <w:rPr>
              <w:rFonts w:asciiTheme="minorHAnsi" w:eastAsiaTheme="minorEastAsia" w:hAnsiTheme="minorHAnsi"/>
              <w:noProof/>
            </w:rPr>
          </w:pPr>
          <w:hyperlink w:anchor="_Toc202118650" w:history="1">
            <w:r w:rsidRPr="00DF6F8A">
              <w:rPr>
                <w:rStyle w:val="af2"/>
                <w:noProof/>
              </w:rPr>
              <w:t xml:space="preserve">5.5.7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_Toc202118650 \h </w:instrText>
            </w:r>
            <w:r>
              <w:rPr>
                <w:noProof/>
                <w:webHidden/>
              </w:rPr>
            </w:r>
            <w:r>
              <w:rPr>
                <w:noProof/>
                <w:webHidden/>
              </w:rPr>
              <w:fldChar w:fldCharType="separate"/>
            </w:r>
            <w:r w:rsidR="00BB4D4A">
              <w:rPr>
                <w:noProof/>
                <w:webHidden/>
              </w:rPr>
              <w:t>98</w:t>
            </w:r>
            <w:r>
              <w:rPr>
                <w:noProof/>
                <w:webHidden/>
              </w:rPr>
              <w:fldChar w:fldCharType="end"/>
            </w:r>
          </w:hyperlink>
        </w:p>
        <w:p w14:paraId="7B303688" w14:textId="5430FFEC" w:rsidR="000355CD" w:rsidRDefault="000355CD">
          <w:pPr>
            <w:pStyle w:val="21"/>
            <w:tabs>
              <w:tab w:val="right" w:leader="dot" w:pos="9061"/>
            </w:tabs>
            <w:ind w:firstLine="480"/>
            <w:rPr>
              <w:rFonts w:asciiTheme="minorHAnsi" w:eastAsiaTheme="minorEastAsia" w:hAnsiTheme="minorHAnsi"/>
              <w:noProof/>
            </w:rPr>
          </w:pPr>
          <w:hyperlink w:anchor="_Toc202118651" w:history="1">
            <w:r w:rsidRPr="00DF6F8A">
              <w:rPr>
                <w:rStyle w:val="af2"/>
                <w:noProof/>
              </w:rPr>
              <w:t xml:space="preserve">5.6 </w:t>
            </w:r>
            <w:r w:rsidRPr="00DF6F8A">
              <w:rPr>
                <w:rStyle w:val="af2"/>
                <w:rFonts w:hint="eastAsia"/>
                <w:noProof/>
              </w:rPr>
              <w:t>跨階段個案分析</w:t>
            </w:r>
            <w:r>
              <w:rPr>
                <w:noProof/>
                <w:webHidden/>
              </w:rPr>
              <w:tab/>
            </w:r>
            <w:r>
              <w:rPr>
                <w:noProof/>
                <w:webHidden/>
              </w:rPr>
              <w:fldChar w:fldCharType="begin"/>
            </w:r>
            <w:r>
              <w:rPr>
                <w:noProof/>
                <w:webHidden/>
              </w:rPr>
              <w:instrText xml:space="preserve"> PAGEREF _Toc202118651 \h </w:instrText>
            </w:r>
            <w:r>
              <w:rPr>
                <w:noProof/>
                <w:webHidden/>
              </w:rPr>
            </w:r>
            <w:r>
              <w:rPr>
                <w:noProof/>
                <w:webHidden/>
              </w:rPr>
              <w:fldChar w:fldCharType="separate"/>
            </w:r>
            <w:r w:rsidR="00BB4D4A">
              <w:rPr>
                <w:noProof/>
                <w:webHidden/>
              </w:rPr>
              <w:t>101</w:t>
            </w:r>
            <w:r>
              <w:rPr>
                <w:noProof/>
                <w:webHidden/>
              </w:rPr>
              <w:fldChar w:fldCharType="end"/>
            </w:r>
          </w:hyperlink>
        </w:p>
        <w:p w14:paraId="03A9078E" w14:textId="2B864B56" w:rsidR="000355CD" w:rsidRDefault="000355CD">
          <w:pPr>
            <w:pStyle w:val="11"/>
            <w:tabs>
              <w:tab w:val="right" w:leader="dot" w:pos="9061"/>
            </w:tabs>
            <w:ind w:firstLine="480"/>
            <w:rPr>
              <w:rFonts w:asciiTheme="minorHAnsi" w:eastAsiaTheme="minorEastAsia" w:hAnsiTheme="minorHAnsi"/>
              <w:noProof/>
            </w:rPr>
          </w:pPr>
          <w:hyperlink w:anchor="_Toc202118652" w:history="1">
            <w:r w:rsidRPr="00DF6F8A">
              <w:rPr>
                <w:rStyle w:val="af2"/>
                <w:rFonts w:hint="eastAsia"/>
                <w:noProof/>
              </w:rPr>
              <w:t>第六章、研究結論與建議</w:t>
            </w:r>
            <w:r>
              <w:rPr>
                <w:noProof/>
                <w:webHidden/>
              </w:rPr>
              <w:tab/>
            </w:r>
            <w:r>
              <w:rPr>
                <w:noProof/>
                <w:webHidden/>
              </w:rPr>
              <w:fldChar w:fldCharType="begin"/>
            </w:r>
            <w:r>
              <w:rPr>
                <w:noProof/>
                <w:webHidden/>
              </w:rPr>
              <w:instrText xml:space="preserve"> PAGEREF _Toc202118652 \h </w:instrText>
            </w:r>
            <w:r>
              <w:rPr>
                <w:noProof/>
                <w:webHidden/>
              </w:rPr>
            </w:r>
            <w:r>
              <w:rPr>
                <w:noProof/>
                <w:webHidden/>
              </w:rPr>
              <w:fldChar w:fldCharType="separate"/>
            </w:r>
            <w:r w:rsidR="00BB4D4A">
              <w:rPr>
                <w:noProof/>
                <w:webHidden/>
              </w:rPr>
              <w:t>111</w:t>
            </w:r>
            <w:r>
              <w:rPr>
                <w:noProof/>
                <w:webHidden/>
              </w:rPr>
              <w:fldChar w:fldCharType="end"/>
            </w:r>
          </w:hyperlink>
        </w:p>
        <w:p w14:paraId="069387B7" w14:textId="07B2B812" w:rsidR="000355CD" w:rsidRDefault="000355CD">
          <w:pPr>
            <w:pStyle w:val="21"/>
            <w:tabs>
              <w:tab w:val="right" w:leader="dot" w:pos="9061"/>
            </w:tabs>
            <w:ind w:firstLine="480"/>
            <w:rPr>
              <w:rFonts w:asciiTheme="minorHAnsi" w:eastAsiaTheme="minorEastAsia" w:hAnsiTheme="minorHAnsi"/>
              <w:noProof/>
            </w:rPr>
          </w:pPr>
          <w:hyperlink w:anchor="_Toc202118653" w:history="1">
            <w:r w:rsidRPr="00DF6F8A">
              <w:rPr>
                <w:rStyle w:val="af2"/>
                <w:noProof/>
              </w:rPr>
              <w:t xml:space="preserve">6.1 </w:t>
            </w:r>
            <w:r w:rsidRPr="00DF6F8A">
              <w:rPr>
                <w:rStyle w:val="af2"/>
                <w:rFonts w:hint="eastAsia"/>
                <w:noProof/>
              </w:rPr>
              <w:t>結論與研究貢獻</w:t>
            </w:r>
            <w:r>
              <w:rPr>
                <w:noProof/>
                <w:webHidden/>
              </w:rPr>
              <w:tab/>
            </w:r>
            <w:r>
              <w:rPr>
                <w:noProof/>
                <w:webHidden/>
              </w:rPr>
              <w:fldChar w:fldCharType="begin"/>
            </w:r>
            <w:r>
              <w:rPr>
                <w:noProof/>
                <w:webHidden/>
              </w:rPr>
              <w:instrText xml:space="preserve"> PAGEREF _Toc202118653 \h </w:instrText>
            </w:r>
            <w:r>
              <w:rPr>
                <w:noProof/>
                <w:webHidden/>
              </w:rPr>
            </w:r>
            <w:r>
              <w:rPr>
                <w:noProof/>
                <w:webHidden/>
              </w:rPr>
              <w:fldChar w:fldCharType="separate"/>
            </w:r>
            <w:r w:rsidR="00BB4D4A">
              <w:rPr>
                <w:noProof/>
                <w:webHidden/>
              </w:rPr>
              <w:t>111</w:t>
            </w:r>
            <w:r>
              <w:rPr>
                <w:noProof/>
                <w:webHidden/>
              </w:rPr>
              <w:fldChar w:fldCharType="end"/>
            </w:r>
          </w:hyperlink>
        </w:p>
        <w:p w14:paraId="64CA22A3" w14:textId="7CE5BD47" w:rsidR="000355CD" w:rsidRDefault="000355CD">
          <w:pPr>
            <w:pStyle w:val="21"/>
            <w:tabs>
              <w:tab w:val="right" w:leader="dot" w:pos="9061"/>
            </w:tabs>
            <w:ind w:firstLine="480"/>
            <w:rPr>
              <w:rFonts w:asciiTheme="minorHAnsi" w:eastAsiaTheme="minorEastAsia" w:hAnsiTheme="minorHAnsi"/>
              <w:noProof/>
            </w:rPr>
          </w:pPr>
          <w:hyperlink w:anchor="_Toc202118654" w:history="1">
            <w:r w:rsidRPr="00DF6F8A">
              <w:rPr>
                <w:rStyle w:val="af2"/>
                <w:noProof/>
              </w:rPr>
              <w:t xml:space="preserve">6.2 </w:t>
            </w:r>
            <w:r w:rsidRPr="00DF6F8A">
              <w:rPr>
                <w:rStyle w:val="af2"/>
                <w:rFonts w:hint="eastAsia"/>
                <w:noProof/>
              </w:rPr>
              <w:t>研究限制與未來研究方向</w:t>
            </w:r>
            <w:r>
              <w:rPr>
                <w:noProof/>
                <w:webHidden/>
              </w:rPr>
              <w:tab/>
            </w:r>
            <w:r>
              <w:rPr>
                <w:noProof/>
                <w:webHidden/>
              </w:rPr>
              <w:fldChar w:fldCharType="begin"/>
            </w:r>
            <w:r>
              <w:rPr>
                <w:noProof/>
                <w:webHidden/>
              </w:rPr>
              <w:instrText xml:space="preserve"> PAGEREF _Toc202118654 \h </w:instrText>
            </w:r>
            <w:r>
              <w:rPr>
                <w:noProof/>
                <w:webHidden/>
              </w:rPr>
            </w:r>
            <w:r>
              <w:rPr>
                <w:noProof/>
                <w:webHidden/>
              </w:rPr>
              <w:fldChar w:fldCharType="separate"/>
            </w:r>
            <w:r w:rsidR="00BB4D4A">
              <w:rPr>
                <w:noProof/>
                <w:webHidden/>
              </w:rPr>
              <w:t>113</w:t>
            </w:r>
            <w:r>
              <w:rPr>
                <w:noProof/>
                <w:webHidden/>
              </w:rPr>
              <w:fldChar w:fldCharType="end"/>
            </w:r>
          </w:hyperlink>
        </w:p>
        <w:p w14:paraId="399FB908" w14:textId="25641EB2" w:rsidR="000355CD" w:rsidRDefault="000355CD">
          <w:pPr>
            <w:pStyle w:val="11"/>
            <w:tabs>
              <w:tab w:val="right" w:leader="dot" w:pos="9061"/>
            </w:tabs>
            <w:ind w:firstLine="480"/>
            <w:rPr>
              <w:rFonts w:asciiTheme="minorHAnsi" w:eastAsiaTheme="minorEastAsia" w:hAnsiTheme="minorHAnsi"/>
              <w:noProof/>
            </w:rPr>
          </w:pPr>
          <w:hyperlink w:anchor="_Toc202118655" w:history="1">
            <w:r w:rsidRPr="00DF6F8A">
              <w:rPr>
                <w:rStyle w:val="af2"/>
                <w:rFonts w:hint="eastAsia"/>
                <w:noProof/>
              </w:rPr>
              <w:t>第七章、參考文獻</w:t>
            </w:r>
            <w:r>
              <w:rPr>
                <w:noProof/>
                <w:webHidden/>
              </w:rPr>
              <w:tab/>
            </w:r>
            <w:r>
              <w:rPr>
                <w:noProof/>
                <w:webHidden/>
              </w:rPr>
              <w:fldChar w:fldCharType="begin"/>
            </w:r>
            <w:r>
              <w:rPr>
                <w:noProof/>
                <w:webHidden/>
              </w:rPr>
              <w:instrText xml:space="preserve"> PAGEREF _Toc202118655 \h </w:instrText>
            </w:r>
            <w:r>
              <w:rPr>
                <w:noProof/>
                <w:webHidden/>
              </w:rPr>
            </w:r>
            <w:r>
              <w:rPr>
                <w:noProof/>
                <w:webHidden/>
              </w:rPr>
              <w:fldChar w:fldCharType="separate"/>
            </w:r>
            <w:r w:rsidR="00BB4D4A">
              <w:rPr>
                <w:noProof/>
                <w:webHidden/>
              </w:rPr>
              <w:t>114</w:t>
            </w:r>
            <w:r>
              <w:rPr>
                <w:noProof/>
                <w:webHidden/>
              </w:rPr>
              <w:fldChar w:fldCharType="end"/>
            </w:r>
          </w:hyperlink>
        </w:p>
        <w:p w14:paraId="780F39E0" w14:textId="77777777" w:rsidR="000355CD" w:rsidRDefault="00430B97" w:rsidP="0006328D">
          <w:pPr>
            <w:ind w:firstLine="480"/>
            <w:rPr>
              <w:b/>
              <w:bCs/>
              <w:lang w:val="zh-TW"/>
            </w:rPr>
          </w:pPr>
          <w:r>
            <w:rPr>
              <w:b/>
              <w:bCs/>
              <w:lang w:val="zh-TW"/>
            </w:rPr>
            <w:fldChar w:fldCharType="end"/>
          </w:r>
        </w:p>
        <w:p w14:paraId="1F8209FF" w14:textId="46DAB61D" w:rsidR="0006328D" w:rsidRDefault="000355CD" w:rsidP="000355CD">
          <w:pPr>
            <w:widowControl/>
            <w:ind w:firstLineChars="0" w:firstLine="0"/>
            <w:rPr>
              <w:b/>
              <w:bCs/>
              <w:lang w:val="zh-TW"/>
            </w:rPr>
          </w:pPr>
          <w:r>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0EE4E4D0" w14:textId="0B0376E9" w:rsidR="000650AD"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2118844" w:history="1">
        <w:r w:rsidR="000650AD" w:rsidRPr="003D38C6">
          <w:rPr>
            <w:rStyle w:val="af2"/>
            <w:rFonts w:hint="eastAsia"/>
            <w:noProof/>
          </w:rPr>
          <w:t>表</w:t>
        </w:r>
        <w:r w:rsidR="000650AD" w:rsidRPr="003D38C6">
          <w:rPr>
            <w:rStyle w:val="af2"/>
            <w:noProof/>
          </w:rPr>
          <w:t xml:space="preserve"> 2.1-1 </w:t>
        </w:r>
        <w:r w:rsidR="000650AD" w:rsidRPr="003D38C6">
          <w:rPr>
            <w:rStyle w:val="af2"/>
            <w:rFonts w:hint="eastAsia"/>
            <w:noProof/>
          </w:rPr>
          <w:t>數位技術關鍵特性彙整表</w:t>
        </w:r>
        <w:r w:rsidR="000650AD">
          <w:rPr>
            <w:noProof/>
            <w:webHidden/>
          </w:rPr>
          <w:tab/>
        </w:r>
        <w:r w:rsidR="000650AD">
          <w:rPr>
            <w:noProof/>
            <w:webHidden/>
          </w:rPr>
          <w:fldChar w:fldCharType="begin"/>
        </w:r>
        <w:r w:rsidR="000650AD">
          <w:rPr>
            <w:noProof/>
            <w:webHidden/>
          </w:rPr>
          <w:instrText xml:space="preserve"> PAGEREF _Toc202118844 \h </w:instrText>
        </w:r>
        <w:r w:rsidR="000650AD">
          <w:rPr>
            <w:noProof/>
            <w:webHidden/>
          </w:rPr>
        </w:r>
        <w:r w:rsidR="000650AD">
          <w:rPr>
            <w:noProof/>
            <w:webHidden/>
          </w:rPr>
          <w:fldChar w:fldCharType="separate"/>
        </w:r>
        <w:r w:rsidR="00BB4D4A">
          <w:rPr>
            <w:noProof/>
            <w:webHidden/>
          </w:rPr>
          <w:t>20</w:t>
        </w:r>
        <w:r w:rsidR="000650AD">
          <w:rPr>
            <w:noProof/>
            <w:webHidden/>
          </w:rPr>
          <w:fldChar w:fldCharType="end"/>
        </w:r>
      </w:hyperlink>
    </w:p>
    <w:p w14:paraId="01B9F7A1" w14:textId="4ADB409B" w:rsidR="000650AD" w:rsidRDefault="000650AD" w:rsidP="000650AD">
      <w:pPr>
        <w:pStyle w:val="afff4"/>
        <w:tabs>
          <w:tab w:val="right" w:leader="dot" w:pos="9061"/>
        </w:tabs>
        <w:ind w:left="1440" w:hanging="480"/>
        <w:rPr>
          <w:noProof/>
        </w:rPr>
      </w:pPr>
      <w:hyperlink w:anchor="_Toc202118845" w:history="1">
        <w:r w:rsidRPr="003D38C6">
          <w:rPr>
            <w:rStyle w:val="af2"/>
            <w:rFonts w:hint="eastAsia"/>
            <w:noProof/>
          </w:rPr>
          <w:t>表</w:t>
        </w:r>
        <w:r w:rsidRPr="003D38C6">
          <w:rPr>
            <w:rStyle w:val="af2"/>
            <w:noProof/>
          </w:rPr>
          <w:t xml:space="preserve"> 2.1-2 </w:t>
        </w:r>
        <w:r w:rsidRPr="003D38C6">
          <w:rPr>
            <w:rStyle w:val="af2"/>
            <w:rFonts w:hint="eastAsia"/>
            <w:noProof/>
          </w:rPr>
          <w:t>數位創新七維度分析表</w:t>
        </w:r>
        <w:r>
          <w:rPr>
            <w:noProof/>
            <w:webHidden/>
          </w:rPr>
          <w:tab/>
        </w:r>
        <w:r>
          <w:rPr>
            <w:noProof/>
            <w:webHidden/>
          </w:rPr>
          <w:fldChar w:fldCharType="begin"/>
        </w:r>
        <w:r>
          <w:rPr>
            <w:noProof/>
            <w:webHidden/>
          </w:rPr>
          <w:instrText xml:space="preserve"> PAGEREF _Toc202118845 \h </w:instrText>
        </w:r>
        <w:r>
          <w:rPr>
            <w:noProof/>
            <w:webHidden/>
          </w:rPr>
        </w:r>
        <w:r>
          <w:rPr>
            <w:noProof/>
            <w:webHidden/>
          </w:rPr>
          <w:fldChar w:fldCharType="separate"/>
        </w:r>
        <w:r w:rsidR="00BB4D4A">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419CF092" w14:textId="36DB83DB" w:rsidR="000650AD" w:rsidRDefault="000650AD" w:rsidP="000650AD">
      <w:pPr>
        <w:pStyle w:val="afff4"/>
        <w:tabs>
          <w:tab w:val="right" w:leader="dot" w:pos="9061"/>
        </w:tabs>
        <w:ind w:left="1440" w:hanging="480"/>
        <w:rPr>
          <w:noProof/>
        </w:rPr>
      </w:pPr>
      <w:hyperlink w:anchor="_Toc202118846" w:history="1">
        <w:r w:rsidRPr="00FA2539">
          <w:rPr>
            <w:rStyle w:val="af2"/>
            <w:rFonts w:hint="eastAsia"/>
            <w:noProof/>
          </w:rPr>
          <w:t>表</w:t>
        </w:r>
        <w:r w:rsidRPr="00FA2539">
          <w:rPr>
            <w:rStyle w:val="af2"/>
            <w:noProof/>
          </w:rPr>
          <w:t xml:space="preserve"> 3.1-1 </w:t>
        </w:r>
        <w:r w:rsidRPr="00FA2539">
          <w:rPr>
            <w:rStyle w:val="af2"/>
            <w:rFonts w:hint="eastAsia"/>
            <w:noProof/>
          </w:rPr>
          <w:t>個案研究類型</w:t>
        </w:r>
        <w:r>
          <w:rPr>
            <w:noProof/>
            <w:webHidden/>
          </w:rPr>
          <w:tab/>
        </w:r>
        <w:r>
          <w:rPr>
            <w:noProof/>
            <w:webHidden/>
          </w:rPr>
          <w:fldChar w:fldCharType="begin"/>
        </w:r>
        <w:r>
          <w:rPr>
            <w:noProof/>
            <w:webHidden/>
          </w:rPr>
          <w:instrText xml:space="preserve"> PAGEREF _Toc202118846 \h </w:instrText>
        </w:r>
        <w:r>
          <w:rPr>
            <w:noProof/>
            <w:webHidden/>
          </w:rPr>
        </w:r>
        <w:r>
          <w:rPr>
            <w:noProof/>
            <w:webHidden/>
          </w:rPr>
          <w:fldChar w:fldCharType="separate"/>
        </w:r>
        <w:r w:rsidR="00BB4D4A">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0DC562F3" w14:textId="21095606" w:rsidR="000650AD" w:rsidRDefault="000650AD">
      <w:pPr>
        <w:pStyle w:val="afff4"/>
        <w:tabs>
          <w:tab w:val="right" w:leader="dot" w:pos="9061"/>
        </w:tabs>
        <w:ind w:left="1440" w:hanging="480"/>
        <w:rPr>
          <w:rFonts w:asciiTheme="minorHAnsi" w:eastAsiaTheme="minorEastAsia" w:hAnsiTheme="minorHAnsi"/>
          <w:noProof/>
        </w:rPr>
      </w:pPr>
      <w:hyperlink w:anchor="_Toc202118847" w:history="1">
        <w:r w:rsidRPr="005451AF">
          <w:rPr>
            <w:rStyle w:val="af2"/>
            <w:rFonts w:hint="eastAsia"/>
            <w:noProof/>
          </w:rPr>
          <w:t>表</w:t>
        </w:r>
        <w:r w:rsidRPr="005451AF">
          <w:rPr>
            <w:rStyle w:val="af2"/>
            <w:noProof/>
          </w:rPr>
          <w:t xml:space="preserve"> 3.3-1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_Toc202118847 \h </w:instrText>
        </w:r>
        <w:r>
          <w:rPr>
            <w:noProof/>
            <w:webHidden/>
          </w:rPr>
        </w:r>
        <w:r>
          <w:rPr>
            <w:noProof/>
            <w:webHidden/>
          </w:rPr>
          <w:fldChar w:fldCharType="separate"/>
        </w:r>
        <w:r w:rsidR="00BB4D4A">
          <w:rPr>
            <w:noProof/>
            <w:webHidden/>
          </w:rPr>
          <w:t>43</w:t>
        </w:r>
        <w:r>
          <w:rPr>
            <w:noProof/>
            <w:webHidden/>
          </w:rPr>
          <w:fldChar w:fldCharType="end"/>
        </w:r>
      </w:hyperlink>
    </w:p>
    <w:p w14:paraId="22D50849" w14:textId="72FB1590" w:rsidR="000650AD" w:rsidRDefault="000650AD" w:rsidP="000650AD">
      <w:pPr>
        <w:pStyle w:val="afff4"/>
        <w:tabs>
          <w:tab w:val="right" w:leader="dot" w:pos="9061"/>
        </w:tabs>
        <w:ind w:left="1440" w:hanging="480"/>
        <w:rPr>
          <w:noProof/>
        </w:rPr>
      </w:pPr>
      <w:hyperlink w:anchor="_Toc202118848" w:history="1">
        <w:r w:rsidRPr="005451AF">
          <w:rPr>
            <w:rStyle w:val="af2"/>
            <w:rFonts w:hint="eastAsia"/>
            <w:noProof/>
          </w:rPr>
          <w:t>表</w:t>
        </w:r>
        <w:r w:rsidRPr="005451AF">
          <w:rPr>
            <w:rStyle w:val="af2"/>
            <w:noProof/>
          </w:rPr>
          <w:t xml:space="preserve"> 3.3-2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_Toc202118848 \h </w:instrText>
        </w:r>
        <w:r>
          <w:rPr>
            <w:noProof/>
            <w:webHidden/>
          </w:rPr>
        </w:r>
        <w:r>
          <w:rPr>
            <w:noProof/>
            <w:webHidden/>
          </w:rPr>
          <w:fldChar w:fldCharType="separate"/>
        </w:r>
        <w:r w:rsidR="00BB4D4A">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5D9C1C84" w14:textId="66BD782F" w:rsidR="000650AD" w:rsidRDefault="000650AD" w:rsidP="000650AD">
      <w:pPr>
        <w:pStyle w:val="afff4"/>
        <w:tabs>
          <w:tab w:val="right" w:leader="dot" w:pos="9061"/>
        </w:tabs>
        <w:ind w:left="1440" w:hanging="480"/>
        <w:rPr>
          <w:noProof/>
        </w:rPr>
      </w:pPr>
      <w:hyperlink w:anchor="_Toc202118849" w:history="1">
        <w:r w:rsidRPr="00B955EE">
          <w:rPr>
            <w:rStyle w:val="af2"/>
            <w:rFonts w:hint="eastAsia"/>
            <w:noProof/>
          </w:rPr>
          <w:t>表</w:t>
        </w:r>
        <w:r w:rsidRPr="00B955EE">
          <w:rPr>
            <w:rStyle w:val="af2"/>
            <w:noProof/>
          </w:rPr>
          <w:t xml:space="preserve"> 3.4-1 </w:t>
        </w:r>
        <w:r w:rsidRPr="00B955EE">
          <w:rPr>
            <w:rStyle w:val="af2"/>
            <w:rFonts w:hint="eastAsia"/>
            <w:noProof/>
          </w:rPr>
          <w:t>個案訪談紀錄表</w:t>
        </w:r>
        <w:r>
          <w:rPr>
            <w:noProof/>
            <w:webHidden/>
          </w:rPr>
          <w:tab/>
        </w:r>
        <w:r>
          <w:rPr>
            <w:noProof/>
            <w:webHidden/>
          </w:rPr>
          <w:fldChar w:fldCharType="begin"/>
        </w:r>
        <w:r>
          <w:rPr>
            <w:noProof/>
            <w:webHidden/>
          </w:rPr>
          <w:instrText xml:space="preserve"> PAGEREF _Toc202118849 \h </w:instrText>
        </w:r>
        <w:r>
          <w:rPr>
            <w:noProof/>
            <w:webHidden/>
          </w:rPr>
        </w:r>
        <w:r>
          <w:rPr>
            <w:noProof/>
            <w:webHidden/>
          </w:rPr>
          <w:fldChar w:fldCharType="separate"/>
        </w:r>
        <w:r w:rsidR="00BB4D4A">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76CA0122" w14:textId="7D6B62D6" w:rsidR="000650AD" w:rsidRDefault="000650AD">
      <w:pPr>
        <w:pStyle w:val="afff4"/>
        <w:tabs>
          <w:tab w:val="right" w:leader="dot" w:pos="9061"/>
        </w:tabs>
        <w:ind w:left="1440" w:hanging="480"/>
        <w:rPr>
          <w:rFonts w:asciiTheme="minorHAnsi" w:eastAsiaTheme="minorEastAsia" w:hAnsiTheme="minorHAnsi"/>
          <w:noProof/>
        </w:rPr>
      </w:pPr>
      <w:hyperlink w:anchor="_Toc202118850" w:history="1">
        <w:r w:rsidRPr="0004281A">
          <w:rPr>
            <w:rStyle w:val="af2"/>
            <w:rFonts w:hint="eastAsia"/>
            <w:noProof/>
          </w:rPr>
          <w:t>表</w:t>
        </w:r>
        <w:r w:rsidRPr="0004281A">
          <w:rPr>
            <w:rStyle w:val="af2"/>
            <w:noProof/>
          </w:rPr>
          <w:t xml:space="preserve"> 3.5-1 </w:t>
        </w:r>
        <w:r w:rsidRPr="0004281A">
          <w:rPr>
            <w:rStyle w:val="af2"/>
            <w:rFonts w:hint="eastAsia"/>
            <w:noProof/>
          </w:rPr>
          <w:t>資料蒐集架構表</w:t>
        </w:r>
        <w:r>
          <w:rPr>
            <w:noProof/>
            <w:webHidden/>
          </w:rPr>
          <w:tab/>
        </w:r>
        <w:r>
          <w:rPr>
            <w:noProof/>
            <w:webHidden/>
          </w:rPr>
          <w:fldChar w:fldCharType="begin"/>
        </w:r>
        <w:r>
          <w:rPr>
            <w:noProof/>
            <w:webHidden/>
          </w:rPr>
          <w:instrText xml:space="preserve"> PAGEREF _Toc202118850 \h </w:instrText>
        </w:r>
        <w:r>
          <w:rPr>
            <w:noProof/>
            <w:webHidden/>
          </w:rPr>
        </w:r>
        <w:r>
          <w:rPr>
            <w:noProof/>
            <w:webHidden/>
          </w:rPr>
          <w:fldChar w:fldCharType="separate"/>
        </w:r>
        <w:r w:rsidR="00BB4D4A">
          <w:rPr>
            <w:noProof/>
            <w:webHidden/>
          </w:rPr>
          <w:t>47</w:t>
        </w:r>
        <w:r>
          <w:rPr>
            <w:noProof/>
            <w:webHidden/>
          </w:rPr>
          <w:fldChar w:fldCharType="end"/>
        </w:r>
      </w:hyperlink>
    </w:p>
    <w:p w14:paraId="4140DC96" w14:textId="074AB0E9" w:rsidR="000650AD" w:rsidRDefault="000650AD" w:rsidP="000650AD">
      <w:pPr>
        <w:pStyle w:val="afff4"/>
        <w:tabs>
          <w:tab w:val="right" w:leader="dot" w:pos="9061"/>
        </w:tabs>
        <w:ind w:left="1440" w:hanging="480"/>
        <w:rPr>
          <w:noProof/>
        </w:rPr>
      </w:pPr>
      <w:hyperlink w:anchor="_Toc202118851" w:history="1">
        <w:r w:rsidRPr="0004281A">
          <w:rPr>
            <w:rStyle w:val="af2"/>
            <w:rFonts w:hint="eastAsia"/>
            <w:noProof/>
          </w:rPr>
          <w:t>表</w:t>
        </w:r>
        <w:r w:rsidRPr="0004281A">
          <w:rPr>
            <w:rStyle w:val="af2"/>
            <w:noProof/>
          </w:rPr>
          <w:t xml:space="preserve"> 3.5-2 </w:t>
        </w:r>
        <w:r w:rsidRPr="0004281A">
          <w:rPr>
            <w:rStyle w:val="af2"/>
            <w:rFonts w:hint="eastAsia"/>
            <w:noProof/>
          </w:rPr>
          <w:t>資料蒐集及分析流程表</w:t>
        </w:r>
        <w:r>
          <w:rPr>
            <w:noProof/>
            <w:webHidden/>
          </w:rPr>
          <w:tab/>
        </w:r>
        <w:r>
          <w:rPr>
            <w:noProof/>
            <w:webHidden/>
          </w:rPr>
          <w:fldChar w:fldCharType="begin"/>
        </w:r>
        <w:r>
          <w:rPr>
            <w:noProof/>
            <w:webHidden/>
          </w:rPr>
          <w:instrText xml:space="preserve"> PAGEREF _Toc202118851 \h </w:instrText>
        </w:r>
        <w:r>
          <w:rPr>
            <w:noProof/>
            <w:webHidden/>
          </w:rPr>
        </w:r>
        <w:r>
          <w:rPr>
            <w:noProof/>
            <w:webHidden/>
          </w:rPr>
          <w:fldChar w:fldCharType="separate"/>
        </w:r>
        <w:r w:rsidR="00BB4D4A">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0EDBD8CD" w14:textId="3D5A0AEC" w:rsidR="000650AD" w:rsidRDefault="000650AD" w:rsidP="000650AD">
      <w:pPr>
        <w:pStyle w:val="afff4"/>
        <w:tabs>
          <w:tab w:val="right" w:leader="dot" w:pos="9061"/>
        </w:tabs>
        <w:ind w:left="1440" w:hanging="480"/>
        <w:rPr>
          <w:noProof/>
        </w:rPr>
      </w:pPr>
      <w:hyperlink w:anchor="_Toc202118852" w:history="1">
        <w:r w:rsidRPr="008E00A6">
          <w:rPr>
            <w:rStyle w:val="af2"/>
            <w:rFonts w:hint="eastAsia"/>
            <w:noProof/>
          </w:rPr>
          <w:t>表</w:t>
        </w:r>
        <w:r w:rsidRPr="008E00A6">
          <w:rPr>
            <w:rStyle w:val="af2"/>
            <w:noProof/>
          </w:rPr>
          <w:t xml:space="preserve"> 5.1-1 </w:t>
        </w:r>
        <w:r w:rsidRPr="008E00A6">
          <w:rPr>
            <w:rStyle w:val="af2"/>
            <w:rFonts w:hint="eastAsia"/>
            <w:noProof/>
          </w:rPr>
          <w:t>能動性分析表</w:t>
        </w:r>
        <w:r>
          <w:rPr>
            <w:noProof/>
            <w:webHidden/>
          </w:rPr>
          <w:tab/>
        </w:r>
        <w:r>
          <w:rPr>
            <w:noProof/>
            <w:webHidden/>
          </w:rPr>
          <w:fldChar w:fldCharType="begin"/>
        </w:r>
        <w:r>
          <w:rPr>
            <w:noProof/>
            <w:webHidden/>
          </w:rPr>
          <w:instrText xml:space="preserve"> PAGEREF _Toc202118852 \h </w:instrText>
        </w:r>
        <w:r>
          <w:rPr>
            <w:noProof/>
            <w:webHidden/>
          </w:rPr>
        </w:r>
        <w:r>
          <w:rPr>
            <w:noProof/>
            <w:webHidden/>
          </w:rPr>
          <w:fldChar w:fldCharType="separate"/>
        </w:r>
        <w:r w:rsidR="00BB4D4A">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4E51F7BB" w14:textId="3D609F89" w:rsidR="000650AD" w:rsidRDefault="000650AD" w:rsidP="000650AD">
      <w:pPr>
        <w:pStyle w:val="afff4"/>
        <w:tabs>
          <w:tab w:val="right" w:leader="dot" w:pos="9061"/>
        </w:tabs>
        <w:ind w:left="1440" w:hanging="480"/>
        <w:rPr>
          <w:noProof/>
        </w:rPr>
      </w:pPr>
      <w:hyperlink w:anchor="_Toc202118853" w:history="1">
        <w:r w:rsidRPr="00793670">
          <w:rPr>
            <w:rStyle w:val="af2"/>
            <w:rFonts w:hint="eastAsia"/>
            <w:noProof/>
          </w:rPr>
          <w:t>表</w:t>
        </w:r>
        <w:r w:rsidRPr="00793670">
          <w:rPr>
            <w:rStyle w:val="af2"/>
            <w:noProof/>
          </w:rPr>
          <w:t xml:space="preserve"> 5.2-1 </w:t>
        </w:r>
        <w:r w:rsidRPr="00793670">
          <w:rPr>
            <w:rStyle w:val="af2"/>
            <w:rFonts w:hint="eastAsia"/>
            <w:noProof/>
          </w:rPr>
          <w:t>第一階段個案分析表</w:t>
        </w:r>
        <w:r>
          <w:rPr>
            <w:noProof/>
            <w:webHidden/>
          </w:rPr>
          <w:tab/>
        </w:r>
        <w:r>
          <w:rPr>
            <w:noProof/>
            <w:webHidden/>
          </w:rPr>
          <w:fldChar w:fldCharType="begin"/>
        </w:r>
        <w:r>
          <w:rPr>
            <w:noProof/>
            <w:webHidden/>
          </w:rPr>
          <w:instrText xml:space="preserve"> PAGEREF _Toc202118853 \h </w:instrText>
        </w:r>
        <w:r>
          <w:rPr>
            <w:noProof/>
            <w:webHidden/>
          </w:rPr>
        </w:r>
        <w:r>
          <w:rPr>
            <w:noProof/>
            <w:webHidden/>
          </w:rPr>
          <w:fldChar w:fldCharType="separate"/>
        </w:r>
        <w:r w:rsidR="00BB4D4A">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3B6477B3" w14:textId="0EFC081A" w:rsidR="000650AD" w:rsidRDefault="000650AD" w:rsidP="000650AD">
      <w:pPr>
        <w:pStyle w:val="afff4"/>
        <w:tabs>
          <w:tab w:val="right" w:leader="dot" w:pos="9061"/>
        </w:tabs>
        <w:ind w:left="1440" w:hanging="480"/>
        <w:rPr>
          <w:noProof/>
        </w:rPr>
      </w:pPr>
      <w:hyperlink w:anchor="_Toc202118854" w:history="1">
        <w:r w:rsidRPr="00094843">
          <w:rPr>
            <w:rStyle w:val="af2"/>
            <w:rFonts w:hint="eastAsia"/>
            <w:noProof/>
          </w:rPr>
          <w:t>表</w:t>
        </w:r>
        <w:r w:rsidRPr="00094843">
          <w:rPr>
            <w:rStyle w:val="af2"/>
            <w:noProof/>
          </w:rPr>
          <w:t xml:space="preserve"> 5.3-1 </w:t>
        </w:r>
        <w:r w:rsidRPr="00094843">
          <w:rPr>
            <w:rStyle w:val="af2"/>
            <w:rFonts w:hint="eastAsia"/>
            <w:noProof/>
          </w:rPr>
          <w:t>第二階段個案分析表</w:t>
        </w:r>
        <w:r>
          <w:rPr>
            <w:noProof/>
            <w:webHidden/>
          </w:rPr>
          <w:tab/>
        </w:r>
        <w:r>
          <w:rPr>
            <w:noProof/>
            <w:webHidden/>
          </w:rPr>
          <w:fldChar w:fldCharType="begin"/>
        </w:r>
        <w:r>
          <w:rPr>
            <w:noProof/>
            <w:webHidden/>
          </w:rPr>
          <w:instrText xml:space="preserve"> PAGEREF _Toc202118854 \h </w:instrText>
        </w:r>
        <w:r>
          <w:rPr>
            <w:noProof/>
            <w:webHidden/>
          </w:rPr>
        </w:r>
        <w:r>
          <w:rPr>
            <w:noProof/>
            <w:webHidden/>
          </w:rPr>
          <w:fldChar w:fldCharType="separate"/>
        </w:r>
        <w:r w:rsidR="00BB4D4A">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3DF1284B" w14:textId="34B70DBA" w:rsidR="000650AD" w:rsidRDefault="000650AD" w:rsidP="000650AD">
      <w:pPr>
        <w:pStyle w:val="afff4"/>
        <w:tabs>
          <w:tab w:val="right" w:leader="dot" w:pos="9061"/>
        </w:tabs>
        <w:ind w:left="1440" w:hanging="480"/>
        <w:rPr>
          <w:noProof/>
        </w:rPr>
      </w:pPr>
      <w:hyperlink w:anchor="_Toc202118856" w:history="1">
        <w:r w:rsidRPr="00531106">
          <w:rPr>
            <w:rStyle w:val="af2"/>
            <w:rFonts w:hint="eastAsia"/>
            <w:noProof/>
          </w:rPr>
          <w:t>表</w:t>
        </w:r>
        <w:r w:rsidRPr="00531106">
          <w:rPr>
            <w:rStyle w:val="af2"/>
            <w:noProof/>
          </w:rPr>
          <w:t xml:space="preserve"> 5.4-1 </w:t>
        </w:r>
        <w:r w:rsidRPr="00531106">
          <w:rPr>
            <w:rStyle w:val="af2"/>
            <w:rFonts w:hint="eastAsia"/>
            <w:noProof/>
          </w:rPr>
          <w:t>第三階段個案分析表</w:t>
        </w:r>
        <w:r>
          <w:rPr>
            <w:noProof/>
            <w:webHidden/>
          </w:rPr>
          <w:tab/>
        </w:r>
        <w:r>
          <w:rPr>
            <w:noProof/>
            <w:webHidden/>
          </w:rPr>
          <w:fldChar w:fldCharType="begin"/>
        </w:r>
        <w:r>
          <w:rPr>
            <w:noProof/>
            <w:webHidden/>
          </w:rPr>
          <w:instrText xml:space="preserve"> PAGEREF _Toc202118856 \h </w:instrText>
        </w:r>
        <w:r>
          <w:rPr>
            <w:noProof/>
            <w:webHidden/>
          </w:rPr>
        </w:r>
        <w:r>
          <w:rPr>
            <w:noProof/>
            <w:webHidden/>
          </w:rPr>
          <w:fldChar w:fldCharType="separate"/>
        </w:r>
        <w:r w:rsidR="00BB4D4A">
          <w:rPr>
            <w:noProof/>
            <w:webHidden/>
          </w:rPr>
          <w:t>90</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312185A9" w14:textId="3D5A12B7" w:rsidR="000650AD" w:rsidRDefault="000650AD" w:rsidP="000650AD">
      <w:pPr>
        <w:pStyle w:val="afff4"/>
        <w:tabs>
          <w:tab w:val="right" w:leader="dot" w:pos="9061"/>
        </w:tabs>
        <w:ind w:left="1440" w:hanging="480"/>
        <w:rPr>
          <w:noProof/>
        </w:rPr>
      </w:pPr>
      <w:hyperlink w:anchor="_Toc202118857" w:history="1">
        <w:r w:rsidRPr="00866546">
          <w:rPr>
            <w:rStyle w:val="af2"/>
            <w:rFonts w:hint="eastAsia"/>
            <w:noProof/>
          </w:rPr>
          <w:t>表</w:t>
        </w:r>
        <w:r w:rsidRPr="00866546">
          <w:rPr>
            <w:rStyle w:val="af2"/>
            <w:noProof/>
          </w:rPr>
          <w:t xml:space="preserve"> 5.5-1 </w:t>
        </w:r>
        <w:r w:rsidRPr="00866546">
          <w:rPr>
            <w:rStyle w:val="af2"/>
            <w:rFonts w:hint="eastAsia"/>
            <w:noProof/>
          </w:rPr>
          <w:t>第四階段個案分析表</w:t>
        </w:r>
        <w:r>
          <w:rPr>
            <w:noProof/>
            <w:webHidden/>
          </w:rPr>
          <w:tab/>
        </w:r>
        <w:r>
          <w:rPr>
            <w:noProof/>
            <w:webHidden/>
          </w:rPr>
          <w:fldChar w:fldCharType="begin"/>
        </w:r>
        <w:r>
          <w:rPr>
            <w:noProof/>
            <w:webHidden/>
          </w:rPr>
          <w:instrText xml:space="preserve"> PAGEREF _Toc202118857 \h </w:instrText>
        </w:r>
        <w:r>
          <w:rPr>
            <w:noProof/>
            <w:webHidden/>
          </w:rPr>
        </w:r>
        <w:r>
          <w:rPr>
            <w:noProof/>
            <w:webHidden/>
          </w:rPr>
          <w:fldChar w:fldCharType="separate"/>
        </w:r>
        <w:r w:rsidR="00BB4D4A">
          <w:rPr>
            <w:noProof/>
            <w:webHidden/>
          </w:rPr>
          <w:t>100</w:t>
        </w:r>
        <w:r>
          <w:rPr>
            <w:noProof/>
            <w:webHidden/>
          </w:rPr>
          <w:fldChar w:fldCharType="end"/>
        </w:r>
      </w:hyperlink>
      <w:r w:rsidR="00DD5416">
        <w:rPr>
          <w:rFonts w:cstheme="majorBidi"/>
          <w:b/>
          <w:color w:val="000000" w:themeColor="text1"/>
          <w:sz w:val="40"/>
          <w:szCs w:val="48"/>
          <w:highlight w:val="lightGray"/>
        </w:rPr>
        <w:fldChar w:fldCharType="end"/>
      </w: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5.6-" </w:instrText>
      </w:r>
      <w:r>
        <w:rPr>
          <w:rFonts w:cstheme="majorBidi"/>
          <w:b/>
          <w:color w:val="000000" w:themeColor="text1"/>
          <w:sz w:val="40"/>
          <w:szCs w:val="48"/>
          <w:highlight w:val="lightGray"/>
        </w:rPr>
        <w:fldChar w:fldCharType="separate"/>
      </w:r>
    </w:p>
    <w:p w14:paraId="6E1174A4" w14:textId="0E0F1538" w:rsidR="000650AD" w:rsidRDefault="000650AD">
      <w:pPr>
        <w:pStyle w:val="afff4"/>
        <w:tabs>
          <w:tab w:val="right" w:leader="dot" w:pos="9061"/>
        </w:tabs>
        <w:ind w:left="1440" w:hanging="480"/>
        <w:rPr>
          <w:rFonts w:asciiTheme="minorHAnsi" w:eastAsiaTheme="minorEastAsia" w:hAnsiTheme="minorHAnsi"/>
          <w:noProof/>
        </w:rPr>
      </w:pPr>
      <w:hyperlink w:anchor="_Toc202118859" w:history="1">
        <w:r w:rsidRPr="00583358">
          <w:rPr>
            <w:rStyle w:val="af2"/>
            <w:rFonts w:hint="eastAsia"/>
            <w:noProof/>
          </w:rPr>
          <w:t>表</w:t>
        </w:r>
        <w:r w:rsidRPr="00583358">
          <w:rPr>
            <w:rStyle w:val="af2"/>
            <w:noProof/>
          </w:rPr>
          <w:t xml:space="preserve"> 5.6- 1 </w:t>
        </w:r>
        <w:r w:rsidRPr="00583358">
          <w:rPr>
            <w:rStyle w:val="af2"/>
            <w:rFonts w:hint="eastAsia"/>
            <w:noProof/>
          </w:rPr>
          <w:t>能動性命題分析表</w:t>
        </w:r>
        <w:r>
          <w:rPr>
            <w:noProof/>
            <w:webHidden/>
          </w:rPr>
          <w:tab/>
        </w:r>
        <w:r>
          <w:rPr>
            <w:noProof/>
            <w:webHidden/>
          </w:rPr>
          <w:fldChar w:fldCharType="begin"/>
        </w:r>
        <w:r>
          <w:rPr>
            <w:noProof/>
            <w:webHidden/>
          </w:rPr>
          <w:instrText xml:space="preserve"> PAGEREF _Toc202118859 \h </w:instrText>
        </w:r>
        <w:r>
          <w:rPr>
            <w:noProof/>
            <w:webHidden/>
          </w:rPr>
        </w:r>
        <w:r>
          <w:rPr>
            <w:noProof/>
            <w:webHidden/>
          </w:rPr>
          <w:fldChar w:fldCharType="separate"/>
        </w:r>
        <w:r w:rsidR="00BB4D4A">
          <w:rPr>
            <w:noProof/>
            <w:webHidden/>
          </w:rPr>
          <w:t>101</w:t>
        </w:r>
        <w:r>
          <w:rPr>
            <w:noProof/>
            <w:webHidden/>
          </w:rPr>
          <w:fldChar w:fldCharType="end"/>
        </w:r>
      </w:hyperlink>
    </w:p>
    <w:p w14:paraId="2EB4A606" w14:textId="6D894013" w:rsidR="000650AD" w:rsidRDefault="000650AD">
      <w:pPr>
        <w:pStyle w:val="afff4"/>
        <w:tabs>
          <w:tab w:val="right" w:leader="dot" w:pos="9061"/>
        </w:tabs>
        <w:ind w:left="1440" w:hanging="480"/>
        <w:rPr>
          <w:rFonts w:asciiTheme="minorHAnsi" w:eastAsiaTheme="minorEastAsia" w:hAnsiTheme="minorHAnsi"/>
          <w:noProof/>
        </w:rPr>
      </w:pPr>
      <w:hyperlink w:anchor="_Toc202118860" w:history="1">
        <w:r w:rsidRPr="00583358">
          <w:rPr>
            <w:rStyle w:val="af2"/>
            <w:rFonts w:hint="eastAsia"/>
            <w:noProof/>
          </w:rPr>
          <w:t>表</w:t>
        </w:r>
        <w:r w:rsidRPr="00583358">
          <w:rPr>
            <w:rStyle w:val="af2"/>
            <w:noProof/>
          </w:rPr>
          <w:t xml:space="preserve"> 5.6-2</w:t>
        </w:r>
        <w:r w:rsidR="001B61E9">
          <w:rPr>
            <w:rStyle w:val="af2"/>
            <w:rFonts w:hint="eastAsia"/>
            <w:noProof/>
          </w:rPr>
          <w:t xml:space="preserve"> </w:t>
        </w:r>
        <w:r w:rsidRPr="00583358">
          <w:rPr>
            <w:rStyle w:val="af2"/>
            <w:rFonts w:hint="eastAsia"/>
            <w:noProof/>
          </w:rPr>
          <w:t>個案跨階段分析表</w:t>
        </w:r>
        <w:r>
          <w:rPr>
            <w:noProof/>
            <w:webHidden/>
          </w:rPr>
          <w:tab/>
        </w:r>
        <w:r>
          <w:rPr>
            <w:noProof/>
            <w:webHidden/>
          </w:rPr>
          <w:fldChar w:fldCharType="begin"/>
        </w:r>
        <w:r>
          <w:rPr>
            <w:noProof/>
            <w:webHidden/>
          </w:rPr>
          <w:instrText xml:space="preserve"> PAGEREF _Toc202118860 \h </w:instrText>
        </w:r>
        <w:r>
          <w:rPr>
            <w:noProof/>
            <w:webHidden/>
          </w:rPr>
        </w:r>
        <w:r>
          <w:rPr>
            <w:noProof/>
            <w:webHidden/>
          </w:rPr>
          <w:fldChar w:fldCharType="separate"/>
        </w:r>
        <w:r w:rsidR="00BB4D4A">
          <w:rPr>
            <w:noProof/>
            <w:webHidden/>
          </w:rPr>
          <w:t>107</w:t>
        </w:r>
        <w:r>
          <w:rPr>
            <w:noProof/>
            <w:webHidden/>
          </w:rPr>
          <w:fldChar w:fldCharType="end"/>
        </w:r>
      </w:hyperlink>
    </w:p>
    <w:p w14:paraId="64280554" w14:textId="6BE4B567" w:rsidR="00C44E46" w:rsidRDefault="000650AD" w:rsidP="005A673A">
      <w:pPr>
        <w:pStyle w:val="afff3"/>
        <w:ind w:firstLine="801"/>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2508E287" w14:textId="5E25FCE6" w:rsidR="00731661"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2118934" w:history="1">
        <w:r w:rsidR="00731661" w:rsidRPr="00AB3B6A">
          <w:rPr>
            <w:rStyle w:val="af2"/>
            <w:rFonts w:hint="eastAsia"/>
            <w:noProof/>
          </w:rPr>
          <w:t>圖</w:t>
        </w:r>
        <w:r w:rsidR="00731661" w:rsidRPr="00AB3B6A">
          <w:rPr>
            <w:rStyle w:val="af2"/>
            <w:noProof/>
          </w:rPr>
          <w:t xml:space="preserve"> 1.3-1 </w:t>
        </w:r>
        <w:r w:rsidR="00731661" w:rsidRPr="00AB3B6A">
          <w:rPr>
            <w:rStyle w:val="af2"/>
            <w:rFonts w:hint="eastAsia"/>
            <w:noProof/>
          </w:rPr>
          <w:t>研究流程圖</w:t>
        </w:r>
        <w:r w:rsidR="00731661">
          <w:rPr>
            <w:noProof/>
            <w:webHidden/>
          </w:rPr>
          <w:tab/>
        </w:r>
        <w:r w:rsidR="00731661">
          <w:rPr>
            <w:noProof/>
            <w:webHidden/>
          </w:rPr>
          <w:fldChar w:fldCharType="begin"/>
        </w:r>
        <w:r w:rsidR="00731661">
          <w:rPr>
            <w:noProof/>
            <w:webHidden/>
          </w:rPr>
          <w:instrText xml:space="preserve"> PAGEREF _Toc202118934 \h </w:instrText>
        </w:r>
        <w:r w:rsidR="00731661">
          <w:rPr>
            <w:noProof/>
            <w:webHidden/>
          </w:rPr>
        </w:r>
        <w:r w:rsidR="00731661">
          <w:rPr>
            <w:noProof/>
            <w:webHidden/>
          </w:rPr>
          <w:fldChar w:fldCharType="separate"/>
        </w:r>
        <w:r w:rsidR="00BB4D4A">
          <w:rPr>
            <w:noProof/>
            <w:webHidden/>
          </w:rPr>
          <w:t>16</w:t>
        </w:r>
        <w:r w:rsidR="00731661">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35655204" w14:textId="00952ACD" w:rsidR="00731661" w:rsidRDefault="00731661" w:rsidP="00731661">
      <w:pPr>
        <w:pStyle w:val="afff4"/>
        <w:tabs>
          <w:tab w:val="right" w:leader="dot" w:pos="9061"/>
        </w:tabs>
        <w:ind w:left="1440" w:hanging="480"/>
        <w:rPr>
          <w:noProof/>
        </w:rPr>
      </w:pPr>
      <w:hyperlink w:anchor="_Toc202118949" w:history="1">
        <w:r w:rsidRPr="00BB5401">
          <w:rPr>
            <w:rStyle w:val="af2"/>
            <w:rFonts w:hint="eastAsia"/>
            <w:noProof/>
          </w:rPr>
          <w:t>圖</w:t>
        </w:r>
        <w:r w:rsidRPr="00BB5401">
          <w:rPr>
            <w:rStyle w:val="af2"/>
            <w:noProof/>
          </w:rPr>
          <w:t xml:space="preserve"> 2.1-1 </w:t>
        </w:r>
        <w:r w:rsidRPr="00BB5401">
          <w:rPr>
            <w:rStyle w:val="af2"/>
            <w:rFonts w:hint="eastAsia"/>
            <w:noProof/>
          </w:rPr>
          <w:t>數位創新行動圖</w:t>
        </w:r>
        <w:r>
          <w:rPr>
            <w:noProof/>
            <w:webHidden/>
          </w:rPr>
          <w:tab/>
        </w:r>
        <w:r>
          <w:rPr>
            <w:noProof/>
            <w:webHidden/>
          </w:rPr>
          <w:fldChar w:fldCharType="begin"/>
        </w:r>
        <w:r>
          <w:rPr>
            <w:noProof/>
            <w:webHidden/>
          </w:rPr>
          <w:instrText xml:space="preserve"> PAGEREF _Toc202118949 \h </w:instrText>
        </w:r>
        <w:r>
          <w:rPr>
            <w:noProof/>
            <w:webHidden/>
          </w:rPr>
        </w:r>
        <w:r>
          <w:rPr>
            <w:noProof/>
            <w:webHidden/>
          </w:rPr>
          <w:fldChar w:fldCharType="separate"/>
        </w:r>
        <w:r w:rsidR="00BB4D4A">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2D15E33" w14:textId="56E7D5BA" w:rsidR="00731661" w:rsidRDefault="00731661">
      <w:pPr>
        <w:pStyle w:val="afff4"/>
        <w:tabs>
          <w:tab w:val="right" w:leader="dot" w:pos="9061"/>
        </w:tabs>
        <w:ind w:left="1440" w:hanging="480"/>
        <w:rPr>
          <w:rFonts w:asciiTheme="minorHAnsi" w:eastAsiaTheme="minorEastAsia" w:hAnsiTheme="minorHAnsi"/>
          <w:noProof/>
        </w:rPr>
      </w:pPr>
      <w:hyperlink w:anchor="_Toc202118936" w:history="1">
        <w:r w:rsidRPr="00307520">
          <w:rPr>
            <w:rStyle w:val="af2"/>
            <w:rFonts w:hint="eastAsia"/>
            <w:noProof/>
          </w:rPr>
          <w:t>圖</w:t>
        </w:r>
        <w:r w:rsidRPr="00307520">
          <w:rPr>
            <w:rStyle w:val="af2"/>
            <w:noProof/>
          </w:rPr>
          <w:t xml:space="preserve"> 2.2-1 </w:t>
        </w:r>
        <w:r w:rsidRPr="00307520">
          <w:rPr>
            <w:rStyle w:val="af2"/>
            <w:rFonts w:hint="eastAsia"/>
            <w:noProof/>
          </w:rPr>
          <w:t>環境與制定關係圖</w:t>
        </w:r>
        <w:r>
          <w:rPr>
            <w:noProof/>
            <w:webHidden/>
          </w:rPr>
          <w:tab/>
        </w:r>
        <w:r>
          <w:rPr>
            <w:noProof/>
            <w:webHidden/>
          </w:rPr>
          <w:fldChar w:fldCharType="begin"/>
        </w:r>
        <w:r>
          <w:rPr>
            <w:noProof/>
            <w:webHidden/>
          </w:rPr>
          <w:instrText xml:space="preserve"> PAGEREF _Toc202118936 \h </w:instrText>
        </w:r>
        <w:r>
          <w:rPr>
            <w:noProof/>
            <w:webHidden/>
          </w:rPr>
        </w:r>
        <w:r>
          <w:rPr>
            <w:noProof/>
            <w:webHidden/>
          </w:rPr>
          <w:fldChar w:fldCharType="separate"/>
        </w:r>
        <w:r w:rsidR="00BB4D4A">
          <w:rPr>
            <w:noProof/>
            <w:webHidden/>
          </w:rPr>
          <w:t>25</w:t>
        </w:r>
        <w:r>
          <w:rPr>
            <w:noProof/>
            <w:webHidden/>
          </w:rPr>
          <w:fldChar w:fldCharType="end"/>
        </w:r>
      </w:hyperlink>
    </w:p>
    <w:p w14:paraId="116FB5FB" w14:textId="53434436" w:rsidR="00731661" w:rsidRDefault="00731661" w:rsidP="00731661">
      <w:pPr>
        <w:pStyle w:val="afff4"/>
        <w:tabs>
          <w:tab w:val="right" w:leader="dot" w:pos="9061"/>
        </w:tabs>
        <w:ind w:left="1440" w:hanging="480"/>
        <w:rPr>
          <w:noProof/>
        </w:rPr>
      </w:pPr>
      <w:hyperlink w:anchor="_Toc202118937" w:history="1">
        <w:r w:rsidRPr="00307520">
          <w:rPr>
            <w:rStyle w:val="af2"/>
            <w:rFonts w:hint="eastAsia"/>
            <w:noProof/>
          </w:rPr>
          <w:t>圖</w:t>
        </w:r>
        <w:r w:rsidRPr="00307520">
          <w:rPr>
            <w:rStyle w:val="af2"/>
            <w:noProof/>
          </w:rPr>
          <w:t xml:space="preserve"> 2.2-2 </w:t>
        </w:r>
        <w:r w:rsidRPr="00307520">
          <w:rPr>
            <w:rStyle w:val="af2"/>
            <w:rFonts w:hint="eastAsia"/>
            <w:noProof/>
          </w:rPr>
          <w:t>制定循環圖</w:t>
        </w:r>
        <w:r>
          <w:rPr>
            <w:noProof/>
            <w:webHidden/>
          </w:rPr>
          <w:tab/>
        </w:r>
        <w:r>
          <w:rPr>
            <w:noProof/>
            <w:webHidden/>
          </w:rPr>
          <w:fldChar w:fldCharType="begin"/>
        </w:r>
        <w:r>
          <w:rPr>
            <w:noProof/>
            <w:webHidden/>
          </w:rPr>
          <w:instrText xml:space="preserve"> PAGEREF _Toc202118937 \h </w:instrText>
        </w:r>
        <w:r>
          <w:rPr>
            <w:noProof/>
            <w:webHidden/>
          </w:rPr>
        </w:r>
        <w:r>
          <w:rPr>
            <w:noProof/>
            <w:webHidden/>
          </w:rPr>
          <w:fldChar w:fldCharType="separate"/>
        </w:r>
        <w:r w:rsidR="00BB4D4A">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7DF87968" w14:textId="563320C1" w:rsidR="00731661" w:rsidRDefault="00731661" w:rsidP="00731661">
      <w:pPr>
        <w:pStyle w:val="afff4"/>
        <w:tabs>
          <w:tab w:val="right" w:leader="dot" w:pos="9061"/>
        </w:tabs>
        <w:ind w:left="1440" w:hanging="480"/>
        <w:rPr>
          <w:noProof/>
        </w:rPr>
      </w:pPr>
      <w:hyperlink w:anchor="_Toc202118938" w:history="1">
        <w:r w:rsidRPr="0055602A">
          <w:rPr>
            <w:rStyle w:val="af2"/>
            <w:rFonts w:hint="eastAsia"/>
            <w:noProof/>
          </w:rPr>
          <w:t>圖</w:t>
        </w:r>
        <w:r w:rsidRPr="0055602A">
          <w:rPr>
            <w:rStyle w:val="af2"/>
            <w:noProof/>
          </w:rPr>
          <w:t xml:space="preserve"> 2.3-1 </w:t>
        </w:r>
        <w:r w:rsidRPr="0055602A">
          <w:rPr>
            <w:rStyle w:val="af2"/>
            <w:rFonts w:hint="eastAsia"/>
            <w:noProof/>
          </w:rPr>
          <w:t>可供性分類圖</w:t>
        </w:r>
        <w:r>
          <w:rPr>
            <w:noProof/>
            <w:webHidden/>
          </w:rPr>
          <w:tab/>
        </w:r>
        <w:r>
          <w:rPr>
            <w:noProof/>
            <w:webHidden/>
          </w:rPr>
          <w:fldChar w:fldCharType="begin"/>
        </w:r>
        <w:r>
          <w:rPr>
            <w:noProof/>
            <w:webHidden/>
          </w:rPr>
          <w:instrText xml:space="preserve"> PAGEREF _Toc202118938 \h </w:instrText>
        </w:r>
        <w:r>
          <w:rPr>
            <w:noProof/>
            <w:webHidden/>
          </w:rPr>
        </w:r>
        <w:r>
          <w:rPr>
            <w:noProof/>
            <w:webHidden/>
          </w:rPr>
          <w:fldChar w:fldCharType="separate"/>
        </w:r>
        <w:r w:rsidR="00BB4D4A">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30ECAD5B" w14:textId="7DB5A164" w:rsidR="00731661" w:rsidRDefault="00731661" w:rsidP="00731661">
      <w:pPr>
        <w:pStyle w:val="afff4"/>
        <w:tabs>
          <w:tab w:val="right" w:leader="dot" w:pos="9061"/>
        </w:tabs>
        <w:ind w:left="1440" w:hanging="480"/>
        <w:rPr>
          <w:noProof/>
        </w:rPr>
      </w:pPr>
      <w:hyperlink w:anchor="_Toc202118939" w:history="1">
        <w:r w:rsidRPr="003072E4">
          <w:rPr>
            <w:rStyle w:val="af2"/>
            <w:rFonts w:hint="eastAsia"/>
            <w:noProof/>
          </w:rPr>
          <w:t>圖</w:t>
        </w:r>
        <w:r w:rsidRPr="003072E4">
          <w:rPr>
            <w:rStyle w:val="af2"/>
            <w:noProof/>
          </w:rPr>
          <w:t xml:space="preserve"> 3.2-1 </w:t>
        </w:r>
        <w:r w:rsidRPr="003072E4">
          <w:rPr>
            <w:rStyle w:val="af2"/>
            <w:rFonts w:hint="eastAsia"/>
            <w:noProof/>
          </w:rPr>
          <w:t>研究架構圖</w:t>
        </w:r>
        <w:r>
          <w:rPr>
            <w:noProof/>
            <w:webHidden/>
          </w:rPr>
          <w:tab/>
        </w:r>
        <w:r>
          <w:rPr>
            <w:noProof/>
            <w:webHidden/>
          </w:rPr>
          <w:fldChar w:fldCharType="begin"/>
        </w:r>
        <w:r>
          <w:rPr>
            <w:noProof/>
            <w:webHidden/>
          </w:rPr>
          <w:instrText xml:space="preserve"> PAGEREF _Toc202118939 \h </w:instrText>
        </w:r>
        <w:r>
          <w:rPr>
            <w:noProof/>
            <w:webHidden/>
          </w:rPr>
        </w:r>
        <w:r>
          <w:rPr>
            <w:noProof/>
            <w:webHidden/>
          </w:rPr>
          <w:fldChar w:fldCharType="separate"/>
        </w:r>
        <w:r w:rsidR="00BB4D4A">
          <w:rPr>
            <w:noProof/>
            <w:webHidden/>
          </w:rPr>
          <w:t>41</w:t>
        </w:r>
        <w:r>
          <w:rPr>
            <w:noProof/>
            <w:webHidden/>
          </w:rPr>
          <w:fldChar w:fldCharType="end"/>
        </w:r>
      </w:hyperlink>
      <w:r w:rsidR="00254D3F">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5.2-" </w:instrText>
      </w:r>
      <w:r>
        <w:rPr>
          <w:highlight w:val="lightGray"/>
        </w:rPr>
        <w:fldChar w:fldCharType="separate"/>
      </w:r>
    </w:p>
    <w:p w14:paraId="5DC8AE0F" w14:textId="036EDEA4" w:rsidR="00731661" w:rsidRDefault="00731661" w:rsidP="00731661">
      <w:pPr>
        <w:pStyle w:val="afff4"/>
        <w:tabs>
          <w:tab w:val="right" w:leader="dot" w:pos="9061"/>
        </w:tabs>
        <w:ind w:left="1440" w:hanging="480"/>
        <w:rPr>
          <w:noProof/>
        </w:rPr>
      </w:pPr>
      <w:hyperlink w:anchor="_Toc202118940" w:history="1">
        <w:r w:rsidRPr="001504E4">
          <w:rPr>
            <w:rStyle w:val="af2"/>
            <w:rFonts w:hint="eastAsia"/>
            <w:noProof/>
          </w:rPr>
          <w:t>圖</w:t>
        </w:r>
        <w:r w:rsidRPr="001504E4">
          <w:rPr>
            <w:rStyle w:val="af2"/>
            <w:noProof/>
          </w:rPr>
          <w:t xml:space="preserve"> 5.2-1 </w:t>
        </w:r>
        <w:r w:rsidRPr="001504E4">
          <w:rPr>
            <w:rStyle w:val="af2"/>
            <w:rFonts w:hint="eastAsia"/>
            <w:noProof/>
          </w:rPr>
          <w:t>第一階段平衡機制</w:t>
        </w:r>
        <w:r>
          <w:rPr>
            <w:noProof/>
            <w:webHidden/>
          </w:rPr>
          <w:tab/>
        </w:r>
        <w:r>
          <w:rPr>
            <w:noProof/>
            <w:webHidden/>
          </w:rPr>
          <w:fldChar w:fldCharType="begin"/>
        </w:r>
        <w:r>
          <w:rPr>
            <w:noProof/>
            <w:webHidden/>
          </w:rPr>
          <w:instrText xml:space="preserve"> PAGEREF _Toc202118940 \h </w:instrText>
        </w:r>
        <w:r>
          <w:rPr>
            <w:noProof/>
            <w:webHidden/>
          </w:rPr>
        </w:r>
        <w:r>
          <w:rPr>
            <w:noProof/>
            <w:webHidden/>
          </w:rPr>
          <w:fldChar w:fldCharType="separate"/>
        </w:r>
        <w:r w:rsidR="00BB4D4A">
          <w:rPr>
            <w:noProof/>
            <w:webHidden/>
          </w:rPr>
          <w:t>70</w:t>
        </w:r>
        <w:r>
          <w:rPr>
            <w:noProof/>
            <w:webHidden/>
          </w:rPr>
          <w:fldChar w:fldCharType="end"/>
        </w:r>
      </w:hyperlink>
      <w:r>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4925A116" w14:textId="2DDF6637" w:rsidR="00731661" w:rsidRDefault="00731661" w:rsidP="00731661">
      <w:pPr>
        <w:pStyle w:val="afff4"/>
        <w:tabs>
          <w:tab w:val="right" w:leader="dot" w:pos="9061"/>
        </w:tabs>
        <w:ind w:left="1440" w:hanging="480"/>
        <w:rPr>
          <w:noProof/>
        </w:rPr>
      </w:pPr>
      <w:hyperlink w:anchor="_Toc202118941" w:history="1">
        <w:r w:rsidRPr="006D2304">
          <w:rPr>
            <w:rStyle w:val="af2"/>
            <w:rFonts w:hint="eastAsia"/>
            <w:noProof/>
          </w:rPr>
          <w:t>圖</w:t>
        </w:r>
        <w:r w:rsidRPr="006D2304">
          <w:rPr>
            <w:rStyle w:val="af2"/>
            <w:noProof/>
          </w:rPr>
          <w:t xml:space="preserve"> 5.3-1 </w:t>
        </w:r>
        <w:r w:rsidRPr="006D2304">
          <w:rPr>
            <w:rStyle w:val="af2"/>
            <w:rFonts w:hint="eastAsia"/>
            <w:noProof/>
          </w:rPr>
          <w:t>第二階段平衡機制</w:t>
        </w:r>
        <w:r>
          <w:rPr>
            <w:noProof/>
            <w:webHidden/>
          </w:rPr>
          <w:tab/>
        </w:r>
        <w:r>
          <w:rPr>
            <w:noProof/>
            <w:webHidden/>
          </w:rPr>
          <w:fldChar w:fldCharType="begin"/>
        </w:r>
        <w:r>
          <w:rPr>
            <w:noProof/>
            <w:webHidden/>
          </w:rPr>
          <w:instrText xml:space="preserve"> PAGEREF _Toc202118941 \h </w:instrText>
        </w:r>
        <w:r>
          <w:rPr>
            <w:noProof/>
            <w:webHidden/>
          </w:rPr>
        </w:r>
        <w:r>
          <w:rPr>
            <w:noProof/>
            <w:webHidden/>
          </w:rPr>
          <w:fldChar w:fldCharType="separate"/>
        </w:r>
        <w:r w:rsidR="00BB4D4A">
          <w:rPr>
            <w:noProof/>
            <w:webHidden/>
          </w:rPr>
          <w:t>79</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201FD906" w:rsidR="00731661" w:rsidRDefault="00731661" w:rsidP="00731661">
      <w:pPr>
        <w:pStyle w:val="afff4"/>
        <w:tabs>
          <w:tab w:val="right" w:leader="dot" w:pos="9061"/>
        </w:tabs>
        <w:ind w:left="1440" w:hanging="480"/>
        <w:rPr>
          <w:noProof/>
        </w:rPr>
      </w:pPr>
      <w:hyperlink w:anchor="_Toc202118942" w:history="1">
        <w:r w:rsidRPr="00A90F05">
          <w:rPr>
            <w:rStyle w:val="af2"/>
            <w:rFonts w:hint="eastAsia"/>
            <w:noProof/>
          </w:rPr>
          <w:t>圖</w:t>
        </w:r>
        <w:r w:rsidRPr="00A90F05">
          <w:rPr>
            <w:rStyle w:val="af2"/>
            <w:noProof/>
          </w:rPr>
          <w:t xml:space="preserve"> 5.4-1 </w:t>
        </w:r>
        <w:r w:rsidRPr="00A90F05">
          <w:rPr>
            <w:rStyle w:val="af2"/>
            <w:rFonts w:hint="eastAsia"/>
            <w:noProof/>
          </w:rPr>
          <w:t>第三階段平衡機制</w:t>
        </w:r>
        <w:r>
          <w:rPr>
            <w:noProof/>
            <w:webHidden/>
          </w:rPr>
          <w:tab/>
        </w:r>
        <w:r>
          <w:rPr>
            <w:noProof/>
            <w:webHidden/>
          </w:rPr>
          <w:fldChar w:fldCharType="begin"/>
        </w:r>
        <w:r>
          <w:rPr>
            <w:noProof/>
            <w:webHidden/>
          </w:rPr>
          <w:instrText xml:space="preserve"> PAGEREF _Toc202118942 \h </w:instrText>
        </w:r>
        <w:r>
          <w:rPr>
            <w:noProof/>
            <w:webHidden/>
          </w:rPr>
        </w:r>
        <w:r>
          <w:rPr>
            <w:noProof/>
            <w:webHidden/>
          </w:rPr>
          <w:fldChar w:fldCharType="separate"/>
        </w:r>
        <w:r w:rsidR="00BB4D4A">
          <w:rPr>
            <w:noProof/>
            <w:webHidden/>
          </w:rPr>
          <w:t>88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19309B9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BB4D4A">
          <w:rPr>
            <w:noProof/>
            <w:webHidden/>
          </w:rPr>
          <w:t>97</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02118582"/>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2118583"/>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02118584"/>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2118585"/>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4296194E" w:rsidR="00493274" w:rsidRPr="005626B8" w:rsidRDefault="00A923A5" w:rsidP="00A923A5">
      <w:pPr>
        <w:pStyle w:val="afff0"/>
      </w:pPr>
      <w:bookmarkStart w:id="14" w:name="_Toc202118934"/>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BB4D4A">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2118586"/>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2118587"/>
      <w:r>
        <w:rPr>
          <w:rFonts w:hint="eastAsia"/>
        </w:rPr>
        <w:lastRenderedPageBreak/>
        <w:t>第</w:t>
      </w:r>
      <w:r>
        <w:t>二章、文獻探討</w:t>
      </w:r>
      <w:bookmarkEnd w:id="16"/>
    </w:p>
    <w:p w14:paraId="4D383236" w14:textId="77777777" w:rsidR="003B4446" w:rsidRDefault="003B4446" w:rsidP="003B4446">
      <w:pPr>
        <w:pStyle w:val="2"/>
      </w:pPr>
      <w:bookmarkStart w:id="17" w:name="_Toc202118588"/>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02118589"/>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9A0462E" w:rsidR="003B4446" w:rsidRPr="00D10CB2" w:rsidRDefault="00B75F4F" w:rsidP="00524AAA">
      <w:pPr>
        <w:pStyle w:val="affc"/>
      </w:pPr>
      <w:bookmarkStart w:id="32" w:name="_Toc202118844"/>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BB4D4A">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1281D875" w:rsidR="003B4446" w:rsidRPr="008C2C70" w:rsidRDefault="00971C28" w:rsidP="00971C28">
      <w:pPr>
        <w:pStyle w:val="afff0"/>
      </w:pPr>
      <w:bookmarkStart w:id="33" w:name="_Toc202118949"/>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BB4D4A">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65BC9780" w:rsidR="003B4446" w:rsidRPr="0069589E" w:rsidRDefault="00B75F4F" w:rsidP="00524AAA">
      <w:pPr>
        <w:pStyle w:val="affc"/>
      </w:pPr>
      <w:bookmarkStart w:id="34" w:name="_Toc202118845"/>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BB4D4A">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02118590"/>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2118591"/>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2118592"/>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D23367E" w:rsidR="00ED04CB" w:rsidRDefault="00D46EA5" w:rsidP="00D46EA5">
      <w:pPr>
        <w:pStyle w:val="afff0"/>
      </w:pPr>
      <w:bookmarkStart w:id="50" w:name="_Toc20211893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BB4D4A">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02118593"/>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080820B8" w:rsidR="006C6567" w:rsidRDefault="00022764" w:rsidP="005674F3">
      <w:pPr>
        <w:pStyle w:val="afff0"/>
      </w:pPr>
      <w:bookmarkStart w:id="60" w:name="_Toc202118937"/>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BB4D4A">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2118594"/>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02118595"/>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7DFBD4F9" w:rsidR="00F641F3" w:rsidRDefault="003919F6" w:rsidP="00E00483">
      <w:pPr>
        <w:pStyle w:val="afff0"/>
      </w:pPr>
      <w:bookmarkStart w:id="69" w:name="_Toc202118938"/>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BB4D4A">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02118596"/>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2118597"/>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2118598"/>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02118599"/>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2118600"/>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2118601"/>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2118602"/>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2118603"/>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06B9A008" w:rsidR="004574A7" w:rsidRPr="00524AAA" w:rsidRDefault="00B75F4F" w:rsidP="00524AAA">
      <w:pPr>
        <w:pStyle w:val="affc"/>
      </w:pPr>
      <w:bookmarkStart w:id="99" w:name="_Toc202118846"/>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BB4D4A">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02118604"/>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5AD41C3D" w:rsidR="008A0E46" w:rsidRDefault="00E248B0" w:rsidP="00E248B0">
      <w:pPr>
        <w:pStyle w:val="afff0"/>
      </w:pPr>
      <w:bookmarkStart w:id="101" w:name="_Toc202118939"/>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BB4D4A">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2118605"/>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459EF6B" w:rsidR="00F2586D" w:rsidRPr="00072B87" w:rsidRDefault="00B75F4F" w:rsidP="00524AAA">
      <w:pPr>
        <w:pStyle w:val="affc"/>
      </w:pPr>
      <w:bookmarkStart w:id="103" w:name="_Toc202118847"/>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BB4D4A">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5E7B777B" w:rsidR="00702C99" w:rsidRDefault="00B75F4F" w:rsidP="00EF0E8E">
      <w:pPr>
        <w:pStyle w:val="affc"/>
      </w:pPr>
      <w:bookmarkStart w:id="104" w:name="_Toc202118848"/>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BB4D4A">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2118606"/>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43C0C263" w:rsidR="00E428DE" w:rsidRDefault="00B75F4F" w:rsidP="00524AAA">
      <w:pPr>
        <w:pStyle w:val="affc"/>
      </w:pPr>
      <w:bookmarkStart w:id="106" w:name="_Toc202118849"/>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BB4D4A">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2118607"/>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2118608"/>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15EC1EA0" w:rsidR="00CE0A7B" w:rsidRPr="002759AB" w:rsidRDefault="00115E46" w:rsidP="00524AAA">
      <w:pPr>
        <w:pStyle w:val="affc"/>
      </w:pPr>
      <w:bookmarkStart w:id="109" w:name="_Toc202118850"/>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BB4D4A">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2118609"/>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3992D55" w:rsidR="005B0B51" w:rsidRDefault="0034729C" w:rsidP="00524AAA">
      <w:pPr>
        <w:pStyle w:val="affc"/>
      </w:pPr>
      <w:bookmarkStart w:id="111" w:name="_Toc202118851"/>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BB4D4A">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02118610"/>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2118611"/>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2118612"/>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A602AE9"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BB4D4A">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1741ECC9"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BB4D4A">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77560EBB"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BB4D4A">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2118613"/>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15669DA5"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BB4D4A">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1196E20D"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BB4D4A">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02118614"/>
      <w:r>
        <w:rPr>
          <w:rFonts w:hint="eastAsia"/>
        </w:rPr>
        <w:lastRenderedPageBreak/>
        <w:t>第五章、個案分析</w:t>
      </w:r>
      <w:bookmarkEnd w:id="127"/>
    </w:p>
    <w:p w14:paraId="2CA70D62" w14:textId="56F16E9A" w:rsidR="001A7C22" w:rsidRDefault="00953384" w:rsidP="001A7C22">
      <w:pPr>
        <w:pStyle w:val="2"/>
      </w:pPr>
      <w:bookmarkStart w:id="128" w:name="_Toc202118615"/>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02118616"/>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02118617"/>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2118618"/>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5F32507" w:rsidR="00864174" w:rsidRDefault="00D95E77" w:rsidP="00524AAA">
      <w:pPr>
        <w:pStyle w:val="affc"/>
      </w:pPr>
      <w:bookmarkStart w:id="132" w:name="_Toc202118852"/>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BB4D4A">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2118619"/>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02118620"/>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02118621"/>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2118622"/>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02118623"/>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02118624"/>
      <w:r w:rsidRPr="004E127E">
        <w:t>5.2</w:t>
      </w:r>
      <w:r>
        <w:rPr>
          <w:rFonts w:hint="eastAsia"/>
        </w:rPr>
        <w:t>.5</w:t>
      </w:r>
      <w:r w:rsidR="002C7C9B">
        <w:rPr>
          <w:rFonts w:hint="eastAsia"/>
        </w:rPr>
        <w:t xml:space="preserve"> </w:t>
      </w:r>
      <w:r w:rsidR="00313D06">
        <w:rPr>
          <w:rFonts w:hint="eastAsia"/>
        </w:rPr>
        <w:t>創新探索</w:t>
      </w:r>
      <w:bookmarkEnd w:id="138"/>
    </w:p>
    <w:p w14:paraId="5C793118" w14:textId="43CEDF4E" w:rsidR="00B803FA" w:rsidRDefault="00B803FA" w:rsidP="00410D6D">
      <w:pPr>
        <w:pStyle w:val="a0"/>
      </w:pPr>
      <w:r w:rsidRPr="00B803FA">
        <w:t>引入</w:t>
      </w:r>
      <w:r>
        <w:rPr>
          <w:rFonts w:hint="eastAsia"/>
        </w:rPr>
        <w:t>MIT</w:t>
      </w:r>
      <w:r>
        <w:rPr>
          <w:rFonts w:hint="eastAsia"/>
        </w:rPr>
        <w:t>團隊</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02118625"/>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B5B8A55" w:rsidR="00560E05" w:rsidRPr="00541CED" w:rsidRDefault="00E7003D" w:rsidP="00E7003D">
      <w:pPr>
        <w:pStyle w:val="afff0"/>
      </w:pPr>
      <w:bookmarkStart w:id="142" w:name="_Toc202118940"/>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BB4D4A">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02118626"/>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38E29783" w:rsidR="00A41AB3" w:rsidRDefault="00276287" w:rsidP="00524AAA">
      <w:pPr>
        <w:pStyle w:val="affc"/>
      </w:pPr>
      <w:bookmarkStart w:id="144" w:name="_Toc202118853"/>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BB4D4A">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316371CA" w:rsidR="00F67ADB" w:rsidRPr="00F67ADB" w:rsidRDefault="00F67ADB" w:rsidP="00391A35">
            <w:pPr>
              <w:pStyle w:val="151"/>
            </w:pPr>
            <w:r>
              <w:t>布料搜尋與管理的人工瓶頸</w:t>
            </w:r>
            <w:r>
              <w:rPr>
                <w:rFonts w:hint="eastAsia"/>
              </w:rPr>
              <w:t>，</w:t>
            </w:r>
            <w:r>
              <w:t>人</w:t>
            </w:r>
            <w:r w:rsidR="009525CE">
              <w:rPr>
                <w:rFonts w:hint="eastAsia"/>
              </w:rPr>
              <w:t>工</w:t>
            </w:r>
            <w:r>
              <w:t>依賴造成知識無法轉移管理困境</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02118627"/>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02118628"/>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02118629"/>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02118630"/>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02118631"/>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02118632"/>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AE244CA"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C571A9">
        <w:rPr>
          <w:rFonts w:hint="eastAsia"/>
          <w:color w:val="EE0000"/>
        </w:rPr>
        <w:t>了</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02118633"/>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1042C595"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觸及潛在的</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7462972A"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w:t>
      </w:r>
      <w:r w:rsidR="003559FD">
        <w:rPr>
          <w:rFonts w:hint="eastAsia"/>
        </w:rPr>
        <w:t>團隊</w:t>
      </w:r>
      <w:r w:rsidR="00085CF1">
        <w:rPr>
          <w:rFonts w:hint="eastAsia"/>
        </w:rPr>
        <w:t>同樣</w:t>
      </w:r>
      <w:r w:rsidR="00085CF1" w:rsidRPr="00085CF1">
        <w:t>看重</w:t>
      </w:r>
      <w:r w:rsidR="00B65D0E">
        <w:rPr>
          <w:rFonts w:hint="eastAsia"/>
        </w:rPr>
        <w:t>平台</w:t>
      </w:r>
      <w:r w:rsidR="00396DD5">
        <w:rPr>
          <w:rFonts w:hint="eastAsia"/>
        </w:rPr>
        <w:t>潛在客戶的</w:t>
      </w:r>
      <w:r w:rsidR="00085CF1" w:rsidRPr="00085CF1">
        <w:t>培養</w:t>
      </w:r>
      <w:r w:rsidR="00275078">
        <w:rPr>
          <w:rFonts w:hint="eastAsia"/>
        </w:rPr>
        <w:t>，</w:t>
      </w:r>
      <w:r w:rsidR="00F64365" w:rsidRPr="00F64365">
        <w:t>團隊</w:t>
      </w:r>
      <w:r w:rsidR="00275078">
        <w:rPr>
          <w:rFonts w:hint="eastAsia"/>
        </w:rPr>
        <w:t>以</w:t>
      </w:r>
      <w:r w:rsidR="00F64365" w:rsidRPr="00F64365">
        <w:t>既有數位布片資源，</w:t>
      </w:r>
      <w:r w:rsidR="00690E84">
        <w:rPr>
          <w:rFonts w:hint="eastAsia"/>
        </w:rPr>
        <w:t>推</w:t>
      </w:r>
      <w:r w:rsidR="00F64365" w:rsidRPr="00F64365">
        <w:t>出「免費試用」方案，讓品牌商無償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1A2807BA" w14:textId="5E56F594"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運用過往</w:t>
      </w:r>
      <w:r w:rsidR="00316F7D" w:rsidRPr="00316F7D">
        <w:t>轉型輔導經驗，</w:t>
      </w:r>
      <w:r w:rsidR="00FE7033" w:rsidRPr="00D24D04">
        <w:rPr>
          <w:rFonts w:hint="eastAsia"/>
          <w:color w:val="C00000"/>
        </w:rPr>
        <w:t>同時媒合產、官、學、研的各界資源</w:t>
      </w:r>
      <w:r w:rsidR="00A91179" w:rsidRPr="00D24D04">
        <w:rPr>
          <w:rFonts w:hint="eastAsia"/>
          <w:color w:val="C00000"/>
        </w:rPr>
        <w:t>，</w:t>
      </w:r>
      <w:r w:rsidR="00316F7D" w:rsidRPr="00D24D04">
        <w:rPr>
          <w:color w:val="C00000"/>
        </w:rPr>
        <w:t>協助企業進行數位</w:t>
      </w:r>
      <w:r w:rsidR="00D049D0" w:rsidRPr="00D24D04">
        <w:rPr>
          <w:rFonts w:hint="eastAsia"/>
          <w:color w:val="C00000"/>
        </w:rPr>
        <w:t>轉型</w:t>
      </w:r>
      <w:r w:rsidR="00316F7D" w:rsidRPr="00D24D04">
        <w:rPr>
          <w:color w:val="C00000"/>
        </w:rPr>
        <w:t>、</w:t>
      </w:r>
      <w:r w:rsidR="00FE7033" w:rsidRPr="00D24D04">
        <w:rPr>
          <w:rFonts w:hint="eastAsia"/>
          <w:color w:val="C00000"/>
        </w:rPr>
        <w:t>完成</w:t>
      </w:r>
      <w:r w:rsidR="00910D52" w:rsidRPr="00D24D04">
        <w:rPr>
          <w:rFonts w:hint="eastAsia"/>
          <w:color w:val="C00000"/>
        </w:rPr>
        <w:t>教育</w:t>
      </w:r>
      <w:r w:rsidR="00316F7D" w:rsidRPr="00D24D04">
        <w:rPr>
          <w:color w:val="C00000"/>
        </w:rPr>
        <w:t>訓練</w:t>
      </w:r>
      <w:r w:rsidR="00910D52" w:rsidRPr="00D24D04">
        <w:rPr>
          <w:rFonts w:hint="eastAsia"/>
          <w:color w:val="C00000"/>
        </w:rPr>
        <w:t>與系統導入</w:t>
      </w:r>
      <w:r w:rsidR="00316F7D" w:rsidRPr="00D24D04">
        <w:rPr>
          <w:color w:val="C00000"/>
        </w:rPr>
        <w:t>等工作</w:t>
      </w:r>
      <w:r w:rsidR="00AC38A1" w:rsidRPr="00D24D04">
        <w:rPr>
          <w:rStyle w:val="afff9"/>
          <w:color w:val="C00000"/>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不同企業量身打造的客製化輔導模式</w:t>
      </w:r>
      <w:r w:rsidR="00316F7D" w:rsidRPr="00316F7D">
        <w:t>，在短短一個月內</w:t>
      </w:r>
      <w:r w:rsidR="00167847" w:rsidRPr="00167847">
        <w:t>協助客戶完成數位轉型</w:t>
      </w:r>
      <w:r w:rsidR="00316F7D" w:rsidRPr="00316F7D">
        <w:t>。</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8118F3">
        <w:rPr>
          <w:color w:val="156082" w:themeColor="accent1"/>
        </w:rPr>
        <w:t>擴大平台參與規模與布片數量</w:t>
      </w:r>
      <w:r w:rsidR="008E19B3" w:rsidRPr="00F03A82">
        <w:t>，也在過程中</w:t>
      </w:r>
      <w:r w:rsidR="008E19B3" w:rsidRPr="00F03A82">
        <w:rPr>
          <w:color w:val="156082" w:themeColor="accent1"/>
        </w:rPr>
        <w:t>積累產業交流經驗與數位轉型知識</w:t>
      </w:r>
      <w:r w:rsidR="008E19B3" w:rsidRPr="00F03A82">
        <w:t>，成為後續策略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23666C0C" w:rsidR="00D3696C" w:rsidRPr="00992135" w:rsidRDefault="00355132" w:rsidP="00355132">
      <w:pPr>
        <w:pStyle w:val="afff0"/>
      </w:pPr>
      <w:bookmarkStart w:id="155" w:name="_Toc202118941"/>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BB4D4A">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02118634"/>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242A163" w:rsidR="00B7462D" w:rsidRDefault="00ED4919" w:rsidP="00524AAA">
      <w:pPr>
        <w:pStyle w:val="affc"/>
      </w:pPr>
      <w:bookmarkStart w:id="157" w:name="_Toc202118854"/>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BB4D4A">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02118635"/>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02118636"/>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295A509" w:rsidR="004C0C36" w:rsidRDefault="004C0C36" w:rsidP="00410D6D">
      <w:pPr>
        <w:pStyle w:val="a0"/>
      </w:pPr>
      <w:r w:rsidRPr="004C0C36">
        <w:t>一貫廠的數位化轉型需求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02118637"/>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2118638"/>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02118639"/>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02118640"/>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02118641"/>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34D06CFC" w:rsidR="00A7002C" w:rsidRDefault="0073690F" w:rsidP="0009509B">
      <w:pPr>
        <w:pStyle w:val="afff0"/>
      </w:pPr>
      <w:bookmarkStart w:id="168" w:name="_Toc202118942"/>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BB4D4A">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02118642"/>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rPr>
          <w:rFonts w:hint="eastAsia"/>
        </w:rPr>
      </w:pPr>
      <w:r>
        <w:rPr>
          <w:rFonts w:hint="eastAsia"/>
        </w:rPr>
        <w:t>數位工具</w:t>
      </w:r>
      <w:r>
        <w:rPr>
          <w:rFonts w:hint="eastAsia"/>
        </w:rPr>
        <w:t>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492BBC73" w:rsidR="00204F03" w:rsidRPr="00DE36B5" w:rsidRDefault="005E0558" w:rsidP="00524AAA">
      <w:pPr>
        <w:pStyle w:val="affc"/>
      </w:pPr>
      <w:bookmarkStart w:id="171" w:name="_Toc202118856"/>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BB4D4A">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35077B48" w:rsidR="00916A4B" w:rsidRDefault="00916A4B" w:rsidP="00916A4B">
            <w:pPr>
              <w:pStyle w:val="151"/>
            </w:pPr>
            <w:r w:rsidRPr="004C0C36">
              <w:t>一貫廠的數位化轉型需求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rPr>
                <w:rFonts w:hint="eastAsia"/>
              </w:rPr>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2975338A" w:rsidR="001A7C22" w:rsidRDefault="00223D93" w:rsidP="008063F6">
      <w:pPr>
        <w:pStyle w:val="2"/>
      </w:pPr>
      <w:bookmarkStart w:id="172" w:name="_Toc202118643"/>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r w:rsidR="0014243C">
        <w:rPr>
          <w:rFonts w:hint="eastAsia"/>
        </w:rPr>
        <w:t>12</w:t>
      </w:r>
      <w:r w:rsidR="00DB764F">
        <w:rPr>
          <w:rFonts w:hint="eastAsia"/>
        </w:rPr>
        <w:t>3456</w:t>
      </w:r>
      <w:r w:rsidR="00F97799">
        <w:rPr>
          <w:rFonts w:hint="eastAsia"/>
        </w:rPr>
        <w:t>789</w:t>
      </w:r>
      <w:r w:rsidR="00E015BA">
        <w:rPr>
          <w:rFonts w:hint="eastAsia"/>
        </w:rPr>
        <w:t>10</w:t>
      </w:r>
    </w:p>
    <w:p w14:paraId="5AF93C9C" w14:textId="40ACD47B" w:rsidR="008063F6" w:rsidRPr="008063F6" w:rsidRDefault="003F0392" w:rsidP="003F0392">
      <w:pPr>
        <w:pStyle w:val="3"/>
      </w:pPr>
      <w:bookmarkStart w:id="173" w:name="_Toc202118644"/>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8D8F17A"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39A3C995" w:rsidR="00C741C8" w:rsidRDefault="00EC3F89" w:rsidP="00FC5313">
      <w:pPr>
        <w:pStyle w:val="15"/>
        <w:ind w:firstLine="480"/>
      </w:pPr>
      <w:r w:rsidRPr="00EC3F89">
        <w:t>隨著全球氣候變遷帶來的影響日益</w:t>
      </w:r>
      <w:r w:rsidR="007B32F7">
        <w:rPr>
          <w:rFonts w:hint="eastAsia"/>
        </w:rPr>
        <w:t>加劇</w:t>
      </w:r>
      <w:r w:rsidRPr="00EC3F89">
        <w:t>，環境保護責任</w:t>
      </w:r>
      <w:r w:rsidR="00B626D7">
        <w:rPr>
          <w:rFonts w:hint="eastAsia"/>
        </w:rPr>
        <w:t>成為</w:t>
      </w:r>
      <w:r w:rsidRPr="00EC3F89">
        <w:t>企業不</w:t>
      </w:r>
      <w:r w:rsidR="00413323">
        <w:rPr>
          <w:rFonts w:hint="eastAsia"/>
        </w:rPr>
        <w:t>得</w:t>
      </w:r>
      <w:r w:rsidRPr="00EC3F89">
        <w:t>忽視的議題</w:t>
      </w:r>
      <w:r>
        <w:rPr>
          <w:rFonts w:hint="eastAsia"/>
        </w:rPr>
        <w:t>，</w:t>
      </w:r>
      <w:r w:rsidR="00A3311E" w:rsidRPr="00A3311E">
        <w:t>各項永續標準與國際法規也相繼推進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413323">
        <w:rPr>
          <w:rFonts w:hint="eastAsia"/>
        </w:rPr>
        <w:t>已然</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C741C8" w:rsidRPr="00C741C8">
        <w:t>的</w:t>
      </w:r>
      <w:r w:rsidR="00DC69C9">
        <w:rPr>
          <w:rFonts w:hint="eastAsia"/>
        </w:rPr>
        <w:t>產品</w:t>
      </w:r>
      <w:r w:rsidR="007B17F8">
        <w:rPr>
          <w:rFonts w:hint="eastAsia"/>
        </w:rPr>
        <w:t>生產週期</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5425A1D" w:rsidR="00BE03B4" w:rsidRPr="0030154C" w:rsidRDefault="001C505A" w:rsidP="0040327D">
      <w:pPr>
        <w:pStyle w:val="aff4"/>
        <w:ind w:left="360" w:right="360" w:firstLine="480"/>
      </w:pPr>
      <w:r w:rsidRPr="00BE03B4">
        <w:rPr>
          <w:rFonts w:hint="eastAsia"/>
        </w:rPr>
        <w:t>「對，就是有一些不同的需求就出現了，譬如說碳足跡的部分，因為布料的這個資料上，品牌現在大家都在講2030年要降50%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26771911" w:rsidR="00365AB6" w:rsidRDefault="00387BB8" w:rsidP="00B37637">
      <w:pPr>
        <w:pStyle w:val="15"/>
        <w:ind w:firstLine="480"/>
      </w:pPr>
      <w:r w:rsidRPr="00387BB8">
        <w:t>對品牌商而言，</w:t>
      </w:r>
      <w:r w:rsidR="00430A7F" w:rsidRPr="00430A7F">
        <w:t>織品原物料的生產與採購是產品生命週期中（</w:t>
      </w:r>
      <w:r w:rsidR="00430A7F" w:rsidRPr="00430A7F">
        <w:t>Scope 3</w:t>
      </w:r>
      <w:r w:rsidR="00430A7F" w:rsidRPr="00430A7F">
        <w:t>）碳排放的主要來源</w:t>
      </w:r>
      <w:r w:rsidRPr="00387BB8">
        <w:t>，特別是在服飾與鞋類產業中，</w:t>
      </w:r>
      <w:r w:rsidR="00201209" w:rsidRPr="00201209">
        <w:t>採購階段便可能</w:t>
      </w:r>
      <w:r w:rsidR="00E60473">
        <w:rPr>
          <w:rFonts w:hint="eastAsia"/>
        </w:rPr>
        <w:t>產生</w:t>
      </w:r>
      <w:r w:rsidR="00937106">
        <w:rPr>
          <w:rFonts w:hint="eastAsia"/>
        </w:rPr>
        <w:t>成品</w:t>
      </w:r>
      <w:r w:rsidR="00201209" w:rsidRPr="00201209">
        <w:t>超過</w:t>
      </w:r>
      <w:r w:rsidR="00201209" w:rsidRPr="00201209">
        <w:t>80%</w:t>
      </w:r>
      <w:r w:rsidR="00201209" w:rsidRPr="00201209">
        <w:t>的碳排</w:t>
      </w:r>
      <w:r w:rsidR="00C764A4">
        <w:rPr>
          <w:rFonts w:hint="eastAsia"/>
        </w:rPr>
        <w:t>量</w:t>
      </w:r>
      <w:r w:rsidRPr="00387BB8">
        <w:t>。因此，如何在</w:t>
      </w:r>
      <w:r w:rsidR="00DC57F4">
        <w:rPr>
          <w:rFonts w:hint="eastAsia"/>
        </w:rPr>
        <w:t>服飾</w:t>
      </w:r>
      <w:r w:rsidR="00A125C4">
        <w:rPr>
          <w:rFonts w:hint="eastAsia"/>
        </w:rPr>
        <w:t>等商品</w:t>
      </w:r>
      <w:r w:rsidR="007A5F6A">
        <w:rPr>
          <w:rFonts w:hint="eastAsia"/>
        </w:rPr>
        <w:t>大量</w:t>
      </w:r>
      <w:r w:rsidRPr="00387BB8">
        <w:t>生產前掌握原料來源與碳</w:t>
      </w:r>
      <w:r w:rsidR="00201209">
        <w:rPr>
          <w:rFonts w:hint="eastAsia"/>
        </w:rPr>
        <w:t>排量</w:t>
      </w:r>
      <w:r w:rsidRPr="00387BB8">
        <w:t>成為關鍵任務。</w:t>
      </w:r>
      <w:r w:rsidR="00DE30F5" w:rsidRPr="00DE30F5">
        <w:t>然而，</w:t>
      </w:r>
      <w:r w:rsidR="00365AB6" w:rsidRPr="00365AB6">
        <w:t>多數供應商缺乏</w:t>
      </w:r>
      <w:r w:rsidR="00CD0BDE">
        <w:rPr>
          <w:rFonts w:hint="eastAsia"/>
        </w:rPr>
        <w:t>技術與知識，無法</w:t>
      </w:r>
      <w:r w:rsidR="00365AB6" w:rsidRPr="00365AB6">
        <w:t>獨立進行碳</w:t>
      </w:r>
      <w:r w:rsidR="006716FF">
        <w:rPr>
          <w:rFonts w:hint="eastAsia"/>
        </w:rPr>
        <w:t>足跡</w:t>
      </w:r>
      <w:r w:rsidR="00CD0BDE">
        <w:rPr>
          <w:rFonts w:hint="eastAsia"/>
        </w:rPr>
        <w:t>調查</w:t>
      </w:r>
      <w:r w:rsidR="00DE1213">
        <w:rPr>
          <w:rFonts w:hint="eastAsia"/>
        </w:rPr>
        <w:t>，因此市面上</w:t>
      </w:r>
      <w:r w:rsidR="001E5F44">
        <w:rPr>
          <w:rFonts w:hint="eastAsia"/>
        </w:rPr>
        <w:t>協助廠商完成</w:t>
      </w:r>
      <w:r w:rsidR="00DE1213">
        <w:rPr>
          <w:rFonts w:hint="eastAsia"/>
        </w:rPr>
        <w:t>碳排</w:t>
      </w:r>
      <w:r w:rsidR="001E5F44">
        <w:rPr>
          <w:rFonts w:hint="eastAsia"/>
        </w:rPr>
        <w:t>量統計的</w:t>
      </w:r>
      <w:r w:rsidR="00DE1213">
        <w:rPr>
          <w:rFonts w:hint="eastAsia"/>
        </w:rPr>
        <w:t>服務亦相繼推出</w:t>
      </w:r>
      <w:r w:rsidR="00365AB6" w:rsidRPr="00365AB6">
        <w:t>。面</w:t>
      </w:r>
      <w:r w:rsidR="00A6646C">
        <w:rPr>
          <w:rFonts w:hint="eastAsia"/>
        </w:rPr>
        <w:t>對</w:t>
      </w:r>
      <w:r w:rsidR="00365AB6" w:rsidRPr="00365AB6">
        <w:t>品牌商對環保規範、法規遵循與消費者期待的多重壓力，</w:t>
      </w:r>
      <w:r w:rsidR="007C00CB">
        <w:rPr>
          <w:rFonts w:hint="eastAsia"/>
        </w:rPr>
        <w:t>Frontier.cool</w:t>
      </w:r>
      <w:r w:rsidR="007C00CB">
        <w:rPr>
          <w:rFonts w:hint="eastAsia"/>
        </w:rPr>
        <w:t>需發展出</w:t>
      </w:r>
      <w:r w:rsidR="00365AB6" w:rsidRPr="00365AB6">
        <w:t>能協助供應商自動蒐集</w:t>
      </w:r>
      <w:r w:rsidR="00143BD6">
        <w:rPr>
          <w:rFonts w:hint="eastAsia"/>
        </w:rPr>
        <w:t>、整合</w:t>
      </w:r>
      <w:r w:rsidR="00365AB6" w:rsidRPr="00365AB6">
        <w:t>、生產端</w:t>
      </w:r>
      <w:r w:rsidR="00143BD6">
        <w:rPr>
          <w:rFonts w:hint="eastAsia"/>
        </w:rPr>
        <w:t>產品</w:t>
      </w:r>
      <w:r w:rsidR="00365AB6" w:rsidRPr="00365AB6">
        <w:t>資料與碳足跡</w:t>
      </w:r>
      <w:r w:rsidR="00F61557">
        <w:rPr>
          <w:rFonts w:hint="eastAsia"/>
        </w:rPr>
        <w:t>的</w:t>
      </w:r>
      <w:r w:rsidR="00986FE8">
        <w:rPr>
          <w:rFonts w:hint="eastAsia"/>
        </w:rPr>
        <w:t>數位服務</w:t>
      </w:r>
      <w:r w:rsidR="00365AB6" w:rsidRPr="00365AB6">
        <w:t>，進一步強化整體供應鏈的永續應變能力。</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w:t>
      </w:r>
      <w:r w:rsidRPr="00BE03B4">
        <w:rPr>
          <w:rFonts w:hint="eastAsia"/>
        </w:rPr>
        <w:lastRenderedPageBreak/>
        <w:t>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02118645"/>
      <w:r w:rsidRPr="004A44D8">
        <w:rPr>
          <w:rFonts w:hint="eastAsia"/>
        </w:rPr>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663F080F" w14:textId="4803502A" w:rsidR="00FE6A77" w:rsidRPr="00FE6A77" w:rsidRDefault="00FE6A77" w:rsidP="00FE6A77">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行銷策略，</w:t>
      </w:r>
      <w:r w:rsidRPr="00FE6A77">
        <w:t>早期官網主要強調自家</w:t>
      </w:r>
      <w:r w:rsidR="003918F1">
        <w:rPr>
          <w:rFonts w:hint="eastAsia"/>
        </w:rPr>
        <w:t>掃描</w:t>
      </w:r>
      <w:r w:rsidRPr="00FE6A77">
        <w:t>技術</w:t>
      </w:r>
      <w:r w:rsidR="006B77A4">
        <w:rPr>
          <w:rFonts w:hint="eastAsia"/>
        </w:rPr>
        <w:t>的專業度</w:t>
      </w:r>
      <w:r w:rsidRPr="00FE6A77">
        <w:t>與</w:t>
      </w:r>
      <w:r w:rsidRPr="00FE6A77">
        <w:t>AI</w:t>
      </w:r>
      <w:r w:rsidR="003918F1">
        <w:rPr>
          <w:rFonts w:hint="eastAsia"/>
        </w:rPr>
        <w:t>演算法</w:t>
      </w:r>
      <w:r w:rsidRPr="00FE6A77">
        <w:t>效能，然而</w:t>
      </w:r>
      <w:r w:rsidRPr="000B6648">
        <w:rPr>
          <w:color w:val="EE0000"/>
        </w:rPr>
        <w:t>團隊在實務經驗中觀察到，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應用於那些實務流程？獲得甚麼</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官網進行大幅</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w:t>
      </w:r>
      <w:r w:rsidR="00B60EBD">
        <w:rPr>
          <w:rFonts w:hint="eastAsia"/>
        </w:rPr>
        <w:t>使用</w:t>
      </w:r>
      <w:r w:rsidR="00E728C0">
        <w:rPr>
          <w:rFonts w:hint="eastAsia"/>
        </w:rPr>
        <w:t>評論</w:t>
      </w:r>
      <w:r w:rsidRPr="00FE6A77">
        <w:t>等貼近實際場景的</w:t>
      </w:r>
      <w:r w:rsidR="00EC3B80">
        <w:rPr>
          <w:rFonts w:hint="eastAsia"/>
        </w:rPr>
        <w:t>具體效益</w:t>
      </w:r>
      <w:r w:rsidR="00057664">
        <w:rPr>
          <w:rFonts w:hint="eastAsia"/>
        </w:rPr>
        <w:t>，</w:t>
      </w:r>
      <w:r w:rsidR="00EC3B80">
        <w:rPr>
          <w:rFonts w:hint="eastAsia"/>
        </w:rPr>
        <w:t>讓</w:t>
      </w:r>
      <w:r w:rsidR="00AB2914">
        <w:rPr>
          <w:rFonts w:hint="eastAsia"/>
        </w:rPr>
        <w:t>數位科技</w:t>
      </w:r>
      <w:r w:rsidR="006B5F47">
        <w:rPr>
          <w:rFonts w:hint="eastAsia"/>
        </w:rPr>
        <w:t>更能</w:t>
      </w:r>
      <w:r w:rsidR="00057664">
        <w:rPr>
          <w:rFonts w:hint="eastAsia"/>
        </w:rPr>
        <w:t>被</w:t>
      </w:r>
      <w:r w:rsidR="00B839E4">
        <w:rPr>
          <w:rFonts w:hint="eastAsia"/>
        </w:rPr>
        <w:t>廠商</w:t>
      </w:r>
      <w:r w:rsidR="00057664">
        <w:rPr>
          <w:rFonts w:hint="eastAsia"/>
        </w:rPr>
        <w:t>接</w:t>
      </w:r>
      <w:r w:rsidR="006B5F47">
        <w:rPr>
          <w:rFonts w:hint="eastAsia"/>
        </w:rPr>
        <w:t>納、進而</w:t>
      </w:r>
      <w:r w:rsidR="0001416F">
        <w:rPr>
          <w:rFonts w:hint="eastAsia"/>
        </w:rPr>
        <w:t>提升導入意願</w:t>
      </w:r>
      <w:r w:rsidRPr="00FE6A77">
        <w:t>。</w:t>
      </w:r>
      <w:r w:rsidR="00921D47">
        <w:rPr>
          <w:rFonts w:hint="eastAsia"/>
        </w:rPr>
        <w:t>此外，</w:t>
      </w:r>
      <w:r w:rsidRPr="00FE6A77">
        <w:t>面對國際法規如</w:t>
      </w:r>
      <w:r w:rsidRPr="00FE6A77">
        <w:t>ISO 14067</w:t>
      </w:r>
      <w:r w:rsidRPr="00FE6A77">
        <w:t>或</w:t>
      </w:r>
      <w:r w:rsidRPr="00FE6A77">
        <w:t>SBTi</w:t>
      </w:r>
      <w:r w:rsidR="00162A43">
        <w:rPr>
          <w:rFonts w:hint="eastAsia"/>
        </w:rPr>
        <w:t>等關於</w:t>
      </w:r>
      <w:r w:rsidRPr="00FE6A77">
        <w:t>產品碳足跡管理的要求時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Pr="00055391">
        <w:rPr>
          <w:color w:val="EE0000"/>
        </w:rPr>
        <w:t>在永續溝通上的即時性與透明度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01115455" w14:textId="2ECD9955" w:rsidR="001C5FDC" w:rsidRDefault="001C5FDC" w:rsidP="00866E1D">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年，團隊即與德國環境數據專業機構</w:t>
      </w:r>
      <w:r w:rsidR="00F51858" w:rsidRPr="00F51858">
        <w:rPr>
          <w:rFonts w:hint="eastAsia"/>
        </w:rPr>
        <w:t>Made2Flow</w:t>
      </w:r>
      <w:r w:rsidR="00A110F2">
        <w:rPr>
          <w:rFonts w:hint="eastAsia"/>
        </w:rPr>
        <w:t>共同開發</w:t>
      </w:r>
      <w:r w:rsidR="009B713F">
        <w:rPr>
          <w:rFonts w:hint="eastAsia"/>
        </w:rPr>
        <w:t>全新的</w:t>
      </w:r>
      <w:r w:rsidR="00F51858" w:rsidRPr="00F51858">
        <w:rPr>
          <w:rFonts w:hint="eastAsia"/>
        </w:rPr>
        <w:t>Eco-Impactor®</w:t>
      </w:r>
      <w:r w:rsidR="00F51858" w:rsidRPr="00F51858">
        <w:rPr>
          <w:rFonts w:hint="eastAsia"/>
        </w:rPr>
        <w:t>永續平台</w:t>
      </w:r>
      <w:r w:rsidR="002A755B">
        <w:rPr>
          <w:rStyle w:val="afff9"/>
        </w:rPr>
        <w:footnoteReference w:id="29"/>
      </w:r>
      <w:r w:rsidR="00F51858" w:rsidRPr="00F51858">
        <w:rPr>
          <w:rFonts w:hint="eastAsia"/>
        </w:rPr>
        <w:t>，並採用德國</w:t>
      </w:r>
      <w:r w:rsidR="00F51858" w:rsidRPr="00F51858">
        <w:rPr>
          <w:rFonts w:hint="eastAsia"/>
        </w:rPr>
        <w:t>LCA</w:t>
      </w:r>
      <w:r w:rsidR="00F51858" w:rsidRPr="00F51858">
        <w:rPr>
          <w:rFonts w:hint="eastAsia"/>
        </w:rPr>
        <w:t>軟體資料庫</w:t>
      </w:r>
      <w:r w:rsidR="00D84764">
        <w:rPr>
          <w:rFonts w:hint="eastAsia"/>
        </w:rPr>
        <w:t>中</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這種選擇導入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平台架構的做法，</w:t>
      </w:r>
      <w:r w:rsidR="004B1F0C">
        <w:rPr>
          <w:rFonts w:hint="eastAsia"/>
        </w:rPr>
        <w:t>讓團隊不必耗時學習</w:t>
      </w:r>
      <w:r w:rsidR="003A0026" w:rsidRPr="003D1982">
        <w:rPr>
          <w:rFonts w:hint="eastAsia"/>
          <w:color w:val="EE0000"/>
        </w:rPr>
        <w:t>永續領域中</w:t>
      </w:r>
      <w:r w:rsidR="00360611">
        <w:rPr>
          <w:rFonts w:hint="eastAsia"/>
          <w:color w:val="EE0000"/>
        </w:rPr>
        <w:t>較</w:t>
      </w:r>
      <w:r w:rsidR="003A0026" w:rsidRPr="003D1982">
        <w:rPr>
          <w:color w:val="EE0000"/>
        </w:rPr>
        <w:t>專業</w:t>
      </w:r>
      <w:r w:rsidR="00360611">
        <w:rPr>
          <w:rFonts w:hint="eastAsia"/>
          <w:color w:val="EE0000"/>
        </w:rPr>
        <w:t>的</w:t>
      </w:r>
      <w:r w:rsidR="003A0026" w:rsidRPr="003D1982">
        <w:rPr>
          <w:color w:val="EE0000"/>
        </w:rPr>
        <w:t>知識</w:t>
      </w:r>
      <w:r w:rsidR="003A0026" w:rsidRPr="003D1982">
        <w:rPr>
          <w:rFonts w:hint="eastAsia"/>
          <w:color w:val="EE0000"/>
        </w:rPr>
        <w:t>與技術，也降低開發與維運成本</w:t>
      </w:r>
      <w:r w:rsidR="005B09FC">
        <w:rPr>
          <w:rFonts w:hint="eastAsia"/>
        </w:rPr>
        <w:t>，</w:t>
      </w:r>
      <w:r w:rsidR="00F51858" w:rsidRPr="00F51858">
        <w:rPr>
          <w:rFonts w:hint="eastAsia"/>
        </w:rPr>
        <w:t>作為</w:t>
      </w:r>
      <w:r w:rsidR="00013684" w:rsidRPr="001C5FDC">
        <w:rPr>
          <w:rFonts w:hint="eastAsia"/>
        </w:rPr>
        <w:t>Frontier.cool</w:t>
      </w:r>
      <w:r w:rsidR="005B09FC">
        <w:rPr>
          <w:rFonts w:hint="eastAsia"/>
        </w:rPr>
        <w:t>能夠</w:t>
      </w:r>
      <w:r w:rsidR="00F51858" w:rsidRPr="00F51858">
        <w:rPr>
          <w:rFonts w:hint="eastAsia"/>
        </w:rPr>
        <w:t>快速切入永續領域的解決方案。</w:t>
      </w:r>
    </w:p>
    <w:p w14:paraId="21FDA2BF" w14:textId="4E8A5787" w:rsidR="001A7C22" w:rsidRDefault="003927A4" w:rsidP="003927A4">
      <w:pPr>
        <w:pStyle w:val="3"/>
      </w:pPr>
      <w:bookmarkStart w:id="175" w:name="_Toc202118646"/>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0963D7AC" w:rsidR="007A01E5" w:rsidRPr="007A01E5" w:rsidRDefault="003B3011" w:rsidP="00C86154">
      <w:pPr>
        <w:pStyle w:val="15"/>
        <w:ind w:firstLine="480"/>
      </w:pPr>
      <w:r w:rsidRPr="003B3011">
        <w:t>在</w:t>
      </w:r>
      <w:r>
        <w:rPr>
          <w:rFonts w:hint="eastAsia"/>
        </w:rPr>
        <w:t>不斷的</w:t>
      </w:r>
      <w:r w:rsidRPr="003B3011">
        <w:t>技術探索中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sidRPr="003E51A2">
        <w:rPr>
          <w:color w:val="EE0000"/>
        </w:rPr>
        <w:t>虛實整合</w:t>
      </w:r>
      <w:r w:rsidR="003D1982">
        <w:rPr>
          <w:rFonts w:hint="eastAsia"/>
          <w:color w:val="EE0000"/>
        </w:rPr>
        <w:t>的智慧製造</w:t>
      </w:r>
      <w:r w:rsidR="00A35549">
        <w:rPr>
          <w:rFonts w:hint="eastAsia"/>
          <w:color w:val="EE0000"/>
        </w:rPr>
        <w:t>來</w:t>
      </w:r>
      <w:r w:rsidR="003E51A2">
        <w:rPr>
          <w:rFonts w:hint="eastAsia"/>
          <w:color w:val="EE0000"/>
        </w:rPr>
        <w:t>完成</w:t>
      </w:r>
      <w:r w:rsidR="00A35549">
        <w:rPr>
          <w:rFonts w:hint="eastAsia"/>
          <w:color w:val="EE0000"/>
        </w:rPr>
        <w:t>實體</w:t>
      </w:r>
      <w:r w:rsidR="003D1982">
        <w:rPr>
          <w:rFonts w:hint="eastAsia"/>
          <w:color w:val="EE0000"/>
        </w:rPr>
        <w:t>成衣製作</w:t>
      </w:r>
      <w:r w:rsidRPr="003B3011">
        <w:t>。</w:t>
      </w:r>
      <w:r w:rsidR="00004BFD">
        <w:rPr>
          <w:rFonts w:hint="eastAsia"/>
        </w:rPr>
        <w:t>具體而言，</w:t>
      </w:r>
      <w:r w:rsidR="007A01E5" w:rsidRPr="007A01E5">
        <w:t>設計師僅需輸入風格與材質描述，即可</w:t>
      </w:r>
      <w:r w:rsidR="007A01E5">
        <w:rPr>
          <w:rFonts w:hint="eastAsia"/>
        </w:rPr>
        <w:t>產生全新的數位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建構了</w:t>
      </w:r>
      <w:r w:rsidR="004A222D" w:rsidRPr="00053FBE">
        <w:rPr>
          <w:rFonts w:hint="eastAsia"/>
          <w:color w:val="EE0000"/>
        </w:rPr>
        <w:t>產業全新的設計</w:t>
      </w:r>
      <w:r w:rsidR="007A01E5" w:rsidRPr="00053FBE">
        <w:rPr>
          <w:color w:val="EE0000"/>
        </w:rPr>
        <w:t>路徑，</w:t>
      </w:r>
      <w:r w:rsidR="0065734C" w:rsidRPr="00053FBE">
        <w:rPr>
          <w:rFonts w:hint="eastAsia"/>
          <w:color w:val="EE0000"/>
        </w:rPr>
        <w:t>也</w:t>
      </w:r>
      <w:r w:rsidR="007A01E5" w:rsidRPr="00053FBE">
        <w:rPr>
          <w:color w:val="EE0000"/>
        </w:rPr>
        <w:t>降低樣品製作與試錯資源的浪費</w:t>
      </w:r>
      <w:r w:rsidR="00E82B34" w:rsidRPr="00053FBE">
        <w:rPr>
          <w:rFonts w:hint="eastAsia"/>
          <w:color w:val="EE0000"/>
        </w:rPr>
        <w:t>，</w:t>
      </w:r>
      <w:r w:rsidR="007A01E5" w:rsidRPr="00053FBE">
        <w:rPr>
          <w:color w:val="EE0000"/>
        </w:rPr>
        <w:t>使創新與環保目標能</w:t>
      </w:r>
      <w:r w:rsidR="0011730A" w:rsidRPr="00053FBE">
        <w:rPr>
          <w:rFonts w:hint="eastAsia"/>
          <w:color w:val="EE0000"/>
        </w:rPr>
        <w:t>夠</w:t>
      </w:r>
      <w:r w:rsidR="007A01E5" w:rsidRPr="00053FBE">
        <w:rPr>
          <w:color w:val="EE0000"/>
        </w:rPr>
        <w:t>同步實現</w:t>
      </w:r>
      <w:r w:rsidR="007A01E5" w:rsidRPr="007A01E5">
        <w:t>。</w:t>
      </w:r>
    </w:p>
    <w:p w14:paraId="6EFFC6BE" w14:textId="29A9B2AB"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生成式AI就是可以根據你的prompt，你告訴AI需要什麼樣的材料，我們就幫你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3D9BB72B" w:rsidR="00184411" w:rsidRDefault="00184411" w:rsidP="00410D6D">
      <w:pPr>
        <w:pStyle w:val="a0"/>
      </w:pPr>
      <w:r w:rsidRPr="00184411">
        <w:t>數位布片成為永續治理與供應鏈管理工具</w:t>
      </w:r>
    </w:p>
    <w:p w14:paraId="27DDBC29" w14:textId="0ECFFEBB" w:rsidR="00184411" w:rsidRDefault="00184411" w:rsidP="00E82187">
      <w:pPr>
        <w:pStyle w:val="15"/>
        <w:ind w:firstLine="480"/>
      </w:pPr>
      <w:r w:rsidRPr="00184411">
        <w:t>數位布片的標準</w:t>
      </w:r>
      <w:r w:rsidR="0075093B">
        <w:rPr>
          <w:rFonts w:hint="eastAsia"/>
        </w:rPr>
        <w:t>化</w:t>
      </w:r>
      <w:r w:rsidRPr="00184411">
        <w:t>資料結構設計，使其具備</w:t>
      </w:r>
      <w:r w:rsidR="0013036C">
        <w:rPr>
          <w:rFonts w:hint="eastAsia"/>
        </w:rPr>
        <w:t>資料</w:t>
      </w:r>
      <w:r w:rsidRPr="00184411">
        <w:t>延伸</w:t>
      </w:r>
      <w:r w:rsidR="0013036C">
        <w:rPr>
          <w:rFonts w:hint="eastAsia"/>
        </w:rPr>
        <w:t>滿足</w:t>
      </w:r>
      <w:r w:rsidRPr="00184411">
        <w:t>「產品數位護照」的潛力。</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78F4D750"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04222832" w:rsidR="00C153B7" w:rsidRPr="00C153B7" w:rsidRDefault="002D4391" w:rsidP="00E82187">
      <w:pPr>
        <w:pStyle w:val="15"/>
        <w:ind w:firstLine="480"/>
      </w:pPr>
      <w:r>
        <w:rPr>
          <w:rFonts w:hint="eastAsia"/>
        </w:rPr>
        <w:t>創辦人表示，</w:t>
      </w:r>
      <w:r w:rsidR="00C153B7" w:rsidRPr="00C153B7">
        <w:t>他們設想</w:t>
      </w:r>
      <w:r w:rsidR="002656FC">
        <w:rPr>
          <w:rFonts w:hint="eastAsia"/>
        </w:rPr>
        <w:t>的</w:t>
      </w:r>
      <w:r w:rsidR="00C153B7" w:rsidRPr="00C153B7">
        <w:t>未來時尚不只是品牌主導的量產模式，而是人人都能參與的創作過程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與平台協作技術</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w:t>
      </w:r>
      <w:r w:rsidR="00B0149D">
        <w:rPr>
          <w:rFonts w:hint="eastAsia"/>
        </w:rPr>
        <w:t>成衣的</w:t>
      </w:r>
      <w:r w:rsidR="00C153B7" w:rsidRPr="00C153B7">
        <w:t>設計草圖，</w:t>
      </w:r>
      <w:r w:rsidR="00872515">
        <w:rPr>
          <w:rFonts w:hint="eastAsia"/>
        </w:rPr>
        <w:t>後續系統會</w:t>
      </w:r>
      <w:r w:rsidR="00790446">
        <w:rPr>
          <w:rFonts w:hint="eastAsia"/>
        </w:rPr>
        <w:t>自動</w:t>
      </w:r>
      <w:r w:rsidR="00872515">
        <w:rPr>
          <w:rFonts w:hint="eastAsia"/>
        </w:rPr>
        <w:t>在</w:t>
      </w:r>
      <w:r w:rsidR="00A06A84" w:rsidRPr="00A06A84">
        <w:t>TextileCloud™</w:t>
      </w:r>
      <w:r w:rsidR="00C153B7" w:rsidRPr="00C153B7">
        <w:t>平台</w:t>
      </w:r>
      <w:r w:rsidR="00872515">
        <w:rPr>
          <w:rFonts w:hint="eastAsia"/>
        </w:rPr>
        <w:t>上</w:t>
      </w:r>
      <w:r w:rsidR="00790446">
        <w:rPr>
          <w:rFonts w:hint="eastAsia"/>
        </w:rPr>
        <w:t>配對合適的</w:t>
      </w:r>
      <w:r w:rsidR="00CA77A7">
        <w:rPr>
          <w:rFonts w:hint="eastAsia"/>
        </w:rPr>
        <w:t>布料</w:t>
      </w:r>
      <w:r w:rsidR="00C153B7" w:rsidRPr="00C153B7">
        <w:t>供應商，</w:t>
      </w:r>
      <w:r w:rsidR="00790446">
        <w:rPr>
          <w:rFonts w:hint="eastAsia"/>
        </w:rPr>
        <w:t>以</w:t>
      </w:r>
      <w:r w:rsidR="00872515">
        <w:rPr>
          <w:rFonts w:hint="eastAsia"/>
        </w:rPr>
        <w:t>完成單件、</w:t>
      </w:r>
      <w:r w:rsidR="00C153B7" w:rsidRPr="00C153B7">
        <w:t>個人化的產品開發，</w:t>
      </w:r>
      <w:r w:rsidR="00790446">
        <w:rPr>
          <w:rFonts w:hint="eastAsia"/>
        </w:rPr>
        <w:t>讓科技</w:t>
      </w:r>
      <w:r w:rsidR="00C153B7" w:rsidRPr="00C153B7">
        <w:t>不僅強化</w:t>
      </w:r>
      <w:r w:rsidR="00872515">
        <w:rPr>
          <w:rFonts w:hint="eastAsia"/>
        </w:rPr>
        <w:t>人們的</w:t>
      </w:r>
      <w:r w:rsidR="006A16C0">
        <w:rPr>
          <w:rFonts w:hint="eastAsia"/>
        </w:rPr>
        <w:t>表達創作</w:t>
      </w:r>
      <w:r w:rsidR="00872515">
        <w:rPr>
          <w:rFonts w:hint="eastAsia"/>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443CCD">
        <w:rPr>
          <w:rFonts w:hint="eastAsia"/>
        </w:rPr>
        <w:t>而未來，當這些數位素材</w:t>
      </w:r>
      <w:r w:rsidR="00C153B7" w:rsidRPr="00C153B7">
        <w:t>被延伸應用元宇宙場景</w:t>
      </w:r>
      <w:r w:rsidR="003B382B">
        <w:rPr>
          <w:rFonts w:hint="eastAsia"/>
        </w:rPr>
        <w:t>中，</w:t>
      </w:r>
      <w:r w:rsidR="00C153B7" w:rsidRPr="00C153B7">
        <w:t>人們在虛擬空間中表達個性與情感時，數位布片也能成為</w:t>
      </w:r>
      <w:r w:rsidR="00C153B7" w:rsidRPr="00790446">
        <w:rPr>
          <w:color w:val="156082" w:themeColor="accent1"/>
        </w:rPr>
        <w:lastRenderedPageBreak/>
        <w:t>視覺風格與審美價值的媒介</w:t>
      </w:r>
      <w:r w:rsidR="00C153B7" w:rsidRPr="00C153B7">
        <w:t>，</w:t>
      </w:r>
      <w:r w:rsidR="00C153B7" w:rsidRPr="00790446">
        <w:rPr>
          <w:color w:val="156082" w:themeColor="accent1"/>
        </w:rPr>
        <w:t>回應未來「自我實現」的文化趨勢</w:t>
      </w:r>
      <w:r w:rsidR="00C153B7" w:rsidRPr="00C153B7">
        <w:t>。</w:t>
      </w:r>
    </w:p>
    <w:p w14:paraId="05FED68E" w14:textId="7C5C820E" w:rsidR="001A7C22" w:rsidRPr="00F40AEA" w:rsidRDefault="00686DC7" w:rsidP="00F40AEA">
      <w:pPr>
        <w:pStyle w:val="aff4"/>
        <w:ind w:left="360" w:right="360" w:firstLine="480"/>
      </w:pPr>
      <w:r w:rsidRPr="004909E9">
        <w:rPr>
          <w:rFonts w:hint="eastAsia"/>
        </w:rPr>
        <w:t>「AI會幫</w:t>
      </w:r>
      <w:r>
        <w:rPr>
          <w:rFonts w:hint="eastAsia"/>
        </w:rPr>
        <w:t>你配對</w:t>
      </w:r>
      <w:r w:rsidRPr="004909E9">
        <w:rPr>
          <w:rFonts w:hint="eastAsia"/>
        </w:rPr>
        <w:t>供應商，</w:t>
      </w:r>
      <w:r>
        <w:rPr>
          <w:rFonts w:hint="eastAsia"/>
        </w:rPr>
        <w:t>當</w:t>
      </w:r>
      <w:r w:rsidRPr="004909E9">
        <w:rPr>
          <w:rFonts w:hint="eastAsia"/>
        </w:rPr>
        <w:t>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一週工作兩天，那剩下的5天要做什麼？可能會做很多事情</w:t>
      </w:r>
      <w:r w:rsidR="00560636">
        <w:rPr>
          <w:rFonts w:hint="eastAsia"/>
        </w:rPr>
        <w:t>在</w:t>
      </w:r>
      <w:r w:rsidR="001A7C22" w:rsidRPr="00F40AEA">
        <w:rPr>
          <w:rFonts w:hint="eastAsia"/>
        </w:rPr>
        <w:t>表達自我的情感、表達自我的審美。」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2FF1E1D5" w:rsidR="001A7C22" w:rsidRDefault="002612F2" w:rsidP="002612F2">
      <w:pPr>
        <w:pStyle w:val="3"/>
      </w:pPr>
      <w:bookmarkStart w:id="176" w:name="_Toc202118647"/>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572FD502"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4F99D06F" w:rsidR="0062328C" w:rsidRDefault="00D33EC0" w:rsidP="0062328C">
      <w:pPr>
        <w:pStyle w:val="15"/>
        <w:ind w:firstLine="480"/>
      </w:pPr>
      <w:r>
        <w:rPr>
          <w:rFonts w:hint="eastAsia"/>
        </w:rPr>
        <w:t>許多</w:t>
      </w:r>
      <w:r w:rsidR="0062328C" w:rsidRPr="0062328C">
        <w:rPr>
          <w:rFonts w:hint="eastAsia"/>
        </w:rPr>
        <w:t>國際品牌陸續要求供應商提供數位布料檔案，</w:t>
      </w:r>
      <w:r w:rsidR="00070754">
        <w:rPr>
          <w:rFonts w:hint="eastAsia"/>
        </w:rPr>
        <w:t>可</w:t>
      </w:r>
      <w:r w:rsidR="0062328C" w:rsidRPr="0062328C">
        <w:rPr>
          <w:rFonts w:hint="eastAsia"/>
        </w:rPr>
        <w:t>品牌對數位</w:t>
      </w:r>
      <w:r w:rsidR="00756381">
        <w:rPr>
          <w:rFonts w:hint="eastAsia"/>
        </w:rPr>
        <w:t>化</w:t>
      </w:r>
      <w:r w:rsidR="0062328C" w:rsidRPr="0062328C">
        <w:rPr>
          <w:rFonts w:hint="eastAsia"/>
        </w:rPr>
        <w:t>規格的要求不一，供應商往往</w:t>
      </w:r>
      <w:r w:rsidR="00A11920">
        <w:rPr>
          <w:rFonts w:hint="eastAsia"/>
        </w:rPr>
        <w:t>難以滿足</w:t>
      </w:r>
      <w:r w:rsidR="00200CCF">
        <w:rPr>
          <w:rFonts w:hint="eastAsia"/>
        </w:rPr>
        <w:t>其</w:t>
      </w:r>
      <w:r w:rsidR="00A11920">
        <w:rPr>
          <w:rFonts w:hint="eastAsia"/>
        </w:rPr>
        <w:t>高規格要求</w:t>
      </w:r>
      <w:r w:rsidR="00EF3D42">
        <w:rPr>
          <w:rFonts w:hint="eastAsia"/>
        </w:rPr>
        <w:t>，</w:t>
      </w:r>
      <w:r w:rsidR="00AC1FF7">
        <w:rPr>
          <w:rFonts w:hint="eastAsia"/>
        </w:rPr>
        <w:t>甚至</w:t>
      </w:r>
      <w:r w:rsidR="002547DD">
        <w:rPr>
          <w:rFonts w:hint="eastAsia"/>
        </w:rPr>
        <w:t>部分</w:t>
      </w:r>
      <w:r w:rsidR="00EF3D42">
        <w:rPr>
          <w:rFonts w:hint="eastAsia"/>
        </w:rPr>
        <w:t>供應商</w:t>
      </w:r>
      <w:r w:rsidR="0039110F">
        <w:rPr>
          <w:rFonts w:hint="eastAsia"/>
        </w:rPr>
        <w:t>根本尚未</w:t>
      </w:r>
      <w:r w:rsidR="0062328C" w:rsidRPr="0062328C">
        <w:rPr>
          <w:rFonts w:hint="eastAsia"/>
        </w:rPr>
        <w:t>導入</w:t>
      </w:r>
      <w:r w:rsidR="007B6CA1">
        <w:rPr>
          <w:rFonts w:hint="eastAsia"/>
        </w:rPr>
        <w:t>數位化</w:t>
      </w:r>
      <w:r w:rsidR="0062328C" w:rsidRPr="0062328C">
        <w:rPr>
          <w:rFonts w:hint="eastAsia"/>
        </w:rPr>
        <w:t>技術。</w:t>
      </w:r>
      <w:r w:rsidR="00094D64">
        <w:rPr>
          <w:rFonts w:hint="eastAsia"/>
        </w:rPr>
        <w:t>這些</w:t>
      </w:r>
      <w:r w:rsidR="007549D7">
        <w:rPr>
          <w:rFonts w:hint="eastAsia"/>
        </w:rPr>
        <w:t>痛點</w:t>
      </w:r>
      <w:r w:rsidR="00760C85">
        <w:rPr>
          <w:rFonts w:hint="eastAsia"/>
        </w:rPr>
        <w:t>被</w:t>
      </w:r>
      <w:r w:rsidR="0062328C" w:rsidRPr="0062328C">
        <w:rPr>
          <w:rFonts w:hint="eastAsia"/>
        </w:rPr>
        <w:t>Frontier.cool</w:t>
      </w:r>
      <w:r w:rsidR="00760C85">
        <w:rPr>
          <w:rFonts w:hint="eastAsia"/>
        </w:rPr>
        <w:t>轉化為新商機，並</w:t>
      </w:r>
      <w:r w:rsidR="0062328C" w:rsidRPr="0062328C">
        <w:rPr>
          <w:rFonts w:hint="eastAsia"/>
        </w:rPr>
        <w:t>於</w:t>
      </w:r>
      <w:r w:rsidR="0062328C" w:rsidRPr="0062328C">
        <w:rPr>
          <w:rFonts w:hint="eastAsia"/>
        </w:rPr>
        <w:t>2023</w:t>
      </w:r>
      <w:r w:rsidR="0062328C" w:rsidRPr="0062328C">
        <w:rPr>
          <w:rFonts w:hint="eastAsia"/>
        </w:rPr>
        <w:t>年成立「數位紡織服務中心」</w:t>
      </w:r>
      <w:r w:rsidR="00F339EA">
        <w:rPr>
          <w:rStyle w:val="afff9"/>
        </w:rPr>
        <w:footnoteReference w:id="30"/>
      </w:r>
      <w:r w:rsidR="0062328C" w:rsidRPr="0062328C">
        <w:rPr>
          <w:rFonts w:hint="eastAsia"/>
        </w:rPr>
        <w:t>，</w:t>
      </w:r>
      <w:r w:rsidR="00120066">
        <w:rPr>
          <w:rFonts w:hint="eastAsia"/>
        </w:rPr>
        <w:t>讓</w:t>
      </w:r>
      <w:r w:rsidR="00120066" w:rsidRPr="00120066">
        <w:rPr>
          <w:rFonts w:hint="eastAsia"/>
        </w:rPr>
        <w:t>原本專僅注於</w:t>
      </w:r>
      <w:r w:rsidR="000F7E88">
        <w:rPr>
          <w:rFonts w:hint="eastAsia"/>
        </w:rPr>
        <w:t>經營</w:t>
      </w:r>
      <w:r w:rsidR="00824FC5">
        <w:rPr>
          <w:rFonts w:hint="eastAsia"/>
        </w:rPr>
        <w:t>SaaS</w:t>
      </w:r>
      <w:r w:rsidR="00120066" w:rsidRPr="00120066">
        <w:rPr>
          <w:rFonts w:hint="eastAsia"/>
        </w:rPr>
        <w:t>雲端平台與</w:t>
      </w:r>
      <w:r w:rsidR="00742B5C">
        <w:rPr>
          <w:rFonts w:hint="eastAsia"/>
        </w:rPr>
        <w:t>開發</w:t>
      </w:r>
      <w:r w:rsidR="00120066" w:rsidRPr="00120066">
        <w:rPr>
          <w:rFonts w:hint="eastAsia"/>
        </w:rPr>
        <w:t>數位工具的</w:t>
      </w:r>
      <w:r w:rsidR="00120066" w:rsidRPr="00120066">
        <w:rPr>
          <w:rFonts w:hint="eastAsia"/>
        </w:rPr>
        <w:t>Frontier.cool</w:t>
      </w:r>
      <w:r w:rsidR="0062328C" w:rsidRPr="0062328C">
        <w:rPr>
          <w:rFonts w:hint="eastAsia"/>
        </w:rPr>
        <w:t>正式投入</w:t>
      </w:r>
      <w:r w:rsidR="00200CCF" w:rsidRPr="0062328C">
        <w:rPr>
          <w:rFonts w:hint="eastAsia"/>
        </w:rPr>
        <w:t>布料</w:t>
      </w:r>
      <w:r w:rsidR="0062328C" w:rsidRPr="0062328C">
        <w:rPr>
          <w:rFonts w:hint="eastAsia"/>
        </w:rPr>
        <w:t>數位化的實體服務，協助供應商跨越數位轉型初期的瓶頸</w:t>
      </w:r>
      <w:r w:rsidR="00200CCF">
        <w:rPr>
          <w:rFonts w:hint="eastAsia"/>
        </w:rPr>
        <w:t>、</w:t>
      </w:r>
      <w:r w:rsidR="009E6E37">
        <w:rPr>
          <w:rFonts w:hint="eastAsia"/>
        </w:rPr>
        <w:t>回應品牌商的需求</w:t>
      </w:r>
      <w:r w:rsidR="0062328C" w:rsidRPr="0062328C">
        <w:rPr>
          <w:rFonts w:hint="eastAsia"/>
        </w:rPr>
        <w:t>。</w:t>
      </w:r>
    </w:p>
    <w:p w14:paraId="6C1F4704" w14:textId="77777777" w:rsidR="0004272D" w:rsidRPr="002A6841" w:rsidRDefault="0004272D" w:rsidP="002A6841">
      <w:pPr>
        <w:pStyle w:val="aff4"/>
        <w:ind w:left="360" w:right="360" w:firstLine="480"/>
      </w:pPr>
      <w:r w:rsidRPr="002A6841">
        <w:rPr>
          <w:rFonts w:hint="eastAsia"/>
        </w:rPr>
        <w:t>「品牌需要廠商去掃描布料，可是廠商不會做，所以品牌就需要找合作夥伴去幫廠商完成，adidas就找我們。我們根據Standard合作</w:t>
      </w:r>
      <w:r w:rsidRPr="002A6841">
        <w:t>…</w:t>
      </w:r>
      <w:r w:rsidRPr="002A6841">
        <w:rPr>
          <w:rFonts w:hint="eastAsia"/>
        </w:rPr>
        <w:t>供應商把布寄給我們，我們幫他做到。」（</w:t>
      </w:r>
      <w:r w:rsidRPr="002A6841">
        <w:t xml:space="preserve">李菁 </w:t>
      </w:r>
      <w:r w:rsidRPr="002A6841">
        <w:rPr>
          <w:rFonts w:hint="eastAsia"/>
        </w:rPr>
        <w:t>執行長，2025訪談資料）</w:t>
      </w:r>
    </w:p>
    <w:p w14:paraId="280F9D5E" w14:textId="71245921"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Pr="003212AB">
        <w:rPr>
          <w:rFonts w:hint="eastAsia"/>
        </w:rPr>
        <w:t>Frontier.cool</w:t>
      </w:r>
      <w:r w:rsidRPr="003212AB">
        <w:rPr>
          <w:rFonts w:hint="eastAsia"/>
        </w:rPr>
        <w:t>深耕既有資源</w:t>
      </w:r>
      <w:r w:rsidR="00A3133E">
        <w:rPr>
          <w:rFonts w:hint="eastAsia"/>
        </w:rPr>
        <w:t>包含</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Pr="003212AB">
        <w:rPr>
          <w:rFonts w:hint="eastAsia"/>
        </w:rPr>
        <w:t>供應商只需將實體布料寄送至服務中心，</w:t>
      </w:r>
      <w:r w:rsidRPr="003212AB">
        <w:rPr>
          <w:rFonts w:hint="eastAsia"/>
        </w:rPr>
        <w:t>Frontier.cool</w:t>
      </w:r>
      <w:r w:rsidR="004F4ADD">
        <w:rPr>
          <w:rFonts w:hint="eastAsia"/>
        </w:rPr>
        <w:t>就</w:t>
      </w:r>
      <w:r w:rsidR="00F82D95" w:rsidRPr="00F82D95">
        <w:rPr>
          <w:rFonts w:hint="eastAsia"/>
        </w:rPr>
        <w:t>能依據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品牌的</w:t>
      </w:r>
      <w:r w:rsidR="00515C94" w:rsidRPr="00515C94">
        <w:rPr>
          <w:rFonts w:hint="eastAsia"/>
        </w:rPr>
        <w:t>高標準</w:t>
      </w:r>
      <w:r w:rsidR="002609A6">
        <w:rPr>
          <w:rFonts w:hint="eastAsia"/>
        </w:rPr>
        <w:t>規格如</w:t>
      </w:r>
      <w:r w:rsidR="002609A6" w:rsidRPr="002139EF">
        <w:rPr>
          <w:rFonts w:hint="eastAsia"/>
        </w:rPr>
        <w:t>圖像精度、布料垂墜與褶皺呈現方式</w:t>
      </w:r>
      <w:r w:rsidR="002609A6">
        <w:rPr>
          <w:rFonts w:hint="eastAsia"/>
        </w:rPr>
        <w:t>等要求</w:t>
      </w:r>
      <w:r w:rsidR="001472A4">
        <w:rPr>
          <w:rFonts w:hint="eastAsia"/>
        </w:rPr>
        <w:t>，</w:t>
      </w:r>
      <w:r w:rsidR="002609A6">
        <w:rPr>
          <w:rFonts w:hint="eastAsia"/>
        </w:rPr>
        <w:t>來</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省去供應商自行學習</w:t>
      </w:r>
      <w:r w:rsidR="00BA3056">
        <w:rPr>
          <w:rFonts w:hint="eastAsia"/>
          <w:color w:val="156082" w:themeColor="accent1"/>
        </w:rPr>
        <w:t>數位系統與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成功通過如</w:t>
      </w:r>
      <w:r w:rsidR="000A23B7" w:rsidRPr="003212AB">
        <w:rPr>
          <w:rFonts w:hint="eastAsia"/>
        </w:rPr>
        <w:t>adidas</w:t>
      </w:r>
      <w:r w:rsidR="000A23B7" w:rsidRPr="003212AB">
        <w:rPr>
          <w:rFonts w:hint="eastAsia"/>
        </w:rPr>
        <w:t>等品牌的官方認證，成為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lastRenderedPageBreak/>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43E336F6"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DB6CCC">
        <w:rPr>
          <w:rFonts w:hint="eastAsia"/>
        </w:rPr>
        <w:t>、</w:t>
      </w:r>
      <w:r w:rsidR="00DB6CCC">
        <w:rPr>
          <w:rFonts w:hint="eastAsia"/>
        </w:rPr>
        <w:t>2024</w:t>
      </w:r>
      <w:r w:rsidR="00DB6CCC">
        <w:rPr>
          <w:rFonts w:hint="eastAsia"/>
        </w:rPr>
        <w:t>）</w:t>
      </w:r>
    </w:p>
    <w:p w14:paraId="15380717" w14:textId="2F7EBFEF" w:rsidR="00D0628F" w:rsidRPr="00D0628F" w:rsidRDefault="00F13EC8" w:rsidP="00A6014F">
      <w:pPr>
        <w:pStyle w:val="15"/>
        <w:ind w:firstLine="480"/>
      </w:pPr>
      <w:r w:rsidRPr="0049083B">
        <w:t>台灣紡織數位升級發展協會（</w:t>
      </w:r>
      <w:r w:rsidRPr="0049083B">
        <w:t>AADT</w:t>
      </w:r>
      <w:r w:rsidRPr="0049083B">
        <w:t>）</w:t>
      </w:r>
      <w:r w:rsidR="00ED6A8D">
        <w:rPr>
          <w:rFonts w:hint="eastAsia"/>
        </w:rPr>
        <w:t>過去</w:t>
      </w:r>
      <w:r>
        <w:rPr>
          <w:rFonts w:hint="eastAsia"/>
        </w:rPr>
        <w:t>多年</w:t>
      </w:r>
      <w:r w:rsidR="00ED6A8D">
        <w:rPr>
          <w:rFonts w:hint="eastAsia"/>
        </w:rPr>
        <w:t>皆</w:t>
      </w:r>
      <w:r>
        <w:rPr>
          <w:rFonts w:hint="eastAsia"/>
        </w:rPr>
        <w:t>與</w:t>
      </w:r>
      <w:r w:rsidRPr="000D4148">
        <w:t>Frontier.cool</w:t>
      </w:r>
      <w:r>
        <w:rPr>
          <w:rFonts w:hint="eastAsia"/>
        </w:rPr>
        <w:t>保持穩定的合作關係</w:t>
      </w:r>
      <w:r w:rsidR="00ED6A8D">
        <w:rPr>
          <w:rFonts w:hint="eastAsia"/>
        </w:rPr>
        <w:t>，</w:t>
      </w:r>
      <w:r w:rsidR="00ED6A8D" w:rsidRPr="0049083B">
        <w:t>團隊</w:t>
      </w:r>
      <w:r w:rsidR="00ED6A8D">
        <w:rPr>
          <w:rFonts w:hint="eastAsia"/>
        </w:rPr>
        <w:t>更在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平台與布料掃描技術，希望讓台灣的創新技術與國際供應鏈</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520BBB">
        <w:rPr>
          <w:rFonts w:hint="eastAsia"/>
        </w:rPr>
        <w:t>而</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動畫、創意設計</w:t>
      </w:r>
      <w:r w:rsidR="0028670F">
        <w:rPr>
          <w:rFonts w:hint="eastAsia"/>
        </w:rPr>
        <w:t>相關的</w:t>
      </w:r>
      <w:r w:rsidR="00D0628F" w:rsidRPr="00641A57">
        <w:t>教育端與創作產業提供素材來源。</w:t>
      </w:r>
      <w:r w:rsidR="008A7D96">
        <w:rPr>
          <w:rFonts w:hint="eastAsia"/>
        </w:rPr>
        <w:t>透過此計畫，雙方都</w:t>
      </w:r>
      <w:r w:rsidR="00D63DC8" w:rsidRPr="0028670F">
        <w:rPr>
          <w:rFonts w:hint="eastAsia"/>
          <w:color w:val="156082" w:themeColor="accent1"/>
        </w:rPr>
        <w:t>利用</w:t>
      </w:r>
      <w:r w:rsidR="008A7D96" w:rsidRPr="0028670F">
        <w:rPr>
          <w:rFonts w:hint="eastAsia"/>
          <w:color w:val="156082" w:themeColor="accent1"/>
        </w:rPr>
        <w:t>與</w:t>
      </w:r>
      <w:r w:rsidR="00D63DC8" w:rsidRPr="0028670F">
        <w:rPr>
          <w:rFonts w:hint="eastAsia"/>
          <w:color w:val="156082" w:themeColor="accent1"/>
        </w:rPr>
        <w:t>既有夥伴的關係網絡來互利互惠</w:t>
      </w:r>
      <w:r w:rsidR="00D63DC8">
        <w:rPr>
          <w:rFonts w:hint="eastAsia"/>
        </w:rPr>
        <w:t>，</w:t>
      </w:r>
      <w:r w:rsidR="008A7D96">
        <w:rPr>
          <w:rFonts w:hint="eastAsia"/>
        </w:rPr>
        <w:t>成功</w:t>
      </w:r>
      <w:r w:rsidR="00D0628F" w:rsidRPr="00524338">
        <w:rPr>
          <w:color w:val="156082" w:themeColor="accent1"/>
        </w:rPr>
        <w:t>提升</w:t>
      </w:r>
      <w:r w:rsidR="00C15FF6">
        <w:rPr>
          <w:rFonts w:hint="eastAsia"/>
          <w:color w:val="156082" w:themeColor="accent1"/>
        </w:rPr>
        <w:t>平台中</w:t>
      </w:r>
      <w:r w:rsidR="00D0628F" w:rsidRPr="00524338">
        <w:rPr>
          <w:color w:val="156082" w:themeColor="accent1"/>
        </w:rPr>
        <w:t>布片再利用率</w:t>
      </w:r>
      <w:r w:rsidR="00D63DC8" w:rsidRPr="00524338">
        <w:rPr>
          <w:rFonts w:hint="eastAsia"/>
          <w:color w:val="156082" w:themeColor="accent1"/>
        </w:rPr>
        <w:t>、</w:t>
      </w:r>
      <w:r w:rsidR="00D0628F" w:rsidRPr="00524338">
        <w:rPr>
          <w:color w:val="156082" w:themeColor="accent1"/>
        </w:rPr>
        <w:t>吸引更多使用者參與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D905030" w:rsidR="00EB3653" w:rsidRPr="003641A6" w:rsidRDefault="006F64B8" w:rsidP="00EB3653">
      <w:pPr>
        <w:pStyle w:val="15"/>
        <w:ind w:firstLine="480"/>
      </w:pPr>
      <w:commentRangeStart w:id="177"/>
      <w:r>
        <w:rPr>
          <w:rFonts w:hint="eastAsia"/>
        </w:rPr>
        <w:t>此外，</w:t>
      </w:r>
      <w:r w:rsidR="00A6014F" w:rsidRPr="000D4148">
        <w:t>Frontier.cool</w:t>
      </w:r>
      <w:r w:rsidR="00877788">
        <w:rPr>
          <w:rFonts w:hint="eastAsia"/>
        </w:rPr>
        <w:t>的</w:t>
      </w:r>
      <w:r w:rsidR="00A6014F" w:rsidRPr="000D4148">
        <w:t>數位布片早已</w:t>
      </w:r>
      <w:r w:rsidR="00A6014F">
        <w:rPr>
          <w:rFonts w:hint="eastAsia"/>
        </w:rPr>
        <w:t>融入於</w:t>
      </w:r>
      <w:r w:rsidR="00877788" w:rsidRPr="000D4148">
        <w:t>3D</w:t>
      </w:r>
      <w:r w:rsidR="00877788" w:rsidRPr="000D4148">
        <w:t>服裝科技公司</w:t>
      </w:r>
      <w:r w:rsidR="00877788" w:rsidRPr="000D4148">
        <w:t xml:space="preserve">CLO Virtual Fashion </w:t>
      </w:r>
      <w:r w:rsidR="00A6014F" w:rsidRPr="000D4148">
        <w:t>CLO</w:t>
      </w:r>
      <w:r w:rsidR="00A6014F" w:rsidRPr="000D4148">
        <w:t>所開發的</w:t>
      </w:r>
      <w:r w:rsidR="00A6014F" w:rsidRPr="000D4148">
        <w:t>VStitcher</w:t>
      </w:r>
      <w:r w:rsidR="00A6014F" w:rsidRPr="000D4148">
        <w:t>、</w:t>
      </w:r>
      <w:r w:rsidR="00A6014F" w:rsidRPr="000D4148">
        <w:t>Lotta</w:t>
      </w:r>
      <w:r w:rsidR="00A6014F" w:rsidRPr="000D4148">
        <w:t>等設計工具</w:t>
      </w:r>
      <w:r w:rsidR="00877788">
        <w:rPr>
          <w:rFonts w:hint="eastAsia"/>
        </w:rPr>
        <w:t>中</w:t>
      </w:r>
      <w:r w:rsidR="00A6014F">
        <w:rPr>
          <w:rFonts w:hint="eastAsia"/>
        </w:rPr>
        <w:t>，</w:t>
      </w:r>
      <w:r w:rsidR="00A6014F" w:rsidRPr="000D4148">
        <w:t>用於虛擬打樣與樣衣模擬等應用。</w:t>
      </w:r>
      <w:r>
        <w:rPr>
          <w:rFonts w:hint="eastAsia"/>
        </w:rPr>
        <w:t>而</w:t>
      </w:r>
      <w:r w:rsidR="00A6014F">
        <w:rPr>
          <w:rFonts w:hint="eastAsia"/>
        </w:rPr>
        <w:t>雙方更在</w:t>
      </w:r>
      <w:r w:rsidR="00A6014F" w:rsidRPr="00B321A4">
        <w:t>2024</w:t>
      </w:r>
      <w:r w:rsidR="00A6014F" w:rsidRPr="00B321A4">
        <w:t>年，</w:t>
      </w:r>
      <w:r w:rsidR="00A6014F" w:rsidRPr="003C3132">
        <w:rPr>
          <w:color w:val="EE0000"/>
        </w:rPr>
        <w:t>進一步將合作關係升級為策略夥伴</w:t>
      </w:r>
      <w:r w:rsidR="00285B9E">
        <w:rPr>
          <w:rStyle w:val="afff9"/>
          <w:color w:val="EE0000"/>
        </w:rPr>
        <w:footnoteReference w:id="33"/>
      </w:r>
      <w:r w:rsidR="00A6014F" w:rsidRPr="003C3132">
        <w:rPr>
          <w:color w:val="EE0000"/>
        </w:rPr>
        <w:t>，不僅延續原有技術對接的基礎，更共同探索更深層次的</w:t>
      </w:r>
      <w:r w:rsidR="00573C84">
        <w:rPr>
          <w:rFonts w:hint="eastAsia"/>
          <w:color w:val="EE0000"/>
        </w:rPr>
        <w:t>數位布料</w:t>
      </w:r>
      <w:r>
        <w:rPr>
          <w:rFonts w:hint="eastAsia"/>
          <w:color w:val="EE0000"/>
        </w:rPr>
        <w:t>創新應用</w:t>
      </w:r>
      <w:r w:rsidR="00A6014F" w:rsidRPr="003C3132">
        <w:rPr>
          <w:color w:val="EE0000"/>
        </w:rPr>
        <w:t>，例如即時渲染、布料物理特性模擬等</w:t>
      </w:r>
      <w:r w:rsidR="00A6014F"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02118648"/>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6C1E0FEA"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，來</w:t>
      </w:r>
      <w:r>
        <w:rPr>
          <w:rFonts w:hint="eastAsia"/>
        </w:rPr>
        <w:t>完成</w:t>
      </w:r>
      <w:r w:rsidR="00970A71" w:rsidRPr="00970A71">
        <w:t>外部潛在資源的應用與關係網絡的建構。</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基金的種子輪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，不僅代表</w:t>
      </w:r>
      <w:r w:rsidR="00576FFA">
        <w:rPr>
          <w:rFonts w:hint="eastAsia"/>
        </w:rPr>
        <w:t>政府部門</w:t>
      </w:r>
      <w:r w:rsidR="00B5704E" w:rsidRPr="00B5704E">
        <w:t>對其數位紡織平台潛力的肯定，也</w:t>
      </w:r>
      <w:r w:rsidR="008E5124">
        <w:rPr>
          <w:rFonts w:hint="eastAsia"/>
        </w:rPr>
        <w:t>取得外部</w:t>
      </w:r>
      <w:r w:rsidR="00B5704E" w:rsidRPr="00B5704E">
        <w:lastRenderedPageBreak/>
        <w:t>資金與政</w:t>
      </w:r>
      <w:r w:rsidR="008E5124">
        <w:rPr>
          <w:rFonts w:hint="eastAsia"/>
        </w:rPr>
        <w:t>府</w:t>
      </w:r>
      <w:r w:rsidR="00B5704E" w:rsidRPr="00B5704E">
        <w:t>支持</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透過論壇分享與交流，與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領域的新創公司與學研單位建立初步連結</w:t>
      </w:r>
      <w:r w:rsidR="00A764BB" w:rsidRPr="00B5704E">
        <w:t>。此行動不僅強化其品牌形象與公眾能見度，</w:t>
      </w:r>
      <w:r w:rsidR="00CA7E70">
        <w:rPr>
          <w:rFonts w:hint="eastAsia"/>
        </w:rPr>
        <w:t>也</w:t>
      </w:r>
      <w:r w:rsidR="00A764BB">
        <w:rPr>
          <w:rFonts w:hint="eastAsia"/>
        </w:rPr>
        <w:t>更加</w:t>
      </w:r>
      <w:r w:rsidR="00A764BB" w:rsidRPr="00B5704E">
        <w:t>掌握產業政策導向與科技新知。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078F4BE7"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帶領之下，遠</w:t>
      </w:r>
      <w:r w:rsidRPr="0096164A">
        <w:t>赴歐洲</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，不僅</w:t>
      </w:r>
      <w:r w:rsidRPr="0096164A">
        <w:t>展示其</w:t>
      </w:r>
      <w:r w:rsidRPr="0096164A">
        <w:t>TextileCloud™</w:t>
      </w:r>
      <w:r w:rsidRPr="0096164A">
        <w:t>平台</w:t>
      </w:r>
      <w:r w:rsidR="0041426C">
        <w:rPr>
          <w:rFonts w:hint="eastAsia"/>
        </w:rPr>
        <w:t>與數位掃描技術</w:t>
      </w:r>
      <w:r w:rsidRPr="0096164A">
        <w:t>外，</w:t>
      </w:r>
      <w:r w:rsidR="003B688A">
        <w:rPr>
          <w:rFonts w:hint="eastAsia"/>
        </w:rPr>
        <w:t>也</w:t>
      </w:r>
      <w:r w:rsidRPr="0096164A">
        <w:t>接觸到歐洲各地的潛在投資人、品牌商與創新團隊。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，該展會聚集超過</w:t>
      </w:r>
      <w:r w:rsidR="00ED0AD0" w:rsidRPr="00ED0AD0">
        <w:t>3,500</w:t>
      </w:r>
      <w:r w:rsidR="00ED0AD0" w:rsidRPr="00ED0AD0">
        <w:t>家企業與</w:t>
      </w:r>
      <w:r w:rsidR="00ED0AD0" w:rsidRPr="00ED0AD0">
        <w:t>100,000</w:t>
      </w:r>
      <w:r w:rsidR="00ED0AD0" w:rsidRPr="00ED0AD0">
        <w:t>名參觀者，是</w:t>
      </w:r>
      <w:r w:rsidR="00343E5C">
        <w:rPr>
          <w:rFonts w:hint="eastAsia"/>
        </w:rPr>
        <w:t>國際上</w:t>
      </w:r>
      <w:r w:rsidR="00ED0AD0" w:rsidRPr="00ED0AD0">
        <w:t>重要的</w:t>
      </w:r>
      <w:r w:rsidR="00ED0AD0" w:rsidRPr="00ED0AD0">
        <w:t>B2B</w:t>
      </w:r>
      <w:r w:rsidR="00ED0AD0" w:rsidRPr="00ED0AD0">
        <w:t>紡織合作</w:t>
      </w:r>
      <w:r w:rsidR="00CB6A68">
        <w:rPr>
          <w:rFonts w:hint="eastAsia"/>
        </w:rPr>
        <w:t>管道</w:t>
      </w:r>
      <w:r w:rsidR="00BB0281">
        <w:rPr>
          <w:rFonts w:hint="eastAsia"/>
        </w:rPr>
        <w:t>，</w:t>
      </w:r>
      <w:r w:rsidR="00BB0281" w:rsidRPr="00284D53">
        <w:rPr>
          <w:rFonts w:hint="eastAsia"/>
          <w:color w:val="EE0000"/>
        </w:rPr>
        <w:t>使</w:t>
      </w:r>
      <w:r w:rsidR="008E613B" w:rsidRPr="00284D53">
        <w:rPr>
          <w:color w:val="EE0000"/>
        </w:rPr>
        <w:t>Frontier.cool</w:t>
      </w:r>
      <w:r w:rsidR="00ED0AD0" w:rsidRPr="00284D53">
        <w:rPr>
          <w:color w:val="EE0000"/>
        </w:rPr>
        <w:t>獲得與</w:t>
      </w:r>
      <w:r w:rsidR="00ED0AD0" w:rsidRPr="00284D53">
        <w:rPr>
          <w:color w:val="EE0000"/>
        </w:rPr>
        <w:t>Texperts</w:t>
      </w:r>
      <w:r w:rsidR="00ED0AD0" w:rsidRPr="00284D53">
        <w:rPr>
          <w:color w:val="EE0000"/>
        </w:rPr>
        <w:t>等國際企業接洽的機會，也強化自身作為布料數位化解決方案</w:t>
      </w:r>
      <w:r w:rsidR="00284D53">
        <w:rPr>
          <w:rFonts w:hint="eastAsia"/>
          <w:color w:val="EE0000"/>
        </w:rPr>
        <w:t>服務商</w:t>
      </w:r>
      <w:r w:rsidR="00054568">
        <w:rPr>
          <w:rFonts w:hint="eastAsia"/>
          <w:color w:val="EE0000"/>
        </w:rPr>
        <w:t>在國際上</w:t>
      </w:r>
      <w:r w:rsidR="00ED0AD0" w:rsidRPr="00284D53">
        <w:rPr>
          <w:color w:val="EE0000"/>
        </w:rPr>
        <w:t>品牌定位</w:t>
      </w:r>
      <w:r w:rsidR="00ED0AD0" w:rsidRPr="00ED0AD0">
        <w:t>。</w:t>
      </w:r>
      <w:r w:rsidR="00091F8A">
        <w:rPr>
          <w:rFonts w:hint="eastAsia"/>
        </w:rPr>
        <w:t>而積極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在紡織產業的</w:t>
      </w:r>
      <w:r w:rsidR="00D4294C" w:rsidRPr="0011264E">
        <w:rPr>
          <w:rFonts w:hint="eastAsia"/>
          <w:color w:val="EE0000"/>
        </w:rPr>
        <w:t>能見度</w:t>
      </w:r>
      <w:r w:rsidR="004B517A" w:rsidRPr="0011264E">
        <w:rPr>
          <w:color w:val="EE0000"/>
        </w:rPr>
        <w:t>，更有助於其在技術導入、市場推廣</w:t>
      </w:r>
      <w:r w:rsidR="00091F8A" w:rsidRPr="0011264E">
        <w:rPr>
          <w:rFonts w:hint="eastAsia"/>
          <w:color w:val="EE0000"/>
        </w:rPr>
        <w:t>方面</w:t>
      </w:r>
      <w:r w:rsidR="004B517A" w:rsidRPr="0011264E">
        <w:rPr>
          <w:color w:val="EE0000"/>
        </w:rPr>
        <w:t>擴展能量，形成技術與市場兩端兼顧的創新</w:t>
      </w:r>
      <w:r w:rsidR="00F22EEE" w:rsidRPr="0011264E">
        <w:rPr>
          <w:rFonts w:hint="eastAsia"/>
          <w:color w:val="EE0000"/>
        </w:rPr>
        <w:t>策略</w:t>
      </w:r>
      <w:r w:rsidR="004B517A" w:rsidRPr="004B517A">
        <w:t>。</w:t>
      </w:r>
    </w:p>
    <w:p w14:paraId="37903D21" w14:textId="3E4C329C" w:rsidR="001A7C22" w:rsidRDefault="00905A4D" w:rsidP="00905A4D">
      <w:pPr>
        <w:pStyle w:val="3"/>
      </w:pPr>
      <w:bookmarkStart w:id="179" w:name="_Toc202118649"/>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2027BD75"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展現出兼顧</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0D679D" w:rsidRPr="00C76F44">
        <w:rPr>
          <w:rFonts w:hint="eastAsia"/>
        </w:rPr>
        <w:t>最初</w:t>
      </w:r>
      <w:r w:rsidR="000D679D" w:rsidRPr="00C76F44">
        <w:t>在</w:t>
      </w:r>
      <w:r w:rsidR="000D679D" w:rsidRPr="00C76F44">
        <w:t>2021</w:t>
      </w:r>
      <w:r w:rsidR="000D679D" w:rsidRPr="00C76F44">
        <w:t>年期間，</w:t>
      </w:r>
      <w:r w:rsidR="000D679D" w:rsidRPr="00C76F44">
        <w:t>Frontier.cool</w:t>
      </w:r>
      <w:r w:rsidR="000D679D" w:rsidRPr="00C76F44">
        <w:t>即與德國新創公司</w:t>
      </w:r>
      <w:r w:rsidR="000D679D" w:rsidRPr="00C76F44">
        <w:t>Made2Flow</w:t>
      </w:r>
      <w:r w:rsidR="00E67F0B" w:rsidRPr="00C76F44">
        <w:rPr>
          <w:rFonts w:hint="eastAsia"/>
        </w:rPr>
        <w:t>合作</w:t>
      </w:r>
      <w:r w:rsidR="00323E0F" w:rsidRPr="00C76F44">
        <w:rPr>
          <w:rFonts w:hint="eastAsia"/>
        </w:rPr>
        <w:t>，</w:t>
      </w:r>
      <w:r w:rsidR="00861360">
        <w:rPr>
          <w:rFonts w:hint="eastAsia"/>
        </w:rPr>
        <w:t>由</w:t>
      </w:r>
      <w:r w:rsidR="00861360" w:rsidRPr="00C76F44">
        <w:t>Made2Flow</w:t>
      </w:r>
      <w:r w:rsidR="00861360">
        <w:rPr>
          <w:rFonts w:hint="eastAsia"/>
        </w:rPr>
        <w:t>負責提供</w:t>
      </w:r>
      <w:r w:rsidR="00861360" w:rsidRPr="00C76F44">
        <w:rPr>
          <w:rFonts w:hint="eastAsia"/>
        </w:rPr>
        <w:t>全球</w:t>
      </w:r>
      <w:r w:rsidR="00861360" w:rsidRPr="00C76F44">
        <w:rPr>
          <w:rFonts w:hint="eastAsia"/>
        </w:rPr>
        <w:t>LCA</w:t>
      </w:r>
      <w:r w:rsidR="00861360" w:rsidRPr="00C76F44">
        <w:rPr>
          <w:rFonts w:hint="eastAsia"/>
        </w:rPr>
        <w:t>軟體資料庫中</w:t>
      </w:r>
      <w:r w:rsidR="00861360">
        <w:rPr>
          <w:rFonts w:hint="eastAsia"/>
        </w:rPr>
        <w:t>所收錄之</w:t>
      </w:r>
      <w:r w:rsidR="00861360" w:rsidRPr="00C76F44">
        <w:rPr>
          <w:rFonts w:hint="eastAsia"/>
        </w:rPr>
        <w:t>不同原物料的</w:t>
      </w:r>
      <w:r w:rsidR="00861360" w:rsidRPr="00C76F44">
        <w:t>平均碳排數據</w:t>
      </w:r>
      <w:r w:rsidR="00861360">
        <w:rPr>
          <w:rFonts w:hint="eastAsia"/>
        </w:rPr>
        <w:t>，結合</w:t>
      </w:r>
      <w:r w:rsidR="00861360" w:rsidRPr="00C76F44">
        <w:t>Frontier.cool</w:t>
      </w:r>
      <w:r w:rsidR="00861360">
        <w:rPr>
          <w:rFonts w:hint="eastAsia"/>
        </w:rPr>
        <w:t>既有的平台開</w:t>
      </w:r>
      <w:r w:rsidR="00A66C64">
        <w:rPr>
          <w:rFonts w:hint="eastAsia"/>
        </w:rPr>
        <w:t>發技術，</w:t>
      </w:r>
      <w:r w:rsidR="00171443" w:rsidRPr="00171443">
        <w:rPr>
          <w:rFonts w:hint="eastAsia"/>
        </w:rPr>
        <w:t>開發出「布料碳排管理平台</w:t>
      </w:r>
      <w:r w:rsidR="00171443" w:rsidRPr="00171443">
        <w:rPr>
          <w:rFonts w:hint="eastAsia"/>
        </w:rPr>
        <w:t>Eco-Impactor®</w:t>
      </w:r>
      <w:r w:rsidR="00171443" w:rsidRPr="00171443">
        <w:rPr>
          <w:rFonts w:hint="eastAsia"/>
        </w:rPr>
        <w:t>」</w:t>
      </w:r>
      <w:r w:rsidR="00DB6A00" w:rsidRPr="00C76F44">
        <w:t>協助品牌商</w:t>
      </w:r>
      <w:r w:rsidR="00DB6A00">
        <w:rPr>
          <w:rFonts w:hint="eastAsia"/>
        </w:rPr>
        <w:t>對產品進行</w:t>
      </w:r>
      <w:r w:rsidR="00DB6A00" w:rsidRPr="00C76F44">
        <w:t>初步的環境影響評估</w:t>
      </w:r>
      <w:r w:rsidR="00A66C64">
        <w:rPr>
          <w:rFonts w:hint="eastAsia"/>
        </w:rPr>
        <w:t>。</w:t>
      </w:r>
      <w:r w:rsidR="00BD5AD1" w:rsidRPr="00C76F44">
        <w:t>使用者可以在平台上</w:t>
      </w:r>
      <w:r w:rsidR="00AC68F4" w:rsidRPr="00451CBB">
        <w:rPr>
          <w:rFonts w:hint="eastAsia"/>
          <w:color w:val="EE0000"/>
        </w:rPr>
        <w:t>預估和比較</w:t>
      </w:r>
      <w:r w:rsidR="00BD5AD1" w:rsidRPr="00C76F44">
        <w:t>不同材質與花色布料所產生的溫室氣體排放、用水量與土地使用等資訊，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前參考依據，降低生產污染的同時提升選料效率</w:t>
      </w:r>
      <w:r w:rsidR="00BD5AD1" w:rsidRPr="00C76F44">
        <w:t>。</w:t>
      </w:r>
      <w:r w:rsidR="005A5399">
        <w:rPr>
          <w:rFonts w:hint="eastAsia"/>
        </w:rPr>
        <w:t>但是</w:t>
      </w:r>
      <w:r w:rsidR="00E42D9B" w:rsidRPr="00E42D9B">
        <w:t>Eco-Impactor®</w:t>
      </w:r>
      <w:r w:rsidR="009F6E77">
        <w:rPr>
          <w:rFonts w:hint="eastAsia"/>
        </w:rPr>
        <w:t>的</w:t>
      </w:r>
      <w:r w:rsidR="00E42D9B" w:rsidRPr="00E42D9B">
        <w:t>數據是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9F6E77">
        <w:rPr>
          <w:rFonts w:hint="eastAsia"/>
        </w:rPr>
        <w:t>產生</w:t>
      </w:r>
      <w:r w:rsidR="00E42D9B" w:rsidRPr="00E42D9B">
        <w:t>，</w:t>
      </w:r>
      <w:r w:rsidR="00A25B17">
        <w:rPr>
          <w:rFonts w:hint="eastAsia"/>
        </w:rPr>
        <w:t>平台</w:t>
      </w:r>
      <w:r w:rsidR="00B85D51" w:rsidRPr="00B85D51">
        <w:t>實際推行後</w:t>
      </w:r>
      <w:r w:rsidR="00CD79DF">
        <w:rPr>
          <w:rFonts w:hint="eastAsia"/>
          <w:color w:val="EE0000"/>
        </w:rPr>
        <w:t>許多</w:t>
      </w:r>
      <w:r w:rsidR="00CD79DF" w:rsidRPr="00805E7B">
        <w:rPr>
          <w:color w:val="EE0000"/>
        </w:rPr>
        <w:t>設計師與品牌</w:t>
      </w:r>
      <w:r w:rsidR="00CD79DF">
        <w:rPr>
          <w:rFonts w:hint="eastAsia"/>
          <w:color w:val="EE0000"/>
        </w:rPr>
        <w:t>商</w:t>
      </w:r>
      <w:r w:rsidR="00CD79DF" w:rsidRPr="00805E7B">
        <w:rPr>
          <w:color w:val="EE0000"/>
        </w:rPr>
        <w:t>反映</w:t>
      </w:r>
      <w:r w:rsidR="00CD79DF" w:rsidRPr="00805E7B">
        <w:rPr>
          <w:rFonts w:hint="eastAsia"/>
          <w:color w:val="EE0000"/>
        </w:rPr>
        <w:t>預估資料</w:t>
      </w:r>
      <w:r w:rsidR="008058D7">
        <w:rPr>
          <w:rFonts w:hint="eastAsia"/>
          <w:color w:val="EE0000"/>
        </w:rPr>
        <w:t>不具備真實</w:t>
      </w:r>
      <w:r w:rsidR="00CD79DF" w:rsidRPr="00805E7B">
        <w:rPr>
          <w:color w:val="EE0000"/>
        </w:rPr>
        <w:t>性與</w:t>
      </w:r>
      <w:r w:rsidR="00CD79DF">
        <w:rPr>
          <w:rFonts w:hint="eastAsia"/>
          <w:color w:val="EE0000"/>
        </w:rPr>
        <w:t>準確度</w:t>
      </w:r>
      <w:r w:rsidR="008058D7">
        <w:rPr>
          <w:rFonts w:hint="eastAsia"/>
          <w:color w:val="EE0000"/>
        </w:rPr>
        <w:t>，</w:t>
      </w:r>
      <w:r w:rsidR="00F14527">
        <w:rPr>
          <w:rFonts w:hint="eastAsia"/>
          <w:color w:val="EE0000"/>
        </w:rPr>
        <w:t>無法</w:t>
      </w:r>
      <w:r w:rsidR="008058D7">
        <w:rPr>
          <w:rFonts w:hint="eastAsia"/>
          <w:color w:val="EE0000"/>
        </w:rPr>
        <w:t>回應國</w:t>
      </w:r>
      <w:r w:rsidR="008058D7">
        <w:rPr>
          <w:rFonts w:hint="eastAsia"/>
          <w:color w:val="EE0000"/>
        </w:rPr>
        <w:lastRenderedPageBreak/>
        <w:t>際準則中</w:t>
      </w:r>
      <w:r w:rsidR="00F14527">
        <w:rPr>
          <w:rFonts w:hint="eastAsia"/>
          <w:color w:val="EE0000"/>
        </w:rPr>
        <w:t>揭露</w:t>
      </w:r>
      <w:r w:rsidR="008058D7">
        <w:rPr>
          <w:rFonts w:hint="eastAsia"/>
          <w:color w:val="EE0000"/>
        </w:rPr>
        <w:t>商品碳足跡的</w:t>
      </w:r>
      <w:r w:rsidR="00F14527">
        <w:rPr>
          <w:rFonts w:hint="eastAsia"/>
          <w:color w:val="EE0000"/>
        </w:rPr>
        <w:t>要求</w:t>
      </w:r>
      <w:r w:rsidR="00167B0C">
        <w:rPr>
          <w:rFonts w:hint="eastAsia"/>
        </w:rPr>
        <w:t>。</w:t>
      </w:r>
    </w:p>
    <w:p w14:paraId="778517E5" w14:textId="7777777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22年吧，有先跟德國的一家</w:t>
      </w:r>
      <w:r>
        <w:rPr>
          <w:rFonts w:hint="eastAsia"/>
        </w:rPr>
        <w:t>新創</w:t>
      </w:r>
      <w:r w:rsidRPr="00B23DA7">
        <w:rPr>
          <w:rFonts w:hint="eastAsia"/>
        </w:rPr>
        <w:t>企業Made2Flow</w:t>
      </w:r>
      <w:r>
        <w:rPr>
          <w:rFonts w:hint="eastAsia"/>
        </w:rPr>
        <w:t>，</w:t>
      </w:r>
      <w:r w:rsidRPr="00B23DA7">
        <w:rPr>
          <w:rFonts w:hint="eastAsia"/>
        </w:rPr>
        <w:t>做碳足跡預測</w:t>
      </w:r>
      <w:r>
        <w:rPr>
          <w:rFonts w:hint="eastAsia"/>
        </w:rPr>
        <w:t>。</w:t>
      </w:r>
      <w:r w:rsidRPr="00B23DA7">
        <w:rPr>
          <w:rFonts w:hint="eastAsia"/>
        </w:rPr>
        <w:t>但是不準，預測就是用全球平均值</w:t>
      </w:r>
      <w:r>
        <w:rPr>
          <w:rFonts w:hint="eastAsia"/>
        </w:rPr>
        <w:t>，</w:t>
      </w:r>
      <w:r w:rsidRPr="00B23DA7">
        <w:rPr>
          <w:rFonts w:hint="eastAsia"/>
        </w:rPr>
        <w:t>根據你的材料組合去算一個平均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53793C42" w:rsidR="00682B28" w:rsidRDefault="0038451C" w:rsidP="00566368">
      <w:pPr>
        <w:pStyle w:val="15"/>
        <w:ind w:firstLine="480"/>
      </w:pPr>
      <w:r>
        <w:rPr>
          <w:rFonts w:hint="eastAsia"/>
        </w:rPr>
        <w:t>因此，團隊重新調整</w:t>
      </w:r>
      <w:r w:rsidRPr="0038451C">
        <w:rPr>
          <w:rFonts w:hint="eastAsia"/>
        </w:rPr>
        <w:t>做法，建立「永續顧問輔導</w:t>
      </w:r>
      <w:r w:rsidRPr="0038451C">
        <w:rPr>
          <w:rFonts w:hint="eastAsia"/>
        </w:rPr>
        <w:t>+</w:t>
      </w:r>
      <w:r w:rsidRPr="0038451C">
        <w:rPr>
          <w:rFonts w:hint="eastAsia"/>
        </w:rPr>
        <w:t>系統串接」的雙軌機制</w:t>
      </w:r>
      <w:r w:rsidR="00D67358">
        <w:rPr>
          <w:rFonts w:hint="eastAsia"/>
        </w:rPr>
        <w:t>。</w:t>
      </w:r>
      <w:r w:rsidRPr="0038451C">
        <w:t>考量</w:t>
      </w:r>
      <w:r w:rsidR="00D67358">
        <w:rPr>
          <w:rFonts w:hint="eastAsia"/>
        </w:rPr>
        <w:t>到團隊內部都是工程與紡織背景的成員，缺乏專業</w:t>
      </w:r>
      <w:r w:rsidRPr="0038451C">
        <w:t>碳</w:t>
      </w:r>
      <w:r w:rsidR="0096788C">
        <w:rPr>
          <w:rFonts w:hint="eastAsia"/>
        </w:rPr>
        <w:t>足跡</w:t>
      </w:r>
      <w:r w:rsidRPr="0038451C">
        <w:t>的技術能力，</w:t>
      </w:r>
      <w:r w:rsidRPr="0038451C">
        <w:t>Frontier.cool</w:t>
      </w:r>
      <w:r w:rsidR="00D67358">
        <w:rPr>
          <w:rFonts w:hint="eastAsia"/>
        </w:rPr>
        <w:t>遂</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機構來</w:t>
      </w:r>
      <w:r w:rsidRPr="00445DFA">
        <w:rPr>
          <w:color w:val="EE0000"/>
        </w:rPr>
        <w:t>輔導供應商完成實際碳排資料的收集與計算</w:t>
      </w:r>
      <w:r w:rsidRPr="0038451C">
        <w:t>，</w:t>
      </w:r>
      <w:r w:rsidR="00D67358" w:rsidRPr="00516175">
        <w:rPr>
          <w:rFonts w:hint="eastAsia"/>
          <w:color w:val="EE0000"/>
        </w:rPr>
        <w:t>團隊僅</w:t>
      </w:r>
      <w:r w:rsidRPr="00516175">
        <w:rPr>
          <w:color w:val="EE0000"/>
        </w:rPr>
        <w:t>則負責將</w:t>
      </w:r>
      <w:r w:rsidR="00C4233B">
        <w:rPr>
          <w:rFonts w:hint="eastAsia"/>
          <w:color w:val="EE0000"/>
        </w:rPr>
        <w:t>調查產生的真實資料</w:t>
      </w:r>
      <w:r w:rsidRPr="00516175">
        <w:rPr>
          <w:color w:val="EE0000"/>
        </w:rPr>
        <w:t>整合進</w:t>
      </w:r>
      <w:r w:rsidRPr="00516175">
        <w:rPr>
          <w:color w:val="EE0000"/>
        </w:rPr>
        <w:t>TextileCloud™</w:t>
      </w:r>
      <w:r w:rsidRPr="00516175">
        <w:rPr>
          <w:color w:val="EE0000"/>
        </w:rPr>
        <w:t>系統</w:t>
      </w:r>
      <w:r w:rsidRPr="0038451C">
        <w:t>，讓真實碳足跡能呈現在數位布片的資料欄位中。</w:t>
      </w:r>
      <w:r w:rsidR="00F81EE5">
        <w:rPr>
          <w:rFonts w:hint="eastAsia"/>
        </w:rPr>
        <w:t>此策略讓團隊一方面可以發展</w:t>
      </w:r>
      <w:r w:rsidR="00F81EE5">
        <w:rPr>
          <w:rFonts w:hint="eastAsia"/>
        </w:rPr>
        <w:t>Eco-Impactor®</w:t>
      </w:r>
      <w:r w:rsidR="00F81EE5">
        <w:rPr>
          <w:rFonts w:hint="eastAsia"/>
        </w:rPr>
        <w:t>平台中快速試算的功能，另一方面也能透過實際數據強化</w:t>
      </w:r>
      <w:r w:rsidR="00F81EE5" w:rsidRPr="0038451C">
        <w:t>TextileCloud™</w:t>
      </w:r>
      <w:r w:rsidR="00F81EE5">
        <w:rPr>
          <w:rFonts w:hint="eastAsia"/>
        </w:rPr>
        <w:t>平台資料的可信度與實用性。讓數位布片不再只是展示用的數位檔案，而是被深耕運用後</w:t>
      </w:r>
      <w:r w:rsidR="00F81EE5" w:rsidRPr="00306631">
        <w:rPr>
          <w:color w:val="156082" w:themeColor="accent1"/>
        </w:rPr>
        <w:t>轉化為可承載環境資訊的數位載體</w:t>
      </w:r>
      <w:r w:rsidR="00F81EE5">
        <w:rPr>
          <w:rFonts w:hint="eastAsia"/>
          <w:color w:val="156082" w:themeColor="accent1"/>
        </w:rPr>
        <w:t>。</w:t>
      </w:r>
      <w:r w:rsidR="00F81EE5">
        <w:rPr>
          <w:rFonts w:hint="eastAsia"/>
        </w:rPr>
        <w:t>此</w:t>
      </w:r>
      <w:r w:rsidR="00173AEF">
        <w:rPr>
          <w:rFonts w:hint="eastAsia"/>
        </w:rPr>
        <w:t>策略</w:t>
      </w:r>
      <w:r w:rsidR="00F81EE5">
        <w:rPr>
          <w:rFonts w:hint="eastAsia"/>
        </w:rPr>
        <w:t>亦呈現了團隊在不斷變化的產業需求與技術限制之間，</w:t>
      </w:r>
      <w:r w:rsidR="00173AEF">
        <w:rPr>
          <w:rFonts w:hint="eastAsia"/>
        </w:rPr>
        <w:t>傾向與外部機構合作來</w:t>
      </w:r>
      <w:r w:rsidR="00F81EE5">
        <w:rPr>
          <w:rFonts w:hint="eastAsia"/>
        </w:rPr>
        <w:t>找到務實又可行的解法。</w:t>
      </w:r>
    </w:p>
    <w:p w14:paraId="7BBD4F77" w14:textId="77777777" w:rsidR="00D67358" w:rsidRDefault="00D67358" w:rsidP="00D67358">
      <w:pPr>
        <w:pStyle w:val="aff4"/>
        <w:ind w:left="360" w:right="360" w:firstLine="480"/>
      </w:pPr>
      <w:r w:rsidRPr="007A0E0C">
        <w:rPr>
          <w:rFonts w:hint="eastAsia"/>
        </w:rPr>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7E26C97D" w:rsidR="003E5D15" w:rsidRDefault="008874D2" w:rsidP="00FE0460">
      <w:pPr>
        <w:pStyle w:val="afff0"/>
      </w:pPr>
      <w:bookmarkStart w:id="180"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BB4D4A">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0"/>
    </w:p>
    <w:p w14:paraId="7CAE76EC" w14:textId="5ADFADE2" w:rsidR="00DE6C2A" w:rsidRPr="00BB11E0" w:rsidRDefault="00DE6C2A" w:rsidP="00BB11E0">
      <w:pPr>
        <w:pStyle w:val="151"/>
        <w:jc w:val="center"/>
      </w:pPr>
      <w:r>
        <w:rPr>
          <w:rFonts w:hint="eastAsia"/>
        </w:rPr>
        <w:t>資料來源：本研究整理</w:t>
      </w:r>
    </w:p>
    <w:p w14:paraId="12FEC58C" w14:textId="618BFB77" w:rsidR="004717E4" w:rsidRDefault="004717E4" w:rsidP="004717E4">
      <w:pPr>
        <w:pStyle w:val="3"/>
      </w:pPr>
      <w:bookmarkStart w:id="181" w:name="_Toc202118650"/>
      <w:r w:rsidRPr="004717E4">
        <w:rPr>
          <w:rFonts w:hint="eastAsia"/>
        </w:rPr>
        <w:lastRenderedPageBreak/>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1"/>
    </w:p>
    <w:p w14:paraId="0AA0329C" w14:textId="57CCDB16" w:rsidR="00B61D97" w:rsidRDefault="0046458D" w:rsidP="00410D6D">
      <w:pPr>
        <w:pStyle w:val="a0"/>
        <w:rPr>
          <w:i/>
          <w:iCs/>
        </w:rPr>
      </w:pPr>
      <w:r>
        <w:rPr>
          <w:rFonts w:hint="eastAsia"/>
        </w:rPr>
        <w:t>產業</w:t>
      </w:r>
      <w:r w:rsidR="00F57D64">
        <w:rPr>
          <w:rFonts w:hint="eastAsia"/>
        </w:rPr>
        <w:t>實際</w:t>
      </w:r>
      <w:r w:rsidR="00B61D97" w:rsidRPr="00FF7980">
        <w:t>導入</w:t>
      </w:r>
      <w:r>
        <w:rPr>
          <w:rFonts w:hint="eastAsia"/>
        </w:rPr>
        <w:t>獲得銷售效率提升、改善</w:t>
      </w:r>
      <w:r w:rsidR="00F57D64">
        <w:rPr>
          <w:rFonts w:hint="eastAsia"/>
        </w:rPr>
        <w:t>組織內部</w:t>
      </w:r>
      <w:r>
        <w:rPr>
          <w:rFonts w:hint="eastAsia"/>
        </w:rPr>
        <w:t>溝通、強化資料流通</w:t>
      </w:r>
      <w:r w:rsidR="005B1C35">
        <w:rPr>
          <w:rFonts w:hint="eastAsia"/>
        </w:rPr>
        <w:t>的效益</w:t>
      </w:r>
      <w:r>
        <w:rPr>
          <w:rFonts w:hint="eastAsia"/>
        </w:rPr>
        <w:t>，遂推動</w:t>
      </w:r>
      <w:r w:rsidR="00B61D97" w:rsidRPr="00FF7980">
        <w:t>組織的內部</w:t>
      </w:r>
      <w:r w:rsidR="005B1C35">
        <w:rPr>
          <w:rFonts w:hint="eastAsia"/>
        </w:rPr>
        <w:t>全面轉型</w:t>
      </w:r>
      <w:r w:rsidR="00B61D97">
        <w:rPr>
          <w:rFonts w:hint="eastAsia"/>
        </w:rPr>
        <w:t>（</w:t>
      </w:r>
      <w:r w:rsidR="00B61D97">
        <w:rPr>
          <w:rFonts w:hint="eastAsia"/>
        </w:rPr>
        <w:t>2024</w:t>
      </w:r>
      <w:r w:rsidR="00B61D97">
        <w:rPr>
          <w:rFonts w:hint="eastAsia"/>
        </w:rPr>
        <w:t>）</w:t>
      </w:r>
    </w:p>
    <w:p w14:paraId="11FC8A94" w14:textId="7D4D9116" w:rsidR="00E401BE"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許多廠商一開始對數位平台感到不確定，從抗拒、觀望到試著使用，慢慢習慣後，</w:t>
      </w:r>
      <w:r w:rsidR="00237A87" w:rsidRPr="00237A87">
        <w:t>意識到科技在實務操作中的實質助益</w:t>
      </w:r>
      <w:r w:rsidR="00C84D98" w:rsidRPr="00C84D98">
        <w:t>。</w:t>
      </w:r>
      <w:r w:rsidR="00F74307" w:rsidRPr="00F74307">
        <w:t>以某供應商為例，最初僅購買</w:t>
      </w:r>
      <w:r w:rsidR="00F74307" w:rsidRPr="00F74307">
        <w:t>20</w:t>
      </w:r>
      <w:r w:rsidR="00F74307" w:rsidRPr="00F74307">
        <w:t>組帳號進行小規模試用，半年後因業務與設計部門普遍反映使用便利，企業隨即將帳號數擴增至</w:t>
      </w:r>
      <w:r w:rsidR="00F74307" w:rsidRPr="00F74307">
        <w:t>50</w:t>
      </w:r>
      <w:r w:rsidR="00F74307" w:rsidRPr="00F74307">
        <w:t>組，並同步增加雲端布片儲存空間。原本預估每年僅需上傳約</w:t>
      </w:r>
      <w:r w:rsidR="00F74307" w:rsidRPr="00F74307">
        <w:t>100</w:t>
      </w:r>
      <w:r w:rsidR="00F74307" w:rsidRPr="00F74307">
        <w:t>片布料，實際導入後則主動提升至數倍規模，呈現出從「嘗試使用」到「全面導入」的明顯轉型。</w:t>
      </w:r>
    </w:p>
    <w:p w14:paraId="321204A2" w14:textId="71BFF7C1" w:rsidR="004D2F7C" w:rsidRPr="002F18A4" w:rsidRDefault="0064242B" w:rsidP="00C04CA7">
      <w:pPr>
        <w:pStyle w:val="15"/>
        <w:ind w:firstLine="480"/>
      </w:pPr>
      <w:r>
        <w:rPr>
          <w:rFonts w:hint="eastAsia"/>
        </w:rPr>
        <w:t>透過這個案例也充分說明，</w:t>
      </w:r>
      <w:r w:rsidR="004D2F7C" w:rsidRPr="004D2F7C">
        <w:t>數位科技不僅是支援性的作業工具，更是</w:t>
      </w:r>
      <w:r w:rsidR="004D2F7C" w:rsidRPr="00181202">
        <w:rPr>
          <w:color w:val="EE0000"/>
        </w:rPr>
        <w:t>促進</w:t>
      </w:r>
      <w:r w:rsidR="00473800" w:rsidRPr="00181202">
        <w:rPr>
          <w:rFonts w:hint="eastAsia"/>
          <w:color w:val="EE0000"/>
        </w:rPr>
        <w:t>組織</w:t>
      </w:r>
      <w:r w:rsidR="004D2F7C" w:rsidRPr="00181202">
        <w:rPr>
          <w:color w:val="EE0000"/>
        </w:rPr>
        <w:t>內部資訊共享、</w:t>
      </w:r>
      <w:r w:rsidR="004D2F7C" w:rsidRPr="00181202">
        <w:rPr>
          <w:rFonts w:hint="eastAsia"/>
          <w:color w:val="EE0000"/>
        </w:rPr>
        <w:t>生產流程改善</w:t>
      </w:r>
      <w:r w:rsidR="004D2F7C" w:rsidRPr="004D2F7C">
        <w:t>的核心</w:t>
      </w:r>
      <w:r w:rsidR="005001A4">
        <w:rPr>
          <w:rFonts w:hint="eastAsia"/>
        </w:rPr>
        <w:t>關鍵</w:t>
      </w:r>
      <w:r w:rsidR="004D2F7C" w:rsidRPr="004D2F7C">
        <w:t>。</w:t>
      </w:r>
      <w:r w:rsidR="002F18A4" w:rsidRPr="002F18A4">
        <w:t>企業管理層也能從實際的運作成效中看見明確的效益，包括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內部溝通與資料流</w:t>
      </w:r>
      <w:r w:rsidR="00B0352F">
        <w:rPr>
          <w:rFonts w:hint="eastAsia"/>
          <w:color w:val="EE0000"/>
        </w:rPr>
        <w:t>通</w:t>
      </w:r>
      <w:r w:rsidR="002F18A4" w:rsidRPr="0046458D">
        <w:rPr>
          <w:color w:val="EE0000"/>
        </w:rPr>
        <w:t>即時性</w:t>
      </w:r>
      <w:r w:rsidR="00B0352F">
        <w:rPr>
          <w:rFonts w:hint="eastAsia"/>
          <w:color w:val="EE0000"/>
        </w:rPr>
        <w:t>的</w:t>
      </w:r>
      <w:r w:rsidR="002F18A4" w:rsidRPr="0046458D">
        <w:rPr>
          <w:color w:val="EE0000"/>
        </w:rPr>
        <w:t>強化</w:t>
      </w:r>
      <w:r w:rsidR="002F18A4" w:rsidRPr="002F18A4">
        <w:t>。</w:t>
      </w:r>
    </w:p>
    <w:p w14:paraId="5A47AC0C" w14:textId="15E53019" w:rsidR="00B61D97" w:rsidRPr="00B61D97" w:rsidRDefault="00B61D97" w:rsidP="00237A87">
      <w:pPr>
        <w:pStyle w:val="aff4"/>
        <w:ind w:left="360" w:right="360" w:firstLine="480"/>
      </w:pPr>
      <w:r w:rsidRPr="00B61D97">
        <w:rPr>
          <w:rFonts w:hint="eastAsia"/>
        </w:rPr>
        <w:t>「去年(2024)有一家廠商他以前是用大概20個Account，然後他在半年內就加了3倍，他後來多買變成50個Account，空間也買很多，他以前預計自己可能一年數位化只要100片，結果他發現整個模式對他來說生意、整個Team溝通和他在做sales的效率是很好的，所以他又在擴大他的布料空間。」（</w:t>
      </w:r>
      <w:r w:rsidRPr="00B61D97">
        <w:t xml:space="preserve">李菁 </w:t>
      </w:r>
      <w:r w:rsidRPr="00B61D97">
        <w:rPr>
          <w:rFonts w:hint="eastAsia"/>
        </w:rPr>
        <w:t>執行長，2025訪談資料）</w:t>
      </w:r>
    </w:p>
    <w:p w14:paraId="3E0FC9A3" w14:textId="14E66303" w:rsidR="00C64550" w:rsidRDefault="00D763C8" w:rsidP="00C52BFD">
      <w:pPr>
        <w:pStyle w:val="a0"/>
      </w:pPr>
      <w:r>
        <w:rPr>
          <w:rFonts w:hint="eastAsia"/>
        </w:rPr>
        <w:t>透明可溯源的碳排資訊為核心，從供應商到品牌端的永續</w:t>
      </w:r>
      <w:r w:rsidR="0086167A">
        <w:rPr>
          <w:rFonts w:hint="eastAsia"/>
        </w:rPr>
        <w:t>行動</w:t>
      </w:r>
    </w:p>
    <w:p w14:paraId="3397E735" w14:textId="631BD6E4" w:rsidR="004A2890" w:rsidRDefault="008E397C" w:rsidP="00063A27">
      <w:pPr>
        <w:pStyle w:val="15"/>
        <w:ind w:firstLine="480"/>
      </w:pPr>
      <w:r w:rsidRPr="008E397C">
        <w:t>當永續成為全球品牌與消費者關注的核心價值，</w:t>
      </w:r>
      <w:r w:rsidRPr="008E397C">
        <w:t>Frontier.cool</w:t>
      </w:r>
      <w:r w:rsidRPr="008E397C">
        <w:t>不再</w:t>
      </w:r>
      <w:r w:rsidR="00C8716F">
        <w:rPr>
          <w:rFonts w:hint="eastAsia"/>
        </w:rPr>
        <w:t>只是</w:t>
      </w:r>
      <w:r w:rsidRPr="008E397C">
        <w:t>工具提供者，而是引導供應鏈實踐</w:t>
      </w:r>
      <w:r w:rsidR="00AB27FD" w:rsidRPr="00534A97">
        <w:rPr>
          <w:rFonts w:hint="eastAsia"/>
          <w:color w:val="EE0000"/>
        </w:rPr>
        <w:t>永續</w:t>
      </w:r>
      <w:r w:rsidR="000F7CDA" w:rsidRPr="00534A97">
        <w:rPr>
          <w:rFonts w:hint="eastAsia"/>
          <w:color w:val="EE0000"/>
        </w:rPr>
        <w:t>資料透明化</w:t>
      </w:r>
      <w:r w:rsidR="000F7CDA">
        <w:rPr>
          <w:rFonts w:hint="eastAsia"/>
        </w:rPr>
        <w:t>的</w:t>
      </w:r>
      <w:r w:rsidRPr="008E397C">
        <w:t>關鍵推手。</w:t>
      </w:r>
      <w:r w:rsidR="00DD667A" w:rsidRPr="00DD667A">
        <w:t>平台</w:t>
      </w:r>
      <w:r w:rsidR="00DD667A">
        <w:rPr>
          <w:rFonts w:hint="eastAsia"/>
        </w:rPr>
        <w:t>藉由永續資訊的呈現，讓</w:t>
      </w:r>
      <w:r w:rsidR="00DD667A" w:rsidRPr="00AA63C4">
        <w:rPr>
          <w:rFonts w:hint="eastAsia"/>
          <w:color w:val="EE0000"/>
        </w:rPr>
        <w:t>永續行動從供應鏈製造</w:t>
      </w:r>
      <w:r w:rsidR="00DD667A" w:rsidRPr="00AA63C4">
        <w:rPr>
          <w:color w:val="EE0000"/>
        </w:rPr>
        <w:t>出發，協助</w:t>
      </w:r>
      <w:r w:rsidR="00FA6899" w:rsidRPr="00AA63C4">
        <w:rPr>
          <w:rFonts w:hint="eastAsia"/>
          <w:color w:val="EE0000"/>
        </w:rPr>
        <w:t>紡織產業鏈</w:t>
      </w:r>
      <w:r w:rsidR="00DD667A" w:rsidRPr="00AA63C4">
        <w:rPr>
          <w:color w:val="EE0000"/>
        </w:rPr>
        <w:t>建構可實行、可追蹤的碳管理路徑，讓「永續」不再停留於理念，</w:t>
      </w:r>
      <w:r w:rsidR="00F73EAA">
        <w:rPr>
          <w:rFonts w:hint="eastAsia"/>
          <w:color w:val="EE0000"/>
        </w:rPr>
        <w:t>而</w:t>
      </w:r>
      <w:r w:rsidR="00DD667A" w:rsidRPr="00AA63C4">
        <w:rPr>
          <w:color w:val="EE0000"/>
        </w:rPr>
        <w:t>成為決策依據與營運準則</w:t>
      </w:r>
      <w:r w:rsidR="00DD667A" w:rsidRPr="00DD667A">
        <w:t>。</w:t>
      </w:r>
      <w:r w:rsidR="00FA6899" w:rsidRPr="00FA6899">
        <w:t>從供應商端開始，</w:t>
      </w:r>
      <w:r w:rsidR="00FA6899" w:rsidRPr="00FA6899">
        <w:t>Frontier.cool</w:t>
      </w:r>
      <w:r w:rsidR="00532C6E" w:rsidRPr="00532C6E">
        <w:t>協助</w:t>
      </w:r>
      <w:r w:rsidR="00417F4C">
        <w:rPr>
          <w:rFonts w:hint="eastAsia"/>
        </w:rPr>
        <w:t>其</w:t>
      </w:r>
      <w:r w:rsidR="00532C6E" w:rsidRPr="00532C6E">
        <w:t>依照碳足跡大小進行布料分類</w:t>
      </w:r>
      <w:r w:rsidR="00532C6E">
        <w:rPr>
          <w:rFonts w:hint="eastAsia"/>
        </w:rPr>
        <w:t>，</w:t>
      </w:r>
      <w:r w:rsidR="00FA6899" w:rsidRPr="00FA6899">
        <w:t>建立「環保布料資料夾」，讓業務在與品牌互動時能精準推薦低碳材質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p>
    <w:p w14:paraId="0DDE11B7" w14:textId="77777777" w:rsidR="00B30F33" w:rsidRPr="00211BF5" w:rsidRDefault="00B30F33" w:rsidP="00211BF5">
      <w:pPr>
        <w:pStyle w:val="aff4"/>
        <w:ind w:left="360" w:right="360" w:firstLine="480"/>
      </w:pPr>
      <w:r w:rsidRPr="00211BF5">
        <w:rPr>
          <w:rFonts w:hint="eastAsia"/>
        </w:rPr>
        <w:lastRenderedPageBreak/>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EC80C70" w14:textId="7996F0C1" w:rsidR="00DF17C4" w:rsidRDefault="00CA4F2A" w:rsidP="00063A27">
      <w:pPr>
        <w:pStyle w:val="15"/>
        <w:ind w:firstLine="480"/>
      </w:pPr>
      <w:r>
        <w:rPr>
          <w:rFonts w:hint="eastAsia"/>
        </w:rPr>
        <w:t>若</w:t>
      </w:r>
      <w:r w:rsidR="00F840A7" w:rsidRPr="001D180A">
        <w:t>供應商能主動提供碳排分析報告，品牌自然也更傾向</w:t>
      </w:r>
      <w:r w:rsidR="00297153">
        <w:rPr>
          <w:rFonts w:hint="eastAsia"/>
        </w:rPr>
        <w:t>與</w:t>
      </w:r>
      <w:r w:rsidR="00886727" w:rsidRPr="009822EE">
        <w:rPr>
          <w:rFonts w:hint="eastAsia"/>
          <w:color w:val="EE0000"/>
        </w:rPr>
        <w:t>資</w:t>
      </w:r>
      <w:r w:rsidR="00B45FFF" w:rsidRPr="009822EE">
        <w:rPr>
          <w:rFonts w:hint="eastAsia"/>
          <w:color w:val="EE0000"/>
        </w:rPr>
        <w:t>訊</w:t>
      </w:r>
      <w:r w:rsidR="00886727" w:rsidRPr="009822EE">
        <w:rPr>
          <w:rFonts w:hint="eastAsia"/>
          <w:color w:val="EE0000"/>
        </w:rPr>
        <w:t>透明可溯源</w:t>
      </w:r>
      <w:r w:rsidR="003D0199" w:rsidRPr="009822EE">
        <w:rPr>
          <w:rFonts w:hint="eastAsia"/>
          <w:color w:val="EE0000"/>
        </w:rPr>
        <w:t>、商品更環保</w:t>
      </w:r>
      <w:r w:rsidR="00886727" w:rsidRPr="009822EE">
        <w:rPr>
          <w:rFonts w:hint="eastAsia"/>
          <w:color w:val="EE0000"/>
        </w:rPr>
        <w:t>的供應商</w:t>
      </w:r>
      <w:r w:rsidR="00297153" w:rsidRPr="009822EE">
        <w:rPr>
          <w:rFonts w:hint="eastAsia"/>
          <w:color w:val="EE0000"/>
        </w:rPr>
        <w:t>合作</w:t>
      </w:r>
      <w:r w:rsidR="00F840A7" w:rsidRPr="001D180A">
        <w:t>，</w:t>
      </w:r>
      <w:r w:rsidR="0074508A" w:rsidRPr="003323E0">
        <w:rPr>
          <w:rFonts w:hint="eastAsia"/>
          <w:color w:val="EE0000"/>
        </w:rPr>
        <w:t>讓供應商對永續付出的</w:t>
      </w:r>
      <w:r w:rsidR="00F840A7" w:rsidRPr="003323E0">
        <w:rPr>
          <w:color w:val="EE0000"/>
        </w:rPr>
        <w:t>努力轉化為商業</w:t>
      </w:r>
      <w:r w:rsidR="00DB06A9" w:rsidRPr="003323E0">
        <w:rPr>
          <w:rFonts w:hint="eastAsia"/>
          <w:color w:val="EE0000"/>
        </w:rPr>
        <w:t>價值</w:t>
      </w:r>
      <w:r w:rsidR="00F840A7" w:rsidRPr="003323E0">
        <w:rPr>
          <w:color w:val="EE0000"/>
        </w:rPr>
        <w:t>與</w:t>
      </w:r>
      <w:r w:rsidR="00DB06A9" w:rsidRPr="003323E0">
        <w:rPr>
          <w:rFonts w:hint="eastAsia"/>
          <w:color w:val="EE0000"/>
        </w:rPr>
        <w:t>建立</w:t>
      </w:r>
      <w:r w:rsidR="001554EB" w:rsidRPr="003323E0">
        <w:rPr>
          <w:rFonts w:hint="eastAsia"/>
          <w:color w:val="EE0000"/>
        </w:rPr>
        <w:t>顧客</w:t>
      </w:r>
      <w:r w:rsidR="00F840A7" w:rsidRPr="003323E0">
        <w:rPr>
          <w:color w:val="EE0000"/>
        </w:rPr>
        <w:t>信任</w:t>
      </w:r>
      <w:r w:rsidR="00FA6899" w:rsidRPr="001D180A">
        <w:t>。</w:t>
      </w:r>
      <w:r w:rsidR="00404ACD">
        <w:rPr>
          <w:rFonts w:hint="eastAsia"/>
        </w:rPr>
        <w:t>而</w:t>
      </w:r>
      <w:r w:rsidR="00DF17C4">
        <w:rPr>
          <w:rFonts w:hint="eastAsia"/>
        </w:rPr>
        <w:t>品牌端</w:t>
      </w:r>
      <w:r w:rsidR="00404ACD" w:rsidRPr="00404ACD">
        <w:t>藉由平台所整合的布料碳排</w:t>
      </w:r>
      <w:r w:rsidR="0096501C">
        <w:rPr>
          <w:rFonts w:hint="eastAsia"/>
        </w:rPr>
        <w:t>放、用水、用電等能源消耗</w:t>
      </w:r>
      <w:r w:rsidR="00404ACD" w:rsidRPr="00404ACD">
        <w:t>資料，</w:t>
      </w:r>
      <w:r w:rsidR="00404ACD">
        <w:rPr>
          <w:rFonts w:hint="eastAsia"/>
        </w:rPr>
        <w:t>就</w:t>
      </w:r>
      <w:r w:rsidR="00404ACD" w:rsidRPr="00404ACD">
        <w:t>能從採購</w:t>
      </w:r>
      <w:r w:rsidR="00404ACD">
        <w:rPr>
          <w:rFonts w:hint="eastAsia"/>
        </w:rPr>
        <w:t>階段</w:t>
      </w:r>
      <w:r w:rsidR="00404ACD" w:rsidRPr="00404ACD">
        <w:t>開始實施</w:t>
      </w:r>
      <w:r w:rsidR="00334426">
        <w:rPr>
          <w:rFonts w:hint="eastAsia"/>
        </w:rPr>
        <w:t>環保</w:t>
      </w:r>
      <w:r w:rsidR="00404ACD" w:rsidRPr="00404ACD">
        <w:t>策略。</w:t>
      </w:r>
      <w:r w:rsidR="00B72427" w:rsidRPr="00B72427">
        <w:t>特別是在服飾與鞋類產業中，布料原料本身就可能占整體產品碳足跡的</w:t>
      </w:r>
      <w:r w:rsidR="00B72427" w:rsidRPr="00B72427">
        <w:t>80%</w:t>
      </w:r>
      <w:r w:rsidR="00B72427" w:rsidRPr="00B72427">
        <w:t>，使得原料階段的控管成為碳管理的關鍵。</w:t>
      </w:r>
      <w:r w:rsidR="00CA1D10" w:rsidRPr="00E6226D">
        <w:t>品牌可針對年度</w:t>
      </w:r>
      <w:r w:rsidR="00CA1D10">
        <w:rPr>
          <w:rFonts w:hint="eastAsia"/>
        </w:rPr>
        <w:t>永續</w:t>
      </w:r>
      <w:r w:rsidR="00CA1D10" w:rsidRPr="00E6226D">
        <w:t>政策與治理目標編列碳排預算</w:t>
      </w:r>
      <w:r w:rsidR="00CA1D10">
        <w:rPr>
          <w:rFonts w:hint="eastAsia"/>
        </w:rPr>
        <w:t>，減少設計開發與產品製作過程對自然環境造成的衝擊</w:t>
      </w:r>
      <w:r w:rsidR="00CA1D10" w:rsidRPr="00E6226D">
        <w:t>。</w:t>
      </w:r>
      <w:r w:rsidR="00B4158F" w:rsidRPr="00025F75">
        <w:t>最終，減碳行動不再只是道德層面的訴求，而真正內嵌於企業的資源分配與決策體系中，從產品設計、供應商選擇、成本控管到營運治理，形成貫穿全流程的永續行動路徑。</w:t>
      </w:r>
    </w:p>
    <w:p w14:paraId="3CC62AA6" w14:textId="4EE9DF62" w:rsidR="00041742" w:rsidRPr="00475865" w:rsidRDefault="00025F75" w:rsidP="00475865">
      <w:pPr>
        <w:pStyle w:val="aff4"/>
        <w:ind w:left="360" w:right="360" w:firstLine="480"/>
      </w:pPr>
      <w:r w:rsidRPr="004A4547">
        <w:rPr>
          <w:rFonts w:hint="eastAsia"/>
        </w:rPr>
        <w:t>「碳足跡是未來的關鍵的數據，因為品牌在設計的時候，如果他能採用比較低碳的、有完整數據的產品，就可控制碳排來達到減碳目標。」（</w:t>
      </w:r>
      <w:r w:rsidRPr="004A4547">
        <w:t xml:space="preserve">李菁 </w:t>
      </w:r>
      <w:r w:rsidRPr="004A4547">
        <w:rPr>
          <w:rFonts w:hint="eastAsia"/>
        </w:rPr>
        <w:t>執行長，2025訪談資料）</w:t>
      </w:r>
      <w:r w:rsidR="00041742">
        <w:br w:type="page"/>
      </w:r>
    </w:p>
    <w:p w14:paraId="36C6B876" w14:textId="7956680A" w:rsidR="00C45278" w:rsidRPr="00DE36B5" w:rsidRDefault="00034638" w:rsidP="00524AAA">
      <w:pPr>
        <w:pStyle w:val="affc"/>
      </w:pPr>
      <w:bookmarkStart w:id="182" w:name="_Toc202118857"/>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BB4D4A">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2"/>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AA69BEA" w:rsidR="00C45278" w:rsidRPr="00093446" w:rsidRDefault="006C120E" w:rsidP="006C120E">
            <w:pPr>
              <w:pStyle w:val="151"/>
              <w:rPr>
                <w:color w:val="auto"/>
              </w:rPr>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142819">
              <w:rPr>
                <w:rFonts w:hint="eastAsia"/>
              </w:rPr>
              <w:t>/</w:t>
            </w:r>
            <w:r>
              <w:rPr>
                <w:rFonts w:hint="eastAsia"/>
              </w:rPr>
              <w:t>2024</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65ED0812" w:rsidR="00D4303B" w:rsidRDefault="004F6B8E" w:rsidP="00D4303B">
            <w:pPr>
              <w:pStyle w:val="151"/>
            </w:pPr>
            <w:r>
              <w:rPr>
                <w:rFonts w:hint="eastAsia"/>
              </w:rPr>
              <w:t>產業</w:t>
            </w:r>
            <w:r w:rsidRPr="00FF7980">
              <w:t>導入</w:t>
            </w:r>
            <w:r>
              <w:rPr>
                <w:rFonts w:hint="eastAsia"/>
              </w:rPr>
              <w:t>獲得銷售效率提升、改善溝通情況、強化資料流通的效益，遂推動</w:t>
            </w:r>
            <w:r w:rsidRPr="00FF7980">
              <w:t>組織的內部</w:t>
            </w:r>
            <w:r>
              <w:rPr>
                <w:rFonts w:hint="eastAsia"/>
              </w:rPr>
              <w:t>全面轉型</w:t>
            </w:r>
            <w:r w:rsidR="00D4303B">
              <w:rPr>
                <w:rFonts w:hint="eastAsia"/>
              </w:rPr>
              <w:t>。（</w:t>
            </w:r>
            <w:r w:rsidR="00D4303B">
              <w:rPr>
                <w:rFonts w:hint="eastAsia"/>
              </w:rPr>
              <w:t>2024</w:t>
            </w:r>
            <w:r w:rsidR="00D4303B">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1A33BB83" w:rsidR="00264918" w:rsidRDefault="009B24A0" w:rsidP="00E527B5">
      <w:pPr>
        <w:pStyle w:val="2"/>
      </w:pPr>
      <w:bookmarkStart w:id="183" w:name="_Toc202118651"/>
      <w:r>
        <w:rPr>
          <w:rFonts w:hint="eastAsia"/>
        </w:rPr>
        <w:lastRenderedPageBreak/>
        <w:t xml:space="preserve">5.6 </w:t>
      </w:r>
      <w:r>
        <w:rPr>
          <w:rFonts w:hint="eastAsia"/>
        </w:rPr>
        <w:t>跨階段</w:t>
      </w:r>
      <w:r w:rsidR="00161E81">
        <w:rPr>
          <w:rFonts w:hint="eastAsia"/>
        </w:rPr>
        <w:t>個案</w:t>
      </w:r>
      <w:r>
        <w:rPr>
          <w:rFonts w:hint="eastAsia"/>
        </w:rPr>
        <w:t>分析</w:t>
      </w:r>
      <w:bookmarkEnd w:id="183"/>
    </w:p>
    <w:p w14:paraId="668E4ACC" w14:textId="77777777"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科技服務公司</w:t>
      </w:r>
      <w:r>
        <w:rPr>
          <w:rFonts w:hint="eastAsia"/>
        </w:rPr>
        <w:t>如何</w:t>
      </w:r>
      <w:r w:rsidR="00762D20">
        <w:rPr>
          <w:rFonts w:hint="eastAsia"/>
        </w:rPr>
        <w:t>在環境與產業需求快速變化的情境下，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透過可供性探索與組織的雙元可供性實現將創新科技具體實踐於產業應用中，</w:t>
      </w:r>
      <w:r w:rsidR="00D07B70">
        <w:rPr>
          <w:rFonts w:hint="eastAsia"/>
        </w:rPr>
        <w:t>為</w:t>
      </w:r>
      <w:r w:rsidR="00762D20">
        <w:rPr>
          <w:rFonts w:hint="eastAsia"/>
        </w:rPr>
        <w:t>改變傳統生產流程與永續、高效率的商業模式</w:t>
      </w:r>
      <w:r w:rsidR="00D07B70">
        <w:rPr>
          <w:rFonts w:hint="eastAsia"/>
        </w:rPr>
        <w:t>做出貢獻</w:t>
      </w:r>
      <w:r w:rsidR="00762D20">
        <w:rPr>
          <w:rFonts w:hint="eastAsia"/>
        </w:rPr>
        <w:t>，進而打破產業轉型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77777777" w:rsidR="00604C66" w:rsidRDefault="00D22A08" w:rsidP="00382D3A">
      <w:pPr>
        <w:pStyle w:val="15"/>
        <w:ind w:firstLine="480"/>
      </w:pPr>
      <w:r>
        <w:rPr>
          <w:rFonts w:hint="eastAsia"/>
        </w:rPr>
        <w:t>回顧</w:t>
      </w:r>
      <w:r w:rsidR="00327549">
        <w:rPr>
          <w:rFonts w:hint="eastAsia"/>
        </w:rPr>
        <w:t>個案的</w:t>
      </w:r>
      <w:r w:rsidR="00F128D5">
        <w:rPr>
          <w:rFonts w:hint="eastAsia"/>
        </w:rPr>
        <w:t>能動性分析</w:t>
      </w:r>
      <w:r>
        <w:rPr>
          <w:rFonts w:hint="eastAsia"/>
        </w:rPr>
        <w:t>，</w:t>
      </w:r>
      <w:r w:rsidR="00F128D5">
        <w:rPr>
          <w:rFonts w:hint="eastAsia"/>
        </w:rPr>
        <w:t>創辦人於創業期初就掌握具體產業問題</w:t>
      </w:r>
      <w:r w:rsidR="001E5250">
        <w:rPr>
          <w:rFonts w:hint="eastAsia"/>
        </w:rPr>
        <w:t>，</w:t>
      </w:r>
      <w:r w:rsidR="0071708C">
        <w:rPr>
          <w:rFonts w:hint="eastAsia"/>
        </w:rPr>
        <w:t>就算</w:t>
      </w:r>
      <w:r w:rsidR="00F128D5">
        <w:rPr>
          <w:rFonts w:hint="eastAsia"/>
        </w:rPr>
        <w:t>布料生產的工藝與技術</w:t>
      </w:r>
      <w:r w:rsidR="00FE1B16">
        <w:rPr>
          <w:rFonts w:hint="eastAsia"/>
        </w:rPr>
        <w:t>雖</w:t>
      </w:r>
      <w:r w:rsidR="00F128D5">
        <w:rPr>
          <w:rFonts w:hint="eastAsia"/>
        </w:rPr>
        <w:t>不斷精進，但整體供應鏈</w:t>
      </w:r>
      <w:r w:rsidR="009A2847">
        <w:rPr>
          <w:rFonts w:hint="eastAsia"/>
        </w:rPr>
        <w:t>溝通</w:t>
      </w:r>
      <w:r w:rsidR="00F128D5">
        <w:rPr>
          <w:rFonts w:hint="eastAsia"/>
        </w:rPr>
        <w:t>模式還停留在舊有運作邏輯之中，</w:t>
      </w:r>
      <w:r w:rsidR="00DC4376">
        <w:rPr>
          <w:rFonts w:hint="eastAsia"/>
        </w:rPr>
        <w:t>因此</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136537">
        <w:rPr>
          <w:rFonts w:hint="eastAsia"/>
        </w:rPr>
        <w:t>都極其</w:t>
      </w:r>
      <w:r w:rsidR="00DC4376">
        <w:rPr>
          <w:rFonts w:hint="eastAsia"/>
        </w:rPr>
        <w:t>低效率並</w:t>
      </w:r>
      <w:r w:rsidR="00F128D5">
        <w:rPr>
          <w:rFonts w:hint="eastAsia"/>
        </w:rPr>
        <w:t>受限於物流</w:t>
      </w:r>
      <w:r w:rsidR="00991810">
        <w:rPr>
          <w:rFonts w:hint="eastAsia"/>
        </w:rPr>
        <w:t>限制</w:t>
      </w:r>
      <w:r w:rsidR="00F128D5">
        <w:rPr>
          <w:rFonts w:hint="eastAsia"/>
        </w:rPr>
        <w:t>，</w:t>
      </w:r>
      <w:r w:rsidR="0075112D">
        <w:rPr>
          <w:rFonts w:hint="eastAsia"/>
        </w:rPr>
        <w:t>進而</w:t>
      </w:r>
      <w:r w:rsidR="005C57A6">
        <w:rPr>
          <w:rFonts w:hint="eastAsia"/>
        </w:rPr>
        <w:t>致使產業出現</w:t>
      </w:r>
      <w:r w:rsidR="00F128D5">
        <w:rPr>
          <w:rFonts w:hint="eastAsia"/>
        </w:rPr>
        <w:t>高庫存與資源浪費問題，亦無法回應</w:t>
      </w:r>
      <w:r w:rsidR="00482591">
        <w:rPr>
          <w:rFonts w:hint="eastAsia"/>
        </w:rPr>
        <w:t>當今</w:t>
      </w:r>
      <w:r w:rsidR="00F128D5">
        <w:rPr>
          <w:rFonts w:hint="eastAsia"/>
        </w:rPr>
        <w:t>品牌對「快速反應」及「永續目標」的期待</w:t>
      </w:r>
      <w:r w:rsidR="00F62B4B">
        <w:rPr>
          <w:rFonts w:hint="eastAsia"/>
        </w:rPr>
        <w:t>，</w:t>
      </w:r>
      <w:r w:rsidR="003A32DD">
        <w:rPr>
          <w:rFonts w:hint="eastAsia"/>
        </w:rPr>
        <w:t>創辦人</w:t>
      </w:r>
      <w:r w:rsidR="003D4EEE">
        <w:rPr>
          <w:rFonts w:hint="eastAsia"/>
        </w:rPr>
        <w:t>因此</w:t>
      </w:r>
      <w:r w:rsidR="00EC46BF">
        <w:rPr>
          <w:rFonts w:hint="eastAsia"/>
        </w:rPr>
        <w:t>看到商機</w:t>
      </w:r>
      <w:r w:rsidR="009C0B40">
        <w:rPr>
          <w:rFonts w:hint="eastAsia"/>
        </w:rPr>
        <w:t>與發展潛力</w:t>
      </w:r>
      <w:r w:rsidR="00EC46BF">
        <w:rPr>
          <w:rFonts w:hint="eastAsia"/>
        </w:rPr>
        <w:t>，</w:t>
      </w:r>
      <w:r w:rsidR="009C0B40">
        <w:rPr>
          <w:rFonts w:hint="eastAsia"/>
        </w:rPr>
        <w:t>遂</w:t>
      </w:r>
      <w:r w:rsidR="003A32DD">
        <w:rPr>
          <w:rFonts w:hint="eastAsia"/>
        </w:rPr>
        <w:t>延伸</w:t>
      </w:r>
      <w:r w:rsidR="00F128D5">
        <w:rPr>
          <w:rFonts w:hint="eastAsia"/>
        </w:rPr>
        <w:t>出想要幫助產業轉型的明確意圖</w:t>
      </w:r>
      <w:r w:rsidR="000B195C">
        <w:rPr>
          <w:rFonts w:hint="eastAsia"/>
        </w:rPr>
        <w:t>。</w:t>
      </w:r>
    </w:p>
    <w:p w14:paraId="7F64A8C6" w14:textId="0EF25448" w:rsidR="00F128D5" w:rsidRDefault="00F00F3B" w:rsidP="00382D3A">
      <w:pPr>
        <w:pStyle w:val="15"/>
        <w:ind w:firstLine="480"/>
      </w:pPr>
      <w:r>
        <w:rPr>
          <w:rFonts w:hint="eastAsia"/>
        </w:rPr>
        <w:t>創辦人</w:t>
      </w:r>
      <w:r w:rsidR="00F70A85">
        <w:rPr>
          <w:rFonts w:hint="eastAsia"/>
        </w:rPr>
        <w:t>與</w:t>
      </w:r>
      <w:r w:rsidR="00A74DE5">
        <w:rPr>
          <w:rFonts w:hint="eastAsia"/>
        </w:rPr>
        <w:t>團隊</w:t>
      </w:r>
      <w:r w:rsidR="00FA78DB">
        <w:rPr>
          <w:rFonts w:hint="eastAsia"/>
        </w:rPr>
        <w:t>基於</w:t>
      </w:r>
      <w:r w:rsidR="009D52A8">
        <w:rPr>
          <w:rFonts w:hint="eastAsia"/>
        </w:rPr>
        <w:t>所擁有之</w:t>
      </w:r>
      <w:r w:rsidR="009E6A9F">
        <w:rPr>
          <w:rFonts w:hint="eastAsia"/>
        </w:rPr>
        <w:t>專業洞見</w:t>
      </w:r>
      <w:r w:rsidR="00604C66">
        <w:rPr>
          <w:rFonts w:hint="eastAsia"/>
        </w:rPr>
        <w:t>與</w:t>
      </w:r>
      <w:r>
        <w:rPr>
          <w:rFonts w:hint="eastAsia"/>
        </w:rPr>
        <w:t>科技素養</w:t>
      </w:r>
      <w:r w:rsidR="00F70A85">
        <w:rPr>
          <w:rFonts w:hint="eastAsia"/>
        </w:rPr>
        <w:t>，</w:t>
      </w:r>
      <w:r>
        <w:rPr>
          <w:rFonts w:hint="eastAsia"/>
        </w:rPr>
        <w:t>認為</w:t>
      </w:r>
      <w:r w:rsidR="00BB55DA">
        <w:rPr>
          <w:rFonts w:hint="eastAsia"/>
        </w:rPr>
        <w:t>數位科技</w:t>
      </w:r>
      <w:r w:rsidR="00FD716F">
        <w:rPr>
          <w:rFonts w:hint="eastAsia"/>
        </w:rPr>
        <w:t>是</w:t>
      </w:r>
      <w:r w:rsidR="00F128D5">
        <w:rPr>
          <w:rFonts w:hint="eastAsia"/>
        </w:rPr>
        <w:t>改變產業運作模式</w:t>
      </w:r>
      <w:r w:rsidR="00FD716F">
        <w:rPr>
          <w:rFonts w:hint="eastAsia"/>
        </w:rPr>
        <w:t>的</w:t>
      </w:r>
      <w:r w:rsidR="00367299">
        <w:rPr>
          <w:rFonts w:hint="eastAsia"/>
        </w:rPr>
        <w:t>最佳</w:t>
      </w:r>
      <w:r w:rsidR="00FD716F">
        <w:rPr>
          <w:rFonts w:hint="eastAsia"/>
        </w:rPr>
        <w:t>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紡織產業中最重要材料之一，</w:t>
      </w:r>
      <w:r w:rsidR="00205E6D">
        <w:rPr>
          <w:rFonts w:hint="eastAsia"/>
        </w:rPr>
        <w:t>只要開發出</w:t>
      </w:r>
      <w:r w:rsidR="006D52FE">
        <w:rPr>
          <w:rFonts w:hint="eastAsia"/>
        </w:rPr>
        <w:t>可將布料數位化</w:t>
      </w:r>
      <w:r w:rsidR="005158DC">
        <w:rPr>
          <w:rFonts w:hint="eastAsia"/>
        </w:rPr>
        <w:t>的掃描</w:t>
      </w:r>
      <w:r w:rsidR="006D52FE">
        <w:rPr>
          <w:rFonts w:hint="eastAsia"/>
        </w:rPr>
        <w:t>技術，</w:t>
      </w:r>
      <w:r w:rsidR="005158DC">
        <w:rPr>
          <w:rFonts w:hint="eastAsia"/>
        </w:rPr>
        <w:t>並結合可改變產業溝通協作的雲端平台工具，就可發展</w:t>
      </w:r>
      <w:r w:rsidR="00F128D5">
        <w:rPr>
          <w:rFonts w:hint="eastAsia"/>
        </w:rPr>
        <w:t>出更環保、高效率、高度協作的產業生態系</w:t>
      </w:r>
      <w:r w:rsidR="005158DC">
        <w:rPr>
          <w:rFonts w:hint="eastAsia"/>
        </w:rPr>
        <w:t>。</w:t>
      </w:r>
      <w:r w:rsidR="00D92E7A">
        <w:rPr>
          <w:rFonts w:hint="eastAsia"/>
        </w:rPr>
        <w:t>因此，</w:t>
      </w:r>
      <w:r w:rsidR="003712F3">
        <w:rPr>
          <w:rFonts w:hint="eastAsia"/>
        </w:rPr>
        <w:t>藉由此個案能動性與目</w:t>
      </w:r>
      <w:r w:rsidR="005F22CF">
        <w:rPr>
          <w:rFonts w:hint="eastAsia"/>
        </w:rPr>
        <w:t>的</w:t>
      </w:r>
      <w:r w:rsidR="003712F3">
        <w:rPr>
          <w:rFonts w:hint="eastAsia"/>
        </w:rPr>
        <w:t>分析發現，</w:t>
      </w:r>
      <w:r w:rsidR="004C7017">
        <w:rPr>
          <w:rFonts w:hint="eastAsia"/>
        </w:rPr>
        <w:t>數位創新</w:t>
      </w:r>
      <w:r w:rsidR="004C153B">
        <w:rPr>
          <w:rFonts w:hint="eastAsia"/>
        </w:rPr>
        <w:t>行動開展</w:t>
      </w:r>
      <w:r w:rsidR="003712F3">
        <w:rPr>
          <w:rFonts w:hint="eastAsia"/>
        </w:rPr>
        <w:t>時，多項產業問題與痛點使企業家進而思索商機是否存在，而各項經營策略的產生不僅需要明確的動機，亦需要團隊具備一定的科技素養與遠見才能</w:t>
      </w:r>
      <w:r w:rsidR="00277503">
        <w:rPr>
          <w:rFonts w:hint="eastAsia"/>
        </w:rPr>
        <w:t>順利</w:t>
      </w:r>
      <w:r w:rsidR="003712F3">
        <w:rPr>
          <w:rFonts w:hint="eastAsia"/>
        </w:rPr>
        <w:t>開展一系列</w:t>
      </w:r>
      <w:r w:rsidR="00277503">
        <w:rPr>
          <w:rFonts w:hint="eastAsia"/>
        </w:rPr>
        <w:t>創新行動。</w:t>
      </w:r>
    </w:p>
    <w:p w14:paraId="5DC89C57" w14:textId="78A6F53C" w:rsidR="005C000A" w:rsidRDefault="00191C5D" w:rsidP="00191C5D">
      <w:pPr>
        <w:pStyle w:val="affc"/>
      </w:pPr>
      <w:bookmarkStart w:id="184" w:name="_Toc202118859"/>
      <w:r>
        <w:rPr>
          <w:rFonts w:hint="eastAsia"/>
        </w:rPr>
        <w:t>表</w:t>
      </w:r>
      <w:r>
        <w:rPr>
          <w:rFonts w:hint="eastAsia"/>
        </w:rPr>
        <w:t xml:space="preserve"> 5.6- </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BB4D4A">
        <w:rPr>
          <w:noProof/>
        </w:rPr>
        <w:t>1</w:t>
      </w:r>
      <w:r>
        <w:fldChar w:fldCharType="end"/>
      </w:r>
      <w:r w:rsidR="004F5885">
        <w:rPr>
          <w:rFonts w:hint="eastAsia"/>
        </w:rPr>
        <w:t xml:space="preserve"> </w:t>
      </w:r>
      <w:r w:rsidR="004F5885">
        <w:rPr>
          <w:rFonts w:hint="eastAsia"/>
        </w:rPr>
        <w:t>能動性命題分析表</w:t>
      </w:r>
      <w:bookmarkEnd w:id="184"/>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AF70BE5"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r w:rsidR="002E156F">
              <w:rPr>
                <w:rFonts w:hint="eastAsia"/>
              </w:rPr>
              <w:t xml:space="preserve">　</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2AE8401"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提升供應鏈溝通與生產效率、降低資源浪費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lastRenderedPageBreak/>
        <w:t>資料來源：本研究整理</w:t>
      </w:r>
    </w:p>
    <w:p w14:paraId="77CB872D" w14:textId="77777777" w:rsidR="00010E59" w:rsidRDefault="00F260DB" w:rsidP="006B2304">
      <w:pPr>
        <w:pStyle w:val="15"/>
        <w:ind w:firstLine="480"/>
      </w:pPr>
      <w:r>
        <w:rPr>
          <w:rFonts w:hint="eastAsia"/>
        </w:rPr>
        <w:t>與其他提供數位服務的軟體公司不同，</w:t>
      </w:r>
      <w:r>
        <w:rPr>
          <w:rFonts w:hint="eastAsia"/>
        </w:rPr>
        <w:t>Frontier.cool</w:t>
      </w:r>
      <w:r>
        <w:rPr>
          <w:rFonts w:hint="eastAsia"/>
        </w:rPr>
        <w:t>的優勢之一</w:t>
      </w:r>
      <w:r w:rsidR="00146421">
        <w:rPr>
          <w:rFonts w:hint="eastAsia"/>
        </w:rPr>
        <w:t>團隊曾</w:t>
      </w:r>
      <w:r w:rsidR="0013438E">
        <w:rPr>
          <w:rFonts w:hint="eastAsia"/>
        </w:rPr>
        <w:t>親自</w:t>
      </w:r>
      <w:r w:rsidR="00146421">
        <w:rPr>
          <w:rFonts w:hint="eastAsia"/>
        </w:rPr>
        <w:t>投入紡織產業，且</w:t>
      </w:r>
      <w:r>
        <w:rPr>
          <w:rFonts w:hint="eastAsia"/>
        </w:rPr>
        <w:t>家族</w:t>
      </w:r>
      <w:r w:rsidR="00FE7EFD">
        <w:rPr>
          <w:rFonts w:hint="eastAsia"/>
        </w:rPr>
        <w:t>過去多年的</w:t>
      </w:r>
      <w:r w:rsidR="00F87A00">
        <w:rPr>
          <w:rFonts w:hint="eastAsia"/>
        </w:rPr>
        <w:t>從事紡織貿易商</w:t>
      </w:r>
      <w:r w:rsidR="00AD491E">
        <w:rPr>
          <w:rFonts w:hint="eastAsia"/>
        </w:rPr>
        <w:t>，因此</w:t>
      </w:r>
      <w:r>
        <w:rPr>
          <w:rFonts w:hint="eastAsia"/>
        </w:rPr>
        <w:t>累積</w:t>
      </w:r>
      <w:r w:rsidR="00AD491E">
        <w:rPr>
          <w:rFonts w:hint="eastAsia"/>
        </w:rPr>
        <w:t>許多</w:t>
      </w:r>
      <w:r>
        <w:rPr>
          <w:rFonts w:hint="eastAsia"/>
        </w:rPr>
        <w:t>對</w:t>
      </w:r>
      <w:r w:rsidR="00E360AC">
        <w:rPr>
          <w:rFonts w:hint="eastAsia"/>
        </w:rPr>
        <w:t>產</w:t>
      </w:r>
      <w:r>
        <w:rPr>
          <w:rFonts w:hint="eastAsia"/>
        </w:rPr>
        <w:t>業的精準理解，</w:t>
      </w:r>
      <w:r w:rsidR="00CA2933">
        <w:rPr>
          <w:rFonts w:hint="eastAsia"/>
        </w:rPr>
        <w:t>如</w:t>
      </w:r>
      <w:r>
        <w:rPr>
          <w:rFonts w:hint="eastAsia"/>
        </w:rPr>
        <w:t>工廠的</w:t>
      </w:r>
      <w:r w:rsidR="00095F01">
        <w:rPr>
          <w:rFonts w:hint="eastAsia"/>
        </w:rPr>
        <w:t>具體</w:t>
      </w:r>
      <w:r>
        <w:rPr>
          <w:rFonts w:hint="eastAsia"/>
        </w:rPr>
        <w:t>作業流程、供應鏈的協作生態體系、訂單交易重新打樣的現場問題等，</w:t>
      </w:r>
      <w:r w:rsidR="00657362">
        <w:rPr>
          <w:rFonts w:hint="eastAsia"/>
        </w:rPr>
        <w:t>故團隊</w:t>
      </w:r>
      <w:r w:rsidR="003D4520">
        <w:rPr>
          <w:rFonts w:hint="eastAsia"/>
        </w:rPr>
        <w:t>能</w:t>
      </w:r>
      <w:r>
        <w:rPr>
          <w:rFonts w:hint="eastAsia"/>
        </w:rPr>
        <w:t>精準</w:t>
      </w:r>
      <w:r w:rsidR="00A97080">
        <w:rPr>
          <w:rFonts w:hint="eastAsia"/>
        </w:rPr>
        <w:t>分</w:t>
      </w:r>
      <w:r w:rsidR="00666149">
        <w:rPr>
          <w:rFonts w:hint="eastAsia"/>
        </w:rPr>
        <w:t>析出</w:t>
      </w:r>
      <w:r w:rsidR="00A401F6">
        <w:rPr>
          <w:rFonts w:hint="eastAsia"/>
        </w:rPr>
        <w:t>產業</w:t>
      </w:r>
      <w:r w:rsidR="00EC608F">
        <w:rPr>
          <w:rFonts w:hint="eastAsia"/>
        </w:rPr>
        <w:t>真正的痛點及</w:t>
      </w:r>
      <w:r w:rsidR="00666149">
        <w:rPr>
          <w:rFonts w:hint="eastAsia"/>
        </w:rPr>
        <w:t>需求</w:t>
      </w:r>
      <w:r w:rsidR="006B2304">
        <w:rPr>
          <w:rFonts w:hint="eastAsia"/>
        </w:rPr>
        <w:t>。</w:t>
      </w:r>
    </w:p>
    <w:p w14:paraId="2CA42245" w14:textId="126227E2" w:rsidR="00257198" w:rsidRDefault="00BE3ED6" w:rsidP="006B2304">
      <w:pPr>
        <w:pStyle w:val="15"/>
        <w:ind w:firstLine="480"/>
      </w:pPr>
      <w:r>
        <w:rPr>
          <w:rFonts w:hint="eastAsia"/>
        </w:rPr>
        <w:t>觀察</w:t>
      </w:r>
      <w:r w:rsidR="00B84372">
        <w:rPr>
          <w:rFonts w:hint="eastAsia"/>
        </w:rPr>
        <w:t>跨階段數位平台發展歷程</w:t>
      </w:r>
      <w:r w:rsidR="00B04498">
        <w:rPr>
          <w:rFonts w:hint="eastAsia"/>
        </w:rPr>
        <w:t>，</w:t>
      </w:r>
      <w:r w:rsidR="00A401F6" w:rsidRPr="004E32EE">
        <w:t>第一階段</w:t>
      </w:r>
      <w:r w:rsidR="00F2643C">
        <w:rPr>
          <w:rFonts w:hint="eastAsia"/>
        </w:rPr>
        <w:t>團隊</w:t>
      </w:r>
      <w:r w:rsidR="0004017D">
        <w:rPr>
          <w:rFonts w:hint="eastAsia"/>
        </w:rPr>
        <w:t>發現紡織業</w:t>
      </w:r>
      <w:r w:rsidR="0087370E">
        <w:rPr>
          <w:rFonts w:hint="eastAsia"/>
        </w:rPr>
        <w:t>在</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87370E">
        <w:rPr>
          <w:rFonts w:hint="eastAsia"/>
          <w:color w:val="EE0000"/>
        </w:rPr>
        <w:t>出現</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高庫存、資源浪費與知識依賴</w:t>
      </w:r>
      <w:r w:rsidR="00AE1D8F">
        <w:rPr>
          <w:rFonts w:hint="eastAsia"/>
          <w:color w:val="EE0000"/>
        </w:rPr>
        <w:t>等問題</w:t>
      </w:r>
      <w:r w:rsidR="00666149" w:rsidRPr="004E32EE">
        <w:t>，</w:t>
      </w:r>
      <w:r w:rsidR="00666149" w:rsidRPr="008F4099">
        <w:rPr>
          <w:rFonts w:hint="eastAsia"/>
          <w:color w:val="156082" w:themeColor="accent1"/>
        </w:rPr>
        <w:t>此時</w:t>
      </w:r>
      <w:r w:rsidR="00666149" w:rsidRPr="008F4099">
        <w:rPr>
          <w:color w:val="156082" w:themeColor="accent1"/>
        </w:rPr>
        <w:t>數位工具</w:t>
      </w:r>
      <w:r w:rsidR="00424014">
        <w:rPr>
          <w:rFonts w:hint="eastAsia"/>
          <w:color w:val="156082" w:themeColor="accent1"/>
        </w:rPr>
        <w:t>用以提升</w:t>
      </w:r>
      <w:r w:rsidR="00666149">
        <w:rPr>
          <w:rFonts w:hint="eastAsia"/>
          <w:color w:val="156082" w:themeColor="accent1"/>
        </w:rPr>
        <w:t>供應鏈</w:t>
      </w:r>
      <w:r w:rsidR="00666149" w:rsidRPr="008F4099">
        <w:rPr>
          <w:color w:val="156082" w:themeColor="accent1"/>
        </w:rPr>
        <w:t>溝通</w:t>
      </w:r>
      <w:r w:rsidR="00666149" w:rsidRPr="008F4099">
        <w:rPr>
          <w:rFonts w:hint="eastAsia"/>
          <w:color w:val="156082" w:themeColor="accent1"/>
        </w:rPr>
        <w:t>效率與</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666149" w:rsidRPr="00CF360A">
        <w:rPr>
          <w:rFonts w:hint="eastAsia"/>
          <w:color w:val="EE0000"/>
        </w:rPr>
        <w:t>升溫</w:t>
      </w:r>
      <w:r w:rsidR="00666149" w:rsidRPr="00CF360A">
        <w:rPr>
          <w:color w:val="EE0000"/>
        </w:rPr>
        <w:t>造成全球運輸中斷</w:t>
      </w:r>
      <w:r w:rsidR="00666149" w:rsidRPr="00CF360A">
        <w:rPr>
          <w:rFonts w:hint="eastAsia"/>
          <w:color w:val="EE0000"/>
        </w:rPr>
        <w:t>、</w:t>
      </w:r>
      <w:r w:rsidR="00666149" w:rsidRPr="00CF360A">
        <w:rPr>
          <w:color w:val="EE0000"/>
        </w:rPr>
        <w:t>實體樣布無法出口，長期仰賴實體互動的供應鏈機制瞬間失效</w:t>
      </w:r>
      <w:r w:rsidR="00666149" w:rsidRPr="008D6520">
        <w:t>，此時</w:t>
      </w:r>
      <w:r w:rsidR="00666149" w:rsidRPr="008D6520">
        <w:rPr>
          <w:color w:val="156082" w:themeColor="accent1"/>
        </w:rPr>
        <w:t>數位化需求</w:t>
      </w:r>
      <w:r w:rsidR="00666149">
        <w:rPr>
          <w:rFonts w:hint="eastAsia"/>
          <w:color w:val="156082" w:themeColor="accent1"/>
        </w:rPr>
        <w:t>不只是</w:t>
      </w:r>
      <w:r w:rsidR="00666149" w:rsidRPr="008D6520">
        <w:rPr>
          <w:color w:val="156082" w:themeColor="accent1"/>
        </w:rPr>
        <w:t>效率提升，而是維持營運的生存機制</w:t>
      </w:r>
      <w:r w:rsidR="00666149" w:rsidRPr="008D6520">
        <w:t>，</w:t>
      </w:r>
      <w:r w:rsidR="00666149">
        <w:rPr>
          <w:rFonts w:hint="eastAsia"/>
        </w:rPr>
        <w:t>業者們也</w:t>
      </w:r>
      <w:r w:rsidR="00666149" w:rsidRPr="008D6520">
        <w:t>開始重新思考資料開放、平台</w:t>
      </w:r>
      <w:r w:rsidR="00666149">
        <w:rPr>
          <w:rFonts w:hint="eastAsia"/>
        </w:rPr>
        <w:t>功能應用的可行性，同時</w:t>
      </w:r>
      <w:r w:rsidR="00666149" w:rsidRPr="00933FDF">
        <w:t>Frontier.cool</w:t>
      </w:r>
      <w:r w:rsidR="00666149">
        <w:rPr>
          <w:rFonts w:hint="eastAsia"/>
        </w:rPr>
        <w:t>亦從使用者回饋中了解</w:t>
      </w:r>
      <w:r w:rsidR="00666149">
        <w:rPr>
          <w:rFonts w:hint="eastAsia"/>
          <w:color w:val="EE0000"/>
        </w:rPr>
        <w:t>產業</w:t>
      </w:r>
      <w:r w:rsidR="00666149" w:rsidRPr="00C92A0F">
        <w:rPr>
          <w:rFonts w:hint="eastAsia"/>
          <w:color w:val="EE0000"/>
        </w:rPr>
        <w:t>需要自控權限保護機密產品的需求</w:t>
      </w:r>
      <w:r w:rsidR="00666149" w:rsidRPr="004E32EE">
        <w:t>。隨著</w:t>
      </w:r>
      <w:r w:rsidR="00666149" w:rsidRPr="00322598">
        <w:t>部分</w:t>
      </w:r>
      <w:r w:rsidR="00666149">
        <w:rPr>
          <w:rFonts w:hint="eastAsia"/>
        </w:rPr>
        <w:t>業者的</w:t>
      </w:r>
      <w:r w:rsidR="00666149" w:rsidRPr="00322598">
        <w:t>初步</w:t>
      </w:r>
      <w:r w:rsidR="00D00D37">
        <w:rPr>
          <w:rFonts w:hint="eastAsia"/>
        </w:rPr>
        <w:t>轉型</w:t>
      </w:r>
      <w:r w:rsidR="00971526">
        <w:rPr>
          <w:rFonts w:hint="eastAsia"/>
        </w:rPr>
        <w:t>與落地應用，</w:t>
      </w:r>
      <w:r w:rsidR="00B15497">
        <w:rPr>
          <w:rFonts w:hint="eastAsia"/>
        </w:rPr>
        <w:t>更延伸出</w:t>
      </w:r>
      <w:r w:rsidR="00C77722">
        <w:rPr>
          <w:rFonts w:hint="eastAsia"/>
        </w:rPr>
        <w:t>銷售需求</w:t>
      </w:r>
      <w:r w:rsidR="00666149" w:rsidRPr="004E32EE">
        <w:t>，</w:t>
      </w:r>
      <w:r w:rsidR="00666149">
        <w:rPr>
          <w:rFonts w:hint="eastAsia"/>
        </w:rPr>
        <w:t>第三階段的創新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特別是</w:t>
      </w:r>
      <w:r w:rsidR="00666149">
        <w:rPr>
          <w:rFonts w:hint="eastAsia"/>
          <w:color w:val="EE0000"/>
        </w:rPr>
        <w:t>經營</w:t>
      </w:r>
      <w:r w:rsidR="00666149" w:rsidRPr="00A949E8">
        <w:rPr>
          <w:color w:val="EE0000"/>
        </w:rPr>
        <w:t>自有品牌與出口導向的一貫廠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視為推廣與接單的媒介</w:t>
      </w:r>
      <w:r w:rsidR="00666149" w:rsidRPr="006411EE">
        <w:t>，強調</w:t>
      </w:r>
      <w:r w:rsidR="00666149" w:rsidRPr="00A949E8">
        <w:rPr>
          <w:color w:val="EE0000"/>
        </w:rPr>
        <w:t>可用於展會互動、</w:t>
      </w:r>
      <w:r w:rsidR="00666149" w:rsidRPr="003A5970">
        <w:rPr>
          <w:color w:val="EE0000"/>
        </w:rPr>
        <w:t>快速洽談</w:t>
      </w:r>
      <w:r w:rsidR="000764E7">
        <w:rPr>
          <w:rFonts w:hint="eastAsia"/>
          <w:color w:val="EE0000"/>
        </w:rPr>
        <w:t>交易</w:t>
      </w:r>
      <w:r w:rsidR="005704E4">
        <w:rPr>
          <w:rFonts w:hint="eastAsia"/>
          <w:color w:val="EE0000"/>
        </w:rPr>
        <w:t>與</w:t>
      </w:r>
      <w:r w:rsidR="009B6ED8">
        <w:rPr>
          <w:rFonts w:hint="eastAsia"/>
          <w:color w:val="EE0000"/>
        </w:rPr>
        <w:t>協助</w:t>
      </w:r>
      <w:r w:rsidR="009207F5">
        <w:rPr>
          <w:rFonts w:hint="eastAsia"/>
          <w:color w:val="EE0000"/>
        </w:rPr>
        <w:t>制訂</w:t>
      </w:r>
      <w:r w:rsidR="005704E4">
        <w:rPr>
          <w:rFonts w:hint="eastAsia"/>
          <w:color w:val="EE0000"/>
        </w:rPr>
        <w:t>銷售決策</w:t>
      </w:r>
      <w:r w:rsidR="00666149" w:rsidRPr="003A5970">
        <w:rPr>
          <w:color w:val="EE0000"/>
        </w:rPr>
        <w:t>等商業應用</w:t>
      </w:r>
      <w:r w:rsidR="00666149" w:rsidRPr="003A5970">
        <w:t>。</w:t>
      </w:r>
      <w:r w:rsidR="00666149" w:rsidRPr="004E32EE">
        <w:t>第四階段</w:t>
      </w:r>
      <w:r w:rsidR="00666149">
        <w:rPr>
          <w:rFonts w:hint="eastAsia"/>
        </w:rPr>
        <w:t>面臨</w:t>
      </w:r>
      <w:r w:rsidR="00666149" w:rsidRPr="004E32EE">
        <w:t>來自</w:t>
      </w:r>
      <w:r w:rsidR="00666149" w:rsidRPr="00866211">
        <w:rPr>
          <w:color w:val="EE0000"/>
        </w:rPr>
        <w:t>國際永續規範與碳排資訊揭露的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產品需</w:t>
      </w:r>
      <w:r w:rsidR="00666149">
        <w:rPr>
          <w:rFonts w:hint="eastAsia"/>
          <w:color w:val="EE0000"/>
        </w:rPr>
        <w:t>標示</w:t>
      </w:r>
      <w:r w:rsidR="00666149" w:rsidRPr="008E3EC1">
        <w:rPr>
          <w:color w:val="EE0000"/>
        </w:rPr>
        <w:t>碳足跡與環境影響資料</w:t>
      </w:r>
      <w:r w:rsidR="00666149" w:rsidRPr="008E3EC1">
        <w:t>，數位應用</w:t>
      </w:r>
      <w:r w:rsidR="00666149">
        <w:rPr>
          <w:rFonts w:hint="eastAsia"/>
        </w:rPr>
        <w:t>便</w:t>
      </w:r>
      <w:r w:rsidR="00666149" w:rsidRPr="008E3EC1">
        <w:t>從</w:t>
      </w:r>
      <w:r w:rsidR="00666149" w:rsidRPr="00813A84">
        <w:rPr>
          <w:rFonts w:hint="eastAsia"/>
          <w:color w:val="227ACB"/>
        </w:rPr>
        <w:t>產品銷售</w:t>
      </w:r>
      <w:r w:rsidR="00666149" w:rsidRPr="00813A84">
        <w:rPr>
          <w:color w:val="227ACB"/>
        </w:rPr>
        <w:t>，</w:t>
      </w:r>
      <w:r w:rsidR="00666149" w:rsidRPr="00813A84">
        <w:rPr>
          <w:rFonts w:hint="eastAsia"/>
          <w:color w:val="227ACB"/>
        </w:rPr>
        <w:t>轉化為</w:t>
      </w:r>
      <w:r w:rsidR="00666149" w:rsidRPr="00813A84">
        <w:rPr>
          <w:color w:val="227ACB"/>
        </w:rPr>
        <w:t>合規治理與永續責任</w:t>
      </w:r>
      <w:r w:rsidR="00666149" w:rsidRPr="008E3EC1">
        <w:t>。</w:t>
      </w:r>
    </w:p>
    <w:p w14:paraId="4E3E1DD7" w14:textId="7CC4654E"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因文化慣性而</w:t>
      </w:r>
      <w:r w:rsidR="008065D9" w:rsidRPr="0058374B">
        <w:t>被動</w:t>
      </w:r>
      <w:r w:rsidR="008065D9">
        <w:rPr>
          <w:rFonts w:hint="eastAsia"/>
        </w:rPr>
        <w:t>式</w:t>
      </w:r>
      <w:r w:rsidR="0058374B" w:rsidRPr="0058374B">
        <w:t>創新</w:t>
      </w:r>
    </w:p>
    <w:p w14:paraId="58119516" w14:textId="5D89410C"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所回應的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1F3146" w:rsidRPr="00830B81">
        <w:rPr>
          <w:color w:val="EE0000"/>
        </w:rPr>
        <w:t>品牌</w:t>
      </w:r>
      <w:r w:rsidR="00FC35CF">
        <w:rPr>
          <w:rFonts w:hint="eastAsia"/>
          <w:color w:val="EE0000"/>
        </w:rPr>
        <w:t>永續資料的</w:t>
      </w:r>
      <w:r w:rsidR="001F3146" w:rsidRPr="00830B81">
        <w:rPr>
          <w:color w:val="EE0000"/>
        </w:rPr>
        <w:t>揭露要求</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28F81CA5" w:rsidR="00244D57" w:rsidRPr="00263366" w:rsidRDefault="00DF6BE1" w:rsidP="00263366">
      <w:pPr>
        <w:pStyle w:val="15"/>
        <w:ind w:firstLine="480"/>
      </w:pPr>
      <w:r>
        <w:rPr>
          <w:rFonts w:hint="eastAsia"/>
        </w:rPr>
        <w:t>長期以來</w:t>
      </w:r>
      <w:r w:rsidR="005409CE" w:rsidRPr="008A2348">
        <w:t>，傳產</w:t>
      </w:r>
      <w:r w:rsidR="0064769E">
        <w:rPr>
          <w:rFonts w:hint="eastAsia"/>
        </w:rPr>
        <w:t>普遍</w:t>
      </w:r>
      <w:r w:rsidR="005409CE" w:rsidRPr="008A2348">
        <w:t>傾向維持熟悉流程</w:t>
      </w:r>
      <w:r w:rsidR="0064769E">
        <w:rPr>
          <w:rFonts w:hint="eastAsia"/>
        </w:rPr>
        <w:t>，</w:t>
      </w:r>
      <w:r w:rsidR="0064769E">
        <w:t>對於改變與學習</w:t>
      </w:r>
      <w:r w:rsidR="00E57521">
        <w:rPr>
          <w:rFonts w:hint="eastAsia"/>
        </w:rPr>
        <w:t>抱持</w:t>
      </w:r>
      <w:r w:rsidR="0064769E">
        <w:t>抗拒</w:t>
      </w:r>
      <w:r w:rsidR="00D90D5C" w:rsidRPr="008A2348">
        <w:rPr>
          <w:rFonts w:hint="eastAsia"/>
        </w:rPr>
        <w:t>，</w:t>
      </w:r>
      <w:r w:rsidR="00466681" w:rsidRPr="00AE5710">
        <w:rPr>
          <w:rFonts w:hint="eastAsia"/>
          <w:color w:val="156082" w:themeColor="accent1"/>
        </w:rPr>
        <w:t>在這種文化慣性下，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D43E74" w:rsidRPr="00AE5710">
        <w:rPr>
          <w:color w:val="156082" w:themeColor="accent1"/>
        </w:rPr>
        <w:t>與</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數位服務提供者</w:t>
      </w:r>
      <w:r w:rsidR="00842C48">
        <w:rPr>
          <w:rFonts w:hint="eastAsia"/>
        </w:rPr>
        <w:t>須對</w:t>
      </w:r>
      <w:r w:rsidR="00A62249">
        <w:rPr>
          <w:rFonts w:hint="eastAsia"/>
        </w:rPr>
        <w:t>產業</w:t>
      </w:r>
      <w:r w:rsidR="00DA39F8">
        <w:rPr>
          <w:rFonts w:hint="eastAsia"/>
          <w:color w:val="EE0000"/>
        </w:rPr>
        <w:t>變化</w:t>
      </w:r>
      <w:r w:rsidR="008D4210">
        <w:rPr>
          <w:rFonts w:hint="eastAsia"/>
          <w:color w:val="EE0000"/>
        </w:rPr>
        <w:t>保持</w:t>
      </w:r>
      <w:r w:rsidR="00DA39F8">
        <w:rPr>
          <w:rFonts w:hint="eastAsia"/>
          <w:color w:val="EE0000"/>
        </w:rPr>
        <w:t>高度敏感，</w:t>
      </w:r>
      <w:r w:rsidR="00415A83">
        <w:rPr>
          <w:rFonts w:hint="eastAsia"/>
          <w:color w:val="EE0000"/>
        </w:rPr>
        <w:t>並</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w:t>
      </w:r>
      <w:r w:rsidR="00AA59CC">
        <w:lastRenderedPageBreak/>
        <w:t>決方案，</w:t>
      </w:r>
      <w:r w:rsidR="00C2155A">
        <w:rPr>
          <w:rFonts w:hint="eastAsia"/>
        </w:rPr>
        <w:t>讓創新不改變產業而是</w:t>
      </w:r>
      <w:r w:rsidR="00263366">
        <w:rPr>
          <w:rFonts w:hint="eastAsia"/>
        </w:rPr>
        <w:t>「</w:t>
      </w:r>
      <w:r w:rsidR="00D337B2" w:rsidRPr="007F724F">
        <w:t>被產業使用</w:t>
      </w:r>
      <w:r w:rsidR="00263366">
        <w:rPr>
          <w:rFonts w:hint="eastAsia"/>
        </w:rPr>
        <w:t>」</w:t>
      </w:r>
      <w:r w:rsidR="00C0591B">
        <w:rPr>
          <w:rFonts w:hint="eastAsia"/>
        </w:rPr>
        <w:t>，</w:t>
      </w:r>
      <w:r w:rsidR="006151BE">
        <w:rPr>
          <w:rFonts w:hint="eastAsia"/>
        </w:rPr>
        <w:t>讓數位科技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02A4737D"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組織資源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64CECB15" w:rsidR="009420DA" w:rsidRPr="003C400C" w:rsidRDefault="00F31682" w:rsidP="003C400C">
      <w:pPr>
        <w:pStyle w:val="15"/>
        <w:ind w:firstLine="480"/>
        <w:rPr>
          <w:color w:val="156082" w:themeColor="accent1"/>
        </w:rPr>
      </w:pPr>
      <w:r>
        <w:rPr>
          <w:rFonts w:hint="eastAsia"/>
        </w:rPr>
        <w:t>四階段</w:t>
      </w:r>
      <w:r w:rsidR="00BE1EE9">
        <w:rPr>
          <w:rFonts w:hint="eastAsia"/>
        </w:rPr>
        <w:t>平台發展</w:t>
      </w:r>
      <w:r>
        <w:rPr>
          <w:rFonts w:hint="eastAsia"/>
        </w:rPr>
        <w:t>所展現的企業能力，</w:t>
      </w:r>
      <w:r w:rsidR="001E65FE">
        <w:rPr>
          <w:rFonts w:hint="eastAsia"/>
        </w:rPr>
        <w:t>彰顯出</w:t>
      </w:r>
      <w:r w:rsidR="003C400C">
        <w:rPr>
          <w:rFonts w:hint="eastAsia"/>
          <w:color w:val="156082" w:themeColor="accent1"/>
        </w:rPr>
        <w:t>組織</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延伸、重組來滿足產業</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Pr="004F36B5">
        <w:rPr>
          <w:rFonts w:hint="eastAsia"/>
          <w:color w:val="156082" w:themeColor="accent1"/>
        </w:rPr>
        <w:t>慣性</w:t>
      </w:r>
      <w:r>
        <w:rPr>
          <w:rFonts w:hint="eastAsia"/>
        </w:rPr>
        <w:t>。</w:t>
      </w:r>
      <w:r w:rsidR="001B6590">
        <w:rPr>
          <w:rFonts w:hint="eastAsia"/>
        </w:rPr>
        <w:t>如</w:t>
      </w:r>
      <w:r w:rsidR="00233CC5">
        <w:rPr>
          <w:rFonts w:hint="eastAsia"/>
        </w:rPr>
        <w:t>第一階段</w:t>
      </w:r>
      <w:r w:rsidR="00787409">
        <w:rPr>
          <w:rFonts w:hint="eastAsia"/>
        </w:rPr>
        <w:t>團隊</w:t>
      </w:r>
      <w:r w:rsidRPr="00804D0F">
        <w:rPr>
          <w:rFonts w:hint="eastAsia"/>
          <w:color w:val="EE0000"/>
        </w:rPr>
        <w:t>充分運用家族</w:t>
      </w:r>
      <w:r w:rsidR="002524A9">
        <w:rPr>
          <w:rFonts w:hint="eastAsia"/>
          <w:color w:val="EE0000"/>
        </w:rPr>
        <w:t>過去</w:t>
      </w:r>
      <w:r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Pr="00804D0F">
        <w:rPr>
          <w:rFonts w:hint="eastAsia"/>
          <w:color w:val="EE0000"/>
        </w:rPr>
        <w:t>、</w:t>
      </w:r>
      <w:r w:rsidR="0027634C">
        <w:rPr>
          <w:rFonts w:hint="eastAsia"/>
          <w:color w:val="EE0000"/>
        </w:rPr>
        <w:t>事務機</w:t>
      </w:r>
      <w:r w:rsidRPr="00804D0F">
        <w:rPr>
          <w:rFonts w:hint="eastAsia"/>
          <w:color w:val="EE0000"/>
        </w:rPr>
        <w:t>設備</w:t>
      </w:r>
      <w:r w:rsidR="00367330">
        <w:rPr>
          <w:rFonts w:hint="eastAsia"/>
          <w:color w:val="EE0000"/>
        </w:rPr>
        <w:t>等</w:t>
      </w:r>
      <w:r w:rsidRPr="00804D0F">
        <w:rPr>
          <w:rFonts w:hint="eastAsia"/>
          <w:color w:val="EE0000"/>
        </w:rPr>
        <w:t>，展現</w:t>
      </w:r>
      <w:r w:rsidR="005D65B6">
        <w:rPr>
          <w:rFonts w:hint="eastAsia"/>
          <w:color w:val="EE0000"/>
        </w:rPr>
        <w:t>出</w:t>
      </w:r>
      <w:r w:rsidRPr="00804D0F">
        <w:rPr>
          <w:rFonts w:hint="eastAsia"/>
          <w:color w:val="EE0000"/>
        </w:rPr>
        <w:t>就地取材、快速試作</w:t>
      </w:r>
      <w:r>
        <w:rPr>
          <w:rFonts w:hint="eastAsia"/>
        </w:rPr>
        <w:t>的</w:t>
      </w:r>
      <w:r w:rsidR="008729DB">
        <w:rPr>
          <w:rFonts w:hint="eastAsia"/>
        </w:rPr>
        <w:t>創新</w:t>
      </w:r>
      <w:r w:rsidR="00741B9F">
        <w:rPr>
          <w:rFonts w:hint="eastAsia"/>
        </w:rPr>
        <w:t>策略</w:t>
      </w:r>
      <w:r>
        <w:rPr>
          <w:rFonts w:hint="eastAsia"/>
        </w:rPr>
        <w:t>。第二階段</w:t>
      </w:r>
      <w:r w:rsidR="007B36FF">
        <w:rPr>
          <w:rFonts w:hint="eastAsia"/>
        </w:rPr>
        <w:t>為</w:t>
      </w:r>
      <w:r>
        <w:rPr>
          <w:rFonts w:hint="eastAsia"/>
        </w:rPr>
        <w:t>因應</w:t>
      </w:r>
      <w:r w:rsidR="00717457">
        <w:rPr>
          <w:rFonts w:hint="eastAsia"/>
        </w:rPr>
        <w:t>使用者的資料控管需求</w:t>
      </w:r>
      <w:r>
        <w:rPr>
          <w:rFonts w:hint="eastAsia"/>
        </w:rPr>
        <w:t>，</w:t>
      </w:r>
      <w:r w:rsidR="00C92012">
        <w:rPr>
          <w:rFonts w:hint="eastAsia"/>
        </w:rPr>
        <w:t>團隊並未推翻原有系統，而是</w:t>
      </w:r>
      <w:r w:rsidR="00717457" w:rsidRPr="00F11168">
        <w:rPr>
          <w:rFonts w:hint="eastAsia"/>
          <w:color w:val="EE0000"/>
        </w:rPr>
        <w:t>在原有</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，就成功</w:t>
      </w:r>
      <w:r w:rsidR="006A6357">
        <w:rPr>
          <w:rFonts w:hint="eastAsia"/>
        </w:rPr>
        <w:t>將</w:t>
      </w:r>
      <w:r w:rsidR="002043BD">
        <w:rPr>
          <w:rFonts w:hint="eastAsia"/>
        </w:rPr>
        <w:t>雲</w:t>
      </w:r>
      <w:r w:rsidR="006A6357">
        <w:rPr>
          <w:rFonts w:hint="eastAsia"/>
        </w:rPr>
        <w:t>端資料庫從</w:t>
      </w:r>
      <w:r w:rsidR="005B1A8F">
        <w:rPr>
          <w:rFonts w:hint="eastAsia"/>
        </w:rPr>
        <w:t>開放形式</w:t>
      </w:r>
      <w:r>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Pr>
          <w:rFonts w:hint="eastAsia"/>
        </w:rPr>
        <w:t>架構。第三階段面對</w:t>
      </w:r>
      <w:r w:rsidR="007E2503">
        <w:rPr>
          <w:rFonts w:hint="eastAsia"/>
        </w:rPr>
        <w:t>產業的</w:t>
      </w:r>
      <w:r>
        <w:rPr>
          <w:rFonts w:hint="eastAsia"/>
        </w:rPr>
        <w:t>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7323CD" w:rsidRPr="00CA01E5">
        <w:rPr>
          <w:color w:val="EE0000"/>
        </w:rPr>
        <w:t>數位布片資料</w:t>
      </w:r>
      <w:r w:rsidR="00AB2E2D" w:rsidRPr="00CA01E5">
        <w:rPr>
          <w:color w:val="EE0000"/>
        </w:rPr>
        <w:t>轉換為</w:t>
      </w:r>
      <w:r w:rsidR="00AB2E2D" w:rsidRPr="00CA01E5">
        <w:rPr>
          <w:color w:val="EE0000"/>
        </w:rPr>
        <w:t>QR Code</w:t>
      </w:r>
      <w:r w:rsidR="00E568EB">
        <w:rPr>
          <w:rFonts w:hint="eastAsia"/>
          <w:color w:val="EE0000"/>
        </w:rPr>
        <w:t>的形式</w:t>
      </w:r>
      <w:r w:rsidR="00AB2E2D" w:rsidRPr="00E60FFB">
        <w:t>，</w:t>
      </w:r>
      <w:r w:rsidR="00AB2E2D">
        <w:rPr>
          <w:rFonts w:hint="eastAsia"/>
        </w:rPr>
        <w:t>並擺設於展會攤位</w:t>
      </w:r>
      <w:r w:rsidR="0074585C">
        <w:rPr>
          <w:rFonts w:hint="eastAsia"/>
        </w:rPr>
        <w:t>中</w:t>
      </w:r>
      <w:r w:rsidR="002C4C76">
        <w:rPr>
          <w:rFonts w:hint="eastAsia"/>
        </w:rPr>
        <w:t>協助銷售</w:t>
      </w:r>
      <w:r w:rsidR="007519B1">
        <w:rPr>
          <w:rFonts w:hint="eastAsia"/>
        </w:rPr>
        <w:t>。</w:t>
      </w:r>
      <w:r w:rsidR="00301CFB">
        <w:rPr>
          <w:rFonts w:hint="eastAsia"/>
        </w:rPr>
        <w:t>在</w:t>
      </w:r>
      <w:r>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既有的</w:t>
      </w:r>
      <w:r w:rsidR="00B614EC" w:rsidRPr="00096DBC">
        <w:rPr>
          <w:rFonts w:hint="eastAsia"/>
          <w:color w:val="EE0000"/>
        </w:rPr>
        <w:t>平台開發技術</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096DBC">
        <w:rPr>
          <w:rFonts w:hint="eastAsia"/>
        </w:rPr>
        <w:t>平台，生產前</w:t>
      </w:r>
      <w:r w:rsidR="001E6AE9">
        <w:rPr>
          <w:rFonts w:hint="eastAsia"/>
        </w:rPr>
        <w:t>預估</w:t>
      </w:r>
      <w:r w:rsidR="00096DBC">
        <w:rPr>
          <w:rFonts w:hint="eastAsia"/>
        </w:rPr>
        <w:t>不同原物料</w:t>
      </w:r>
      <w:r w:rsidR="001E6AE9">
        <w:rPr>
          <w:rFonts w:hint="eastAsia"/>
        </w:rPr>
        <w:t>可能產生</w:t>
      </w:r>
      <w:r w:rsidR="00096DBC">
        <w:rPr>
          <w:rFonts w:hint="eastAsia"/>
        </w:rPr>
        <w:t>之碳排放量，後續再與台灣碳</w:t>
      </w:r>
      <w:r w:rsidR="0060463F">
        <w:rPr>
          <w:rFonts w:hint="eastAsia"/>
        </w:rPr>
        <w:t>足跡</w:t>
      </w:r>
      <w:r w:rsidR="00096DBC">
        <w:rPr>
          <w:rFonts w:hint="eastAsia"/>
        </w:rPr>
        <w:t>機構合作</w:t>
      </w:r>
      <w:r w:rsidR="00EB013E">
        <w:rPr>
          <w:rFonts w:hint="eastAsia"/>
        </w:rPr>
        <w:t>將</w:t>
      </w:r>
      <w:r w:rsidR="00096DBC">
        <w:rPr>
          <w:rFonts w:hint="eastAsia"/>
        </w:rPr>
        <w:t>真實的永續</w:t>
      </w:r>
      <w:r w:rsidR="00963340">
        <w:rPr>
          <w:rFonts w:hint="eastAsia"/>
        </w:rPr>
        <w:t>資訊融入</w:t>
      </w:r>
      <w:r w:rsidR="00EB013E">
        <w:rPr>
          <w:rFonts w:hint="eastAsia"/>
        </w:rPr>
        <w:t>原有的數位布片檔案之中</w:t>
      </w:r>
      <w:r>
        <w:rPr>
          <w:rFonts w:hint="eastAsia"/>
        </w:rPr>
        <w:t>。</w:t>
      </w:r>
    </w:p>
    <w:p w14:paraId="7131ED0E" w14:textId="456729DA"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企業能力都</w:t>
      </w:r>
      <w:r w:rsidR="00D24004">
        <w:rPr>
          <w:rFonts w:hint="eastAsia"/>
        </w:rPr>
        <w:t>重複了</w:t>
      </w:r>
      <w:r w:rsidR="003638B9">
        <w:rPr>
          <w:rFonts w:hint="eastAsia"/>
          <w:color w:val="EE0000"/>
        </w:rPr>
        <w:t>資源延伸</w:t>
      </w:r>
      <w:r w:rsidR="00F31682" w:rsidRPr="003C517F">
        <w:rPr>
          <w:rFonts w:hint="eastAsia"/>
          <w:color w:val="EE0000"/>
        </w:rPr>
        <w:t>整合</w:t>
      </w:r>
      <w:r w:rsidR="00F31682">
        <w:rPr>
          <w:rFonts w:hint="eastAsia"/>
        </w:rPr>
        <w:t>的策略選擇，</w:t>
      </w:r>
      <w:r w:rsidR="004607BC">
        <w:rPr>
          <w:rFonts w:hint="eastAsia"/>
        </w:rPr>
        <w:t>團隊</w:t>
      </w:r>
      <w:r w:rsidR="005500C5">
        <w:rPr>
          <w:rFonts w:hint="eastAsia"/>
        </w:rPr>
        <w:t>避免大規模</w:t>
      </w:r>
      <w:r w:rsidR="00021827">
        <w:rPr>
          <w:rFonts w:hint="eastAsia"/>
        </w:rPr>
        <w:t>重建系統</w:t>
      </w:r>
      <w:r w:rsidR="003638B9">
        <w:rPr>
          <w:rFonts w:hint="eastAsia"/>
        </w:rPr>
        <w:t>與研發既耗時又複雜的未知技術</w:t>
      </w:r>
      <w:r w:rsidR="005500C5">
        <w:rPr>
          <w:rFonts w:hint="eastAsia"/>
        </w:rPr>
        <w:t>，</w:t>
      </w:r>
      <w:r w:rsidR="00021827">
        <w:rPr>
          <w:rFonts w:hint="eastAsia"/>
        </w:rPr>
        <w:t>而</w:t>
      </w:r>
      <w:r w:rsidR="008867FC" w:rsidRPr="00145C71">
        <w:t>是</w:t>
      </w:r>
      <w:r w:rsidR="003638B9">
        <w:rPr>
          <w:rFonts w:hint="eastAsia"/>
        </w:rPr>
        <w:t>透過</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Pr>
          <w:rFonts w:hint="eastAsia"/>
        </w:rPr>
        <w:t>中小型</w:t>
      </w:r>
      <w:r w:rsidR="00755322">
        <w:rPr>
          <w:rFonts w:hint="eastAsia"/>
        </w:rPr>
        <w:t>因組織彈性高、資源有限與規模較小等因素，讓企業多以現有</w:t>
      </w:r>
      <w:r w:rsidR="00CC72FD">
        <w:rPr>
          <w:rFonts w:hint="eastAsia"/>
        </w:rPr>
        <w:t>資源延伸</w:t>
      </w:r>
      <w:r w:rsidR="00CD2978">
        <w:rPr>
          <w:rFonts w:hint="eastAsia"/>
        </w:rPr>
        <w:t>的</w:t>
      </w:r>
      <w:r w:rsidR="00511AF8">
        <w:rPr>
          <w:rFonts w:hint="eastAsia"/>
        </w:rPr>
        <w:t>經營</w:t>
      </w:r>
      <w:r w:rsidR="00CD2978">
        <w:rPr>
          <w:rFonts w:hint="eastAsia"/>
        </w:rPr>
        <w:t>模式</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5C58F2">
        <w:rPr>
          <w:rFonts w:hint="eastAsia"/>
        </w:rPr>
        <w:t>這也</w:t>
      </w:r>
      <w:r w:rsidR="00CD2978">
        <w:rPr>
          <w:rFonts w:hint="eastAsia"/>
        </w:rPr>
        <w:t>使新創企業</w:t>
      </w:r>
      <w:r w:rsidR="003C7BA6">
        <w:rPr>
          <w:rFonts w:hint="eastAsia"/>
        </w:rPr>
        <w:t>能</w:t>
      </w:r>
      <w:r w:rsidR="006F2533">
        <w:rPr>
          <w:rFonts w:hint="eastAsia"/>
        </w:rPr>
        <w:t>快速、靈活、</w:t>
      </w:r>
      <w:r w:rsidR="00A13402">
        <w:rPr>
          <w:rFonts w:hint="eastAsia"/>
        </w:rPr>
        <w:t>調整</w:t>
      </w:r>
      <w:r w:rsidR="003C7BA6">
        <w:rPr>
          <w:rFonts w:hint="eastAsia"/>
        </w:rPr>
        <w:t>經營</w:t>
      </w:r>
      <w:r w:rsidR="006F2533">
        <w:rPr>
          <w:rFonts w:hint="eastAsia"/>
        </w:rPr>
        <w:t>策略</w:t>
      </w:r>
      <w:r w:rsidR="00A13402">
        <w:rPr>
          <w:rFonts w:hint="eastAsia"/>
        </w:rPr>
        <w:t>，</w:t>
      </w:r>
      <w:r w:rsidR="0024230A">
        <w:rPr>
          <w:rFonts w:hint="eastAsia"/>
        </w:rPr>
        <w:t>以</w:t>
      </w:r>
      <w:r w:rsidR="00F31682" w:rsidRPr="0066734F">
        <w:t>避免高風險與研發壓力。</w:t>
      </w:r>
    </w:p>
    <w:p w14:paraId="4464E64C" w14:textId="2EA3ED8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是技術潛能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484FECC0" w14:textId="67054E28" w:rsidR="007748CF" w:rsidRDefault="00387AE2" w:rsidP="007A7E42">
      <w:pPr>
        <w:pStyle w:val="15"/>
        <w:ind w:firstLine="480"/>
      </w:pPr>
      <w:r w:rsidRPr="00387AE2">
        <w:t>在平台發展的四個階段中，</w:t>
      </w:r>
      <w:r w:rsidR="007A6AC6" w:rsidRPr="004D10BE">
        <w:rPr>
          <w:rFonts w:hint="eastAsia"/>
          <w:color w:val="EE0000"/>
        </w:rPr>
        <w:t>顯示了</w:t>
      </w:r>
      <w:r w:rsidR="007A6AC6" w:rsidRPr="004D10BE">
        <w:rPr>
          <w:color w:val="EE0000"/>
        </w:rPr>
        <w:t>可供性探索軌跡</w:t>
      </w:r>
      <w:r w:rsidRPr="004D10BE">
        <w:rPr>
          <w:color w:val="EE0000"/>
        </w:rPr>
        <w:t>與產業需求</w:t>
      </w:r>
      <w:r w:rsidR="00EE2A39" w:rsidRPr="004D10BE">
        <w:rPr>
          <w:rFonts w:hint="eastAsia"/>
          <w:color w:val="EE0000"/>
        </w:rPr>
        <w:t>的</w:t>
      </w:r>
      <w:r w:rsidRPr="004D10BE">
        <w:rPr>
          <w:color w:val="EE0000"/>
        </w:rPr>
        <w:t>緊密貼合</w:t>
      </w:r>
      <w:r w:rsidR="0027778C">
        <w:rPr>
          <w:rFonts w:hint="eastAsia"/>
        </w:rPr>
        <w:t>，</w:t>
      </w:r>
      <w:r w:rsidR="00695B36">
        <w:rPr>
          <w:rFonts w:hint="eastAsia"/>
        </w:rPr>
        <w:t>企業在探索可供性時不只是關注</w:t>
      </w:r>
      <w:r w:rsidRPr="007A6AC6">
        <w:rPr>
          <w:color w:val="156082" w:themeColor="accent1"/>
        </w:rPr>
        <w:t>技術本身所具備的操作與</w:t>
      </w:r>
      <w:r w:rsidR="0027778C">
        <w:rPr>
          <w:rFonts w:hint="eastAsia"/>
          <w:color w:val="156082" w:themeColor="accent1"/>
        </w:rPr>
        <w:t>應用潛力</w:t>
      </w:r>
      <w:r w:rsidRPr="007A6AC6">
        <w:rPr>
          <w:color w:val="156082" w:themeColor="accent1"/>
        </w:rPr>
        <w:t>，</w:t>
      </w:r>
      <w:r w:rsidR="005257B0">
        <w:rPr>
          <w:rFonts w:hint="eastAsia"/>
          <w:color w:val="156082" w:themeColor="accent1"/>
        </w:rPr>
        <w:t>而是</w:t>
      </w:r>
      <w:r w:rsidRPr="00EE2A39">
        <w:rPr>
          <w:color w:val="EE0000"/>
        </w:rPr>
        <w:t>在特定情境</w:t>
      </w:r>
      <w:r w:rsidR="00560BD3">
        <w:rPr>
          <w:rFonts w:hint="eastAsia"/>
          <w:color w:val="EE0000"/>
        </w:rPr>
        <w:t>、需求</w:t>
      </w:r>
      <w:r w:rsidR="00C72D00">
        <w:rPr>
          <w:rFonts w:hint="eastAsia"/>
          <w:color w:val="EE0000"/>
        </w:rPr>
        <w:t>驅動之下才</w:t>
      </w:r>
      <w:r w:rsidR="00DD29D0">
        <w:rPr>
          <w:rFonts w:hint="eastAsia"/>
          <w:color w:val="EE0000"/>
        </w:rPr>
        <w:t>開始</w:t>
      </w:r>
      <w:r w:rsidR="00DF7B9A">
        <w:rPr>
          <w:rFonts w:hint="eastAsia"/>
          <w:color w:val="EE0000"/>
        </w:rPr>
        <w:t>的可供性探索行動</w:t>
      </w:r>
      <w:r w:rsidRPr="00387AE2">
        <w:t>。</w:t>
      </w:r>
      <w:r w:rsidR="007748CF" w:rsidRPr="007748CF">
        <w:t>第一階段，</w:t>
      </w:r>
      <w:r w:rsidR="00275684">
        <w:rPr>
          <w:rFonts w:hint="eastAsia"/>
        </w:rPr>
        <w:t>Frontier.cool</w:t>
      </w:r>
      <w:r w:rsidR="007748CF" w:rsidRPr="007748CF">
        <w:t>藉由</w:t>
      </w:r>
      <w:r w:rsidR="007748CF" w:rsidRPr="00154D30">
        <w:rPr>
          <w:color w:val="156082" w:themeColor="accent1"/>
        </w:rPr>
        <w:t>掃描與雲端儲存技術</w:t>
      </w:r>
      <w:r w:rsidR="00874DA9" w:rsidRPr="00874DA9">
        <w:rPr>
          <w:rFonts w:hint="eastAsia"/>
        </w:rPr>
        <w:t>，</w:t>
      </w:r>
      <w:r w:rsidR="00B44B5B">
        <w:rPr>
          <w:rFonts w:hint="eastAsia"/>
          <w:color w:val="EE0000"/>
        </w:rPr>
        <w:t>讓</w:t>
      </w:r>
      <w:r w:rsidR="00B44B5B" w:rsidRPr="00EA58F4">
        <w:rPr>
          <w:rFonts w:hint="eastAsia"/>
          <w:color w:val="156082" w:themeColor="accent1"/>
        </w:rPr>
        <w:t>織品庫存管理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能使用數位布片素材</w:t>
      </w:r>
      <w:r w:rsidR="00A26D4C" w:rsidRPr="00EA58F4">
        <w:rPr>
          <w:rFonts w:hint="eastAsia"/>
          <w:color w:val="156082" w:themeColor="accent1"/>
        </w:rPr>
        <w:t>進行</w:t>
      </w:r>
      <w:r w:rsidR="00A26D4C" w:rsidRPr="00EA58F4">
        <w:rPr>
          <w:rFonts w:hint="eastAsia"/>
          <w:color w:val="156082" w:themeColor="accent1"/>
        </w:rPr>
        <w:t>3D</w:t>
      </w:r>
      <w:r w:rsidR="00A26D4C" w:rsidRPr="00EA58F4">
        <w:rPr>
          <w:rFonts w:hint="eastAsia"/>
          <w:color w:val="156082" w:themeColor="accent1"/>
        </w:rPr>
        <w:t>設計並</w:t>
      </w:r>
      <w:r w:rsidR="00B44B5B" w:rsidRPr="00EA58F4">
        <w:rPr>
          <w:rFonts w:hint="eastAsia"/>
          <w:color w:val="156082" w:themeColor="accent1"/>
        </w:rPr>
        <w:t>預覽成品效</w:t>
      </w:r>
      <w:r w:rsidR="00B44B5B" w:rsidRPr="00EA58F4">
        <w:rPr>
          <w:rFonts w:hint="eastAsia"/>
          <w:color w:val="156082" w:themeColor="accent1"/>
        </w:rPr>
        <w:lastRenderedPageBreak/>
        <w:t>果，降低製作過程的資源浪費</w:t>
      </w:r>
      <w:r w:rsidR="00EA0616" w:rsidRPr="00EA58F4">
        <w:rPr>
          <w:rFonts w:hint="eastAsia"/>
          <w:color w:val="156082" w:themeColor="accent1"/>
        </w:rPr>
        <w:t>；</w:t>
      </w:r>
      <w:r w:rsidR="001F27DD" w:rsidRPr="00EA58F4">
        <w:rPr>
          <w:rFonts w:hint="eastAsia"/>
          <w:color w:val="156082" w:themeColor="accent1"/>
        </w:rPr>
        <w:t>並</w:t>
      </w:r>
      <w:r w:rsidR="002640D5">
        <w:rPr>
          <w:rFonts w:hint="eastAsia"/>
          <w:color w:val="156082" w:themeColor="accent1"/>
        </w:rPr>
        <w:t>透過平台</w:t>
      </w:r>
      <w:r w:rsidR="0084117B" w:rsidRPr="00EA58F4">
        <w:rPr>
          <w:rFonts w:hint="eastAsia"/>
          <w:color w:val="156082" w:themeColor="accent1"/>
        </w:rPr>
        <w:t>實現</w:t>
      </w:r>
      <w:r w:rsidR="002B1E3B">
        <w:rPr>
          <w:rFonts w:hint="eastAsia"/>
          <w:color w:val="156082" w:themeColor="accent1"/>
        </w:rPr>
        <w:t>供應鏈</w:t>
      </w:r>
      <w:r w:rsidR="0084117B" w:rsidRPr="00EA58F4">
        <w:rPr>
          <w:rFonts w:hint="eastAsia"/>
          <w:color w:val="156082" w:themeColor="accent1"/>
        </w:rPr>
        <w:t>跨域協作</w:t>
      </w:r>
      <w:r w:rsidR="007748CF" w:rsidRPr="00F2363F">
        <w:t>，</w:t>
      </w:r>
      <w:r w:rsidR="002449D1">
        <w:rPr>
          <w:rFonts w:hint="eastAsia"/>
        </w:rPr>
        <w:t>而數位</w:t>
      </w:r>
      <w:r w:rsidR="00735649">
        <w:rPr>
          <w:rFonts w:hint="eastAsia"/>
        </w:rPr>
        <w:t>平台</w:t>
      </w:r>
      <w:r w:rsidR="00F2363F">
        <w:rPr>
          <w:rFonts w:hint="eastAsia"/>
        </w:rPr>
        <w:t>的可塑性與開放性</w:t>
      </w:r>
      <w:r w:rsidR="002B1E3B" w:rsidRPr="00F2363F">
        <w:rPr>
          <w:rFonts w:hint="eastAsia"/>
        </w:rPr>
        <w:t>亦</w:t>
      </w:r>
      <w:r w:rsidR="002A737D" w:rsidRPr="00F2363F">
        <w:rPr>
          <w:rFonts w:hint="eastAsia"/>
        </w:rPr>
        <w:t>為後續能</w:t>
      </w:r>
      <w:r w:rsidR="007748CF" w:rsidRPr="00F2363F">
        <w:t>被多角色</w:t>
      </w:r>
      <w:r w:rsidR="00343901" w:rsidRPr="00F2363F">
        <w:rPr>
          <w:rFonts w:hint="eastAsia"/>
        </w:rPr>
        <w:t>共同</w:t>
      </w:r>
      <w:r w:rsidR="00642666" w:rsidRPr="00F2363F">
        <w:rPr>
          <w:rFonts w:hint="eastAsia"/>
        </w:rPr>
        <w:t>設計</w:t>
      </w:r>
      <w:r w:rsidR="00717B74" w:rsidRPr="00F2363F">
        <w:rPr>
          <w:rFonts w:hint="eastAsia"/>
        </w:rPr>
        <w:t>與資料共享</w:t>
      </w:r>
      <w:r w:rsidR="009F57E6" w:rsidRPr="00F2363F">
        <w:rPr>
          <w:rFonts w:hint="eastAsia"/>
        </w:rPr>
        <w:t>埋下更多</w:t>
      </w:r>
      <w:r w:rsidR="007748CF" w:rsidRPr="00F2363F">
        <w:t>可能性</w:t>
      </w:r>
      <w:r w:rsidR="007748CF" w:rsidRPr="007748CF">
        <w:t>。第二階段，企業開始</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機密性</w:t>
      </w:r>
      <w:r w:rsidR="007748CF" w:rsidRPr="007748CF">
        <w:rPr>
          <w:color w:val="EE0000"/>
        </w:rPr>
        <w:t>的要求，延伸出權限管理與</w:t>
      </w:r>
      <w:r w:rsidR="007748CF" w:rsidRPr="007748CF">
        <w:rPr>
          <w:color w:val="EE0000"/>
        </w:rPr>
        <w:t>API</w:t>
      </w:r>
      <w:r w:rsidR="007748CF" w:rsidRPr="007748CF">
        <w:rPr>
          <w:color w:val="EE0000"/>
        </w:rPr>
        <w:t>串接功能</w:t>
      </w:r>
      <w:r w:rsidR="007748CF" w:rsidRPr="007748CF">
        <w:t>，將</w:t>
      </w:r>
      <w:r w:rsidR="00836E91">
        <w:rPr>
          <w:rFonts w:hint="eastAsia"/>
        </w:rPr>
        <w:t>原本</w:t>
      </w:r>
      <w:r w:rsidR="001E6D26">
        <w:rPr>
          <w:rFonts w:hint="eastAsia"/>
        </w:rPr>
        <w:t>僅供資料</w:t>
      </w:r>
      <w:r w:rsidR="007748CF" w:rsidRPr="007748CF">
        <w:rPr>
          <w:color w:val="EE0000"/>
        </w:rPr>
        <w:t>共享</w:t>
      </w:r>
      <w:r w:rsidR="002936C1">
        <w:rPr>
          <w:rFonts w:hint="eastAsia"/>
        </w:rPr>
        <w:t>平台</w:t>
      </w:r>
      <w:r w:rsidR="00511AF8" w:rsidRPr="003F361D">
        <w:rPr>
          <w:rFonts w:hint="eastAsia"/>
          <w:color w:val="156082" w:themeColor="accent1"/>
        </w:rPr>
        <w:t>從</w:t>
      </w:r>
      <w:r w:rsidR="007748CF" w:rsidRPr="007748CF">
        <w:rPr>
          <w:color w:val="156082" w:themeColor="accent1"/>
        </w:rPr>
        <w:t>「能存取」，</w:t>
      </w:r>
      <w:r w:rsidR="00511AF8" w:rsidRPr="003F361D">
        <w:rPr>
          <w:rFonts w:hint="eastAsia"/>
          <w:color w:val="156082" w:themeColor="accent1"/>
        </w:rPr>
        <w:t>發展成</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905EB4">
        <w:rPr>
          <w:rFonts w:hint="eastAsia"/>
          <w:color w:val="156082" w:themeColor="accent1"/>
        </w:rPr>
        <w:t>的實用功能</w:t>
      </w:r>
      <w:r w:rsidR="007748CF" w:rsidRPr="007748CF">
        <w:t>。第三階段</w:t>
      </w:r>
      <w:r w:rsidR="00AE403D">
        <w:rPr>
          <w:rFonts w:hint="eastAsia"/>
        </w:rPr>
        <w:t>平台</w:t>
      </w:r>
      <w:r w:rsidR="00E35EFA">
        <w:rPr>
          <w:rFonts w:hint="eastAsia"/>
          <w:color w:val="EE0000"/>
        </w:rPr>
        <w:t>的應用</w:t>
      </w:r>
      <w:r w:rsidR="007748CF" w:rsidRPr="007748CF">
        <w:rPr>
          <w:color w:val="EE0000"/>
        </w:rPr>
        <w:t>新場域</w:t>
      </w:r>
      <w:r w:rsidR="00FD6B3F">
        <w:rPr>
          <w:rFonts w:hint="eastAsia"/>
        </w:rPr>
        <w:t>，</w:t>
      </w:r>
      <w:r w:rsidR="00DB1415">
        <w:rPr>
          <w:rFonts w:hint="eastAsia"/>
        </w:rPr>
        <w:t>則出現</w:t>
      </w:r>
      <w:r w:rsidR="00FD6B3F">
        <w:rPr>
          <w:rFonts w:hint="eastAsia"/>
        </w:rPr>
        <w:t>在</w:t>
      </w:r>
      <w:r w:rsidR="00B26B9A">
        <w:rPr>
          <w:rFonts w:hint="eastAsia"/>
        </w:rPr>
        <w:t>紡織</w:t>
      </w:r>
      <w:r w:rsidR="007748CF" w:rsidRPr="007748CF">
        <w:t>展會與</w:t>
      </w:r>
      <w:r w:rsidR="00B26B9A">
        <w:rPr>
          <w:rFonts w:hint="eastAsia"/>
        </w:rPr>
        <w:t>產品</w:t>
      </w:r>
      <w:r w:rsidR="007748CF" w:rsidRPr="007748CF">
        <w:t>銷售場景中，</w:t>
      </w:r>
      <w:r w:rsidR="008C24EF">
        <w:rPr>
          <w:rFonts w:hint="eastAsia"/>
        </w:rPr>
        <w:t>僅須</w:t>
      </w:r>
      <w:r w:rsidR="007748CF" w:rsidRPr="007748CF">
        <w:t>透過</w:t>
      </w:r>
      <w:r w:rsidR="00695802">
        <w:rPr>
          <w:rFonts w:hint="eastAsia"/>
        </w:rPr>
        <w:t>雲端布片資料庫</w:t>
      </w:r>
      <w:r w:rsidR="004D097D">
        <w:rPr>
          <w:rFonts w:hint="eastAsia"/>
        </w:rPr>
        <w:t>產生</w:t>
      </w:r>
      <w:r w:rsidR="00C4171C">
        <w:rPr>
          <w:rFonts w:hint="eastAsia"/>
        </w:rPr>
        <w:t>不同</w:t>
      </w:r>
      <w:r w:rsidR="004D097D">
        <w:rPr>
          <w:rFonts w:hint="eastAsia"/>
        </w:rPr>
        <w:t>布料對應之</w:t>
      </w:r>
      <w:r w:rsidR="004D097D">
        <w:rPr>
          <w:rFonts w:hint="eastAsia"/>
        </w:rPr>
        <w:t>QR Code</w:t>
      </w:r>
      <w:r w:rsidR="00695802">
        <w:rPr>
          <w:rFonts w:hint="eastAsia"/>
        </w:rPr>
        <w:t>、</w:t>
      </w:r>
      <w:r w:rsidR="007748CF" w:rsidRPr="007748CF">
        <w:t>即時回饋與</w:t>
      </w:r>
      <w:r w:rsidR="00254656">
        <w:rPr>
          <w:rFonts w:hint="eastAsia"/>
        </w:rPr>
        <w:t>資料</w:t>
      </w:r>
      <w:r w:rsidR="007748CF" w:rsidRPr="007748CF">
        <w:t>分析</w:t>
      </w:r>
      <w:r w:rsidR="00513CC5">
        <w:rPr>
          <w:rFonts w:hint="eastAsia"/>
        </w:rPr>
        <w:t>工具（</w:t>
      </w:r>
      <w:r w:rsidR="007A7E42">
        <w:t>FabriSelect™</w:t>
      </w:r>
      <w:r w:rsidR="004949CC">
        <w:rPr>
          <w:rFonts w:hint="eastAsia"/>
        </w:rPr>
        <w:t>、</w:t>
      </w:r>
      <w:r w:rsidR="007A7E42">
        <w:t>AI SaleSync™</w:t>
      </w:r>
      <w:r w:rsidR="00513CC5">
        <w:rPr>
          <w:rFonts w:hint="eastAsia"/>
        </w:rPr>
        <w:t>）</w:t>
      </w:r>
      <w:r w:rsidR="007748CF" w:rsidRPr="007748CF">
        <w:t>，</w:t>
      </w:r>
      <w:r w:rsidR="005A5C7B">
        <w:rPr>
          <w:rFonts w:hint="eastAsia"/>
        </w:rPr>
        <w:t>就可</w:t>
      </w:r>
      <w:r w:rsidR="007748CF" w:rsidRPr="007748CF">
        <w:t>將數位布片</w:t>
      </w:r>
      <w:r w:rsidR="003F164A">
        <w:rPr>
          <w:rFonts w:hint="eastAsia"/>
          <w:color w:val="156082" w:themeColor="accent1"/>
        </w:rPr>
        <w:t>應用於</w:t>
      </w:r>
      <w:r w:rsidR="00C4171C">
        <w:rPr>
          <w:rFonts w:hint="eastAsia"/>
          <w:color w:val="156082" w:themeColor="accent1"/>
        </w:rPr>
        <w:t>銷售及</w:t>
      </w:r>
      <w:r w:rsidR="00516C2B">
        <w:rPr>
          <w:rFonts w:hint="eastAsia"/>
          <w:color w:val="156082" w:themeColor="accent1"/>
        </w:rPr>
        <w:t>採購流程</w:t>
      </w:r>
      <w:r w:rsidR="00C4171C">
        <w:rPr>
          <w:rFonts w:hint="eastAsia"/>
          <w:color w:val="156082" w:themeColor="accent1"/>
        </w:rPr>
        <w:t>，</w:t>
      </w:r>
      <w:r w:rsidR="004B1235">
        <w:rPr>
          <w:rFonts w:hint="eastAsia"/>
          <w:color w:val="156082" w:themeColor="accent1"/>
        </w:rPr>
        <w:t>或</w:t>
      </w:r>
      <w:r w:rsidR="004B3356">
        <w:rPr>
          <w:rFonts w:hint="eastAsia"/>
          <w:color w:val="156082" w:themeColor="accent1"/>
        </w:rPr>
        <w:t>將</w:t>
      </w:r>
      <w:r w:rsidR="004B1235">
        <w:rPr>
          <w:rFonts w:hint="eastAsia"/>
          <w:color w:val="156082" w:themeColor="accent1"/>
        </w:rPr>
        <w:t>系統中</w:t>
      </w:r>
      <w:r w:rsidR="004B3356">
        <w:rPr>
          <w:rFonts w:hint="eastAsia"/>
          <w:color w:val="156082" w:themeColor="accent1"/>
        </w:rPr>
        <w:t>銷售</w:t>
      </w:r>
      <w:r w:rsidR="009235DB">
        <w:rPr>
          <w:rFonts w:hint="eastAsia"/>
          <w:color w:val="156082" w:themeColor="accent1"/>
        </w:rPr>
        <w:t>與訂單</w:t>
      </w:r>
      <w:r w:rsidR="004B3356">
        <w:rPr>
          <w:rFonts w:hint="eastAsia"/>
          <w:color w:val="156082" w:themeColor="accent1"/>
        </w:rPr>
        <w:t>資料</w:t>
      </w:r>
      <w:r w:rsidR="00A30D5B">
        <w:rPr>
          <w:rFonts w:hint="eastAsia"/>
          <w:color w:val="156082" w:themeColor="accent1"/>
        </w:rPr>
        <w:t>加以分析輔佐</w:t>
      </w:r>
      <w:r w:rsidR="004B3356">
        <w:rPr>
          <w:rFonts w:hint="eastAsia"/>
          <w:color w:val="156082" w:themeColor="accent1"/>
        </w:rPr>
        <w:t>商業決策</w:t>
      </w:r>
      <w:r w:rsidR="007748CF" w:rsidRPr="007748CF">
        <w:t>，</w:t>
      </w:r>
      <w:r w:rsidR="00A86207" w:rsidRPr="00A86207">
        <w:rPr>
          <w:rFonts w:hint="eastAsia"/>
          <w:color w:val="156082" w:themeColor="accent1"/>
        </w:rPr>
        <w:t>可供性</w:t>
      </w:r>
      <w:r w:rsidR="00C06DE4">
        <w:rPr>
          <w:rFonts w:hint="eastAsia"/>
          <w:color w:val="156082" w:themeColor="accent1"/>
        </w:rPr>
        <w:t>也從</w:t>
      </w:r>
      <w:r w:rsidR="0067070C">
        <w:rPr>
          <w:rFonts w:hint="eastAsia"/>
          <w:color w:val="156082" w:themeColor="accent1"/>
        </w:rPr>
        <w:t>組織</w:t>
      </w:r>
      <w:r w:rsidR="00FD6B3F" w:rsidRPr="003B6A08">
        <w:rPr>
          <w:rFonts w:hint="eastAsia"/>
          <w:color w:val="EE0000"/>
        </w:rPr>
        <w:t>內部流程改善與庫存管理往</w:t>
      </w:r>
      <w:r w:rsidR="006B5FB7">
        <w:rPr>
          <w:rFonts w:hint="eastAsia"/>
          <w:color w:val="EE0000"/>
        </w:rPr>
        <w:t>外部市場</w:t>
      </w:r>
      <w:r w:rsidR="007748CF" w:rsidRPr="007748CF">
        <w:rPr>
          <w:color w:val="EE0000"/>
        </w:rPr>
        <w:t>行銷與決策端</w:t>
      </w:r>
      <w:r w:rsidR="00FD6B3F" w:rsidRPr="003B6A08">
        <w:rPr>
          <w:rFonts w:hint="eastAsia"/>
          <w:color w:val="EE0000"/>
        </w:rPr>
        <w:t>移動</w:t>
      </w:r>
      <w:r w:rsidR="007748CF" w:rsidRPr="007748CF">
        <w:t>。第四階段</w:t>
      </w:r>
      <w:r w:rsidR="00A860BE">
        <w:rPr>
          <w:rFonts w:hint="eastAsia"/>
        </w:rPr>
        <w:t>平台</w:t>
      </w:r>
      <w:r w:rsidR="00C90076">
        <w:rPr>
          <w:rFonts w:hint="eastAsia"/>
        </w:rPr>
        <w:t>更</w:t>
      </w:r>
      <w:r w:rsidR="00BF14B2">
        <w:rPr>
          <w:rFonts w:hint="eastAsia"/>
        </w:rPr>
        <w:t>與</w:t>
      </w:r>
      <w:r w:rsidR="007748CF" w:rsidRPr="007748CF">
        <w:t>生成式</w:t>
      </w:r>
      <w:r w:rsidR="007748CF" w:rsidRPr="007748CF">
        <w:t>AI</w:t>
      </w:r>
      <w:r w:rsidR="007748CF" w:rsidRPr="007748CF">
        <w:t>、</w:t>
      </w:r>
      <w:r w:rsidR="008B639C">
        <w:rPr>
          <w:rFonts w:hint="eastAsia"/>
        </w:rPr>
        <w:t>永續</w:t>
      </w:r>
      <w:r w:rsidR="007748CF" w:rsidRPr="007748CF">
        <w:t>碳</w:t>
      </w:r>
      <w:r w:rsidR="0060463F">
        <w:rPr>
          <w:rFonts w:hint="eastAsia"/>
        </w:rPr>
        <w:t>足跡</w:t>
      </w:r>
      <w:r w:rsidR="00C90076">
        <w:rPr>
          <w:rFonts w:hint="eastAsia"/>
        </w:rPr>
        <w:t>與元宇宙虛實</w:t>
      </w:r>
      <w:r w:rsidR="007748CF" w:rsidRPr="007748CF">
        <w:t>整</w:t>
      </w:r>
      <w:r w:rsidR="00F67897">
        <w:rPr>
          <w:rFonts w:hint="eastAsia"/>
        </w:rPr>
        <w:t>合應用</w:t>
      </w:r>
      <w:r w:rsidR="007748CF" w:rsidRPr="007748CF">
        <w:t>，</w:t>
      </w:r>
      <w:r w:rsidR="00BF1172">
        <w:rPr>
          <w:rFonts w:hint="eastAsia"/>
        </w:rPr>
        <w:t>實現</w:t>
      </w:r>
      <w:r w:rsidR="002037AD">
        <w:rPr>
          <w:rFonts w:hint="eastAsia"/>
        </w:rPr>
        <w:t>靈感</w:t>
      </w:r>
      <w:r w:rsidR="007748CF" w:rsidRPr="007748CF">
        <w:t>創作媒介與永續治理。</w:t>
      </w:r>
    </w:p>
    <w:p w14:paraId="3941A8B2" w14:textId="64F0AC75"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w:t>
      </w:r>
      <w:r w:rsidR="0011152D">
        <w:rPr>
          <w:rFonts w:hint="eastAsia"/>
        </w:rPr>
        <w:t>進行</w:t>
      </w:r>
      <w:r w:rsidR="000A0D6F">
        <w:rPr>
          <w:rFonts w:hint="eastAsia"/>
        </w:rPr>
        <w:t>擴增</w:t>
      </w:r>
      <w:r w:rsidR="00BD39C3" w:rsidRPr="00BD39C3">
        <w:t>、轉化或</w:t>
      </w:r>
      <w:r w:rsidR="000A0D6F">
        <w:rPr>
          <w:rFonts w:hint="eastAsia"/>
        </w:rPr>
        <w:t>重新</w:t>
      </w:r>
      <w:r w:rsidR="00BD39C3" w:rsidRPr="00BD39C3">
        <w:t>配置，</w:t>
      </w:r>
      <w:r w:rsidR="00A83455">
        <w:rPr>
          <w:rFonts w:hint="eastAsia"/>
        </w:rPr>
        <w:t>來</w:t>
      </w:r>
      <w:r w:rsidR="00BD39C3" w:rsidRPr="00BD39C3">
        <w:t>創造</w:t>
      </w:r>
      <w:r w:rsidR="00C24CF0">
        <w:rPr>
          <w:rFonts w:hint="eastAsia"/>
        </w:rPr>
        <w:t>科技</w:t>
      </w:r>
      <w:r w:rsidR="00331087">
        <w:rPr>
          <w:rFonts w:hint="eastAsia"/>
        </w:rPr>
        <w:t>和產業</w:t>
      </w:r>
      <w:r w:rsidR="003D300E">
        <w:rPr>
          <w:rFonts w:hint="eastAsia"/>
        </w:rPr>
        <w:t>全</w:t>
      </w:r>
      <w:r w:rsidR="00DD7B02">
        <w:rPr>
          <w:rFonts w:hint="eastAsia"/>
        </w:rPr>
        <w:t>新</w:t>
      </w:r>
      <w:r w:rsidR="00BD39C3" w:rsidRPr="00BD39C3">
        <w:t>互動與價值實現</w:t>
      </w:r>
      <w:r w:rsidR="00FE187B">
        <w:rPr>
          <w:rFonts w:hint="eastAsia"/>
        </w:rPr>
        <w:t>，</w:t>
      </w:r>
      <w:r w:rsidR="006D06B1">
        <w:rPr>
          <w:rFonts w:hint="eastAsia"/>
        </w:rPr>
        <w:t>而不斷新增的使用</w:t>
      </w:r>
      <w:r w:rsidR="0054608C">
        <w:rPr>
          <w:rFonts w:hint="eastAsia"/>
        </w:rPr>
        <w:t>場景</w:t>
      </w:r>
      <w:r w:rsidR="006D06B1">
        <w:rPr>
          <w:rFonts w:hint="eastAsia"/>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科技的</w:t>
      </w:r>
      <w:r w:rsidR="00E63CC9" w:rsidRPr="00E63CC9">
        <w:rPr>
          <w:color w:val="156082" w:themeColor="accent1"/>
        </w:rPr>
        <w:t>發展，需要企業持續對可供性進行辨識、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126F3EA2" w14:textId="3410F791" w:rsidR="002D30AB" w:rsidRPr="00FA54DF" w:rsidRDefault="002D30AB" w:rsidP="002D30AB">
      <w:pPr>
        <w:pStyle w:val="15"/>
        <w:ind w:firstLine="480"/>
      </w:pPr>
      <w:r w:rsidRPr="00961345">
        <w:t>四階段中</w:t>
      </w:r>
      <w:r>
        <w:rPr>
          <w:rFonts w:hint="eastAsia"/>
        </w:rPr>
        <w:t>Frontier.cool</w:t>
      </w:r>
      <w:r>
        <w:rPr>
          <w:rFonts w:hint="eastAsia"/>
        </w:rPr>
        <w:t>在</w:t>
      </w:r>
      <w:r w:rsidRPr="00EF387A">
        <w:rPr>
          <w:color w:val="156082" w:themeColor="accent1"/>
        </w:rPr>
        <w:t>雙元性</w:t>
      </w:r>
      <w:r w:rsidRPr="00EF387A">
        <w:rPr>
          <w:rFonts w:hint="eastAsia"/>
          <w:color w:val="156082" w:themeColor="accent1"/>
        </w:rPr>
        <w:t>呈</w:t>
      </w:r>
      <w:r w:rsidRPr="00EF387A">
        <w:rPr>
          <w:color w:val="156082" w:themeColor="accent1"/>
        </w:rPr>
        <w:t>現出</w:t>
      </w:r>
      <w:r w:rsidR="00170C50">
        <w:rPr>
          <w:rFonts w:hint="eastAsia"/>
          <w:color w:val="156082" w:themeColor="accent1"/>
        </w:rPr>
        <w:t>組織</w:t>
      </w:r>
      <w:r w:rsidRPr="00EF387A">
        <w:rPr>
          <w:color w:val="156082" w:themeColor="accent1"/>
        </w:rPr>
        <w:t>以深耕運用為</w:t>
      </w:r>
      <w:r w:rsidRPr="00EF387A">
        <w:rPr>
          <w:rFonts w:hint="eastAsia"/>
          <w:color w:val="156082" w:themeColor="accent1"/>
        </w:rPr>
        <w:t>持續開發平台應用的</w:t>
      </w:r>
      <w:r w:rsidRPr="00EF387A">
        <w:rPr>
          <w:color w:val="156082" w:themeColor="accent1"/>
        </w:rPr>
        <w:t>基礎、創新探索作為擴展</w:t>
      </w:r>
      <w:r w:rsidR="006C5356">
        <w:rPr>
          <w:rFonts w:hint="eastAsia"/>
          <w:color w:val="156082" w:themeColor="accent1"/>
        </w:rPr>
        <w:t>技術與社會資本</w:t>
      </w:r>
      <w:r w:rsidRPr="00EF387A">
        <w:rPr>
          <w:color w:val="156082" w:themeColor="accent1"/>
        </w:rPr>
        <w:t>的</w:t>
      </w:r>
      <w:r w:rsidRPr="00EF387A">
        <w:rPr>
          <w:rFonts w:hint="eastAsia"/>
          <w:color w:val="156082" w:themeColor="accent1"/>
        </w:rPr>
        <w:t>經營</w:t>
      </w:r>
      <w:r w:rsidR="000B5DF1">
        <w:rPr>
          <w:rFonts w:hint="eastAsia"/>
          <w:color w:val="156082" w:themeColor="accent1"/>
        </w:rPr>
        <w:t>特性</w:t>
      </w:r>
      <w:r>
        <w:rPr>
          <w:rFonts w:hint="eastAsia"/>
        </w:rPr>
        <w:t>。</w:t>
      </w:r>
    </w:p>
    <w:p w14:paraId="40767EBC" w14:textId="5EACA236" w:rsidR="006B4B5D" w:rsidRDefault="005B0A1B" w:rsidP="006B4B5D">
      <w:pPr>
        <w:pStyle w:val="15"/>
        <w:ind w:firstLine="480"/>
      </w:pPr>
      <w:r>
        <w:rPr>
          <w:rFonts w:hint="eastAsia"/>
        </w:rPr>
        <w:t>在深耕運用</w:t>
      </w:r>
      <w:r w:rsidR="0078135D">
        <w:rPr>
          <w:rFonts w:hint="eastAsia"/>
        </w:rPr>
        <w:t>方面</w:t>
      </w:r>
      <w:r w:rsidR="00916F22" w:rsidRPr="00916F22">
        <w:t>，</w:t>
      </w:r>
      <w:r w:rsidR="004878A3">
        <w:rPr>
          <w:rFonts w:hint="eastAsia"/>
        </w:rPr>
        <w:t>掃描技術的開發過程</w:t>
      </w:r>
      <w:r w:rsidR="001F179E">
        <w:rPr>
          <w:rFonts w:hint="eastAsia"/>
        </w:rPr>
        <w:t>中，</w:t>
      </w:r>
      <w:r w:rsidR="007A784D">
        <w:rPr>
          <w:rFonts w:hint="eastAsia"/>
          <w:color w:val="EE0000"/>
        </w:rPr>
        <w:t>是</w:t>
      </w:r>
      <w:r w:rsidR="00A15DA8" w:rsidRPr="00A15DA8">
        <w:rPr>
          <w:rFonts w:hint="eastAsia"/>
          <w:color w:val="EE0000"/>
        </w:rPr>
        <w:t>由手機拍攝</w:t>
      </w:r>
      <w:r w:rsidR="00CA7B74">
        <w:rPr>
          <w:rFonts w:hint="eastAsia"/>
          <w:color w:val="EE0000"/>
        </w:rPr>
        <w:t>為起點開始</w:t>
      </w:r>
      <w:r w:rsidR="005C3813">
        <w:rPr>
          <w:rFonts w:hint="eastAsia"/>
          <w:color w:val="EE0000"/>
        </w:rPr>
        <w:t>測試</w:t>
      </w:r>
      <w:r w:rsidR="002F6288">
        <w:rPr>
          <w:rFonts w:hint="eastAsia"/>
          <w:color w:val="EE0000"/>
        </w:rPr>
        <w:t>數位化</w:t>
      </w:r>
      <w:r w:rsidR="005C3813">
        <w:rPr>
          <w:rFonts w:hint="eastAsia"/>
          <w:color w:val="EE0000"/>
        </w:rPr>
        <w:t>效果</w:t>
      </w:r>
      <w:r w:rsidR="001A504A">
        <w:rPr>
          <w:rFonts w:hint="eastAsia"/>
          <w:color w:val="EE0000"/>
        </w:rPr>
        <w:t>，最終</w:t>
      </w:r>
      <w:r w:rsidR="00454CFE">
        <w:rPr>
          <w:rFonts w:hint="eastAsia"/>
          <w:color w:val="EE0000"/>
        </w:rPr>
        <w:t>才</w:t>
      </w:r>
      <w:r w:rsidR="00A15DA8" w:rsidRPr="00A15DA8">
        <w:rPr>
          <w:rFonts w:hint="eastAsia"/>
          <w:color w:val="EE0000"/>
        </w:rPr>
        <w:t>轉向事務機掃描</w:t>
      </w:r>
      <w:r w:rsidR="00A15DA8">
        <w:rPr>
          <w:rFonts w:hint="eastAsia"/>
        </w:rPr>
        <w:t>，</w:t>
      </w:r>
      <w:r w:rsidR="00433083">
        <w:rPr>
          <w:rFonts w:hint="eastAsia"/>
        </w:rPr>
        <w:t>團隊遇到掃描</w:t>
      </w:r>
      <w:r w:rsidR="00852CBD">
        <w:rPr>
          <w:rFonts w:hint="eastAsia"/>
        </w:rPr>
        <w:t>技術開發</w:t>
      </w:r>
      <w:r w:rsidR="00433083">
        <w:rPr>
          <w:rFonts w:hint="eastAsia"/>
        </w:rPr>
        <w:t>瓶頸時，並非</w:t>
      </w:r>
      <w:r w:rsidR="00916F22" w:rsidRPr="00916F22">
        <w:t>直接導入市</w:t>
      </w:r>
      <w:r w:rsidR="0005722F">
        <w:rPr>
          <w:rFonts w:hint="eastAsia"/>
        </w:rPr>
        <w:t>面</w:t>
      </w:r>
      <w:r w:rsidR="00916F22" w:rsidRPr="00916F22">
        <w:t>上昂貴的專業掃描儀，而是</w:t>
      </w:r>
      <w:r w:rsidR="001A3E2B" w:rsidRPr="005564A5">
        <w:rPr>
          <w:rFonts w:hint="eastAsia"/>
          <w:color w:val="156082" w:themeColor="accent1"/>
        </w:rPr>
        <w:t>以</w:t>
      </w:r>
      <w:r w:rsidR="00177158" w:rsidRPr="005564A5">
        <w:rPr>
          <w:rFonts w:hint="eastAsia"/>
          <w:color w:val="156082" w:themeColor="accent1"/>
        </w:rPr>
        <w:t>辦公室與工廠都有的</w:t>
      </w:r>
      <w:r w:rsidR="00916F22" w:rsidRPr="005564A5">
        <w:rPr>
          <w:color w:val="156082" w:themeColor="accent1"/>
        </w:rPr>
        <w:t>事務機作為主要工具</w:t>
      </w:r>
      <w:r w:rsidR="00FA7BF4">
        <w:rPr>
          <w:rFonts w:hint="eastAsia"/>
        </w:rPr>
        <w:t>，</w:t>
      </w:r>
      <w:r w:rsidR="008F1204">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不必學習複雜</w:t>
      </w:r>
      <w:r w:rsidR="00452FDD">
        <w:rPr>
          <w:rFonts w:hint="eastAsia"/>
        </w:rPr>
        <w:t>技術</w:t>
      </w:r>
      <w:r w:rsidR="00B67470">
        <w:rPr>
          <w:rFonts w:hint="eastAsia"/>
        </w:rPr>
        <w:t>而</w:t>
      </w:r>
      <w:r w:rsidR="008513D8">
        <w:rPr>
          <w:rFonts w:hint="eastAsia"/>
        </w:rPr>
        <w:t>是用</w:t>
      </w:r>
      <w:r w:rsidR="00E44771" w:rsidRPr="006654F0">
        <w:t>簡</w:t>
      </w:r>
      <w:r w:rsidR="003066A7">
        <w:rPr>
          <w:rFonts w:hint="eastAsia"/>
        </w:rPr>
        <w:t>易</w:t>
      </w:r>
      <w:r w:rsidR="00E44771" w:rsidRPr="006654F0">
        <w:t>的</w:t>
      </w:r>
      <w:r w:rsidR="008513D8">
        <w:rPr>
          <w:rFonts w:hint="eastAsia"/>
        </w:rPr>
        <w:t>標準化程序取代</w:t>
      </w:r>
      <w:r w:rsidR="000401AC" w:rsidRPr="009011B2">
        <w:rPr>
          <w:rFonts w:hint="eastAsia"/>
        </w:rPr>
        <w:t>，</w:t>
      </w:r>
      <w:r w:rsidR="00595BE7">
        <w:rPr>
          <w:rFonts w:hint="eastAsia"/>
        </w:rPr>
        <w:t>而</w:t>
      </w:r>
      <w:r w:rsidR="00966EEA">
        <w:rPr>
          <w:rFonts w:hint="eastAsia"/>
        </w:rPr>
        <w:t>將</w:t>
      </w:r>
      <w:r w:rsidR="00966EEA">
        <w:rPr>
          <w:rFonts w:hint="eastAsia"/>
          <w:color w:val="EE0000"/>
        </w:rPr>
        <w:t>事務機重新</w:t>
      </w:r>
      <w:r w:rsidR="00916F22" w:rsidRPr="009011B2">
        <w:rPr>
          <w:color w:val="EE0000"/>
        </w:rPr>
        <w:t>應用</w:t>
      </w:r>
      <w:r w:rsidR="00966EEA">
        <w:rPr>
          <w:rFonts w:hint="eastAsia"/>
          <w:color w:val="EE0000"/>
        </w:rPr>
        <w:t>於不同任務的策略</w:t>
      </w:r>
      <w:r w:rsidR="00916F22" w:rsidRPr="009011B2">
        <w:rPr>
          <w:color w:val="EE0000"/>
        </w:rPr>
        <w:t>，屬於典型的深耕運用</w:t>
      </w:r>
      <w:r w:rsidR="006E7DBC">
        <w:rPr>
          <w:rFonts w:hint="eastAsia"/>
          <w:color w:val="EE0000"/>
        </w:rPr>
        <w:t>範例</w:t>
      </w:r>
      <w:r w:rsidR="00916F22" w:rsidRPr="009011B2">
        <w:t>。</w:t>
      </w:r>
      <w:r w:rsidR="00C22789">
        <w:rPr>
          <w:rFonts w:hint="eastAsia"/>
        </w:rPr>
        <w:t>此外，演算法原本</w:t>
      </w:r>
      <w:r w:rsidR="00417134">
        <w:rPr>
          <w:rFonts w:hint="eastAsia"/>
        </w:rPr>
        <w:t>雖</w:t>
      </w:r>
      <w:r w:rsidR="00C22789">
        <w:rPr>
          <w:rFonts w:hint="eastAsia"/>
        </w:rPr>
        <w:t>由外部導入，可</w:t>
      </w:r>
      <w:r w:rsidR="00A3787D">
        <w:rPr>
          <w:rFonts w:hint="eastAsia"/>
        </w:rPr>
        <w:t>團隊</w:t>
      </w:r>
      <w:r w:rsidR="00EE1791">
        <w:rPr>
          <w:rFonts w:hint="eastAsia"/>
        </w:rPr>
        <w:t>深知需要</w:t>
      </w:r>
      <w:r w:rsidR="00EE1791">
        <w:rPr>
          <w:rFonts w:hint="eastAsia"/>
          <w:color w:val="156082" w:themeColor="accent1"/>
        </w:rPr>
        <w:t>培養</w:t>
      </w:r>
      <w:r w:rsidR="001F3053">
        <w:rPr>
          <w:rFonts w:hint="eastAsia"/>
          <w:color w:val="156082" w:themeColor="accent1"/>
        </w:rPr>
        <w:t>內部</w:t>
      </w:r>
      <w:r w:rsidR="00EE1791" w:rsidRPr="005564A5">
        <w:rPr>
          <w:rFonts w:hint="eastAsia"/>
          <w:color w:val="156082" w:themeColor="accent1"/>
        </w:rPr>
        <w:t>人才</w:t>
      </w:r>
      <w:r w:rsidR="00EE1791">
        <w:rPr>
          <w:rFonts w:hint="eastAsia"/>
          <w:color w:val="156082" w:themeColor="accent1"/>
        </w:rPr>
        <w:t>、</w:t>
      </w:r>
      <w:r w:rsidR="00EE1791" w:rsidRPr="005564A5">
        <w:rPr>
          <w:rFonts w:hint="eastAsia"/>
          <w:color w:val="156082" w:themeColor="accent1"/>
        </w:rPr>
        <w:t>建立</w:t>
      </w:r>
      <w:r w:rsidR="00EE1791" w:rsidRPr="005564A5">
        <w:rPr>
          <w:rFonts w:hint="eastAsia"/>
          <w:color w:val="156082" w:themeColor="accent1"/>
        </w:rPr>
        <w:t>AI Team</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這使得</w:t>
      </w:r>
      <w:r w:rsidR="00AB7399">
        <w:rPr>
          <w:rFonts w:hint="eastAsia"/>
        </w:rPr>
        <w:t>團隊</w:t>
      </w:r>
      <w:r w:rsidR="007B121F">
        <w:rPr>
          <w:rFonts w:hint="eastAsia"/>
        </w:rPr>
        <w:t>後期</w:t>
      </w:r>
      <w:r w:rsidR="00176B88">
        <w:rPr>
          <w:rFonts w:hint="eastAsia"/>
        </w:rPr>
        <w:t>可</w:t>
      </w:r>
      <w:r w:rsidR="00C22789">
        <w:rPr>
          <w:rFonts w:hint="eastAsia"/>
        </w:rPr>
        <w:t>自主</w:t>
      </w:r>
      <w:r w:rsidR="006A04FA">
        <w:rPr>
          <w:rFonts w:hint="eastAsia"/>
        </w:rPr>
        <w:t>完成</w:t>
      </w:r>
      <w:r w:rsidR="005E19AA">
        <w:rPr>
          <w:rFonts w:hint="eastAsia"/>
          <w:color w:val="156082" w:themeColor="accent1"/>
        </w:rPr>
        <w:t>演算法技術</w:t>
      </w:r>
      <w:r w:rsidR="003018D4">
        <w:rPr>
          <w:rFonts w:hint="eastAsia"/>
          <w:color w:val="156082" w:themeColor="accent1"/>
        </w:rPr>
        <w:t>強化與維護的</w:t>
      </w:r>
      <w:r w:rsidR="00220FBB">
        <w:rPr>
          <w:rFonts w:hint="eastAsia"/>
          <w:color w:val="156082" w:themeColor="accent1"/>
        </w:rPr>
        <w:t>任務</w:t>
      </w:r>
      <w:r w:rsidR="00F30162">
        <w:rPr>
          <w:rFonts w:hint="eastAsia"/>
          <w:color w:val="156082" w:themeColor="accent1"/>
        </w:rPr>
        <w:t>，</w:t>
      </w:r>
      <w:r w:rsidR="0004289E">
        <w:rPr>
          <w:rFonts w:hint="eastAsia"/>
          <w:color w:val="156082" w:themeColor="accent1"/>
        </w:rPr>
        <w:t>其他深耕的例子像是</w:t>
      </w:r>
      <w:r w:rsidR="00F30162">
        <w:rPr>
          <w:rFonts w:hint="eastAsia"/>
          <w:color w:val="156082" w:themeColor="accent1"/>
        </w:rPr>
        <w:t>將數位布片</w:t>
      </w:r>
      <w:r w:rsidR="00EE798D">
        <w:rPr>
          <w:rFonts w:hint="eastAsia"/>
          <w:color w:val="156082" w:themeColor="accent1"/>
        </w:rPr>
        <w:t>和</w:t>
      </w:r>
      <w:r w:rsidR="007225F3">
        <w:rPr>
          <w:rFonts w:hint="eastAsia"/>
          <w:color w:val="156082" w:themeColor="accent1"/>
        </w:rPr>
        <w:t>平台功能</w:t>
      </w:r>
      <w:r w:rsidR="00F30162">
        <w:rPr>
          <w:rFonts w:hint="eastAsia"/>
          <w:color w:val="156082" w:themeColor="accent1"/>
        </w:rPr>
        <w:t>延伸至銷售</w:t>
      </w:r>
      <w:r w:rsidR="00EE798D">
        <w:rPr>
          <w:rFonts w:hint="eastAsia"/>
          <w:color w:val="156082" w:themeColor="accent1"/>
        </w:rPr>
        <w:t>推廣與永續</w:t>
      </w:r>
      <w:r w:rsidR="00FA173D">
        <w:rPr>
          <w:rFonts w:hint="eastAsia"/>
          <w:color w:val="156082" w:themeColor="accent1"/>
        </w:rPr>
        <w:t>環保的應用</w:t>
      </w:r>
      <w:r w:rsidR="004054F1">
        <w:rPr>
          <w:rFonts w:hint="eastAsia"/>
          <w:color w:val="156082" w:themeColor="accent1"/>
        </w:rPr>
        <w:t>，</w:t>
      </w:r>
      <w:r w:rsidR="004054F1" w:rsidRPr="00B5321E">
        <w:rPr>
          <w:rFonts w:hint="eastAsia"/>
          <w:color w:val="EE0000"/>
        </w:rPr>
        <w:t>以及</w:t>
      </w:r>
      <w:r w:rsidR="003611FE" w:rsidRPr="00B5321E">
        <w:rPr>
          <w:rFonts w:hint="eastAsia"/>
          <w:color w:val="EE0000"/>
        </w:rPr>
        <w:t>利用</w:t>
      </w:r>
      <w:r w:rsidR="0088465F" w:rsidRPr="00B5321E">
        <w:rPr>
          <w:rFonts w:hint="eastAsia"/>
          <w:color w:val="EE0000"/>
        </w:rPr>
        <w:t>既有設備與掃描技術</w:t>
      </w:r>
      <w:r w:rsidR="000F4FAF" w:rsidRPr="00B5321E">
        <w:rPr>
          <w:rFonts w:hint="eastAsia"/>
          <w:color w:val="EE0000"/>
        </w:rPr>
        <w:t>將</w:t>
      </w:r>
      <w:r w:rsidR="0088465F" w:rsidRPr="00B5321E">
        <w:rPr>
          <w:rFonts w:hint="eastAsia"/>
          <w:color w:val="EE0000"/>
        </w:rPr>
        <w:t>業務範圍拓展至實體服務，成立數位紡織服務中心協助供應商滿足高規格的數位化需求</w:t>
      </w:r>
      <w:r w:rsidR="008E3BC5">
        <w:rPr>
          <w:rFonts w:hint="eastAsia"/>
        </w:rPr>
        <w:t>。</w:t>
      </w:r>
    </w:p>
    <w:p w14:paraId="07A680FA" w14:textId="05BA4B57" w:rsidR="006B52BE" w:rsidRDefault="00892CE3" w:rsidP="00665A6E">
      <w:pPr>
        <w:pStyle w:val="15"/>
        <w:ind w:firstLine="480"/>
      </w:pPr>
      <w:r w:rsidRPr="00892CE3">
        <w:t>此外，</w:t>
      </w:r>
      <w:r w:rsidR="00CC4691" w:rsidRPr="006F0B94">
        <w:rPr>
          <w:rFonts w:hint="eastAsia"/>
          <w:color w:val="156082" w:themeColor="accent1"/>
        </w:rPr>
        <w:t>被</w:t>
      </w:r>
      <w:r w:rsidR="00D10FC3" w:rsidRPr="006F0B94">
        <w:rPr>
          <w:color w:val="156082" w:themeColor="accent1"/>
        </w:rPr>
        <w:t>反覆</w:t>
      </w:r>
      <w:r w:rsidR="00CC4691" w:rsidRPr="006F0B94">
        <w:rPr>
          <w:rFonts w:hint="eastAsia"/>
          <w:color w:val="156082" w:themeColor="accent1"/>
        </w:rPr>
        <w:t>、深化</w:t>
      </w:r>
      <w:r w:rsidR="00D10FC3" w:rsidRPr="006F0B94">
        <w:rPr>
          <w:color w:val="156082" w:themeColor="accent1"/>
        </w:rPr>
        <w:t>運用的資源不僅</w:t>
      </w:r>
      <w:r w:rsidR="00473FBA">
        <w:rPr>
          <w:rFonts w:hint="eastAsia"/>
          <w:color w:val="156082" w:themeColor="accent1"/>
        </w:rPr>
        <w:t>是</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sidR="00371A3B">
        <w:rPr>
          <w:rFonts w:hint="eastAsia"/>
        </w:rPr>
        <w:t>像是</w:t>
      </w:r>
      <w:r w:rsidR="00856196" w:rsidRPr="00016985">
        <w:rPr>
          <w:rFonts w:hint="eastAsia"/>
          <w:color w:val="EE0000"/>
        </w:rPr>
        <w:t>團</w:t>
      </w:r>
      <w:r w:rsidR="00856196" w:rsidRPr="00016985">
        <w:rPr>
          <w:rFonts w:hint="eastAsia"/>
          <w:color w:val="EE0000"/>
        </w:rPr>
        <w:lastRenderedPageBreak/>
        <w:t>隊</w:t>
      </w:r>
      <w:r w:rsidRPr="00016985">
        <w:rPr>
          <w:color w:val="EE0000"/>
        </w:rPr>
        <w:t>對紡織供應鏈</w:t>
      </w:r>
      <w:r w:rsidR="002C5ECA">
        <w:rPr>
          <w:rFonts w:hint="eastAsia"/>
          <w:color w:val="EE0000"/>
        </w:rPr>
        <w:t>運作結構</w:t>
      </w:r>
      <w:r w:rsidRPr="00016985">
        <w:rPr>
          <w:color w:val="EE0000"/>
        </w:rPr>
        <w:t>的理解、</w:t>
      </w:r>
      <w:r w:rsidR="00CC4691">
        <w:rPr>
          <w:rFonts w:hint="eastAsia"/>
          <w:color w:val="EE0000"/>
        </w:rPr>
        <w:t>過往協助企業轉型的經驗</w:t>
      </w:r>
      <w:r w:rsidRPr="00016985">
        <w:rPr>
          <w:color w:val="EE0000"/>
        </w:rPr>
        <w:t>、</w:t>
      </w:r>
      <w:r w:rsidR="00D57504" w:rsidRPr="00016985">
        <w:rPr>
          <w:rFonts w:hint="eastAsia"/>
          <w:color w:val="EE0000"/>
        </w:rPr>
        <w:t>對</w:t>
      </w:r>
      <w:r w:rsidRPr="00016985">
        <w:rPr>
          <w:color w:val="EE0000"/>
        </w:rPr>
        <w:t>設計師與品牌端的痛點洞察，以及數位平台</w:t>
      </w:r>
      <w:r w:rsidR="002522A5" w:rsidRPr="00016985">
        <w:rPr>
          <w:rFonts w:hint="eastAsia"/>
          <w:color w:val="EE0000"/>
        </w:rPr>
        <w:t>使用者回饋</w:t>
      </w:r>
      <w:r w:rsidR="00CF5FA8">
        <w:rPr>
          <w:rFonts w:hint="eastAsia"/>
        </w:rPr>
        <w:t>，</w:t>
      </w:r>
      <w:r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ED21B1">
        <w:rPr>
          <w:rFonts w:hint="eastAsia"/>
          <w:color w:val="156082" w:themeColor="accent1"/>
        </w:rPr>
        <w:t>而</w:t>
      </w:r>
      <w:r w:rsidR="009007E9" w:rsidRPr="006F0B94">
        <w:rPr>
          <w:rFonts w:hint="eastAsia"/>
          <w:color w:val="156082" w:themeColor="accent1"/>
        </w:rPr>
        <w:t>雲端平台從</w:t>
      </w:r>
      <w:r w:rsidR="009B2C5D" w:rsidRPr="006F0B94">
        <w:rPr>
          <w:rFonts w:hint="eastAsia"/>
          <w:color w:val="156082" w:themeColor="accent1"/>
        </w:rPr>
        <w:t>開放</w:t>
      </w:r>
      <w:r w:rsidRPr="006F0B94">
        <w:rPr>
          <w:color w:val="156082" w:themeColor="accent1"/>
        </w:rPr>
        <w:t>共享</w:t>
      </w:r>
      <w:r w:rsidR="004602D9">
        <w:rPr>
          <w:rFonts w:hint="eastAsia"/>
          <w:color w:val="156082" w:themeColor="accent1"/>
        </w:rPr>
        <w:t>轉向</w:t>
      </w:r>
      <w:r w:rsidRPr="006F0B94">
        <w:rPr>
          <w:color w:val="156082" w:themeColor="accent1"/>
        </w:rPr>
        <w:t>私有雲</w:t>
      </w:r>
      <w:r w:rsidR="009007E9" w:rsidRPr="006F0B94">
        <w:rPr>
          <w:rFonts w:hint="eastAsia"/>
          <w:color w:val="156082" w:themeColor="accent1"/>
        </w:rPr>
        <w:t>、</w:t>
      </w:r>
      <w:r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Pr="00892CE3">
        <w:t>，</w:t>
      </w:r>
      <w:r w:rsidR="00324913">
        <w:rPr>
          <w:rFonts w:hint="eastAsia"/>
          <w:color w:val="156082" w:themeColor="accent1"/>
        </w:rPr>
        <w:t>也是</w:t>
      </w:r>
      <w:r w:rsidR="000956FF">
        <w:rPr>
          <w:rFonts w:hint="eastAsia"/>
          <w:color w:val="156082" w:themeColor="accent1"/>
        </w:rPr>
        <w:t>資源</w:t>
      </w:r>
      <w:r w:rsidRPr="006F0B94">
        <w:rPr>
          <w:color w:val="156082" w:themeColor="accent1"/>
        </w:rPr>
        <w:t>重新配置與延伸應用</w:t>
      </w:r>
      <w:r w:rsidR="00C768B9" w:rsidRPr="006F0B94">
        <w:rPr>
          <w:rFonts w:hint="eastAsia"/>
          <w:color w:val="156082" w:themeColor="accent1"/>
        </w:rPr>
        <w:t>的結果</w:t>
      </w:r>
      <w:r w:rsidR="00222C0F">
        <w:rPr>
          <w:rFonts w:hint="eastAsia"/>
        </w:rPr>
        <w:t>。</w:t>
      </w:r>
    </w:p>
    <w:p w14:paraId="78E90DDD" w14:textId="6A137045"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5E034A8A"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明確的外部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組織內部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當掃描技術對</w:t>
      </w:r>
      <w:r w:rsidR="00E35EBB" w:rsidRPr="00E35EBB">
        <w:rPr>
          <w:rFonts w:hint="eastAsia"/>
          <w:color w:val="156082" w:themeColor="accent1"/>
        </w:rPr>
        <w:t>3D</w:t>
      </w:r>
      <w:r w:rsidR="00E35EBB" w:rsidRPr="00E35EBB">
        <w:rPr>
          <w:rFonts w:hint="eastAsia"/>
          <w:color w:val="156082" w:themeColor="accent1"/>
        </w:rPr>
        <w:t>材料的數位化結果不夠精確，團隊導入</w:t>
      </w:r>
      <w:r w:rsidR="00E35EBB" w:rsidRPr="00E35EBB">
        <w:rPr>
          <w:rFonts w:hint="eastAsia"/>
          <w:color w:val="156082" w:themeColor="accent1"/>
        </w:rPr>
        <w:t>So Real</w:t>
      </w:r>
      <w:r w:rsidR="00E35EBB" w:rsidRPr="00E35EBB">
        <w:rPr>
          <w:rFonts w:hint="eastAsia"/>
          <w:color w:val="156082" w:themeColor="accent1"/>
        </w:rPr>
        <w:t>成熟技術補足技術缺口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6E3D42" w:rsidRPr="007F4BDD">
        <w:rPr>
          <w:rFonts w:hint="eastAsia"/>
          <w:color w:val="156082" w:themeColor="accent1"/>
        </w:rPr>
        <w:t>後期</w:t>
      </w:r>
      <w:r w:rsidR="00F50897" w:rsidRPr="007F4BDD">
        <w:rPr>
          <w:rFonts w:hint="eastAsia"/>
          <w:color w:val="156082" w:themeColor="accent1"/>
        </w:rPr>
        <w:t>團隊</w:t>
      </w:r>
      <w:r w:rsidR="006E3D42" w:rsidRPr="007F4BDD">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，開發專為</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盡可能</w:t>
      </w:r>
      <w:r w:rsidR="000861A0">
        <w:rPr>
          <w:rFonts w:hint="eastAsia"/>
          <w:color w:val="000000" w:themeColor="text1"/>
        </w:rPr>
        <w:t>以最快的速度回應產業需求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，呈現出</w:t>
      </w:r>
      <w:r w:rsidR="008E70F3" w:rsidRPr="00145612">
        <w:t>新創企業創新</w:t>
      </w:r>
      <w:r w:rsidR="008E70F3">
        <w:rPr>
          <w:rFonts w:hint="eastAsia"/>
        </w:rPr>
        <w:t>策略</w:t>
      </w:r>
      <w:r w:rsidR="008E70F3" w:rsidRPr="00E27CFC">
        <w:rPr>
          <w:color w:val="EE0000"/>
        </w:rPr>
        <w:t>高度依賴外部聯盟與</w:t>
      </w:r>
      <w:r w:rsidR="00885FF5">
        <w:rPr>
          <w:rFonts w:hint="eastAsia"/>
          <w:color w:val="EE0000"/>
        </w:rPr>
        <w:t>技術導入的特性</w:t>
      </w:r>
      <w:r w:rsidR="00E24AE3" w:rsidRPr="00CB14C2">
        <w:rPr>
          <w:color w:val="000000" w:themeColor="text1"/>
        </w:rPr>
        <w:t>。</w:t>
      </w:r>
    </w:p>
    <w:p w14:paraId="396440C7" w14:textId="13EAF824" w:rsidR="00CB58F8" w:rsidRDefault="00CB58F8" w:rsidP="00B40F3F">
      <w:pPr>
        <w:pStyle w:val="15"/>
        <w:ind w:firstLine="480"/>
        <w:rPr>
          <w:color w:val="156082" w:themeColor="accent1"/>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513DC3" w:rsidRPr="009402FE">
        <w:rPr>
          <w:rFonts w:hint="eastAsia"/>
          <w:color w:val="0E2841" w:themeColor="text2"/>
        </w:rPr>
        <w:t>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53679B" w:rsidRPr="009402FE">
        <w:rPr>
          <w:rFonts w:hint="eastAsia"/>
          <w:color w:val="0E2841" w:themeColor="text2"/>
        </w:rPr>
        <w:t>來</w:t>
      </w:r>
      <w:r w:rsidR="00D02C86" w:rsidRPr="009402FE">
        <w:rPr>
          <w:rFonts w:hint="eastAsia"/>
          <w:color w:val="0E2841" w:themeColor="text2"/>
        </w:rPr>
        <w:t>經營外部關係</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AE1526">
        <w:rPr>
          <w:rFonts w:hint="eastAsia"/>
          <w:color w:val="000000" w:themeColor="text1"/>
        </w:rPr>
        <w:t>這些</w:t>
      </w:r>
      <w:r w:rsidR="00C66452">
        <w:rPr>
          <w:rFonts w:hint="eastAsia"/>
          <w:color w:val="000000" w:themeColor="text1"/>
        </w:rPr>
        <w:t>關於</w:t>
      </w:r>
      <w:r w:rsidR="00AE1526">
        <w:rPr>
          <w:rFonts w:hint="eastAsia"/>
          <w:color w:val="000000" w:themeColor="text1"/>
        </w:rPr>
        <w:t>外部關係的探索行動</w:t>
      </w:r>
      <w:r w:rsidR="00C62723">
        <w:rPr>
          <w:rFonts w:hint="eastAsia"/>
          <w:color w:val="EE0000"/>
        </w:rPr>
        <w:t>讓產品成功對外展示、</w:t>
      </w:r>
      <w:r w:rsidR="00970D1C" w:rsidRPr="003117E3">
        <w:rPr>
          <w:color w:val="EE0000"/>
        </w:rPr>
        <w:t>促進技術的曝光</w:t>
      </w:r>
      <w:r w:rsidR="00767A05" w:rsidRPr="003117E3">
        <w:rPr>
          <w:rFonts w:hint="eastAsia"/>
          <w:color w:val="EE0000"/>
        </w:rPr>
        <w:t>度</w:t>
      </w:r>
      <w:r w:rsidR="00970D1C" w:rsidRPr="003117E3">
        <w:rPr>
          <w:color w:val="EE0000"/>
        </w:rPr>
        <w:t>，有助於拓展</w:t>
      </w:r>
      <w:r w:rsidR="007F6382">
        <w:rPr>
          <w:rFonts w:hint="eastAsia"/>
          <w:color w:val="EE0000"/>
        </w:rPr>
        <w:t>關係</w:t>
      </w:r>
      <w:r w:rsidR="00970D1C" w:rsidRPr="003117E3">
        <w:rPr>
          <w:color w:val="EE0000"/>
        </w:rPr>
        <w:t>網絡</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7C8CA44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資源基礎與關係網絡</w:t>
      </w:r>
      <w:r w:rsidR="009808B9" w:rsidRPr="004677EF">
        <w:rPr>
          <w:rFonts w:hint="eastAsia"/>
        </w:rPr>
        <w:t>，並篩選合適的外部專業技術，才能實現雙元</w:t>
      </w:r>
    </w:p>
    <w:p w14:paraId="1F7D4957" w14:textId="570D6363"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Pr>
          <w:rFonts w:hint="eastAsia"/>
        </w:rPr>
        <w:t>為了</w:t>
      </w:r>
      <w:r w:rsidR="00290515" w:rsidRPr="000A3E8B">
        <w:rPr>
          <w:rFonts w:hint="eastAsia"/>
          <w:color w:val="156082" w:themeColor="accent1"/>
        </w:rPr>
        <w:t>將</w:t>
      </w:r>
      <w:r w:rsidR="00865CED" w:rsidRPr="000A3E8B">
        <w:rPr>
          <w:color w:val="156082" w:themeColor="accent1"/>
        </w:rPr>
        <w:t>現有技術與知識資產</w:t>
      </w:r>
      <w:r w:rsidR="00865CED" w:rsidRPr="000A3E8B">
        <w:rPr>
          <w:rFonts w:hint="eastAsia"/>
          <w:color w:val="156082" w:themeColor="accent1"/>
        </w:rPr>
        <w:t>的</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4D6B38" w:rsidRPr="000A3E8B">
        <w:rPr>
          <w:rFonts w:hint="eastAsia"/>
          <w:color w:val="EE0000"/>
        </w:rPr>
        <w:t>快速</w:t>
      </w:r>
      <w:r w:rsidR="00290515" w:rsidRPr="000A3E8B">
        <w:rPr>
          <w:rFonts w:hint="eastAsia"/>
          <w:color w:val="EE0000"/>
        </w:rPr>
        <w:t>的拓展平台應用場景的雙元策略</w:t>
      </w:r>
      <w:r w:rsidR="006A3F29">
        <w:rPr>
          <w:rFonts w:hint="eastAsia"/>
        </w:rPr>
        <w:t>。</w:t>
      </w:r>
      <w:r w:rsidR="009E2863">
        <w:rPr>
          <w:rFonts w:hint="eastAsia"/>
        </w:rPr>
        <w:t>具體事件如</w:t>
      </w:r>
      <w:r w:rsidR="00B65F07">
        <w:rPr>
          <w:rFonts w:hint="eastAsia"/>
        </w:rPr>
        <w:t>布片</w:t>
      </w:r>
      <w:r w:rsidR="001E1D37">
        <w:rPr>
          <w:rFonts w:hint="eastAsia"/>
        </w:rPr>
        <w:t>免費</w:t>
      </w:r>
      <w:r w:rsidR="00B65F07">
        <w:rPr>
          <w:rFonts w:hint="eastAsia"/>
        </w:rPr>
        <w:t>試用</w:t>
      </w:r>
      <w:r w:rsidR="009E2863">
        <w:rPr>
          <w:rFonts w:hint="eastAsia"/>
        </w:rPr>
        <w:t>與</w:t>
      </w:r>
      <w:r w:rsidR="002D1F2F">
        <w:rPr>
          <w:rFonts w:hint="eastAsia"/>
        </w:rPr>
        <w:t>轉型</w:t>
      </w:r>
      <w:r w:rsidR="009E2863">
        <w:rPr>
          <w:rFonts w:hint="eastAsia"/>
        </w:rPr>
        <w:t>顧問</w:t>
      </w:r>
      <w:r w:rsidR="00B65F07">
        <w:rPr>
          <w:rFonts w:hint="eastAsia"/>
        </w:rPr>
        <w:t>服務</w:t>
      </w:r>
      <w:r w:rsidR="00491868">
        <w:rPr>
          <w:rFonts w:hint="eastAsia"/>
        </w:rPr>
        <w:t>，</w:t>
      </w:r>
      <w:r w:rsidR="009E2863" w:rsidRPr="00A462F8">
        <w:rPr>
          <w:rFonts w:hint="eastAsia"/>
          <w:color w:val="EE0000"/>
        </w:rPr>
        <w:t>不僅</w:t>
      </w:r>
      <w:r w:rsidR="007A17E7">
        <w:rPr>
          <w:rFonts w:hint="eastAsia"/>
          <w:color w:val="EE0000"/>
        </w:rPr>
        <w:t>擴增平台</w:t>
      </w:r>
      <w:r w:rsidR="00B14AB7">
        <w:rPr>
          <w:rFonts w:hint="eastAsia"/>
          <w:color w:val="EE0000"/>
        </w:rPr>
        <w:t>使用者、</w:t>
      </w:r>
      <w:r w:rsidR="00D73E01">
        <w:rPr>
          <w:rFonts w:hint="eastAsia"/>
          <w:color w:val="EE0000"/>
        </w:rPr>
        <w:t>強化</w:t>
      </w:r>
      <w:r w:rsidR="00893E63">
        <w:rPr>
          <w:rFonts w:hint="eastAsia"/>
          <w:color w:val="EE0000"/>
        </w:rPr>
        <w:t>Frontier.cool</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產官學研）及</w:t>
      </w:r>
      <w:r w:rsidR="009E2863" w:rsidRPr="00A462F8">
        <w:rPr>
          <w:rFonts w:hint="eastAsia"/>
          <w:color w:val="156082" w:themeColor="accent1"/>
        </w:rPr>
        <w:t>潛在使用者加入平台的可能性</w:t>
      </w:r>
      <w:r w:rsidR="009E2863">
        <w:rPr>
          <w:rFonts w:hint="eastAsia"/>
        </w:rPr>
        <w:t>；</w:t>
      </w:r>
      <w:r w:rsidR="000C3E8F">
        <w:rPr>
          <w:rFonts w:hint="eastAsia"/>
        </w:rPr>
        <w:t>公私協力的</w:t>
      </w:r>
      <w:r w:rsidR="00190F55">
        <w:rPr>
          <w:rFonts w:hint="eastAsia"/>
        </w:rPr>
        <w:t>補助計畫</w:t>
      </w:r>
      <w:r w:rsidR="000C3E8F">
        <w:rPr>
          <w:rFonts w:hint="eastAsia"/>
        </w:rPr>
        <w:t>讓</w:t>
      </w:r>
      <w:r w:rsidR="00C66004">
        <w:rPr>
          <w:rFonts w:hint="eastAsia"/>
        </w:rPr>
        <w:t>團隊</w:t>
      </w:r>
      <w:r w:rsidR="00DC389E">
        <w:rPr>
          <w:rFonts w:hint="eastAsia"/>
          <w:color w:val="EE0000"/>
        </w:rPr>
        <w:t>平台新增部分</w:t>
      </w:r>
      <w:r w:rsidR="002A4552" w:rsidRPr="00844860">
        <w:rPr>
          <w:rFonts w:hint="eastAsia"/>
          <w:color w:val="EE0000"/>
        </w:rPr>
        <w:t>中小企業</w:t>
      </w:r>
      <w:r w:rsidR="009A71E3">
        <w:rPr>
          <w:rFonts w:hint="eastAsia"/>
          <w:color w:val="EE0000"/>
        </w:rPr>
        <w:t>使用者</w:t>
      </w:r>
      <w:r w:rsidR="002A4552" w:rsidRPr="00844860">
        <w:rPr>
          <w:rFonts w:hint="eastAsia"/>
          <w:color w:val="EE0000"/>
        </w:rPr>
        <w:t>的加入</w:t>
      </w:r>
      <w:r w:rsidR="002A4552">
        <w:rPr>
          <w:rFonts w:hint="eastAsia"/>
        </w:rPr>
        <w:t>，</w:t>
      </w:r>
      <w:r w:rsidR="00C44C3F">
        <w:rPr>
          <w:rFonts w:hint="eastAsia"/>
        </w:rPr>
        <w:t>亦</w:t>
      </w:r>
      <w:r w:rsidR="002A4552" w:rsidRPr="00844860">
        <w:rPr>
          <w:rFonts w:hint="eastAsia"/>
          <w:color w:val="156082" w:themeColor="accent1"/>
        </w:rPr>
        <w:t>獲得外部資金與持續經營與政府的合作關係</w:t>
      </w:r>
      <w:r w:rsidR="005F5E3D">
        <w:rPr>
          <w:rFonts w:hint="eastAsia"/>
        </w:rPr>
        <w:t>；</w:t>
      </w:r>
      <w:r w:rsidR="001F5FCB">
        <w:rPr>
          <w:rFonts w:hint="eastAsia"/>
        </w:rPr>
        <w:t>在</w:t>
      </w:r>
      <w:r w:rsidR="00C66004" w:rsidRPr="00913086">
        <w:t>永續</w:t>
      </w:r>
      <w:r w:rsidR="007E287B">
        <w:rPr>
          <w:rFonts w:hint="eastAsia"/>
        </w:rPr>
        <w:t>策略中</w:t>
      </w:r>
      <w:r w:rsidR="00C66004" w:rsidRPr="00913086">
        <w:t>，</w:t>
      </w:r>
      <w:r w:rsidR="00A53486">
        <w:rPr>
          <w:rFonts w:hint="eastAsia"/>
        </w:rPr>
        <w:t>透過</w:t>
      </w:r>
      <w:r w:rsidR="00C66004" w:rsidRPr="00BF353F">
        <w:rPr>
          <w:rFonts w:hint="eastAsia"/>
          <w:color w:val="156082" w:themeColor="accent1"/>
        </w:rPr>
        <w:t>導入德國</w:t>
      </w:r>
      <w:r w:rsidR="00C66004" w:rsidRPr="00BF353F">
        <w:rPr>
          <w:color w:val="156082" w:themeColor="accent1"/>
        </w:rPr>
        <w:t>Made2Flow</w:t>
      </w:r>
      <w:r w:rsidR="00C66004" w:rsidRPr="00BF353F">
        <w:rPr>
          <w:rFonts w:hint="eastAsia"/>
          <w:color w:val="156082" w:themeColor="accent1"/>
        </w:rPr>
        <w:t>公司</w:t>
      </w:r>
      <w:r w:rsidR="00C66004" w:rsidRPr="00BF353F">
        <w:rPr>
          <w:rFonts w:hint="eastAsia"/>
          <w:color w:val="156082" w:themeColor="accent1"/>
        </w:rPr>
        <w:t>LCA</w:t>
      </w:r>
      <w:r w:rsidR="00C66004" w:rsidRPr="00BF353F">
        <w:rPr>
          <w:rFonts w:hint="eastAsia"/>
          <w:color w:val="156082" w:themeColor="accent1"/>
        </w:rPr>
        <w:lastRenderedPageBreak/>
        <w:t>軟體資料庫中不同原物料的歷史平均碳排數據</w:t>
      </w:r>
      <w:r w:rsidR="00A53486">
        <w:rPr>
          <w:rFonts w:hint="eastAsia"/>
          <w:color w:val="156082" w:themeColor="accent1"/>
        </w:rPr>
        <w:t>，</w:t>
      </w:r>
      <w:r w:rsidR="00A53486" w:rsidRPr="00BD5313">
        <w:rPr>
          <w:rFonts w:hint="eastAsia"/>
          <w:color w:val="EE0000"/>
        </w:rPr>
        <w:t>並以團隊既有的平台開發能力延伸出</w:t>
      </w:r>
      <w:r w:rsidR="00A53486" w:rsidRPr="00BD5313">
        <w:rPr>
          <w:color w:val="EE0000"/>
        </w:rPr>
        <w:t>Eco-Impactor®</w:t>
      </w:r>
      <w:r w:rsidR="00A53486" w:rsidRPr="00BD5313">
        <w:rPr>
          <w:rFonts w:hint="eastAsia"/>
          <w:color w:val="EE0000"/>
        </w:rPr>
        <w:t>碳排估算平台</w:t>
      </w:r>
      <w:r w:rsidR="00C66004">
        <w:rPr>
          <w:rFonts w:hint="eastAsia"/>
        </w:rPr>
        <w:t>，</w:t>
      </w:r>
      <w:r w:rsidR="00C66004" w:rsidRPr="007B32D3">
        <w:rPr>
          <w:rFonts w:hint="eastAsia"/>
          <w:color w:val="156082" w:themeColor="accent1"/>
        </w:rPr>
        <w:t>後續</w:t>
      </w:r>
      <w:r w:rsidR="00A53486">
        <w:rPr>
          <w:rFonts w:hint="eastAsia"/>
          <w:color w:val="156082" w:themeColor="accent1"/>
        </w:rPr>
        <w:t>面對</w:t>
      </w:r>
      <w:r w:rsidR="00DA0E84">
        <w:rPr>
          <w:rFonts w:hint="eastAsia"/>
          <w:color w:val="156082" w:themeColor="accent1"/>
        </w:rPr>
        <w:t>產業需要真實數據的需求</w:t>
      </w:r>
      <w:r w:rsidR="00A53486">
        <w:rPr>
          <w:rFonts w:hint="eastAsia"/>
          <w:color w:val="156082" w:themeColor="accent1"/>
        </w:rPr>
        <w:t>時，團隊</w:t>
      </w:r>
      <w:r w:rsidR="00C66004" w:rsidRPr="007B32D3">
        <w:rPr>
          <w:rFonts w:hint="eastAsia"/>
          <w:color w:val="156082" w:themeColor="accent1"/>
        </w:rPr>
        <w:t>也</w:t>
      </w:r>
      <w:r w:rsidR="008F3CB1">
        <w:rPr>
          <w:rFonts w:hint="eastAsia"/>
          <w:color w:val="156082" w:themeColor="accent1"/>
        </w:rPr>
        <w:t>選擇讓</w:t>
      </w:r>
      <w:r w:rsidR="00C66004" w:rsidRPr="007B32D3">
        <w:rPr>
          <w:rFonts w:hint="eastAsia"/>
          <w:color w:val="156082" w:themeColor="accent1"/>
        </w:rPr>
        <w:t>外部業者去完成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A53486">
        <w:rPr>
          <w:rFonts w:hint="eastAsia"/>
          <w:color w:val="EE0000"/>
        </w:rPr>
        <w:t>只負責將實際永續資訊補進數位布片檔案之中。</w:t>
      </w:r>
    </w:p>
    <w:p w14:paraId="2B1C667F" w14:textId="4C85C39D" w:rsidR="00A47712" w:rsidRDefault="001B7363" w:rsidP="0000770C">
      <w:pPr>
        <w:pStyle w:val="15"/>
        <w:ind w:firstLine="480"/>
      </w:pPr>
      <w:r>
        <w:rPr>
          <w:rFonts w:hint="eastAsia"/>
        </w:rPr>
        <w:t>雙元</w:t>
      </w:r>
      <w:r w:rsidR="00145612" w:rsidRPr="00145612">
        <w:t>策略</w:t>
      </w:r>
      <w:r w:rsidR="00007765">
        <w:rPr>
          <w:rFonts w:hint="eastAsia"/>
        </w:rPr>
        <w:t>是</w:t>
      </w:r>
      <w:r w:rsidR="00547F28">
        <w:rPr>
          <w:rFonts w:hint="eastAsia"/>
        </w:rPr>
        <w:t>團隊</w:t>
      </w:r>
      <w:r w:rsidR="0039241B">
        <w:rPr>
          <w:rFonts w:hint="eastAsia"/>
        </w:rPr>
        <w:t>為了快速</w:t>
      </w:r>
      <w:r w:rsidR="00EB4429">
        <w:rPr>
          <w:rFonts w:hint="eastAsia"/>
        </w:rPr>
        <w:t>推出</w:t>
      </w:r>
      <w:r w:rsidR="0039241B">
        <w:rPr>
          <w:rFonts w:hint="eastAsia"/>
        </w:rPr>
        <w:t>服務做出的決策</w:t>
      </w:r>
      <w:r w:rsidR="00EB4429">
        <w:rPr>
          <w:rFonts w:hint="eastAsia"/>
        </w:rPr>
        <w:t>，</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並由團隊負責熟悉的業務與技術，</w:t>
      </w:r>
      <w:r w:rsidR="00484735">
        <w:rPr>
          <w:rFonts w:hint="eastAsia"/>
        </w:rPr>
        <w:t>最終</w:t>
      </w:r>
      <w:r w:rsidR="00B41854">
        <w:rPr>
          <w:rFonts w:hint="eastAsia"/>
        </w:rPr>
        <w:t>應用於</w:t>
      </w:r>
      <w:r w:rsidR="00414C1F">
        <w:rPr>
          <w:rFonts w:hint="eastAsia"/>
        </w:rPr>
        <w:t>數位布片、掃描技術或是平台系統之中</w:t>
      </w:r>
      <w:r w:rsidR="00B41854">
        <w:rPr>
          <w:rFonts w:hint="eastAsia"/>
        </w:rPr>
        <w:t>。</w:t>
      </w:r>
      <w:r w:rsidR="00BD6377">
        <w:rPr>
          <w:rFonts w:hint="eastAsia"/>
        </w:rPr>
        <w:t>為實現</w:t>
      </w:r>
      <w:r w:rsidR="00306E75">
        <w:rPr>
          <w:rFonts w:hint="eastAsia"/>
        </w:rPr>
        <w:t>雙元</w:t>
      </w:r>
      <w:r w:rsidR="008E70F3">
        <w:rPr>
          <w:rFonts w:hint="eastAsia"/>
        </w:rPr>
        <w:t>策略</w:t>
      </w:r>
      <w:r w:rsidR="00306E75">
        <w:rPr>
          <w:rFonts w:hint="eastAsia"/>
        </w:rPr>
        <w:t>，</w:t>
      </w:r>
      <w:r w:rsidR="008E70F3" w:rsidRPr="00DC4737">
        <w:rPr>
          <w:rFonts w:hint="eastAsia"/>
          <w:color w:val="EE0000"/>
        </w:rPr>
        <w:t>需要企業</w:t>
      </w:r>
      <w:r w:rsidR="00145612" w:rsidRPr="00DC4737">
        <w:rPr>
          <w:color w:val="EE0000"/>
        </w:rPr>
        <w:t>持續檢視並動態調整</w:t>
      </w:r>
      <w:r w:rsidR="00202779" w:rsidRPr="00DC4737">
        <w:rPr>
          <w:rFonts w:hint="eastAsia"/>
          <w:color w:val="EE0000"/>
        </w:rPr>
        <w:t>既有</w:t>
      </w:r>
      <w:r w:rsidR="00145612" w:rsidRPr="00DC4737">
        <w:rPr>
          <w:color w:val="EE0000"/>
        </w:rPr>
        <w:t>資源基礎與關係網絡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w:t>
      </w:r>
      <w:r w:rsidR="00C160E6" w:rsidRPr="00DC4737">
        <w:rPr>
          <w:rFonts w:hint="eastAsia"/>
          <w:color w:val="EE0000"/>
        </w:rPr>
        <w:t>企業</w:t>
      </w:r>
      <w:r w:rsidR="00CC599D" w:rsidRPr="00DC4737">
        <w:rPr>
          <w:rFonts w:hint="eastAsia"/>
          <w:color w:val="EE0000"/>
        </w:rPr>
        <w:t>定位</w:t>
      </w:r>
      <w:r w:rsidR="001820A8" w:rsidRPr="00DC4737">
        <w:rPr>
          <w:rFonts w:hint="eastAsia"/>
          <w:color w:val="EE0000"/>
        </w:rPr>
        <w:t>、優劣勢與</w:t>
      </w:r>
      <w:r w:rsidR="00CC599D" w:rsidRPr="00DC4737">
        <w:rPr>
          <w:rFonts w:hint="eastAsia"/>
          <w:color w:val="EE0000"/>
        </w:rPr>
        <w:t>匱乏資源</w:t>
      </w:r>
      <w:r w:rsidR="00A8225B" w:rsidRPr="00DC4737">
        <w:rPr>
          <w:rFonts w:hint="eastAsia"/>
          <w:color w:val="EE0000"/>
        </w:rPr>
        <w:t>有</w:t>
      </w:r>
      <w:r w:rsidR="00CC599D" w:rsidRPr="00DC4737">
        <w:rPr>
          <w:rFonts w:hint="eastAsia"/>
          <w:color w:val="EE0000"/>
        </w:rPr>
        <w:t>清晰的認知，並</w:t>
      </w:r>
      <w:r w:rsidR="00145612" w:rsidRPr="00DC4737">
        <w:rPr>
          <w:color w:val="EE0000"/>
        </w:rPr>
        <w:t>篩選</w:t>
      </w:r>
      <w:r w:rsidR="00CC599D" w:rsidRPr="00DC4737">
        <w:rPr>
          <w:rFonts w:hint="eastAsia"/>
          <w:color w:val="EE0000"/>
        </w:rPr>
        <w:t>適合的外部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CE3408" w:rsidRPr="00DC4737">
        <w:rPr>
          <w:rFonts w:hint="eastAsia"/>
          <w:color w:val="EE0000"/>
        </w:rPr>
        <w:t>，</w:t>
      </w:r>
      <w:r w:rsidR="0019440B" w:rsidRPr="00DC4737">
        <w:rPr>
          <w:rFonts w:hint="eastAsia"/>
          <w:color w:val="EE0000"/>
        </w:rPr>
        <w:t>才能實現平衡</w:t>
      </w:r>
      <w:r w:rsidR="00145612" w:rsidRPr="00145612">
        <w:t>。</w:t>
      </w:r>
    </w:p>
    <w:p w14:paraId="293F587E" w14:textId="4884357D" w:rsidR="0021628D" w:rsidRPr="00726314" w:rsidRDefault="0021628D" w:rsidP="00726314">
      <w:pPr>
        <w:pStyle w:val="a0"/>
      </w:pPr>
      <w:r w:rsidRPr="00726314">
        <w:rPr>
          <w:rFonts w:hint="eastAsia"/>
        </w:rPr>
        <w:t>傳</w:t>
      </w:r>
      <w:r w:rsidR="00955678" w:rsidRPr="00726314">
        <w:rPr>
          <w:rFonts w:hint="eastAsia"/>
        </w:rPr>
        <w:t>產</w:t>
      </w:r>
      <w:r w:rsidRPr="00726314">
        <w:rPr>
          <w:rFonts w:hint="eastAsia"/>
        </w:rPr>
        <w:t>採納創新以</w:t>
      </w:r>
      <w:r w:rsidR="0081774B" w:rsidRPr="00726314">
        <w:rPr>
          <w:rFonts w:hint="eastAsia"/>
        </w:rPr>
        <w:t>效益</w:t>
      </w:r>
      <w:r w:rsidRPr="00726314">
        <w:rPr>
          <w:rFonts w:hint="eastAsia"/>
        </w:rPr>
        <w:t>導向為核心</w:t>
      </w:r>
      <w:r w:rsidR="00955678" w:rsidRPr="00726314">
        <w:rPr>
          <w:rFonts w:hint="eastAsia"/>
        </w:rPr>
        <w:t>，具體成果和實際效益，遠比抽象的專業技術更能吸引產業注意</w:t>
      </w:r>
      <w:r w:rsidR="00740161">
        <w:rPr>
          <w:rFonts w:hint="eastAsia"/>
        </w:rPr>
        <w:t>。</w:t>
      </w:r>
    </w:p>
    <w:p w14:paraId="47386DCC" w14:textId="3BF04B45" w:rsidR="004E5267" w:rsidRDefault="009A7D2A" w:rsidP="004E5267">
      <w:pPr>
        <w:pStyle w:val="15"/>
        <w:ind w:firstLine="480"/>
      </w:pPr>
      <w:r w:rsidRPr="009A7D2A">
        <w:t>對傳統產業而言，</w:t>
      </w:r>
      <w:r w:rsidRPr="008B0A6E">
        <w:rPr>
          <w:color w:val="EE0000"/>
        </w:rPr>
        <w:t>數位創新的關鍵並不在於技術本身有多先進，而在於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4D1D59" w:rsidRPr="004D1D59">
        <w:rPr>
          <w:rFonts w:hint="eastAsia"/>
        </w:rPr>
        <w:t>當技術能有效解決現實問題，</w:t>
      </w:r>
      <w:r w:rsidR="00EA1516">
        <w:rPr>
          <w:rFonts w:hint="eastAsia"/>
        </w:rPr>
        <w:t>例如</w:t>
      </w:r>
      <w:r w:rsidR="004D1D59" w:rsidRPr="004D1D59">
        <w:rPr>
          <w:rFonts w:hint="eastAsia"/>
        </w:rPr>
        <w:t>實際改善工作流程或創造商業價值，才會真正促成轉型行動</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r w:rsidR="007D776F">
        <w:t>F</w:t>
      </w:r>
      <w:r w:rsidR="007D776F">
        <w:rPr>
          <w:rFonts w:hint="eastAsia"/>
        </w:rPr>
        <w:t>rontier.cool</w:t>
      </w:r>
      <w:r w:rsidR="00DF15EB" w:rsidRPr="00DF15EB">
        <w:rPr>
          <w:rFonts w:hint="eastAsia"/>
        </w:rPr>
        <w:t>在</w:t>
      </w:r>
      <w:r w:rsidR="004C225E" w:rsidRPr="00DF15EB">
        <w:rPr>
          <w:rFonts w:hint="eastAsia"/>
        </w:rPr>
        <w:t>過去</w:t>
      </w:r>
      <w:r w:rsidR="00DF15EB" w:rsidRPr="00DF15EB">
        <w:rPr>
          <w:rFonts w:hint="eastAsia"/>
        </w:rPr>
        <w:t>推廣時強調</w:t>
      </w:r>
      <w:r w:rsidR="00113372">
        <w:rPr>
          <w:rFonts w:hint="eastAsia"/>
        </w:rPr>
        <w:t>演算法與技術的「專業性」</w:t>
      </w:r>
      <w:r w:rsidR="00DF15EB" w:rsidRPr="00DF15EB">
        <w:rPr>
          <w:rFonts w:hint="eastAsia"/>
        </w:rPr>
        <w:t>，</w:t>
      </w:r>
      <w:r w:rsidR="00295E66">
        <w:rPr>
          <w:rFonts w:hint="eastAsia"/>
        </w:rPr>
        <w:t>可最後團隊發現客戶真正關心的是降低了多少成本、促成了多少銷售額等具體效益，因此將推</w:t>
      </w:r>
      <w:r w:rsidR="00791AED">
        <w:rPr>
          <w:rFonts w:hint="eastAsia"/>
        </w:rPr>
        <w:t>廣</w:t>
      </w:r>
      <w:r w:rsidR="00295E66">
        <w:rPr>
          <w:rFonts w:hint="eastAsia"/>
        </w:rPr>
        <w:t>策略改為</w:t>
      </w:r>
      <w:r w:rsidR="00DF15EB" w:rsidRPr="00DF15EB">
        <w:rPr>
          <w:rFonts w:hint="eastAsia"/>
        </w:rPr>
        <w:t>「效率提升」、「銷售成果」等客戶能直接感受到的好處。</w:t>
      </w:r>
    </w:p>
    <w:p w14:paraId="64FA895E" w14:textId="0EC2E8BC" w:rsidR="00B05E87" w:rsidRPr="00F82599" w:rsidRDefault="00DF1AA9" w:rsidP="00F82599">
      <w:pPr>
        <w:pStyle w:val="15"/>
        <w:ind w:firstLine="480"/>
        <w:rPr>
          <w:color w:val="EE0000"/>
        </w:rPr>
        <w:sectPr w:rsidR="00B05E87" w:rsidRPr="00F8259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B860B1">
        <w:rPr>
          <w:rFonts w:hint="eastAsia"/>
        </w:rPr>
        <w:t>例如</w:t>
      </w:r>
      <w:r w:rsidR="00E17DF2" w:rsidRPr="003568F5">
        <w:rPr>
          <w:color w:val="EE0000"/>
        </w:rPr>
        <w:t>組織內部資</w:t>
      </w:r>
      <w:r w:rsidR="00E17DF2" w:rsidRPr="00514AEC">
        <w:rPr>
          <w:color w:val="EE0000"/>
        </w:rPr>
        <w:t>訊共享、</w:t>
      </w:r>
      <w:r w:rsidR="00710AE8" w:rsidRPr="00514AEC">
        <w:rPr>
          <w:rFonts w:hint="eastAsia"/>
          <w:color w:val="EE0000"/>
        </w:rPr>
        <w:t>訂單</w:t>
      </w:r>
      <w:r w:rsidR="00FA427F" w:rsidRPr="00514AEC">
        <w:rPr>
          <w:rFonts w:hint="eastAsia"/>
          <w:color w:val="EE0000"/>
        </w:rPr>
        <w:t>追蹤管理、</w:t>
      </w:r>
      <w:r w:rsidR="00CA08C2" w:rsidRPr="00514AEC">
        <w:rPr>
          <w:rFonts w:hint="eastAsia"/>
          <w:color w:val="EE0000"/>
        </w:rPr>
        <w:t>跨時地</w:t>
      </w:r>
      <w:r w:rsidR="00C92B12" w:rsidRPr="00514AEC">
        <w:rPr>
          <w:rFonts w:hint="eastAsia"/>
          <w:color w:val="EE0000"/>
        </w:rPr>
        <w:t>布料</w:t>
      </w:r>
      <w:r w:rsidR="00CA08C2" w:rsidRPr="00514AEC">
        <w:rPr>
          <w:rFonts w:hint="eastAsia"/>
          <w:color w:val="EE0000"/>
        </w:rPr>
        <w:t>開發協作</w:t>
      </w:r>
      <w:r w:rsidR="00C92B12" w:rsidRPr="00514AEC">
        <w:rPr>
          <w:rFonts w:hint="eastAsia"/>
          <w:color w:val="EE0000"/>
        </w:rPr>
        <w:t>、</w:t>
      </w:r>
      <w:r w:rsidR="00BD7DAA" w:rsidRPr="00514AEC">
        <w:rPr>
          <w:rFonts w:hint="eastAsia"/>
          <w:color w:val="EE0000"/>
        </w:rPr>
        <w:t>產品</w:t>
      </w:r>
      <w:r w:rsidR="00E17DF2" w:rsidRPr="00514AEC">
        <w:rPr>
          <w:color w:val="EE0000"/>
        </w:rPr>
        <w:t>銷售成效</w:t>
      </w:r>
      <w:r w:rsidR="00B841B0">
        <w:rPr>
          <w:rFonts w:hint="eastAsia"/>
        </w:rPr>
        <w:t>等層面</w:t>
      </w:r>
      <w:r w:rsidR="002F347C">
        <w:rPr>
          <w:rFonts w:hint="eastAsia"/>
        </w:rPr>
        <w:t>都有</w:t>
      </w:r>
      <w:r w:rsidR="00FE3132">
        <w:rPr>
          <w:rFonts w:hint="eastAsia"/>
        </w:rPr>
        <w:t>良好回饋</w:t>
      </w:r>
      <w:r w:rsidR="00941734" w:rsidRPr="00941734">
        <w:t>，</w:t>
      </w:r>
      <w:r w:rsidR="00FC4370">
        <w:rPr>
          <w:rFonts w:hint="eastAsia"/>
        </w:rPr>
        <w:t>平台</w:t>
      </w:r>
      <w:r w:rsidR="00514AEC">
        <w:rPr>
          <w:rFonts w:hint="eastAsia"/>
        </w:rPr>
        <w:t>讓</w:t>
      </w:r>
      <w:r w:rsidR="00C01C10">
        <w:rPr>
          <w:rFonts w:hint="eastAsia"/>
        </w:rPr>
        <w:t>遠在</w:t>
      </w:r>
      <w:r w:rsidR="00FD0810">
        <w:rPr>
          <w:rFonts w:hint="eastAsia"/>
        </w:rPr>
        <w:t>歐洲的布料購買</w:t>
      </w:r>
      <w:r w:rsidR="00E6211D">
        <w:rPr>
          <w:rFonts w:hint="eastAsia"/>
        </w:rPr>
        <w:t>商</w:t>
      </w:r>
      <w:r w:rsidR="00FD0810">
        <w:rPr>
          <w:rFonts w:hint="eastAsia"/>
        </w:rPr>
        <w:t>不必等待亞洲布廠運送樣布，直接在平台上就可以瀏覽全世界的布料；</w:t>
      </w:r>
      <w:r w:rsidR="004B191B">
        <w:rPr>
          <w:rFonts w:hint="eastAsia"/>
        </w:rPr>
        <w:t>此外，</w:t>
      </w:r>
      <w:r w:rsidR="00F46137">
        <w:rPr>
          <w:rFonts w:hint="eastAsia"/>
        </w:rPr>
        <w:t>數位布片</w:t>
      </w:r>
      <w:r w:rsidR="00054E0C">
        <w:rPr>
          <w:rFonts w:hint="eastAsia"/>
        </w:rPr>
        <w:t>的誕生</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檢視產品效果</w:t>
      </w:r>
      <w:r w:rsidR="00F46137">
        <w:rPr>
          <w:rFonts w:hint="eastAsia"/>
        </w:rPr>
        <w:t>，</w:t>
      </w:r>
      <w:r w:rsidR="00514AEC">
        <w:rPr>
          <w:rFonts w:hint="eastAsia"/>
          <w:color w:val="156082" w:themeColor="accent1"/>
        </w:rPr>
        <w:t>產業長期以來</w:t>
      </w:r>
      <w:r w:rsidR="00F46137" w:rsidRPr="007B3813">
        <w:rPr>
          <w:rFonts w:hint="eastAsia"/>
          <w:color w:val="156082" w:themeColor="accent1"/>
        </w:rPr>
        <w:t>高庫存與資源浪費問題能夠被改善</w:t>
      </w:r>
      <w:r w:rsidR="0034546A">
        <w:rPr>
          <w:rFonts w:hint="eastAsia"/>
          <w:color w:val="156082" w:themeColor="accent1"/>
        </w:rPr>
        <w:t>；</w:t>
      </w:r>
      <w:r w:rsidR="004F7F78">
        <w:rPr>
          <w:rFonts w:hint="eastAsia"/>
          <w:color w:val="EE0000"/>
        </w:rPr>
        <w:t>數位布片</w:t>
      </w:r>
      <w:r w:rsidR="00514AEC">
        <w:rPr>
          <w:rFonts w:hint="eastAsia"/>
          <w:color w:val="EE0000"/>
        </w:rPr>
        <w:t>更在後期成為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供應商能主動提供碳排分析報告，品牌自然也更傾向</w:t>
      </w:r>
      <w:r w:rsidR="00514AEC" w:rsidRPr="00BA3316">
        <w:rPr>
          <w:rFonts w:hint="eastAsia"/>
          <w:color w:val="156082" w:themeColor="accent1"/>
        </w:rPr>
        <w:t>與資訊透明可溯源、商品更環保的供應商合作</w:t>
      </w:r>
      <w:r w:rsidR="00514AEC">
        <w:rPr>
          <w:rFonts w:hint="eastAsia"/>
          <w:color w:val="156082" w:themeColor="accent1"/>
        </w:rPr>
        <w:t>，數位科技</w:t>
      </w:r>
      <w:r w:rsidR="0034546A" w:rsidRPr="00BA3316">
        <w:rPr>
          <w:rFonts w:hint="eastAsia"/>
          <w:color w:val="EE0000"/>
        </w:rPr>
        <w:t>幫助供應商</w:t>
      </w:r>
      <w:r w:rsidR="00B53BA6" w:rsidRPr="00BA3316">
        <w:rPr>
          <w:rFonts w:hint="eastAsia"/>
          <w:color w:val="EE0000"/>
        </w:rPr>
        <w:t>將永續貢獻轉化為實際的</w:t>
      </w:r>
      <w:r w:rsidR="00B725A1">
        <w:rPr>
          <w:rFonts w:hint="eastAsia"/>
          <w:color w:val="EE0000"/>
        </w:rPr>
        <w:t>銷售量</w:t>
      </w:r>
      <w:r w:rsidR="009D31A4" w:rsidRPr="00BA3316">
        <w:rPr>
          <w:rFonts w:hint="eastAsia"/>
          <w:color w:val="EE0000"/>
        </w:rPr>
        <w:t>與</w:t>
      </w:r>
      <w:r w:rsidR="00ED3787" w:rsidRPr="00BA3316">
        <w:rPr>
          <w:rFonts w:hint="eastAsia"/>
          <w:color w:val="EE0000"/>
        </w:rPr>
        <w:t>建立</w:t>
      </w:r>
      <w:r w:rsidR="00B725A1">
        <w:rPr>
          <w:rFonts w:hint="eastAsia"/>
          <w:color w:val="EE0000"/>
        </w:rPr>
        <w:t>品牌商</w:t>
      </w:r>
      <w:r w:rsidR="009D31A4" w:rsidRPr="00BA3316">
        <w:rPr>
          <w:rFonts w:hint="eastAsia"/>
          <w:color w:val="EE0000"/>
        </w:rPr>
        <w:t>信任</w:t>
      </w:r>
      <w:r w:rsidR="005F1133">
        <w:rPr>
          <w:rFonts w:hint="eastAsia"/>
        </w:rPr>
        <w:t>。</w:t>
      </w:r>
      <w:r w:rsidR="00F46137">
        <w:rPr>
          <w:rFonts w:hint="eastAsia"/>
        </w:rPr>
        <w:t>這些</w:t>
      </w:r>
      <w:r w:rsidR="00ED72D4" w:rsidRPr="007B3813">
        <w:rPr>
          <w:rFonts w:hint="eastAsia"/>
          <w:color w:val="EE0000"/>
        </w:rPr>
        <w:t>具體效益讓廠商實際的感受到科技帶來的好處</w:t>
      </w:r>
      <w:r w:rsidR="00F46137">
        <w:rPr>
          <w:rFonts w:hint="eastAsia"/>
        </w:rPr>
        <w:t>，</w:t>
      </w:r>
      <w:r w:rsidR="00BF6C93">
        <w:rPr>
          <w:rFonts w:hint="eastAsia"/>
        </w:rPr>
        <w:t>某</w:t>
      </w:r>
      <w:r w:rsidR="009F212B">
        <w:rPr>
          <w:rFonts w:hint="eastAsia"/>
        </w:rPr>
        <w:t>業者</w:t>
      </w:r>
      <w:r w:rsidR="00FE3132">
        <w:rPr>
          <w:rFonts w:hint="eastAsia"/>
        </w:rPr>
        <w:t>因而</w:t>
      </w:r>
      <w:r w:rsidR="00941734" w:rsidRPr="00941734">
        <w:t>將平台帳號數從</w:t>
      </w:r>
      <w:r w:rsidR="00941734" w:rsidRPr="00941734">
        <w:t>20</w:t>
      </w:r>
      <w:r w:rsidR="00941734" w:rsidRPr="00941734">
        <w:t>組擴增至</w:t>
      </w:r>
      <w:r w:rsidR="00941734" w:rsidRPr="00941734">
        <w:t>50</w:t>
      </w:r>
      <w:r w:rsidR="00941734" w:rsidRPr="00941734">
        <w:t>組</w:t>
      </w:r>
      <w:r w:rsidR="00AF0269">
        <w:rPr>
          <w:rFonts w:hint="eastAsia"/>
        </w:rPr>
        <w:t>，</w:t>
      </w:r>
      <w:r w:rsidR="00583064">
        <w:rPr>
          <w:rFonts w:hint="eastAsia"/>
        </w:rPr>
        <w:t>說明了</w:t>
      </w:r>
      <w:r w:rsidR="009A7D2A" w:rsidRPr="00D962D0">
        <w:rPr>
          <w:color w:val="EE0000"/>
        </w:rPr>
        <w:t>當創新措施能實際解決問題、提升效率或創造可觀價值時</w:t>
      </w:r>
      <w:r w:rsidR="009A7D2A" w:rsidRPr="009A7D2A">
        <w:t>，</w:t>
      </w:r>
      <w:r w:rsidR="00F50627" w:rsidRPr="00540A76">
        <w:rPr>
          <w:rFonts w:hint="eastAsia"/>
          <w:color w:val="156082" w:themeColor="accent1"/>
        </w:rPr>
        <w:t>產業</w:t>
      </w:r>
      <w:r w:rsidR="006C1146">
        <w:rPr>
          <w:rFonts w:hint="eastAsia"/>
          <w:color w:val="156082" w:themeColor="accent1"/>
        </w:rPr>
        <w:t>會</w:t>
      </w:r>
      <w:r w:rsidR="00F50627" w:rsidRPr="00540A76">
        <w:rPr>
          <w:rFonts w:hint="eastAsia"/>
          <w:color w:val="156082" w:themeColor="accent1"/>
        </w:rPr>
        <w:t>更願意</w:t>
      </w:r>
      <w:r w:rsidR="009A7D2A" w:rsidRPr="00540A76">
        <w:rPr>
          <w:color w:val="156082" w:themeColor="accent1"/>
        </w:rPr>
        <w:t>採</w:t>
      </w:r>
      <w:r w:rsidR="00540A76" w:rsidRPr="00540A76">
        <w:rPr>
          <w:rFonts w:hint="eastAsia"/>
          <w:color w:val="156082" w:themeColor="accent1"/>
        </w:rPr>
        <w:t>納</w:t>
      </w:r>
      <w:r w:rsidR="009A7D2A" w:rsidRPr="00540A76">
        <w:rPr>
          <w:color w:val="156082" w:themeColor="accent1"/>
        </w:rPr>
        <w:t>並持續擴大使用規模</w:t>
      </w:r>
      <w:r w:rsidR="00E84354" w:rsidRPr="00886440">
        <w:rPr>
          <w:rFonts w:hint="eastAsia"/>
          <w:color w:val="EE0000"/>
        </w:rPr>
        <w:t>，具體成果</w:t>
      </w:r>
      <w:r w:rsidR="0070104E">
        <w:rPr>
          <w:rFonts w:hint="eastAsia"/>
          <w:color w:val="EE0000"/>
        </w:rPr>
        <w:t>和</w:t>
      </w:r>
      <w:r w:rsidR="0071568C" w:rsidRPr="00886440">
        <w:rPr>
          <w:rFonts w:hint="eastAsia"/>
          <w:color w:val="EE0000"/>
        </w:rPr>
        <w:t>實際效益</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220E6A58" w:rsidR="00573598" w:rsidRDefault="004861B7" w:rsidP="00130E29">
      <w:pPr>
        <w:pStyle w:val="affc"/>
      </w:pPr>
      <w:bookmarkStart w:id="185" w:name="_Toc202118860"/>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BB4D4A">
        <w:rPr>
          <w:noProof/>
        </w:rPr>
        <w:t>2</w:t>
      </w:r>
      <w:r>
        <w:fldChar w:fldCharType="end"/>
      </w:r>
      <w:r w:rsidR="00573598">
        <w:rPr>
          <w:rFonts w:hint="eastAsia"/>
        </w:rPr>
        <w:t>個案</w:t>
      </w:r>
      <w:r w:rsidR="006F7B1F">
        <w:rPr>
          <w:rFonts w:hint="eastAsia"/>
        </w:rPr>
        <w:t>跨階段</w:t>
      </w:r>
      <w:r w:rsidR="004D04BC">
        <w:rPr>
          <w:rFonts w:hint="eastAsia"/>
        </w:rPr>
        <w:t>分析</w:t>
      </w:r>
      <w:r w:rsidR="0057695B">
        <w:rPr>
          <w:rFonts w:hint="eastAsia"/>
        </w:rPr>
        <w:t>表</w:t>
      </w:r>
      <w:bookmarkEnd w:id="185"/>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4DE1B07" w:rsidR="004F0984" w:rsidRDefault="00A95ABC" w:rsidP="00A7492C">
            <w:pPr>
              <w:pStyle w:val="151"/>
            </w:pPr>
            <w:r w:rsidRPr="00A95ABC">
              <w:rPr>
                <w:rFonts w:hint="eastAsia"/>
              </w:rPr>
              <w:t>布料搜尋與管理瓶頸，人員</w:t>
            </w:r>
            <w:r w:rsidR="005032F3">
              <w:rPr>
                <w:rFonts w:hint="eastAsia"/>
              </w:rPr>
              <w:t>作業</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2987AF9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301FDDC9" w:rsidR="00E35BB4" w:rsidRPr="00E925A8" w:rsidRDefault="00E35BB4" w:rsidP="00DD30B4">
            <w:pPr>
              <w:pStyle w:val="151"/>
              <w:rPr>
                <w:color w:val="auto"/>
              </w:rPr>
            </w:pPr>
            <w:commentRangeStart w:id="186"/>
            <w:r w:rsidRPr="007F724F">
              <w:rPr>
                <w:rFonts w:ascii="標楷體" w:hAnsi="標楷體" w:hint="eastAsia"/>
                <w:color w:val="auto"/>
              </w:rPr>
              <w:t>命題</w:t>
            </w:r>
            <w:commentRangeEnd w:id="186"/>
            <w:r w:rsidR="00572831">
              <w:rPr>
                <w:rStyle w:val="af7"/>
                <w:color w:val="auto"/>
              </w:rPr>
              <w:commentReference w:id="186"/>
            </w:r>
            <w:r>
              <w:rPr>
                <w:rFonts w:ascii="標楷體" w:hAnsi="標楷體" w:hint="eastAsia"/>
                <w:color w:val="auto"/>
              </w:rPr>
              <w:t>：</w:t>
            </w:r>
            <w:r w:rsidR="00E925A8" w:rsidRPr="00E925A8">
              <w:rPr>
                <w:rFonts w:ascii="標楷體" w:hAnsi="標楷體" w:hint="eastAsia"/>
                <w:color w:val="auto"/>
              </w:rPr>
              <w:t>痛點驅動的漸進式轉型需求，傳產因文化慣性而被動式創新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87"/>
            <w:r>
              <w:rPr>
                <w:rFonts w:hint="eastAsia"/>
              </w:rPr>
              <w:t>命題</w:t>
            </w:r>
            <w:commentRangeEnd w:id="187"/>
            <w:r w:rsidR="00B37CC5">
              <w:rPr>
                <w:rStyle w:val="af7"/>
                <w:color w:val="auto"/>
              </w:rPr>
              <w:commentReference w:id="187"/>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904F5B7" w:rsidR="006509C5" w:rsidRPr="00C30AD7" w:rsidRDefault="006509C5" w:rsidP="00DD30B4">
            <w:pPr>
              <w:pStyle w:val="151"/>
              <w:jc w:val="left"/>
            </w:pPr>
            <w:commentRangeStart w:id="188"/>
            <w:r>
              <w:rPr>
                <w:rFonts w:hint="eastAsia"/>
              </w:rPr>
              <w:t>命題</w:t>
            </w:r>
            <w:commentRangeEnd w:id="188"/>
            <w:r w:rsidR="007C6DFC">
              <w:rPr>
                <w:rStyle w:val="af7"/>
                <w:color w:val="auto"/>
              </w:rPr>
              <w:commentReference w:id="188"/>
            </w:r>
            <w:r>
              <w:rPr>
                <w:rFonts w:hint="eastAsia"/>
              </w:rPr>
              <w:t>：</w:t>
            </w:r>
            <w:r w:rsidR="00B77169" w:rsidRPr="00B77169">
              <w:rPr>
                <w:rFonts w:hint="eastAsia"/>
              </w:rPr>
              <w:t>需求驅動探索，可供性不只是技術潛能，而是不同情境中持續、動態重塑的可能性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6F29E12C"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485DA9E6" w:rsidR="00A11096" w:rsidRPr="00C30AD7" w:rsidRDefault="00A11096" w:rsidP="00A7492C">
            <w:pPr>
              <w:pStyle w:val="151"/>
            </w:pPr>
            <w:r w:rsidRPr="00305E85">
              <w:rPr>
                <w:rFonts w:hint="eastAsia"/>
              </w:rPr>
              <w:t>MIT</w:t>
            </w:r>
            <w:r w:rsidRPr="00305E85">
              <w:rPr>
                <w:rFonts w:hint="eastAsia"/>
              </w:rPr>
              <w:t>技術強化布料掃描精度，</w:t>
            </w:r>
            <w:r w:rsidRPr="00305E85">
              <w:rPr>
                <w:rFonts w:hint="eastAsia"/>
              </w:rPr>
              <w:t>TextileCloud</w:t>
            </w:r>
            <w:r w:rsidRPr="00305E85">
              <w:rPr>
                <w:rFonts w:hint="eastAsia"/>
              </w:rPr>
              <w:t>™平台被打造出來</w:t>
            </w:r>
            <w:r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47E52963"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ED28FE">
              <w:rPr>
                <w:rStyle w:val="aff5"/>
                <w:rFonts w:ascii="Times New Roman" w:hAnsi="Times New Roman" w:cstheme="minorBidi" w:hint="eastAsia"/>
                <w:i w:val="0"/>
                <w:iCs w:val="0"/>
                <w:color w:val="000000" w:themeColor="text1"/>
                <w:kern w:val="2"/>
                <w14:ligatures w14:val="standardContextual"/>
              </w:rPr>
              <w:t>以</w:t>
            </w:r>
            <w:r w:rsidRPr="00B53E1C">
              <w:rPr>
                <w:rFonts w:hint="eastAsia"/>
                <w:color w:val="EE0000"/>
              </w:rPr>
              <w:t>穩定</w:t>
            </w:r>
            <w:r w:rsidRPr="00B53E1C">
              <w:rPr>
                <w:rFonts w:hint="eastAsia"/>
                <w:color w:val="EE0000"/>
              </w:rPr>
              <w:t>AI</w:t>
            </w:r>
            <w:r w:rsidRPr="00B53E1C">
              <w:rPr>
                <w:rFonts w:hint="eastAsia"/>
                <w:color w:val="EE0000"/>
              </w:rPr>
              <w:t>掃描技術的數位化效能與</w:t>
            </w:r>
            <w:r w:rsidR="005A15AE">
              <w:rPr>
                <w:rFonts w:hint="eastAsia"/>
                <w:color w:val="EE0000"/>
              </w:rPr>
              <w:t>擴</w:t>
            </w:r>
            <w:r w:rsidRPr="00B53E1C">
              <w:rPr>
                <w:rFonts w:hint="eastAsia"/>
                <w:color w:val="EE0000"/>
              </w:rPr>
              <w:t>大規模平台維運</w:t>
            </w:r>
            <w:r w:rsidRPr="00C36D0C">
              <w:rPr>
                <w:rFonts w:hint="eastAsia"/>
              </w:rPr>
              <w:t>。</w:t>
            </w:r>
          </w:p>
        </w:tc>
        <w:tc>
          <w:tcPr>
            <w:tcW w:w="2800" w:type="dxa"/>
          </w:tcPr>
          <w:p w14:paraId="2064BDD4" w14:textId="5E9EB6A1" w:rsidR="008C1CE7" w:rsidRPr="00C30AD7" w:rsidRDefault="008C1CE7" w:rsidP="00CD1740">
            <w:pPr>
              <w:pStyle w:val="151"/>
            </w:pPr>
            <w:r>
              <w:rPr>
                <w:rFonts w:hint="eastAsia"/>
              </w:rPr>
              <w:t>布片檔案</w:t>
            </w:r>
            <w:r w:rsidRPr="00C30AD7">
              <w:t>免費試用與</w:t>
            </w:r>
            <w:r>
              <w:rPr>
                <w:rFonts w:hint="eastAsia"/>
              </w:rPr>
              <w:t>轉型</w:t>
            </w:r>
            <w:r w:rsidRPr="00C30AD7">
              <w:t>顧問服務：</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67C6FF0C" w:rsidR="008C1CE7" w:rsidRPr="00C30AD7" w:rsidRDefault="008C1CE7" w:rsidP="003F43BD">
            <w:pPr>
              <w:pStyle w:val="151"/>
            </w:pPr>
            <w:r w:rsidRPr="002715E7">
              <w:rPr>
                <w:rFonts w:hint="eastAsia"/>
              </w:rPr>
              <w:t>迭代</w:t>
            </w:r>
            <w:r>
              <w:rPr>
                <w:rFonts w:hint="eastAsia"/>
              </w:rPr>
              <w:t>的</w:t>
            </w:r>
            <w:r w:rsidRPr="002715E7">
              <w:rPr>
                <w:rFonts w:hint="eastAsia"/>
              </w:rPr>
              <w:t>永續服務</w:t>
            </w:r>
            <w:r>
              <w:rPr>
                <w:rFonts w:hint="eastAsia"/>
              </w:rPr>
              <w:t>：</w:t>
            </w:r>
            <w:r w:rsidRPr="00A511F4">
              <w:rPr>
                <w:rFonts w:hint="eastAsia"/>
                <w:color w:val="156082" w:themeColor="accent1"/>
              </w:rPr>
              <w:t>與外部機構共同開發</w:t>
            </w:r>
            <w:r w:rsidRPr="00A511F4">
              <w:rPr>
                <w:color w:val="156082" w:themeColor="accent1"/>
              </w:rPr>
              <w:t>Eco-Impactor</w:t>
            </w:r>
            <w:r w:rsidRPr="00A511F4">
              <w:rPr>
                <w:rFonts w:hint="eastAsia"/>
                <w:color w:val="156082" w:themeColor="accent1"/>
              </w:rPr>
              <w:t>平台預估碳排資料、</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649F380B" w:rsidR="008C1CE7" w:rsidRPr="006E7889" w:rsidRDefault="008C1CE7" w:rsidP="00335777">
            <w:pPr>
              <w:pStyle w:val="151"/>
            </w:pPr>
            <w:commentRangeStart w:id="189"/>
            <w:r>
              <w:rPr>
                <w:rFonts w:hint="eastAsia"/>
              </w:rPr>
              <w:t>命題</w:t>
            </w:r>
            <w:commentRangeEnd w:id="189"/>
            <w:r>
              <w:rPr>
                <w:rStyle w:val="af7"/>
                <w:color w:val="auto"/>
              </w:rPr>
              <w:commentReference w:id="189"/>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資源基礎與關係網絡</w:t>
            </w:r>
            <w:r w:rsidRPr="004677EF">
              <w:rPr>
                <w:rFonts w:hint="eastAsia"/>
              </w:rPr>
              <w:t>，並篩選合適的外部專業技術，才能實現雙元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rPr>
                <w:rFonts w:hint="eastAsia"/>
              </w:rPr>
            </w:pPr>
            <w:r>
              <w:rPr>
                <w:rFonts w:hint="eastAsia"/>
              </w:rPr>
              <w:t>提升組織效率、降低樣品製作，實踐永續價值。</w:t>
            </w:r>
          </w:p>
          <w:p w14:paraId="4C7C348B" w14:textId="3D43CBC5" w:rsidR="004F0984" w:rsidRPr="00A7492C" w:rsidRDefault="00771312" w:rsidP="00771312">
            <w:pPr>
              <w:pStyle w:val="151"/>
              <w:rPr>
                <w:rFonts w:hint="eastAsia"/>
              </w:rPr>
            </w:pPr>
            <w:r>
              <w:rPr>
                <w:rFonts w:hint="eastAsia"/>
              </w:rPr>
              <w:t>展會後資訊累積成資產，讓關係經營走得更長遠、提升銷售精準度。</w:t>
            </w:r>
          </w:p>
        </w:tc>
        <w:tc>
          <w:tcPr>
            <w:tcW w:w="2800" w:type="dxa"/>
          </w:tcPr>
          <w:p w14:paraId="7B50E459" w14:textId="12FBDBF8" w:rsidR="005B1C35" w:rsidRDefault="00D73390" w:rsidP="00DE66EA">
            <w:pPr>
              <w:pStyle w:val="151"/>
            </w:pPr>
            <w:r>
              <w:rPr>
                <w:rFonts w:hint="eastAsia"/>
              </w:rPr>
              <w:t>產業</w:t>
            </w:r>
            <w:r w:rsidR="005B1C35" w:rsidRPr="005B1C35">
              <w:rPr>
                <w:rFonts w:hint="eastAsia"/>
              </w:rPr>
              <w:t>導入</w:t>
            </w:r>
            <w:r w:rsidR="006E7154">
              <w:rPr>
                <w:rFonts w:hint="eastAsia"/>
              </w:rPr>
              <w:t>技術</w:t>
            </w:r>
            <w:r w:rsidR="005B1C35" w:rsidRPr="005B1C35">
              <w:rPr>
                <w:rFonts w:hint="eastAsia"/>
              </w:rPr>
              <w:t>獲得銷售效率提升、改善溝通情況、強化資料流通的效益，遂推動組織內部全面轉型</w:t>
            </w:r>
            <w:r w:rsidR="00E8772B">
              <w:rPr>
                <w:rFonts w:hint="eastAsia"/>
              </w:rPr>
              <w:t>。</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44580C83" w:rsidR="001572F8" w:rsidRPr="00A7492C" w:rsidRDefault="001572F8" w:rsidP="001572F8">
            <w:pPr>
              <w:pStyle w:val="151"/>
            </w:pPr>
            <w:commentRangeStart w:id="190"/>
            <w:r>
              <w:rPr>
                <w:rFonts w:hint="eastAsia"/>
              </w:rPr>
              <w:t>命題</w:t>
            </w:r>
            <w:commentRangeEnd w:id="190"/>
            <w:r w:rsidR="0006194E">
              <w:rPr>
                <w:rFonts w:hint="eastAsia"/>
              </w:rPr>
              <w:t>：</w:t>
            </w:r>
            <w:r w:rsidR="00952C66">
              <w:rPr>
                <w:rStyle w:val="af7"/>
                <w:color w:val="auto"/>
              </w:rPr>
              <w:commentReference w:id="190"/>
            </w:r>
            <w:r w:rsidR="00726314" w:rsidRPr="00726314">
              <w:rPr>
                <w:rFonts w:hint="eastAsia"/>
              </w:rPr>
              <w:t>傳產採納創新以效益導向為核心，具體成果和實際效益遠比抽象的專業技術更能吸引產業注意</w:t>
            </w:r>
            <w:r w:rsidR="009D5FE4">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1" w:name="_Toc202118652"/>
      <w:r>
        <w:rPr>
          <w:rFonts w:hint="eastAsia"/>
        </w:rPr>
        <w:lastRenderedPageBreak/>
        <w:t>第六章、研究結論與建議</w:t>
      </w:r>
      <w:bookmarkEnd w:id="191"/>
    </w:p>
    <w:p w14:paraId="4FBACE79" w14:textId="2F88D771" w:rsidR="00797D62" w:rsidRDefault="00797D62" w:rsidP="00F71E02">
      <w:pPr>
        <w:pStyle w:val="2"/>
      </w:pPr>
      <w:bookmarkStart w:id="192" w:name="_Toc202118653"/>
      <w:r>
        <w:rPr>
          <w:rFonts w:hint="eastAsia"/>
        </w:rPr>
        <w:t>6.1</w:t>
      </w:r>
      <w:r w:rsidR="00F504D3">
        <w:rPr>
          <w:rFonts w:hint="eastAsia"/>
        </w:rPr>
        <w:t xml:space="preserve"> </w:t>
      </w:r>
      <w:r>
        <w:rPr>
          <w:rFonts w:hint="eastAsia"/>
        </w:rPr>
        <w:t>結論與研究貢獻</w:t>
      </w:r>
      <w:bookmarkEnd w:id="192"/>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3"/>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3"/>
      <w:r w:rsidR="00035E41">
        <w:rPr>
          <w:rStyle w:val="af7"/>
          <w:color w:val="auto"/>
        </w:rPr>
        <w:commentReference w:id="193"/>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4"/>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4"/>
      <w:r w:rsidR="00AC7439">
        <w:rPr>
          <w:rStyle w:val="af7"/>
          <w:color w:val="auto"/>
        </w:rPr>
        <w:commentReference w:id="194"/>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5"/>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5"/>
      <w:r w:rsidR="00743756">
        <w:rPr>
          <w:rStyle w:val="af7"/>
          <w:color w:val="auto"/>
        </w:rPr>
        <w:commentReference w:id="195"/>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6" w:name="_Toc202118654"/>
      <w:r>
        <w:rPr>
          <w:rFonts w:hint="eastAsia"/>
        </w:rPr>
        <w:lastRenderedPageBreak/>
        <w:t>6.2</w:t>
      </w:r>
      <w:r w:rsidR="00F504D3">
        <w:rPr>
          <w:rFonts w:hint="eastAsia"/>
        </w:rPr>
        <w:t xml:space="preserve"> </w:t>
      </w:r>
      <w:r>
        <w:rPr>
          <w:rFonts w:hint="eastAsia"/>
        </w:rPr>
        <w:t>研究限制與未來研究方向</w:t>
      </w:r>
      <w:bookmarkEnd w:id="196"/>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197" w:name="_Toc202118655"/>
      <w:r>
        <w:rPr>
          <w:rFonts w:hint="eastAsia"/>
        </w:rPr>
        <w:lastRenderedPageBreak/>
        <w:t>第七章、參考文獻</w:t>
      </w:r>
      <w:bookmarkEnd w:id="197"/>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6"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87"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88"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89"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0"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3"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4"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5"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055C1" w14:textId="77777777" w:rsidR="00D72224" w:rsidRDefault="00D72224" w:rsidP="00FB06EE">
      <w:pPr>
        <w:spacing w:after="0" w:line="240" w:lineRule="auto"/>
        <w:ind w:firstLine="480"/>
      </w:pPr>
      <w:r>
        <w:separator/>
      </w:r>
    </w:p>
  </w:endnote>
  <w:endnote w:type="continuationSeparator" w:id="0">
    <w:p w14:paraId="479312B7" w14:textId="77777777" w:rsidR="00D72224" w:rsidRDefault="00D72224"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93FAC" w14:textId="77777777" w:rsidR="00D72224" w:rsidRDefault="00D72224" w:rsidP="00FB06EE">
      <w:pPr>
        <w:spacing w:after="0" w:line="240" w:lineRule="auto"/>
        <w:ind w:firstLine="480"/>
      </w:pPr>
      <w:r>
        <w:separator/>
      </w:r>
    </w:p>
  </w:footnote>
  <w:footnote w:type="continuationSeparator" w:id="0">
    <w:p w14:paraId="0F1D7A9F" w14:textId="77777777" w:rsidR="00D72224" w:rsidRDefault="00D72224"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340D11DF" w14:textId="591DD9F2" w:rsidR="00384339" w:rsidRDefault="000F7907" w:rsidP="00384339">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p w14:paraId="26E84475" w14:textId="74737585" w:rsidR="000F7907" w:rsidRPr="00384339" w:rsidRDefault="000F7907">
      <w:pPr>
        <w:pStyle w:val="afff7"/>
        <w:ind w:firstLine="400"/>
      </w:pP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6759733" w14:textId="0E23907D" w:rsidR="00285B9E" w:rsidRDefault="00285B9E">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00085574" w:rsidRPr="00E04E9F">
          <w:rPr>
            <w:rStyle w:val="af2"/>
            <w:rFonts w:hint="eastAsia"/>
          </w:rPr>
          <w:t>Frontier.cool</w:t>
        </w:r>
        <w:r w:rsidR="00085574" w:rsidRPr="00E04E9F">
          <w:rPr>
            <w:rStyle w:val="af2"/>
            <w:rFonts w:hint="eastAsia"/>
          </w:rPr>
          <w:t>與</w:t>
        </w:r>
        <w:r w:rsidR="00085574" w:rsidRPr="00E04E9F">
          <w:rPr>
            <w:rStyle w:val="af2"/>
            <w:rFonts w:hint="eastAsia"/>
          </w:rPr>
          <w:t xml:space="preserve"> CLO</w:t>
        </w:r>
        <w:r w:rsidR="00085574" w:rsidRPr="00E04E9F">
          <w:rPr>
            <w:rStyle w:val="af2"/>
            <w:rFonts w:hint="eastAsia"/>
          </w:rPr>
          <w:t>虛擬時尚合作</w:t>
        </w:r>
      </w:hyperlink>
      <w:r w:rsidR="003F1DC4" w:rsidRPr="005D754C">
        <w:rPr>
          <w:rFonts w:hint="eastAsia"/>
        </w:rPr>
        <w:t>。檢索日期</w:t>
      </w:r>
      <w:r w:rsidR="003F1DC4"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1204"/>
    <w:rsid w:val="000012BA"/>
    <w:rsid w:val="000013C4"/>
    <w:rsid w:val="000014D9"/>
    <w:rsid w:val="0000152F"/>
    <w:rsid w:val="00001810"/>
    <w:rsid w:val="000018A7"/>
    <w:rsid w:val="00001B50"/>
    <w:rsid w:val="00001B6C"/>
    <w:rsid w:val="00001D82"/>
    <w:rsid w:val="00001DF6"/>
    <w:rsid w:val="000020DE"/>
    <w:rsid w:val="0000230A"/>
    <w:rsid w:val="00002B57"/>
    <w:rsid w:val="00002EE5"/>
    <w:rsid w:val="00003070"/>
    <w:rsid w:val="000032FE"/>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C41"/>
    <w:rsid w:val="00007D48"/>
    <w:rsid w:val="000100FD"/>
    <w:rsid w:val="00010193"/>
    <w:rsid w:val="0001031B"/>
    <w:rsid w:val="0001044D"/>
    <w:rsid w:val="00010630"/>
    <w:rsid w:val="00010730"/>
    <w:rsid w:val="00010A37"/>
    <w:rsid w:val="00010E59"/>
    <w:rsid w:val="00010F69"/>
    <w:rsid w:val="0001106D"/>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46C9"/>
    <w:rsid w:val="00024766"/>
    <w:rsid w:val="00024864"/>
    <w:rsid w:val="00024D11"/>
    <w:rsid w:val="00024E6D"/>
    <w:rsid w:val="000253B0"/>
    <w:rsid w:val="000257BE"/>
    <w:rsid w:val="00025911"/>
    <w:rsid w:val="00025976"/>
    <w:rsid w:val="00025B1C"/>
    <w:rsid w:val="00025BA1"/>
    <w:rsid w:val="00025D44"/>
    <w:rsid w:val="00025F75"/>
    <w:rsid w:val="00026011"/>
    <w:rsid w:val="000261C0"/>
    <w:rsid w:val="00026A77"/>
    <w:rsid w:val="00026B7E"/>
    <w:rsid w:val="00026D79"/>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610"/>
    <w:rsid w:val="00034638"/>
    <w:rsid w:val="00034B9A"/>
    <w:rsid w:val="0003506F"/>
    <w:rsid w:val="000350BE"/>
    <w:rsid w:val="00035183"/>
    <w:rsid w:val="00035291"/>
    <w:rsid w:val="00035371"/>
    <w:rsid w:val="000355CD"/>
    <w:rsid w:val="00035688"/>
    <w:rsid w:val="00035767"/>
    <w:rsid w:val="000357BA"/>
    <w:rsid w:val="00035A7F"/>
    <w:rsid w:val="00035E41"/>
    <w:rsid w:val="00035EC3"/>
    <w:rsid w:val="00036301"/>
    <w:rsid w:val="0003650E"/>
    <w:rsid w:val="000365A6"/>
    <w:rsid w:val="00036727"/>
    <w:rsid w:val="000369FB"/>
    <w:rsid w:val="00036B42"/>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EB4"/>
    <w:rsid w:val="00044012"/>
    <w:rsid w:val="00044255"/>
    <w:rsid w:val="000442F1"/>
    <w:rsid w:val="000444F2"/>
    <w:rsid w:val="000444FF"/>
    <w:rsid w:val="0004450C"/>
    <w:rsid w:val="00044641"/>
    <w:rsid w:val="000448D1"/>
    <w:rsid w:val="0004496A"/>
    <w:rsid w:val="00044B25"/>
    <w:rsid w:val="0004512C"/>
    <w:rsid w:val="00045528"/>
    <w:rsid w:val="00045749"/>
    <w:rsid w:val="0004597D"/>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315"/>
    <w:rsid w:val="000534CE"/>
    <w:rsid w:val="00053768"/>
    <w:rsid w:val="000538A4"/>
    <w:rsid w:val="00053B4C"/>
    <w:rsid w:val="00053BD3"/>
    <w:rsid w:val="00053E68"/>
    <w:rsid w:val="00053FBE"/>
    <w:rsid w:val="0005412E"/>
    <w:rsid w:val="000541C8"/>
    <w:rsid w:val="00054568"/>
    <w:rsid w:val="00054711"/>
    <w:rsid w:val="00054985"/>
    <w:rsid w:val="00054CA8"/>
    <w:rsid w:val="00054D2F"/>
    <w:rsid w:val="00054E0C"/>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40C"/>
    <w:rsid w:val="00064809"/>
    <w:rsid w:val="00064873"/>
    <w:rsid w:val="00064C43"/>
    <w:rsid w:val="00065026"/>
    <w:rsid w:val="000650AD"/>
    <w:rsid w:val="000652AB"/>
    <w:rsid w:val="00065518"/>
    <w:rsid w:val="0006558A"/>
    <w:rsid w:val="000656D1"/>
    <w:rsid w:val="000657A7"/>
    <w:rsid w:val="0006594C"/>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3049"/>
    <w:rsid w:val="0007370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AF"/>
    <w:rsid w:val="00074EB5"/>
    <w:rsid w:val="00074F56"/>
    <w:rsid w:val="00075320"/>
    <w:rsid w:val="00075474"/>
    <w:rsid w:val="000755B2"/>
    <w:rsid w:val="00075765"/>
    <w:rsid w:val="000759A2"/>
    <w:rsid w:val="00075A5F"/>
    <w:rsid w:val="00075A67"/>
    <w:rsid w:val="00075AD9"/>
    <w:rsid w:val="00075CD7"/>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7188"/>
    <w:rsid w:val="00077262"/>
    <w:rsid w:val="000772B5"/>
    <w:rsid w:val="000772F2"/>
    <w:rsid w:val="000773E7"/>
    <w:rsid w:val="00077881"/>
    <w:rsid w:val="00077B0C"/>
    <w:rsid w:val="00077E67"/>
    <w:rsid w:val="0008036D"/>
    <w:rsid w:val="00080427"/>
    <w:rsid w:val="000808E1"/>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50B"/>
    <w:rsid w:val="000867CD"/>
    <w:rsid w:val="00086852"/>
    <w:rsid w:val="00086953"/>
    <w:rsid w:val="00086D02"/>
    <w:rsid w:val="0008707A"/>
    <w:rsid w:val="00087102"/>
    <w:rsid w:val="000872AA"/>
    <w:rsid w:val="00087511"/>
    <w:rsid w:val="000876A4"/>
    <w:rsid w:val="00087846"/>
    <w:rsid w:val="0008789C"/>
    <w:rsid w:val="00087CB2"/>
    <w:rsid w:val="00087D1B"/>
    <w:rsid w:val="00087D98"/>
    <w:rsid w:val="00087EC5"/>
    <w:rsid w:val="0009038C"/>
    <w:rsid w:val="000903D3"/>
    <w:rsid w:val="000906C7"/>
    <w:rsid w:val="000907F2"/>
    <w:rsid w:val="00090862"/>
    <w:rsid w:val="00090885"/>
    <w:rsid w:val="00090907"/>
    <w:rsid w:val="00090AE4"/>
    <w:rsid w:val="00090AEA"/>
    <w:rsid w:val="00090BAE"/>
    <w:rsid w:val="00090C17"/>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B0"/>
    <w:rsid w:val="000976E4"/>
    <w:rsid w:val="000976FC"/>
    <w:rsid w:val="000976FD"/>
    <w:rsid w:val="00097C0F"/>
    <w:rsid w:val="00097C15"/>
    <w:rsid w:val="00097F70"/>
    <w:rsid w:val="000A0025"/>
    <w:rsid w:val="000A004E"/>
    <w:rsid w:val="000A00A6"/>
    <w:rsid w:val="000A0517"/>
    <w:rsid w:val="000A056A"/>
    <w:rsid w:val="000A0AC7"/>
    <w:rsid w:val="000A0D6F"/>
    <w:rsid w:val="000A0DBC"/>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5A"/>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4E3"/>
    <w:rsid w:val="000A6795"/>
    <w:rsid w:val="000A682A"/>
    <w:rsid w:val="000A6AE2"/>
    <w:rsid w:val="000A6C9E"/>
    <w:rsid w:val="000A6D49"/>
    <w:rsid w:val="000A6FE4"/>
    <w:rsid w:val="000A7028"/>
    <w:rsid w:val="000A7242"/>
    <w:rsid w:val="000A73A4"/>
    <w:rsid w:val="000A7592"/>
    <w:rsid w:val="000A7715"/>
    <w:rsid w:val="000A78B8"/>
    <w:rsid w:val="000A78E5"/>
    <w:rsid w:val="000A79EB"/>
    <w:rsid w:val="000A7B43"/>
    <w:rsid w:val="000A7DC8"/>
    <w:rsid w:val="000A7EA5"/>
    <w:rsid w:val="000B0115"/>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9DB"/>
    <w:rsid w:val="000B3A3C"/>
    <w:rsid w:val="000B3A67"/>
    <w:rsid w:val="000B3A6C"/>
    <w:rsid w:val="000B3CBE"/>
    <w:rsid w:val="000B422A"/>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A43"/>
    <w:rsid w:val="000C2B4F"/>
    <w:rsid w:val="000C2D03"/>
    <w:rsid w:val="000C2E4F"/>
    <w:rsid w:val="000C2F13"/>
    <w:rsid w:val="000C317D"/>
    <w:rsid w:val="000C3233"/>
    <w:rsid w:val="000C32D3"/>
    <w:rsid w:val="000C32EC"/>
    <w:rsid w:val="000C3335"/>
    <w:rsid w:val="000C333A"/>
    <w:rsid w:val="000C35A4"/>
    <w:rsid w:val="000C3680"/>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32A"/>
    <w:rsid w:val="000C63D7"/>
    <w:rsid w:val="000C6411"/>
    <w:rsid w:val="000C654A"/>
    <w:rsid w:val="000C6600"/>
    <w:rsid w:val="000C664F"/>
    <w:rsid w:val="000C6987"/>
    <w:rsid w:val="000C6A56"/>
    <w:rsid w:val="000C6BF7"/>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B32"/>
    <w:rsid w:val="000C7B34"/>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9B2"/>
    <w:rsid w:val="000D2120"/>
    <w:rsid w:val="000D212F"/>
    <w:rsid w:val="000D2362"/>
    <w:rsid w:val="000D24F4"/>
    <w:rsid w:val="000D25AD"/>
    <w:rsid w:val="000D2AFF"/>
    <w:rsid w:val="000D2C1B"/>
    <w:rsid w:val="000D2CA0"/>
    <w:rsid w:val="000D2CA2"/>
    <w:rsid w:val="000D2ED9"/>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CB"/>
    <w:rsid w:val="000D43F5"/>
    <w:rsid w:val="000D4891"/>
    <w:rsid w:val="000D48E9"/>
    <w:rsid w:val="000D49D9"/>
    <w:rsid w:val="000D4D33"/>
    <w:rsid w:val="000D4E2A"/>
    <w:rsid w:val="000D4EA9"/>
    <w:rsid w:val="000D5209"/>
    <w:rsid w:val="000D52CB"/>
    <w:rsid w:val="000D541C"/>
    <w:rsid w:val="000D54B2"/>
    <w:rsid w:val="000D5502"/>
    <w:rsid w:val="000D563F"/>
    <w:rsid w:val="000D578F"/>
    <w:rsid w:val="000D585C"/>
    <w:rsid w:val="000D5A2C"/>
    <w:rsid w:val="000D5ADF"/>
    <w:rsid w:val="000D5B97"/>
    <w:rsid w:val="000D5CCA"/>
    <w:rsid w:val="000D5D2E"/>
    <w:rsid w:val="000D603D"/>
    <w:rsid w:val="000D607E"/>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925"/>
    <w:rsid w:val="000E098F"/>
    <w:rsid w:val="000E0A81"/>
    <w:rsid w:val="000E0AFF"/>
    <w:rsid w:val="000E0BC0"/>
    <w:rsid w:val="000E1171"/>
    <w:rsid w:val="000E1228"/>
    <w:rsid w:val="000E1348"/>
    <w:rsid w:val="000E160F"/>
    <w:rsid w:val="000E1952"/>
    <w:rsid w:val="000E19B2"/>
    <w:rsid w:val="000E19CD"/>
    <w:rsid w:val="000E1D6C"/>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667"/>
    <w:rsid w:val="000E58CF"/>
    <w:rsid w:val="000E5D80"/>
    <w:rsid w:val="000E5DC4"/>
    <w:rsid w:val="000E5E80"/>
    <w:rsid w:val="000E5ED6"/>
    <w:rsid w:val="000E5F8D"/>
    <w:rsid w:val="000E604B"/>
    <w:rsid w:val="000E610A"/>
    <w:rsid w:val="000E6901"/>
    <w:rsid w:val="000E6972"/>
    <w:rsid w:val="000E6980"/>
    <w:rsid w:val="000E698B"/>
    <w:rsid w:val="000E6AC7"/>
    <w:rsid w:val="000E6ACF"/>
    <w:rsid w:val="000E6C52"/>
    <w:rsid w:val="000E6DE5"/>
    <w:rsid w:val="000E6FFF"/>
    <w:rsid w:val="000E7054"/>
    <w:rsid w:val="000E7232"/>
    <w:rsid w:val="000E730D"/>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DB4"/>
    <w:rsid w:val="000F0F56"/>
    <w:rsid w:val="000F1090"/>
    <w:rsid w:val="000F1120"/>
    <w:rsid w:val="000F1257"/>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765"/>
    <w:rsid w:val="001049BD"/>
    <w:rsid w:val="00104AD7"/>
    <w:rsid w:val="00104DF8"/>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7B9"/>
    <w:rsid w:val="001068B6"/>
    <w:rsid w:val="00106AB2"/>
    <w:rsid w:val="00106B8E"/>
    <w:rsid w:val="001071C1"/>
    <w:rsid w:val="001071D3"/>
    <w:rsid w:val="0010737D"/>
    <w:rsid w:val="00107696"/>
    <w:rsid w:val="001076B0"/>
    <w:rsid w:val="00107750"/>
    <w:rsid w:val="0010778D"/>
    <w:rsid w:val="0010784B"/>
    <w:rsid w:val="00107C3D"/>
    <w:rsid w:val="00107E09"/>
    <w:rsid w:val="0011000D"/>
    <w:rsid w:val="001102F5"/>
    <w:rsid w:val="001104D9"/>
    <w:rsid w:val="0011076F"/>
    <w:rsid w:val="00110A23"/>
    <w:rsid w:val="00110AC4"/>
    <w:rsid w:val="00110B44"/>
    <w:rsid w:val="00110C74"/>
    <w:rsid w:val="00111138"/>
    <w:rsid w:val="00111516"/>
    <w:rsid w:val="0011152D"/>
    <w:rsid w:val="00111622"/>
    <w:rsid w:val="00111794"/>
    <w:rsid w:val="00111B11"/>
    <w:rsid w:val="00111F3E"/>
    <w:rsid w:val="001120B1"/>
    <w:rsid w:val="001120D3"/>
    <w:rsid w:val="00112168"/>
    <w:rsid w:val="001121EA"/>
    <w:rsid w:val="001122FE"/>
    <w:rsid w:val="0011264E"/>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553"/>
    <w:rsid w:val="001215E3"/>
    <w:rsid w:val="00121A06"/>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1A3"/>
    <w:rsid w:val="001242E4"/>
    <w:rsid w:val="00124312"/>
    <w:rsid w:val="0012433F"/>
    <w:rsid w:val="0012448B"/>
    <w:rsid w:val="00124553"/>
    <w:rsid w:val="001247AB"/>
    <w:rsid w:val="001249A0"/>
    <w:rsid w:val="00124A53"/>
    <w:rsid w:val="00124DEA"/>
    <w:rsid w:val="00124F13"/>
    <w:rsid w:val="00124F36"/>
    <w:rsid w:val="0012507C"/>
    <w:rsid w:val="001251C6"/>
    <w:rsid w:val="001255C5"/>
    <w:rsid w:val="00126212"/>
    <w:rsid w:val="00126311"/>
    <w:rsid w:val="0012647B"/>
    <w:rsid w:val="00126603"/>
    <w:rsid w:val="0012662D"/>
    <w:rsid w:val="00126691"/>
    <w:rsid w:val="00126742"/>
    <w:rsid w:val="0012694B"/>
    <w:rsid w:val="00126A04"/>
    <w:rsid w:val="00126CE6"/>
    <w:rsid w:val="00126E95"/>
    <w:rsid w:val="00126EE7"/>
    <w:rsid w:val="0012722D"/>
    <w:rsid w:val="001272A9"/>
    <w:rsid w:val="0012743C"/>
    <w:rsid w:val="00127713"/>
    <w:rsid w:val="001277BA"/>
    <w:rsid w:val="00127977"/>
    <w:rsid w:val="00127A09"/>
    <w:rsid w:val="00127AA5"/>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42C"/>
    <w:rsid w:val="0013270B"/>
    <w:rsid w:val="001327EA"/>
    <w:rsid w:val="00132858"/>
    <w:rsid w:val="00132AA3"/>
    <w:rsid w:val="00132C36"/>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E0F"/>
    <w:rsid w:val="00141215"/>
    <w:rsid w:val="0014128E"/>
    <w:rsid w:val="001414C1"/>
    <w:rsid w:val="001414FB"/>
    <w:rsid w:val="00141676"/>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909"/>
    <w:rsid w:val="00151C51"/>
    <w:rsid w:val="00151DD1"/>
    <w:rsid w:val="00151FCB"/>
    <w:rsid w:val="00152095"/>
    <w:rsid w:val="001522E9"/>
    <w:rsid w:val="00152413"/>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C6"/>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32B"/>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720"/>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5C"/>
    <w:rsid w:val="001951EC"/>
    <w:rsid w:val="001953A9"/>
    <w:rsid w:val="001959F5"/>
    <w:rsid w:val="00195B9B"/>
    <w:rsid w:val="00195DBF"/>
    <w:rsid w:val="00195F16"/>
    <w:rsid w:val="001961D0"/>
    <w:rsid w:val="0019645A"/>
    <w:rsid w:val="001965FE"/>
    <w:rsid w:val="00196643"/>
    <w:rsid w:val="00196ACC"/>
    <w:rsid w:val="00196B39"/>
    <w:rsid w:val="00196DB1"/>
    <w:rsid w:val="00196E48"/>
    <w:rsid w:val="00196EDA"/>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EC"/>
    <w:rsid w:val="001A1426"/>
    <w:rsid w:val="001A156C"/>
    <w:rsid w:val="001A173B"/>
    <w:rsid w:val="001A1E84"/>
    <w:rsid w:val="001A2483"/>
    <w:rsid w:val="001A24E4"/>
    <w:rsid w:val="001A25EB"/>
    <w:rsid w:val="001A2672"/>
    <w:rsid w:val="001A26E1"/>
    <w:rsid w:val="001A28E3"/>
    <w:rsid w:val="001A2A3B"/>
    <w:rsid w:val="001A2A91"/>
    <w:rsid w:val="001A2ACA"/>
    <w:rsid w:val="001A2BDC"/>
    <w:rsid w:val="001A2CE4"/>
    <w:rsid w:val="001A2DEA"/>
    <w:rsid w:val="001A2F85"/>
    <w:rsid w:val="001A2FA5"/>
    <w:rsid w:val="001A3267"/>
    <w:rsid w:val="001A345A"/>
    <w:rsid w:val="001A35EF"/>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70F4"/>
    <w:rsid w:val="001A73F5"/>
    <w:rsid w:val="001A7573"/>
    <w:rsid w:val="001A763F"/>
    <w:rsid w:val="001A79CD"/>
    <w:rsid w:val="001A7AC9"/>
    <w:rsid w:val="001A7C22"/>
    <w:rsid w:val="001A7C2E"/>
    <w:rsid w:val="001A7DB7"/>
    <w:rsid w:val="001A7E09"/>
    <w:rsid w:val="001A7E0D"/>
    <w:rsid w:val="001A7F91"/>
    <w:rsid w:val="001B0037"/>
    <w:rsid w:val="001B02CF"/>
    <w:rsid w:val="001B0311"/>
    <w:rsid w:val="001B04C6"/>
    <w:rsid w:val="001B05EF"/>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618"/>
    <w:rsid w:val="001B278F"/>
    <w:rsid w:val="001B27A8"/>
    <w:rsid w:val="001B2838"/>
    <w:rsid w:val="001B28F1"/>
    <w:rsid w:val="001B2A3B"/>
    <w:rsid w:val="001B2A4E"/>
    <w:rsid w:val="001B2E38"/>
    <w:rsid w:val="001B2F8D"/>
    <w:rsid w:val="001B3075"/>
    <w:rsid w:val="001B3261"/>
    <w:rsid w:val="001B3384"/>
    <w:rsid w:val="001B338E"/>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C7"/>
    <w:rsid w:val="001B5073"/>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20CD"/>
    <w:rsid w:val="001C23E8"/>
    <w:rsid w:val="001C242A"/>
    <w:rsid w:val="001C24E0"/>
    <w:rsid w:val="001C2550"/>
    <w:rsid w:val="001C2589"/>
    <w:rsid w:val="001C28D5"/>
    <w:rsid w:val="001C2908"/>
    <w:rsid w:val="001C2DBA"/>
    <w:rsid w:val="001C2F25"/>
    <w:rsid w:val="001C2F32"/>
    <w:rsid w:val="001C2FCD"/>
    <w:rsid w:val="001C3094"/>
    <w:rsid w:val="001C31AD"/>
    <w:rsid w:val="001C3424"/>
    <w:rsid w:val="001C34D7"/>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4"/>
    <w:rsid w:val="001C5FC6"/>
    <w:rsid w:val="001C5FDC"/>
    <w:rsid w:val="001C60AF"/>
    <w:rsid w:val="001C631A"/>
    <w:rsid w:val="001C6345"/>
    <w:rsid w:val="001C64B5"/>
    <w:rsid w:val="001C64C6"/>
    <w:rsid w:val="001C65AF"/>
    <w:rsid w:val="001C664C"/>
    <w:rsid w:val="001C67F0"/>
    <w:rsid w:val="001C6908"/>
    <w:rsid w:val="001C6911"/>
    <w:rsid w:val="001C6A93"/>
    <w:rsid w:val="001C6C74"/>
    <w:rsid w:val="001C6DE3"/>
    <w:rsid w:val="001C70DF"/>
    <w:rsid w:val="001C7106"/>
    <w:rsid w:val="001C7200"/>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D6F"/>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9D"/>
    <w:rsid w:val="001D3CD5"/>
    <w:rsid w:val="001D3D23"/>
    <w:rsid w:val="001D40F7"/>
    <w:rsid w:val="001D41D3"/>
    <w:rsid w:val="001D433E"/>
    <w:rsid w:val="001D43FE"/>
    <w:rsid w:val="001D4477"/>
    <w:rsid w:val="001D4490"/>
    <w:rsid w:val="001D4619"/>
    <w:rsid w:val="001D4714"/>
    <w:rsid w:val="001D4A1B"/>
    <w:rsid w:val="001D4AA1"/>
    <w:rsid w:val="001D4E9F"/>
    <w:rsid w:val="001D4F56"/>
    <w:rsid w:val="001D52DE"/>
    <w:rsid w:val="001D5356"/>
    <w:rsid w:val="001D54DA"/>
    <w:rsid w:val="001D592C"/>
    <w:rsid w:val="001D597B"/>
    <w:rsid w:val="001D5A7C"/>
    <w:rsid w:val="001D5B0A"/>
    <w:rsid w:val="001D5F34"/>
    <w:rsid w:val="001D61F6"/>
    <w:rsid w:val="001D6227"/>
    <w:rsid w:val="001D6874"/>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BD8"/>
    <w:rsid w:val="001E0CE0"/>
    <w:rsid w:val="001E0E9D"/>
    <w:rsid w:val="001E1033"/>
    <w:rsid w:val="001E1297"/>
    <w:rsid w:val="001E1351"/>
    <w:rsid w:val="001E1434"/>
    <w:rsid w:val="001E14C8"/>
    <w:rsid w:val="001E16D1"/>
    <w:rsid w:val="001E1714"/>
    <w:rsid w:val="001E1739"/>
    <w:rsid w:val="001E1787"/>
    <w:rsid w:val="001E1915"/>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453"/>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FB"/>
    <w:rsid w:val="001F071C"/>
    <w:rsid w:val="001F0B30"/>
    <w:rsid w:val="001F0E62"/>
    <w:rsid w:val="001F1360"/>
    <w:rsid w:val="001F1484"/>
    <w:rsid w:val="001F154C"/>
    <w:rsid w:val="001F179E"/>
    <w:rsid w:val="001F1A56"/>
    <w:rsid w:val="001F1AAF"/>
    <w:rsid w:val="001F1B23"/>
    <w:rsid w:val="001F1B67"/>
    <w:rsid w:val="001F1BA4"/>
    <w:rsid w:val="001F1BD0"/>
    <w:rsid w:val="001F1D23"/>
    <w:rsid w:val="001F1F61"/>
    <w:rsid w:val="001F223C"/>
    <w:rsid w:val="001F2635"/>
    <w:rsid w:val="001F2646"/>
    <w:rsid w:val="001F27D5"/>
    <w:rsid w:val="001F27DD"/>
    <w:rsid w:val="001F2878"/>
    <w:rsid w:val="001F29F7"/>
    <w:rsid w:val="001F2C1C"/>
    <w:rsid w:val="001F2DAF"/>
    <w:rsid w:val="001F2E55"/>
    <w:rsid w:val="001F2FBF"/>
    <w:rsid w:val="001F3053"/>
    <w:rsid w:val="001F30DB"/>
    <w:rsid w:val="001F3146"/>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CF"/>
    <w:rsid w:val="0020107B"/>
    <w:rsid w:val="0020117C"/>
    <w:rsid w:val="00201209"/>
    <w:rsid w:val="0020141A"/>
    <w:rsid w:val="00201489"/>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786"/>
    <w:rsid w:val="002037AD"/>
    <w:rsid w:val="002038F8"/>
    <w:rsid w:val="00203A02"/>
    <w:rsid w:val="00204136"/>
    <w:rsid w:val="002041F7"/>
    <w:rsid w:val="0020421B"/>
    <w:rsid w:val="002043BD"/>
    <w:rsid w:val="0020448C"/>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8C3"/>
    <w:rsid w:val="00212AAD"/>
    <w:rsid w:val="00212C2E"/>
    <w:rsid w:val="00212C34"/>
    <w:rsid w:val="00212DCD"/>
    <w:rsid w:val="002135D5"/>
    <w:rsid w:val="00213601"/>
    <w:rsid w:val="002136E5"/>
    <w:rsid w:val="00213700"/>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836"/>
    <w:rsid w:val="00215866"/>
    <w:rsid w:val="00215CF5"/>
    <w:rsid w:val="002161EB"/>
    <w:rsid w:val="00216279"/>
    <w:rsid w:val="00216282"/>
    <w:rsid w:val="0021628D"/>
    <w:rsid w:val="002163F1"/>
    <w:rsid w:val="00216454"/>
    <w:rsid w:val="0021670F"/>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EF7"/>
    <w:rsid w:val="0022675E"/>
    <w:rsid w:val="00226DB6"/>
    <w:rsid w:val="00226FCC"/>
    <w:rsid w:val="00227015"/>
    <w:rsid w:val="002271EF"/>
    <w:rsid w:val="00227473"/>
    <w:rsid w:val="002274F3"/>
    <w:rsid w:val="00227600"/>
    <w:rsid w:val="00227B80"/>
    <w:rsid w:val="00227D30"/>
    <w:rsid w:val="00227FEC"/>
    <w:rsid w:val="00230433"/>
    <w:rsid w:val="00230563"/>
    <w:rsid w:val="00230730"/>
    <w:rsid w:val="002308B0"/>
    <w:rsid w:val="002311F0"/>
    <w:rsid w:val="0023124B"/>
    <w:rsid w:val="00231476"/>
    <w:rsid w:val="00231539"/>
    <w:rsid w:val="002316FA"/>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260"/>
    <w:rsid w:val="002416BF"/>
    <w:rsid w:val="0024174E"/>
    <w:rsid w:val="002417A4"/>
    <w:rsid w:val="00241872"/>
    <w:rsid w:val="002418B1"/>
    <w:rsid w:val="00241B9D"/>
    <w:rsid w:val="00241C35"/>
    <w:rsid w:val="00241EF0"/>
    <w:rsid w:val="00241FBE"/>
    <w:rsid w:val="00242143"/>
    <w:rsid w:val="0024230A"/>
    <w:rsid w:val="00242675"/>
    <w:rsid w:val="0024272A"/>
    <w:rsid w:val="002428CD"/>
    <w:rsid w:val="00242925"/>
    <w:rsid w:val="002429AB"/>
    <w:rsid w:val="00242A3B"/>
    <w:rsid w:val="00242E0F"/>
    <w:rsid w:val="00243157"/>
    <w:rsid w:val="00243346"/>
    <w:rsid w:val="00243687"/>
    <w:rsid w:val="00243D69"/>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B2"/>
    <w:rsid w:val="00253592"/>
    <w:rsid w:val="002535FB"/>
    <w:rsid w:val="00253958"/>
    <w:rsid w:val="00253CC3"/>
    <w:rsid w:val="00253D07"/>
    <w:rsid w:val="00253E1E"/>
    <w:rsid w:val="0025405A"/>
    <w:rsid w:val="0025437D"/>
    <w:rsid w:val="00254656"/>
    <w:rsid w:val="002547DD"/>
    <w:rsid w:val="00254867"/>
    <w:rsid w:val="00254944"/>
    <w:rsid w:val="00254A30"/>
    <w:rsid w:val="00254AE8"/>
    <w:rsid w:val="00254D3F"/>
    <w:rsid w:val="00254DE1"/>
    <w:rsid w:val="0025526E"/>
    <w:rsid w:val="00255342"/>
    <w:rsid w:val="00255550"/>
    <w:rsid w:val="00255556"/>
    <w:rsid w:val="00255749"/>
    <w:rsid w:val="00255DA3"/>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153"/>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DD0"/>
    <w:rsid w:val="00262E15"/>
    <w:rsid w:val="00262F35"/>
    <w:rsid w:val="002630E3"/>
    <w:rsid w:val="002631BC"/>
    <w:rsid w:val="00263231"/>
    <w:rsid w:val="00263366"/>
    <w:rsid w:val="002633DD"/>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DEF"/>
    <w:rsid w:val="00264E14"/>
    <w:rsid w:val="002651AD"/>
    <w:rsid w:val="002651F8"/>
    <w:rsid w:val="002652E5"/>
    <w:rsid w:val="00265335"/>
    <w:rsid w:val="0026558A"/>
    <w:rsid w:val="002656F6"/>
    <w:rsid w:val="002656FC"/>
    <w:rsid w:val="00265BAF"/>
    <w:rsid w:val="00265C08"/>
    <w:rsid w:val="00265DFB"/>
    <w:rsid w:val="00265F72"/>
    <w:rsid w:val="00265FC0"/>
    <w:rsid w:val="002660A3"/>
    <w:rsid w:val="0026626C"/>
    <w:rsid w:val="0026628E"/>
    <w:rsid w:val="002664E8"/>
    <w:rsid w:val="00266570"/>
    <w:rsid w:val="0026665F"/>
    <w:rsid w:val="00266668"/>
    <w:rsid w:val="00266804"/>
    <w:rsid w:val="00266E19"/>
    <w:rsid w:val="00266E73"/>
    <w:rsid w:val="00266EA9"/>
    <w:rsid w:val="00266F65"/>
    <w:rsid w:val="00266FE6"/>
    <w:rsid w:val="00267087"/>
    <w:rsid w:val="002672C4"/>
    <w:rsid w:val="002677BA"/>
    <w:rsid w:val="002679FC"/>
    <w:rsid w:val="00267B13"/>
    <w:rsid w:val="00267CE1"/>
    <w:rsid w:val="00267D08"/>
    <w:rsid w:val="00267E28"/>
    <w:rsid w:val="00270037"/>
    <w:rsid w:val="0027017E"/>
    <w:rsid w:val="00270288"/>
    <w:rsid w:val="00270656"/>
    <w:rsid w:val="002715E7"/>
    <w:rsid w:val="002717A7"/>
    <w:rsid w:val="00271893"/>
    <w:rsid w:val="002719C8"/>
    <w:rsid w:val="00271B2A"/>
    <w:rsid w:val="00271C46"/>
    <w:rsid w:val="00272335"/>
    <w:rsid w:val="00272423"/>
    <w:rsid w:val="002725C8"/>
    <w:rsid w:val="00272623"/>
    <w:rsid w:val="00272647"/>
    <w:rsid w:val="0027275C"/>
    <w:rsid w:val="0027287A"/>
    <w:rsid w:val="00272EFF"/>
    <w:rsid w:val="00273092"/>
    <w:rsid w:val="00273235"/>
    <w:rsid w:val="00273251"/>
    <w:rsid w:val="0027326D"/>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168"/>
    <w:rsid w:val="00290361"/>
    <w:rsid w:val="0029049A"/>
    <w:rsid w:val="00290515"/>
    <w:rsid w:val="002908F8"/>
    <w:rsid w:val="0029090E"/>
    <w:rsid w:val="00290B74"/>
    <w:rsid w:val="00290E8A"/>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5398"/>
    <w:rsid w:val="00295563"/>
    <w:rsid w:val="0029576B"/>
    <w:rsid w:val="0029582C"/>
    <w:rsid w:val="00295854"/>
    <w:rsid w:val="00295BE6"/>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43"/>
    <w:rsid w:val="002A448C"/>
    <w:rsid w:val="002A4552"/>
    <w:rsid w:val="002A455C"/>
    <w:rsid w:val="002A475C"/>
    <w:rsid w:val="002A4830"/>
    <w:rsid w:val="002A4BF5"/>
    <w:rsid w:val="002A4C0B"/>
    <w:rsid w:val="002A521C"/>
    <w:rsid w:val="002A5271"/>
    <w:rsid w:val="002A566C"/>
    <w:rsid w:val="002A5A67"/>
    <w:rsid w:val="002A5A69"/>
    <w:rsid w:val="002A5A98"/>
    <w:rsid w:val="002A5B0C"/>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11"/>
    <w:rsid w:val="002B0C71"/>
    <w:rsid w:val="002B0E4F"/>
    <w:rsid w:val="002B0EE9"/>
    <w:rsid w:val="002B1123"/>
    <w:rsid w:val="002B1226"/>
    <w:rsid w:val="002B1601"/>
    <w:rsid w:val="002B1650"/>
    <w:rsid w:val="002B1A45"/>
    <w:rsid w:val="002B1D0A"/>
    <w:rsid w:val="002B1D18"/>
    <w:rsid w:val="002B1D3E"/>
    <w:rsid w:val="002B1D93"/>
    <w:rsid w:val="002B1E3B"/>
    <w:rsid w:val="002B1FAE"/>
    <w:rsid w:val="002B211A"/>
    <w:rsid w:val="002B212C"/>
    <w:rsid w:val="002B22A7"/>
    <w:rsid w:val="002B241C"/>
    <w:rsid w:val="002B24F0"/>
    <w:rsid w:val="002B2679"/>
    <w:rsid w:val="002B2708"/>
    <w:rsid w:val="002B27A4"/>
    <w:rsid w:val="002B28F1"/>
    <w:rsid w:val="002B2B99"/>
    <w:rsid w:val="002B3290"/>
    <w:rsid w:val="002B3431"/>
    <w:rsid w:val="002B3442"/>
    <w:rsid w:val="002B3447"/>
    <w:rsid w:val="002B34D5"/>
    <w:rsid w:val="002B3718"/>
    <w:rsid w:val="002B382D"/>
    <w:rsid w:val="002B3975"/>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6F0"/>
    <w:rsid w:val="002B5755"/>
    <w:rsid w:val="002B5873"/>
    <w:rsid w:val="002B58B4"/>
    <w:rsid w:val="002B58BE"/>
    <w:rsid w:val="002B5922"/>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BEF"/>
    <w:rsid w:val="002D2C47"/>
    <w:rsid w:val="002D30AB"/>
    <w:rsid w:val="002D3144"/>
    <w:rsid w:val="002D317C"/>
    <w:rsid w:val="002D317E"/>
    <w:rsid w:val="002D31AF"/>
    <w:rsid w:val="002D326B"/>
    <w:rsid w:val="002D33B1"/>
    <w:rsid w:val="002D3440"/>
    <w:rsid w:val="002D350F"/>
    <w:rsid w:val="002D354E"/>
    <w:rsid w:val="002D37E5"/>
    <w:rsid w:val="002D3C71"/>
    <w:rsid w:val="002D3EBE"/>
    <w:rsid w:val="002D3F83"/>
    <w:rsid w:val="002D3FFE"/>
    <w:rsid w:val="002D4169"/>
    <w:rsid w:val="002D4391"/>
    <w:rsid w:val="002D43C2"/>
    <w:rsid w:val="002D4482"/>
    <w:rsid w:val="002D480C"/>
    <w:rsid w:val="002D4909"/>
    <w:rsid w:val="002D4A19"/>
    <w:rsid w:val="002D4BA6"/>
    <w:rsid w:val="002D4F08"/>
    <w:rsid w:val="002D4F1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307"/>
    <w:rsid w:val="002F044B"/>
    <w:rsid w:val="002F04B5"/>
    <w:rsid w:val="002F070D"/>
    <w:rsid w:val="002F0766"/>
    <w:rsid w:val="002F083C"/>
    <w:rsid w:val="002F086E"/>
    <w:rsid w:val="002F09ED"/>
    <w:rsid w:val="002F0B41"/>
    <w:rsid w:val="002F0CA3"/>
    <w:rsid w:val="002F0CCF"/>
    <w:rsid w:val="002F0EEA"/>
    <w:rsid w:val="002F0EF6"/>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8B6"/>
    <w:rsid w:val="002F3E7C"/>
    <w:rsid w:val="002F3EB6"/>
    <w:rsid w:val="002F3F52"/>
    <w:rsid w:val="002F406E"/>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2D2"/>
    <w:rsid w:val="002F76D7"/>
    <w:rsid w:val="002F78F7"/>
    <w:rsid w:val="002F7A75"/>
    <w:rsid w:val="002F7B6E"/>
    <w:rsid w:val="002F7C22"/>
    <w:rsid w:val="002F7DE4"/>
    <w:rsid w:val="002F7E3C"/>
    <w:rsid w:val="002F7F11"/>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57B"/>
    <w:rsid w:val="0030361F"/>
    <w:rsid w:val="00303727"/>
    <w:rsid w:val="00303A96"/>
    <w:rsid w:val="00303B31"/>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60D"/>
    <w:rsid w:val="00305669"/>
    <w:rsid w:val="003056B5"/>
    <w:rsid w:val="003057C1"/>
    <w:rsid w:val="003058E1"/>
    <w:rsid w:val="00305996"/>
    <w:rsid w:val="00305A4F"/>
    <w:rsid w:val="00305E85"/>
    <w:rsid w:val="00305EB2"/>
    <w:rsid w:val="00306051"/>
    <w:rsid w:val="0030658C"/>
    <w:rsid w:val="00306631"/>
    <w:rsid w:val="003066A7"/>
    <w:rsid w:val="003068BA"/>
    <w:rsid w:val="00306B97"/>
    <w:rsid w:val="00306D08"/>
    <w:rsid w:val="00306D95"/>
    <w:rsid w:val="00306E75"/>
    <w:rsid w:val="00306FA7"/>
    <w:rsid w:val="00307373"/>
    <w:rsid w:val="003077FA"/>
    <w:rsid w:val="0030789A"/>
    <w:rsid w:val="003078AB"/>
    <w:rsid w:val="00307A61"/>
    <w:rsid w:val="00307DAA"/>
    <w:rsid w:val="003100D1"/>
    <w:rsid w:val="003101C4"/>
    <w:rsid w:val="003101E6"/>
    <w:rsid w:val="003104E6"/>
    <w:rsid w:val="00310842"/>
    <w:rsid w:val="00310944"/>
    <w:rsid w:val="00310999"/>
    <w:rsid w:val="00310A35"/>
    <w:rsid w:val="00310C51"/>
    <w:rsid w:val="0031107C"/>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7B2"/>
    <w:rsid w:val="00313819"/>
    <w:rsid w:val="00313854"/>
    <w:rsid w:val="0031386F"/>
    <w:rsid w:val="00313943"/>
    <w:rsid w:val="00313BFC"/>
    <w:rsid w:val="00313C8A"/>
    <w:rsid w:val="00313D06"/>
    <w:rsid w:val="0031403B"/>
    <w:rsid w:val="0031425B"/>
    <w:rsid w:val="00314327"/>
    <w:rsid w:val="0031443A"/>
    <w:rsid w:val="003146A8"/>
    <w:rsid w:val="0031490A"/>
    <w:rsid w:val="00314C34"/>
    <w:rsid w:val="00314DC4"/>
    <w:rsid w:val="00314F2C"/>
    <w:rsid w:val="003153E8"/>
    <w:rsid w:val="00315424"/>
    <w:rsid w:val="003154B4"/>
    <w:rsid w:val="00315704"/>
    <w:rsid w:val="003158C6"/>
    <w:rsid w:val="003159E0"/>
    <w:rsid w:val="00315BB9"/>
    <w:rsid w:val="00315DDE"/>
    <w:rsid w:val="00315E16"/>
    <w:rsid w:val="00316218"/>
    <w:rsid w:val="00316630"/>
    <w:rsid w:val="0031665B"/>
    <w:rsid w:val="003167A0"/>
    <w:rsid w:val="003167B2"/>
    <w:rsid w:val="00316860"/>
    <w:rsid w:val="003169A9"/>
    <w:rsid w:val="00316A96"/>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5A8"/>
    <w:rsid w:val="0032181C"/>
    <w:rsid w:val="00321A36"/>
    <w:rsid w:val="00321EFB"/>
    <w:rsid w:val="00322005"/>
    <w:rsid w:val="0032200C"/>
    <w:rsid w:val="0032206D"/>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87D"/>
    <w:rsid w:val="00324913"/>
    <w:rsid w:val="00324A77"/>
    <w:rsid w:val="00324BF3"/>
    <w:rsid w:val="003250EC"/>
    <w:rsid w:val="003252AF"/>
    <w:rsid w:val="00325350"/>
    <w:rsid w:val="00325394"/>
    <w:rsid w:val="00325398"/>
    <w:rsid w:val="00325549"/>
    <w:rsid w:val="003256E8"/>
    <w:rsid w:val="0032577D"/>
    <w:rsid w:val="0032581A"/>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CCE"/>
    <w:rsid w:val="00326E9E"/>
    <w:rsid w:val="00327070"/>
    <w:rsid w:val="003273E9"/>
    <w:rsid w:val="00327549"/>
    <w:rsid w:val="00327771"/>
    <w:rsid w:val="00327945"/>
    <w:rsid w:val="003279CA"/>
    <w:rsid w:val="00327A41"/>
    <w:rsid w:val="00327D1E"/>
    <w:rsid w:val="00327E57"/>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6F"/>
    <w:rsid w:val="00333B76"/>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CD"/>
    <w:rsid w:val="003369BD"/>
    <w:rsid w:val="0033703C"/>
    <w:rsid w:val="003375EB"/>
    <w:rsid w:val="00337735"/>
    <w:rsid w:val="00337742"/>
    <w:rsid w:val="00337A6E"/>
    <w:rsid w:val="00337C7A"/>
    <w:rsid w:val="00337D55"/>
    <w:rsid w:val="00337F4B"/>
    <w:rsid w:val="00337FA4"/>
    <w:rsid w:val="003400C6"/>
    <w:rsid w:val="003402F5"/>
    <w:rsid w:val="00340EB0"/>
    <w:rsid w:val="00341189"/>
    <w:rsid w:val="0034141E"/>
    <w:rsid w:val="0034163D"/>
    <w:rsid w:val="003416E5"/>
    <w:rsid w:val="0034187B"/>
    <w:rsid w:val="00341893"/>
    <w:rsid w:val="003419F5"/>
    <w:rsid w:val="00342313"/>
    <w:rsid w:val="0034244A"/>
    <w:rsid w:val="0034251C"/>
    <w:rsid w:val="00342914"/>
    <w:rsid w:val="00342B02"/>
    <w:rsid w:val="00342F6B"/>
    <w:rsid w:val="00342F8E"/>
    <w:rsid w:val="003430D4"/>
    <w:rsid w:val="00343163"/>
    <w:rsid w:val="00343238"/>
    <w:rsid w:val="00343602"/>
    <w:rsid w:val="00343901"/>
    <w:rsid w:val="00343E5C"/>
    <w:rsid w:val="003441F9"/>
    <w:rsid w:val="003442FD"/>
    <w:rsid w:val="0034450E"/>
    <w:rsid w:val="003447C4"/>
    <w:rsid w:val="003447EE"/>
    <w:rsid w:val="00344B68"/>
    <w:rsid w:val="00344D25"/>
    <w:rsid w:val="00344E7E"/>
    <w:rsid w:val="00344F7B"/>
    <w:rsid w:val="0034505C"/>
    <w:rsid w:val="0034534F"/>
    <w:rsid w:val="0034546A"/>
    <w:rsid w:val="00345654"/>
    <w:rsid w:val="00345692"/>
    <w:rsid w:val="00345893"/>
    <w:rsid w:val="00345930"/>
    <w:rsid w:val="00345986"/>
    <w:rsid w:val="00345B28"/>
    <w:rsid w:val="00345C37"/>
    <w:rsid w:val="00345F1A"/>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BD"/>
    <w:rsid w:val="00347C31"/>
    <w:rsid w:val="00347DD5"/>
    <w:rsid w:val="00347E1C"/>
    <w:rsid w:val="00347ECA"/>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C1D"/>
    <w:rsid w:val="00354CCC"/>
    <w:rsid w:val="00354DA7"/>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7C"/>
    <w:rsid w:val="00363F89"/>
    <w:rsid w:val="00364122"/>
    <w:rsid w:val="003641A6"/>
    <w:rsid w:val="00364661"/>
    <w:rsid w:val="003648BD"/>
    <w:rsid w:val="0036508F"/>
    <w:rsid w:val="003654C0"/>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B1D"/>
    <w:rsid w:val="00366F60"/>
    <w:rsid w:val="00367299"/>
    <w:rsid w:val="003672C4"/>
    <w:rsid w:val="00367330"/>
    <w:rsid w:val="003676D7"/>
    <w:rsid w:val="00367733"/>
    <w:rsid w:val="00367A98"/>
    <w:rsid w:val="00367E79"/>
    <w:rsid w:val="00367FCF"/>
    <w:rsid w:val="00370017"/>
    <w:rsid w:val="0037006C"/>
    <w:rsid w:val="00370267"/>
    <w:rsid w:val="00370706"/>
    <w:rsid w:val="003707EE"/>
    <w:rsid w:val="003709EA"/>
    <w:rsid w:val="00370CA1"/>
    <w:rsid w:val="00370DB2"/>
    <w:rsid w:val="00370F4B"/>
    <w:rsid w:val="00370FD7"/>
    <w:rsid w:val="00371055"/>
    <w:rsid w:val="0037110F"/>
    <w:rsid w:val="003712F3"/>
    <w:rsid w:val="003713E5"/>
    <w:rsid w:val="0037148D"/>
    <w:rsid w:val="00371670"/>
    <w:rsid w:val="00371704"/>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48C"/>
    <w:rsid w:val="0037353C"/>
    <w:rsid w:val="00373759"/>
    <w:rsid w:val="0037382D"/>
    <w:rsid w:val="00373AB5"/>
    <w:rsid w:val="00373B25"/>
    <w:rsid w:val="00373E13"/>
    <w:rsid w:val="003741E2"/>
    <w:rsid w:val="003742F2"/>
    <w:rsid w:val="003743D6"/>
    <w:rsid w:val="0037451C"/>
    <w:rsid w:val="00374808"/>
    <w:rsid w:val="003749E9"/>
    <w:rsid w:val="003749FE"/>
    <w:rsid w:val="00374A3D"/>
    <w:rsid w:val="00374DFA"/>
    <w:rsid w:val="0037526F"/>
    <w:rsid w:val="003753A3"/>
    <w:rsid w:val="0037570E"/>
    <w:rsid w:val="003758BE"/>
    <w:rsid w:val="003758CB"/>
    <w:rsid w:val="00375C17"/>
    <w:rsid w:val="00375F46"/>
    <w:rsid w:val="00376210"/>
    <w:rsid w:val="0037623C"/>
    <w:rsid w:val="003765CA"/>
    <w:rsid w:val="003765E0"/>
    <w:rsid w:val="003768BC"/>
    <w:rsid w:val="00376957"/>
    <w:rsid w:val="00376AB9"/>
    <w:rsid w:val="00377100"/>
    <w:rsid w:val="00377465"/>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5BF"/>
    <w:rsid w:val="00394685"/>
    <w:rsid w:val="003949C9"/>
    <w:rsid w:val="00394ACD"/>
    <w:rsid w:val="00394E43"/>
    <w:rsid w:val="00395026"/>
    <w:rsid w:val="00395197"/>
    <w:rsid w:val="003955D3"/>
    <w:rsid w:val="00395866"/>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4F3"/>
    <w:rsid w:val="003A0B3E"/>
    <w:rsid w:val="003A0CF0"/>
    <w:rsid w:val="003A0E51"/>
    <w:rsid w:val="003A16F3"/>
    <w:rsid w:val="003A175C"/>
    <w:rsid w:val="003A1BB3"/>
    <w:rsid w:val="003A1D02"/>
    <w:rsid w:val="003A1DB9"/>
    <w:rsid w:val="003A20B0"/>
    <w:rsid w:val="003A20FD"/>
    <w:rsid w:val="003A237A"/>
    <w:rsid w:val="003A23D5"/>
    <w:rsid w:val="003A2432"/>
    <w:rsid w:val="003A253D"/>
    <w:rsid w:val="003A2590"/>
    <w:rsid w:val="003A25B3"/>
    <w:rsid w:val="003A266C"/>
    <w:rsid w:val="003A26F3"/>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643"/>
    <w:rsid w:val="003B370A"/>
    <w:rsid w:val="003B382B"/>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7CB"/>
    <w:rsid w:val="003C0AF7"/>
    <w:rsid w:val="003C0DC0"/>
    <w:rsid w:val="003C12A4"/>
    <w:rsid w:val="003C15A5"/>
    <w:rsid w:val="003C1626"/>
    <w:rsid w:val="003C164C"/>
    <w:rsid w:val="003C18F5"/>
    <w:rsid w:val="003C1963"/>
    <w:rsid w:val="003C19B4"/>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9FB"/>
    <w:rsid w:val="003C3ACB"/>
    <w:rsid w:val="003C3B65"/>
    <w:rsid w:val="003C3CD3"/>
    <w:rsid w:val="003C3D11"/>
    <w:rsid w:val="003C3E07"/>
    <w:rsid w:val="003C3F35"/>
    <w:rsid w:val="003C400C"/>
    <w:rsid w:val="003C420B"/>
    <w:rsid w:val="003C4359"/>
    <w:rsid w:val="003C4377"/>
    <w:rsid w:val="003C44F8"/>
    <w:rsid w:val="003C457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E"/>
    <w:rsid w:val="003D3286"/>
    <w:rsid w:val="003D32D6"/>
    <w:rsid w:val="003D342B"/>
    <w:rsid w:val="003D3A1A"/>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71C"/>
    <w:rsid w:val="003E2768"/>
    <w:rsid w:val="003E2DDC"/>
    <w:rsid w:val="003E2EA3"/>
    <w:rsid w:val="003E2EC1"/>
    <w:rsid w:val="003E2F17"/>
    <w:rsid w:val="003E30A9"/>
    <w:rsid w:val="003E31D4"/>
    <w:rsid w:val="003E336C"/>
    <w:rsid w:val="003E33E6"/>
    <w:rsid w:val="003E364D"/>
    <w:rsid w:val="003E3822"/>
    <w:rsid w:val="003E3A57"/>
    <w:rsid w:val="003E3AC7"/>
    <w:rsid w:val="003E3B59"/>
    <w:rsid w:val="003E3F82"/>
    <w:rsid w:val="003E3F85"/>
    <w:rsid w:val="003E3FA5"/>
    <w:rsid w:val="003E4105"/>
    <w:rsid w:val="003E4241"/>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18"/>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585"/>
    <w:rsid w:val="003F26EC"/>
    <w:rsid w:val="003F2786"/>
    <w:rsid w:val="003F2815"/>
    <w:rsid w:val="003F2F5A"/>
    <w:rsid w:val="003F32C5"/>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ACD"/>
    <w:rsid w:val="00404CD8"/>
    <w:rsid w:val="00404CFB"/>
    <w:rsid w:val="00404E29"/>
    <w:rsid w:val="00404F7E"/>
    <w:rsid w:val="004050AC"/>
    <w:rsid w:val="00405119"/>
    <w:rsid w:val="004051C5"/>
    <w:rsid w:val="0040534A"/>
    <w:rsid w:val="004054F1"/>
    <w:rsid w:val="004059DF"/>
    <w:rsid w:val="00405A88"/>
    <w:rsid w:val="00405AC3"/>
    <w:rsid w:val="00405AF5"/>
    <w:rsid w:val="00405B6C"/>
    <w:rsid w:val="00405CBE"/>
    <w:rsid w:val="00405D12"/>
    <w:rsid w:val="00405F9B"/>
    <w:rsid w:val="004060AC"/>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8A5"/>
    <w:rsid w:val="00417BC0"/>
    <w:rsid w:val="00417D73"/>
    <w:rsid w:val="00417E23"/>
    <w:rsid w:val="00417F4C"/>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91"/>
    <w:rsid w:val="0043640F"/>
    <w:rsid w:val="004364CA"/>
    <w:rsid w:val="004365B6"/>
    <w:rsid w:val="00436655"/>
    <w:rsid w:val="004367C2"/>
    <w:rsid w:val="004368AD"/>
    <w:rsid w:val="00436F16"/>
    <w:rsid w:val="00436F80"/>
    <w:rsid w:val="0043702D"/>
    <w:rsid w:val="004370B9"/>
    <w:rsid w:val="004371FE"/>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8D6"/>
    <w:rsid w:val="004478EA"/>
    <w:rsid w:val="00447A6D"/>
    <w:rsid w:val="00447D9A"/>
    <w:rsid w:val="00447E03"/>
    <w:rsid w:val="00450018"/>
    <w:rsid w:val="00450058"/>
    <w:rsid w:val="004500A8"/>
    <w:rsid w:val="004502E3"/>
    <w:rsid w:val="00450554"/>
    <w:rsid w:val="004507DF"/>
    <w:rsid w:val="004508A2"/>
    <w:rsid w:val="00450AD2"/>
    <w:rsid w:val="00450B32"/>
    <w:rsid w:val="00450B4C"/>
    <w:rsid w:val="00450FCA"/>
    <w:rsid w:val="0045116E"/>
    <w:rsid w:val="004511C3"/>
    <w:rsid w:val="004516C5"/>
    <w:rsid w:val="004516D1"/>
    <w:rsid w:val="00451C1E"/>
    <w:rsid w:val="00451CBB"/>
    <w:rsid w:val="00451D97"/>
    <w:rsid w:val="00452070"/>
    <w:rsid w:val="004522DB"/>
    <w:rsid w:val="004522FC"/>
    <w:rsid w:val="0045238B"/>
    <w:rsid w:val="004524C9"/>
    <w:rsid w:val="004524E3"/>
    <w:rsid w:val="004525F3"/>
    <w:rsid w:val="00452731"/>
    <w:rsid w:val="004528AE"/>
    <w:rsid w:val="00452A3B"/>
    <w:rsid w:val="00452B64"/>
    <w:rsid w:val="00452CF8"/>
    <w:rsid w:val="00452FDD"/>
    <w:rsid w:val="00453316"/>
    <w:rsid w:val="00453343"/>
    <w:rsid w:val="00453647"/>
    <w:rsid w:val="00453882"/>
    <w:rsid w:val="00453A61"/>
    <w:rsid w:val="00453B19"/>
    <w:rsid w:val="00453C22"/>
    <w:rsid w:val="00454131"/>
    <w:rsid w:val="0045440B"/>
    <w:rsid w:val="00454574"/>
    <w:rsid w:val="00454643"/>
    <w:rsid w:val="004547DE"/>
    <w:rsid w:val="00454AA7"/>
    <w:rsid w:val="00454B56"/>
    <w:rsid w:val="00454BB6"/>
    <w:rsid w:val="00454C7F"/>
    <w:rsid w:val="00454CAD"/>
    <w:rsid w:val="00454CFE"/>
    <w:rsid w:val="00454F76"/>
    <w:rsid w:val="00454F7B"/>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7021A"/>
    <w:rsid w:val="00470243"/>
    <w:rsid w:val="0047081B"/>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A4"/>
    <w:rsid w:val="0047224A"/>
    <w:rsid w:val="00472687"/>
    <w:rsid w:val="00472B53"/>
    <w:rsid w:val="00472BB8"/>
    <w:rsid w:val="00472E8D"/>
    <w:rsid w:val="00472FAF"/>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942"/>
    <w:rsid w:val="004839C8"/>
    <w:rsid w:val="004839F2"/>
    <w:rsid w:val="00483BAA"/>
    <w:rsid w:val="00483CB4"/>
    <w:rsid w:val="00483D88"/>
    <w:rsid w:val="00483FF3"/>
    <w:rsid w:val="00484120"/>
    <w:rsid w:val="0048417D"/>
    <w:rsid w:val="00484223"/>
    <w:rsid w:val="00484290"/>
    <w:rsid w:val="004844F3"/>
    <w:rsid w:val="00484529"/>
    <w:rsid w:val="00484661"/>
    <w:rsid w:val="00484735"/>
    <w:rsid w:val="00484761"/>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EA"/>
    <w:rsid w:val="00494637"/>
    <w:rsid w:val="004946B0"/>
    <w:rsid w:val="004946BB"/>
    <w:rsid w:val="004949CC"/>
    <w:rsid w:val="00494A25"/>
    <w:rsid w:val="00494B15"/>
    <w:rsid w:val="00494BDA"/>
    <w:rsid w:val="00494DFC"/>
    <w:rsid w:val="00494ED2"/>
    <w:rsid w:val="00495476"/>
    <w:rsid w:val="004955A3"/>
    <w:rsid w:val="004955F7"/>
    <w:rsid w:val="004956C4"/>
    <w:rsid w:val="004956EC"/>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D9D"/>
    <w:rsid w:val="00497DCA"/>
    <w:rsid w:val="00497E72"/>
    <w:rsid w:val="00497E85"/>
    <w:rsid w:val="00497FE7"/>
    <w:rsid w:val="004A00AC"/>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814"/>
    <w:rsid w:val="004B3A9D"/>
    <w:rsid w:val="004B3ADF"/>
    <w:rsid w:val="004B3C47"/>
    <w:rsid w:val="004B3D57"/>
    <w:rsid w:val="004B3E02"/>
    <w:rsid w:val="004B3E17"/>
    <w:rsid w:val="004B3F78"/>
    <w:rsid w:val="004B4092"/>
    <w:rsid w:val="004B4312"/>
    <w:rsid w:val="004B4627"/>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F2E"/>
    <w:rsid w:val="004C0118"/>
    <w:rsid w:val="004C026C"/>
    <w:rsid w:val="004C0552"/>
    <w:rsid w:val="004C0631"/>
    <w:rsid w:val="004C0685"/>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B38"/>
    <w:rsid w:val="004D6DD1"/>
    <w:rsid w:val="004D6FD1"/>
    <w:rsid w:val="004D782E"/>
    <w:rsid w:val="004D7A39"/>
    <w:rsid w:val="004D7D88"/>
    <w:rsid w:val="004E0184"/>
    <w:rsid w:val="004E01A3"/>
    <w:rsid w:val="004E03FF"/>
    <w:rsid w:val="004E066C"/>
    <w:rsid w:val="004E06B0"/>
    <w:rsid w:val="004E07BF"/>
    <w:rsid w:val="004E0852"/>
    <w:rsid w:val="004E0858"/>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6BF"/>
    <w:rsid w:val="004E795E"/>
    <w:rsid w:val="004E7BA7"/>
    <w:rsid w:val="004E7CC1"/>
    <w:rsid w:val="004E7D94"/>
    <w:rsid w:val="004E7F11"/>
    <w:rsid w:val="004F0230"/>
    <w:rsid w:val="004F027F"/>
    <w:rsid w:val="004F0477"/>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4DD"/>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525A"/>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ADF"/>
    <w:rsid w:val="00507AF8"/>
    <w:rsid w:val="00507BF0"/>
    <w:rsid w:val="00507D45"/>
    <w:rsid w:val="00507DCA"/>
    <w:rsid w:val="00510099"/>
    <w:rsid w:val="005100A8"/>
    <w:rsid w:val="00510456"/>
    <w:rsid w:val="00510697"/>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F59"/>
    <w:rsid w:val="00512FB1"/>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6C4"/>
    <w:rsid w:val="00516811"/>
    <w:rsid w:val="00516860"/>
    <w:rsid w:val="0051699E"/>
    <w:rsid w:val="005169A2"/>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C55"/>
    <w:rsid w:val="00537CE1"/>
    <w:rsid w:val="00537D54"/>
    <w:rsid w:val="00537D62"/>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6"/>
    <w:rsid w:val="00541BC3"/>
    <w:rsid w:val="00541CB8"/>
    <w:rsid w:val="00541CED"/>
    <w:rsid w:val="00541E7F"/>
    <w:rsid w:val="00541F23"/>
    <w:rsid w:val="00542199"/>
    <w:rsid w:val="00542381"/>
    <w:rsid w:val="00542497"/>
    <w:rsid w:val="005425B3"/>
    <w:rsid w:val="0054268F"/>
    <w:rsid w:val="005426A6"/>
    <w:rsid w:val="0054273E"/>
    <w:rsid w:val="0054279D"/>
    <w:rsid w:val="00542AA6"/>
    <w:rsid w:val="00542D4D"/>
    <w:rsid w:val="00543490"/>
    <w:rsid w:val="005435A9"/>
    <w:rsid w:val="0054369C"/>
    <w:rsid w:val="005436AC"/>
    <w:rsid w:val="00543B19"/>
    <w:rsid w:val="00543D46"/>
    <w:rsid w:val="00544043"/>
    <w:rsid w:val="0054421E"/>
    <w:rsid w:val="00544419"/>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5E6"/>
    <w:rsid w:val="0057265B"/>
    <w:rsid w:val="00572831"/>
    <w:rsid w:val="005728FD"/>
    <w:rsid w:val="00572A0C"/>
    <w:rsid w:val="00572A9F"/>
    <w:rsid w:val="00572B6F"/>
    <w:rsid w:val="00572B93"/>
    <w:rsid w:val="00572C21"/>
    <w:rsid w:val="00572CBD"/>
    <w:rsid w:val="00572D49"/>
    <w:rsid w:val="00572F77"/>
    <w:rsid w:val="00572FD1"/>
    <w:rsid w:val="005730F7"/>
    <w:rsid w:val="0057334C"/>
    <w:rsid w:val="0057334D"/>
    <w:rsid w:val="00573598"/>
    <w:rsid w:val="0057366D"/>
    <w:rsid w:val="00573C84"/>
    <w:rsid w:val="00573E68"/>
    <w:rsid w:val="00573EDB"/>
    <w:rsid w:val="00573F3A"/>
    <w:rsid w:val="00573FED"/>
    <w:rsid w:val="00574436"/>
    <w:rsid w:val="005746A8"/>
    <w:rsid w:val="005747CA"/>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E7B"/>
    <w:rsid w:val="00576FFA"/>
    <w:rsid w:val="0057712C"/>
    <w:rsid w:val="005771E3"/>
    <w:rsid w:val="00577283"/>
    <w:rsid w:val="00577341"/>
    <w:rsid w:val="005773D7"/>
    <w:rsid w:val="00577513"/>
    <w:rsid w:val="005779F8"/>
    <w:rsid w:val="00577BA0"/>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E8"/>
    <w:rsid w:val="00583FF1"/>
    <w:rsid w:val="005841DD"/>
    <w:rsid w:val="00584547"/>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8"/>
    <w:rsid w:val="0058777C"/>
    <w:rsid w:val="005877D6"/>
    <w:rsid w:val="00587863"/>
    <w:rsid w:val="005878FE"/>
    <w:rsid w:val="00587ABC"/>
    <w:rsid w:val="00587D55"/>
    <w:rsid w:val="00587DA0"/>
    <w:rsid w:val="00587E30"/>
    <w:rsid w:val="0059015D"/>
    <w:rsid w:val="005901BE"/>
    <w:rsid w:val="0059032B"/>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84A"/>
    <w:rsid w:val="00596891"/>
    <w:rsid w:val="00596906"/>
    <w:rsid w:val="00596A39"/>
    <w:rsid w:val="00596C17"/>
    <w:rsid w:val="00596E3A"/>
    <w:rsid w:val="00596E93"/>
    <w:rsid w:val="00596EAF"/>
    <w:rsid w:val="00596F3C"/>
    <w:rsid w:val="00596FEC"/>
    <w:rsid w:val="005970FB"/>
    <w:rsid w:val="00597154"/>
    <w:rsid w:val="005972F0"/>
    <w:rsid w:val="00597490"/>
    <w:rsid w:val="0059759B"/>
    <w:rsid w:val="005976F3"/>
    <w:rsid w:val="00597A0E"/>
    <w:rsid w:val="00597A27"/>
    <w:rsid w:val="00597B00"/>
    <w:rsid w:val="00597EF9"/>
    <w:rsid w:val="005A00DC"/>
    <w:rsid w:val="005A0105"/>
    <w:rsid w:val="005A0317"/>
    <w:rsid w:val="005A03CB"/>
    <w:rsid w:val="005A0409"/>
    <w:rsid w:val="005A0708"/>
    <w:rsid w:val="005A0783"/>
    <w:rsid w:val="005A07C6"/>
    <w:rsid w:val="005A08D8"/>
    <w:rsid w:val="005A0C52"/>
    <w:rsid w:val="005A0E16"/>
    <w:rsid w:val="005A0E30"/>
    <w:rsid w:val="005A1073"/>
    <w:rsid w:val="005A15AE"/>
    <w:rsid w:val="005A18A3"/>
    <w:rsid w:val="005A1E03"/>
    <w:rsid w:val="005A207F"/>
    <w:rsid w:val="005A2179"/>
    <w:rsid w:val="005A2249"/>
    <w:rsid w:val="005A28D1"/>
    <w:rsid w:val="005A2AA3"/>
    <w:rsid w:val="005A2DD7"/>
    <w:rsid w:val="005A30E8"/>
    <w:rsid w:val="005A3248"/>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A10"/>
    <w:rsid w:val="005A4AF7"/>
    <w:rsid w:val="005A4C07"/>
    <w:rsid w:val="005A4C67"/>
    <w:rsid w:val="005A4EB1"/>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189"/>
    <w:rsid w:val="005B35B1"/>
    <w:rsid w:val="005B363B"/>
    <w:rsid w:val="005B36B3"/>
    <w:rsid w:val="005B3A95"/>
    <w:rsid w:val="005B3D03"/>
    <w:rsid w:val="005B3E30"/>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449"/>
    <w:rsid w:val="005C092A"/>
    <w:rsid w:val="005C09F3"/>
    <w:rsid w:val="005C0BCF"/>
    <w:rsid w:val="005C0E3D"/>
    <w:rsid w:val="005C130E"/>
    <w:rsid w:val="005C1527"/>
    <w:rsid w:val="005C1592"/>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F7"/>
    <w:rsid w:val="005C4E2D"/>
    <w:rsid w:val="005C4E57"/>
    <w:rsid w:val="005C4FD7"/>
    <w:rsid w:val="005C5215"/>
    <w:rsid w:val="005C53AA"/>
    <w:rsid w:val="005C53E9"/>
    <w:rsid w:val="005C5634"/>
    <w:rsid w:val="005C57A6"/>
    <w:rsid w:val="005C58F2"/>
    <w:rsid w:val="005C5B5B"/>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D69"/>
    <w:rsid w:val="005E0EF6"/>
    <w:rsid w:val="005E1457"/>
    <w:rsid w:val="005E154B"/>
    <w:rsid w:val="005E1631"/>
    <w:rsid w:val="005E1801"/>
    <w:rsid w:val="005E19AA"/>
    <w:rsid w:val="005E1A92"/>
    <w:rsid w:val="005E1AB0"/>
    <w:rsid w:val="005E1B1F"/>
    <w:rsid w:val="005E1B3D"/>
    <w:rsid w:val="005E1D82"/>
    <w:rsid w:val="005E2100"/>
    <w:rsid w:val="005E21C2"/>
    <w:rsid w:val="005E22C8"/>
    <w:rsid w:val="005E2782"/>
    <w:rsid w:val="005E297B"/>
    <w:rsid w:val="005E2AE0"/>
    <w:rsid w:val="005E2C99"/>
    <w:rsid w:val="005E2D8C"/>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C1"/>
    <w:rsid w:val="005E4FEC"/>
    <w:rsid w:val="005E53FA"/>
    <w:rsid w:val="005E5659"/>
    <w:rsid w:val="005E582F"/>
    <w:rsid w:val="005E592F"/>
    <w:rsid w:val="005E5C4F"/>
    <w:rsid w:val="005E5C6B"/>
    <w:rsid w:val="005E5FED"/>
    <w:rsid w:val="005E6111"/>
    <w:rsid w:val="005E6194"/>
    <w:rsid w:val="005E634A"/>
    <w:rsid w:val="005E682A"/>
    <w:rsid w:val="005E6A44"/>
    <w:rsid w:val="005E6C38"/>
    <w:rsid w:val="005E6D47"/>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49D"/>
    <w:rsid w:val="005F54AD"/>
    <w:rsid w:val="005F56AD"/>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EF"/>
    <w:rsid w:val="0060091B"/>
    <w:rsid w:val="00600A7B"/>
    <w:rsid w:val="00600A83"/>
    <w:rsid w:val="00600E04"/>
    <w:rsid w:val="006012D9"/>
    <w:rsid w:val="00601358"/>
    <w:rsid w:val="00601834"/>
    <w:rsid w:val="00601A77"/>
    <w:rsid w:val="00601BE4"/>
    <w:rsid w:val="00601DA5"/>
    <w:rsid w:val="00601FAC"/>
    <w:rsid w:val="00602018"/>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C1"/>
    <w:rsid w:val="0060463F"/>
    <w:rsid w:val="006047EA"/>
    <w:rsid w:val="00604A75"/>
    <w:rsid w:val="00604C3D"/>
    <w:rsid w:val="00604C66"/>
    <w:rsid w:val="00604CC3"/>
    <w:rsid w:val="00604F88"/>
    <w:rsid w:val="006050F0"/>
    <w:rsid w:val="00605217"/>
    <w:rsid w:val="00605479"/>
    <w:rsid w:val="0060556F"/>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E48"/>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DE"/>
    <w:rsid w:val="00615F97"/>
    <w:rsid w:val="00616096"/>
    <w:rsid w:val="0061622E"/>
    <w:rsid w:val="0061624E"/>
    <w:rsid w:val="0061629E"/>
    <w:rsid w:val="006166D8"/>
    <w:rsid w:val="00616761"/>
    <w:rsid w:val="0061699F"/>
    <w:rsid w:val="00616C7D"/>
    <w:rsid w:val="00616E5A"/>
    <w:rsid w:val="00616F35"/>
    <w:rsid w:val="00617095"/>
    <w:rsid w:val="006171C1"/>
    <w:rsid w:val="00617283"/>
    <w:rsid w:val="0061737C"/>
    <w:rsid w:val="00617390"/>
    <w:rsid w:val="00617A0F"/>
    <w:rsid w:val="00617AC3"/>
    <w:rsid w:val="00617DD4"/>
    <w:rsid w:val="006202C8"/>
    <w:rsid w:val="00620517"/>
    <w:rsid w:val="0062054A"/>
    <w:rsid w:val="0062054E"/>
    <w:rsid w:val="0062061B"/>
    <w:rsid w:val="00620A72"/>
    <w:rsid w:val="00620CF7"/>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7E"/>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D05"/>
    <w:rsid w:val="00631EFC"/>
    <w:rsid w:val="00632000"/>
    <w:rsid w:val="006320B0"/>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4DF"/>
    <w:rsid w:val="00636646"/>
    <w:rsid w:val="006366A9"/>
    <w:rsid w:val="0063681E"/>
    <w:rsid w:val="00636A45"/>
    <w:rsid w:val="00636A6D"/>
    <w:rsid w:val="00636ACF"/>
    <w:rsid w:val="00636F1F"/>
    <w:rsid w:val="0063714E"/>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D57"/>
    <w:rsid w:val="00643E7A"/>
    <w:rsid w:val="00643F5E"/>
    <w:rsid w:val="00643FEF"/>
    <w:rsid w:val="0064401D"/>
    <w:rsid w:val="006442E1"/>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212"/>
    <w:rsid w:val="0065325F"/>
    <w:rsid w:val="006532FE"/>
    <w:rsid w:val="0065332A"/>
    <w:rsid w:val="006533CD"/>
    <w:rsid w:val="00653400"/>
    <w:rsid w:val="006534E3"/>
    <w:rsid w:val="00653953"/>
    <w:rsid w:val="00653B72"/>
    <w:rsid w:val="00653ECF"/>
    <w:rsid w:val="00653F86"/>
    <w:rsid w:val="00653FEF"/>
    <w:rsid w:val="0065447B"/>
    <w:rsid w:val="006544CF"/>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E36"/>
    <w:rsid w:val="00660029"/>
    <w:rsid w:val="006601A3"/>
    <w:rsid w:val="0066027D"/>
    <w:rsid w:val="0066028C"/>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149"/>
    <w:rsid w:val="0066623C"/>
    <w:rsid w:val="00666291"/>
    <w:rsid w:val="0066674A"/>
    <w:rsid w:val="00666793"/>
    <w:rsid w:val="0066691A"/>
    <w:rsid w:val="0066697A"/>
    <w:rsid w:val="00666A64"/>
    <w:rsid w:val="00666A70"/>
    <w:rsid w:val="00666ABE"/>
    <w:rsid w:val="00666CAC"/>
    <w:rsid w:val="00666DD8"/>
    <w:rsid w:val="00666F18"/>
    <w:rsid w:val="006670F8"/>
    <w:rsid w:val="00667136"/>
    <w:rsid w:val="0066734F"/>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51"/>
    <w:rsid w:val="00673FDF"/>
    <w:rsid w:val="0067428D"/>
    <w:rsid w:val="00674430"/>
    <w:rsid w:val="00674859"/>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72F6"/>
    <w:rsid w:val="0067738B"/>
    <w:rsid w:val="0067743F"/>
    <w:rsid w:val="006775AE"/>
    <w:rsid w:val="0067767C"/>
    <w:rsid w:val="006777CA"/>
    <w:rsid w:val="00677DE6"/>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6C5"/>
    <w:rsid w:val="00682929"/>
    <w:rsid w:val="00682B28"/>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5139"/>
    <w:rsid w:val="0068527C"/>
    <w:rsid w:val="00685457"/>
    <w:rsid w:val="00685492"/>
    <w:rsid w:val="006854B7"/>
    <w:rsid w:val="006854C0"/>
    <w:rsid w:val="0068582F"/>
    <w:rsid w:val="00685AC5"/>
    <w:rsid w:val="00685C24"/>
    <w:rsid w:val="00686028"/>
    <w:rsid w:val="00686029"/>
    <w:rsid w:val="006862C9"/>
    <w:rsid w:val="00686618"/>
    <w:rsid w:val="006866E5"/>
    <w:rsid w:val="00686718"/>
    <w:rsid w:val="00686851"/>
    <w:rsid w:val="00686C60"/>
    <w:rsid w:val="00686C8A"/>
    <w:rsid w:val="00686DC7"/>
    <w:rsid w:val="0068705E"/>
    <w:rsid w:val="0068759F"/>
    <w:rsid w:val="006875D7"/>
    <w:rsid w:val="006875E7"/>
    <w:rsid w:val="00687676"/>
    <w:rsid w:val="0068769C"/>
    <w:rsid w:val="00687916"/>
    <w:rsid w:val="00687B18"/>
    <w:rsid w:val="00687B68"/>
    <w:rsid w:val="0069026C"/>
    <w:rsid w:val="00690494"/>
    <w:rsid w:val="006904ED"/>
    <w:rsid w:val="006904F3"/>
    <w:rsid w:val="0069055E"/>
    <w:rsid w:val="006909C4"/>
    <w:rsid w:val="00690D95"/>
    <w:rsid w:val="00690E20"/>
    <w:rsid w:val="00690E84"/>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B21"/>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D2"/>
    <w:rsid w:val="006A7FA3"/>
    <w:rsid w:val="006B00B5"/>
    <w:rsid w:val="006B03FA"/>
    <w:rsid w:val="006B046B"/>
    <w:rsid w:val="006B0474"/>
    <w:rsid w:val="006B04A8"/>
    <w:rsid w:val="006B0604"/>
    <w:rsid w:val="006B0819"/>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79"/>
    <w:rsid w:val="006C070C"/>
    <w:rsid w:val="006C0877"/>
    <w:rsid w:val="006C08D2"/>
    <w:rsid w:val="006C0906"/>
    <w:rsid w:val="006C0A0C"/>
    <w:rsid w:val="006C0E4D"/>
    <w:rsid w:val="006C0E80"/>
    <w:rsid w:val="006C0F40"/>
    <w:rsid w:val="006C1146"/>
    <w:rsid w:val="006C120E"/>
    <w:rsid w:val="006C16D1"/>
    <w:rsid w:val="006C1787"/>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D0"/>
    <w:rsid w:val="006E3B6E"/>
    <w:rsid w:val="006E3D42"/>
    <w:rsid w:val="006E4201"/>
    <w:rsid w:val="006E44B1"/>
    <w:rsid w:val="006E4544"/>
    <w:rsid w:val="006E4592"/>
    <w:rsid w:val="006E47AA"/>
    <w:rsid w:val="006E4984"/>
    <w:rsid w:val="006E498C"/>
    <w:rsid w:val="006E4BAB"/>
    <w:rsid w:val="006E4BFA"/>
    <w:rsid w:val="006E4D2E"/>
    <w:rsid w:val="006E51CA"/>
    <w:rsid w:val="006E5247"/>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AC"/>
    <w:rsid w:val="006E762A"/>
    <w:rsid w:val="006E7889"/>
    <w:rsid w:val="006E7910"/>
    <w:rsid w:val="006E7960"/>
    <w:rsid w:val="006E79B3"/>
    <w:rsid w:val="006E7AC6"/>
    <w:rsid w:val="006E7B18"/>
    <w:rsid w:val="006E7DBC"/>
    <w:rsid w:val="006E7E9A"/>
    <w:rsid w:val="006F000C"/>
    <w:rsid w:val="006F0271"/>
    <w:rsid w:val="006F03F6"/>
    <w:rsid w:val="006F072A"/>
    <w:rsid w:val="006F0A34"/>
    <w:rsid w:val="006F0B94"/>
    <w:rsid w:val="006F0BE3"/>
    <w:rsid w:val="006F1046"/>
    <w:rsid w:val="006F11DE"/>
    <w:rsid w:val="006F1244"/>
    <w:rsid w:val="006F12C2"/>
    <w:rsid w:val="006F1390"/>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B2"/>
    <w:rsid w:val="006F29B2"/>
    <w:rsid w:val="006F2C20"/>
    <w:rsid w:val="006F2CA6"/>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7FE"/>
    <w:rsid w:val="006F7B1F"/>
    <w:rsid w:val="006F7D40"/>
    <w:rsid w:val="006F7D5C"/>
    <w:rsid w:val="006F7D89"/>
    <w:rsid w:val="006F7E51"/>
    <w:rsid w:val="006F7EC6"/>
    <w:rsid w:val="00700191"/>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10241"/>
    <w:rsid w:val="0071030C"/>
    <w:rsid w:val="007103C3"/>
    <w:rsid w:val="007103DA"/>
    <w:rsid w:val="007107DE"/>
    <w:rsid w:val="00710966"/>
    <w:rsid w:val="007109B1"/>
    <w:rsid w:val="00710AE8"/>
    <w:rsid w:val="00710B31"/>
    <w:rsid w:val="00710B87"/>
    <w:rsid w:val="00710E49"/>
    <w:rsid w:val="0071145A"/>
    <w:rsid w:val="0071161B"/>
    <w:rsid w:val="00711A43"/>
    <w:rsid w:val="00711CFA"/>
    <w:rsid w:val="00711D34"/>
    <w:rsid w:val="00711DBC"/>
    <w:rsid w:val="00712455"/>
    <w:rsid w:val="007125C3"/>
    <w:rsid w:val="00712600"/>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608"/>
    <w:rsid w:val="00714868"/>
    <w:rsid w:val="00714911"/>
    <w:rsid w:val="00715095"/>
    <w:rsid w:val="00715407"/>
    <w:rsid w:val="007155D4"/>
    <w:rsid w:val="0071568C"/>
    <w:rsid w:val="007159EE"/>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BF"/>
    <w:rsid w:val="007262C7"/>
    <w:rsid w:val="00726314"/>
    <w:rsid w:val="007263CA"/>
    <w:rsid w:val="00726694"/>
    <w:rsid w:val="007268EC"/>
    <w:rsid w:val="007269DC"/>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6"/>
    <w:rsid w:val="00730C31"/>
    <w:rsid w:val="00731031"/>
    <w:rsid w:val="0073107F"/>
    <w:rsid w:val="00731263"/>
    <w:rsid w:val="007314C0"/>
    <w:rsid w:val="00731661"/>
    <w:rsid w:val="007319B1"/>
    <w:rsid w:val="00731DD8"/>
    <w:rsid w:val="007320BD"/>
    <w:rsid w:val="007323CD"/>
    <w:rsid w:val="0073247B"/>
    <w:rsid w:val="007328FD"/>
    <w:rsid w:val="00732A4C"/>
    <w:rsid w:val="00732A91"/>
    <w:rsid w:val="00732C32"/>
    <w:rsid w:val="007330BE"/>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426"/>
    <w:rsid w:val="00736429"/>
    <w:rsid w:val="007364E4"/>
    <w:rsid w:val="007364F3"/>
    <w:rsid w:val="007365A7"/>
    <w:rsid w:val="007365C2"/>
    <w:rsid w:val="007366B9"/>
    <w:rsid w:val="00736838"/>
    <w:rsid w:val="00736899"/>
    <w:rsid w:val="0073690F"/>
    <w:rsid w:val="007369C9"/>
    <w:rsid w:val="007371AA"/>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E8"/>
    <w:rsid w:val="00756AFA"/>
    <w:rsid w:val="00756E7D"/>
    <w:rsid w:val="00756FA8"/>
    <w:rsid w:val="007572AD"/>
    <w:rsid w:val="0075749B"/>
    <w:rsid w:val="007578D9"/>
    <w:rsid w:val="00757AA4"/>
    <w:rsid w:val="00757B27"/>
    <w:rsid w:val="00757B7B"/>
    <w:rsid w:val="00757DA1"/>
    <w:rsid w:val="00757E27"/>
    <w:rsid w:val="0076004E"/>
    <w:rsid w:val="0076021A"/>
    <w:rsid w:val="007605AA"/>
    <w:rsid w:val="00760610"/>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A8F"/>
    <w:rsid w:val="00766ACB"/>
    <w:rsid w:val="00766B36"/>
    <w:rsid w:val="00766D53"/>
    <w:rsid w:val="007673CE"/>
    <w:rsid w:val="007677B9"/>
    <w:rsid w:val="0076782F"/>
    <w:rsid w:val="007678CF"/>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34"/>
    <w:rsid w:val="0077181B"/>
    <w:rsid w:val="00771CDC"/>
    <w:rsid w:val="007723F1"/>
    <w:rsid w:val="00772A5E"/>
    <w:rsid w:val="00772A8A"/>
    <w:rsid w:val="00772E94"/>
    <w:rsid w:val="0077338E"/>
    <w:rsid w:val="00773521"/>
    <w:rsid w:val="007738C3"/>
    <w:rsid w:val="00773A44"/>
    <w:rsid w:val="00773C7B"/>
    <w:rsid w:val="00773DB6"/>
    <w:rsid w:val="00773EAC"/>
    <w:rsid w:val="00773EBC"/>
    <w:rsid w:val="00774192"/>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372"/>
    <w:rsid w:val="00780672"/>
    <w:rsid w:val="00780679"/>
    <w:rsid w:val="007806D9"/>
    <w:rsid w:val="00780839"/>
    <w:rsid w:val="007808E8"/>
    <w:rsid w:val="00780DAA"/>
    <w:rsid w:val="00780DB2"/>
    <w:rsid w:val="00780E14"/>
    <w:rsid w:val="00780F4C"/>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3D3"/>
    <w:rsid w:val="0078348D"/>
    <w:rsid w:val="00783499"/>
    <w:rsid w:val="007837D5"/>
    <w:rsid w:val="0078394E"/>
    <w:rsid w:val="00783A87"/>
    <w:rsid w:val="00783D1F"/>
    <w:rsid w:val="00783F04"/>
    <w:rsid w:val="00784439"/>
    <w:rsid w:val="00784547"/>
    <w:rsid w:val="0078457B"/>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C9E"/>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2F8"/>
    <w:rsid w:val="007933AF"/>
    <w:rsid w:val="007934B7"/>
    <w:rsid w:val="007934C7"/>
    <w:rsid w:val="007938D2"/>
    <w:rsid w:val="007939F8"/>
    <w:rsid w:val="00793D00"/>
    <w:rsid w:val="00793F1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760"/>
    <w:rsid w:val="007A07A9"/>
    <w:rsid w:val="007A07F8"/>
    <w:rsid w:val="007A09BB"/>
    <w:rsid w:val="007A0A6E"/>
    <w:rsid w:val="007A0CA8"/>
    <w:rsid w:val="007A0E0C"/>
    <w:rsid w:val="007A0E6F"/>
    <w:rsid w:val="007A1526"/>
    <w:rsid w:val="007A17E7"/>
    <w:rsid w:val="007A192E"/>
    <w:rsid w:val="007A1AD6"/>
    <w:rsid w:val="007A1B90"/>
    <w:rsid w:val="007A1CAC"/>
    <w:rsid w:val="007A1E69"/>
    <w:rsid w:val="007A1EBA"/>
    <w:rsid w:val="007A23E5"/>
    <w:rsid w:val="007A25C8"/>
    <w:rsid w:val="007A271B"/>
    <w:rsid w:val="007A28B3"/>
    <w:rsid w:val="007A2A0E"/>
    <w:rsid w:val="007A2A1C"/>
    <w:rsid w:val="007A2BB2"/>
    <w:rsid w:val="007A2C3F"/>
    <w:rsid w:val="007A2C82"/>
    <w:rsid w:val="007A2EAE"/>
    <w:rsid w:val="007A2EDE"/>
    <w:rsid w:val="007A2FD6"/>
    <w:rsid w:val="007A314F"/>
    <w:rsid w:val="007A34B3"/>
    <w:rsid w:val="007A3974"/>
    <w:rsid w:val="007A3B91"/>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F8"/>
    <w:rsid w:val="007B1B01"/>
    <w:rsid w:val="007B1C26"/>
    <w:rsid w:val="007B1D56"/>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4CC"/>
    <w:rsid w:val="007B55A2"/>
    <w:rsid w:val="007B5664"/>
    <w:rsid w:val="007B56BA"/>
    <w:rsid w:val="007B5948"/>
    <w:rsid w:val="007B5A87"/>
    <w:rsid w:val="007B5FA4"/>
    <w:rsid w:val="007B60EE"/>
    <w:rsid w:val="007B62B2"/>
    <w:rsid w:val="007B642B"/>
    <w:rsid w:val="007B662F"/>
    <w:rsid w:val="007B6665"/>
    <w:rsid w:val="007B6826"/>
    <w:rsid w:val="007B6CA1"/>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FF0"/>
    <w:rsid w:val="007C103D"/>
    <w:rsid w:val="007C10EE"/>
    <w:rsid w:val="007C11D5"/>
    <w:rsid w:val="007C13E4"/>
    <w:rsid w:val="007C14C4"/>
    <w:rsid w:val="007C1963"/>
    <w:rsid w:val="007C1982"/>
    <w:rsid w:val="007C1987"/>
    <w:rsid w:val="007C1C86"/>
    <w:rsid w:val="007C1D99"/>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502"/>
    <w:rsid w:val="007D25E7"/>
    <w:rsid w:val="007D26F2"/>
    <w:rsid w:val="007D26F3"/>
    <w:rsid w:val="007D276E"/>
    <w:rsid w:val="007D28EF"/>
    <w:rsid w:val="007D2920"/>
    <w:rsid w:val="007D2D79"/>
    <w:rsid w:val="007D2F8D"/>
    <w:rsid w:val="007D304D"/>
    <w:rsid w:val="007D3282"/>
    <w:rsid w:val="007D35C7"/>
    <w:rsid w:val="007D35EE"/>
    <w:rsid w:val="007D36C3"/>
    <w:rsid w:val="007D36F6"/>
    <w:rsid w:val="007D3A6C"/>
    <w:rsid w:val="007D3ADD"/>
    <w:rsid w:val="007D3BED"/>
    <w:rsid w:val="007D3C44"/>
    <w:rsid w:val="007D3D16"/>
    <w:rsid w:val="007D3E94"/>
    <w:rsid w:val="007D4031"/>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BBA"/>
    <w:rsid w:val="007E2070"/>
    <w:rsid w:val="007E22A5"/>
    <w:rsid w:val="007E2503"/>
    <w:rsid w:val="007E2506"/>
    <w:rsid w:val="007E2603"/>
    <w:rsid w:val="007E2746"/>
    <w:rsid w:val="007E287B"/>
    <w:rsid w:val="007E2C01"/>
    <w:rsid w:val="007E2C89"/>
    <w:rsid w:val="007E2D08"/>
    <w:rsid w:val="007E2DF5"/>
    <w:rsid w:val="007E2F6E"/>
    <w:rsid w:val="007E302D"/>
    <w:rsid w:val="007E315B"/>
    <w:rsid w:val="007E32A1"/>
    <w:rsid w:val="007E373E"/>
    <w:rsid w:val="007E383B"/>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31C"/>
    <w:rsid w:val="0080034E"/>
    <w:rsid w:val="00800A82"/>
    <w:rsid w:val="00800AFE"/>
    <w:rsid w:val="008011B5"/>
    <w:rsid w:val="00801294"/>
    <w:rsid w:val="008012F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7B"/>
    <w:rsid w:val="008063F6"/>
    <w:rsid w:val="008065D9"/>
    <w:rsid w:val="008069E6"/>
    <w:rsid w:val="00806B5B"/>
    <w:rsid w:val="00806C2B"/>
    <w:rsid w:val="00806D10"/>
    <w:rsid w:val="00806E82"/>
    <w:rsid w:val="00806F68"/>
    <w:rsid w:val="00807022"/>
    <w:rsid w:val="0080714F"/>
    <w:rsid w:val="00807408"/>
    <w:rsid w:val="00807454"/>
    <w:rsid w:val="0080758B"/>
    <w:rsid w:val="008077A5"/>
    <w:rsid w:val="008077A9"/>
    <w:rsid w:val="008078BD"/>
    <w:rsid w:val="00807A3E"/>
    <w:rsid w:val="00807EA3"/>
    <w:rsid w:val="00807ECB"/>
    <w:rsid w:val="008101A7"/>
    <w:rsid w:val="008101D4"/>
    <w:rsid w:val="00810527"/>
    <w:rsid w:val="00810538"/>
    <w:rsid w:val="008106B2"/>
    <w:rsid w:val="00810AA6"/>
    <w:rsid w:val="00811022"/>
    <w:rsid w:val="0081109F"/>
    <w:rsid w:val="008110C4"/>
    <w:rsid w:val="008112BD"/>
    <w:rsid w:val="00811434"/>
    <w:rsid w:val="0081171D"/>
    <w:rsid w:val="008118F3"/>
    <w:rsid w:val="00811AB5"/>
    <w:rsid w:val="00811C5F"/>
    <w:rsid w:val="00811FA4"/>
    <w:rsid w:val="00811FB2"/>
    <w:rsid w:val="0081216A"/>
    <w:rsid w:val="00812183"/>
    <w:rsid w:val="0081222E"/>
    <w:rsid w:val="00812257"/>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0D5"/>
    <w:rsid w:val="008361B7"/>
    <w:rsid w:val="00836203"/>
    <w:rsid w:val="008365A6"/>
    <w:rsid w:val="008367AA"/>
    <w:rsid w:val="00836882"/>
    <w:rsid w:val="00836A12"/>
    <w:rsid w:val="00836A21"/>
    <w:rsid w:val="00836ACF"/>
    <w:rsid w:val="00836B32"/>
    <w:rsid w:val="00836CDB"/>
    <w:rsid w:val="00836D11"/>
    <w:rsid w:val="00836DAB"/>
    <w:rsid w:val="00836E91"/>
    <w:rsid w:val="00836F33"/>
    <w:rsid w:val="0083769D"/>
    <w:rsid w:val="008376CF"/>
    <w:rsid w:val="008378D0"/>
    <w:rsid w:val="00837AB2"/>
    <w:rsid w:val="00837B6F"/>
    <w:rsid w:val="00837CC6"/>
    <w:rsid w:val="00837D6E"/>
    <w:rsid w:val="00837E32"/>
    <w:rsid w:val="008402D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8B"/>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A75"/>
    <w:rsid w:val="00847F96"/>
    <w:rsid w:val="00850283"/>
    <w:rsid w:val="00850354"/>
    <w:rsid w:val="0085037E"/>
    <w:rsid w:val="008503AE"/>
    <w:rsid w:val="008504C4"/>
    <w:rsid w:val="00850546"/>
    <w:rsid w:val="0085057E"/>
    <w:rsid w:val="00850744"/>
    <w:rsid w:val="008507CB"/>
    <w:rsid w:val="008507EA"/>
    <w:rsid w:val="00850A20"/>
    <w:rsid w:val="00850B8D"/>
    <w:rsid w:val="008513D8"/>
    <w:rsid w:val="00851AC3"/>
    <w:rsid w:val="00851D76"/>
    <w:rsid w:val="00851E52"/>
    <w:rsid w:val="00851F16"/>
    <w:rsid w:val="00851FCB"/>
    <w:rsid w:val="00851FD4"/>
    <w:rsid w:val="008520B8"/>
    <w:rsid w:val="00852186"/>
    <w:rsid w:val="00852194"/>
    <w:rsid w:val="008522CB"/>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3089"/>
    <w:rsid w:val="00863152"/>
    <w:rsid w:val="00863233"/>
    <w:rsid w:val="008632EC"/>
    <w:rsid w:val="00863345"/>
    <w:rsid w:val="0086337E"/>
    <w:rsid w:val="00863C1D"/>
    <w:rsid w:val="00863E11"/>
    <w:rsid w:val="00864174"/>
    <w:rsid w:val="008642B6"/>
    <w:rsid w:val="00864362"/>
    <w:rsid w:val="00864440"/>
    <w:rsid w:val="008644AC"/>
    <w:rsid w:val="008645E4"/>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FE6"/>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F62"/>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1140"/>
    <w:rsid w:val="0088148F"/>
    <w:rsid w:val="00881638"/>
    <w:rsid w:val="008818C6"/>
    <w:rsid w:val="00881A42"/>
    <w:rsid w:val="0088207A"/>
    <w:rsid w:val="00882462"/>
    <w:rsid w:val="008824A9"/>
    <w:rsid w:val="008826F1"/>
    <w:rsid w:val="008829BC"/>
    <w:rsid w:val="00882B11"/>
    <w:rsid w:val="00882C05"/>
    <w:rsid w:val="00882CB6"/>
    <w:rsid w:val="00882CC3"/>
    <w:rsid w:val="00882CF6"/>
    <w:rsid w:val="00883070"/>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CB0"/>
    <w:rsid w:val="00893DF3"/>
    <w:rsid w:val="00893E63"/>
    <w:rsid w:val="00893F57"/>
    <w:rsid w:val="00893F8F"/>
    <w:rsid w:val="008942EA"/>
    <w:rsid w:val="008944F2"/>
    <w:rsid w:val="00894554"/>
    <w:rsid w:val="00894840"/>
    <w:rsid w:val="00894899"/>
    <w:rsid w:val="00894B3F"/>
    <w:rsid w:val="00894F1F"/>
    <w:rsid w:val="0089500C"/>
    <w:rsid w:val="008951CC"/>
    <w:rsid w:val="0089520F"/>
    <w:rsid w:val="008952DF"/>
    <w:rsid w:val="00895326"/>
    <w:rsid w:val="0089547B"/>
    <w:rsid w:val="00895699"/>
    <w:rsid w:val="008957C0"/>
    <w:rsid w:val="008957C8"/>
    <w:rsid w:val="0089592A"/>
    <w:rsid w:val="0089596C"/>
    <w:rsid w:val="008959BD"/>
    <w:rsid w:val="00895AE5"/>
    <w:rsid w:val="00895B41"/>
    <w:rsid w:val="00895CA4"/>
    <w:rsid w:val="00895D12"/>
    <w:rsid w:val="00895E18"/>
    <w:rsid w:val="00895ED4"/>
    <w:rsid w:val="00895F9D"/>
    <w:rsid w:val="008962E5"/>
    <w:rsid w:val="00896395"/>
    <w:rsid w:val="0089665B"/>
    <w:rsid w:val="00896DA7"/>
    <w:rsid w:val="00896E8F"/>
    <w:rsid w:val="00896EFC"/>
    <w:rsid w:val="00896F77"/>
    <w:rsid w:val="00897143"/>
    <w:rsid w:val="00897156"/>
    <w:rsid w:val="00897307"/>
    <w:rsid w:val="008974A8"/>
    <w:rsid w:val="008974E4"/>
    <w:rsid w:val="00897753"/>
    <w:rsid w:val="0089779E"/>
    <w:rsid w:val="008977A3"/>
    <w:rsid w:val="00897807"/>
    <w:rsid w:val="00897A0C"/>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BF"/>
    <w:rsid w:val="008A4854"/>
    <w:rsid w:val="008A4A41"/>
    <w:rsid w:val="008A4BBB"/>
    <w:rsid w:val="008A4C60"/>
    <w:rsid w:val="008A4F56"/>
    <w:rsid w:val="008A5009"/>
    <w:rsid w:val="008A503E"/>
    <w:rsid w:val="008A5046"/>
    <w:rsid w:val="008A5053"/>
    <w:rsid w:val="008A51C2"/>
    <w:rsid w:val="008A51FE"/>
    <w:rsid w:val="008A5371"/>
    <w:rsid w:val="008A5C20"/>
    <w:rsid w:val="008A5DC2"/>
    <w:rsid w:val="008A5EC6"/>
    <w:rsid w:val="008A65A4"/>
    <w:rsid w:val="008A6650"/>
    <w:rsid w:val="008A67EA"/>
    <w:rsid w:val="008A680A"/>
    <w:rsid w:val="008A68C4"/>
    <w:rsid w:val="008A69B5"/>
    <w:rsid w:val="008A6B81"/>
    <w:rsid w:val="008A6C6C"/>
    <w:rsid w:val="008A7020"/>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D7A"/>
    <w:rsid w:val="008B5FF6"/>
    <w:rsid w:val="008B6134"/>
    <w:rsid w:val="008B62C8"/>
    <w:rsid w:val="008B639C"/>
    <w:rsid w:val="008B646D"/>
    <w:rsid w:val="008B6529"/>
    <w:rsid w:val="008B65E4"/>
    <w:rsid w:val="008B6603"/>
    <w:rsid w:val="008B68E0"/>
    <w:rsid w:val="008B6A82"/>
    <w:rsid w:val="008B6D19"/>
    <w:rsid w:val="008B6D8C"/>
    <w:rsid w:val="008B71C7"/>
    <w:rsid w:val="008B71DD"/>
    <w:rsid w:val="008B72CF"/>
    <w:rsid w:val="008B79AD"/>
    <w:rsid w:val="008B7A3D"/>
    <w:rsid w:val="008B7B3F"/>
    <w:rsid w:val="008B7B46"/>
    <w:rsid w:val="008B7B81"/>
    <w:rsid w:val="008B7D92"/>
    <w:rsid w:val="008B7FA5"/>
    <w:rsid w:val="008B7FD1"/>
    <w:rsid w:val="008C002F"/>
    <w:rsid w:val="008C00AE"/>
    <w:rsid w:val="008C01BA"/>
    <w:rsid w:val="008C0250"/>
    <w:rsid w:val="008C0336"/>
    <w:rsid w:val="008C0482"/>
    <w:rsid w:val="008C052E"/>
    <w:rsid w:val="008C054F"/>
    <w:rsid w:val="008C087C"/>
    <w:rsid w:val="008C0906"/>
    <w:rsid w:val="008C0C04"/>
    <w:rsid w:val="008C11F2"/>
    <w:rsid w:val="008C1283"/>
    <w:rsid w:val="008C1584"/>
    <w:rsid w:val="008C15AD"/>
    <w:rsid w:val="008C15D1"/>
    <w:rsid w:val="008C1B7C"/>
    <w:rsid w:val="008C1C62"/>
    <w:rsid w:val="008C1CD3"/>
    <w:rsid w:val="008C1CE7"/>
    <w:rsid w:val="008C202D"/>
    <w:rsid w:val="008C209D"/>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947"/>
    <w:rsid w:val="008D0C73"/>
    <w:rsid w:val="008D0CB3"/>
    <w:rsid w:val="008D0F48"/>
    <w:rsid w:val="008D0F58"/>
    <w:rsid w:val="008D0F6E"/>
    <w:rsid w:val="008D161C"/>
    <w:rsid w:val="008D167B"/>
    <w:rsid w:val="008D1A7A"/>
    <w:rsid w:val="008D1ACF"/>
    <w:rsid w:val="008D1C81"/>
    <w:rsid w:val="008D1D45"/>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F4F"/>
    <w:rsid w:val="008E306E"/>
    <w:rsid w:val="008E319D"/>
    <w:rsid w:val="008E329E"/>
    <w:rsid w:val="008E34AD"/>
    <w:rsid w:val="008E392F"/>
    <w:rsid w:val="008E397C"/>
    <w:rsid w:val="008E3B47"/>
    <w:rsid w:val="008E3BC5"/>
    <w:rsid w:val="008E3C31"/>
    <w:rsid w:val="008E3EC1"/>
    <w:rsid w:val="008E40AA"/>
    <w:rsid w:val="008E40E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71"/>
    <w:rsid w:val="008E66B6"/>
    <w:rsid w:val="008E6874"/>
    <w:rsid w:val="008E69E4"/>
    <w:rsid w:val="008E6A72"/>
    <w:rsid w:val="008E6B8F"/>
    <w:rsid w:val="008E6C25"/>
    <w:rsid w:val="008E6F1A"/>
    <w:rsid w:val="008E70B0"/>
    <w:rsid w:val="008E70BF"/>
    <w:rsid w:val="008E70F3"/>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89"/>
    <w:rsid w:val="008F1F96"/>
    <w:rsid w:val="008F2050"/>
    <w:rsid w:val="008F2468"/>
    <w:rsid w:val="008F24FD"/>
    <w:rsid w:val="008F2668"/>
    <w:rsid w:val="008F2741"/>
    <w:rsid w:val="008F27F9"/>
    <w:rsid w:val="008F2801"/>
    <w:rsid w:val="008F2897"/>
    <w:rsid w:val="008F2C43"/>
    <w:rsid w:val="008F3229"/>
    <w:rsid w:val="008F3289"/>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15A"/>
    <w:rsid w:val="008F620F"/>
    <w:rsid w:val="008F62D8"/>
    <w:rsid w:val="008F6431"/>
    <w:rsid w:val="008F65BE"/>
    <w:rsid w:val="008F6666"/>
    <w:rsid w:val="008F66E5"/>
    <w:rsid w:val="008F68C1"/>
    <w:rsid w:val="008F6BFF"/>
    <w:rsid w:val="008F7140"/>
    <w:rsid w:val="008F7346"/>
    <w:rsid w:val="008F737B"/>
    <w:rsid w:val="008F75F8"/>
    <w:rsid w:val="008F76FB"/>
    <w:rsid w:val="008F778D"/>
    <w:rsid w:val="008F78FA"/>
    <w:rsid w:val="008F7BB6"/>
    <w:rsid w:val="008F7D11"/>
    <w:rsid w:val="008F7DD2"/>
    <w:rsid w:val="008F7E1C"/>
    <w:rsid w:val="0090019F"/>
    <w:rsid w:val="009003DA"/>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CC"/>
    <w:rsid w:val="0091245A"/>
    <w:rsid w:val="00912474"/>
    <w:rsid w:val="00912778"/>
    <w:rsid w:val="009127C1"/>
    <w:rsid w:val="00912992"/>
    <w:rsid w:val="00912A30"/>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DE"/>
    <w:rsid w:val="009206DC"/>
    <w:rsid w:val="00920789"/>
    <w:rsid w:val="009207F5"/>
    <w:rsid w:val="009208E3"/>
    <w:rsid w:val="00920A34"/>
    <w:rsid w:val="00920A42"/>
    <w:rsid w:val="00920ADD"/>
    <w:rsid w:val="009216F4"/>
    <w:rsid w:val="00921751"/>
    <w:rsid w:val="00921878"/>
    <w:rsid w:val="00921D47"/>
    <w:rsid w:val="00921DBD"/>
    <w:rsid w:val="00922313"/>
    <w:rsid w:val="00922405"/>
    <w:rsid w:val="0092258D"/>
    <w:rsid w:val="00922642"/>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407"/>
    <w:rsid w:val="00925581"/>
    <w:rsid w:val="009255F2"/>
    <w:rsid w:val="0092596C"/>
    <w:rsid w:val="00925A9F"/>
    <w:rsid w:val="00925C4E"/>
    <w:rsid w:val="00925D54"/>
    <w:rsid w:val="00925E58"/>
    <w:rsid w:val="00925ED6"/>
    <w:rsid w:val="009262C3"/>
    <w:rsid w:val="009262D6"/>
    <w:rsid w:val="009263ED"/>
    <w:rsid w:val="0092673F"/>
    <w:rsid w:val="00926751"/>
    <w:rsid w:val="00926838"/>
    <w:rsid w:val="00926A13"/>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67D"/>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D5B"/>
    <w:rsid w:val="00936D92"/>
    <w:rsid w:val="00936F4F"/>
    <w:rsid w:val="00936F88"/>
    <w:rsid w:val="00937061"/>
    <w:rsid w:val="00937106"/>
    <w:rsid w:val="009371EE"/>
    <w:rsid w:val="0093734C"/>
    <w:rsid w:val="00937391"/>
    <w:rsid w:val="0093741F"/>
    <w:rsid w:val="009377DA"/>
    <w:rsid w:val="00937BA1"/>
    <w:rsid w:val="00937BBB"/>
    <w:rsid w:val="00937F3E"/>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A2D"/>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109E"/>
    <w:rsid w:val="00961345"/>
    <w:rsid w:val="0096164A"/>
    <w:rsid w:val="00961836"/>
    <w:rsid w:val="0096183D"/>
    <w:rsid w:val="00961A2D"/>
    <w:rsid w:val="00961A83"/>
    <w:rsid w:val="00961B41"/>
    <w:rsid w:val="00961D8D"/>
    <w:rsid w:val="00961E76"/>
    <w:rsid w:val="00961FC4"/>
    <w:rsid w:val="009622D8"/>
    <w:rsid w:val="009624B2"/>
    <w:rsid w:val="0096276B"/>
    <w:rsid w:val="0096282F"/>
    <w:rsid w:val="00962841"/>
    <w:rsid w:val="00962C01"/>
    <w:rsid w:val="00962F41"/>
    <w:rsid w:val="00963340"/>
    <w:rsid w:val="00963480"/>
    <w:rsid w:val="009634D6"/>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204"/>
    <w:rsid w:val="009743F6"/>
    <w:rsid w:val="009746D0"/>
    <w:rsid w:val="00974709"/>
    <w:rsid w:val="00974C33"/>
    <w:rsid w:val="00974C36"/>
    <w:rsid w:val="00975131"/>
    <w:rsid w:val="0097516B"/>
    <w:rsid w:val="00975274"/>
    <w:rsid w:val="009755B8"/>
    <w:rsid w:val="009755C6"/>
    <w:rsid w:val="00975720"/>
    <w:rsid w:val="00975DDA"/>
    <w:rsid w:val="00975F0F"/>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9A2"/>
    <w:rsid w:val="00983A61"/>
    <w:rsid w:val="00983D0E"/>
    <w:rsid w:val="00983DCA"/>
    <w:rsid w:val="0098408C"/>
    <w:rsid w:val="00984148"/>
    <w:rsid w:val="009841F0"/>
    <w:rsid w:val="00984201"/>
    <w:rsid w:val="00984312"/>
    <w:rsid w:val="00984325"/>
    <w:rsid w:val="009843E1"/>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EFF"/>
    <w:rsid w:val="00992135"/>
    <w:rsid w:val="00992164"/>
    <w:rsid w:val="00992294"/>
    <w:rsid w:val="009922F8"/>
    <w:rsid w:val="009923E2"/>
    <w:rsid w:val="009924F2"/>
    <w:rsid w:val="0099268C"/>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F77"/>
    <w:rsid w:val="00995062"/>
    <w:rsid w:val="009952E4"/>
    <w:rsid w:val="009953D7"/>
    <w:rsid w:val="00995413"/>
    <w:rsid w:val="009955B5"/>
    <w:rsid w:val="00995902"/>
    <w:rsid w:val="00995B03"/>
    <w:rsid w:val="00995BAA"/>
    <w:rsid w:val="00995EE0"/>
    <w:rsid w:val="009962A0"/>
    <w:rsid w:val="00996504"/>
    <w:rsid w:val="00996558"/>
    <w:rsid w:val="00996931"/>
    <w:rsid w:val="009969B2"/>
    <w:rsid w:val="00996B26"/>
    <w:rsid w:val="00996C46"/>
    <w:rsid w:val="00996DC0"/>
    <w:rsid w:val="00997538"/>
    <w:rsid w:val="009975BA"/>
    <w:rsid w:val="00997632"/>
    <w:rsid w:val="00997659"/>
    <w:rsid w:val="0099775B"/>
    <w:rsid w:val="0099789E"/>
    <w:rsid w:val="009978EB"/>
    <w:rsid w:val="00997A31"/>
    <w:rsid w:val="00997BA7"/>
    <w:rsid w:val="00997DC5"/>
    <w:rsid w:val="00997E92"/>
    <w:rsid w:val="009A00AD"/>
    <w:rsid w:val="009A0444"/>
    <w:rsid w:val="009A04FE"/>
    <w:rsid w:val="009A056B"/>
    <w:rsid w:val="009A077C"/>
    <w:rsid w:val="009A0A08"/>
    <w:rsid w:val="009A0BBA"/>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D2A"/>
    <w:rsid w:val="009A7D9F"/>
    <w:rsid w:val="009B03A0"/>
    <w:rsid w:val="009B0481"/>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57A"/>
    <w:rsid w:val="009B5674"/>
    <w:rsid w:val="009B568E"/>
    <w:rsid w:val="009B5950"/>
    <w:rsid w:val="009B6084"/>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B0B"/>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439"/>
    <w:rsid w:val="009C2544"/>
    <w:rsid w:val="009C2680"/>
    <w:rsid w:val="009C29E9"/>
    <w:rsid w:val="009C2A22"/>
    <w:rsid w:val="009C2DF6"/>
    <w:rsid w:val="009C2E82"/>
    <w:rsid w:val="009C3006"/>
    <w:rsid w:val="009C314E"/>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21E3"/>
    <w:rsid w:val="009D229D"/>
    <w:rsid w:val="009D23E0"/>
    <w:rsid w:val="009D23F7"/>
    <w:rsid w:val="009D2A6D"/>
    <w:rsid w:val="009D2DC8"/>
    <w:rsid w:val="009D31A4"/>
    <w:rsid w:val="009D32F8"/>
    <w:rsid w:val="009D33AD"/>
    <w:rsid w:val="009D33CA"/>
    <w:rsid w:val="009D33DA"/>
    <w:rsid w:val="009D36D5"/>
    <w:rsid w:val="009D3794"/>
    <w:rsid w:val="009D3ACA"/>
    <w:rsid w:val="009D3E00"/>
    <w:rsid w:val="009D3E04"/>
    <w:rsid w:val="009D3E97"/>
    <w:rsid w:val="009D3F08"/>
    <w:rsid w:val="009D4258"/>
    <w:rsid w:val="009D42AF"/>
    <w:rsid w:val="009D4608"/>
    <w:rsid w:val="009D4B88"/>
    <w:rsid w:val="009D4FEA"/>
    <w:rsid w:val="009D50AE"/>
    <w:rsid w:val="009D50C4"/>
    <w:rsid w:val="009D5269"/>
    <w:rsid w:val="009D528A"/>
    <w:rsid w:val="009D52A8"/>
    <w:rsid w:val="009D52C9"/>
    <w:rsid w:val="009D53D7"/>
    <w:rsid w:val="009D54A6"/>
    <w:rsid w:val="009D5547"/>
    <w:rsid w:val="009D5577"/>
    <w:rsid w:val="009D56AD"/>
    <w:rsid w:val="009D56F2"/>
    <w:rsid w:val="009D589D"/>
    <w:rsid w:val="009D5B44"/>
    <w:rsid w:val="009D5BFB"/>
    <w:rsid w:val="009D5FE4"/>
    <w:rsid w:val="009D634A"/>
    <w:rsid w:val="009D661A"/>
    <w:rsid w:val="009D6817"/>
    <w:rsid w:val="009D69CE"/>
    <w:rsid w:val="009D6A2A"/>
    <w:rsid w:val="009D6B64"/>
    <w:rsid w:val="009D6EB1"/>
    <w:rsid w:val="009D6F13"/>
    <w:rsid w:val="009D7041"/>
    <w:rsid w:val="009D72D6"/>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CF3"/>
    <w:rsid w:val="009E1E1B"/>
    <w:rsid w:val="009E20AA"/>
    <w:rsid w:val="009E20B9"/>
    <w:rsid w:val="009E2304"/>
    <w:rsid w:val="009E2491"/>
    <w:rsid w:val="009E2515"/>
    <w:rsid w:val="009E2775"/>
    <w:rsid w:val="009E27C4"/>
    <w:rsid w:val="009E2863"/>
    <w:rsid w:val="009E2904"/>
    <w:rsid w:val="009E2BCA"/>
    <w:rsid w:val="009E2BCB"/>
    <w:rsid w:val="009E2E6E"/>
    <w:rsid w:val="009E322D"/>
    <w:rsid w:val="009E3241"/>
    <w:rsid w:val="009E329C"/>
    <w:rsid w:val="009E33D8"/>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53"/>
    <w:rsid w:val="009E611E"/>
    <w:rsid w:val="009E6309"/>
    <w:rsid w:val="009E6373"/>
    <w:rsid w:val="009E63BF"/>
    <w:rsid w:val="009E63DD"/>
    <w:rsid w:val="009E64D5"/>
    <w:rsid w:val="009E6678"/>
    <w:rsid w:val="009E67AF"/>
    <w:rsid w:val="009E68E3"/>
    <w:rsid w:val="009E6A57"/>
    <w:rsid w:val="009E6A7B"/>
    <w:rsid w:val="009E6A9F"/>
    <w:rsid w:val="009E6B44"/>
    <w:rsid w:val="009E6E37"/>
    <w:rsid w:val="009E7265"/>
    <w:rsid w:val="009E73FF"/>
    <w:rsid w:val="009E7585"/>
    <w:rsid w:val="009E75E2"/>
    <w:rsid w:val="009E771E"/>
    <w:rsid w:val="009E7792"/>
    <w:rsid w:val="009E7821"/>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7A5"/>
    <w:rsid w:val="009F48E2"/>
    <w:rsid w:val="009F4947"/>
    <w:rsid w:val="009F4CEC"/>
    <w:rsid w:val="009F4DC2"/>
    <w:rsid w:val="009F4F53"/>
    <w:rsid w:val="009F509B"/>
    <w:rsid w:val="009F525B"/>
    <w:rsid w:val="009F531E"/>
    <w:rsid w:val="009F5700"/>
    <w:rsid w:val="009F57E6"/>
    <w:rsid w:val="009F5822"/>
    <w:rsid w:val="009F5851"/>
    <w:rsid w:val="009F59A2"/>
    <w:rsid w:val="009F5A2E"/>
    <w:rsid w:val="009F5B24"/>
    <w:rsid w:val="009F5F41"/>
    <w:rsid w:val="009F62C7"/>
    <w:rsid w:val="009F6503"/>
    <w:rsid w:val="009F652C"/>
    <w:rsid w:val="009F6609"/>
    <w:rsid w:val="009F66CF"/>
    <w:rsid w:val="009F6B99"/>
    <w:rsid w:val="009F6CA9"/>
    <w:rsid w:val="009F6D1E"/>
    <w:rsid w:val="009F6DA7"/>
    <w:rsid w:val="009F6DCA"/>
    <w:rsid w:val="009F6E77"/>
    <w:rsid w:val="009F6F84"/>
    <w:rsid w:val="009F7061"/>
    <w:rsid w:val="009F71A3"/>
    <w:rsid w:val="009F7486"/>
    <w:rsid w:val="009F7656"/>
    <w:rsid w:val="009F78E5"/>
    <w:rsid w:val="009F7A4C"/>
    <w:rsid w:val="009F7B77"/>
    <w:rsid w:val="009F7C95"/>
    <w:rsid w:val="009F7DD6"/>
    <w:rsid w:val="00A0010F"/>
    <w:rsid w:val="00A003E4"/>
    <w:rsid w:val="00A00489"/>
    <w:rsid w:val="00A00731"/>
    <w:rsid w:val="00A0079D"/>
    <w:rsid w:val="00A00A47"/>
    <w:rsid w:val="00A00AD3"/>
    <w:rsid w:val="00A00B55"/>
    <w:rsid w:val="00A00B6D"/>
    <w:rsid w:val="00A00CC5"/>
    <w:rsid w:val="00A00D98"/>
    <w:rsid w:val="00A00E38"/>
    <w:rsid w:val="00A00EF9"/>
    <w:rsid w:val="00A00F3D"/>
    <w:rsid w:val="00A00F89"/>
    <w:rsid w:val="00A0127C"/>
    <w:rsid w:val="00A01409"/>
    <w:rsid w:val="00A018A6"/>
    <w:rsid w:val="00A01925"/>
    <w:rsid w:val="00A01A2D"/>
    <w:rsid w:val="00A01A3B"/>
    <w:rsid w:val="00A01AAB"/>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618C"/>
    <w:rsid w:val="00A0622A"/>
    <w:rsid w:val="00A0639A"/>
    <w:rsid w:val="00A064EC"/>
    <w:rsid w:val="00A0668D"/>
    <w:rsid w:val="00A06956"/>
    <w:rsid w:val="00A06A84"/>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371"/>
    <w:rsid w:val="00A32447"/>
    <w:rsid w:val="00A32853"/>
    <w:rsid w:val="00A329FC"/>
    <w:rsid w:val="00A32A9D"/>
    <w:rsid w:val="00A32C52"/>
    <w:rsid w:val="00A32E19"/>
    <w:rsid w:val="00A32F19"/>
    <w:rsid w:val="00A33119"/>
    <w:rsid w:val="00A3311E"/>
    <w:rsid w:val="00A3311F"/>
    <w:rsid w:val="00A334DD"/>
    <w:rsid w:val="00A337D4"/>
    <w:rsid w:val="00A33823"/>
    <w:rsid w:val="00A33891"/>
    <w:rsid w:val="00A33F90"/>
    <w:rsid w:val="00A33F98"/>
    <w:rsid w:val="00A342FC"/>
    <w:rsid w:val="00A34442"/>
    <w:rsid w:val="00A3446A"/>
    <w:rsid w:val="00A3479E"/>
    <w:rsid w:val="00A34992"/>
    <w:rsid w:val="00A349A5"/>
    <w:rsid w:val="00A34C7E"/>
    <w:rsid w:val="00A34DAD"/>
    <w:rsid w:val="00A34DBD"/>
    <w:rsid w:val="00A34E68"/>
    <w:rsid w:val="00A35035"/>
    <w:rsid w:val="00A35190"/>
    <w:rsid w:val="00A35197"/>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DE"/>
    <w:rsid w:val="00A6389E"/>
    <w:rsid w:val="00A638B2"/>
    <w:rsid w:val="00A63C43"/>
    <w:rsid w:val="00A63CE4"/>
    <w:rsid w:val="00A63D3B"/>
    <w:rsid w:val="00A63F0F"/>
    <w:rsid w:val="00A63F34"/>
    <w:rsid w:val="00A64035"/>
    <w:rsid w:val="00A640CC"/>
    <w:rsid w:val="00A643D8"/>
    <w:rsid w:val="00A64443"/>
    <w:rsid w:val="00A646EB"/>
    <w:rsid w:val="00A64789"/>
    <w:rsid w:val="00A64AB6"/>
    <w:rsid w:val="00A64ACB"/>
    <w:rsid w:val="00A6517F"/>
    <w:rsid w:val="00A6535C"/>
    <w:rsid w:val="00A65560"/>
    <w:rsid w:val="00A6581B"/>
    <w:rsid w:val="00A65C11"/>
    <w:rsid w:val="00A66344"/>
    <w:rsid w:val="00A6646C"/>
    <w:rsid w:val="00A6650A"/>
    <w:rsid w:val="00A66547"/>
    <w:rsid w:val="00A6686D"/>
    <w:rsid w:val="00A66B4A"/>
    <w:rsid w:val="00A66C64"/>
    <w:rsid w:val="00A66E10"/>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9A"/>
    <w:rsid w:val="00A954FA"/>
    <w:rsid w:val="00A95534"/>
    <w:rsid w:val="00A95589"/>
    <w:rsid w:val="00A958E0"/>
    <w:rsid w:val="00A95A8C"/>
    <w:rsid w:val="00A95ABC"/>
    <w:rsid w:val="00A95AC7"/>
    <w:rsid w:val="00A95DE7"/>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19C"/>
    <w:rsid w:val="00AB53EC"/>
    <w:rsid w:val="00AB54B3"/>
    <w:rsid w:val="00AB5770"/>
    <w:rsid w:val="00AB57E4"/>
    <w:rsid w:val="00AB59B6"/>
    <w:rsid w:val="00AB5A68"/>
    <w:rsid w:val="00AB60E6"/>
    <w:rsid w:val="00AB6158"/>
    <w:rsid w:val="00AB61C8"/>
    <w:rsid w:val="00AB62AA"/>
    <w:rsid w:val="00AB6319"/>
    <w:rsid w:val="00AB6497"/>
    <w:rsid w:val="00AB64F3"/>
    <w:rsid w:val="00AB651F"/>
    <w:rsid w:val="00AB6B1D"/>
    <w:rsid w:val="00AB6BA2"/>
    <w:rsid w:val="00AB6E93"/>
    <w:rsid w:val="00AB6FEF"/>
    <w:rsid w:val="00AB7224"/>
    <w:rsid w:val="00AB7399"/>
    <w:rsid w:val="00AB73B3"/>
    <w:rsid w:val="00AB756D"/>
    <w:rsid w:val="00AB7598"/>
    <w:rsid w:val="00AB773F"/>
    <w:rsid w:val="00AB785F"/>
    <w:rsid w:val="00AB7C7F"/>
    <w:rsid w:val="00AB7D58"/>
    <w:rsid w:val="00AB7DB9"/>
    <w:rsid w:val="00AC00D9"/>
    <w:rsid w:val="00AC05BB"/>
    <w:rsid w:val="00AC077B"/>
    <w:rsid w:val="00AC07E4"/>
    <w:rsid w:val="00AC085B"/>
    <w:rsid w:val="00AC08EA"/>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C0"/>
    <w:rsid w:val="00AC4A33"/>
    <w:rsid w:val="00AC4B41"/>
    <w:rsid w:val="00AC4FA5"/>
    <w:rsid w:val="00AC4FDC"/>
    <w:rsid w:val="00AC5066"/>
    <w:rsid w:val="00AC5483"/>
    <w:rsid w:val="00AC5A6C"/>
    <w:rsid w:val="00AC5C96"/>
    <w:rsid w:val="00AC5E0B"/>
    <w:rsid w:val="00AC5E8F"/>
    <w:rsid w:val="00AC5F0D"/>
    <w:rsid w:val="00AC60DE"/>
    <w:rsid w:val="00AC62AA"/>
    <w:rsid w:val="00AC62E2"/>
    <w:rsid w:val="00AC63AB"/>
    <w:rsid w:val="00AC663D"/>
    <w:rsid w:val="00AC67E4"/>
    <w:rsid w:val="00AC6855"/>
    <w:rsid w:val="00AC68F4"/>
    <w:rsid w:val="00AC69E9"/>
    <w:rsid w:val="00AC6D46"/>
    <w:rsid w:val="00AC6E27"/>
    <w:rsid w:val="00AC7439"/>
    <w:rsid w:val="00AC7586"/>
    <w:rsid w:val="00AC7620"/>
    <w:rsid w:val="00AC7729"/>
    <w:rsid w:val="00AC7B62"/>
    <w:rsid w:val="00AC7F84"/>
    <w:rsid w:val="00AC7FB9"/>
    <w:rsid w:val="00AD00CA"/>
    <w:rsid w:val="00AD013C"/>
    <w:rsid w:val="00AD0225"/>
    <w:rsid w:val="00AD0230"/>
    <w:rsid w:val="00AD03ED"/>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DC"/>
    <w:rsid w:val="00AD20CA"/>
    <w:rsid w:val="00AD21D2"/>
    <w:rsid w:val="00AD23B1"/>
    <w:rsid w:val="00AD27F1"/>
    <w:rsid w:val="00AD2928"/>
    <w:rsid w:val="00AD2944"/>
    <w:rsid w:val="00AD2A2D"/>
    <w:rsid w:val="00AD2DFD"/>
    <w:rsid w:val="00AD2E5B"/>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848"/>
    <w:rsid w:val="00AE2A67"/>
    <w:rsid w:val="00AE2EB2"/>
    <w:rsid w:val="00AE2F2D"/>
    <w:rsid w:val="00AE31CF"/>
    <w:rsid w:val="00AE337C"/>
    <w:rsid w:val="00AE349E"/>
    <w:rsid w:val="00AE3819"/>
    <w:rsid w:val="00AE393A"/>
    <w:rsid w:val="00AE3B38"/>
    <w:rsid w:val="00AE3B79"/>
    <w:rsid w:val="00AE3CDC"/>
    <w:rsid w:val="00AE3D2E"/>
    <w:rsid w:val="00AE403D"/>
    <w:rsid w:val="00AE408C"/>
    <w:rsid w:val="00AE44E9"/>
    <w:rsid w:val="00AE458C"/>
    <w:rsid w:val="00AE46C5"/>
    <w:rsid w:val="00AE46E5"/>
    <w:rsid w:val="00AE4A2B"/>
    <w:rsid w:val="00AE4AF3"/>
    <w:rsid w:val="00AE4D61"/>
    <w:rsid w:val="00AE506F"/>
    <w:rsid w:val="00AE50F8"/>
    <w:rsid w:val="00AE520F"/>
    <w:rsid w:val="00AE5626"/>
    <w:rsid w:val="00AE5654"/>
    <w:rsid w:val="00AE5710"/>
    <w:rsid w:val="00AE57F4"/>
    <w:rsid w:val="00AE5B1B"/>
    <w:rsid w:val="00AE5BBF"/>
    <w:rsid w:val="00AE5F6E"/>
    <w:rsid w:val="00AE5FBE"/>
    <w:rsid w:val="00AE6146"/>
    <w:rsid w:val="00AE61B2"/>
    <w:rsid w:val="00AE6210"/>
    <w:rsid w:val="00AE63CE"/>
    <w:rsid w:val="00AE6536"/>
    <w:rsid w:val="00AE66E2"/>
    <w:rsid w:val="00AE68B9"/>
    <w:rsid w:val="00AE69C6"/>
    <w:rsid w:val="00AE6A5A"/>
    <w:rsid w:val="00AE6A74"/>
    <w:rsid w:val="00AE6A79"/>
    <w:rsid w:val="00AE6EDE"/>
    <w:rsid w:val="00AE6F40"/>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BB8"/>
    <w:rsid w:val="00AF0E8E"/>
    <w:rsid w:val="00AF1021"/>
    <w:rsid w:val="00AF1042"/>
    <w:rsid w:val="00AF1103"/>
    <w:rsid w:val="00AF11E9"/>
    <w:rsid w:val="00AF1532"/>
    <w:rsid w:val="00AF18F6"/>
    <w:rsid w:val="00AF1A05"/>
    <w:rsid w:val="00AF1B4B"/>
    <w:rsid w:val="00AF1CBE"/>
    <w:rsid w:val="00AF2184"/>
    <w:rsid w:val="00AF22EA"/>
    <w:rsid w:val="00AF23D6"/>
    <w:rsid w:val="00AF27E4"/>
    <w:rsid w:val="00AF282A"/>
    <w:rsid w:val="00AF2977"/>
    <w:rsid w:val="00AF2989"/>
    <w:rsid w:val="00AF29A5"/>
    <w:rsid w:val="00AF2AB6"/>
    <w:rsid w:val="00AF2D38"/>
    <w:rsid w:val="00AF2DF9"/>
    <w:rsid w:val="00AF2E64"/>
    <w:rsid w:val="00AF30BB"/>
    <w:rsid w:val="00AF30F3"/>
    <w:rsid w:val="00AF317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2AA"/>
    <w:rsid w:val="00AF538C"/>
    <w:rsid w:val="00AF56A4"/>
    <w:rsid w:val="00AF56CA"/>
    <w:rsid w:val="00AF5908"/>
    <w:rsid w:val="00AF5B73"/>
    <w:rsid w:val="00AF5FC3"/>
    <w:rsid w:val="00AF69AC"/>
    <w:rsid w:val="00AF69DF"/>
    <w:rsid w:val="00AF6B3C"/>
    <w:rsid w:val="00AF6D94"/>
    <w:rsid w:val="00AF6E51"/>
    <w:rsid w:val="00AF6EB5"/>
    <w:rsid w:val="00AF6F11"/>
    <w:rsid w:val="00AF6F32"/>
    <w:rsid w:val="00AF712C"/>
    <w:rsid w:val="00AF71CB"/>
    <w:rsid w:val="00AF7354"/>
    <w:rsid w:val="00AF7608"/>
    <w:rsid w:val="00AF7684"/>
    <w:rsid w:val="00AF7E44"/>
    <w:rsid w:val="00B0009D"/>
    <w:rsid w:val="00B000E2"/>
    <w:rsid w:val="00B001A6"/>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8F"/>
    <w:rsid w:val="00B05C60"/>
    <w:rsid w:val="00B05CAB"/>
    <w:rsid w:val="00B05E87"/>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F33"/>
    <w:rsid w:val="00B13F7F"/>
    <w:rsid w:val="00B1447B"/>
    <w:rsid w:val="00B147D5"/>
    <w:rsid w:val="00B14857"/>
    <w:rsid w:val="00B14883"/>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7C4"/>
    <w:rsid w:val="00B24A4D"/>
    <w:rsid w:val="00B24AB9"/>
    <w:rsid w:val="00B24BA5"/>
    <w:rsid w:val="00B24D84"/>
    <w:rsid w:val="00B24F5C"/>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6A4"/>
    <w:rsid w:val="00B317AC"/>
    <w:rsid w:val="00B3184D"/>
    <w:rsid w:val="00B31905"/>
    <w:rsid w:val="00B31B77"/>
    <w:rsid w:val="00B31BDB"/>
    <w:rsid w:val="00B31C89"/>
    <w:rsid w:val="00B321A4"/>
    <w:rsid w:val="00B3223E"/>
    <w:rsid w:val="00B32403"/>
    <w:rsid w:val="00B32501"/>
    <w:rsid w:val="00B32733"/>
    <w:rsid w:val="00B32E10"/>
    <w:rsid w:val="00B32E85"/>
    <w:rsid w:val="00B32E8C"/>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403"/>
    <w:rsid w:val="00B37626"/>
    <w:rsid w:val="00B37637"/>
    <w:rsid w:val="00B377C7"/>
    <w:rsid w:val="00B3795C"/>
    <w:rsid w:val="00B37AD6"/>
    <w:rsid w:val="00B37CC5"/>
    <w:rsid w:val="00B37E7B"/>
    <w:rsid w:val="00B4004E"/>
    <w:rsid w:val="00B40126"/>
    <w:rsid w:val="00B402D5"/>
    <w:rsid w:val="00B403E2"/>
    <w:rsid w:val="00B40700"/>
    <w:rsid w:val="00B40988"/>
    <w:rsid w:val="00B40DB1"/>
    <w:rsid w:val="00B40DE2"/>
    <w:rsid w:val="00B40F0A"/>
    <w:rsid w:val="00B40F3F"/>
    <w:rsid w:val="00B410B7"/>
    <w:rsid w:val="00B4158F"/>
    <w:rsid w:val="00B41765"/>
    <w:rsid w:val="00B417A4"/>
    <w:rsid w:val="00B41854"/>
    <w:rsid w:val="00B41C28"/>
    <w:rsid w:val="00B41F9C"/>
    <w:rsid w:val="00B41FA5"/>
    <w:rsid w:val="00B42076"/>
    <w:rsid w:val="00B4209F"/>
    <w:rsid w:val="00B42112"/>
    <w:rsid w:val="00B4243B"/>
    <w:rsid w:val="00B4251D"/>
    <w:rsid w:val="00B42586"/>
    <w:rsid w:val="00B429FF"/>
    <w:rsid w:val="00B42AE8"/>
    <w:rsid w:val="00B42AFB"/>
    <w:rsid w:val="00B42B03"/>
    <w:rsid w:val="00B42C4A"/>
    <w:rsid w:val="00B42E68"/>
    <w:rsid w:val="00B4300F"/>
    <w:rsid w:val="00B43016"/>
    <w:rsid w:val="00B436AC"/>
    <w:rsid w:val="00B43746"/>
    <w:rsid w:val="00B43891"/>
    <w:rsid w:val="00B439CA"/>
    <w:rsid w:val="00B43A2D"/>
    <w:rsid w:val="00B44163"/>
    <w:rsid w:val="00B44218"/>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D25"/>
    <w:rsid w:val="00B45FFF"/>
    <w:rsid w:val="00B46073"/>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C41"/>
    <w:rsid w:val="00B47D47"/>
    <w:rsid w:val="00B47DCE"/>
    <w:rsid w:val="00B47DD4"/>
    <w:rsid w:val="00B47F53"/>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C36"/>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8B9"/>
    <w:rsid w:val="00B62A47"/>
    <w:rsid w:val="00B62CEB"/>
    <w:rsid w:val="00B62F70"/>
    <w:rsid w:val="00B63179"/>
    <w:rsid w:val="00B634D0"/>
    <w:rsid w:val="00B6360E"/>
    <w:rsid w:val="00B63C9E"/>
    <w:rsid w:val="00B63DE7"/>
    <w:rsid w:val="00B63E0D"/>
    <w:rsid w:val="00B63E13"/>
    <w:rsid w:val="00B64327"/>
    <w:rsid w:val="00B64846"/>
    <w:rsid w:val="00B648C2"/>
    <w:rsid w:val="00B64DD3"/>
    <w:rsid w:val="00B64FD6"/>
    <w:rsid w:val="00B65101"/>
    <w:rsid w:val="00B65339"/>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102"/>
    <w:rsid w:val="00B72211"/>
    <w:rsid w:val="00B72427"/>
    <w:rsid w:val="00B7242F"/>
    <w:rsid w:val="00B7259E"/>
    <w:rsid w:val="00B725A1"/>
    <w:rsid w:val="00B72706"/>
    <w:rsid w:val="00B7278A"/>
    <w:rsid w:val="00B72ACF"/>
    <w:rsid w:val="00B72E3A"/>
    <w:rsid w:val="00B72EB9"/>
    <w:rsid w:val="00B72EF2"/>
    <w:rsid w:val="00B73088"/>
    <w:rsid w:val="00B730BA"/>
    <w:rsid w:val="00B730F0"/>
    <w:rsid w:val="00B7318A"/>
    <w:rsid w:val="00B731C6"/>
    <w:rsid w:val="00B7322E"/>
    <w:rsid w:val="00B732E9"/>
    <w:rsid w:val="00B73497"/>
    <w:rsid w:val="00B735A1"/>
    <w:rsid w:val="00B74001"/>
    <w:rsid w:val="00B74088"/>
    <w:rsid w:val="00B7444A"/>
    <w:rsid w:val="00B744BB"/>
    <w:rsid w:val="00B74536"/>
    <w:rsid w:val="00B7462D"/>
    <w:rsid w:val="00B74939"/>
    <w:rsid w:val="00B74A0E"/>
    <w:rsid w:val="00B74A23"/>
    <w:rsid w:val="00B74A6F"/>
    <w:rsid w:val="00B74D45"/>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92D"/>
    <w:rsid w:val="00B76BA4"/>
    <w:rsid w:val="00B76D0C"/>
    <w:rsid w:val="00B76DA3"/>
    <w:rsid w:val="00B77169"/>
    <w:rsid w:val="00B773E4"/>
    <w:rsid w:val="00B77651"/>
    <w:rsid w:val="00B777D2"/>
    <w:rsid w:val="00B777DB"/>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789"/>
    <w:rsid w:val="00B8389D"/>
    <w:rsid w:val="00B838F4"/>
    <w:rsid w:val="00B839E4"/>
    <w:rsid w:val="00B83BE3"/>
    <w:rsid w:val="00B83C03"/>
    <w:rsid w:val="00B83CC0"/>
    <w:rsid w:val="00B83DEB"/>
    <w:rsid w:val="00B83E28"/>
    <w:rsid w:val="00B83FF7"/>
    <w:rsid w:val="00B84044"/>
    <w:rsid w:val="00B841B0"/>
    <w:rsid w:val="00B8421D"/>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6A4"/>
    <w:rsid w:val="00B86BD4"/>
    <w:rsid w:val="00B86D60"/>
    <w:rsid w:val="00B86DAA"/>
    <w:rsid w:val="00B86E48"/>
    <w:rsid w:val="00B87088"/>
    <w:rsid w:val="00B87211"/>
    <w:rsid w:val="00B8727B"/>
    <w:rsid w:val="00B87450"/>
    <w:rsid w:val="00B87533"/>
    <w:rsid w:val="00B876AA"/>
    <w:rsid w:val="00B8778B"/>
    <w:rsid w:val="00B877B1"/>
    <w:rsid w:val="00B87B75"/>
    <w:rsid w:val="00B87CE8"/>
    <w:rsid w:val="00B90163"/>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43"/>
    <w:rsid w:val="00B92598"/>
    <w:rsid w:val="00B929E9"/>
    <w:rsid w:val="00B92A19"/>
    <w:rsid w:val="00B92C58"/>
    <w:rsid w:val="00B92CDB"/>
    <w:rsid w:val="00B93060"/>
    <w:rsid w:val="00B930F3"/>
    <w:rsid w:val="00B931E9"/>
    <w:rsid w:val="00B93310"/>
    <w:rsid w:val="00B93377"/>
    <w:rsid w:val="00B9356A"/>
    <w:rsid w:val="00B93D9E"/>
    <w:rsid w:val="00B93F77"/>
    <w:rsid w:val="00B941E1"/>
    <w:rsid w:val="00B9450F"/>
    <w:rsid w:val="00B9463D"/>
    <w:rsid w:val="00B9487F"/>
    <w:rsid w:val="00B9488A"/>
    <w:rsid w:val="00B94904"/>
    <w:rsid w:val="00B94A18"/>
    <w:rsid w:val="00B94C29"/>
    <w:rsid w:val="00B95068"/>
    <w:rsid w:val="00B9512C"/>
    <w:rsid w:val="00B95264"/>
    <w:rsid w:val="00B95433"/>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F8E"/>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C43"/>
    <w:rsid w:val="00BA4CE9"/>
    <w:rsid w:val="00BA4DB9"/>
    <w:rsid w:val="00BA5328"/>
    <w:rsid w:val="00BA55E7"/>
    <w:rsid w:val="00BA56EB"/>
    <w:rsid w:val="00BA58DE"/>
    <w:rsid w:val="00BA5A28"/>
    <w:rsid w:val="00BA5A89"/>
    <w:rsid w:val="00BA5B8B"/>
    <w:rsid w:val="00BA5F2D"/>
    <w:rsid w:val="00BA603E"/>
    <w:rsid w:val="00BA6166"/>
    <w:rsid w:val="00BA62E7"/>
    <w:rsid w:val="00BA647F"/>
    <w:rsid w:val="00BA6B43"/>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5D6"/>
    <w:rsid w:val="00BB362E"/>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65D"/>
    <w:rsid w:val="00BB6793"/>
    <w:rsid w:val="00BB67AE"/>
    <w:rsid w:val="00BB68E8"/>
    <w:rsid w:val="00BB6926"/>
    <w:rsid w:val="00BB69EA"/>
    <w:rsid w:val="00BB6A9E"/>
    <w:rsid w:val="00BB73DA"/>
    <w:rsid w:val="00BB7461"/>
    <w:rsid w:val="00BB7768"/>
    <w:rsid w:val="00BB7B3F"/>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4141"/>
    <w:rsid w:val="00BC414A"/>
    <w:rsid w:val="00BC41A0"/>
    <w:rsid w:val="00BC43E2"/>
    <w:rsid w:val="00BC4451"/>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37B"/>
    <w:rsid w:val="00BC7683"/>
    <w:rsid w:val="00BC7833"/>
    <w:rsid w:val="00BC7866"/>
    <w:rsid w:val="00BC790C"/>
    <w:rsid w:val="00BC7916"/>
    <w:rsid w:val="00BC79E0"/>
    <w:rsid w:val="00BC7AA0"/>
    <w:rsid w:val="00BD0072"/>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31A"/>
    <w:rsid w:val="00BD23CC"/>
    <w:rsid w:val="00BD2531"/>
    <w:rsid w:val="00BD2869"/>
    <w:rsid w:val="00BD2898"/>
    <w:rsid w:val="00BD2D26"/>
    <w:rsid w:val="00BD30E2"/>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CF"/>
    <w:rsid w:val="00BE3DF3"/>
    <w:rsid w:val="00BE3ED6"/>
    <w:rsid w:val="00BE3F5A"/>
    <w:rsid w:val="00BE4AA4"/>
    <w:rsid w:val="00BE4AC9"/>
    <w:rsid w:val="00BE4BD7"/>
    <w:rsid w:val="00BE4C09"/>
    <w:rsid w:val="00BE4F39"/>
    <w:rsid w:val="00BE511A"/>
    <w:rsid w:val="00BE52FE"/>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80A"/>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7"/>
    <w:rsid w:val="00BF79C8"/>
    <w:rsid w:val="00BF7B43"/>
    <w:rsid w:val="00BF7F35"/>
    <w:rsid w:val="00C004EA"/>
    <w:rsid w:val="00C0055E"/>
    <w:rsid w:val="00C0068D"/>
    <w:rsid w:val="00C006C4"/>
    <w:rsid w:val="00C007A5"/>
    <w:rsid w:val="00C00A6C"/>
    <w:rsid w:val="00C00B98"/>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ED"/>
    <w:rsid w:val="00C050C1"/>
    <w:rsid w:val="00C0521E"/>
    <w:rsid w:val="00C0533F"/>
    <w:rsid w:val="00C05427"/>
    <w:rsid w:val="00C05768"/>
    <w:rsid w:val="00C0581E"/>
    <w:rsid w:val="00C058BA"/>
    <w:rsid w:val="00C0591B"/>
    <w:rsid w:val="00C05979"/>
    <w:rsid w:val="00C05B39"/>
    <w:rsid w:val="00C05C9B"/>
    <w:rsid w:val="00C05CA5"/>
    <w:rsid w:val="00C0610E"/>
    <w:rsid w:val="00C0656A"/>
    <w:rsid w:val="00C0677F"/>
    <w:rsid w:val="00C06A63"/>
    <w:rsid w:val="00C06D82"/>
    <w:rsid w:val="00C06DE4"/>
    <w:rsid w:val="00C06EF5"/>
    <w:rsid w:val="00C07427"/>
    <w:rsid w:val="00C077F8"/>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BD"/>
    <w:rsid w:val="00C22BC8"/>
    <w:rsid w:val="00C22BF4"/>
    <w:rsid w:val="00C22D21"/>
    <w:rsid w:val="00C22F9E"/>
    <w:rsid w:val="00C230A1"/>
    <w:rsid w:val="00C230DA"/>
    <w:rsid w:val="00C23203"/>
    <w:rsid w:val="00C232C3"/>
    <w:rsid w:val="00C23533"/>
    <w:rsid w:val="00C23665"/>
    <w:rsid w:val="00C2373B"/>
    <w:rsid w:val="00C2397D"/>
    <w:rsid w:val="00C239A9"/>
    <w:rsid w:val="00C23C56"/>
    <w:rsid w:val="00C23CC3"/>
    <w:rsid w:val="00C23D5E"/>
    <w:rsid w:val="00C23DE4"/>
    <w:rsid w:val="00C23DFF"/>
    <w:rsid w:val="00C23F24"/>
    <w:rsid w:val="00C23F58"/>
    <w:rsid w:val="00C244ED"/>
    <w:rsid w:val="00C24609"/>
    <w:rsid w:val="00C248B4"/>
    <w:rsid w:val="00C24ABF"/>
    <w:rsid w:val="00C24CF0"/>
    <w:rsid w:val="00C24FC3"/>
    <w:rsid w:val="00C2502A"/>
    <w:rsid w:val="00C25051"/>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B7A"/>
    <w:rsid w:val="00C26BD1"/>
    <w:rsid w:val="00C26C1D"/>
    <w:rsid w:val="00C26EFE"/>
    <w:rsid w:val="00C26F0D"/>
    <w:rsid w:val="00C2754E"/>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436"/>
    <w:rsid w:val="00C40447"/>
    <w:rsid w:val="00C40495"/>
    <w:rsid w:val="00C404ED"/>
    <w:rsid w:val="00C406A0"/>
    <w:rsid w:val="00C40717"/>
    <w:rsid w:val="00C4072A"/>
    <w:rsid w:val="00C4075E"/>
    <w:rsid w:val="00C408E6"/>
    <w:rsid w:val="00C408EF"/>
    <w:rsid w:val="00C40932"/>
    <w:rsid w:val="00C409DC"/>
    <w:rsid w:val="00C40E48"/>
    <w:rsid w:val="00C41016"/>
    <w:rsid w:val="00C41082"/>
    <w:rsid w:val="00C41167"/>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5E2"/>
    <w:rsid w:val="00C457B1"/>
    <w:rsid w:val="00C458CB"/>
    <w:rsid w:val="00C45D83"/>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21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BC3"/>
    <w:rsid w:val="00C54BED"/>
    <w:rsid w:val="00C54D9F"/>
    <w:rsid w:val="00C54DBE"/>
    <w:rsid w:val="00C54E37"/>
    <w:rsid w:val="00C54FB0"/>
    <w:rsid w:val="00C54FFE"/>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4D1"/>
    <w:rsid w:val="00C65507"/>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4032"/>
    <w:rsid w:val="00C740ED"/>
    <w:rsid w:val="00C741C8"/>
    <w:rsid w:val="00C74552"/>
    <w:rsid w:val="00C74725"/>
    <w:rsid w:val="00C74747"/>
    <w:rsid w:val="00C7481A"/>
    <w:rsid w:val="00C74883"/>
    <w:rsid w:val="00C74BF4"/>
    <w:rsid w:val="00C74CBF"/>
    <w:rsid w:val="00C74F81"/>
    <w:rsid w:val="00C75061"/>
    <w:rsid w:val="00C75240"/>
    <w:rsid w:val="00C7524A"/>
    <w:rsid w:val="00C75372"/>
    <w:rsid w:val="00C754CF"/>
    <w:rsid w:val="00C7555C"/>
    <w:rsid w:val="00C75B1F"/>
    <w:rsid w:val="00C75CF0"/>
    <w:rsid w:val="00C75F2D"/>
    <w:rsid w:val="00C760B7"/>
    <w:rsid w:val="00C7619C"/>
    <w:rsid w:val="00C761C5"/>
    <w:rsid w:val="00C7635C"/>
    <w:rsid w:val="00C76409"/>
    <w:rsid w:val="00C764A4"/>
    <w:rsid w:val="00C7668B"/>
    <w:rsid w:val="00C7676A"/>
    <w:rsid w:val="00C767A8"/>
    <w:rsid w:val="00C768B9"/>
    <w:rsid w:val="00C76BA0"/>
    <w:rsid w:val="00C76DE4"/>
    <w:rsid w:val="00C76F44"/>
    <w:rsid w:val="00C77003"/>
    <w:rsid w:val="00C770A1"/>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2EB"/>
    <w:rsid w:val="00C85692"/>
    <w:rsid w:val="00C858D6"/>
    <w:rsid w:val="00C85995"/>
    <w:rsid w:val="00C85BA7"/>
    <w:rsid w:val="00C85BB0"/>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7E1"/>
    <w:rsid w:val="00C877FD"/>
    <w:rsid w:val="00C87928"/>
    <w:rsid w:val="00C87BDB"/>
    <w:rsid w:val="00C87CF2"/>
    <w:rsid w:val="00C90076"/>
    <w:rsid w:val="00C90164"/>
    <w:rsid w:val="00C903E5"/>
    <w:rsid w:val="00C9051B"/>
    <w:rsid w:val="00C9079B"/>
    <w:rsid w:val="00C907B8"/>
    <w:rsid w:val="00C90A3F"/>
    <w:rsid w:val="00C90AFE"/>
    <w:rsid w:val="00C90C44"/>
    <w:rsid w:val="00C90CE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75"/>
    <w:rsid w:val="00CA6ACF"/>
    <w:rsid w:val="00CA6FCB"/>
    <w:rsid w:val="00CA6FDC"/>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D6E"/>
    <w:rsid w:val="00CB4DF2"/>
    <w:rsid w:val="00CB511D"/>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3C5"/>
    <w:rsid w:val="00CB7827"/>
    <w:rsid w:val="00CB78E6"/>
    <w:rsid w:val="00CB7A14"/>
    <w:rsid w:val="00CB7BE2"/>
    <w:rsid w:val="00CB7C56"/>
    <w:rsid w:val="00CB7CD8"/>
    <w:rsid w:val="00CB7E60"/>
    <w:rsid w:val="00CC0062"/>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81C"/>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12"/>
    <w:rsid w:val="00CC613A"/>
    <w:rsid w:val="00CC6164"/>
    <w:rsid w:val="00CC642A"/>
    <w:rsid w:val="00CC664D"/>
    <w:rsid w:val="00CC69A5"/>
    <w:rsid w:val="00CC69E5"/>
    <w:rsid w:val="00CC6B27"/>
    <w:rsid w:val="00CC6BC4"/>
    <w:rsid w:val="00CC6BCC"/>
    <w:rsid w:val="00CC7140"/>
    <w:rsid w:val="00CC72FD"/>
    <w:rsid w:val="00CC751E"/>
    <w:rsid w:val="00CC770F"/>
    <w:rsid w:val="00CC7BF5"/>
    <w:rsid w:val="00CC7D14"/>
    <w:rsid w:val="00CD00AC"/>
    <w:rsid w:val="00CD028E"/>
    <w:rsid w:val="00CD03D8"/>
    <w:rsid w:val="00CD047A"/>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5112"/>
    <w:rsid w:val="00CD5128"/>
    <w:rsid w:val="00CD5138"/>
    <w:rsid w:val="00CD55C6"/>
    <w:rsid w:val="00CD5733"/>
    <w:rsid w:val="00CD5AF7"/>
    <w:rsid w:val="00CD5F42"/>
    <w:rsid w:val="00CD5FE9"/>
    <w:rsid w:val="00CD615B"/>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DF"/>
    <w:rsid w:val="00CE2908"/>
    <w:rsid w:val="00CE2E19"/>
    <w:rsid w:val="00CE3408"/>
    <w:rsid w:val="00CE387E"/>
    <w:rsid w:val="00CE3AA6"/>
    <w:rsid w:val="00CE3B7C"/>
    <w:rsid w:val="00CE3D34"/>
    <w:rsid w:val="00CE41C2"/>
    <w:rsid w:val="00CE4224"/>
    <w:rsid w:val="00CE4598"/>
    <w:rsid w:val="00CE459A"/>
    <w:rsid w:val="00CE474B"/>
    <w:rsid w:val="00CE4795"/>
    <w:rsid w:val="00CE47AF"/>
    <w:rsid w:val="00CE4CBF"/>
    <w:rsid w:val="00CE4DD0"/>
    <w:rsid w:val="00CE4F0C"/>
    <w:rsid w:val="00CE506B"/>
    <w:rsid w:val="00CE5070"/>
    <w:rsid w:val="00CE52C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D99"/>
    <w:rsid w:val="00CE6E27"/>
    <w:rsid w:val="00CE6F66"/>
    <w:rsid w:val="00CE72BC"/>
    <w:rsid w:val="00CE740C"/>
    <w:rsid w:val="00CE74B0"/>
    <w:rsid w:val="00CE75B4"/>
    <w:rsid w:val="00CE7750"/>
    <w:rsid w:val="00CE77B2"/>
    <w:rsid w:val="00CE781D"/>
    <w:rsid w:val="00CE79A0"/>
    <w:rsid w:val="00CE7A4E"/>
    <w:rsid w:val="00CE7ABD"/>
    <w:rsid w:val="00CE7C92"/>
    <w:rsid w:val="00CE7DEE"/>
    <w:rsid w:val="00CF0366"/>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505"/>
    <w:rsid w:val="00CF25C3"/>
    <w:rsid w:val="00CF25E0"/>
    <w:rsid w:val="00CF29D9"/>
    <w:rsid w:val="00CF2AD3"/>
    <w:rsid w:val="00CF2B12"/>
    <w:rsid w:val="00CF2F37"/>
    <w:rsid w:val="00CF2F4F"/>
    <w:rsid w:val="00CF335E"/>
    <w:rsid w:val="00CF360A"/>
    <w:rsid w:val="00CF3662"/>
    <w:rsid w:val="00CF39B3"/>
    <w:rsid w:val="00CF3B73"/>
    <w:rsid w:val="00CF3C53"/>
    <w:rsid w:val="00CF3CC4"/>
    <w:rsid w:val="00CF3D0A"/>
    <w:rsid w:val="00CF3DA0"/>
    <w:rsid w:val="00CF40DC"/>
    <w:rsid w:val="00CF4189"/>
    <w:rsid w:val="00CF423A"/>
    <w:rsid w:val="00CF4252"/>
    <w:rsid w:val="00CF449E"/>
    <w:rsid w:val="00CF4855"/>
    <w:rsid w:val="00CF4948"/>
    <w:rsid w:val="00CF4AD6"/>
    <w:rsid w:val="00CF4BA5"/>
    <w:rsid w:val="00CF4BBD"/>
    <w:rsid w:val="00CF4BEB"/>
    <w:rsid w:val="00CF4C8D"/>
    <w:rsid w:val="00CF4CDD"/>
    <w:rsid w:val="00CF4DC0"/>
    <w:rsid w:val="00CF53CC"/>
    <w:rsid w:val="00CF5904"/>
    <w:rsid w:val="00CF5A42"/>
    <w:rsid w:val="00CF5A55"/>
    <w:rsid w:val="00CF5CD8"/>
    <w:rsid w:val="00CF5DFA"/>
    <w:rsid w:val="00CF5E2D"/>
    <w:rsid w:val="00CF5FA8"/>
    <w:rsid w:val="00CF61F8"/>
    <w:rsid w:val="00CF665A"/>
    <w:rsid w:val="00CF6738"/>
    <w:rsid w:val="00CF683C"/>
    <w:rsid w:val="00CF688A"/>
    <w:rsid w:val="00CF68E6"/>
    <w:rsid w:val="00CF69BE"/>
    <w:rsid w:val="00CF6CC9"/>
    <w:rsid w:val="00CF7159"/>
    <w:rsid w:val="00CF723D"/>
    <w:rsid w:val="00CF7740"/>
    <w:rsid w:val="00CF7837"/>
    <w:rsid w:val="00CF7A6C"/>
    <w:rsid w:val="00CF7CEF"/>
    <w:rsid w:val="00CF7DD3"/>
    <w:rsid w:val="00CF7E1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428B"/>
    <w:rsid w:val="00D0429D"/>
    <w:rsid w:val="00D043E4"/>
    <w:rsid w:val="00D0440B"/>
    <w:rsid w:val="00D049D0"/>
    <w:rsid w:val="00D04A77"/>
    <w:rsid w:val="00D04B13"/>
    <w:rsid w:val="00D04C10"/>
    <w:rsid w:val="00D04F42"/>
    <w:rsid w:val="00D0501B"/>
    <w:rsid w:val="00D050A0"/>
    <w:rsid w:val="00D050C6"/>
    <w:rsid w:val="00D052D7"/>
    <w:rsid w:val="00D05331"/>
    <w:rsid w:val="00D05578"/>
    <w:rsid w:val="00D0565D"/>
    <w:rsid w:val="00D05819"/>
    <w:rsid w:val="00D05D65"/>
    <w:rsid w:val="00D05DBF"/>
    <w:rsid w:val="00D05E78"/>
    <w:rsid w:val="00D061BA"/>
    <w:rsid w:val="00D0628F"/>
    <w:rsid w:val="00D063FC"/>
    <w:rsid w:val="00D0651F"/>
    <w:rsid w:val="00D06784"/>
    <w:rsid w:val="00D06A66"/>
    <w:rsid w:val="00D06BB9"/>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3227"/>
    <w:rsid w:val="00D134A8"/>
    <w:rsid w:val="00D134CE"/>
    <w:rsid w:val="00D138E8"/>
    <w:rsid w:val="00D139E8"/>
    <w:rsid w:val="00D14108"/>
    <w:rsid w:val="00D1415B"/>
    <w:rsid w:val="00D1421E"/>
    <w:rsid w:val="00D142AF"/>
    <w:rsid w:val="00D142F0"/>
    <w:rsid w:val="00D143EA"/>
    <w:rsid w:val="00D14A54"/>
    <w:rsid w:val="00D14DB0"/>
    <w:rsid w:val="00D14FEC"/>
    <w:rsid w:val="00D1520F"/>
    <w:rsid w:val="00D1525A"/>
    <w:rsid w:val="00D15305"/>
    <w:rsid w:val="00D1554D"/>
    <w:rsid w:val="00D1560D"/>
    <w:rsid w:val="00D15E9E"/>
    <w:rsid w:val="00D15EA2"/>
    <w:rsid w:val="00D1616F"/>
    <w:rsid w:val="00D1618B"/>
    <w:rsid w:val="00D162D5"/>
    <w:rsid w:val="00D162F9"/>
    <w:rsid w:val="00D16376"/>
    <w:rsid w:val="00D16607"/>
    <w:rsid w:val="00D1666C"/>
    <w:rsid w:val="00D16CCB"/>
    <w:rsid w:val="00D16ED6"/>
    <w:rsid w:val="00D17196"/>
    <w:rsid w:val="00D17483"/>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412"/>
    <w:rsid w:val="00D244DB"/>
    <w:rsid w:val="00D24557"/>
    <w:rsid w:val="00D2480F"/>
    <w:rsid w:val="00D249A8"/>
    <w:rsid w:val="00D249B1"/>
    <w:rsid w:val="00D24D04"/>
    <w:rsid w:val="00D24EBF"/>
    <w:rsid w:val="00D24FE5"/>
    <w:rsid w:val="00D253D6"/>
    <w:rsid w:val="00D25419"/>
    <w:rsid w:val="00D25919"/>
    <w:rsid w:val="00D259DF"/>
    <w:rsid w:val="00D25CD4"/>
    <w:rsid w:val="00D25D4E"/>
    <w:rsid w:val="00D25D9D"/>
    <w:rsid w:val="00D25F2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507"/>
    <w:rsid w:val="00D4053A"/>
    <w:rsid w:val="00D407D3"/>
    <w:rsid w:val="00D40D9F"/>
    <w:rsid w:val="00D40DE2"/>
    <w:rsid w:val="00D40E04"/>
    <w:rsid w:val="00D410A4"/>
    <w:rsid w:val="00D4158B"/>
    <w:rsid w:val="00D41AA7"/>
    <w:rsid w:val="00D41C28"/>
    <w:rsid w:val="00D41D59"/>
    <w:rsid w:val="00D41D73"/>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CF"/>
    <w:rsid w:val="00D54FF8"/>
    <w:rsid w:val="00D5508B"/>
    <w:rsid w:val="00D5516E"/>
    <w:rsid w:val="00D5530A"/>
    <w:rsid w:val="00D554DF"/>
    <w:rsid w:val="00D555FE"/>
    <w:rsid w:val="00D5564B"/>
    <w:rsid w:val="00D5596A"/>
    <w:rsid w:val="00D55E50"/>
    <w:rsid w:val="00D55EAB"/>
    <w:rsid w:val="00D55EB0"/>
    <w:rsid w:val="00D55EF1"/>
    <w:rsid w:val="00D56073"/>
    <w:rsid w:val="00D564D7"/>
    <w:rsid w:val="00D56778"/>
    <w:rsid w:val="00D5678F"/>
    <w:rsid w:val="00D56835"/>
    <w:rsid w:val="00D56B44"/>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D48"/>
    <w:rsid w:val="00D61DF1"/>
    <w:rsid w:val="00D61DF3"/>
    <w:rsid w:val="00D61E76"/>
    <w:rsid w:val="00D61E9E"/>
    <w:rsid w:val="00D6206F"/>
    <w:rsid w:val="00D622FC"/>
    <w:rsid w:val="00D62536"/>
    <w:rsid w:val="00D62659"/>
    <w:rsid w:val="00D62747"/>
    <w:rsid w:val="00D6275F"/>
    <w:rsid w:val="00D6289E"/>
    <w:rsid w:val="00D62A2B"/>
    <w:rsid w:val="00D62A7B"/>
    <w:rsid w:val="00D62CC9"/>
    <w:rsid w:val="00D62E5F"/>
    <w:rsid w:val="00D62E6D"/>
    <w:rsid w:val="00D63073"/>
    <w:rsid w:val="00D63417"/>
    <w:rsid w:val="00D63535"/>
    <w:rsid w:val="00D6366C"/>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17C"/>
    <w:rsid w:val="00D651DD"/>
    <w:rsid w:val="00D6530F"/>
    <w:rsid w:val="00D65590"/>
    <w:rsid w:val="00D658AD"/>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70086"/>
    <w:rsid w:val="00D70493"/>
    <w:rsid w:val="00D705DE"/>
    <w:rsid w:val="00D706E1"/>
    <w:rsid w:val="00D70824"/>
    <w:rsid w:val="00D70849"/>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224"/>
    <w:rsid w:val="00D7251D"/>
    <w:rsid w:val="00D7256B"/>
    <w:rsid w:val="00D725D1"/>
    <w:rsid w:val="00D726DC"/>
    <w:rsid w:val="00D72756"/>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DB"/>
    <w:rsid w:val="00D75144"/>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6FF"/>
    <w:rsid w:val="00D85732"/>
    <w:rsid w:val="00D857B4"/>
    <w:rsid w:val="00D859A9"/>
    <w:rsid w:val="00D85C24"/>
    <w:rsid w:val="00D85C29"/>
    <w:rsid w:val="00D85E7A"/>
    <w:rsid w:val="00D86271"/>
    <w:rsid w:val="00D8639B"/>
    <w:rsid w:val="00D86404"/>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AB"/>
    <w:rsid w:val="00D878AF"/>
    <w:rsid w:val="00D8793C"/>
    <w:rsid w:val="00D87F28"/>
    <w:rsid w:val="00D87F64"/>
    <w:rsid w:val="00D87FC7"/>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E15"/>
    <w:rsid w:val="00D91E61"/>
    <w:rsid w:val="00D91F94"/>
    <w:rsid w:val="00D92020"/>
    <w:rsid w:val="00D92031"/>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704"/>
    <w:rsid w:val="00D959D9"/>
    <w:rsid w:val="00D95C2A"/>
    <w:rsid w:val="00D95CEE"/>
    <w:rsid w:val="00D95E77"/>
    <w:rsid w:val="00D960DB"/>
    <w:rsid w:val="00D960E3"/>
    <w:rsid w:val="00D96298"/>
    <w:rsid w:val="00D962AD"/>
    <w:rsid w:val="00D962D0"/>
    <w:rsid w:val="00D9662A"/>
    <w:rsid w:val="00D96818"/>
    <w:rsid w:val="00D96A6E"/>
    <w:rsid w:val="00D96D0C"/>
    <w:rsid w:val="00D96D45"/>
    <w:rsid w:val="00D96F0C"/>
    <w:rsid w:val="00D96FF1"/>
    <w:rsid w:val="00D97030"/>
    <w:rsid w:val="00D97121"/>
    <w:rsid w:val="00D9729A"/>
    <w:rsid w:val="00D9735F"/>
    <w:rsid w:val="00D975D1"/>
    <w:rsid w:val="00D976E1"/>
    <w:rsid w:val="00D97880"/>
    <w:rsid w:val="00D97B51"/>
    <w:rsid w:val="00D97C1F"/>
    <w:rsid w:val="00D97C27"/>
    <w:rsid w:val="00D97C4C"/>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30CE"/>
    <w:rsid w:val="00DB3524"/>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5E3"/>
    <w:rsid w:val="00DC299E"/>
    <w:rsid w:val="00DC29E1"/>
    <w:rsid w:val="00DC2AEE"/>
    <w:rsid w:val="00DC2B25"/>
    <w:rsid w:val="00DC2D88"/>
    <w:rsid w:val="00DC2DED"/>
    <w:rsid w:val="00DC3307"/>
    <w:rsid w:val="00DC333E"/>
    <w:rsid w:val="00DC3534"/>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A48"/>
    <w:rsid w:val="00DC4A67"/>
    <w:rsid w:val="00DC4C0A"/>
    <w:rsid w:val="00DC4FAE"/>
    <w:rsid w:val="00DC5158"/>
    <w:rsid w:val="00DC53DF"/>
    <w:rsid w:val="00DC54D4"/>
    <w:rsid w:val="00DC5700"/>
    <w:rsid w:val="00DC57F4"/>
    <w:rsid w:val="00DC5A5A"/>
    <w:rsid w:val="00DC5B3C"/>
    <w:rsid w:val="00DC5B4C"/>
    <w:rsid w:val="00DC5C66"/>
    <w:rsid w:val="00DC5C68"/>
    <w:rsid w:val="00DC5D98"/>
    <w:rsid w:val="00DC5E4D"/>
    <w:rsid w:val="00DC6193"/>
    <w:rsid w:val="00DC64A3"/>
    <w:rsid w:val="00DC654C"/>
    <w:rsid w:val="00DC67B1"/>
    <w:rsid w:val="00DC6871"/>
    <w:rsid w:val="00DC6921"/>
    <w:rsid w:val="00DC69C9"/>
    <w:rsid w:val="00DC6A43"/>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E1A"/>
    <w:rsid w:val="00DD1F56"/>
    <w:rsid w:val="00DD222B"/>
    <w:rsid w:val="00DD2283"/>
    <w:rsid w:val="00DD24F7"/>
    <w:rsid w:val="00DD25DD"/>
    <w:rsid w:val="00DD268D"/>
    <w:rsid w:val="00DD26AF"/>
    <w:rsid w:val="00DD27EB"/>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266"/>
    <w:rsid w:val="00DD73C7"/>
    <w:rsid w:val="00DD740A"/>
    <w:rsid w:val="00DD7651"/>
    <w:rsid w:val="00DD7690"/>
    <w:rsid w:val="00DD77C5"/>
    <w:rsid w:val="00DD7A7D"/>
    <w:rsid w:val="00DD7A93"/>
    <w:rsid w:val="00DD7B02"/>
    <w:rsid w:val="00DD7BB3"/>
    <w:rsid w:val="00DD7D84"/>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DDB"/>
    <w:rsid w:val="00DE3E28"/>
    <w:rsid w:val="00DE3E9D"/>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66"/>
    <w:rsid w:val="00DE7B09"/>
    <w:rsid w:val="00DE7C3C"/>
    <w:rsid w:val="00DE7CC8"/>
    <w:rsid w:val="00DE7D80"/>
    <w:rsid w:val="00DE7EF0"/>
    <w:rsid w:val="00DF0040"/>
    <w:rsid w:val="00DF016F"/>
    <w:rsid w:val="00DF02C9"/>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340"/>
    <w:rsid w:val="00DF364D"/>
    <w:rsid w:val="00DF374B"/>
    <w:rsid w:val="00DF38BD"/>
    <w:rsid w:val="00DF39C4"/>
    <w:rsid w:val="00DF3D69"/>
    <w:rsid w:val="00DF3DDE"/>
    <w:rsid w:val="00DF4161"/>
    <w:rsid w:val="00DF4222"/>
    <w:rsid w:val="00DF4800"/>
    <w:rsid w:val="00DF4D4E"/>
    <w:rsid w:val="00DF4E6F"/>
    <w:rsid w:val="00DF502B"/>
    <w:rsid w:val="00DF50DF"/>
    <w:rsid w:val="00DF54AF"/>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6F0"/>
    <w:rsid w:val="00DF7A6A"/>
    <w:rsid w:val="00DF7B9A"/>
    <w:rsid w:val="00DF7F58"/>
    <w:rsid w:val="00DF7FDE"/>
    <w:rsid w:val="00E0013A"/>
    <w:rsid w:val="00E00195"/>
    <w:rsid w:val="00E00246"/>
    <w:rsid w:val="00E003CC"/>
    <w:rsid w:val="00E00483"/>
    <w:rsid w:val="00E004E0"/>
    <w:rsid w:val="00E0058A"/>
    <w:rsid w:val="00E00744"/>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0C8"/>
    <w:rsid w:val="00E14262"/>
    <w:rsid w:val="00E1447E"/>
    <w:rsid w:val="00E145A1"/>
    <w:rsid w:val="00E146CE"/>
    <w:rsid w:val="00E14ADC"/>
    <w:rsid w:val="00E14B75"/>
    <w:rsid w:val="00E14C42"/>
    <w:rsid w:val="00E14CB7"/>
    <w:rsid w:val="00E14E28"/>
    <w:rsid w:val="00E14EE2"/>
    <w:rsid w:val="00E1515A"/>
    <w:rsid w:val="00E15247"/>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D8"/>
    <w:rsid w:val="00E22A99"/>
    <w:rsid w:val="00E22C4B"/>
    <w:rsid w:val="00E22D23"/>
    <w:rsid w:val="00E22E3F"/>
    <w:rsid w:val="00E22EED"/>
    <w:rsid w:val="00E23270"/>
    <w:rsid w:val="00E232C7"/>
    <w:rsid w:val="00E23692"/>
    <w:rsid w:val="00E23714"/>
    <w:rsid w:val="00E23777"/>
    <w:rsid w:val="00E2382B"/>
    <w:rsid w:val="00E23A77"/>
    <w:rsid w:val="00E23C0F"/>
    <w:rsid w:val="00E23C85"/>
    <w:rsid w:val="00E23C9F"/>
    <w:rsid w:val="00E23CBF"/>
    <w:rsid w:val="00E23EA3"/>
    <w:rsid w:val="00E2403A"/>
    <w:rsid w:val="00E242C4"/>
    <w:rsid w:val="00E24469"/>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D18"/>
    <w:rsid w:val="00E37D4C"/>
    <w:rsid w:val="00E37DCF"/>
    <w:rsid w:val="00E401BE"/>
    <w:rsid w:val="00E40558"/>
    <w:rsid w:val="00E405EA"/>
    <w:rsid w:val="00E407D4"/>
    <w:rsid w:val="00E40CB6"/>
    <w:rsid w:val="00E40D8F"/>
    <w:rsid w:val="00E41037"/>
    <w:rsid w:val="00E41043"/>
    <w:rsid w:val="00E4112D"/>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C61"/>
    <w:rsid w:val="00E50CA1"/>
    <w:rsid w:val="00E510C4"/>
    <w:rsid w:val="00E5112A"/>
    <w:rsid w:val="00E5113A"/>
    <w:rsid w:val="00E51178"/>
    <w:rsid w:val="00E511B3"/>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6C3"/>
    <w:rsid w:val="00E56754"/>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993"/>
    <w:rsid w:val="00E57A89"/>
    <w:rsid w:val="00E57C34"/>
    <w:rsid w:val="00E60080"/>
    <w:rsid w:val="00E6019B"/>
    <w:rsid w:val="00E60473"/>
    <w:rsid w:val="00E605CB"/>
    <w:rsid w:val="00E60BB1"/>
    <w:rsid w:val="00E60C5D"/>
    <w:rsid w:val="00E60C87"/>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A1"/>
    <w:rsid w:val="00E64E21"/>
    <w:rsid w:val="00E64E26"/>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B6"/>
    <w:rsid w:val="00E742FF"/>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85"/>
    <w:rsid w:val="00EB1FB5"/>
    <w:rsid w:val="00EB208F"/>
    <w:rsid w:val="00EB20ED"/>
    <w:rsid w:val="00EB21DF"/>
    <w:rsid w:val="00EB22DF"/>
    <w:rsid w:val="00EB24C7"/>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6FE"/>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82"/>
    <w:rsid w:val="00EB6EC9"/>
    <w:rsid w:val="00EB6FC4"/>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7EB"/>
    <w:rsid w:val="00EC0A57"/>
    <w:rsid w:val="00EC0B7B"/>
    <w:rsid w:val="00EC0C6E"/>
    <w:rsid w:val="00EC1099"/>
    <w:rsid w:val="00EC12B6"/>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331"/>
    <w:rsid w:val="00EC335B"/>
    <w:rsid w:val="00EC3467"/>
    <w:rsid w:val="00EC35AB"/>
    <w:rsid w:val="00EC36F6"/>
    <w:rsid w:val="00EC3800"/>
    <w:rsid w:val="00EC3B80"/>
    <w:rsid w:val="00EC3C0B"/>
    <w:rsid w:val="00EC3D77"/>
    <w:rsid w:val="00EC3E49"/>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CB"/>
    <w:rsid w:val="00ED052A"/>
    <w:rsid w:val="00ED06DA"/>
    <w:rsid w:val="00ED0932"/>
    <w:rsid w:val="00ED0AD0"/>
    <w:rsid w:val="00ED0D55"/>
    <w:rsid w:val="00ED111A"/>
    <w:rsid w:val="00ED11ED"/>
    <w:rsid w:val="00ED1275"/>
    <w:rsid w:val="00ED157C"/>
    <w:rsid w:val="00ED1621"/>
    <w:rsid w:val="00ED182C"/>
    <w:rsid w:val="00ED1936"/>
    <w:rsid w:val="00ED1DD2"/>
    <w:rsid w:val="00ED1DF8"/>
    <w:rsid w:val="00ED2044"/>
    <w:rsid w:val="00ED20E4"/>
    <w:rsid w:val="00ED20FE"/>
    <w:rsid w:val="00ED21B1"/>
    <w:rsid w:val="00ED2471"/>
    <w:rsid w:val="00ED24F8"/>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65A"/>
    <w:rsid w:val="00ED4727"/>
    <w:rsid w:val="00ED484E"/>
    <w:rsid w:val="00ED487D"/>
    <w:rsid w:val="00ED4919"/>
    <w:rsid w:val="00ED4A67"/>
    <w:rsid w:val="00ED4D4A"/>
    <w:rsid w:val="00ED4E48"/>
    <w:rsid w:val="00ED51EC"/>
    <w:rsid w:val="00ED527C"/>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A3E"/>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60E6"/>
    <w:rsid w:val="00EE6424"/>
    <w:rsid w:val="00EE693C"/>
    <w:rsid w:val="00EE6B42"/>
    <w:rsid w:val="00EE6B64"/>
    <w:rsid w:val="00EE6B73"/>
    <w:rsid w:val="00EE6C17"/>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7F4"/>
    <w:rsid w:val="00EF2A0C"/>
    <w:rsid w:val="00EF2BB6"/>
    <w:rsid w:val="00EF2FFC"/>
    <w:rsid w:val="00EF3135"/>
    <w:rsid w:val="00EF3300"/>
    <w:rsid w:val="00EF3416"/>
    <w:rsid w:val="00EF387A"/>
    <w:rsid w:val="00EF39AA"/>
    <w:rsid w:val="00EF3C0F"/>
    <w:rsid w:val="00EF3D42"/>
    <w:rsid w:val="00EF3EE6"/>
    <w:rsid w:val="00EF409B"/>
    <w:rsid w:val="00EF4309"/>
    <w:rsid w:val="00EF4540"/>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5AA"/>
    <w:rsid w:val="00EF7932"/>
    <w:rsid w:val="00EF7AAF"/>
    <w:rsid w:val="00EF7B42"/>
    <w:rsid w:val="00EF7CB2"/>
    <w:rsid w:val="00EF7E1C"/>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897"/>
    <w:rsid w:val="00F02A6F"/>
    <w:rsid w:val="00F02D18"/>
    <w:rsid w:val="00F02DC6"/>
    <w:rsid w:val="00F03036"/>
    <w:rsid w:val="00F03499"/>
    <w:rsid w:val="00F036FB"/>
    <w:rsid w:val="00F03A25"/>
    <w:rsid w:val="00F03A82"/>
    <w:rsid w:val="00F03E36"/>
    <w:rsid w:val="00F03E47"/>
    <w:rsid w:val="00F03F99"/>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64"/>
    <w:rsid w:val="00F34E2D"/>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AEA"/>
    <w:rsid w:val="00F40B0B"/>
    <w:rsid w:val="00F40C1A"/>
    <w:rsid w:val="00F40CE0"/>
    <w:rsid w:val="00F40E17"/>
    <w:rsid w:val="00F40F63"/>
    <w:rsid w:val="00F41127"/>
    <w:rsid w:val="00F41384"/>
    <w:rsid w:val="00F41434"/>
    <w:rsid w:val="00F41700"/>
    <w:rsid w:val="00F4172F"/>
    <w:rsid w:val="00F41A5E"/>
    <w:rsid w:val="00F41B7B"/>
    <w:rsid w:val="00F41C0C"/>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6A9"/>
    <w:rsid w:val="00F447CD"/>
    <w:rsid w:val="00F447EC"/>
    <w:rsid w:val="00F44BBA"/>
    <w:rsid w:val="00F44D15"/>
    <w:rsid w:val="00F44F1B"/>
    <w:rsid w:val="00F44FC5"/>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1B6"/>
    <w:rsid w:val="00F503FD"/>
    <w:rsid w:val="00F504D3"/>
    <w:rsid w:val="00F50627"/>
    <w:rsid w:val="00F50708"/>
    <w:rsid w:val="00F50806"/>
    <w:rsid w:val="00F50897"/>
    <w:rsid w:val="00F508DF"/>
    <w:rsid w:val="00F50E4E"/>
    <w:rsid w:val="00F510B0"/>
    <w:rsid w:val="00F511BB"/>
    <w:rsid w:val="00F5131C"/>
    <w:rsid w:val="00F51363"/>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EE"/>
    <w:rsid w:val="00F54E1E"/>
    <w:rsid w:val="00F54E87"/>
    <w:rsid w:val="00F54E98"/>
    <w:rsid w:val="00F54FEE"/>
    <w:rsid w:val="00F5549E"/>
    <w:rsid w:val="00F55506"/>
    <w:rsid w:val="00F558A1"/>
    <w:rsid w:val="00F559BB"/>
    <w:rsid w:val="00F55BC7"/>
    <w:rsid w:val="00F55C18"/>
    <w:rsid w:val="00F55C83"/>
    <w:rsid w:val="00F55CB3"/>
    <w:rsid w:val="00F55D95"/>
    <w:rsid w:val="00F55DC8"/>
    <w:rsid w:val="00F55DED"/>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7A1"/>
    <w:rsid w:val="00F63B60"/>
    <w:rsid w:val="00F63BC1"/>
    <w:rsid w:val="00F63EA8"/>
    <w:rsid w:val="00F6418E"/>
    <w:rsid w:val="00F641F3"/>
    <w:rsid w:val="00F64365"/>
    <w:rsid w:val="00F64440"/>
    <w:rsid w:val="00F64548"/>
    <w:rsid w:val="00F64737"/>
    <w:rsid w:val="00F64AF6"/>
    <w:rsid w:val="00F64C46"/>
    <w:rsid w:val="00F65166"/>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EA3"/>
    <w:rsid w:val="00F66F4A"/>
    <w:rsid w:val="00F670A9"/>
    <w:rsid w:val="00F67244"/>
    <w:rsid w:val="00F67264"/>
    <w:rsid w:val="00F6731D"/>
    <w:rsid w:val="00F67564"/>
    <w:rsid w:val="00F677E6"/>
    <w:rsid w:val="00F67897"/>
    <w:rsid w:val="00F67ADB"/>
    <w:rsid w:val="00F67E19"/>
    <w:rsid w:val="00F67E29"/>
    <w:rsid w:val="00F67EA5"/>
    <w:rsid w:val="00F70069"/>
    <w:rsid w:val="00F70154"/>
    <w:rsid w:val="00F705CF"/>
    <w:rsid w:val="00F70826"/>
    <w:rsid w:val="00F70855"/>
    <w:rsid w:val="00F708C8"/>
    <w:rsid w:val="00F70A24"/>
    <w:rsid w:val="00F70A85"/>
    <w:rsid w:val="00F70A99"/>
    <w:rsid w:val="00F70DC0"/>
    <w:rsid w:val="00F70DC4"/>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3055"/>
    <w:rsid w:val="00F73137"/>
    <w:rsid w:val="00F73141"/>
    <w:rsid w:val="00F73671"/>
    <w:rsid w:val="00F73C3E"/>
    <w:rsid w:val="00F73CE8"/>
    <w:rsid w:val="00F73EAA"/>
    <w:rsid w:val="00F74034"/>
    <w:rsid w:val="00F74271"/>
    <w:rsid w:val="00F74307"/>
    <w:rsid w:val="00F743C7"/>
    <w:rsid w:val="00F745EA"/>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6F3"/>
    <w:rsid w:val="00F8471C"/>
    <w:rsid w:val="00F847EC"/>
    <w:rsid w:val="00F8484A"/>
    <w:rsid w:val="00F84902"/>
    <w:rsid w:val="00F84975"/>
    <w:rsid w:val="00F84995"/>
    <w:rsid w:val="00F84D16"/>
    <w:rsid w:val="00F84D1C"/>
    <w:rsid w:val="00F84D81"/>
    <w:rsid w:val="00F84E70"/>
    <w:rsid w:val="00F84EFE"/>
    <w:rsid w:val="00F8529E"/>
    <w:rsid w:val="00F853F2"/>
    <w:rsid w:val="00F85618"/>
    <w:rsid w:val="00F85775"/>
    <w:rsid w:val="00F85A34"/>
    <w:rsid w:val="00F85A3B"/>
    <w:rsid w:val="00F85AD7"/>
    <w:rsid w:val="00F85C08"/>
    <w:rsid w:val="00F85CD1"/>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A6"/>
    <w:rsid w:val="00F955E1"/>
    <w:rsid w:val="00F955EA"/>
    <w:rsid w:val="00F955F3"/>
    <w:rsid w:val="00F956C7"/>
    <w:rsid w:val="00F95ADB"/>
    <w:rsid w:val="00F95B60"/>
    <w:rsid w:val="00F95C33"/>
    <w:rsid w:val="00F95C4A"/>
    <w:rsid w:val="00F95F26"/>
    <w:rsid w:val="00F95F7A"/>
    <w:rsid w:val="00F96274"/>
    <w:rsid w:val="00F966A7"/>
    <w:rsid w:val="00F968B6"/>
    <w:rsid w:val="00F96A15"/>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613"/>
    <w:rsid w:val="00FC7634"/>
    <w:rsid w:val="00FC791A"/>
    <w:rsid w:val="00FC7A52"/>
    <w:rsid w:val="00FC7B73"/>
    <w:rsid w:val="00FD0096"/>
    <w:rsid w:val="00FD0102"/>
    <w:rsid w:val="00FD0330"/>
    <w:rsid w:val="00FD0380"/>
    <w:rsid w:val="00FD03AA"/>
    <w:rsid w:val="00FD0810"/>
    <w:rsid w:val="00FD0D41"/>
    <w:rsid w:val="00FD119D"/>
    <w:rsid w:val="00FD1347"/>
    <w:rsid w:val="00FD17A6"/>
    <w:rsid w:val="00FD1918"/>
    <w:rsid w:val="00FD1A30"/>
    <w:rsid w:val="00FD1ADC"/>
    <w:rsid w:val="00FD1BD1"/>
    <w:rsid w:val="00FD1CAA"/>
    <w:rsid w:val="00FD1E29"/>
    <w:rsid w:val="00FD1E72"/>
    <w:rsid w:val="00FD207A"/>
    <w:rsid w:val="00FD22B7"/>
    <w:rsid w:val="00FD2329"/>
    <w:rsid w:val="00FD239A"/>
    <w:rsid w:val="00FD2461"/>
    <w:rsid w:val="00FD28A9"/>
    <w:rsid w:val="00FD2982"/>
    <w:rsid w:val="00FD2A21"/>
    <w:rsid w:val="00FD2AD2"/>
    <w:rsid w:val="00FD2AEC"/>
    <w:rsid w:val="00FD305B"/>
    <w:rsid w:val="00FD30CF"/>
    <w:rsid w:val="00FD30E7"/>
    <w:rsid w:val="00FD3233"/>
    <w:rsid w:val="00FD342D"/>
    <w:rsid w:val="00FD3706"/>
    <w:rsid w:val="00FD3A0E"/>
    <w:rsid w:val="00FD40EA"/>
    <w:rsid w:val="00FD44C9"/>
    <w:rsid w:val="00FD4931"/>
    <w:rsid w:val="00FD4B2D"/>
    <w:rsid w:val="00FD4C53"/>
    <w:rsid w:val="00FD4E82"/>
    <w:rsid w:val="00FD4EE0"/>
    <w:rsid w:val="00FD4EFF"/>
    <w:rsid w:val="00FD4F2E"/>
    <w:rsid w:val="00FD5078"/>
    <w:rsid w:val="00FD51E3"/>
    <w:rsid w:val="00FD56D3"/>
    <w:rsid w:val="00FD56D7"/>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FAF"/>
    <w:rsid w:val="00FE304B"/>
    <w:rsid w:val="00FE305E"/>
    <w:rsid w:val="00FE3132"/>
    <w:rsid w:val="00FE34BC"/>
    <w:rsid w:val="00FE34E8"/>
    <w:rsid w:val="00FE3648"/>
    <w:rsid w:val="00FE3719"/>
    <w:rsid w:val="00FE3825"/>
    <w:rsid w:val="00FE383E"/>
    <w:rsid w:val="00FE39B8"/>
    <w:rsid w:val="00FE3A30"/>
    <w:rsid w:val="00FE3ABC"/>
    <w:rsid w:val="00FE3C5B"/>
    <w:rsid w:val="00FE3FAD"/>
    <w:rsid w:val="00FE4502"/>
    <w:rsid w:val="00FE4808"/>
    <w:rsid w:val="00FE4836"/>
    <w:rsid w:val="00FE4981"/>
    <w:rsid w:val="00FE4CB4"/>
    <w:rsid w:val="00FE4CDF"/>
    <w:rsid w:val="00FE4D3E"/>
    <w:rsid w:val="00FE50E3"/>
    <w:rsid w:val="00FE51CB"/>
    <w:rsid w:val="00FE5595"/>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C5"/>
    <w:rsid w:val="00FF2419"/>
    <w:rsid w:val="00FF2667"/>
    <w:rsid w:val="00FF26BE"/>
    <w:rsid w:val="00FF26D5"/>
    <w:rsid w:val="00FF28EB"/>
    <w:rsid w:val="00FF28FE"/>
    <w:rsid w:val="00FF2AE9"/>
    <w:rsid w:val="00FF2C81"/>
    <w:rsid w:val="00FF354A"/>
    <w:rsid w:val="00FF37B5"/>
    <w:rsid w:val="00FF37EF"/>
    <w:rsid w:val="00FF40F9"/>
    <w:rsid w:val="00FF4469"/>
    <w:rsid w:val="00FF44BF"/>
    <w:rsid w:val="00FF44F7"/>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E"/>
    <w:rsid w:val="00FF6585"/>
    <w:rsid w:val="00FF665F"/>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TotalTime>
  <Pages>121</Pages>
  <Words>36322</Words>
  <Characters>207036</Characters>
  <Application>Microsoft Office Word</Application>
  <DocSecurity>0</DocSecurity>
  <Lines>1725</Lines>
  <Paragraphs>485</Paragraphs>
  <ScaleCrop>false</ScaleCrop>
  <Company/>
  <LinksUpToDate>false</LinksUpToDate>
  <CharactersWithSpaces>242873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1283</cp:revision>
  <cp:lastPrinted>2025-10-30T14:30:00Z</cp:lastPrinted>
  <dcterms:created xsi:type="dcterms:W3CDTF">2025-10-28T07:25:00Z</dcterms:created>
  <dcterms:modified xsi:type="dcterms:W3CDTF">2025-11-03T13:59:00Z</dcterms:modified>
</cp:coreProperties>
</file>