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C6EE70C">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266F6908"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51580B" w:rsidRPr="007C5088">
        <w:rPr>
          <w:color w:val="auto"/>
        </w:rPr>
        <w:t>制定階段性之平台發展策略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5B4F3114" w:rsidR="00290168" w:rsidRPr="007C5088" w:rsidRDefault="007D7407" w:rsidP="00910F09">
      <w:pPr>
        <w:pStyle w:val="15"/>
        <w:ind w:firstLine="480"/>
        <w:rPr>
          <w:color w:val="auto"/>
        </w:rPr>
      </w:pPr>
      <w:r w:rsidRPr="007C5088">
        <w:rPr>
          <w:rFonts w:hint="eastAsia"/>
          <w:color w:val="auto"/>
        </w:rPr>
        <w:t>平台</w:t>
      </w:r>
      <w:r w:rsidR="00290168" w:rsidRPr="007C5088">
        <w:rPr>
          <w:rFonts w:hint="eastAsia"/>
          <w:color w:val="auto"/>
        </w:rPr>
        <w:t>制定歷程不僅是新興技術導入產業的應用過程，更是形塑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64F66AA9"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4B2151">
              <w:rPr>
                <w:noProof/>
                <w:webHidden/>
              </w:rPr>
              <w:t>I</w:t>
            </w:r>
            <w:r w:rsidR="00E922A3">
              <w:rPr>
                <w:noProof/>
                <w:webHidden/>
              </w:rPr>
              <w:fldChar w:fldCharType="end"/>
            </w:r>
          </w:hyperlink>
        </w:p>
        <w:p w14:paraId="45E4FD64" w14:textId="46CC3461"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4B2151">
              <w:rPr>
                <w:noProof/>
                <w:webHidden/>
              </w:rPr>
              <w:t>II</w:t>
            </w:r>
            <w:r>
              <w:rPr>
                <w:noProof/>
                <w:webHidden/>
              </w:rPr>
              <w:fldChar w:fldCharType="end"/>
            </w:r>
          </w:hyperlink>
        </w:p>
        <w:p w14:paraId="7CD9B220" w14:textId="27B5CFBA"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4B2151">
              <w:rPr>
                <w:noProof/>
                <w:webHidden/>
              </w:rPr>
              <w:t>III</w:t>
            </w:r>
            <w:r>
              <w:rPr>
                <w:noProof/>
                <w:webHidden/>
              </w:rPr>
              <w:fldChar w:fldCharType="end"/>
            </w:r>
          </w:hyperlink>
        </w:p>
        <w:p w14:paraId="46937CCC" w14:textId="59A04FF7"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4B2151">
              <w:rPr>
                <w:noProof/>
                <w:webHidden/>
              </w:rPr>
              <w:t>1</w:t>
            </w:r>
            <w:r>
              <w:rPr>
                <w:noProof/>
                <w:webHidden/>
              </w:rPr>
              <w:fldChar w:fldCharType="end"/>
            </w:r>
          </w:hyperlink>
        </w:p>
        <w:p w14:paraId="23276BAA" w14:textId="112475D7"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4B2151">
              <w:rPr>
                <w:noProof/>
                <w:webHidden/>
              </w:rPr>
              <w:t>1</w:t>
            </w:r>
            <w:r>
              <w:rPr>
                <w:noProof/>
                <w:webHidden/>
              </w:rPr>
              <w:fldChar w:fldCharType="end"/>
            </w:r>
          </w:hyperlink>
        </w:p>
        <w:p w14:paraId="3A5A0C29" w14:textId="4EB3B4AF"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研究問題與目的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4B2151">
              <w:rPr>
                <w:noProof/>
                <w:webHidden/>
              </w:rPr>
              <w:t>3</w:t>
            </w:r>
            <w:r>
              <w:rPr>
                <w:noProof/>
                <w:webHidden/>
              </w:rPr>
              <w:fldChar w:fldCharType="end"/>
            </w:r>
          </w:hyperlink>
        </w:p>
        <w:p w14:paraId="2B914B9A" w14:textId="063A04E9"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4B2151">
              <w:rPr>
                <w:noProof/>
                <w:webHidden/>
              </w:rPr>
              <w:t>4</w:t>
            </w:r>
            <w:r>
              <w:rPr>
                <w:noProof/>
                <w:webHidden/>
              </w:rPr>
              <w:fldChar w:fldCharType="end"/>
            </w:r>
          </w:hyperlink>
        </w:p>
        <w:p w14:paraId="000E0A19" w14:textId="4186BE9B"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4B2151">
              <w:rPr>
                <w:noProof/>
                <w:webHidden/>
              </w:rPr>
              <w:t>7</w:t>
            </w:r>
            <w:r>
              <w:rPr>
                <w:noProof/>
                <w:webHidden/>
              </w:rPr>
              <w:fldChar w:fldCharType="end"/>
            </w:r>
          </w:hyperlink>
        </w:p>
        <w:p w14:paraId="35A60892" w14:textId="018771DC"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4B2151">
              <w:rPr>
                <w:noProof/>
                <w:webHidden/>
              </w:rPr>
              <w:t>8</w:t>
            </w:r>
            <w:r>
              <w:rPr>
                <w:noProof/>
                <w:webHidden/>
              </w:rPr>
              <w:fldChar w:fldCharType="end"/>
            </w:r>
          </w:hyperlink>
        </w:p>
        <w:p w14:paraId="3DA39851" w14:textId="42BD3405"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4B2151">
              <w:rPr>
                <w:noProof/>
                <w:webHidden/>
              </w:rPr>
              <w:t>8</w:t>
            </w:r>
            <w:r>
              <w:rPr>
                <w:noProof/>
                <w:webHidden/>
              </w:rPr>
              <w:fldChar w:fldCharType="end"/>
            </w:r>
          </w:hyperlink>
        </w:p>
        <w:p w14:paraId="48172348" w14:textId="57D22FC7"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4B2151">
              <w:rPr>
                <w:noProof/>
                <w:webHidden/>
              </w:rPr>
              <w:t>8</w:t>
            </w:r>
            <w:r>
              <w:rPr>
                <w:noProof/>
                <w:webHidden/>
              </w:rPr>
              <w:fldChar w:fldCharType="end"/>
            </w:r>
          </w:hyperlink>
        </w:p>
        <w:p w14:paraId="3AB1626A" w14:textId="0180C545"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4B2151">
              <w:rPr>
                <w:noProof/>
                <w:webHidden/>
              </w:rPr>
              <w:t>12</w:t>
            </w:r>
            <w:r>
              <w:rPr>
                <w:noProof/>
                <w:webHidden/>
              </w:rPr>
              <w:fldChar w:fldCharType="end"/>
            </w:r>
          </w:hyperlink>
        </w:p>
        <w:p w14:paraId="42194D81" w14:textId="15E7536F"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4B2151">
              <w:rPr>
                <w:noProof/>
                <w:webHidden/>
              </w:rPr>
              <w:t>14</w:t>
            </w:r>
            <w:r>
              <w:rPr>
                <w:noProof/>
                <w:webHidden/>
              </w:rPr>
              <w:fldChar w:fldCharType="end"/>
            </w:r>
          </w:hyperlink>
        </w:p>
        <w:p w14:paraId="5FBF3543" w14:textId="39C85A15"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4B2151">
              <w:rPr>
                <w:noProof/>
                <w:webHidden/>
              </w:rPr>
              <w:t>14</w:t>
            </w:r>
            <w:r>
              <w:rPr>
                <w:noProof/>
                <w:webHidden/>
              </w:rPr>
              <w:fldChar w:fldCharType="end"/>
            </w:r>
          </w:hyperlink>
        </w:p>
        <w:p w14:paraId="456B3EA8" w14:textId="3CAECF9B"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4B2151">
              <w:rPr>
                <w:noProof/>
                <w:webHidden/>
              </w:rPr>
              <w:t>16</w:t>
            </w:r>
            <w:r>
              <w:rPr>
                <w:noProof/>
                <w:webHidden/>
              </w:rPr>
              <w:fldChar w:fldCharType="end"/>
            </w:r>
          </w:hyperlink>
        </w:p>
        <w:p w14:paraId="3E4F7B6A" w14:textId="7592C17C"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4B2151">
              <w:rPr>
                <w:noProof/>
                <w:webHidden/>
              </w:rPr>
              <w:t>18</w:t>
            </w:r>
            <w:r>
              <w:rPr>
                <w:noProof/>
                <w:webHidden/>
              </w:rPr>
              <w:fldChar w:fldCharType="end"/>
            </w:r>
          </w:hyperlink>
        </w:p>
        <w:p w14:paraId="0A3E56D2" w14:textId="4C1F41AF"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4B2151">
              <w:rPr>
                <w:noProof/>
                <w:webHidden/>
              </w:rPr>
              <w:t>18</w:t>
            </w:r>
            <w:r>
              <w:rPr>
                <w:noProof/>
                <w:webHidden/>
              </w:rPr>
              <w:fldChar w:fldCharType="end"/>
            </w:r>
          </w:hyperlink>
        </w:p>
        <w:p w14:paraId="14956A71" w14:textId="1E7923B9"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4B2151">
              <w:rPr>
                <w:noProof/>
                <w:webHidden/>
              </w:rPr>
              <w:t>22</w:t>
            </w:r>
            <w:r>
              <w:rPr>
                <w:noProof/>
                <w:webHidden/>
              </w:rPr>
              <w:fldChar w:fldCharType="end"/>
            </w:r>
          </w:hyperlink>
        </w:p>
        <w:p w14:paraId="432134B6" w14:textId="71F72090"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4B2151">
              <w:rPr>
                <w:noProof/>
                <w:webHidden/>
              </w:rPr>
              <w:t>24</w:t>
            </w:r>
            <w:r>
              <w:rPr>
                <w:noProof/>
                <w:webHidden/>
              </w:rPr>
              <w:fldChar w:fldCharType="end"/>
            </w:r>
          </w:hyperlink>
        </w:p>
        <w:p w14:paraId="6BF004C7" w14:textId="63F7B8CD"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4B2151">
              <w:rPr>
                <w:noProof/>
                <w:webHidden/>
              </w:rPr>
              <w:t>24</w:t>
            </w:r>
            <w:r>
              <w:rPr>
                <w:noProof/>
                <w:webHidden/>
              </w:rPr>
              <w:fldChar w:fldCharType="end"/>
            </w:r>
          </w:hyperlink>
        </w:p>
        <w:p w14:paraId="71F43E40" w14:textId="1E8DBB95"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4B2151">
              <w:rPr>
                <w:noProof/>
                <w:webHidden/>
              </w:rPr>
              <w:t>25</w:t>
            </w:r>
            <w:r>
              <w:rPr>
                <w:noProof/>
                <w:webHidden/>
              </w:rPr>
              <w:fldChar w:fldCharType="end"/>
            </w:r>
          </w:hyperlink>
        </w:p>
        <w:p w14:paraId="4205161C" w14:textId="540F9280"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4B2151">
              <w:rPr>
                <w:noProof/>
                <w:webHidden/>
              </w:rPr>
              <w:t>27</w:t>
            </w:r>
            <w:r>
              <w:rPr>
                <w:noProof/>
                <w:webHidden/>
              </w:rPr>
              <w:fldChar w:fldCharType="end"/>
            </w:r>
          </w:hyperlink>
        </w:p>
        <w:p w14:paraId="582E098F" w14:textId="23638B9E"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4B2151">
              <w:rPr>
                <w:noProof/>
                <w:webHidden/>
              </w:rPr>
              <w:t>27</w:t>
            </w:r>
            <w:r>
              <w:rPr>
                <w:noProof/>
                <w:webHidden/>
              </w:rPr>
              <w:fldChar w:fldCharType="end"/>
            </w:r>
          </w:hyperlink>
        </w:p>
        <w:p w14:paraId="7931A789" w14:textId="5AE2153C"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4B2151">
              <w:rPr>
                <w:noProof/>
                <w:webHidden/>
              </w:rPr>
              <w:t>28</w:t>
            </w:r>
            <w:r>
              <w:rPr>
                <w:noProof/>
                <w:webHidden/>
              </w:rPr>
              <w:fldChar w:fldCharType="end"/>
            </w:r>
          </w:hyperlink>
        </w:p>
        <w:p w14:paraId="00F524E4" w14:textId="20245556"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4B2151">
              <w:rPr>
                <w:noProof/>
                <w:webHidden/>
              </w:rPr>
              <w:t>29</w:t>
            </w:r>
            <w:r>
              <w:rPr>
                <w:noProof/>
                <w:webHidden/>
              </w:rPr>
              <w:fldChar w:fldCharType="end"/>
            </w:r>
          </w:hyperlink>
        </w:p>
        <w:p w14:paraId="5794E484" w14:textId="3E04B138"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4B2151">
              <w:rPr>
                <w:noProof/>
                <w:webHidden/>
              </w:rPr>
              <w:t>30</w:t>
            </w:r>
            <w:r>
              <w:rPr>
                <w:noProof/>
                <w:webHidden/>
              </w:rPr>
              <w:fldChar w:fldCharType="end"/>
            </w:r>
          </w:hyperlink>
        </w:p>
        <w:p w14:paraId="060F83CF" w14:textId="4DA97AC9"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4B2151">
              <w:rPr>
                <w:noProof/>
                <w:webHidden/>
              </w:rPr>
              <w:t>32</w:t>
            </w:r>
            <w:r>
              <w:rPr>
                <w:noProof/>
                <w:webHidden/>
              </w:rPr>
              <w:fldChar w:fldCharType="end"/>
            </w:r>
          </w:hyperlink>
        </w:p>
        <w:p w14:paraId="1C4051B3" w14:textId="78697ADA"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4B2151">
              <w:rPr>
                <w:noProof/>
                <w:webHidden/>
              </w:rPr>
              <w:t>34</w:t>
            </w:r>
            <w:r>
              <w:rPr>
                <w:noProof/>
                <w:webHidden/>
              </w:rPr>
              <w:fldChar w:fldCharType="end"/>
            </w:r>
          </w:hyperlink>
        </w:p>
        <w:p w14:paraId="6A8B0E07" w14:textId="30099A0C"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4B2151">
              <w:rPr>
                <w:noProof/>
                <w:webHidden/>
              </w:rPr>
              <w:t>35</w:t>
            </w:r>
            <w:r>
              <w:rPr>
                <w:noProof/>
                <w:webHidden/>
              </w:rPr>
              <w:fldChar w:fldCharType="end"/>
            </w:r>
          </w:hyperlink>
        </w:p>
        <w:p w14:paraId="73A5FFC0" w14:textId="4E3E711C"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4B2151">
              <w:rPr>
                <w:noProof/>
                <w:webHidden/>
              </w:rPr>
              <w:t>35</w:t>
            </w:r>
            <w:r>
              <w:rPr>
                <w:noProof/>
                <w:webHidden/>
              </w:rPr>
              <w:fldChar w:fldCharType="end"/>
            </w:r>
          </w:hyperlink>
        </w:p>
        <w:p w14:paraId="42516774" w14:textId="4E6C25EB"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4B2151">
              <w:rPr>
                <w:noProof/>
                <w:webHidden/>
              </w:rPr>
              <w:t>37</w:t>
            </w:r>
            <w:r>
              <w:rPr>
                <w:noProof/>
                <w:webHidden/>
              </w:rPr>
              <w:fldChar w:fldCharType="end"/>
            </w:r>
          </w:hyperlink>
        </w:p>
        <w:p w14:paraId="47FAACF9" w14:textId="23C99D9A"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4B2151">
              <w:rPr>
                <w:noProof/>
                <w:webHidden/>
              </w:rPr>
              <w:t>39</w:t>
            </w:r>
            <w:r>
              <w:rPr>
                <w:noProof/>
                <w:webHidden/>
              </w:rPr>
              <w:fldChar w:fldCharType="end"/>
            </w:r>
          </w:hyperlink>
        </w:p>
        <w:p w14:paraId="76CAB282" w14:textId="5D5CBF93"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4B2151">
              <w:rPr>
                <w:noProof/>
                <w:webHidden/>
              </w:rPr>
              <w:t>39</w:t>
            </w:r>
            <w:r>
              <w:rPr>
                <w:noProof/>
                <w:webHidden/>
              </w:rPr>
              <w:fldChar w:fldCharType="end"/>
            </w:r>
          </w:hyperlink>
        </w:p>
        <w:p w14:paraId="592F0E33" w14:textId="6F66A8E1"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4B2151">
              <w:rPr>
                <w:noProof/>
                <w:webHidden/>
              </w:rPr>
              <w:t>41</w:t>
            </w:r>
            <w:r>
              <w:rPr>
                <w:noProof/>
                <w:webHidden/>
              </w:rPr>
              <w:fldChar w:fldCharType="end"/>
            </w:r>
          </w:hyperlink>
        </w:p>
        <w:p w14:paraId="7D40A6CC" w14:textId="001E3E88"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4B2151">
              <w:rPr>
                <w:noProof/>
                <w:webHidden/>
              </w:rPr>
              <w:t>46</w:t>
            </w:r>
            <w:r>
              <w:rPr>
                <w:noProof/>
                <w:webHidden/>
              </w:rPr>
              <w:fldChar w:fldCharType="end"/>
            </w:r>
          </w:hyperlink>
        </w:p>
        <w:p w14:paraId="344BCC02" w14:textId="0C2887DB"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4B2151">
              <w:rPr>
                <w:noProof/>
                <w:webHidden/>
              </w:rPr>
              <w:t>49</w:t>
            </w:r>
            <w:r>
              <w:rPr>
                <w:noProof/>
                <w:webHidden/>
              </w:rPr>
              <w:fldChar w:fldCharType="end"/>
            </w:r>
          </w:hyperlink>
        </w:p>
        <w:p w14:paraId="5ADE31C8" w14:textId="6F30FFA7"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4B2151">
              <w:rPr>
                <w:noProof/>
                <w:webHidden/>
              </w:rPr>
              <w:t>49</w:t>
            </w:r>
            <w:r>
              <w:rPr>
                <w:noProof/>
                <w:webHidden/>
              </w:rPr>
              <w:fldChar w:fldCharType="end"/>
            </w:r>
          </w:hyperlink>
        </w:p>
        <w:p w14:paraId="1928A352" w14:textId="53B82E8F"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4B2151">
              <w:rPr>
                <w:noProof/>
                <w:webHidden/>
              </w:rPr>
              <w:t>49</w:t>
            </w:r>
            <w:r>
              <w:rPr>
                <w:noProof/>
                <w:webHidden/>
              </w:rPr>
              <w:fldChar w:fldCharType="end"/>
            </w:r>
          </w:hyperlink>
        </w:p>
        <w:p w14:paraId="470E3636" w14:textId="163F0E99"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4B2151">
              <w:rPr>
                <w:noProof/>
                <w:webHidden/>
              </w:rPr>
              <w:t>50</w:t>
            </w:r>
            <w:r>
              <w:rPr>
                <w:noProof/>
                <w:webHidden/>
              </w:rPr>
              <w:fldChar w:fldCharType="end"/>
            </w:r>
          </w:hyperlink>
        </w:p>
        <w:p w14:paraId="0742A304" w14:textId="3A8A4BE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4B2151">
              <w:rPr>
                <w:noProof/>
                <w:webHidden/>
              </w:rPr>
              <w:t>51</w:t>
            </w:r>
            <w:r>
              <w:rPr>
                <w:noProof/>
                <w:webHidden/>
              </w:rPr>
              <w:fldChar w:fldCharType="end"/>
            </w:r>
          </w:hyperlink>
        </w:p>
        <w:p w14:paraId="22748B6C" w14:textId="24668962"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4B2151">
              <w:rPr>
                <w:noProof/>
                <w:webHidden/>
              </w:rPr>
              <w:t>53</w:t>
            </w:r>
            <w:r>
              <w:rPr>
                <w:noProof/>
                <w:webHidden/>
              </w:rPr>
              <w:fldChar w:fldCharType="end"/>
            </w:r>
          </w:hyperlink>
        </w:p>
        <w:p w14:paraId="6C158633" w14:textId="07D08599"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4B2151">
              <w:rPr>
                <w:noProof/>
                <w:webHidden/>
              </w:rPr>
              <w:t>53</w:t>
            </w:r>
            <w:r>
              <w:rPr>
                <w:noProof/>
                <w:webHidden/>
              </w:rPr>
              <w:fldChar w:fldCharType="end"/>
            </w:r>
          </w:hyperlink>
        </w:p>
        <w:p w14:paraId="10CA35CF" w14:textId="12C7047E"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4B2151">
              <w:rPr>
                <w:noProof/>
                <w:webHidden/>
              </w:rPr>
              <w:t>54</w:t>
            </w:r>
            <w:r>
              <w:rPr>
                <w:noProof/>
                <w:webHidden/>
              </w:rPr>
              <w:fldChar w:fldCharType="end"/>
            </w:r>
          </w:hyperlink>
        </w:p>
        <w:p w14:paraId="387F139A" w14:textId="4EFA8160"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4B2151">
              <w:rPr>
                <w:noProof/>
                <w:webHidden/>
              </w:rPr>
              <w:t>55</w:t>
            </w:r>
            <w:r>
              <w:rPr>
                <w:noProof/>
                <w:webHidden/>
              </w:rPr>
              <w:fldChar w:fldCharType="end"/>
            </w:r>
          </w:hyperlink>
        </w:p>
        <w:p w14:paraId="7E1FC6C5" w14:textId="3528AD64"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4B2151">
              <w:rPr>
                <w:noProof/>
                <w:webHidden/>
              </w:rPr>
              <w:t>56</w:t>
            </w:r>
            <w:r>
              <w:rPr>
                <w:noProof/>
                <w:webHidden/>
              </w:rPr>
              <w:fldChar w:fldCharType="end"/>
            </w:r>
          </w:hyperlink>
        </w:p>
        <w:p w14:paraId="24196CE1" w14:textId="6B74EF1F"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4B2151">
              <w:rPr>
                <w:noProof/>
                <w:webHidden/>
              </w:rPr>
              <w:t>57</w:t>
            </w:r>
            <w:r>
              <w:rPr>
                <w:noProof/>
                <w:webHidden/>
              </w:rPr>
              <w:fldChar w:fldCharType="end"/>
            </w:r>
          </w:hyperlink>
        </w:p>
        <w:p w14:paraId="7E72AA35" w14:textId="1114D854"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4B2151">
              <w:rPr>
                <w:noProof/>
                <w:webHidden/>
              </w:rPr>
              <w:t>58</w:t>
            </w:r>
            <w:r>
              <w:rPr>
                <w:noProof/>
                <w:webHidden/>
              </w:rPr>
              <w:fldChar w:fldCharType="end"/>
            </w:r>
          </w:hyperlink>
        </w:p>
        <w:p w14:paraId="0FF8B57C" w14:textId="2A589DBB"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4B2151">
              <w:rPr>
                <w:noProof/>
                <w:webHidden/>
              </w:rPr>
              <w:t>59</w:t>
            </w:r>
            <w:r>
              <w:rPr>
                <w:noProof/>
                <w:webHidden/>
              </w:rPr>
              <w:fldChar w:fldCharType="end"/>
            </w:r>
          </w:hyperlink>
        </w:p>
        <w:p w14:paraId="5356FDD5" w14:textId="55A8A77C"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4B2151">
              <w:rPr>
                <w:noProof/>
                <w:webHidden/>
              </w:rPr>
              <w:t>62</w:t>
            </w:r>
            <w:r>
              <w:rPr>
                <w:noProof/>
                <w:webHidden/>
              </w:rPr>
              <w:fldChar w:fldCharType="end"/>
            </w:r>
          </w:hyperlink>
        </w:p>
        <w:p w14:paraId="4B54BF87" w14:textId="7E676257"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4B2151">
              <w:rPr>
                <w:noProof/>
                <w:webHidden/>
              </w:rPr>
              <w:t>62</w:t>
            </w:r>
            <w:r>
              <w:rPr>
                <w:noProof/>
                <w:webHidden/>
              </w:rPr>
              <w:fldChar w:fldCharType="end"/>
            </w:r>
          </w:hyperlink>
        </w:p>
        <w:p w14:paraId="0D446E25" w14:textId="7FAB62E5"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4B2151">
              <w:rPr>
                <w:noProof/>
                <w:webHidden/>
              </w:rPr>
              <w:t>63</w:t>
            </w:r>
            <w:r>
              <w:rPr>
                <w:noProof/>
                <w:webHidden/>
              </w:rPr>
              <w:fldChar w:fldCharType="end"/>
            </w:r>
          </w:hyperlink>
        </w:p>
        <w:p w14:paraId="15423B97" w14:textId="61C6CFAF"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4B2151">
              <w:rPr>
                <w:noProof/>
                <w:webHidden/>
              </w:rPr>
              <w:t>64</w:t>
            </w:r>
            <w:r>
              <w:rPr>
                <w:noProof/>
                <w:webHidden/>
              </w:rPr>
              <w:fldChar w:fldCharType="end"/>
            </w:r>
          </w:hyperlink>
        </w:p>
        <w:p w14:paraId="28F4C189" w14:textId="4503000A"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4B2151">
              <w:rPr>
                <w:noProof/>
                <w:webHidden/>
              </w:rPr>
              <w:t>65</w:t>
            </w:r>
            <w:r>
              <w:rPr>
                <w:noProof/>
                <w:webHidden/>
              </w:rPr>
              <w:fldChar w:fldCharType="end"/>
            </w:r>
          </w:hyperlink>
        </w:p>
        <w:p w14:paraId="50B168A7" w14:textId="74C42133"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4B2151">
              <w:rPr>
                <w:noProof/>
                <w:webHidden/>
              </w:rPr>
              <w:t>66</w:t>
            </w:r>
            <w:r>
              <w:rPr>
                <w:noProof/>
                <w:webHidden/>
              </w:rPr>
              <w:fldChar w:fldCharType="end"/>
            </w:r>
          </w:hyperlink>
        </w:p>
        <w:p w14:paraId="4108BE3D" w14:textId="17E5FC84"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4B2151">
              <w:rPr>
                <w:noProof/>
                <w:webHidden/>
              </w:rPr>
              <w:t>67</w:t>
            </w:r>
            <w:r>
              <w:rPr>
                <w:noProof/>
                <w:webHidden/>
              </w:rPr>
              <w:fldChar w:fldCharType="end"/>
            </w:r>
          </w:hyperlink>
        </w:p>
        <w:p w14:paraId="0776EF66" w14:textId="5C4367B1"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4B2151">
              <w:rPr>
                <w:noProof/>
                <w:webHidden/>
              </w:rPr>
              <w:t>68</w:t>
            </w:r>
            <w:r>
              <w:rPr>
                <w:noProof/>
                <w:webHidden/>
              </w:rPr>
              <w:fldChar w:fldCharType="end"/>
            </w:r>
          </w:hyperlink>
        </w:p>
        <w:p w14:paraId="78CAC93C" w14:textId="5D1E3B2E"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4B2151">
              <w:rPr>
                <w:noProof/>
                <w:webHidden/>
              </w:rPr>
              <w:t>71</w:t>
            </w:r>
            <w:r>
              <w:rPr>
                <w:noProof/>
                <w:webHidden/>
              </w:rPr>
              <w:fldChar w:fldCharType="end"/>
            </w:r>
          </w:hyperlink>
        </w:p>
        <w:p w14:paraId="1696F0F2" w14:textId="55AD2AC9"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4B2151">
              <w:rPr>
                <w:noProof/>
                <w:webHidden/>
              </w:rPr>
              <w:t>71</w:t>
            </w:r>
            <w:r>
              <w:rPr>
                <w:noProof/>
                <w:webHidden/>
              </w:rPr>
              <w:fldChar w:fldCharType="end"/>
            </w:r>
          </w:hyperlink>
        </w:p>
        <w:p w14:paraId="37A627FD" w14:textId="50663B01"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4B2151">
              <w:rPr>
                <w:noProof/>
                <w:webHidden/>
              </w:rPr>
              <w:t>72</w:t>
            </w:r>
            <w:r>
              <w:rPr>
                <w:noProof/>
                <w:webHidden/>
              </w:rPr>
              <w:fldChar w:fldCharType="end"/>
            </w:r>
          </w:hyperlink>
        </w:p>
        <w:p w14:paraId="7C58F7F6" w14:textId="7B2DF4BB"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4B2151">
              <w:rPr>
                <w:noProof/>
                <w:webHidden/>
              </w:rPr>
              <w:t>72</w:t>
            </w:r>
            <w:r>
              <w:rPr>
                <w:noProof/>
                <w:webHidden/>
              </w:rPr>
              <w:fldChar w:fldCharType="end"/>
            </w:r>
          </w:hyperlink>
        </w:p>
        <w:p w14:paraId="7C2D9D83" w14:textId="41BF3F52"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4B2151">
              <w:rPr>
                <w:noProof/>
                <w:webHidden/>
              </w:rPr>
              <w:t>73</w:t>
            </w:r>
            <w:r>
              <w:rPr>
                <w:noProof/>
                <w:webHidden/>
              </w:rPr>
              <w:fldChar w:fldCharType="end"/>
            </w:r>
          </w:hyperlink>
        </w:p>
        <w:p w14:paraId="7D00A23F" w14:textId="01B3AE30"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4B2151">
              <w:rPr>
                <w:noProof/>
                <w:webHidden/>
              </w:rPr>
              <w:t>75</w:t>
            </w:r>
            <w:r>
              <w:rPr>
                <w:noProof/>
                <w:webHidden/>
              </w:rPr>
              <w:fldChar w:fldCharType="end"/>
            </w:r>
          </w:hyperlink>
        </w:p>
        <w:p w14:paraId="1C5D4E3D" w14:textId="351EB0EF"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4B2151">
              <w:rPr>
                <w:noProof/>
                <w:webHidden/>
              </w:rPr>
              <w:t>76</w:t>
            </w:r>
            <w:r>
              <w:rPr>
                <w:noProof/>
                <w:webHidden/>
              </w:rPr>
              <w:fldChar w:fldCharType="end"/>
            </w:r>
          </w:hyperlink>
        </w:p>
        <w:p w14:paraId="428F3DAC" w14:textId="5F102059"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4B2151">
              <w:rPr>
                <w:noProof/>
                <w:webHidden/>
              </w:rPr>
              <w:t>76</w:t>
            </w:r>
            <w:r>
              <w:rPr>
                <w:noProof/>
                <w:webHidden/>
              </w:rPr>
              <w:fldChar w:fldCharType="end"/>
            </w:r>
          </w:hyperlink>
        </w:p>
        <w:p w14:paraId="0C3DBC37" w14:textId="41F47A2C"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4B2151">
              <w:rPr>
                <w:noProof/>
                <w:webHidden/>
              </w:rPr>
              <w:t>79</w:t>
            </w:r>
            <w:r>
              <w:rPr>
                <w:noProof/>
                <w:webHidden/>
              </w:rPr>
              <w:fldChar w:fldCharType="end"/>
            </w:r>
          </w:hyperlink>
        </w:p>
        <w:p w14:paraId="376A3D75" w14:textId="236F6BA7"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4B2151">
              <w:rPr>
                <w:noProof/>
                <w:webHidden/>
              </w:rPr>
              <w:t>79</w:t>
            </w:r>
            <w:r>
              <w:rPr>
                <w:noProof/>
                <w:webHidden/>
              </w:rPr>
              <w:fldChar w:fldCharType="end"/>
            </w:r>
          </w:hyperlink>
        </w:p>
        <w:p w14:paraId="01C4832E" w14:textId="7ADCF21C"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4B2151">
              <w:rPr>
                <w:noProof/>
                <w:webHidden/>
              </w:rPr>
              <w:t>80</w:t>
            </w:r>
            <w:r>
              <w:rPr>
                <w:noProof/>
                <w:webHidden/>
              </w:rPr>
              <w:fldChar w:fldCharType="end"/>
            </w:r>
          </w:hyperlink>
        </w:p>
        <w:p w14:paraId="6AE92EBC" w14:textId="21D92166"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4B2151">
              <w:rPr>
                <w:noProof/>
                <w:webHidden/>
              </w:rPr>
              <w:t>80</w:t>
            </w:r>
            <w:r>
              <w:rPr>
                <w:noProof/>
                <w:webHidden/>
              </w:rPr>
              <w:fldChar w:fldCharType="end"/>
            </w:r>
          </w:hyperlink>
        </w:p>
        <w:p w14:paraId="0EB2D6E4" w14:textId="203A5227"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4B2151">
              <w:rPr>
                <w:noProof/>
                <w:webHidden/>
              </w:rPr>
              <w:t>82</w:t>
            </w:r>
            <w:r>
              <w:rPr>
                <w:noProof/>
                <w:webHidden/>
              </w:rPr>
              <w:fldChar w:fldCharType="end"/>
            </w:r>
          </w:hyperlink>
        </w:p>
        <w:p w14:paraId="7DEAA54B" w14:textId="3CF4FFCF"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4B2151">
              <w:rPr>
                <w:noProof/>
                <w:webHidden/>
              </w:rPr>
              <w:t>83</w:t>
            </w:r>
            <w:r>
              <w:rPr>
                <w:noProof/>
                <w:webHidden/>
              </w:rPr>
              <w:fldChar w:fldCharType="end"/>
            </w:r>
          </w:hyperlink>
        </w:p>
        <w:p w14:paraId="2DD41E7D" w14:textId="7CC2B3C4"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4B2151">
              <w:rPr>
                <w:noProof/>
                <w:webHidden/>
              </w:rPr>
              <w:t>84</w:t>
            </w:r>
            <w:r>
              <w:rPr>
                <w:noProof/>
                <w:webHidden/>
              </w:rPr>
              <w:fldChar w:fldCharType="end"/>
            </w:r>
          </w:hyperlink>
        </w:p>
        <w:p w14:paraId="3DA27F25" w14:textId="00649AC7"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4B2151">
              <w:rPr>
                <w:noProof/>
                <w:webHidden/>
              </w:rPr>
              <w:t>85</w:t>
            </w:r>
            <w:r>
              <w:rPr>
                <w:noProof/>
                <w:webHidden/>
              </w:rPr>
              <w:fldChar w:fldCharType="end"/>
            </w:r>
          </w:hyperlink>
        </w:p>
        <w:p w14:paraId="1DF49133" w14:textId="44A7AB20"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4B2151">
              <w:rPr>
                <w:noProof/>
                <w:webHidden/>
              </w:rPr>
              <w:t>88</w:t>
            </w:r>
            <w:r>
              <w:rPr>
                <w:noProof/>
                <w:webHidden/>
              </w:rPr>
              <w:fldChar w:fldCharType="end"/>
            </w:r>
          </w:hyperlink>
        </w:p>
        <w:p w14:paraId="4A731470" w14:textId="57879CC5"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4B2151">
              <w:rPr>
                <w:noProof/>
                <w:webHidden/>
              </w:rPr>
              <w:t>98</w:t>
            </w:r>
            <w:r>
              <w:rPr>
                <w:noProof/>
                <w:webHidden/>
              </w:rPr>
              <w:fldChar w:fldCharType="end"/>
            </w:r>
          </w:hyperlink>
        </w:p>
        <w:p w14:paraId="3BE3EE65" w14:textId="7F06E909"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4B2151">
              <w:rPr>
                <w:noProof/>
                <w:webHidden/>
              </w:rPr>
              <w:t>98</w:t>
            </w:r>
            <w:r>
              <w:rPr>
                <w:noProof/>
                <w:webHidden/>
              </w:rPr>
              <w:fldChar w:fldCharType="end"/>
            </w:r>
          </w:hyperlink>
        </w:p>
        <w:p w14:paraId="323D6D23" w14:textId="3EC670A7"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4B2151">
              <w:rPr>
                <w:noProof/>
                <w:webHidden/>
              </w:rPr>
              <w:t>100</w:t>
            </w:r>
            <w:r>
              <w:rPr>
                <w:noProof/>
                <w:webHidden/>
              </w:rPr>
              <w:fldChar w:fldCharType="end"/>
            </w:r>
          </w:hyperlink>
        </w:p>
        <w:p w14:paraId="7990A663" w14:textId="6F9E140C"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4B2151">
              <w:rPr>
                <w:noProof/>
                <w:webHidden/>
              </w:rPr>
              <w:t>101</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652D9B5C"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4B2151">
          <w:rPr>
            <w:noProof/>
            <w:webHidden/>
          </w:rPr>
          <w:t>6</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2E3E6BF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7DE8F9F3"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15</w:t>
        </w:r>
        <w:r w:rsidRPr="00045F97">
          <w:rPr>
            <w:rStyle w:val="af2"/>
            <w:noProof/>
            <w:webHidden/>
            <w:color w:val="auto"/>
          </w:rPr>
          <w:fldChar w:fldCharType="end"/>
        </w:r>
      </w:hyperlink>
    </w:p>
    <w:p w14:paraId="33B7415E" w14:textId="7133CA05"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4DF8E45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20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441DA2D0"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30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3EFAE9F7"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59</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6CBD5991"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68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314C368A"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76</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2EAF2637"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85</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Default="00C44E46" w:rsidP="00956A40">
      <w:pPr>
        <w:pStyle w:val="afff4"/>
        <w:tabs>
          <w:tab w:val="right" w:leader="dot" w:pos="8296"/>
        </w:tabs>
        <w:ind w:leftChars="84" w:left="402" w:hangingChars="50"/>
        <w:rPr>
          <w:rFonts w:cstheme="majorBidi"/>
          <w:b/>
          <w:sz w:val="40"/>
          <w:szCs w:val="48"/>
          <w:highlight w:val="lightGray"/>
        </w:rPr>
        <w:sectPr w:rsidR="00956A4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7C5088">
        <w:rPr>
          <w:rFonts w:cstheme="majorBidi"/>
          <w:b/>
          <w:sz w:val="40"/>
          <w:szCs w:val="48"/>
          <w:highlight w:val="lightGray"/>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79D093DB"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與創新生態系的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6FA249F8"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並透過可供性實踐與服務創新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w:t>
      </w:r>
      <w:r w:rsidR="0030231F" w:rsidRPr="007C5088">
        <w:rPr>
          <w:rFonts w:hint="eastAsia"/>
          <w:color w:val="auto"/>
        </w:rPr>
        <w:t>進而</w:t>
      </w:r>
      <w:r w:rsidR="00267E28" w:rsidRPr="007C5088">
        <w:rPr>
          <w:rFonts w:hint="eastAsia"/>
          <w:color w:val="auto"/>
        </w:rPr>
        <w:t>藉由</w:t>
      </w:r>
      <w:r w:rsidR="00B97CE7" w:rsidRPr="007C5088">
        <w:rPr>
          <w:rFonts w:hint="eastAsia"/>
          <w:color w:val="auto"/>
        </w:rPr>
        <w:t>數位</w:t>
      </w:r>
      <w:r w:rsidR="00FC119E" w:rsidRPr="007C5088">
        <w:rPr>
          <w:rFonts w:hint="eastAsia"/>
          <w:color w:val="auto"/>
        </w:rPr>
        <w:t>科技建構</w:t>
      </w:r>
      <w:r w:rsidR="00FC119E" w:rsidRPr="007C5088">
        <w:rPr>
          <w:color w:val="auto"/>
        </w:rPr>
        <w:t>創新產業生態系</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125A29A3" w14:textId="36A62C42" w:rsidR="00952DBE" w:rsidRPr="007C5088" w:rsidRDefault="00C5692D">
      <w:pPr>
        <w:pStyle w:val="151"/>
        <w:numPr>
          <w:ilvl w:val="0"/>
          <w:numId w:val="3"/>
        </w:numPr>
        <w:rPr>
          <w:color w:val="auto"/>
        </w:rPr>
      </w:pPr>
      <w:r w:rsidRPr="007C5088">
        <w:rPr>
          <w:color w:val="auto"/>
        </w:rPr>
        <w:t>探討數位</w:t>
      </w:r>
      <w:r w:rsidR="004427B4" w:rsidRPr="007C5088">
        <w:rPr>
          <w:rFonts w:hint="eastAsia"/>
          <w:color w:val="auto"/>
        </w:rPr>
        <w:t>創新</w:t>
      </w:r>
      <w:r w:rsidRPr="007C5088">
        <w:rPr>
          <w:color w:val="auto"/>
        </w:rPr>
        <w:t>平台發展歷程中，科技可供性制定與演化之軌跡</w:t>
      </w:r>
      <w:r w:rsidR="007364F3" w:rsidRPr="007C5088">
        <w:rPr>
          <w:rFonts w:hint="eastAsia"/>
          <w:color w:val="auto"/>
        </w:rPr>
        <w:t>。</w:t>
      </w:r>
    </w:p>
    <w:p w14:paraId="458C12F9" w14:textId="53BE1AF6" w:rsidR="00FA715B" w:rsidRPr="007C5088" w:rsidRDefault="000D622A">
      <w:pPr>
        <w:pStyle w:val="151"/>
        <w:numPr>
          <w:ilvl w:val="0"/>
          <w:numId w:val="3"/>
        </w:numPr>
        <w:rPr>
          <w:color w:val="auto"/>
        </w:rPr>
      </w:pPr>
      <w:r w:rsidRPr="007C5088">
        <w:rPr>
          <w:rFonts w:hint="eastAsia"/>
          <w:color w:val="auto"/>
        </w:rPr>
        <w:t>探討</w:t>
      </w:r>
      <w:r w:rsidR="00FF57B4" w:rsidRPr="007C5088">
        <w:rPr>
          <w:rFonts w:hint="eastAsia"/>
          <w:color w:val="auto"/>
        </w:rPr>
        <w:t>數位創新</w:t>
      </w:r>
      <w:r w:rsidR="00AD6AD8" w:rsidRPr="007C5088">
        <w:rPr>
          <w:rFonts w:hint="eastAsia"/>
          <w:color w:val="auto"/>
        </w:rPr>
        <w:t>歷程</w:t>
      </w:r>
      <w:r w:rsidRPr="007C5088">
        <w:rPr>
          <w:color w:val="auto"/>
        </w:rPr>
        <w:t>中</w:t>
      </w:r>
      <w:r w:rsidR="00857FBF" w:rsidRPr="007C5088">
        <w:rPr>
          <w:rFonts w:hint="eastAsia"/>
          <w:color w:val="auto"/>
        </w:rPr>
        <w:t>企業</w:t>
      </w:r>
      <w:r w:rsidR="00626A86" w:rsidRPr="007C5088">
        <w:rPr>
          <w:rFonts w:hint="eastAsia"/>
          <w:color w:val="auto"/>
        </w:rPr>
        <w:t>所</w:t>
      </w:r>
      <w:r w:rsidRPr="007C5088">
        <w:rPr>
          <w:color w:val="auto"/>
        </w:rPr>
        <w:t>展現</w:t>
      </w:r>
      <w:r w:rsidR="004E1C9C" w:rsidRPr="007C5088">
        <w:rPr>
          <w:rFonts w:hint="eastAsia"/>
          <w:color w:val="auto"/>
        </w:rPr>
        <w:t>之</w:t>
      </w:r>
      <w:r w:rsidRPr="007C5088">
        <w:rPr>
          <w:color w:val="auto"/>
        </w:rPr>
        <w:t>雙元性能力</w:t>
      </w:r>
      <w:r w:rsidR="00BA2577" w:rsidRPr="007C5088">
        <w:rPr>
          <w:rFonts w:hint="eastAsia"/>
          <w:color w:val="auto"/>
        </w:rPr>
        <w:t>，如何</w:t>
      </w:r>
      <w:r w:rsidRPr="007C5088">
        <w:rPr>
          <w:color w:val="auto"/>
        </w:rPr>
        <w:t>探索</w:t>
      </w:r>
      <w:r w:rsidR="006060EA" w:rsidRPr="007C5088">
        <w:rPr>
          <w:rFonts w:hint="eastAsia"/>
          <w:color w:val="auto"/>
        </w:rPr>
        <w:t>、</w:t>
      </w:r>
      <w:r w:rsidRPr="007C5088">
        <w:rPr>
          <w:color w:val="auto"/>
        </w:rPr>
        <w:t>運用資源</w:t>
      </w:r>
      <w:r w:rsidR="00B61977" w:rsidRPr="007C5088">
        <w:rPr>
          <w:rFonts w:hint="eastAsia"/>
          <w:color w:val="auto"/>
        </w:rPr>
        <w:t>以及制訂</w:t>
      </w:r>
      <w:r w:rsidR="009D6F13" w:rsidRPr="007C5088">
        <w:rPr>
          <w:rFonts w:hint="eastAsia"/>
          <w:color w:val="auto"/>
        </w:rPr>
        <w:t>資源</w:t>
      </w:r>
      <w:r w:rsidR="002664E8" w:rsidRPr="007C5088">
        <w:rPr>
          <w:rFonts w:hint="eastAsia"/>
          <w:color w:val="auto"/>
        </w:rPr>
        <w:t>整合</w:t>
      </w:r>
      <w:r w:rsidR="009D6F13" w:rsidRPr="007C5088">
        <w:rPr>
          <w:rFonts w:hint="eastAsia"/>
          <w:color w:val="auto"/>
        </w:rPr>
        <w:t>之</w:t>
      </w:r>
      <w:r w:rsidR="003E64B1" w:rsidRPr="007C5088">
        <w:rPr>
          <w:rFonts w:hint="eastAsia"/>
          <w:color w:val="auto"/>
        </w:rPr>
        <w:t>平衡機制</w:t>
      </w:r>
      <w:r w:rsidRPr="007C5088">
        <w:rPr>
          <w:color w:val="auto"/>
        </w:rPr>
        <w:t>。</w:t>
      </w:r>
    </w:p>
    <w:p w14:paraId="7D993C67" w14:textId="4E345D27" w:rsidR="007364F3" w:rsidRPr="007C5088" w:rsidRDefault="00FA715B">
      <w:pPr>
        <w:pStyle w:val="151"/>
        <w:numPr>
          <w:ilvl w:val="0"/>
          <w:numId w:val="3"/>
        </w:numPr>
        <w:rPr>
          <w:color w:val="auto"/>
        </w:rPr>
      </w:pPr>
      <w:r w:rsidRPr="007C5088">
        <w:rPr>
          <w:rFonts w:hint="eastAsia"/>
          <w:color w:val="auto"/>
        </w:rPr>
        <w:t>以數位創新為觀點，分析企業藉由</w:t>
      </w:r>
      <w:r w:rsidR="005F59ED" w:rsidRPr="007C5088">
        <w:rPr>
          <w:rFonts w:hint="eastAsia"/>
          <w:color w:val="auto"/>
        </w:rPr>
        <w:t>數位工具</w:t>
      </w:r>
      <w:r w:rsidRPr="007C5088">
        <w:rPr>
          <w:rFonts w:hint="eastAsia"/>
          <w:color w:val="auto"/>
        </w:rPr>
        <w:t>與創新服務促進產業轉型與建立數位創新產業生態系之過程。</w:t>
      </w:r>
    </w:p>
    <w:p w14:paraId="42887977" w14:textId="77777777" w:rsidR="00223F38" w:rsidRPr="007C5088" w:rsidRDefault="00223F38" w:rsidP="00D614B8">
      <w:pPr>
        <w:pStyle w:val="151"/>
        <w:ind w:left="480"/>
        <w:rPr>
          <w:color w:val="auto"/>
        </w:rPr>
      </w:pP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6B36AD93" w14:textId="39EA8122" w:rsidR="00FB75A2" w:rsidRPr="007C5088" w:rsidRDefault="00FB75A2">
      <w:pPr>
        <w:pStyle w:val="151"/>
        <w:numPr>
          <w:ilvl w:val="0"/>
          <w:numId w:val="4"/>
        </w:numPr>
        <w:rPr>
          <w:color w:val="auto"/>
        </w:rPr>
      </w:pPr>
      <w:r w:rsidRPr="007C5088">
        <w:rPr>
          <w:rFonts w:hint="eastAsia"/>
          <w:color w:val="auto"/>
        </w:rPr>
        <w:t>企業如何持續認知</w:t>
      </w:r>
      <w:r w:rsidR="00AD1B83" w:rsidRPr="007C5088">
        <w:rPr>
          <w:rFonts w:hint="eastAsia"/>
          <w:color w:val="auto"/>
        </w:rPr>
        <w:t>和</w:t>
      </w:r>
      <w:r w:rsidRPr="007C5088">
        <w:rPr>
          <w:rFonts w:hint="eastAsia"/>
          <w:color w:val="auto"/>
        </w:rPr>
        <w:t>調整行動，</w:t>
      </w:r>
      <w:r w:rsidR="005B20D9" w:rsidRPr="007C5088">
        <w:rPr>
          <w:rFonts w:hint="eastAsia"/>
          <w:color w:val="auto"/>
        </w:rPr>
        <w:t>制定數位創新平台之經營策略</w:t>
      </w:r>
      <w:r w:rsidRPr="007C5088">
        <w:rPr>
          <w:rFonts w:hint="eastAsia"/>
          <w:color w:val="auto"/>
        </w:rPr>
        <w:t>？</w:t>
      </w:r>
    </w:p>
    <w:p w14:paraId="01163076" w14:textId="3DE917DC" w:rsidR="00DE6233" w:rsidRPr="007C5088" w:rsidRDefault="00DE6233">
      <w:pPr>
        <w:pStyle w:val="151"/>
        <w:numPr>
          <w:ilvl w:val="0"/>
          <w:numId w:val="4"/>
        </w:numPr>
        <w:rPr>
          <w:color w:val="auto"/>
        </w:rPr>
      </w:pPr>
      <w:r w:rsidRPr="007C5088">
        <w:rPr>
          <w:rFonts w:hint="eastAsia"/>
          <w:color w:val="auto"/>
        </w:rPr>
        <w:t>探討</w:t>
      </w:r>
      <w:r w:rsidR="00346CE4" w:rsidRPr="007C5088">
        <w:rPr>
          <w:rFonts w:hint="eastAsia"/>
          <w:color w:val="auto"/>
        </w:rPr>
        <w:t>數位創新發展</w:t>
      </w:r>
      <w:r w:rsidRPr="007C5088">
        <w:rPr>
          <w:rFonts w:hint="eastAsia"/>
          <w:color w:val="auto"/>
        </w:rPr>
        <w:t>過程中，</w:t>
      </w:r>
      <w:r w:rsidRPr="007C5088">
        <w:rPr>
          <w:color w:val="auto"/>
        </w:rPr>
        <w:t>企業如何展現雙元性能力，</w:t>
      </w:r>
      <w:r w:rsidR="009C2439" w:rsidRPr="007C5088">
        <w:rPr>
          <w:rFonts w:hint="eastAsia"/>
          <w:color w:val="auto"/>
        </w:rPr>
        <w:t>實現</w:t>
      </w:r>
      <w:r w:rsidRPr="007C5088">
        <w:rPr>
          <w:color w:val="auto"/>
        </w:rPr>
        <w:t>可供性探索與可供性實</w:t>
      </w:r>
      <w:r w:rsidR="00A96CF3" w:rsidRPr="007C5088">
        <w:rPr>
          <w:rFonts w:hint="eastAsia"/>
          <w:color w:val="auto"/>
        </w:rPr>
        <w:t>現</w:t>
      </w:r>
      <w:r w:rsidR="00A567D2" w:rsidRPr="007C5088">
        <w:rPr>
          <w:rFonts w:hint="eastAsia"/>
          <w:color w:val="auto"/>
        </w:rPr>
        <w:t>之</w:t>
      </w:r>
      <w:r w:rsidRPr="007C5088">
        <w:rPr>
          <w:color w:val="auto"/>
        </w:rPr>
        <w:t>雙重行動？</w:t>
      </w:r>
    </w:p>
    <w:p w14:paraId="16C1E07F" w14:textId="7A634500" w:rsidR="003D1062" w:rsidRPr="007C5088" w:rsidRDefault="00C65BC1">
      <w:pPr>
        <w:pStyle w:val="151"/>
        <w:numPr>
          <w:ilvl w:val="0"/>
          <w:numId w:val="4"/>
        </w:numPr>
        <w:rPr>
          <w:color w:val="auto"/>
        </w:rPr>
      </w:pPr>
      <w:r w:rsidRPr="007C5088">
        <w:rPr>
          <w:color w:val="auto"/>
        </w:rPr>
        <w:t>數位</w:t>
      </w:r>
      <w:r w:rsidR="00F669DB" w:rsidRPr="007C5088">
        <w:rPr>
          <w:rFonts w:hint="eastAsia"/>
          <w:color w:val="auto"/>
        </w:rPr>
        <w:t>科技</w:t>
      </w:r>
      <w:r w:rsidRPr="007C5088">
        <w:rPr>
          <w:color w:val="auto"/>
        </w:rPr>
        <w:t>如何與產業</w:t>
      </w:r>
      <w:r w:rsidR="00830342" w:rsidRPr="007C5088">
        <w:rPr>
          <w:rFonts w:hint="eastAsia"/>
          <w:color w:val="auto"/>
        </w:rPr>
        <w:t>和</w:t>
      </w:r>
      <w:r w:rsidRPr="007C5088">
        <w:rPr>
          <w:color w:val="auto"/>
        </w:rPr>
        <w:t>環境互動，</w:t>
      </w:r>
      <w:r w:rsidR="00164539" w:rsidRPr="007C5088">
        <w:rPr>
          <w:rFonts w:hint="eastAsia"/>
          <w:color w:val="auto"/>
        </w:rPr>
        <w:t>並</w:t>
      </w:r>
      <w:r w:rsidRPr="007C5088">
        <w:rPr>
          <w:color w:val="auto"/>
        </w:rPr>
        <w:t>促進</w:t>
      </w:r>
      <w:r w:rsidR="00753C98" w:rsidRPr="007C5088">
        <w:rPr>
          <w:rFonts w:hint="eastAsia"/>
          <w:color w:val="auto"/>
        </w:rPr>
        <w:t>創新應用</w:t>
      </w:r>
      <w:r w:rsidRPr="007C5088">
        <w:rPr>
          <w:color w:val="auto"/>
        </w:rPr>
        <w:t>落地</w:t>
      </w:r>
      <w:r w:rsidR="009C2439" w:rsidRPr="007C5088">
        <w:rPr>
          <w:rFonts w:hint="eastAsia"/>
          <w:color w:val="auto"/>
        </w:rPr>
        <w:t>實踐</w:t>
      </w:r>
      <w:r w:rsidRPr="007C5088">
        <w:rPr>
          <w:color w:val="auto"/>
        </w:rPr>
        <w:t>，</w:t>
      </w:r>
      <w:r w:rsidR="009C2439" w:rsidRPr="007C5088">
        <w:rPr>
          <w:rFonts w:hint="eastAsia"/>
          <w:color w:val="auto"/>
        </w:rPr>
        <w:t>使</w:t>
      </w:r>
      <w:r w:rsidRPr="007C5088">
        <w:rPr>
          <w:color w:val="auto"/>
        </w:rPr>
        <w:t>產業轉型並建構數位創新產業生態系？</w:t>
      </w:r>
    </w:p>
    <w:p w14:paraId="7166E6F9" w14:textId="77777777" w:rsidR="003D1062" w:rsidRPr="007C5088" w:rsidRDefault="003D1062">
      <w:pPr>
        <w:widowControl/>
        <w:ind w:firstLineChars="0" w:firstLine="0"/>
      </w:pPr>
      <w:r w:rsidRPr="007C5088">
        <w:br w:type="page"/>
      </w:r>
    </w:p>
    <w:p w14:paraId="6C90C4C4" w14:textId="13288572"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36534307" w:rsidR="008D1C81" w:rsidRPr="007C5088" w:rsidRDefault="00B55002" w:rsidP="005A1073">
      <w:pPr>
        <w:pStyle w:val="15"/>
        <w:ind w:firstLine="480"/>
        <w:rPr>
          <w:color w:val="auto"/>
        </w:rPr>
      </w:pPr>
      <w:r w:rsidRPr="007C5088">
        <w:rPr>
          <w:color w:val="auto"/>
        </w:rPr>
        <w:t>確定研究方向與研究對象，本研究擬以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，推動產業數位轉型與</w:t>
      </w:r>
      <w:r w:rsidR="00792E4F" w:rsidRPr="007C5088">
        <w:rPr>
          <w:rFonts w:hint="eastAsia"/>
          <w:color w:val="auto"/>
        </w:rPr>
        <w:t>建立</w:t>
      </w:r>
      <w:r w:rsidR="002803B0" w:rsidRPr="007C5088">
        <w:rPr>
          <w:rFonts w:hint="eastAsia"/>
          <w:color w:val="auto"/>
        </w:rPr>
        <w:t>創新</w:t>
      </w:r>
      <w:r w:rsidRPr="007C5088">
        <w:rPr>
          <w:color w:val="auto"/>
        </w:rPr>
        <w:t>生態系。</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0083367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w:t>
      </w:r>
      <w:r w:rsidR="00405F9B" w:rsidRPr="007C5088">
        <w:rPr>
          <w:rFonts w:hint="eastAsia"/>
          <w:color w:val="auto"/>
        </w:rPr>
        <w:lastRenderedPageBreak/>
        <w:t>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69436E15"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4DF5CA30"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Pr="007C5088" w:rsidRDefault="00FE4836">
      <w:pPr>
        <w:widowControl/>
        <w:ind w:firstLineChars="0" w:firstLine="0"/>
        <w:rPr>
          <w:rFonts w:cstheme="majorBidi"/>
          <w:b/>
          <w:sz w:val="36"/>
          <w:szCs w:val="40"/>
        </w:rPr>
      </w:pPr>
      <w:r w:rsidRPr="007C5088">
        <w:br w:type="page"/>
      </w:r>
    </w:p>
    <w:p w14:paraId="321615CE" w14:textId="3BE95770" w:rsidR="002071AB" w:rsidRPr="007C5088" w:rsidRDefault="002071AB" w:rsidP="00D21C7E">
      <w:pPr>
        <w:pStyle w:val="2"/>
      </w:pPr>
      <w:bookmarkStart w:id="61" w:name="_Toc217833165"/>
      <w:r w:rsidRPr="007C5088">
        <w:rPr>
          <w:rFonts w:hint="eastAsia"/>
        </w:rPr>
        <w:lastRenderedPageBreak/>
        <w:t>2.</w:t>
      </w:r>
      <w:r w:rsidR="00781E7E" w:rsidRPr="007C5088">
        <w:rPr>
          <w:rFonts w:hint="eastAsia"/>
        </w:rPr>
        <w:t>3</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1"/>
    </w:p>
    <w:p w14:paraId="7C7EB79F" w14:textId="14675D89" w:rsidR="003579E7" w:rsidRPr="007C5088" w:rsidRDefault="0042165D" w:rsidP="00FF4469">
      <w:pPr>
        <w:pStyle w:val="3"/>
      </w:pPr>
      <w:bookmarkStart w:id="62" w:name="_Toc217833166"/>
      <w:r w:rsidRPr="007C5088">
        <w:rPr>
          <w:rFonts w:hint="eastAsia"/>
        </w:rPr>
        <w:t>2.</w:t>
      </w:r>
      <w:r w:rsidR="006854C0" w:rsidRPr="007C5088">
        <w:rPr>
          <w:rFonts w:hint="eastAsia"/>
        </w:rPr>
        <w:t>3</w:t>
      </w:r>
      <w:r w:rsidRPr="007C5088">
        <w:rPr>
          <w:rFonts w:hint="eastAsia"/>
        </w:rPr>
        <w:t xml:space="preserve">.1 </w:t>
      </w:r>
      <w:r w:rsidR="00C14958" w:rsidRPr="007C5088">
        <w:rPr>
          <w:rFonts w:hint="eastAsia"/>
        </w:rPr>
        <w:t>可供性</w:t>
      </w:r>
      <w:commentRangeStart w:id="63"/>
      <w:r w:rsidR="008B0166" w:rsidRPr="007C5088">
        <w:rPr>
          <w:rFonts w:hint="eastAsia"/>
        </w:rPr>
        <w:t>起源</w:t>
      </w:r>
      <w:commentRangeEnd w:id="63"/>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17EBF58A"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4B2151">
        <w:rPr>
          <w:noProof/>
        </w:rPr>
        <w:t>1</w:t>
      </w:r>
      <w:r w:rsidRPr="007C5088">
        <w:fldChar w:fldCharType="end"/>
      </w:r>
      <w:r w:rsidR="00CC144F" w:rsidRPr="007C5088">
        <w:rPr>
          <w:rFonts w:hint="eastAsia"/>
        </w:rPr>
        <w:t xml:space="preserve"> </w:t>
      </w:r>
      <w:r w:rsidR="006F31E4" w:rsidRPr="007C5088">
        <w:rPr>
          <w:rFonts w:hint="eastAsia"/>
        </w:rPr>
        <w:t>可供性分類圖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88"/>
      <w:commentRangeStart w:id="89"/>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lastRenderedPageBreak/>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3"/>
      <w:r w:rsidR="006C7CEB" w:rsidRPr="007C5088">
        <w:rPr>
          <w:rStyle w:val="af7"/>
          <w:color w:val="auto"/>
        </w:rPr>
        <w:commentReference w:id="93"/>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r w:rsidR="002C6630" w:rsidRPr="007C5088">
        <w:rPr>
          <w:color w:val="auto"/>
        </w:rPr>
        <w:t>）</w:t>
      </w:r>
      <w:commentRangeEnd w:id="96"/>
      <w:r w:rsidR="002C6630" w:rsidRPr="007C5088">
        <w:rPr>
          <w:rStyle w:val="af7"/>
          <w:color w:val="auto"/>
        </w:rPr>
        <w:commentReference w:id="96"/>
      </w:r>
      <w:commentRangeEnd w:id="97"/>
      <w:r w:rsidR="002C6630" w:rsidRPr="007C5088">
        <w:rPr>
          <w:rStyle w:val="af7"/>
          <w:color w:val="auto"/>
        </w:rPr>
        <w:commentReference w:id="97"/>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98" w:name="_Toc217833174"/>
      <w:r w:rsidRPr="007C5088">
        <w:rPr>
          <w:rFonts w:hint="eastAsia"/>
        </w:rPr>
        <w:lastRenderedPageBreak/>
        <w:t xml:space="preserve">3.1.2 </w:t>
      </w:r>
      <w:r w:rsidR="00C00B98" w:rsidRPr="007C5088">
        <w:rPr>
          <w:rFonts w:hint="eastAsia"/>
        </w:rPr>
        <w:t>個案研究</w:t>
      </w:r>
      <w:bookmarkEnd w:id="98"/>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0BF420C6"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升級，建立</w:t>
      </w:r>
      <w:r w:rsidRPr="007C5088">
        <w:rPr>
          <w:rFonts w:hint="eastAsia"/>
          <w:color w:val="auto"/>
        </w:rPr>
        <w:t>能</w:t>
      </w:r>
      <w:r w:rsidR="00DE48C8" w:rsidRPr="007C5088">
        <w:rPr>
          <w:rFonts w:hint="eastAsia"/>
          <w:color w:val="auto"/>
        </w:rPr>
        <w:t>實現</w:t>
      </w:r>
      <w:r w:rsidRPr="007C5088">
        <w:rPr>
          <w:rFonts w:hint="eastAsia"/>
          <w:color w:val="auto"/>
        </w:rPr>
        <w:t>永續</w:t>
      </w:r>
      <w:r w:rsidRPr="007C5088">
        <w:rPr>
          <w:color w:val="auto"/>
        </w:rPr>
        <w:t>的產業生態系。</w:t>
      </w:r>
    </w:p>
    <w:p w14:paraId="28FDF8FB" w14:textId="461A6EB6"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Pr="007C5088">
        <w:rPr>
          <w:color w:val="auto"/>
        </w:rPr>
        <w:t>創新產業生態系</w:t>
      </w:r>
      <w:r w:rsidR="0039317B" w:rsidRPr="007C5088">
        <w:rPr>
          <w:rFonts w:hint="eastAsia"/>
          <w:color w:val="auto"/>
        </w:rPr>
        <w:t>。</w:t>
      </w:r>
    </w:p>
    <w:p w14:paraId="239128FE" w14:textId="79F575A2" w:rsidR="008032C0" w:rsidRPr="007C5088" w:rsidRDefault="004B70EC" w:rsidP="00BA7B2F">
      <w:pPr>
        <w:pStyle w:val="15"/>
        <w:ind w:firstLine="480"/>
        <w:rPr>
          <w:color w:val="auto"/>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3C4B0D2A" w14:textId="58EF388C" w:rsidR="00565812" w:rsidRPr="007C5088" w:rsidRDefault="00ED75F4" w:rsidP="003556BF">
      <w:pPr>
        <w:pStyle w:val="aff"/>
      </w:pPr>
      <w:r w:rsidRPr="007C5088">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FB72B1"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3553BBAC"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技術能力、數位平台</w:t>
      </w:r>
      <w:r w:rsidR="00CD177A" w:rsidRPr="007C5088">
        <w:rPr>
          <w:rFonts w:hint="eastAsia"/>
          <w:color w:val="auto"/>
        </w:rPr>
        <w:t>功能</w:t>
      </w:r>
      <w:r w:rsidRPr="007C5088">
        <w:rPr>
          <w:color w:val="auto"/>
        </w:rPr>
        <w:t>與</w:t>
      </w:r>
      <w:r w:rsidR="00EF17AB" w:rsidRPr="007C5088">
        <w:rPr>
          <w:rFonts w:hint="eastAsia"/>
          <w:color w:val="auto"/>
        </w:rPr>
        <w:t>發展</w:t>
      </w:r>
      <w:r w:rsidRPr="007C5088">
        <w:rPr>
          <w:color w:val="auto"/>
        </w:rPr>
        <w:t>策略，逐</w:t>
      </w:r>
      <w:r w:rsidR="00071933" w:rsidRPr="007C5088">
        <w:rPr>
          <w:rFonts w:hint="eastAsia"/>
          <w:color w:val="auto"/>
        </w:rPr>
        <w:t>步</w:t>
      </w:r>
      <w:r w:rsidRPr="007C5088">
        <w:rPr>
          <w:color w:val="auto"/>
        </w:rPr>
        <w:t>制定出</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服務與</w:t>
      </w:r>
      <w:r w:rsidR="000F1120" w:rsidRPr="007C5088">
        <w:rPr>
          <w:rFonts w:hint="eastAsia"/>
          <w:color w:val="auto"/>
        </w:rPr>
        <w:t>組織</w:t>
      </w:r>
      <w:r w:rsidRPr="007C5088">
        <w:rPr>
          <w:color w:val="auto"/>
        </w:rPr>
        <w:t>營運模式。</w:t>
      </w:r>
    </w:p>
    <w:p w14:paraId="12415A63" w14:textId="75F919BE"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如何在不同發展階段中，透過問題認知、行動實踐、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4F723C" w:rsidRPr="007C5088">
        <w:rPr>
          <w:rFonts w:hint="eastAsia"/>
          <w:color w:val="auto"/>
        </w:rPr>
        <w:t>藉由數位創新平台使</w:t>
      </w:r>
      <w:r w:rsidR="00CF2F4F" w:rsidRPr="007C5088">
        <w:rPr>
          <w:rFonts w:hint="eastAsia"/>
          <w:color w:val="auto"/>
        </w:rPr>
        <w:t>傳統產業</w:t>
      </w:r>
      <w:r w:rsidR="004F723C" w:rsidRPr="007C5088">
        <w:rPr>
          <w:rFonts w:hint="eastAsia"/>
          <w:color w:val="auto"/>
        </w:rPr>
        <w:t>完成</w:t>
      </w:r>
      <w:r w:rsidR="00771CDC" w:rsidRPr="007C5088">
        <w:rPr>
          <w:rFonts w:hint="eastAsia"/>
          <w:color w:val="auto"/>
        </w:rPr>
        <w:t>轉</w:t>
      </w:r>
      <w:r w:rsidR="00CF2F4F" w:rsidRPr="007C5088">
        <w:rPr>
          <w:rFonts w:hint="eastAsia"/>
          <w:color w:val="auto"/>
        </w:rPr>
        <w:t>型</w:t>
      </w:r>
      <w:r w:rsidR="004F723C" w:rsidRPr="007C5088">
        <w:rPr>
          <w:rFonts w:hint="eastAsia"/>
          <w:color w:val="auto"/>
        </w:rPr>
        <w:t>，並</w:t>
      </w:r>
      <w:r w:rsidR="00CF2F4F" w:rsidRPr="007C5088">
        <w:rPr>
          <w:rFonts w:hint="eastAsia"/>
          <w:color w:val="auto"/>
        </w:rPr>
        <w:t>建構創新產業生態系</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5EF53262"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Pr="007C5088">
              <w:rPr>
                <w:rFonts w:hint="eastAsia"/>
                <w:color w:val="auto"/>
              </w:rPr>
              <w:t>訂定</w:t>
            </w:r>
            <w:r w:rsidR="00A9452A" w:rsidRPr="007C5088">
              <w:rPr>
                <w:rFonts w:hint="eastAsia"/>
                <w:color w:val="auto"/>
              </w:rPr>
              <w:t>創新</w:t>
            </w:r>
            <w:r w:rsidRPr="007C5088">
              <w:rPr>
                <w:color w:val="auto"/>
              </w:rPr>
              <w:t>發展策略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7D2433E2"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194007" w:rsidRPr="007C5088">
        <w:rPr>
          <w:rFonts w:hint="eastAsia"/>
          <w:color w:val="auto"/>
        </w:rPr>
        <w:t>協助</w:t>
      </w:r>
      <w:r w:rsidR="00EE1BF1" w:rsidRPr="007C5088">
        <w:rPr>
          <w:rFonts w:hint="eastAsia"/>
          <w:color w:val="auto"/>
        </w:rPr>
        <w:t>建構創新產業生態系。</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5ECC179D"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確認產業需求與制定經營策略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77777777"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回收與分類體系、資料共享平台與供應鏈追蹤機制，並制定循環設計與回收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790DCF80"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創新的全球紡織數位生態系</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28"/>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4C3B47DB"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零浪費、高度協作、智慧化的數位紡織產業新生態系。</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798DCE4A"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Pr="007C5088">
              <w:rPr>
                <w:rFonts w:hint="eastAsia"/>
                <w:color w:val="auto"/>
              </w:rPr>
              <w:t>創新</w:t>
            </w:r>
            <w:r w:rsidRPr="007C5088">
              <w:rPr>
                <w:color w:val="auto"/>
              </w:rPr>
              <w:t>紡織產業生態系</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18A989EB" w14:textId="3D377880" w:rsidR="005008B9" w:rsidRPr="007C5088" w:rsidRDefault="007D4AD1" w:rsidP="00410D6D">
      <w:pPr>
        <w:pStyle w:val="a0"/>
        <w:rPr>
          <w:color w:val="auto"/>
        </w:rPr>
      </w:pPr>
      <w:r w:rsidRPr="007C5088">
        <w:rPr>
          <w:color w:val="auto"/>
        </w:rPr>
        <w:t>經營策略</w:t>
      </w:r>
      <w:r w:rsidR="001D4619" w:rsidRPr="007C5088">
        <w:rPr>
          <w:rFonts w:hint="eastAsia"/>
          <w:color w:val="auto"/>
        </w:rPr>
        <w:t>：</w:t>
      </w:r>
      <w:r w:rsidR="00C463BF" w:rsidRPr="007C5088">
        <w:rPr>
          <w:rFonts w:hint="eastAsia"/>
          <w:color w:val="auto"/>
        </w:rPr>
        <w:t>傳統</w:t>
      </w:r>
      <w:r w:rsidR="00C463BF" w:rsidRPr="007C5088">
        <w:rPr>
          <w:color w:val="auto"/>
        </w:rPr>
        <w:t>貿易商</w:t>
      </w:r>
      <w:r w:rsidR="002C7CA2" w:rsidRPr="007C5088">
        <w:rPr>
          <w:color w:val="auto"/>
        </w:rPr>
        <w:t>從痛點出發</w:t>
      </w:r>
      <w:r w:rsidR="00C463BF" w:rsidRPr="007C5088">
        <w:rPr>
          <w:color w:val="auto"/>
        </w:rPr>
        <w:t>的數位轉向</w:t>
      </w:r>
      <w:r w:rsidR="008B6134" w:rsidRPr="007C5088">
        <w:rPr>
          <w:rFonts w:hint="eastAsia"/>
          <w:color w:val="auto"/>
        </w:rPr>
        <w:t>，開發簡單、方便、快速創新技術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7D999BF0"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公司創立之時，創辦人就確定經營策略，要做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14C94EEC" w:rsidR="001E45E3" w:rsidRPr="007C5088" w:rsidRDefault="001E45E3" w:rsidP="00410D6D">
      <w:pPr>
        <w:pStyle w:val="a0"/>
        <w:rPr>
          <w:color w:val="auto"/>
        </w:rPr>
      </w:pPr>
      <w:r w:rsidRPr="007C5088">
        <w:rPr>
          <w:color w:val="auto"/>
        </w:rPr>
        <w:t>資源整合與分配</w:t>
      </w:r>
      <w:r w:rsidRPr="007C5088">
        <w:rPr>
          <w:rFonts w:hint="eastAsia"/>
          <w:color w:val="auto"/>
        </w:rPr>
        <w:t>：</w:t>
      </w:r>
      <w:r w:rsidRPr="007C5088">
        <w:rPr>
          <w:color w:val="auto"/>
        </w:rPr>
        <w:t>轉化實務經驗與</w:t>
      </w:r>
      <w:r w:rsidR="00716D65" w:rsidRPr="007C5088">
        <w:rPr>
          <w:rFonts w:hint="eastAsia"/>
          <w:color w:val="auto"/>
        </w:rPr>
        <w:t>現有</w:t>
      </w:r>
      <w:r w:rsidRPr="007C5088">
        <w:rPr>
          <w:color w:val="auto"/>
        </w:rPr>
        <w:t>設備</w:t>
      </w:r>
      <w:r w:rsidR="00E72FC6" w:rsidRPr="007C5088">
        <w:rPr>
          <w:rFonts w:hint="eastAsia"/>
          <w:color w:val="auto"/>
        </w:rPr>
        <w:t>作</w:t>
      </w:r>
      <w:r w:rsidRPr="007C5088">
        <w:rPr>
          <w:color w:val="auto"/>
        </w:rPr>
        <w:t>為技術開發基礎</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w:t>
      </w:r>
      <w:r w:rsidRPr="007C5088">
        <w:rPr>
          <w:rFonts w:hint="eastAsia"/>
          <w:color w:val="auto"/>
        </w:rPr>
        <w:lastRenderedPageBreak/>
        <w:t>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lastRenderedPageBreak/>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w:t>
      </w:r>
      <w:r w:rsidR="005D7AC6" w:rsidRPr="007C5088">
        <w:rPr>
          <w:color w:val="auto"/>
        </w:rPr>
        <w:lastRenderedPageBreak/>
        <w:t>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r w:rsidRPr="007C5088">
        <w:rPr>
          <w:color w:val="auto"/>
        </w:rPr>
        <w:t>ctwant</w:t>
      </w:r>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lastRenderedPageBreak/>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B61579">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tcPr>
          <w:p w14:paraId="5B7840F6" w14:textId="548D3E73" w:rsidR="00F67ADB" w:rsidRPr="007C5088" w:rsidRDefault="00F67ADB" w:rsidP="00391A35">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391A35">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7425B9">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tcPr>
          <w:p w14:paraId="443D58E5" w14:textId="5B409139" w:rsidR="00A41AB3" w:rsidRPr="007C5088" w:rsidRDefault="00C10E1E" w:rsidP="00BC3C61">
            <w:pPr>
              <w:pStyle w:val="151"/>
              <w:rPr>
                <w:color w:val="auto"/>
              </w:rPr>
            </w:pPr>
            <w:r w:rsidRPr="007C5088">
              <w:rPr>
                <w:rFonts w:hint="eastAsia"/>
                <w:color w:val="auto"/>
              </w:rPr>
              <w:t>經營策略：從痛點出發，傳統貿易商的數位轉向，開發簡單、方便、快速創新技術</w:t>
            </w:r>
            <w:r w:rsidR="000C4678" w:rsidRPr="007C5088">
              <w:rPr>
                <w:rFonts w:hint="eastAsia"/>
                <w:color w:val="auto"/>
              </w:rPr>
              <w:t>。</w:t>
            </w:r>
          </w:p>
          <w:p w14:paraId="00881B18" w14:textId="6345F83E" w:rsidR="00A41AB3" w:rsidRPr="007C5088" w:rsidRDefault="00A41AB3" w:rsidP="00BC3C61">
            <w:pPr>
              <w:pStyle w:val="151"/>
              <w:rPr>
                <w:color w:val="auto"/>
              </w:rPr>
            </w:pPr>
            <w:r w:rsidRPr="007C5088">
              <w:rPr>
                <w:color w:val="auto"/>
              </w:rPr>
              <w:t>資源整合與分配</w:t>
            </w:r>
            <w:r w:rsidRPr="007C5088">
              <w:rPr>
                <w:rFonts w:hint="eastAsia"/>
                <w:color w:val="auto"/>
              </w:rPr>
              <w:t>：</w:t>
            </w:r>
            <w:r w:rsidR="002D7513" w:rsidRPr="007C5088">
              <w:rPr>
                <w:rFonts w:hint="eastAsia"/>
                <w:color w:val="auto"/>
              </w:rPr>
              <w:t>利用既有資源、</w:t>
            </w:r>
            <w:r w:rsidR="002D7513" w:rsidRPr="007C5088">
              <w:rPr>
                <w:color w:val="auto"/>
              </w:rPr>
              <w:t>技術</w:t>
            </w:r>
            <w:r w:rsidR="002D7513" w:rsidRPr="007C5088">
              <w:rPr>
                <w:rFonts w:hint="eastAsia"/>
                <w:color w:val="auto"/>
              </w:rPr>
              <w:t>，並活用過去</w:t>
            </w:r>
            <w:r w:rsidR="00401144" w:rsidRPr="007C5088">
              <w:rPr>
                <w:rFonts w:hint="eastAsia"/>
                <w:color w:val="auto"/>
              </w:rPr>
              <w:t>從業</w:t>
            </w:r>
            <w:r w:rsidR="002D7513" w:rsidRPr="007C5088">
              <w:rPr>
                <w:color w:val="auto"/>
              </w:rPr>
              <w:t>經驗，</w:t>
            </w:r>
            <w:r w:rsidR="002D7513"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E76856">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tcPr>
          <w:p w14:paraId="000D8B2B" w14:textId="6CF856ED" w:rsidR="00A41AB3" w:rsidRPr="007C5088" w:rsidRDefault="00373AB5" w:rsidP="00373AB5">
            <w:pPr>
              <w:pStyle w:val="151"/>
              <w:rPr>
                <w:color w:val="auto"/>
              </w:rPr>
            </w:pPr>
            <w:r w:rsidRPr="007C5088">
              <w:rPr>
                <w:rFonts w:hint="eastAsia"/>
                <w:color w:val="auto"/>
              </w:rPr>
              <w:t>數位掃描與雲端儲存，解決人工管理問題，實現規模化、自動化雲端資料庫管理。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4E968964"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31E661A9" w:rsidR="000B307E" w:rsidRPr="007C5088" w:rsidRDefault="00D35D73" w:rsidP="00410D6D">
      <w:pPr>
        <w:pStyle w:val="a0"/>
        <w:rPr>
          <w:color w:val="auto"/>
        </w:rPr>
      </w:pPr>
      <w:r w:rsidRPr="007C5088">
        <w:rPr>
          <w:color w:val="auto"/>
        </w:rPr>
        <w:t>經營策略</w:t>
      </w:r>
      <w:r w:rsidR="004A35B3" w:rsidRPr="007C5088">
        <w:rPr>
          <w:rFonts w:hint="eastAsia"/>
          <w:color w:val="auto"/>
        </w:rPr>
        <w:t>：</w:t>
      </w:r>
      <w:r w:rsidR="000B307E" w:rsidRPr="007C5088">
        <w:rPr>
          <w:color w:val="auto"/>
        </w:rPr>
        <w:t>以供應鏈為核心，</w:t>
      </w:r>
      <w:r w:rsidR="00FB1F58" w:rsidRPr="007C5088">
        <w:rPr>
          <w:rFonts w:hint="eastAsia"/>
          <w:color w:val="auto"/>
        </w:rPr>
        <w:t>多等級</w:t>
      </w:r>
      <w:r w:rsidR="000B307E" w:rsidRPr="007C5088">
        <w:rPr>
          <w:color w:val="auto"/>
        </w:rPr>
        <w:t>訂閱</w:t>
      </w:r>
      <w:r w:rsidR="0033435B" w:rsidRPr="007C5088">
        <w:rPr>
          <w:rFonts w:hint="eastAsia"/>
          <w:color w:val="auto"/>
        </w:rPr>
        <w:t>制</w:t>
      </w:r>
      <w:r w:rsidR="000B307E"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000B307E" w:rsidRPr="007C5088">
        <w:rPr>
          <w:color w:val="auto"/>
        </w:rPr>
        <w:t>，加速產業轉型</w:t>
      </w:r>
    </w:p>
    <w:p w14:paraId="30929E09" w14:textId="77777777"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經營策略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016F276F"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的平台經營</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1204E1" w:rsidRPr="007C5088">
        <w:rPr>
          <w:rFonts w:hint="eastAsia"/>
          <w:color w:val="auto"/>
        </w:rPr>
        <w:t>制定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1ED33F59" w:rsidR="00D35D73" w:rsidRPr="007C5088" w:rsidRDefault="00D35D73" w:rsidP="00410D6D">
      <w:pPr>
        <w:pStyle w:val="a0"/>
        <w:rPr>
          <w:color w:val="auto"/>
        </w:rPr>
      </w:pPr>
      <w:r w:rsidRPr="007C5088">
        <w:rPr>
          <w:color w:val="auto"/>
        </w:rPr>
        <w:t>資源整合與分配</w:t>
      </w:r>
      <w:r w:rsidR="0020448C"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lastRenderedPageBreak/>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49"/>
      <w:r w:rsidR="003167A0" w:rsidRPr="007C5088">
        <w:rPr>
          <w:color w:val="auto"/>
        </w:rPr>
        <w:t>3D</w:t>
      </w:r>
      <w:r w:rsidR="003167A0" w:rsidRPr="007C5088">
        <w:rPr>
          <w:color w:val="auto"/>
        </w:rPr>
        <w:t>設計工具</w:t>
      </w:r>
      <w:commentRangeEnd w:id="149"/>
      <w:r w:rsidR="00DB65AB" w:rsidRPr="007C5088">
        <w:rPr>
          <w:rStyle w:val="af7"/>
          <w:color w:val="auto"/>
        </w:rPr>
        <w:commentReference w:id="149"/>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lastRenderedPageBreak/>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5" w:name="_Toc213761873"/>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0E5F2362" w:rsidR="00B7462D" w:rsidRPr="007C5088" w:rsidRDefault="00AF56CA" w:rsidP="00045749">
            <w:pPr>
              <w:pStyle w:val="151"/>
              <w:rPr>
                <w:color w:val="auto"/>
              </w:rPr>
            </w:pPr>
            <w:r w:rsidRPr="007C5088">
              <w:rPr>
                <w:color w:val="auto"/>
              </w:rPr>
              <w:t>經營策略</w:t>
            </w:r>
            <w:r w:rsidRPr="007C5088">
              <w:rPr>
                <w:rFonts w:hint="eastAsia"/>
                <w:color w:val="auto"/>
              </w:rPr>
              <w:t>：</w:t>
            </w:r>
            <w:r w:rsidR="00D45789"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Pr="007C5088">
              <w:rPr>
                <w:rFonts w:hint="eastAsia"/>
                <w:color w:val="auto"/>
              </w:rPr>
              <w:t>。</w:t>
            </w:r>
          </w:p>
          <w:p w14:paraId="32E4E8D2" w14:textId="43AEB009" w:rsidR="00B7462D" w:rsidRPr="007C5088" w:rsidRDefault="00B7462D" w:rsidP="00045749">
            <w:pPr>
              <w:pStyle w:val="151"/>
              <w:rPr>
                <w:color w:val="auto"/>
              </w:rPr>
            </w:pPr>
            <w:r w:rsidRPr="007C5088">
              <w:rPr>
                <w:color w:val="auto"/>
              </w:rPr>
              <w:t>資源整合與分配</w:t>
            </w: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77777777" w:rsidR="00B7462D" w:rsidRPr="007C5088" w:rsidRDefault="00B7462D" w:rsidP="00B707A0">
            <w:pPr>
              <w:pStyle w:val="151"/>
              <w:rPr>
                <w:color w:val="auto"/>
              </w:rPr>
            </w:pPr>
            <w:r w:rsidRPr="007C5088">
              <w:rPr>
                <w:rFonts w:hint="eastAsia"/>
                <w:color w:val="auto"/>
              </w:rPr>
              <w:t>權限</w:t>
            </w:r>
            <w:r w:rsidRPr="007C5088">
              <w:rPr>
                <w:color w:val="auto"/>
              </w:rPr>
              <w:t>控管模組</w:t>
            </w:r>
            <w:r w:rsidRPr="007C5088">
              <w:rPr>
                <w:rFonts w:hint="eastAsia"/>
                <w:color w:val="auto"/>
              </w:rPr>
              <w:t>，提升數位素材儲存安全性。</w:t>
            </w:r>
          </w:p>
          <w:p w14:paraId="7C8CB5D2" w14:textId="224B9BFF"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lastRenderedPageBreak/>
        <w:t>5.4.2</w:t>
      </w:r>
      <w:r w:rsidR="009B3362" w:rsidRPr="007C5088">
        <w:rPr>
          <w:rFonts w:hint="eastAsia"/>
        </w:rPr>
        <w:t xml:space="preserve"> </w:t>
      </w:r>
      <w:r w:rsidRPr="007C5088">
        <w:rPr>
          <w:rFonts w:hint="eastAsia"/>
        </w:rPr>
        <w:t>企業能力</w:t>
      </w:r>
      <w:bookmarkEnd w:id="160"/>
    </w:p>
    <w:p w14:paraId="3ABEB6DF" w14:textId="798F8773" w:rsidR="00D35D73" w:rsidRPr="007C5088" w:rsidRDefault="007D4AD1" w:rsidP="00410D6D">
      <w:pPr>
        <w:pStyle w:val="a0"/>
        <w:rPr>
          <w:color w:val="auto"/>
        </w:rPr>
      </w:pPr>
      <w:r w:rsidRPr="007C5088">
        <w:rPr>
          <w:color w:val="auto"/>
        </w:rPr>
        <w:t>經營策略</w:t>
      </w:r>
      <w:r w:rsidR="00F37FB7" w:rsidRPr="007C5088">
        <w:rPr>
          <w:rFonts w:hint="eastAsia"/>
          <w:color w:val="auto"/>
        </w:rPr>
        <w:t>：</w:t>
      </w:r>
      <w:r w:rsidR="006270D1"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690F9B27"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331060" w:rsidRPr="007C5088">
        <w:rPr>
          <w:rFonts w:hint="eastAsia"/>
          <w:color w:val="auto"/>
        </w:rPr>
        <w:t>制定</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0C60B261" w:rsidR="00D35D73" w:rsidRPr="007C5088" w:rsidRDefault="00D35D73" w:rsidP="00410D6D">
      <w:pPr>
        <w:pStyle w:val="a0"/>
        <w:rPr>
          <w:color w:val="auto"/>
        </w:rPr>
      </w:pPr>
      <w:r w:rsidRPr="007C5088">
        <w:rPr>
          <w:color w:val="auto"/>
        </w:rPr>
        <w:t>資源整合與分配</w:t>
      </w:r>
      <w:r w:rsidR="00363723" w:rsidRPr="007C5088">
        <w:rPr>
          <w:rFonts w:hint="eastAsia"/>
          <w:color w:val="auto"/>
        </w:rPr>
        <w:t>：</w:t>
      </w:r>
      <w:r w:rsidR="00B838F4"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r w:rsidR="00D32164" w:rsidRPr="007C5088">
        <w:rPr>
          <w:color w:val="auto"/>
        </w:rPr>
        <w:t>FabriSelect™</w:t>
      </w:r>
      <w:r w:rsidR="00D32164" w:rsidRPr="007C5088">
        <w:rPr>
          <w:color w:val="auto"/>
        </w:rPr>
        <w:t>與</w:t>
      </w:r>
      <w:r w:rsidR="00D32164" w:rsidRPr="007C5088">
        <w:rPr>
          <w:color w:val="auto"/>
        </w:rPr>
        <w:t>AI SaleSync™</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lastRenderedPageBreak/>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6F0679B9"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的經營策略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9B366B" w:rsidRPr="007C5088">
        <w:rPr>
          <w:color w:val="auto"/>
        </w:rPr>
        <w:t>生態系。</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r w:rsidR="001C016C" w:rsidRPr="007C5088">
        <w:rPr>
          <w:color w:val="auto"/>
        </w:rPr>
        <w:t>TextileCloud™</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1"/>
      <w:r w:rsidRPr="007C5088">
        <w:rPr>
          <w:color w:val="auto"/>
        </w:rPr>
        <w:t>。</w:t>
      </w:r>
      <w:commentRangeEnd w:id="171"/>
      <w:r w:rsidR="005A1FC5">
        <w:rPr>
          <w:rStyle w:val="af7"/>
          <w:color w:val="auto"/>
        </w:rPr>
        <w:commentReference w:id="171"/>
      </w:r>
      <w:r w:rsidR="00204F03" w:rsidRPr="007C5088">
        <w:rPr>
          <w:color w:val="auto"/>
        </w:rPr>
        <w:br w:type="page"/>
      </w:r>
    </w:p>
    <w:p w14:paraId="3C7C170F" w14:textId="5242F009" w:rsidR="00204F03" w:rsidRPr="007C5088" w:rsidRDefault="005E0558" w:rsidP="00524AAA">
      <w:pPr>
        <w:pStyle w:val="affc"/>
      </w:pPr>
      <w:bookmarkStart w:id="172"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2"/>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77777777" w:rsidR="00204F03" w:rsidRPr="007C5088" w:rsidRDefault="00204F03" w:rsidP="00265BAF">
            <w:pPr>
              <w:pStyle w:val="151"/>
              <w:rPr>
                <w:color w:val="auto"/>
              </w:rPr>
            </w:pPr>
            <w:r w:rsidRPr="007C5088">
              <w:rPr>
                <w:color w:val="auto"/>
              </w:rPr>
              <w:t>經營策略</w:t>
            </w: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66214D9A" w:rsidR="00204F03" w:rsidRPr="007C5088" w:rsidRDefault="00204F03" w:rsidP="00265BAF">
            <w:pPr>
              <w:pStyle w:val="151"/>
              <w:rPr>
                <w:color w:val="auto"/>
              </w:rPr>
            </w:pPr>
            <w:r w:rsidRPr="007C5088">
              <w:rPr>
                <w:color w:val="auto"/>
              </w:rPr>
              <w:t>資源整合與分配</w:t>
            </w:r>
            <w:r w:rsidRPr="007C5088">
              <w:rPr>
                <w:rFonts w:hint="eastAsia"/>
                <w:color w:val="auto"/>
              </w:rPr>
              <w:t>：</w:t>
            </w:r>
            <w:r w:rsidR="00A76748"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00A76748" w:rsidRPr="007C5088">
              <w:rPr>
                <w:rFonts w:hint="eastAsia"/>
                <w:color w:val="auto"/>
              </w:rPr>
              <w:t>快速回應銷售需求（</w:t>
            </w:r>
            <w:r w:rsidR="00A76748" w:rsidRPr="007C5088">
              <w:rPr>
                <w:rFonts w:hint="eastAsia"/>
                <w:color w:val="auto"/>
              </w:rPr>
              <w:t>2023</w:t>
            </w:r>
            <w:r w:rsidR="00A76748"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786A325C"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60E70043" w:rsidR="00204F03" w:rsidRPr="007C5088" w:rsidRDefault="00204F03" w:rsidP="007D35C7">
            <w:pPr>
              <w:pStyle w:val="151"/>
              <w:rPr>
                <w:color w:val="auto"/>
                <w:u w:color="FF0000"/>
              </w:rPr>
            </w:pPr>
            <w:r w:rsidRPr="007C5088">
              <w:rPr>
                <w:color w:val="auto"/>
              </w:rPr>
              <w:t>串連線上線下</w:t>
            </w:r>
            <w:r w:rsidRPr="007C5088">
              <w:rPr>
                <w:rFonts w:hint="eastAsia"/>
                <w:color w:val="auto"/>
              </w:rPr>
              <w:t>，</w:t>
            </w:r>
            <w:r w:rsidRPr="007C5088">
              <w:rPr>
                <w:color w:val="auto"/>
              </w:rPr>
              <w:t>從展會接觸到</w:t>
            </w:r>
            <w:r w:rsidRPr="007C5088">
              <w:rPr>
                <w:rFonts w:hint="eastAsia"/>
                <w:color w:val="auto"/>
              </w:rPr>
              <w:t>顧客導向</w:t>
            </w:r>
            <w:r w:rsidR="00431A34" w:rsidRPr="007C5088">
              <w:rPr>
                <w:rFonts w:hint="eastAsia"/>
                <w:color w:val="auto"/>
              </w:rPr>
              <w:t>的</w:t>
            </w:r>
            <w:r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3"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3"/>
    </w:p>
    <w:p w14:paraId="5AF93C9C" w14:textId="40ACD47B" w:rsidR="008063F6" w:rsidRPr="007C5088" w:rsidRDefault="003F0392" w:rsidP="003F0392">
      <w:pPr>
        <w:pStyle w:val="3"/>
      </w:pPr>
      <w:bookmarkStart w:id="174" w:name="_Toc217833215"/>
      <w:r w:rsidRPr="007C5088">
        <w:rPr>
          <w:rFonts w:hint="eastAsia"/>
        </w:rPr>
        <w:t>5.5.1</w:t>
      </w:r>
      <w:r w:rsidR="00FC5BA3" w:rsidRPr="007C5088">
        <w:rPr>
          <w:rFonts w:hint="eastAsia"/>
        </w:rPr>
        <w:t xml:space="preserve"> </w:t>
      </w:r>
      <w:r w:rsidRPr="007C5088">
        <w:rPr>
          <w:rFonts w:hint="eastAsia"/>
        </w:rPr>
        <w:t>產業需求</w:t>
      </w:r>
      <w:bookmarkEnd w:id="174"/>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5" w:name="_Toc217833216"/>
      <w:r w:rsidRPr="007C5088">
        <w:rPr>
          <w:rFonts w:hint="eastAsia"/>
        </w:rPr>
        <w:lastRenderedPageBreak/>
        <w:t>5.5.2</w:t>
      </w:r>
      <w:r w:rsidR="00FC5BA3" w:rsidRPr="007C5088">
        <w:rPr>
          <w:rFonts w:hint="eastAsia"/>
        </w:rPr>
        <w:t xml:space="preserve"> </w:t>
      </w:r>
      <w:r w:rsidRPr="007C5088">
        <w:rPr>
          <w:rFonts w:hint="eastAsia"/>
        </w:rPr>
        <w:t>企業能力</w:t>
      </w:r>
      <w:bookmarkEnd w:id="175"/>
    </w:p>
    <w:p w14:paraId="25F2DDE9" w14:textId="51CEA764" w:rsidR="008B006B" w:rsidRPr="007C5088" w:rsidRDefault="008B006B" w:rsidP="00410D6D">
      <w:pPr>
        <w:pStyle w:val="a0"/>
        <w:rPr>
          <w:color w:val="auto"/>
        </w:rPr>
      </w:pPr>
      <w:r w:rsidRPr="007C5088">
        <w:rPr>
          <w:color w:val="auto"/>
        </w:rPr>
        <w:t>經營策略</w:t>
      </w: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6FA55FC1" w:rsidR="00D35D73" w:rsidRPr="007C5088" w:rsidRDefault="00D35D73" w:rsidP="00410D6D">
      <w:pPr>
        <w:pStyle w:val="a0"/>
        <w:rPr>
          <w:color w:val="auto"/>
        </w:rPr>
      </w:pPr>
      <w:r w:rsidRPr="007C5088">
        <w:rPr>
          <w:color w:val="auto"/>
        </w:rPr>
        <w:t>資源整合與分配</w:t>
      </w:r>
      <w:r w:rsidR="00FE6898" w:rsidRPr="007C5088">
        <w:rPr>
          <w:rFonts w:hint="eastAsia"/>
          <w:color w:val="auto"/>
        </w:rPr>
        <w:t>：</w:t>
      </w:r>
      <w:r w:rsidR="00FE6898"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6" w:name="_Toc217833217"/>
      <w:r w:rsidRPr="007C5088">
        <w:rPr>
          <w:rFonts w:hint="eastAsia"/>
        </w:rPr>
        <w:t>5.5.3</w:t>
      </w:r>
      <w:r w:rsidR="00FC5BA3" w:rsidRPr="007C5088">
        <w:rPr>
          <w:rFonts w:hint="eastAsia"/>
        </w:rPr>
        <w:t xml:space="preserve"> </w:t>
      </w:r>
      <w:r w:rsidRPr="007C5088">
        <w:rPr>
          <w:rFonts w:hint="eastAsia"/>
        </w:rPr>
        <w:t>探索可供性</w:t>
      </w:r>
      <w:bookmarkEnd w:id="176"/>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CACA5D3" w:rsidR="0093549C" w:rsidRPr="007C5088" w:rsidRDefault="0093549C" w:rsidP="00410D6D">
      <w:pPr>
        <w:pStyle w:val="a0"/>
        <w:rPr>
          <w:i/>
          <w:iCs/>
          <w:color w:val="auto"/>
        </w:rPr>
      </w:pPr>
      <w:r w:rsidRPr="007C5088">
        <w:rPr>
          <w:color w:val="auto"/>
        </w:rPr>
        <w:t>探索潛在可供性：科技賦能個人創作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7" w:name="_Toc217833218"/>
      <w:r w:rsidRPr="007C5088">
        <w:rPr>
          <w:rFonts w:hint="eastAsia"/>
        </w:rPr>
        <w:lastRenderedPageBreak/>
        <w:t>5.5.4</w:t>
      </w:r>
      <w:r w:rsidR="00FC5BA3" w:rsidRPr="007C5088">
        <w:rPr>
          <w:rFonts w:hint="eastAsia"/>
        </w:rPr>
        <w:t xml:space="preserve"> </w:t>
      </w:r>
      <w:r w:rsidRPr="007C5088">
        <w:rPr>
          <w:rFonts w:hint="eastAsia"/>
        </w:rPr>
        <w:t>深耕運用</w:t>
      </w:r>
      <w:bookmarkEnd w:id="177"/>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8"/>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8"/>
      <w:r w:rsidR="00DF32A0" w:rsidRPr="007C5088">
        <w:rPr>
          <w:rStyle w:val="af7"/>
          <w:color w:val="auto"/>
        </w:rPr>
        <w:commentReference w:id="178"/>
      </w:r>
    </w:p>
    <w:p w14:paraId="3B840016" w14:textId="3901968E" w:rsidR="002612F2" w:rsidRPr="007C5088" w:rsidRDefault="00950868" w:rsidP="00950868">
      <w:pPr>
        <w:pStyle w:val="3"/>
      </w:pPr>
      <w:bookmarkStart w:id="179" w:name="_Toc217833219"/>
      <w:r w:rsidRPr="007C5088">
        <w:rPr>
          <w:rFonts w:hint="eastAsia"/>
        </w:rPr>
        <w:t>5.5.5</w:t>
      </w:r>
      <w:r w:rsidR="00FC5BA3" w:rsidRPr="007C5088">
        <w:rPr>
          <w:rFonts w:hint="eastAsia"/>
        </w:rPr>
        <w:t xml:space="preserve"> </w:t>
      </w:r>
      <w:r w:rsidRPr="007C5088">
        <w:rPr>
          <w:rFonts w:hint="eastAsia"/>
        </w:rPr>
        <w:t>創新探索</w:t>
      </w:r>
      <w:bookmarkEnd w:id="17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0"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1"/>
      <w:r w:rsidR="00861360" w:rsidRPr="007C5088">
        <w:rPr>
          <w:rFonts w:hint="eastAsia"/>
          <w:color w:val="auto"/>
        </w:rPr>
        <w:t>LCA</w:t>
      </w:r>
      <w:commentRangeEnd w:id="181"/>
      <w:r w:rsidR="001B34A8" w:rsidRPr="007C5088">
        <w:rPr>
          <w:rStyle w:val="af7"/>
          <w:color w:val="auto"/>
        </w:rPr>
        <w:commentReference w:id="181"/>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2"/>
      <w:r w:rsidR="00DF3EFE" w:rsidRPr="007C5088">
        <w:rPr>
          <w:color w:val="auto"/>
        </w:rPr>
        <w:t>永續轉型工具</w:t>
      </w:r>
      <w:commentRangeEnd w:id="182"/>
      <w:r w:rsidR="00BB3544" w:rsidRPr="007C5088">
        <w:rPr>
          <w:rStyle w:val="af7"/>
          <w:color w:val="auto"/>
        </w:rPr>
        <w:commentReference w:id="182"/>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3"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3"/>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4"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4"/>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5"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12D3863F" w:rsidR="003C48AC" w:rsidRPr="007C5088" w:rsidRDefault="003C48AC" w:rsidP="003C48AC">
            <w:pPr>
              <w:pStyle w:val="151"/>
              <w:rPr>
                <w:color w:val="auto"/>
              </w:rPr>
            </w:pPr>
            <w:r w:rsidRPr="007C5088">
              <w:rPr>
                <w:color w:val="auto"/>
              </w:rPr>
              <w:t>經營策略</w:t>
            </w: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25396EC8" w:rsidR="00C45278" w:rsidRPr="007C5088" w:rsidRDefault="001B0E2A" w:rsidP="001B0E2A">
            <w:pPr>
              <w:pStyle w:val="151"/>
              <w:rPr>
                <w:color w:val="auto"/>
              </w:rPr>
            </w:pPr>
            <w:r w:rsidRPr="007C5088">
              <w:rPr>
                <w:rFonts w:hint="eastAsia"/>
                <w:color w:val="auto"/>
              </w:rPr>
              <w:t>資源整合與分配：串接外部專業資源，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7DCFD3F4"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77777777" w:rsidR="0004624E" w:rsidRPr="007C5088" w:rsidRDefault="0004624E" w:rsidP="0004624E">
            <w:pPr>
              <w:pStyle w:val="151"/>
              <w:rPr>
                <w:color w:val="auto"/>
              </w:rPr>
            </w:pPr>
            <w:r w:rsidRPr="007C5088">
              <w:rPr>
                <w:rFonts w:hint="eastAsia"/>
                <w:color w:val="auto"/>
              </w:rPr>
              <w:t>數位布片成為永續治理與供應鏈管理工具。</w:t>
            </w:r>
          </w:p>
          <w:p w14:paraId="7EA18932" w14:textId="410E0BE9" w:rsidR="00C45278" w:rsidRPr="007C5088" w:rsidRDefault="0004624E" w:rsidP="0004624E">
            <w:pPr>
              <w:pStyle w:val="151"/>
              <w:rPr>
                <w:color w:val="auto"/>
                <w:u w:color="FF0000"/>
              </w:rPr>
            </w:pPr>
            <w:r w:rsidRPr="007C5088">
              <w:rPr>
                <w:rFonts w:hint="eastAsia"/>
                <w:color w:val="auto"/>
              </w:rPr>
              <w:t>探索潛在可供性：科技賦能個人創作、情感表達實現。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6"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6"/>
    </w:p>
    <w:p w14:paraId="668E4ACC" w14:textId="0ACDE151"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762D20" w:rsidRPr="007C5088">
        <w:rPr>
          <w:rFonts w:hint="eastAsia"/>
          <w:color w:val="auto"/>
        </w:rPr>
        <w:t>制定數位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7"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7"/>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A10DB8E" w:rsidR="005F0198" w:rsidRPr="007C5088" w:rsidRDefault="005F0198" w:rsidP="00C505BF">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設計加速生產並避免資源浪費，並</w:t>
            </w:r>
            <w:r w:rsidRPr="007C5088">
              <w:rPr>
                <w:color w:val="auto"/>
              </w:rPr>
              <w:t>建立</w:t>
            </w:r>
            <w:r w:rsidRPr="007C5088">
              <w:rPr>
                <w:rFonts w:hint="eastAsia"/>
                <w:color w:val="auto"/>
              </w:rPr>
              <w:t>創新</w:t>
            </w:r>
            <w:r w:rsidRPr="007C5088">
              <w:rPr>
                <w:color w:val="auto"/>
              </w:rPr>
              <w:t>數位紡織產業生態系</w:t>
            </w:r>
            <w:r w:rsidRPr="007C5088">
              <w:rPr>
                <w:rFonts w:hint="eastAsia"/>
                <w:color w:val="auto"/>
              </w:rPr>
              <w:t>。</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218549EE" w:rsidR="00CD2978" w:rsidRPr="007C5088" w:rsidRDefault="00A11A8C" w:rsidP="001B7E92">
      <w:pPr>
        <w:pStyle w:val="15"/>
        <w:ind w:firstLine="480"/>
        <w:rPr>
          <w:color w:val="auto"/>
        </w:rPr>
      </w:pPr>
      <w:r w:rsidRPr="007C5088">
        <w:rPr>
          <w:rFonts w:hint="eastAsia"/>
          <w:color w:val="auto"/>
        </w:rPr>
        <w:t>此經營</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3C7BA6" w:rsidRPr="007C5088">
        <w:rPr>
          <w:rFonts w:hint="eastAsia"/>
          <w:color w:val="auto"/>
        </w:rPr>
        <w:t>經營</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0C31DDA"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A1701E" w:rsidRPr="007C5088">
        <w:rPr>
          <w:rFonts w:hint="eastAsia"/>
          <w:color w:val="auto"/>
        </w:rPr>
        <w:t>經營策略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8"/>
      <w:r w:rsidR="00957610" w:rsidRPr="007B50E5">
        <w:rPr>
          <w:rFonts w:hint="eastAsia"/>
          <w:color w:val="auto"/>
        </w:rPr>
        <w:t>永續服務</w:t>
      </w:r>
      <w:commentRangeEnd w:id="188"/>
      <w:r w:rsidR="003E049D" w:rsidRPr="007B50E5">
        <w:rPr>
          <w:rStyle w:val="af7"/>
          <w:color w:val="auto"/>
        </w:rPr>
        <w:commentReference w:id="188"/>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89"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9"/>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BA7ED2">
            <w:pPr>
              <w:pStyle w:val="151"/>
              <w:rPr>
                <w:color w:val="auto"/>
              </w:rPr>
            </w:pPr>
            <w:commentRangeStart w:id="190"/>
            <w:r w:rsidRPr="007C5088">
              <w:rPr>
                <w:rFonts w:hint="eastAsia"/>
                <w:color w:val="auto"/>
              </w:rPr>
              <w:t>命題</w:t>
            </w:r>
            <w:commentRangeEnd w:id="190"/>
            <w:r w:rsidR="00572831" w:rsidRPr="007C5088">
              <w:rPr>
                <w:rStyle w:val="af7"/>
                <w:color w:val="auto"/>
              </w:rPr>
              <w:commentReference w:id="190"/>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563D0C8D" w14:textId="29F29387" w:rsidR="004F0984" w:rsidRPr="007C5088" w:rsidRDefault="00EF487D" w:rsidP="00A7492C">
            <w:pPr>
              <w:pStyle w:val="151"/>
              <w:rPr>
                <w:color w:val="auto"/>
              </w:rPr>
            </w:pPr>
            <w:r w:rsidRPr="007C5088">
              <w:rPr>
                <w:rFonts w:hint="eastAsia"/>
                <w:color w:val="auto"/>
              </w:rPr>
              <w:t>經營策略：痛點出發，傳統貿易商的數位轉向，開發簡單、方便、快速創新技術</w:t>
            </w:r>
            <w:r w:rsidR="00CF5E2D" w:rsidRPr="007C5088">
              <w:rPr>
                <w:rFonts w:hint="eastAsia"/>
                <w:color w:val="auto"/>
              </w:rPr>
              <w:t>。</w:t>
            </w:r>
            <w:r w:rsidR="004F0984" w:rsidRPr="007C5088">
              <w:rPr>
                <w:color w:val="auto"/>
              </w:rPr>
              <w:br/>
            </w:r>
            <w:r w:rsidR="004F0984" w:rsidRPr="007C5088">
              <w:rPr>
                <w:color w:val="auto"/>
              </w:rPr>
              <w:t>資源整合與分配</w:t>
            </w:r>
            <w:r w:rsidR="004F0984" w:rsidRPr="007C5088">
              <w:rPr>
                <w:rFonts w:hint="eastAsia"/>
                <w:color w:val="auto"/>
              </w:rPr>
              <w:t>：</w:t>
            </w:r>
            <w:r w:rsidR="00655E7F"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676392DE" w:rsidR="0088357D" w:rsidRPr="007C5088" w:rsidRDefault="004F0984" w:rsidP="00D86404">
            <w:pPr>
              <w:pStyle w:val="151"/>
              <w:rPr>
                <w:color w:val="auto"/>
              </w:rPr>
            </w:pPr>
            <w:r w:rsidRPr="007C5088">
              <w:rPr>
                <w:rFonts w:hint="eastAsia"/>
                <w:color w:val="auto"/>
              </w:rPr>
              <w:t>經營策略：</w:t>
            </w:r>
            <w:r w:rsidR="005E0705"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2FFA4C6C" w:rsidR="004F0984" w:rsidRPr="007C5088" w:rsidRDefault="004F0984" w:rsidP="00A7492C">
            <w:pPr>
              <w:pStyle w:val="151"/>
              <w:rPr>
                <w:color w:val="auto"/>
              </w:rPr>
            </w:pPr>
            <w:r w:rsidRPr="007C5088">
              <w:rPr>
                <w:rFonts w:hint="eastAsia"/>
                <w:color w:val="auto"/>
              </w:rPr>
              <w:t>資源整合與分配：基於初代平台基礎與使用者回饋，建構私有平台架構。</w:t>
            </w:r>
          </w:p>
        </w:tc>
        <w:tc>
          <w:tcPr>
            <w:tcW w:w="2800" w:type="dxa"/>
          </w:tcPr>
          <w:p w14:paraId="3C9F1C0E" w14:textId="3723E3FE" w:rsidR="004F0984" w:rsidRPr="007C5088" w:rsidRDefault="004F0984" w:rsidP="00A7492C">
            <w:pPr>
              <w:pStyle w:val="151"/>
              <w:rPr>
                <w:color w:val="auto"/>
              </w:rPr>
            </w:pPr>
            <w:r w:rsidRPr="007C5088">
              <w:rPr>
                <w:color w:val="auto"/>
              </w:rPr>
              <w:t>經營策略：捕捉產業需求，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w:t>
            </w:r>
            <w:r w:rsidR="00A0010F" w:rsidRPr="007C5088">
              <w:rPr>
                <w:rFonts w:hint="eastAsia"/>
                <w:color w:val="auto"/>
              </w:rPr>
              <w:t>既有</w:t>
            </w:r>
            <w:r w:rsidR="00A0010F" w:rsidRPr="007C5088">
              <w:rPr>
                <w:rFonts w:hint="eastAsia"/>
                <w:color w:val="auto"/>
              </w:rPr>
              <w:t>AI</w:t>
            </w:r>
            <w:r w:rsidR="00A0010F" w:rsidRPr="007C5088">
              <w:rPr>
                <w:rFonts w:hint="eastAsia"/>
                <w:color w:val="auto"/>
              </w:rPr>
              <w:t>掃描技術與數位布片檔案</w:t>
            </w:r>
            <w:r w:rsidR="001229EC" w:rsidRPr="007C5088">
              <w:rPr>
                <w:rFonts w:hint="eastAsia"/>
                <w:color w:val="auto"/>
              </w:rPr>
              <w:t>開發新產品，</w:t>
            </w:r>
            <w:r w:rsidR="00A0010F" w:rsidRPr="007C5088">
              <w:rPr>
                <w:rFonts w:hint="eastAsia"/>
                <w:color w:val="auto"/>
              </w:rPr>
              <w:t>快速回應銷售需求</w:t>
            </w:r>
            <w:r w:rsidRPr="007C5088">
              <w:rPr>
                <w:rFonts w:hint="eastAsia"/>
                <w:color w:val="auto"/>
              </w:rPr>
              <w:t>。</w:t>
            </w:r>
          </w:p>
        </w:tc>
        <w:tc>
          <w:tcPr>
            <w:tcW w:w="2800" w:type="dxa"/>
          </w:tcPr>
          <w:p w14:paraId="3F041C87" w14:textId="6EC81312" w:rsidR="004F0984" w:rsidRPr="007C5088" w:rsidRDefault="004F0984" w:rsidP="00A7492C">
            <w:pPr>
              <w:pStyle w:val="151"/>
              <w:rPr>
                <w:color w:val="auto"/>
              </w:rPr>
            </w:pPr>
            <w:r w:rsidRPr="007C5088">
              <w:rPr>
                <w:color w:val="auto"/>
              </w:rPr>
              <w:t>經營策略：網站改版，調整與客戶溝通語言、回應永續等新興需求</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D30B4">
            <w:pPr>
              <w:pStyle w:val="151"/>
              <w:jc w:val="left"/>
              <w:rPr>
                <w:color w:val="auto"/>
              </w:rPr>
            </w:pPr>
            <w:commentRangeStart w:id="191"/>
            <w:r w:rsidRPr="007C5088">
              <w:rPr>
                <w:rFonts w:hint="eastAsia"/>
                <w:color w:val="auto"/>
              </w:rPr>
              <w:t>命題</w:t>
            </w:r>
            <w:commentRangeEnd w:id="191"/>
            <w:r w:rsidR="00B37CC5" w:rsidRPr="007C5088">
              <w:rPr>
                <w:rStyle w:val="af7"/>
                <w:color w:val="auto"/>
              </w:rPr>
              <w:commentReference w:id="191"/>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48A96BAD"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08E168C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Pr="007C5088">
              <w:rPr>
                <w:color w:val="auto"/>
              </w:rPr>
              <w:t>探索潛在可供性：科技賦能個人創作、情感表達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D30B4">
            <w:pPr>
              <w:pStyle w:val="151"/>
              <w:jc w:val="left"/>
              <w:rPr>
                <w:color w:val="auto"/>
              </w:rPr>
            </w:pPr>
            <w:commentRangeStart w:id="192"/>
            <w:r w:rsidRPr="007C5088">
              <w:rPr>
                <w:rFonts w:hint="eastAsia"/>
                <w:color w:val="auto"/>
              </w:rPr>
              <w:t>命題</w:t>
            </w:r>
            <w:commentRangeEnd w:id="192"/>
            <w:r w:rsidR="007C6DFC" w:rsidRPr="007C5088">
              <w:rPr>
                <w:rStyle w:val="af7"/>
                <w:color w:val="auto"/>
              </w:rPr>
              <w:commentReference w:id="192"/>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D7A7D">
            <w:pPr>
              <w:pStyle w:val="151"/>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w:t>
            </w:r>
            <w:r w:rsidRPr="007C5088">
              <w:rPr>
                <w:rFonts w:hint="eastAsia"/>
              </w:rPr>
              <w:lastRenderedPageBreak/>
              <w:t>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lastRenderedPageBreak/>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w:t>
            </w:r>
            <w:r w:rsidR="00A11096" w:rsidRPr="007C5088">
              <w:rPr>
                <w:rFonts w:hint="eastAsia"/>
                <w:color w:val="auto"/>
              </w:rPr>
              <w:lastRenderedPageBreak/>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w:t>
            </w:r>
            <w:r w:rsidRPr="007C5088">
              <w:rPr>
                <w:rFonts w:hint="eastAsia"/>
                <w:color w:val="auto"/>
              </w:rPr>
              <w:lastRenderedPageBreak/>
              <w:t>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w:t>
            </w:r>
            <w:r w:rsidRPr="007C5088">
              <w:rPr>
                <w:color w:val="auto"/>
              </w:rPr>
              <w:lastRenderedPageBreak/>
              <w:t>用者體驗。</w:t>
            </w:r>
            <w:r w:rsidRPr="007C5088">
              <w:rPr>
                <w:color w:val="auto"/>
              </w:rPr>
              <w:br/>
            </w:r>
            <w:r w:rsidRPr="007C5088">
              <w:rPr>
                <w:color w:val="auto"/>
              </w:rPr>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w:t>
            </w:r>
            <w:r w:rsidRPr="007C5088">
              <w:rPr>
                <w:color w:val="auto"/>
              </w:rPr>
              <w:lastRenderedPageBreak/>
              <w:t>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001B50">
            <w:pPr>
              <w:pStyle w:val="151"/>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335777">
            <w:pPr>
              <w:pStyle w:val="151"/>
              <w:rPr>
                <w:color w:val="auto"/>
              </w:rPr>
            </w:pPr>
            <w:commentRangeStart w:id="193"/>
            <w:r w:rsidRPr="007C5088">
              <w:rPr>
                <w:rFonts w:hint="eastAsia"/>
                <w:color w:val="auto"/>
              </w:rPr>
              <w:t>命題</w:t>
            </w:r>
            <w:commentRangeEnd w:id="193"/>
            <w:r w:rsidRPr="007C5088">
              <w:rPr>
                <w:rStyle w:val="af7"/>
                <w:color w:val="auto"/>
              </w:rPr>
              <w:commentReference w:id="193"/>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1572F8">
            <w:pPr>
              <w:pStyle w:val="151"/>
              <w:rPr>
                <w:color w:val="auto"/>
              </w:rPr>
            </w:pPr>
            <w:commentRangeStart w:id="194"/>
            <w:r w:rsidRPr="007C5088">
              <w:rPr>
                <w:rFonts w:hint="eastAsia"/>
                <w:color w:val="auto"/>
              </w:rPr>
              <w:t>命題</w:t>
            </w:r>
            <w:commentRangeEnd w:id="194"/>
            <w:r w:rsidR="0006194E" w:rsidRPr="007C5088">
              <w:rPr>
                <w:rFonts w:hint="eastAsia"/>
                <w:color w:val="auto"/>
              </w:rPr>
              <w:t>：</w:t>
            </w:r>
            <w:r w:rsidR="00952C66" w:rsidRPr="007C5088">
              <w:rPr>
                <w:rStyle w:val="af7"/>
                <w:color w:val="auto"/>
              </w:rPr>
              <w:commentReference w:id="194"/>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5" w:name="_Toc217833223"/>
      <w:r w:rsidRPr="007C5088">
        <w:rPr>
          <w:rFonts w:hint="eastAsia"/>
          <w:color w:val="auto"/>
        </w:rPr>
        <w:lastRenderedPageBreak/>
        <w:t>第六章、研究結論與建議</w:t>
      </w:r>
      <w:bookmarkEnd w:id="195"/>
    </w:p>
    <w:p w14:paraId="4FBACE79" w14:textId="2F88D771" w:rsidR="00797D62" w:rsidRPr="007C5088" w:rsidRDefault="00797D62" w:rsidP="00F71E02">
      <w:pPr>
        <w:pStyle w:val="2"/>
      </w:pPr>
      <w:bookmarkStart w:id="196" w:name="_Toc217833224"/>
      <w:r w:rsidRPr="007C5088">
        <w:rPr>
          <w:rFonts w:hint="eastAsia"/>
        </w:rPr>
        <w:t>6.1</w:t>
      </w:r>
      <w:r w:rsidR="00F504D3" w:rsidRPr="007C5088">
        <w:rPr>
          <w:rFonts w:hint="eastAsia"/>
        </w:rPr>
        <w:t xml:space="preserve"> </w:t>
      </w:r>
      <w:r w:rsidRPr="007C5088">
        <w:rPr>
          <w:rFonts w:hint="eastAsia"/>
        </w:rPr>
        <w:t>結論與研究貢獻</w:t>
      </w:r>
      <w:bookmarkEnd w:id="196"/>
    </w:p>
    <w:p w14:paraId="6A77C986" w14:textId="46421066"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調整經營策略，</w:t>
      </w:r>
      <w:r w:rsidR="00652886" w:rsidRPr="007C5088">
        <w:rPr>
          <w:rFonts w:hint="eastAsia"/>
          <w:color w:val="auto"/>
        </w:rPr>
        <w:t>最終</w:t>
      </w:r>
      <w:r w:rsidR="007A07F8" w:rsidRPr="007C5088">
        <w:rPr>
          <w:rFonts w:hint="eastAsia"/>
          <w:color w:val="auto"/>
        </w:rPr>
        <w:t>建構</w:t>
      </w:r>
      <w:r w:rsidR="007A07F8" w:rsidRPr="007C5088">
        <w:rPr>
          <w:color w:val="auto"/>
        </w:rPr>
        <w:t>數位創新產業生態系</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70ACA883" w14:textId="5AE86582" w:rsidR="00D84F7A" w:rsidRPr="007C5088" w:rsidRDefault="00D84F7A" w:rsidP="00751B3C">
      <w:pPr>
        <w:pStyle w:val="151"/>
        <w:numPr>
          <w:ilvl w:val="0"/>
          <w:numId w:val="26"/>
        </w:numPr>
        <w:rPr>
          <w:b/>
          <w:bCs/>
          <w:color w:val="auto"/>
        </w:rPr>
      </w:pPr>
      <w:commentRangeStart w:id="197"/>
      <w:r w:rsidRPr="007C5088">
        <w:rPr>
          <w:rFonts w:hint="eastAsia"/>
          <w:b/>
          <w:bCs/>
          <w:color w:val="auto"/>
        </w:rPr>
        <w:t>企業如何持續認知和調整行動，制定數位</w:t>
      </w:r>
      <w:r w:rsidR="005B20D9" w:rsidRPr="007C5088">
        <w:rPr>
          <w:rFonts w:hint="eastAsia"/>
          <w:b/>
          <w:bCs/>
          <w:color w:val="auto"/>
        </w:rPr>
        <w:t>創新</w:t>
      </w:r>
      <w:r w:rsidRPr="007C5088">
        <w:rPr>
          <w:rFonts w:hint="eastAsia"/>
          <w:b/>
          <w:bCs/>
          <w:color w:val="auto"/>
        </w:rPr>
        <w:t>平台之經營策略？</w:t>
      </w:r>
      <w:commentRangeEnd w:id="197"/>
      <w:r w:rsidR="00035E41" w:rsidRPr="007C5088">
        <w:rPr>
          <w:rStyle w:val="af7"/>
          <w:color w:val="auto"/>
        </w:rPr>
        <w:commentReference w:id="197"/>
      </w:r>
    </w:p>
    <w:p w14:paraId="705FBA2E" w14:textId="6559380B" w:rsidR="00081BC9" w:rsidRPr="007C5088" w:rsidRDefault="006E5BCD" w:rsidP="00A30BFF">
      <w:pPr>
        <w:pStyle w:val="15"/>
        <w:ind w:leftChars="100" w:left="240" w:firstLine="480"/>
        <w:rPr>
          <w:color w:val="auto"/>
        </w:rPr>
      </w:pPr>
      <w:r w:rsidRPr="007C5088">
        <w:rPr>
          <w:color w:val="auto"/>
        </w:rPr>
        <w:t>企業制定數位</w:t>
      </w:r>
      <w:r w:rsidR="00095B2A" w:rsidRPr="007C5088">
        <w:rPr>
          <w:rFonts w:hint="eastAsia"/>
          <w:color w:val="auto"/>
        </w:rPr>
        <w:t>平台</w:t>
      </w:r>
      <w:r w:rsidRPr="007C5088">
        <w:rPr>
          <w:color w:val="auto"/>
        </w:rPr>
        <w:t>的</w:t>
      </w:r>
      <w:r w:rsidR="007A09D3" w:rsidRPr="007C5088">
        <w:rPr>
          <w:color w:val="auto"/>
        </w:rPr>
        <w:t>創新</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r w:rsidR="00C05071" w:rsidRPr="007C5088">
        <w:rPr>
          <w:color w:val="auto"/>
        </w:rPr>
        <w:t>以傳統紡織業為例，產業具有被動式創新的特性，企業導入科技多是因應外部壓力（如法規、市場變化</w:t>
      </w:r>
      <w:r w:rsidR="00C05071" w:rsidRPr="007C5088">
        <w:rPr>
          <w:rFonts w:hint="eastAsia"/>
          <w:color w:val="auto"/>
        </w:rPr>
        <w:t>等</w:t>
      </w:r>
      <w:r w:rsidR="00C05071"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所開發的數位科技便無法真正解決問題，進而無法被產業廣泛接納</w:t>
      </w:r>
      <w:r w:rsidR="004C300F">
        <w:rPr>
          <w:rFonts w:hint="eastAsia"/>
          <w:color w:val="auto"/>
        </w:rPr>
        <w:t>，</w:t>
      </w:r>
      <w:r w:rsidR="00931D45" w:rsidRPr="007C5088">
        <w:rPr>
          <w:rFonts w:hint="eastAsia"/>
          <w:color w:val="auto"/>
        </w:rPr>
        <w:t>企業需持續檢視科技被應用的情況</w:t>
      </w:r>
      <w:r w:rsidR="00272FBE" w:rsidRPr="007C5088">
        <w:rPr>
          <w:rFonts w:hint="eastAsia"/>
          <w:color w:val="auto"/>
        </w:rPr>
        <w:t>，並</w:t>
      </w:r>
      <w:r w:rsidR="008A6650" w:rsidRPr="007C5088">
        <w:rPr>
          <w:color w:val="auto"/>
        </w:rPr>
        <w:t>具備持續調整經營策略的能力，才能辨識</w:t>
      </w:r>
      <w:r w:rsidR="00554E88">
        <w:rPr>
          <w:rFonts w:hint="eastAsia"/>
          <w:color w:val="auto"/>
        </w:rPr>
        <w:t>出</w:t>
      </w:r>
      <w:r w:rsidR="008A6650" w:rsidRPr="007C5088">
        <w:rPr>
          <w:color w:val="auto"/>
        </w:rPr>
        <w:t>創新科技帶來的</w:t>
      </w:r>
      <w:r w:rsidR="008A6650" w:rsidRPr="007C5088">
        <w:rPr>
          <w:rFonts w:hint="eastAsia"/>
          <w:color w:val="auto"/>
        </w:rPr>
        <w:t>機會</w:t>
      </w:r>
      <w:r w:rsidR="008A6650" w:rsidRPr="007C5088">
        <w:rPr>
          <w:color w:val="auto"/>
        </w:rPr>
        <w:t>。</w:t>
      </w:r>
    </w:p>
    <w:p w14:paraId="2AC99D5B" w14:textId="77777777" w:rsidR="00D84F7A" w:rsidRPr="007C5088" w:rsidRDefault="00D84F7A" w:rsidP="00751B3C">
      <w:pPr>
        <w:pStyle w:val="151"/>
        <w:numPr>
          <w:ilvl w:val="0"/>
          <w:numId w:val="26"/>
        </w:numPr>
        <w:rPr>
          <w:b/>
          <w:bCs/>
          <w:color w:val="auto"/>
        </w:rPr>
      </w:pPr>
      <w:commentRangeStart w:id="198"/>
      <w:r w:rsidRPr="007C5088">
        <w:rPr>
          <w:rFonts w:hint="eastAsia"/>
          <w:b/>
          <w:bCs/>
          <w:color w:val="auto"/>
        </w:rPr>
        <w:t>探討數位創新發展過程中，</w:t>
      </w:r>
      <w:r w:rsidRPr="007C5088">
        <w:rPr>
          <w:b/>
          <w:bCs/>
          <w:color w:val="auto"/>
        </w:rPr>
        <w:t>企業如何展現雙元性能力，</w:t>
      </w:r>
      <w:r w:rsidRPr="007C5088">
        <w:rPr>
          <w:rFonts w:hint="eastAsia"/>
          <w:b/>
          <w:bCs/>
          <w:color w:val="auto"/>
        </w:rPr>
        <w:t>實現</w:t>
      </w:r>
      <w:r w:rsidRPr="007C5088">
        <w:rPr>
          <w:b/>
          <w:bCs/>
          <w:color w:val="auto"/>
        </w:rPr>
        <w:t>可供性探索與可供性實</w:t>
      </w:r>
      <w:r w:rsidRPr="007C5088">
        <w:rPr>
          <w:rFonts w:hint="eastAsia"/>
          <w:b/>
          <w:bCs/>
          <w:color w:val="auto"/>
        </w:rPr>
        <w:t>現之</w:t>
      </w:r>
      <w:r w:rsidRPr="007C5088">
        <w:rPr>
          <w:b/>
          <w:bCs/>
          <w:color w:val="auto"/>
        </w:rPr>
        <w:t>雙重行動</w:t>
      </w:r>
      <w:commentRangeEnd w:id="198"/>
      <w:r w:rsidR="00AC7439" w:rsidRPr="007C5088">
        <w:rPr>
          <w:rStyle w:val="af7"/>
          <w:color w:val="auto"/>
        </w:rPr>
        <w:commentReference w:id="198"/>
      </w:r>
      <w:r w:rsidRPr="007C5088">
        <w:rPr>
          <w:b/>
          <w:bCs/>
          <w:color w:val="auto"/>
        </w:rPr>
        <w:t>？</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Pr="007C5088" w:rsidRDefault="00E05B84" w:rsidP="00E00246">
      <w:pPr>
        <w:pStyle w:val="15"/>
        <w:ind w:leftChars="100" w:left="240" w:firstLine="480"/>
        <w:rPr>
          <w:color w:val="auto"/>
        </w:rPr>
      </w:pPr>
      <w:r w:rsidRPr="007C5088">
        <w:rPr>
          <w:rFonts w:hint="eastAsia"/>
          <w:color w:val="auto"/>
        </w:rPr>
        <w:lastRenderedPageBreak/>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3A677F7" w14:textId="77777777" w:rsidR="00D84F7A" w:rsidRPr="007C5088" w:rsidRDefault="00D84F7A" w:rsidP="00751B3C">
      <w:pPr>
        <w:pStyle w:val="151"/>
        <w:numPr>
          <w:ilvl w:val="0"/>
          <w:numId w:val="26"/>
        </w:numPr>
        <w:rPr>
          <w:b/>
          <w:bCs/>
          <w:color w:val="auto"/>
        </w:rPr>
      </w:pPr>
      <w:commentRangeStart w:id="199"/>
      <w:r w:rsidRPr="007C5088">
        <w:rPr>
          <w:b/>
          <w:bCs/>
          <w:color w:val="auto"/>
        </w:rPr>
        <w:t>數位</w:t>
      </w:r>
      <w:r w:rsidRPr="007C5088">
        <w:rPr>
          <w:rFonts w:hint="eastAsia"/>
          <w:b/>
          <w:bCs/>
          <w:color w:val="auto"/>
        </w:rPr>
        <w:t>科技</w:t>
      </w:r>
      <w:r w:rsidRPr="007C5088">
        <w:rPr>
          <w:b/>
          <w:bCs/>
          <w:color w:val="auto"/>
        </w:rPr>
        <w:t>如何與產業</w:t>
      </w:r>
      <w:r w:rsidRPr="007C5088">
        <w:rPr>
          <w:rFonts w:hint="eastAsia"/>
          <w:b/>
          <w:bCs/>
          <w:color w:val="auto"/>
        </w:rPr>
        <w:t>和</w:t>
      </w:r>
      <w:r w:rsidRPr="007C5088">
        <w:rPr>
          <w:b/>
          <w:bCs/>
          <w:color w:val="auto"/>
        </w:rPr>
        <w:t>環境互動，</w:t>
      </w:r>
      <w:r w:rsidRPr="007C5088">
        <w:rPr>
          <w:rFonts w:hint="eastAsia"/>
          <w:b/>
          <w:bCs/>
          <w:color w:val="auto"/>
        </w:rPr>
        <w:t>並</w:t>
      </w:r>
      <w:r w:rsidRPr="007C5088">
        <w:rPr>
          <w:b/>
          <w:bCs/>
          <w:color w:val="auto"/>
        </w:rPr>
        <w:t>促進</w:t>
      </w:r>
      <w:r w:rsidRPr="007C5088">
        <w:rPr>
          <w:rFonts w:hint="eastAsia"/>
          <w:b/>
          <w:bCs/>
          <w:color w:val="auto"/>
        </w:rPr>
        <w:t>創新應用</w:t>
      </w:r>
      <w:r w:rsidRPr="007C5088">
        <w:rPr>
          <w:b/>
          <w:bCs/>
          <w:color w:val="auto"/>
        </w:rPr>
        <w:t>落地</w:t>
      </w:r>
      <w:r w:rsidRPr="007C5088">
        <w:rPr>
          <w:rFonts w:hint="eastAsia"/>
          <w:b/>
          <w:bCs/>
          <w:color w:val="auto"/>
        </w:rPr>
        <w:t>實踐</w:t>
      </w:r>
      <w:r w:rsidRPr="007C5088">
        <w:rPr>
          <w:b/>
          <w:bCs/>
          <w:color w:val="auto"/>
        </w:rPr>
        <w:t>，</w:t>
      </w:r>
      <w:r w:rsidRPr="007C5088">
        <w:rPr>
          <w:rFonts w:hint="eastAsia"/>
          <w:b/>
          <w:bCs/>
          <w:color w:val="auto"/>
        </w:rPr>
        <w:t>使</w:t>
      </w:r>
      <w:r w:rsidRPr="007C5088">
        <w:rPr>
          <w:b/>
          <w:bCs/>
          <w:color w:val="auto"/>
        </w:rPr>
        <w:t>產業轉型並建構數位創新產業生態系？</w:t>
      </w:r>
      <w:commentRangeEnd w:id="199"/>
      <w:r w:rsidR="00743756" w:rsidRPr="007C5088">
        <w:rPr>
          <w:rStyle w:val="af7"/>
          <w:color w:val="auto"/>
        </w:rPr>
        <w:commentReference w:id="199"/>
      </w:r>
    </w:p>
    <w:p w14:paraId="2C1E1AB1" w14:textId="29250540" w:rsidR="00DB7FF3" w:rsidRPr="007C5088" w:rsidRDefault="00FD7409" w:rsidP="00F558A1">
      <w:pPr>
        <w:pStyle w:val="15"/>
        <w:ind w:leftChars="100" w:left="240" w:firstLine="480"/>
        <w:rPr>
          <w:color w:val="auto"/>
        </w:rPr>
      </w:pPr>
      <w:r w:rsidRPr="007C5088">
        <w:rPr>
          <w:color w:val="auto"/>
        </w:rPr>
        <w:t>當數位科技欲</w:t>
      </w:r>
      <w:r w:rsidR="00EF3D65" w:rsidRPr="007C5088">
        <w:rPr>
          <w:rFonts w:hint="eastAsia"/>
          <w:color w:val="auto"/>
        </w:rPr>
        <w:t>協助</w:t>
      </w:r>
      <w:r w:rsidRPr="007C5088">
        <w:rPr>
          <w:color w:val="auto"/>
        </w:rPr>
        <w:t>產業轉型並建構創新生態系時，</w:t>
      </w:r>
      <w:r w:rsidR="003F7ED2" w:rsidRPr="007C5088">
        <w:rPr>
          <w:rFonts w:hint="eastAsia"/>
          <w:color w:val="auto"/>
        </w:rPr>
        <w:t>其</w:t>
      </w:r>
      <w:r w:rsidRPr="007C5088">
        <w:rPr>
          <w:color w:val="auto"/>
        </w:rPr>
        <w:t>關鍵不在於技術</w:t>
      </w:r>
      <w:r w:rsidR="00CC1CD6" w:rsidRPr="007C5088">
        <w:rPr>
          <w:rFonts w:hint="eastAsia"/>
          <w:color w:val="auto"/>
        </w:rPr>
        <w:t>先進程度</w:t>
      </w:r>
      <w:r w:rsidRPr="007C5088">
        <w:rPr>
          <w:color w:val="auto"/>
        </w:rPr>
        <w:t>，而在於能</w:t>
      </w:r>
      <w:r w:rsidR="008E74B5" w:rsidRPr="007C5088">
        <w:rPr>
          <w:rFonts w:hint="eastAsia"/>
          <w:color w:val="auto"/>
        </w:rPr>
        <w:t>否</w:t>
      </w:r>
      <w:r w:rsidRPr="007C5088">
        <w:rPr>
          <w:color w:val="auto"/>
        </w:rPr>
        <w:t>回應產業中不同角色需求。</w:t>
      </w:r>
      <w:commentRangeStart w:id="200"/>
      <w:r w:rsidRPr="007C5088">
        <w:rPr>
          <w:color w:val="auto"/>
        </w:rPr>
        <w:t>以紡織業為例，品牌商重視</w:t>
      </w:r>
      <w:r w:rsidR="00306D95" w:rsidRPr="007C5088">
        <w:rPr>
          <w:rFonts w:hint="eastAsia"/>
          <w:color w:val="auto"/>
        </w:rPr>
        <w:t>布料管理</w:t>
      </w:r>
      <w:r w:rsidRPr="007C5088">
        <w:rPr>
          <w:color w:val="auto"/>
        </w:rPr>
        <w:t>與永續資訊，供應商在意銷售</w:t>
      </w:r>
      <w:r w:rsidR="00306D95" w:rsidRPr="007C5088">
        <w:rPr>
          <w:rFonts w:hint="eastAsia"/>
          <w:color w:val="auto"/>
        </w:rPr>
        <w:t>協助</w:t>
      </w:r>
      <w:r w:rsidRPr="007C5088">
        <w:rPr>
          <w:color w:val="auto"/>
        </w:rPr>
        <w:t>與</w:t>
      </w:r>
      <w:r w:rsidR="00306D95" w:rsidRPr="007C5088">
        <w:rPr>
          <w:rFonts w:hint="eastAsia"/>
          <w:color w:val="auto"/>
        </w:rPr>
        <w:t>交易</w:t>
      </w:r>
      <w:r w:rsidRPr="007C5088">
        <w:rPr>
          <w:color w:val="auto"/>
        </w:rPr>
        <w:t>效率，設計師則需</w:t>
      </w:r>
      <w:r w:rsidR="002F35AA" w:rsidRPr="007C5088">
        <w:rPr>
          <w:rFonts w:hint="eastAsia"/>
          <w:color w:val="auto"/>
        </w:rPr>
        <w:t>要</w:t>
      </w:r>
      <w:r w:rsidRPr="007C5088">
        <w:rPr>
          <w:color w:val="auto"/>
        </w:rPr>
        <w:t>3D</w:t>
      </w:r>
      <w:r w:rsidR="007A3B91" w:rsidRPr="007C5088">
        <w:rPr>
          <w:rFonts w:hint="eastAsia"/>
          <w:color w:val="auto"/>
        </w:rPr>
        <w:t>軟體</w:t>
      </w:r>
      <w:r w:rsidRPr="007C5088">
        <w:rPr>
          <w:color w:val="auto"/>
        </w:rPr>
        <w:t>支援</w:t>
      </w:r>
      <w:r w:rsidR="00717625" w:rsidRPr="007C5088">
        <w:rPr>
          <w:rFonts w:hint="eastAsia"/>
          <w:color w:val="auto"/>
        </w:rPr>
        <w:t>來</w:t>
      </w:r>
      <w:r w:rsidRPr="007C5088">
        <w:rPr>
          <w:color w:val="auto"/>
        </w:rPr>
        <w:t>簡化</w:t>
      </w:r>
      <w:r w:rsidR="007A3B91" w:rsidRPr="007C5088">
        <w:rPr>
          <w:rFonts w:hint="eastAsia"/>
          <w:color w:val="auto"/>
        </w:rPr>
        <w:t>設計</w:t>
      </w:r>
      <w:r w:rsidRPr="007C5088">
        <w:rPr>
          <w:color w:val="auto"/>
        </w:rPr>
        <w:t>流程。</w:t>
      </w:r>
      <w:commentRangeEnd w:id="200"/>
      <w:r w:rsidR="00CF724B" w:rsidRPr="007C5088">
        <w:rPr>
          <w:rStyle w:val="af7"/>
          <w:color w:val="auto"/>
        </w:rPr>
        <w:commentReference w:id="200"/>
      </w:r>
      <w:r w:rsidR="0029794C" w:rsidRPr="007C5088">
        <w:rPr>
          <w:rFonts w:hint="eastAsia"/>
          <w:color w:val="auto"/>
        </w:rPr>
        <w:t>倘</w:t>
      </w:r>
      <w:r w:rsidRPr="007C5088">
        <w:rPr>
          <w:color w:val="auto"/>
        </w:rPr>
        <w:t>若</w:t>
      </w:r>
      <w:r w:rsidR="007C3E5D" w:rsidRPr="007C5088">
        <w:rPr>
          <w:rFonts w:hint="eastAsia"/>
          <w:color w:val="auto"/>
        </w:rPr>
        <w:t>科技</w:t>
      </w:r>
      <w:r w:rsidRPr="007C5088">
        <w:rPr>
          <w:color w:val="auto"/>
        </w:rPr>
        <w:t>無法</w:t>
      </w:r>
      <w:r w:rsidR="00612874" w:rsidRPr="007C5088">
        <w:rPr>
          <w:rFonts w:hint="eastAsia"/>
          <w:color w:val="auto"/>
        </w:rPr>
        <w:t>滿足</w:t>
      </w:r>
      <w:r w:rsidR="00A86F4B" w:rsidRPr="007C5088">
        <w:rPr>
          <w:rFonts w:hint="eastAsia"/>
          <w:color w:val="auto"/>
        </w:rPr>
        <w:t>不同角色</w:t>
      </w:r>
      <w:r w:rsidRPr="007C5088">
        <w:rPr>
          <w:color w:val="auto"/>
        </w:rPr>
        <w:t>需求，便難以推動</w:t>
      </w:r>
      <w:r w:rsidR="005A20F4" w:rsidRPr="007C5088">
        <w:rPr>
          <w:rFonts w:hint="eastAsia"/>
          <w:color w:val="auto"/>
        </w:rPr>
        <w:t>整體產業</w:t>
      </w:r>
      <w:r w:rsidR="00A86F4B" w:rsidRPr="007C5088">
        <w:rPr>
          <w:rFonts w:hint="eastAsia"/>
          <w:color w:val="auto"/>
        </w:rPr>
        <w:t>轉型與建構</w:t>
      </w:r>
      <w:r w:rsidR="00A714BD" w:rsidRPr="007C5088">
        <w:rPr>
          <w:rFonts w:hint="eastAsia"/>
          <w:color w:val="auto"/>
        </w:rPr>
        <w:t>新</w:t>
      </w:r>
      <w:r w:rsidR="00A86F4B" w:rsidRPr="007C5088">
        <w:rPr>
          <w:rFonts w:hint="eastAsia"/>
          <w:color w:val="auto"/>
        </w:rPr>
        <w:t>生態系</w:t>
      </w:r>
      <w:r w:rsidRPr="007C5088">
        <w:rPr>
          <w:color w:val="auto"/>
        </w:rPr>
        <w:t>。</w:t>
      </w:r>
      <w:r w:rsidR="007A3B91" w:rsidRPr="007C5088">
        <w:rPr>
          <w:color w:val="auto"/>
        </w:rPr>
        <w:t>因此，企業應深入理解</w:t>
      </w:r>
      <w:r w:rsidR="003F1652" w:rsidRPr="007C5088">
        <w:rPr>
          <w:rFonts w:hint="eastAsia"/>
          <w:color w:val="auto"/>
        </w:rPr>
        <w:t>產業</w:t>
      </w:r>
      <w:r w:rsidR="007A3B91" w:rsidRPr="007C5088">
        <w:rPr>
          <w:color w:val="auto"/>
        </w:rPr>
        <w:t>協作模式與使用場景，</w:t>
      </w:r>
      <w:r w:rsidR="00372A6B" w:rsidRPr="007C5088">
        <w:rPr>
          <w:rFonts w:hint="eastAsia"/>
          <w:color w:val="auto"/>
        </w:rPr>
        <w:t>並</w:t>
      </w:r>
      <w:r w:rsidR="00EA3D39" w:rsidRPr="007C5088">
        <w:rPr>
          <w:rFonts w:hint="eastAsia"/>
          <w:color w:val="auto"/>
        </w:rPr>
        <w:t>與</w:t>
      </w:r>
      <w:r w:rsidR="00107167" w:rsidRPr="007C5088">
        <w:rPr>
          <w:rFonts w:hint="eastAsia"/>
          <w:color w:val="auto"/>
        </w:rPr>
        <w:t>相關</w:t>
      </w:r>
      <w:r w:rsidR="003D5AFB" w:rsidRPr="007C5088">
        <w:rPr>
          <w:rFonts w:hint="eastAsia"/>
          <w:color w:val="auto"/>
        </w:rPr>
        <w:t>使用者</w:t>
      </w:r>
      <w:r w:rsidR="00EA3D39" w:rsidRPr="007C5088">
        <w:rPr>
          <w:rFonts w:hint="eastAsia"/>
          <w:color w:val="auto"/>
        </w:rPr>
        <w:t>建立連結以</w:t>
      </w:r>
      <w:r w:rsidR="00481636" w:rsidRPr="007C5088">
        <w:rPr>
          <w:rFonts w:hint="eastAsia"/>
          <w:color w:val="auto"/>
        </w:rPr>
        <w:t>持續</w:t>
      </w:r>
      <w:r w:rsidR="00EA3D39" w:rsidRPr="007C5088">
        <w:rPr>
          <w:rFonts w:hint="eastAsia"/>
          <w:color w:val="auto"/>
        </w:rPr>
        <w:t>確認</w:t>
      </w:r>
      <w:r w:rsidR="00107167" w:rsidRPr="007C5088">
        <w:rPr>
          <w:rFonts w:hint="eastAsia"/>
          <w:color w:val="auto"/>
        </w:rPr>
        <w:t>其</w:t>
      </w:r>
      <w:r w:rsidR="00372A6B" w:rsidRPr="007C5088">
        <w:rPr>
          <w:rFonts w:hint="eastAsia"/>
          <w:color w:val="auto"/>
        </w:rPr>
        <w:t>需求</w:t>
      </w:r>
      <w:r w:rsidR="0029794C" w:rsidRPr="007C5088">
        <w:rPr>
          <w:rFonts w:hint="eastAsia"/>
          <w:color w:val="auto"/>
        </w:rPr>
        <w:t>。</w:t>
      </w:r>
      <w:r w:rsidR="007A3B91" w:rsidRPr="007C5088">
        <w:rPr>
          <w:color w:val="auto"/>
        </w:rPr>
        <w:t>面對初期導入障礙，可透過免費試用、</w:t>
      </w:r>
      <w:r w:rsidR="003D5AFB" w:rsidRPr="007C5088">
        <w:rPr>
          <w:rFonts w:hint="eastAsia"/>
          <w:color w:val="auto"/>
        </w:rPr>
        <w:t>轉型顧問</w:t>
      </w:r>
      <w:r w:rsidR="007A3B91" w:rsidRPr="007C5088">
        <w:rPr>
          <w:color w:val="auto"/>
        </w:rPr>
        <w:t>與</w:t>
      </w:r>
      <w:r w:rsidR="009532AE" w:rsidRPr="007C5088">
        <w:rPr>
          <w:color w:val="auto"/>
        </w:rPr>
        <w:t>低訂閱費</w:t>
      </w:r>
      <w:r w:rsidR="008F3F00" w:rsidRPr="007C5088">
        <w:rPr>
          <w:rFonts w:hint="eastAsia"/>
          <w:color w:val="auto"/>
        </w:rPr>
        <w:t>用</w:t>
      </w:r>
      <w:r w:rsidR="005728FD" w:rsidRPr="007C5088">
        <w:rPr>
          <w:color w:val="auto"/>
        </w:rPr>
        <w:t>降低</w:t>
      </w:r>
      <w:r w:rsidR="00B420DC" w:rsidRPr="007C5088">
        <w:rPr>
          <w:rFonts w:hint="eastAsia"/>
          <w:color w:val="auto"/>
        </w:rPr>
        <w:t>導入</w:t>
      </w:r>
      <w:r w:rsidR="005728FD" w:rsidRPr="007C5088">
        <w:rPr>
          <w:color w:val="auto"/>
        </w:rPr>
        <w:t>門檻</w:t>
      </w:r>
      <w:r w:rsidR="007A3B91" w:rsidRPr="007C5088">
        <w:rPr>
          <w:color w:val="auto"/>
        </w:rPr>
        <w:t>。</w:t>
      </w:r>
      <w:r w:rsidR="00B420DC" w:rsidRPr="007C5088">
        <w:rPr>
          <w:rFonts w:hint="eastAsia"/>
          <w:color w:val="auto"/>
        </w:rPr>
        <w:t>此外，當</w:t>
      </w:r>
      <w:r w:rsidR="007A3B91" w:rsidRPr="007C5088">
        <w:rPr>
          <w:color w:val="auto"/>
        </w:rPr>
        <w:t>科技</w:t>
      </w:r>
      <w:r w:rsidR="00FC16DC" w:rsidRPr="007C5088">
        <w:rPr>
          <w:rFonts w:hint="eastAsia"/>
          <w:color w:val="auto"/>
        </w:rPr>
        <w:t>實際</w:t>
      </w:r>
      <w:r w:rsidR="0054646F" w:rsidRPr="007C5088">
        <w:rPr>
          <w:rFonts w:hint="eastAsia"/>
          <w:color w:val="auto"/>
        </w:rPr>
        <w:t>被導入</w:t>
      </w:r>
      <w:r w:rsidR="007A3B91" w:rsidRPr="007C5088">
        <w:rPr>
          <w:color w:val="auto"/>
        </w:rPr>
        <w:t>後，</w:t>
      </w:r>
      <w:r w:rsidR="001D28ED" w:rsidRPr="007C5088">
        <w:rPr>
          <w:rFonts w:hint="eastAsia"/>
          <w:color w:val="auto"/>
        </w:rPr>
        <w:t>企業</w:t>
      </w:r>
      <w:r w:rsidR="007A3B91" w:rsidRPr="007C5088">
        <w:rPr>
          <w:color w:val="auto"/>
        </w:rPr>
        <w:t>需持續</w:t>
      </w:r>
      <w:r w:rsidR="00700191" w:rsidRPr="007C5088">
        <w:rPr>
          <w:color w:val="auto"/>
        </w:rPr>
        <w:t>追蹤實</w:t>
      </w:r>
      <w:r w:rsidR="007A3B91" w:rsidRPr="007C5088">
        <w:rPr>
          <w:color w:val="auto"/>
        </w:rPr>
        <w:t>際應用狀況，</w:t>
      </w:r>
      <w:r w:rsidR="00BE7928" w:rsidRPr="007C5088">
        <w:rPr>
          <w:color w:val="auto"/>
        </w:rPr>
        <w:t>觀察是否出現</w:t>
      </w:r>
      <w:r w:rsidR="00131118" w:rsidRPr="007C5088">
        <w:rPr>
          <w:rFonts w:hint="eastAsia"/>
          <w:color w:val="auto"/>
        </w:rPr>
        <w:t>產業排斥、操作</w:t>
      </w:r>
      <w:r w:rsidR="00BE7928" w:rsidRPr="007C5088">
        <w:rPr>
          <w:color w:val="auto"/>
        </w:rPr>
        <w:t>障礙、</w:t>
      </w:r>
      <w:r w:rsidR="00131118" w:rsidRPr="007C5088">
        <w:rPr>
          <w:rFonts w:hint="eastAsia"/>
          <w:color w:val="auto"/>
        </w:rPr>
        <w:t>新產業</w:t>
      </w:r>
      <w:r w:rsidR="00BE7928" w:rsidRPr="007C5088">
        <w:rPr>
          <w:color w:val="auto"/>
        </w:rPr>
        <w:t>需求</w:t>
      </w:r>
      <w:r w:rsidR="00B024DD" w:rsidRPr="007C5088">
        <w:rPr>
          <w:rFonts w:hint="eastAsia"/>
          <w:color w:val="auto"/>
        </w:rPr>
        <w:t>等</w:t>
      </w:r>
      <w:r w:rsidR="00BE7928" w:rsidRPr="007C5088">
        <w:rPr>
          <w:color w:val="auto"/>
        </w:rPr>
        <w:t>，</w:t>
      </w:r>
      <w:r w:rsidR="00EA3D39" w:rsidRPr="007C5088">
        <w:rPr>
          <w:rFonts w:hint="eastAsia"/>
          <w:color w:val="auto"/>
        </w:rPr>
        <w:t>可以</w:t>
      </w:r>
      <w:r w:rsidR="0029794C" w:rsidRPr="007C5088">
        <w:rPr>
          <w:rFonts w:hint="eastAsia"/>
          <w:color w:val="auto"/>
        </w:rPr>
        <w:t>藉由</w:t>
      </w:r>
      <w:r w:rsidR="008931C5" w:rsidRPr="007C5088">
        <w:rPr>
          <w:rFonts w:hint="eastAsia"/>
          <w:color w:val="auto"/>
        </w:rPr>
        <w:t>蒐集</w:t>
      </w:r>
      <w:r w:rsidR="00CF5C34" w:rsidRPr="007C5088">
        <w:rPr>
          <w:rFonts w:hint="eastAsia"/>
          <w:color w:val="auto"/>
        </w:rPr>
        <w:t>、分析</w:t>
      </w:r>
      <w:r w:rsidR="008931C5" w:rsidRPr="007C5088">
        <w:rPr>
          <w:rFonts w:hint="eastAsia"/>
          <w:color w:val="auto"/>
        </w:rPr>
        <w:t>使用者</w:t>
      </w:r>
      <w:r w:rsidR="00DD3642" w:rsidRPr="007C5088">
        <w:rPr>
          <w:rFonts w:hint="eastAsia"/>
          <w:color w:val="auto"/>
        </w:rPr>
        <w:t>回饋</w:t>
      </w:r>
      <w:r w:rsidR="00FB310D" w:rsidRPr="007C5088">
        <w:rPr>
          <w:rFonts w:hint="eastAsia"/>
          <w:color w:val="auto"/>
        </w:rPr>
        <w:t>等</w:t>
      </w:r>
      <w:r w:rsidR="00B4777C" w:rsidRPr="007C5088">
        <w:rPr>
          <w:rFonts w:hint="eastAsia"/>
          <w:color w:val="auto"/>
        </w:rPr>
        <w:t>方式</w:t>
      </w:r>
      <w:r w:rsidR="00FB310D" w:rsidRPr="007C5088">
        <w:rPr>
          <w:rFonts w:hint="eastAsia"/>
          <w:color w:val="auto"/>
        </w:rPr>
        <w:t>來</w:t>
      </w:r>
      <w:r w:rsidR="00C25EFC" w:rsidRPr="007C5088">
        <w:rPr>
          <w:rFonts w:hint="eastAsia"/>
          <w:color w:val="auto"/>
        </w:rPr>
        <w:t>更</w:t>
      </w:r>
      <w:r w:rsidR="00DD3642" w:rsidRPr="007C5088">
        <w:rPr>
          <w:rFonts w:hint="eastAsia"/>
          <w:color w:val="auto"/>
        </w:rPr>
        <w:t>新</w:t>
      </w:r>
      <w:r w:rsidR="004A0BD6" w:rsidRPr="007C5088">
        <w:rPr>
          <w:rFonts w:hint="eastAsia"/>
          <w:color w:val="auto"/>
        </w:rPr>
        <w:t>數位工具之</w:t>
      </w:r>
      <w:r w:rsidR="008904C0" w:rsidRPr="007C5088">
        <w:rPr>
          <w:rFonts w:hint="eastAsia"/>
          <w:color w:val="auto"/>
        </w:rPr>
        <w:t>技</w:t>
      </w:r>
      <w:r w:rsidR="00DD3642" w:rsidRPr="007C5088">
        <w:rPr>
          <w:rFonts w:hint="eastAsia"/>
          <w:color w:val="auto"/>
        </w:rPr>
        <w:t>術</w:t>
      </w:r>
      <w:r w:rsidR="00C25EFC" w:rsidRPr="007C5088">
        <w:rPr>
          <w:rFonts w:hint="eastAsia"/>
          <w:color w:val="auto"/>
        </w:rPr>
        <w:t>及功能</w:t>
      </w:r>
      <w:r w:rsidR="00C614A3" w:rsidRPr="007C5088">
        <w:rPr>
          <w:rFonts w:hint="eastAsia"/>
          <w:color w:val="auto"/>
        </w:rPr>
        <w:t>，</w:t>
      </w:r>
      <w:r w:rsidR="00DA2F66" w:rsidRPr="007C5088">
        <w:rPr>
          <w:color w:val="auto"/>
        </w:rPr>
        <w:t>確保</w:t>
      </w:r>
      <w:r w:rsidR="00C458EF" w:rsidRPr="007C5088">
        <w:rPr>
          <w:rFonts w:hint="eastAsia"/>
          <w:color w:val="auto"/>
        </w:rPr>
        <w:t>科技</w:t>
      </w:r>
      <w:r w:rsidR="004A0BD6" w:rsidRPr="007C5088">
        <w:rPr>
          <w:rFonts w:hint="eastAsia"/>
          <w:color w:val="auto"/>
        </w:rPr>
        <w:t>能</w:t>
      </w:r>
      <w:r w:rsidR="00052122" w:rsidRPr="007C5088">
        <w:rPr>
          <w:rFonts w:hint="eastAsia"/>
          <w:color w:val="auto"/>
        </w:rPr>
        <w:t>被使用並帶來</w:t>
      </w:r>
      <w:r w:rsidR="00DA2F66" w:rsidRPr="007C5088">
        <w:rPr>
          <w:rFonts w:hint="eastAsia"/>
          <w:color w:val="auto"/>
        </w:rPr>
        <w:t>實務價值</w:t>
      </w:r>
      <w:r w:rsidR="007A3B91" w:rsidRPr="007C5088">
        <w:rPr>
          <w:color w:val="auto"/>
        </w:rPr>
        <w:t>。唯有在滿足多元角色的基礎上，才能推動數位科技真正落地，</w:t>
      </w:r>
      <w:r w:rsidR="004E5A30" w:rsidRPr="007C5088">
        <w:rPr>
          <w:rFonts w:hint="eastAsia"/>
          <w:color w:val="auto"/>
        </w:rPr>
        <w:t>共</w:t>
      </w:r>
      <w:r w:rsidR="007A3B91" w:rsidRPr="007C5088">
        <w:rPr>
          <w:color w:val="auto"/>
        </w:rPr>
        <w:t>築</w:t>
      </w:r>
      <w:r w:rsidR="00F91EF1" w:rsidRPr="007C5088">
        <w:rPr>
          <w:rFonts w:hint="eastAsia"/>
          <w:color w:val="auto"/>
        </w:rPr>
        <w:t>產業</w:t>
      </w:r>
      <w:r w:rsidR="007A3B91" w:rsidRPr="007C5088">
        <w:rPr>
          <w:color w:val="auto"/>
        </w:rPr>
        <w:t>多方參與、持續</w:t>
      </w:r>
      <w:r w:rsidR="00935E05" w:rsidRPr="007C5088">
        <w:rPr>
          <w:rFonts w:hint="eastAsia"/>
          <w:color w:val="auto"/>
        </w:rPr>
        <w:t>升級</w:t>
      </w:r>
      <w:r w:rsidR="007A3B91" w:rsidRPr="007C5088">
        <w:rPr>
          <w:color w:val="auto"/>
        </w:rPr>
        <w:t>的數位創新產業生態系。</w:t>
      </w:r>
    </w:p>
    <w:p w14:paraId="758FD93E" w14:textId="6CE56168" w:rsidR="00F558A1" w:rsidRPr="007C5088"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企業在制定數位創新平台策略時，須從產業特性與實際痛點出發，持續掌握外部環境變化與使用者需求，並透過模組化與彈性設計降低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接受度。其次，企</w:t>
      </w:r>
      <w:r w:rsidR="00801DC6" w:rsidRPr="007C5088">
        <w:rPr>
          <w:rFonts w:hint="eastAsia"/>
          <w:color w:val="auto"/>
        </w:rPr>
        <w:t>業可透過</w:t>
      </w:r>
      <w:r w:rsidR="00DB7FF3"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00DB7FF3" w:rsidRPr="007C5088">
        <w:rPr>
          <w:color w:val="auto"/>
        </w:rPr>
        <w:t>善用模組化測試、異業合作與外部技術導入等策略，</w:t>
      </w:r>
      <w:r w:rsidR="00417FDB" w:rsidRPr="007C5088">
        <w:rPr>
          <w:rFonts w:hint="eastAsia"/>
          <w:color w:val="auto"/>
        </w:rPr>
        <w:t>降低數位創新技術開發的時程與成本</w:t>
      </w:r>
      <w:r w:rsidR="00DB7FF3" w:rsidRPr="007C5088">
        <w:rPr>
          <w:color w:val="auto"/>
        </w:rPr>
        <w:t>。最後，數位科技若要促進產業轉型，</w:t>
      </w:r>
      <w:r w:rsidR="00376FC1" w:rsidRPr="007C5088">
        <w:rPr>
          <w:rFonts w:hint="eastAsia"/>
          <w:color w:val="auto"/>
        </w:rPr>
        <w:t>需要</w:t>
      </w:r>
      <w:r w:rsidR="00DB7FF3" w:rsidRPr="007C5088">
        <w:rPr>
          <w:color w:val="auto"/>
        </w:rPr>
        <w:t>回應</w:t>
      </w:r>
      <w:r w:rsidR="00767346" w:rsidRPr="007C5088">
        <w:rPr>
          <w:rFonts w:hint="eastAsia"/>
          <w:color w:val="auto"/>
        </w:rPr>
        <w:t>產業</w:t>
      </w:r>
      <w:r w:rsidR="00DB7FF3" w:rsidRPr="007C5088">
        <w:rPr>
          <w:color w:val="auto"/>
        </w:rPr>
        <w:t>鏈角色的差異化需求</w:t>
      </w:r>
      <w:r w:rsidR="00863345" w:rsidRPr="007C5088">
        <w:rPr>
          <w:rFonts w:hint="eastAsia"/>
          <w:color w:val="auto"/>
        </w:rPr>
        <w:t>，並</w:t>
      </w:r>
      <w:r w:rsidR="00DB7FF3" w:rsidRPr="007C5088">
        <w:rPr>
          <w:color w:val="auto"/>
        </w:rPr>
        <w:t>設計出</w:t>
      </w:r>
      <w:r w:rsidR="00376FC1" w:rsidRPr="007C5088">
        <w:rPr>
          <w:rFonts w:hint="eastAsia"/>
          <w:color w:val="auto"/>
        </w:rPr>
        <w:t>能</w:t>
      </w:r>
      <w:r w:rsidR="00DB7FF3" w:rsidRPr="007C5088">
        <w:rPr>
          <w:color w:val="auto"/>
        </w:rPr>
        <w:t>解決</w:t>
      </w:r>
      <w:r w:rsidR="00376FC1" w:rsidRPr="007C5088">
        <w:rPr>
          <w:rFonts w:hint="eastAsia"/>
          <w:color w:val="auto"/>
        </w:rPr>
        <w:t>具體</w:t>
      </w:r>
      <w:r w:rsidR="00DB7FF3" w:rsidRPr="007C5088">
        <w:rPr>
          <w:color w:val="auto"/>
        </w:rPr>
        <w:t>問題的平台功能，</w:t>
      </w:r>
      <w:r w:rsidR="00EE7FDB" w:rsidRPr="007C5088">
        <w:rPr>
          <w:rFonts w:hint="eastAsia"/>
          <w:color w:val="auto"/>
        </w:rPr>
        <w:t>方</w:t>
      </w:r>
      <w:r w:rsidR="00DB7FF3" w:rsidRPr="007C5088">
        <w:rPr>
          <w:color w:val="auto"/>
        </w:rPr>
        <w:t>能</w:t>
      </w:r>
      <w:r w:rsidR="00376FC1" w:rsidRPr="007C5088">
        <w:rPr>
          <w:rFonts w:hint="eastAsia"/>
          <w:color w:val="auto"/>
        </w:rPr>
        <w:t>建構被</w:t>
      </w:r>
      <w:r w:rsidR="00DB7FF3" w:rsidRPr="007C5088">
        <w:rPr>
          <w:color w:val="auto"/>
        </w:rPr>
        <w:t>多方</w:t>
      </w:r>
      <w:r w:rsidR="00376FC1" w:rsidRPr="007C5088">
        <w:rPr>
          <w:rFonts w:hint="eastAsia"/>
          <w:color w:val="auto"/>
        </w:rPr>
        <w:t>使用者接納</w:t>
      </w:r>
      <w:r w:rsidR="00863345" w:rsidRPr="007C5088">
        <w:rPr>
          <w:rFonts w:hint="eastAsia"/>
          <w:color w:val="auto"/>
        </w:rPr>
        <w:t>、</w:t>
      </w:r>
      <w:r w:rsidR="00DB7FF3" w:rsidRPr="007C5088">
        <w:rPr>
          <w:color w:val="auto"/>
        </w:rPr>
        <w:t>可持續運作的產業創新生態系。</w:t>
      </w:r>
      <w:r w:rsidR="00F558A1" w:rsidRPr="007C5088">
        <w:rPr>
          <w:color w:val="auto"/>
        </w:rPr>
        <w:br w:type="page"/>
      </w:r>
    </w:p>
    <w:p w14:paraId="137BDEFA" w14:textId="529161C1" w:rsidR="00797D62" w:rsidRPr="007C5088" w:rsidRDefault="00797D62" w:rsidP="00F71E02">
      <w:pPr>
        <w:pStyle w:val="2"/>
      </w:pPr>
      <w:bookmarkStart w:id="201"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1"/>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2" w:name="_Toc217833226"/>
      <w:r w:rsidRPr="007C5088">
        <w:rPr>
          <w:rFonts w:hint="eastAsia"/>
          <w:color w:val="auto"/>
        </w:rPr>
        <w:lastRenderedPageBreak/>
        <w:t>第七章、參考文獻</w:t>
      </w:r>
      <w:bookmarkEnd w:id="202"/>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22E2B9CF" w14:textId="3D974B3F" w:rsidR="00732A4C" w:rsidRPr="007C5088" w:rsidRDefault="008138BE" w:rsidP="00732A4C">
      <w:pPr>
        <w:pStyle w:val="151"/>
        <w:rPr>
          <w:noProof/>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r w:rsidR="00732A4C" w:rsidRPr="007C5088">
        <w:rPr>
          <w:color w:val="auto"/>
        </w:rPr>
        <w:br/>
      </w:r>
      <w:r w:rsidR="00732A4C" w:rsidRPr="007C5088">
        <w:rPr>
          <w:noProof/>
          <w:color w:val="auto"/>
        </w:rPr>
        <w:t xml:space="preserve">Meta-fabric </w:t>
      </w:r>
      <w:r w:rsidR="00732A4C" w:rsidRPr="007C5088">
        <w:rPr>
          <w:noProof/>
          <w:color w:val="auto"/>
        </w:rPr>
        <w:t>官網</w:t>
      </w:r>
      <w:r w:rsidR="00732A4C" w:rsidRPr="007C5088">
        <w:rPr>
          <w:noProof/>
          <w:color w:val="auto"/>
        </w:rPr>
        <w:br/>
      </w:r>
      <w:hyperlink r:id="rId57" w:history="1">
        <w:r w:rsidR="00732A4C" w:rsidRPr="007C5088">
          <w:rPr>
            <w:rStyle w:val="af2"/>
            <w:noProof/>
            <w:color w:val="auto"/>
          </w:rPr>
          <w:t>https://aadt.asia/meta-fabric/</w:t>
        </w:r>
      </w:hyperlink>
      <w:r w:rsidR="00732A4C" w:rsidRPr="007C5088">
        <w:rPr>
          <w:noProof/>
          <w:color w:val="auto"/>
        </w:rPr>
        <w:br/>
      </w:r>
      <w:r w:rsidR="00732A4C" w:rsidRPr="007C5088">
        <w:rPr>
          <w:noProof/>
          <w:color w:val="auto"/>
        </w:rPr>
        <w:t>行政院國家永續發展委員會。臺灣</w:t>
      </w:r>
      <w:r w:rsidR="00732A4C" w:rsidRPr="007C5088">
        <w:rPr>
          <w:noProof/>
          <w:color w:val="auto"/>
        </w:rPr>
        <w:t>2050</w:t>
      </w:r>
      <w:r w:rsidR="00732A4C" w:rsidRPr="007C5088">
        <w:rPr>
          <w:noProof/>
          <w:color w:val="auto"/>
        </w:rPr>
        <w:t>淨零排放路徑</w:t>
      </w:r>
      <w:r w:rsidR="00732A4C" w:rsidRPr="007C5088">
        <w:rPr>
          <w:noProof/>
          <w:color w:val="auto"/>
        </w:rPr>
        <w:br/>
      </w:r>
      <w:hyperlink r:id="rId58" w:tgtFrame="_new" w:history="1">
        <w:r w:rsidR="00732A4C" w:rsidRPr="007C5088">
          <w:rPr>
            <w:rStyle w:val="af2"/>
            <w:noProof/>
            <w:color w:val="auto"/>
          </w:rPr>
          <w:t>https://ncsd.ndc.gov.tw/Fore/nsdn/about0/2050Path</w:t>
        </w:r>
      </w:hyperlink>
    </w:p>
    <w:p w14:paraId="6EFEFA7C" w14:textId="6BB5667F"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77777777" w:rsidR="00732A4C" w:rsidRPr="007C5088" w:rsidRDefault="00732A4C" w:rsidP="00732A4C">
      <w:pPr>
        <w:pStyle w:val="151"/>
        <w:rPr>
          <w:noProof/>
          <w:color w:val="auto"/>
        </w:rPr>
      </w:pPr>
      <w:r w:rsidRPr="007C5088">
        <w:rPr>
          <w:noProof/>
          <w:color w:val="auto"/>
        </w:rPr>
        <w:t>紡拓會。貿易統計資料</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6FEB39EC" w:rsidR="00132858" w:rsidRPr="007C5088" w:rsidRDefault="00132858" w:rsidP="00132858">
      <w:pPr>
        <w:pStyle w:val="151"/>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w:t>
      </w:r>
      <w:r w:rsidRPr="007C5088">
        <w:rPr>
          <w:noProof/>
          <w:color w:val="auto"/>
        </w:rPr>
        <w:t>2025</w:t>
      </w:r>
      <w:r w:rsidRPr="007C5088">
        <w:rPr>
          <w:noProof/>
          <w:color w:val="auto"/>
        </w:rPr>
        <w:t>年越南紡織產業邁向永續發展目標</w:t>
      </w:r>
      <w:r w:rsidRPr="007C5088">
        <w:rPr>
          <w:noProof/>
          <w:color w:val="auto"/>
        </w:rPr>
        <w:br/>
      </w:r>
      <w:hyperlink r:id="rId63" w:history="1">
        <w:r w:rsidRPr="007C5088">
          <w:rPr>
            <w:rStyle w:val="af2"/>
            <w:noProof/>
            <w:color w:val="auto"/>
          </w:rPr>
          <w:t>https://www.trade.gov.tw/Pages/Detail.aspx?nodeid=45&amp;pid=799806</w:t>
        </w:r>
      </w:hyperlink>
    </w:p>
    <w:p w14:paraId="553D519B" w14:textId="77777777" w:rsidR="00132858" w:rsidRPr="007C5088" w:rsidRDefault="00132858" w:rsidP="00132858">
      <w:pPr>
        <w:pStyle w:val="151"/>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77777777" w:rsidR="00132858" w:rsidRPr="007C5088" w:rsidRDefault="00132858" w:rsidP="00132858">
      <w:pPr>
        <w:pStyle w:val="151"/>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 xml:space="preserve">Frontier </w:t>
      </w:r>
      <w:r w:rsidRPr="007C5088">
        <w:rPr>
          <w:noProof/>
          <w:color w:val="auto"/>
        </w:rPr>
        <w:t>打造世界最大數</w:t>
      </w:r>
      <w:r w:rsidRPr="007C5088">
        <w:rPr>
          <w:noProof/>
          <w:color w:val="auto"/>
        </w:rPr>
        <w:lastRenderedPageBreak/>
        <w:t>位紡織雲端資料庫</w:t>
      </w:r>
      <w:r w:rsidRPr="007C5088">
        <w:rPr>
          <w:noProof/>
          <w:color w:val="auto"/>
        </w:rPr>
        <w:br/>
      </w:r>
      <w:hyperlink r:id="rId65" w:history="1">
        <w:r w:rsidRPr="007C5088">
          <w:rPr>
            <w:rStyle w:val="af2"/>
            <w:noProof/>
            <w:color w:val="auto"/>
          </w:rPr>
          <w:t>https://meet.bnext.com.tw/articles/view/46958</w:t>
        </w:r>
      </w:hyperlink>
    </w:p>
    <w:p w14:paraId="7495AF46" w14:textId="77777777" w:rsidR="00132858" w:rsidRPr="007C5088" w:rsidRDefault="00132858" w:rsidP="00132858">
      <w:pPr>
        <w:pStyle w:val="151"/>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Pr="007C5088">
        <w:rPr>
          <w:noProof/>
          <w:color w:val="auto"/>
        </w:rPr>
        <w:br/>
      </w:r>
      <w:hyperlink r:id="rId66" w:history="1">
        <w:r w:rsidRPr="007C5088">
          <w:rPr>
            <w:rStyle w:val="af2"/>
            <w:noProof/>
            <w:color w:val="auto"/>
          </w:rPr>
          <w:t>https://www.bnext.com.tw/article/61067/frontier20210121</w:t>
        </w:r>
      </w:hyperlink>
    </w:p>
    <w:p w14:paraId="2D72052B" w14:textId="77777777" w:rsidR="00132858" w:rsidRPr="007C5088" w:rsidRDefault="00132858" w:rsidP="00132858">
      <w:pPr>
        <w:pStyle w:val="151"/>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Pr="007C5088">
        <w:rPr>
          <w:noProof/>
          <w:color w:val="auto"/>
        </w:rPr>
        <w:br/>
      </w:r>
      <w:hyperlink r:id="rId67" w:history="1">
        <w:r w:rsidRPr="007C5088">
          <w:rPr>
            <w:rStyle w:val="af2"/>
            <w:noProof/>
            <w:color w:val="auto"/>
          </w:rPr>
          <w:t>https://www.tnet.org.tw/Article/Detail/29952</w:t>
        </w:r>
      </w:hyperlink>
    </w:p>
    <w:p w14:paraId="0A3D1C77"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Pr="007C5088">
        <w:rPr>
          <w:noProof/>
          <w:color w:val="auto"/>
        </w:rPr>
        <w:br/>
      </w:r>
      <w:hyperlink r:id="rId68" w:history="1">
        <w:r w:rsidRPr="007C5088">
          <w:rPr>
            <w:rStyle w:val="af2"/>
            <w:noProof/>
            <w:color w:val="auto"/>
          </w:rPr>
          <w:t>https://www.startupterrace.tw/News_Content.aspx?n=1654&amp;s=11729</w:t>
        </w:r>
      </w:hyperlink>
    </w:p>
    <w:p w14:paraId="6579AC89"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Pr="007C5088">
        <w:rPr>
          <w:noProof/>
          <w:color w:val="auto"/>
        </w:rPr>
        <w:br/>
      </w:r>
      <w:hyperlink r:id="rId69" w:history="1">
        <w:r w:rsidRPr="007C5088">
          <w:rPr>
            <w:rStyle w:val="af2"/>
            <w:noProof/>
            <w:color w:val="auto"/>
          </w:rPr>
          <w:t>https://www.startupterrace.tw/News_Content.aspx?n=1654&amp;s=11731</w:t>
        </w:r>
      </w:hyperlink>
    </w:p>
    <w:p w14:paraId="07DD0387" w14:textId="77777777" w:rsidR="00132858" w:rsidRPr="007C5088" w:rsidRDefault="00132858" w:rsidP="00132858">
      <w:pPr>
        <w:pStyle w:val="151"/>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Pr="007C5088">
        <w:rPr>
          <w:noProof/>
          <w:color w:val="auto"/>
        </w:rPr>
        <w:br/>
      </w:r>
      <w:hyperlink r:id="rId71" w:history="1">
        <w:r w:rsidRPr="007C5088">
          <w:rPr>
            <w:rStyle w:val="af2"/>
            <w:noProof/>
            <w:color w:val="auto"/>
          </w:rPr>
          <w:t>https://tw.news.yahoo.com/%E6%95%B8%E4%BD%8D%E7%B4%A1%E7%B9%942-23%E6%AD%B2%E8%B2%B7%E4%B8%8B%E7%B4%A1%E7%B9%94%E5%BB%A0-%E8%B6%99%E5%9D%87%E5%9F%94%E7%B7%B4%E5%8A%9F7%E5%B9%B4%E6%89%93%E5%85%A5-</w:t>
        </w:r>
        <w:r w:rsidRPr="007C5088">
          <w:rPr>
            <w:rStyle w:val="af2"/>
            <w:noProof/>
            <w:color w:val="auto"/>
          </w:rPr>
          <w:lastRenderedPageBreak/>
          <w:t>%E7%B4%9A%E4%BE%9B%E6%87%89%E5%95%86-220000453.html</w:t>
        </w:r>
      </w:hyperlink>
    </w:p>
    <w:p w14:paraId="6C6C050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Pr="007C5088">
        <w:rPr>
          <w:noProof/>
          <w:color w:val="auto"/>
        </w:rPr>
        <w:br/>
      </w:r>
      <w:hyperlink r:id="rId72" w:history="1">
        <w:r w:rsidRPr="007C5088">
          <w:rPr>
            <w:rStyle w:val="af2"/>
            <w:noProof/>
            <w:color w:val="auto"/>
          </w:rPr>
          <w:t>https://today.line.me/tw/v2/article/GJOKj6</w:t>
        </w:r>
      </w:hyperlink>
    </w:p>
    <w:p w14:paraId="0709F640" w14:textId="77777777" w:rsidR="00132858" w:rsidRPr="007C5088" w:rsidRDefault="00132858" w:rsidP="00132858">
      <w:pPr>
        <w:pStyle w:val="151"/>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Pr="007C5088">
        <w:rPr>
          <w:noProof/>
          <w:color w:val="auto"/>
        </w:rPr>
        <w:br/>
      </w:r>
      <w:hyperlink r:id="rId73" w:history="1">
        <w:r w:rsidRPr="007C5088">
          <w:rPr>
            <w:rStyle w:val="af2"/>
            <w:noProof/>
            <w:color w:val="auto"/>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7C5088" w:rsidRDefault="00132858" w:rsidP="00132858">
      <w:pPr>
        <w:pStyle w:val="151"/>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Pr="007C5088">
        <w:rPr>
          <w:noProof/>
          <w:color w:val="auto"/>
        </w:rPr>
        <w:br/>
      </w:r>
      <w:hyperlink r:id="rId74" w:history="1">
        <w:r w:rsidRPr="007C5088">
          <w:rPr>
            <w:rStyle w:val="af2"/>
            <w:noProof/>
            <w:color w:val="auto"/>
          </w:rPr>
          <w:t>https://www.ctee.com.tw/news/20211222701024-431202</w:t>
        </w:r>
      </w:hyperlink>
    </w:p>
    <w:p w14:paraId="2DC1ACD4" w14:textId="77777777" w:rsidR="00132858" w:rsidRPr="007C5088" w:rsidRDefault="00132858" w:rsidP="00132858">
      <w:pPr>
        <w:pStyle w:val="151"/>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77777777" w:rsidR="00132858" w:rsidRPr="007C5088" w:rsidRDefault="00132858" w:rsidP="00132858">
      <w:pPr>
        <w:pStyle w:val="151"/>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 xml:space="preserve"> ─ </w:t>
      </w:r>
      <w:r w:rsidRPr="007C5088">
        <w:rPr>
          <w:noProof/>
          <w:color w:val="auto"/>
        </w:rPr>
        <w:t>臺灣通用紡織</w:t>
      </w:r>
      <w:r w:rsidRPr="007C5088">
        <w:rPr>
          <w:noProof/>
          <w:color w:val="auto"/>
        </w:rPr>
        <w:t xml:space="preserve"> Frontier.cool</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77777777" w:rsidR="00132858" w:rsidRPr="007C5088" w:rsidRDefault="00132858" w:rsidP="00132858">
      <w:pPr>
        <w:pStyle w:val="151"/>
        <w:rPr>
          <w:noProof/>
          <w:color w:val="auto"/>
        </w:rPr>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Pr="007C5088">
        <w:rPr>
          <w:noProof/>
          <w:color w:val="auto"/>
        </w:rPr>
        <w:br/>
      </w:r>
      <w:hyperlink r:id="rId77" w:history="1">
        <w:r w:rsidRPr="007C5088">
          <w:rPr>
            <w:rStyle w:val="af2"/>
            <w:noProof/>
            <w:color w:val="auto"/>
          </w:rPr>
          <w:t>https://aadt.asia/%E6%8E%A8%E5%8B%95%E7%B4%A1%E7%B9%94%E5%85%83%E5%AE%87%E5%AE%99%E5%9C%A8%E5%8F%B0%E5%8C%97%E8%AA%95%E7%94%9F-</w:t>
        </w:r>
        <w:r w:rsidRPr="007C5088">
          <w:rPr>
            <w:rStyle w:val="af2"/>
            <w:noProof/>
            <w:color w:val="auto"/>
          </w:rPr>
          <w:lastRenderedPageBreak/>
          <w:t>%E5%85%A8%E7%90%83%E6%95%B8%E4%BD%8D%E7%B4%A1%E7%B9%94%E9%AB%98%E5%B3%B0%E6%9C%83%E7%9B%9B/</w:t>
        </w:r>
      </w:hyperlink>
    </w:p>
    <w:p w14:paraId="5F09A7F9" w14:textId="77777777" w:rsidR="00132858" w:rsidRPr="007C5088" w:rsidRDefault="00132858" w:rsidP="00132858">
      <w:pPr>
        <w:pStyle w:val="151"/>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Pr="007C5088">
        <w:rPr>
          <w:noProof/>
          <w:color w:val="auto"/>
        </w:rPr>
        <w:br/>
      </w:r>
      <w:hyperlink r:id="rId78" w:history="1">
        <w:r w:rsidRPr="007C5088">
          <w:rPr>
            <w:rStyle w:val="af2"/>
            <w:noProof/>
            <w:color w:val="auto"/>
          </w:rPr>
          <w:t>https://tw.nextapple.com/finance/20221004/0183A115E1808F92781872A70E813862</w:t>
        </w:r>
      </w:hyperlink>
    </w:p>
    <w:p w14:paraId="107DD839" w14:textId="77777777" w:rsidR="00132858" w:rsidRPr="007C5088" w:rsidRDefault="00132858" w:rsidP="00132858">
      <w:pPr>
        <w:pStyle w:val="151"/>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簽約加速紡織數位化進程</w:t>
      </w:r>
      <w:r w:rsidRPr="007C5088">
        <w:rPr>
          <w:noProof/>
          <w:color w:val="auto"/>
        </w:rPr>
        <w:br/>
      </w:r>
      <w:hyperlink r:id="rId79" w:history="1">
        <w:r w:rsidRPr="007C5088">
          <w:rPr>
            <w:rStyle w:val="af2"/>
            <w:noProof/>
            <w:color w:val="auto"/>
          </w:rPr>
          <w:t>https://life.taiwan368.com.tw/article/5/12/112096</w:t>
        </w:r>
      </w:hyperlink>
    </w:p>
    <w:p w14:paraId="46DCB13D" w14:textId="77777777" w:rsidR="00132858" w:rsidRPr="007C5088" w:rsidRDefault="00132858" w:rsidP="00132858">
      <w:pPr>
        <w:pStyle w:val="151"/>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7777777" w:rsidR="00132858" w:rsidRPr="007C5088" w:rsidRDefault="00132858" w:rsidP="00132858">
      <w:pPr>
        <w:pStyle w:val="151"/>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Pr="007C5088">
        <w:rPr>
          <w:noProof/>
          <w:color w:val="auto"/>
        </w:rPr>
        <w:br/>
      </w:r>
      <w:hyperlink r:id="rId81" w:history="1">
        <w:r w:rsidRPr="007C5088">
          <w:rPr>
            <w:rStyle w:val="af2"/>
            <w:noProof/>
            <w:color w:val="auto"/>
          </w:rPr>
          <w:t>https://www.gvm.com.tw/article/108630</w:t>
        </w:r>
      </w:hyperlink>
    </w:p>
    <w:p w14:paraId="5589FDFE"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28300C62"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1"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78"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1"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2"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0"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1"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2"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3"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4"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7"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8"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9"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200"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377CC" w14:textId="77777777" w:rsidR="00B03F23" w:rsidRDefault="00B03F23" w:rsidP="00FB06EE">
      <w:pPr>
        <w:spacing w:after="0" w:line="240" w:lineRule="auto"/>
        <w:ind w:firstLine="480"/>
      </w:pPr>
      <w:r>
        <w:separator/>
      </w:r>
    </w:p>
  </w:endnote>
  <w:endnote w:type="continuationSeparator" w:id="0">
    <w:p w14:paraId="47ADA3D0" w14:textId="77777777" w:rsidR="00B03F23" w:rsidRDefault="00B03F2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BB50" w14:textId="77777777" w:rsidR="00B03F23" w:rsidRDefault="00B03F23" w:rsidP="00FB06EE">
      <w:pPr>
        <w:spacing w:after="0" w:line="240" w:lineRule="auto"/>
        <w:ind w:firstLine="480"/>
      </w:pPr>
      <w:r>
        <w:separator/>
      </w:r>
    </w:p>
  </w:footnote>
  <w:footnote w:type="continuationSeparator" w:id="0">
    <w:p w14:paraId="4A532E4D" w14:textId="77777777" w:rsidR="00B03F23" w:rsidRDefault="00B03F2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9E"/>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4F6"/>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B22"/>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1B2"/>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aadt.asia/%E6%8E%A8%E5%8B%95%E7%B4%A1%E7%B9%94%E5%85%83%E5%AE%87%E5%AE%99%E5%9C%A8%E5%8F%B0%E5%8C%97%E8%AA%95%E7%94%9F-%E5%85%A8%E7%90%83%E6%95%B8%E4%BD%8D%E7%B4%A1%E7%B9%94%E9%AB%98%E5%B3%B0%E6%9C%83%E7%9B%9B/"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120</Pages>
  <Words>35922</Words>
  <Characters>204757</Characters>
  <Application>Microsoft Office Word</Application>
  <DocSecurity>0</DocSecurity>
  <Lines>1706</Lines>
  <Paragraphs>480</Paragraphs>
  <ScaleCrop>false</ScaleCrop>
  <Company/>
  <LinksUpToDate>false</LinksUpToDate>
  <CharactersWithSpaces>240199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402</cp:revision>
  <cp:lastPrinted>2025-12-29T09:38:00Z</cp:lastPrinted>
  <dcterms:created xsi:type="dcterms:W3CDTF">2025-12-23T07:32:00Z</dcterms:created>
  <dcterms:modified xsi:type="dcterms:W3CDTF">2025-12-29T09:39:00Z</dcterms:modified>
</cp:coreProperties>
</file>