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272E" w:rsidRPr="001E2628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1E2628">
        <w:rPr>
          <w:rFonts w:ascii="Arial" w:eastAsia="Arial" w:hAnsi="Arial" w:cs="Arial"/>
          <w:b/>
          <w:sz w:val="24"/>
          <w:szCs w:val="24"/>
        </w:rPr>
        <w:t xml:space="preserve">ESTUDO DE SOLUÇÕES TECNOLÓGICAS E MAPEAMENTO DOS SETORES PARA APOIAR A GESTÃO NO PROCESSAMENTO DE PRODUTOS PRIMÁRIOS DO IFC - CAMBORIÚ </w:t>
      </w:r>
    </w:p>
    <w:p w:rsidR="00C2272E" w:rsidRPr="001E2628" w:rsidRDefault="00C2272E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272E" w:rsidRPr="001E2628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1E2628">
        <w:rPr>
          <w:rFonts w:ascii="Arial" w:eastAsia="Arial" w:hAnsi="Arial" w:cs="Arial"/>
          <w:i/>
          <w:sz w:val="24"/>
          <w:szCs w:val="24"/>
        </w:rPr>
        <w:t>Nildo Carlos da silva</w:t>
      </w:r>
      <w:r w:rsidRPr="001E2628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 w:rsidRPr="001E2628">
        <w:rPr>
          <w:rFonts w:ascii="Arial" w:eastAsia="Arial" w:hAnsi="Arial" w:cs="Arial"/>
          <w:i/>
          <w:sz w:val="24"/>
          <w:szCs w:val="24"/>
        </w:rPr>
        <w:t xml:space="preserve">; Carine Calixto </w:t>
      </w:r>
      <w:r w:rsidRPr="00A97291">
        <w:rPr>
          <w:rFonts w:ascii="Arial" w:eastAsia="Arial" w:hAnsi="Arial" w:cs="Arial"/>
          <w:i/>
          <w:sz w:val="24"/>
          <w:szCs w:val="24"/>
        </w:rPr>
        <w:t>Aguena</w:t>
      </w:r>
      <w:r w:rsidRPr="001E2628"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r w:rsidRPr="001E2628">
        <w:rPr>
          <w:rFonts w:ascii="Arial" w:eastAsia="Arial" w:hAnsi="Arial" w:cs="Arial"/>
          <w:i/>
          <w:sz w:val="24"/>
          <w:szCs w:val="24"/>
        </w:rPr>
        <w:t>; Tainara Mazzutti Bogoni</w:t>
      </w:r>
      <w:r w:rsidRPr="001E2628">
        <w:rPr>
          <w:rFonts w:ascii="Arial" w:eastAsia="Arial" w:hAnsi="Arial" w:cs="Arial"/>
          <w:i/>
          <w:sz w:val="24"/>
          <w:szCs w:val="24"/>
          <w:vertAlign w:val="superscript"/>
        </w:rPr>
        <w:footnoteReference w:id="4"/>
      </w:r>
      <w:r w:rsidRPr="001E2628">
        <w:rPr>
          <w:rFonts w:ascii="Arial" w:eastAsia="Arial" w:hAnsi="Arial" w:cs="Arial"/>
          <w:i/>
          <w:sz w:val="24"/>
          <w:szCs w:val="24"/>
        </w:rPr>
        <w:t>; Wuyslen Raniery Santos Melo</w:t>
      </w:r>
      <w:r w:rsidRPr="001E2628">
        <w:rPr>
          <w:rFonts w:ascii="Arial" w:eastAsia="Arial" w:hAnsi="Arial" w:cs="Arial"/>
          <w:i/>
          <w:sz w:val="24"/>
          <w:szCs w:val="24"/>
          <w:vertAlign w:val="superscript"/>
        </w:rPr>
        <w:footnoteReference w:id="5"/>
      </w:r>
    </w:p>
    <w:p w:rsidR="00C2272E" w:rsidRDefault="008E29BB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color w:val="548DD4"/>
          <w:sz w:val="24"/>
          <w:szCs w:val="24"/>
        </w:rPr>
        <w:t xml:space="preserve"> </w:t>
      </w:r>
    </w:p>
    <w:p w:rsidR="00C2272E" w:rsidRDefault="008E29BB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C2272E" w:rsidRDefault="00AC7A1A">
      <w:pPr>
        <w:pStyle w:val="normal0"/>
        <w:spacing w:after="0" w:line="240" w:lineRule="auto"/>
        <w:jc w:val="both"/>
      </w:pPr>
      <w:r>
        <w:rPr>
          <w:rFonts w:ascii="Arial" w:eastAsia="Arial" w:hAnsi="Arial" w:cs="Arial"/>
        </w:rPr>
        <w:t xml:space="preserve">O governo federal vem instruindo seus órgãos para uma gestão mais eficiente, </w:t>
      </w:r>
      <w:r w:rsidR="008E29BB">
        <w:rPr>
          <w:rFonts w:ascii="Arial" w:eastAsia="Arial" w:hAnsi="Arial" w:cs="Arial"/>
        </w:rPr>
        <w:t>o Instituto Federal Catarinense (IFC) - Câmpus Camboriú</w:t>
      </w:r>
      <w:r w:rsidR="00424BED">
        <w:rPr>
          <w:rFonts w:ascii="Arial" w:eastAsia="Arial" w:hAnsi="Arial" w:cs="Arial"/>
        </w:rPr>
        <w:t>,</w:t>
      </w:r>
      <w:r w:rsidR="008E29BB">
        <w:rPr>
          <w:rFonts w:ascii="Arial" w:eastAsia="Arial" w:hAnsi="Arial" w:cs="Arial"/>
        </w:rPr>
        <w:t xml:space="preserve"> que por ser um órgão público</w:t>
      </w:r>
      <w:r>
        <w:rPr>
          <w:rFonts w:ascii="Arial" w:eastAsia="Arial" w:hAnsi="Arial" w:cs="Arial"/>
        </w:rPr>
        <w:t>,</w:t>
      </w:r>
      <w:r w:rsidR="008E29B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necessita</w:t>
      </w:r>
      <w:r w:rsidR="008E29BB">
        <w:rPr>
          <w:rFonts w:ascii="Arial" w:eastAsia="Arial" w:hAnsi="Arial" w:cs="Arial"/>
        </w:rPr>
        <w:t xml:space="preserve"> prestar contas das suas atividades. </w:t>
      </w:r>
      <w:r>
        <w:rPr>
          <w:rFonts w:ascii="Arial" w:eastAsia="Arial" w:hAnsi="Arial" w:cs="Arial"/>
        </w:rPr>
        <w:t>Neste contexto</w:t>
      </w:r>
      <w:r w:rsidR="008E29BB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o Instituto necessita de</w:t>
      </w:r>
      <w:r w:rsidR="008E29BB">
        <w:rPr>
          <w:rFonts w:ascii="Arial" w:eastAsia="Arial" w:hAnsi="Arial" w:cs="Arial"/>
        </w:rPr>
        <w:t xml:space="preserve"> </w:t>
      </w:r>
      <w:r w:rsidR="00424BED">
        <w:rPr>
          <w:rFonts w:ascii="Arial" w:eastAsia="Arial" w:hAnsi="Arial" w:cs="Arial"/>
        </w:rPr>
        <w:t xml:space="preserve">um estudo de soluções tecnológicas e mapeamento dos setores </w:t>
      </w:r>
      <w:r w:rsidR="00424BED" w:rsidRPr="00424BED">
        <w:rPr>
          <w:rFonts w:ascii="Arial" w:eastAsia="Arial" w:hAnsi="Arial" w:cs="Arial"/>
        </w:rPr>
        <w:t>para apoiar a gestão no processamento de produtos primários</w:t>
      </w:r>
      <w:r w:rsidR="00424BED">
        <w:rPr>
          <w:rFonts w:ascii="Arial" w:eastAsia="Arial" w:hAnsi="Arial" w:cs="Arial"/>
        </w:rPr>
        <w:t xml:space="preserve"> e, consequentemente,</w:t>
      </w:r>
      <w:r w:rsidR="008E29BB">
        <w:rPr>
          <w:rFonts w:ascii="Arial" w:eastAsia="Arial" w:hAnsi="Arial" w:cs="Arial"/>
        </w:rPr>
        <w:t xml:space="preserve"> uma solução que possa manter e organizar o registro dos dados por meio de um sistema computacional que: informe e monitore os fluxos de informação;</w:t>
      </w:r>
      <w:r w:rsidR="00C94C65">
        <w:rPr>
          <w:rFonts w:ascii="Arial" w:eastAsia="Arial" w:hAnsi="Arial" w:cs="Arial"/>
        </w:rPr>
        <w:t xml:space="preserve"> </w:t>
      </w:r>
      <w:r w:rsidR="008E29BB">
        <w:rPr>
          <w:rFonts w:ascii="Arial" w:eastAsia="Arial" w:hAnsi="Arial" w:cs="Arial"/>
        </w:rPr>
        <w:t xml:space="preserve">disponibilize o registro das quantidades produzidas e do uso dos equipamentos. Portanto, o objetivo </w:t>
      </w:r>
      <w:r w:rsidR="00424BED">
        <w:rPr>
          <w:rFonts w:ascii="Arial" w:eastAsia="Arial" w:hAnsi="Arial" w:cs="Arial"/>
        </w:rPr>
        <w:t xml:space="preserve">deste projeto </w:t>
      </w:r>
      <w:r w:rsidR="008E29BB">
        <w:rPr>
          <w:rFonts w:ascii="Arial" w:eastAsia="Arial" w:hAnsi="Arial" w:cs="Arial"/>
        </w:rPr>
        <w:t>é sugerir uma solução gerencial e tecnológica que ofereça o mapeamento dos setores, fluxo de processamento e relatórios relacionados à produção agropecuária do IFC – Câmpus C</w:t>
      </w:r>
      <w:r w:rsidR="00AD10CA">
        <w:rPr>
          <w:rFonts w:ascii="Arial" w:eastAsia="Arial" w:hAnsi="Arial" w:cs="Arial"/>
        </w:rPr>
        <w:t xml:space="preserve">amboriú com suporte a gestão. </w:t>
      </w:r>
      <w:r w:rsidR="00F62261">
        <w:rPr>
          <w:rFonts w:ascii="Arial" w:eastAsia="Arial" w:hAnsi="Arial" w:cs="Arial"/>
        </w:rPr>
        <w:t>O processo metodológico seguirá</w:t>
      </w:r>
      <w:r w:rsidR="008E29BB">
        <w:rPr>
          <w:rFonts w:ascii="Arial" w:eastAsia="Arial" w:hAnsi="Arial" w:cs="Arial"/>
        </w:rPr>
        <w:t xml:space="preserve"> </w:t>
      </w:r>
      <w:r w:rsidR="00F62261">
        <w:rPr>
          <w:rFonts w:ascii="Arial" w:eastAsia="Arial" w:hAnsi="Arial" w:cs="Arial"/>
        </w:rPr>
        <w:t>as etapas de</w:t>
      </w:r>
      <w:r w:rsidR="008E29BB">
        <w:rPr>
          <w:rFonts w:ascii="Arial" w:eastAsia="Arial" w:hAnsi="Arial" w:cs="Arial"/>
        </w:rPr>
        <w:t xml:space="preserve"> identificação dos setores, entrevista</w:t>
      </w:r>
      <w:r w:rsidR="00F62261">
        <w:rPr>
          <w:rFonts w:ascii="Arial" w:eastAsia="Arial" w:hAnsi="Arial" w:cs="Arial"/>
        </w:rPr>
        <w:t>s</w:t>
      </w:r>
      <w:r w:rsidR="008E29BB">
        <w:rPr>
          <w:rFonts w:ascii="Arial" w:eastAsia="Arial" w:hAnsi="Arial" w:cs="Arial"/>
        </w:rPr>
        <w:t xml:space="preserve"> com os </w:t>
      </w:r>
      <w:r w:rsidR="00F62261">
        <w:rPr>
          <w:rFonts w:ascii="Arial" w:eastAsia="Arial" w:hAnsi="Arial" w:cs="Arial"/>
        </w:rPr>
        <w:t xml:space="preserve">responsáveis de cada setor, </w:t>
      </w:r>
      <w:r w:rsidR="008E29BB">
        <w:rPr>
          <w:rFonts w:ascii="Arial" w:eastAsia="Arial" w:hAnsi="Arial" w:cs="Arial"/>
        </w:rPr>
        <w:t xml:space="preserve">análise do </w:t>
      </w:r>
      <w:r w:rsidR="008E29BB" w:rsidRPr="00424BED">
        <w:rPr>
          <w:rFonts w:ascii="Arial" w:eastAsia="Arial" w:hAnsi="Arial" w:cs="Arial"/>
        </w:rPr>
        <w:t xml:space="preserve">software </w:t>
      </w:r>
      <w:r w:rsidR="008E29BB">
        <w:rPr>
          <w:rFonts w:ascii="Arial" w:eastAsia="Arial" w:hAnsi="Arial" w:cs="Arial"/>
        </w:rPr>
        <w:t xml:space="preserve">existente e refinamento para que o </w:t>
      </w:r>
      <w:r w:rsidR="008E29BB" w:rsidRPr="00424BED">
        <w:rPr>
          <w:rFonts w:ascii="Arial" w:eastAsia="Arial" w:hAnsi="Arial" w:cs="Arial"/>
        </w:rPr>
        <w:t xml:space="preserve">software </w:t>
      </w:r>
      <w:r w:rsidR="008E29BB">
        <w:rPr>
          <w:rFonts w:ascii="Arial" w:eastAsia="Arial" w:hAnsi="Arial" w:cs="Arial"/>
        </w:rPr>
        <w:t xml:space="preserve">possa gerar os resultados necessários ao mapeamento dos processos de produção. Com base nos dados </w:t>
      </w:r>
      <w:r w:rsidR="00AD10CA">
        <w:rPr>
          <w:rFonts w:ascii="Arial" w:eastAsia="Arial" w:hAnsi="Arial" w:cs="Arial"/>
        </w:rPr>
        <w:t>coletados</w:t>
      </w:r>
      <w:r w:rsidR="008E29BB">
        <w:rPr>
          <w:rFonts w:ascii="Arial" w:eastAsia="Arial" w:hAnsi="Arial" w:cs="Arial"/>
        </w:rPr>
        <w:t xml:space="preserve">, serão organizadas as informações e o mapeamento do processo utilizando o </w:t>
      </w:r>
      <w:r w:rsidR="008E29BB" w:rsidRPr="004322AC">
        <w:rPr>
          <w:rFonts w:ascii="Arial" w:eastAsia="Arial" w:hAnsi="Arial" w:cs="Arial"/>
        </w:rPr>
        <w:t>BPM</w:t>
      </w:r>
      <w:r w:rsidR="008E29BB">
        <w:rPr>
          <w:rFonts w:ascii="Arial" w:eastAsia="Arial" w:hAnsi="Arial" w:cs="Arial"/>
        </w:rPr>
        <w:t xml:space="preserve"> (</w:t>
      </w:r>
      <w:r w:rsidR="008E29BB" w:rsidRPr="000B33E6">
        <w:rPr>
          <w:rFonts w:ascii="Arial" w:eastAsia="Arial" w:hAnsi="Arial" w:cs="Arial"/>
          <w:i/>
        </w:rPr>
        <w:t>Business Process Management</w:t>
      </w:r>
      <w:r w:rsidR="008E29BB">
        <w:rPr>
          <w:rFonts w:ascii="Arial" w:eastAsia="Arial" w:hAnsi="Arial" w:cs="Arial"/>
        </w:rPr>
        <w:t xml:space="preserve">), gerando </w:t>
      </w:r>
      <w:r w:rsidR="00BC0A9F">
        <w:rPr>
          <w:rFonts w:ascii="Arial" w:eastAsia="Arial" w:hAnsi="Arial" w:cs="Arial"/>
        </w:rPr>
        <w:t xml:space="preserve">informações </w:t>
      </w:r>
      <w:r w:rsidR="008E29BB">
        <w:rPr>
          <w:rFonts w:ascii="Arial" w:eastAsia="Arial" w:hAnsi="Arial" w:cs="Arial"/>
        </w:rPr>
        <w:t>gerenciais de cada setor, disponibilizando</w:t>
      </w:r>
      <w:r w:rsidR="00BC0A9F">
        <w:rPr>
          <w:rFonts w:ascii="Arial" w:eastAsia="Arial" w:hAnsi="Arial" w:cs="Arial"/>
        </w:rPr>
        <w:t>-as</w:t>
      </w:r>
      <w:r w:rsidR="008E29BB">
        <w:rPr>
          <w:rFonts w:ascii="Arial" w:eastAsia="Arial" w:hAnsi="Arial" w:cs="Arial"/>
        </w:rPr>
        <w:t xml:space="preserve"> à gerência do Instituto. Os resultados esperados para o projeto são: mapeamento dos setores e fluxo das informações; gera</w:t>
      </w:r>
      <w:r w:rsidR="00F37C5A">
        <w:rPr>
          <w:rFonts w:ascii="Arial" w:eastAsia="Arial" w:hAnsi="Arial" w:cs="Arial"/>
        </w:rPr>
        <w:t>ção de relatórios para suporte à</w:t>
      </w:r>
      <w:r w:rsidR="008E29BB">
        <w:rPr>
          <w:rFonts w:ascii="Arial" w:eastAsia="Arial" w:hAnsi="Arial" w:cs="Arial"/>
        </w:rPr>
        <w:t xml:space="preserve"> tomada de decisão utilizando </w:t>
      </w:r>
      <w:r w:rsidR="00F62261">
        <w:rPr>
          <w:rFonts w:ascii="Arial" w:eastAsia="Arial" w:hAnsi="Arial" w:cs="Arial"/>
        </w:rPr>
        <w:t>as informações geradas</w:t>
      </w:r>
      <w:r w:rsidR="008E29BB">
        <w:rPr>
          <w:rFonts w:ascii="Arial" w:eastAsia="Arial" w:hAnsi="Arial" w:cs="Arial"/>
        </w:rPr>
        <w:t>; e organização das informações d</w:t>
      </w:r>
      <w:r w:rsidR="00F62261">
        <w:rPr>
          <w:rFonts w:ascii="Arial" w:eastAsia="Arial" w:hAnsi="Arial" w:cs="Arial"/>
        </w:rPr>
        <w:t xml:space="preserve">e </w:t>
      </w:r>
      <w:r w:rsidR="008E29BB">
        <w:rPr>
          <w:rFonts w:ascii="Arial" w:eastAsia="Arial" w:hAnsi="Arial" w:cs="Arial"/>
        </w:rPr>
        <w:t xml:space="preserve">cada setor. </w:t>
      </w:r>
    </w:p>
    <w:p w:rsidR="00C2272E" w:rsidRDefault="008E29BB">
      <w:pPr>
        <w:pStyle w:val="normal0"/>
        <w:spacing w:after="0" w:line="240" w:lineRule="auto"/>
        <w:jc w:val="both"/>
      </w:pPr>
      <w:r>
        <w:rPr>
          <w:rFonts w:ascii="Arial" w:eastAsia="Arial" w:hAnsi="Arial" w:cs="Arial"/>
          <w:b/>
        </w:rPr>
        <w:t>Palavras-chave</w:t>
      </w:r>
      <w:r>
        <w:rPr>
          <w:rFonts w:ascii="Arial" w:eastAsia="Arial" w:hAnsi="Arial" w:cs="Arial"/>
        </w:rPr>
        <w:t xml:space="preserve">: Sistemas de Informação. Gestão. Mapeamento. Tomada de decisão. </w:t>
      </w:r>
      <w:r w:rsidRPr="004322AC">
        <w:rPr>
          <w:rFonts w:ascii="Arial" w:eastAsia="Arial" w:hAnsi="Arial" w:cs="Arial"/>
        </w:rPr>
        <w:t>BPM</w:t>
      </w:r>
      <w:r>
        <w:rPr>
          <w:rFonts w:ascii="Arial" w:eastAsia="Arial" w:hAnsi="Arial" w:cs="Arial"/>
        </w:rPr>
        <w:t>.</w:t>
      </w:r>
    </w:p>
    <w:p w:rsidR="00C2272E" w:rsidRPr="00D773F7" w:rsidRDefault="00C2272E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72E" w:rsidRPr="00D773F7" w:rsidRDefault="00C2272E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D773F7">
        <w:rPr>
          <w:rFonts w:ascii="Arial" w:eastAsia="Arial" w:hAnsi="Arial" w:cs="Arial"/>
          <w:b/>
          <w:sz w:val="24"/>
          <w:szCs w:val="24"/>
        </w:rPr>
        <w:t>INTRODUÇÃO</w:t>
      </w:r>
    </w:p>
    <w:p w:rsidR="00C2272E" w:rsidRPr="00D773F7" w:rsidRDefault="00C2272E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ind w:firstLine="708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>As organizações enfrentam mudanças internas e externas em certos momentos que, muitas vezes, exigem tomadas de decisão rápida, baseada em informações confiáveis e consistentes. Existem ferramentas organizacionais que podem dar suporte nesses momentos de decisão, sendo o sistema de informação uma delas.</w:t>
      </w:r>
    </w:p>
    <w:p w:rsidR="00C2272E" w:rsidRPr="00D773F7" w:rsidRDefault="008E29BB" w:rsidP="00D773F7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F84C75">
        <w:rPr>
          <w:rFonts w:ascii="Arial" w:eastAsia="Arial" w:hAnsi="Arial" w:cs="Arial"/>
          <w:sz w:val="24"/>
          <w:szCs w:val="24"/>
        </w:rPr>
        <w:t>Segundo Rezende (2011), os</w:t>
      </w:r>
      <w:r w:rsidRPr="00D773F7">
        <w:rPr>
          <w:rFonts w:ascii="Arial" w:eastAsia="Arial" w:hAnsi="Arial" w:cs="Arial"/>
          <w:sz w:val="24"/>
          <w:szCs w:val="24"/>
        </w:rPr>
        <w:t xml:space="preserve"> sistemas de informação independentemente de seu nível ou classificação tem por objetivo auxiliar os processos de tomada de decisão</w:t>
      </w:r>
      <w:r w:rsidR="00F84C75">
        <w:rPr>
          <w:rFonts w:ascii="Arial" w:eastAsia="Arial" w:hAnsi="Arial" w:cs="Arial"/>
          <w:sz w:val="24"/>
          <w:szCs w:val="24"/>
        </w:rPr>
        <w:t xml:space="preserve"> </w:t>
      </w:r>
      <w:r w:rsidRPr="00D773F7">
        <w:rPr>
          <w:rFonts w:ascii="Arial" w:eastAsia="Arial" w:hAnsi="Arial" w:cs="Arial"/>
          <w:sz w:val="24"/>
          <w:szCs w:val="24"/>
        </w:rPr>
        <w:t>e, caso não atendam a esse objetivo, sua existênci</w:t>
      </w:r>
      <w:r w:rsidR="00D30AA7">
        <w:rPr>
          <w:rFonts w:ascii="Arial" w:eastAsia="Arial" w:hAnsi="Arial" w:cs="Arial"/>
          <w:sz w:val="24"/>
          <w:szCs w:val="24"/>
        </w:rPr>
        <w:t>a não será significante para a o</w:t>
      </w:r>
      <w:r w:rsidRPr="00D773F7">
        <w:rPr>
          <w:rFonts w:ascii="Arial" w:eastAsia="Arial" w:hAnsi="Arial" w:cs="Arial"/>
          <w:sz w:val="24"/>
          <w:szCs w:val="24"/>
        </w:rPr>
        <w:t>rganização.</w:t>
      </w:r>
    </w:p>
    <w:p w:rsidR="00C2272E" w:rsidRPr="00D773F7" w:rsidRDefault="008E29BB" w:rsidP="009F3469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lastRenderedPageBreak/>
        <w:t xml:space="preserve">A abordagem por meio de Sistema de informação atualmente é aplicada em diferentes áreas da produção, a fim de auxiliar a automatização dos dados gerando informações gerenciais de forma rápida e eficiente, informações essas que ajudam no planejamento, monitoramento e controle das organizações. Segundo </w:t>
      </w:r>
      <w:r w:rsidRPr="005748EA">
        <w:rPr>
          <w:rFonts w:ascii="Arial" w:eastAsia="Arial" w:hAnsi="Arial" w:cs="Arial"/>
          <w:sz w:val="24"/>
          <w:szCs w:val="24"/>
        </w:rPr>
        <w:t>Rezende (2011), essas ferramentas, que possibilitam a sistematização das informações de</w:t>
      </w:r>
      <w:r w:rsidRPr="00D773F7">
        <w:rPr>
          <w:rFonts w:ascii="Arial" w:eastAsia="Arial" w:hAnsi="Arial" w:cs="Arial"/>
          <w:sz w:val="24"/>
          <w:szCs w:val="24"/>
        </w:rPr>
        <w:t xml:space="preserve"> trabalho, auxiliam as organizações a lidarem com situações de mudanças, tornando-o um excelente instrumento de gestão. </w:t>
      </w:r>
    </w:p>
    <w:p w:rsidR="00C2272E" w:rsidRPr="00D773F7" w:rsidRDefault="008E29BB" w:rsidP="005748EA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O Sistema de Informação abrange tecnologias de informação, procedimentos para processar dados e pessoas, sem esse contexto as informações perdem qualidade e podem ocasionar falhas, o que dificulta o processo de tomada de decisão das organizações </w:t>
      </w:r>
      <w:r w:rsidRPr="005748EA">
        <w:rPr>
          <w:rFonts w:ascii="Arial" w:eastAsia="Arial" w:hAnsi="Arial" w:cs="Arial"/>
          <w:sz w:val="24"/>
          <w:szCs w:val="24"/>
        </w:rPr>
        <w:t xml:space="preserve">(GORDON; GORDON, 2013). </w:t>
      </w:r>
    </w:p>
    <w:p w:rsidR="00C2272E" w:rsidRPr="00D773F7" w:rsidRDefault="008E29BB" w:rsidP="00CF6E47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Para tanto, o estudo de alternativas e soluções computacionais que visem mapear, transformar e modelar os diversos setores produtivos torna-se essencial para que se tenha uma gestão transparente e de qualidade. </w:t>
      </w:r>
    </w:p>
    <w:p w:rsidR="00C2272E" w:rsidRPr="00D773F7" w:rsidRDefault="008E29BB" w:rsidP="00CF6E47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O Instituto Federal Catarinense (IFC) - Câmpus Camboriú foi criado com base na Lei 11.892, de 29 de dezembro de 2008, transformando o Colégio Agrícola de Camboriú – CAC, num Câmpus do Instituto Federal Catarinense, atendendo à chamada pública do Ministério da Educação para que as escolas agrícolas se tornassem Institutos Federais </w:t>
      </w:r>
      <w:r w:rsidRPr="00A37AED">
        <w:rPr>
          <w:rFonts w:ascii="Arial" w:eastAsia="Arial" w:hAnsi="Arial" w:cs="Arial"/>
          <w:sz w:val="24"/>
          <w:szCs w:val="24"/>
        </w:rPr>
        <w:t>(INSTITUTO FEDERAL C</w:t>
      </w:r>
      <w:r w:rsidR="003D1EE9">
        <w:rPr>
          <w:rFonts w:ascii="Arial" w:eastAsia="Arial" w:hAnsi="Arial" w:cs="Arial"/>
          <w:sz w:val="24"/>
          <w:szCs w:val="24"/>
        </w:rPr>
        <w:t>ATARINENSE CÂMPUS CAMBORIÚ, 2015</w:t>
      </w:r>
      <w:r w:rsidRPr="00A37AED">
        <w:rPr>
          <w:rFonts w:ascii="Arial" w:eastAsia="Arial" w:hAnsi="Arial" w:cs="Arial"/>
          <w:sz w:val="24"/>
          <w:szCs w:val="24"/>
        </w:rPr>
        <w:t xml:space="preserve">a). </w:t>
      </w:r>
    </w:p>
    <w:p w:rsidR="00C2272E" w:rsidRPr="00D773F7" w:rsidRDefault="008E29BB" w:rsidP="00A37AED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Pioneiro na formação de Técnicos em Agropecuária no Estado de Santa Catarina, a Instituição forma profissionais que prestam uma grande contribuição para a difusão tecnológica junto a agricultores e trabalhadores rurais de todas as regiões do nosso estado e de outros estados da União </w:t>
      </w:r>
      <w:r w:rsidRPr="00A37AED">
        <w:rPr>
          <w:rFonts w:ascii="Arial" w:eastAsia="Arial" w:hAnsi="Arial" w:cs="Arial"/>
          <w:sz w:val="24"/>
          <w:szCs w:val="24"/>
        </w:rPr>
        <w:t>(INSTITUTO FEDERAL C</w:t>
      </w:r>
      <w:r w:rsidR="003D1EE9">
        <w:rPr>
          <w:rFonts w:ascii="Arial" w:eastAsia="Arial" w:hAnsi="Arial" w:cs="Arial"/>
          <w:sz w:val="24"/>
          <w:szCs w:val="24"/>
        </w:rPr>
        <w:t>ATARINENSE CÂMPUS CAMBORIÚ, 2015</w:t>
      </w:r>
      <w:r w:rsidRPr="00A37AED">
        <w:rPr>
          <w:rFonts w:ascii="Arial" w:eastAsia="Arial" w:hAnsi="Arial" w:cs="Arial"/>
          <w:sz w:val="24"/>
          <w:szCs w:val="24"/>
        </w:rPr>
        <w:t xml:space="preserve">b). </w:t>
      </w:r>
    </w:p>
    <w:p w:rsidR="00C2272E" w:rsidRPr="00D773F7" w:rsidRDefault="008E29BB" w:rsidP="00A37AED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Atualmente, os setores agropecuários do Instituto estão sofrendo mudanças, aumentando consideravelmente o volume de dados o que gera a urgência de se obter respostas de forma rápida e precisa. A sistematização das atividades como forma de monitoramento e controle é uma necessidade que pode ser amenizada ao se utilizar ferramentas computacionais que auxiliem na coleta, mapeamento, transformação e processamento dessas informações visando à gestão. </w:t>
      </w:r>
    </w:p>
    <w:p w:rsidR="00C2272E" w:rsidRPr="00D773F7" w:rsidRDefault="008E29BB" w:rsidP="00476ACB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A37AED">
        <w:rPr>
          <w:rFonts w:ascii="Arial" w:eastAsia="Arial" w:hAnsi="Arial" w:cs="Arial"/>
          <w:sz w:val="24"/>
          <w:szCs w:val="24"/>
        </w:rPr>
        <w:t>P</w:t>
      </w:r>
      <w:r w:rsidR="001838C5">
        <w:rPr>
          <w:rFonts w:ascii="Arial" w:eastAsia="Arial" w:hAnsi="Arial" w:cs="Arial"/>
          <w:sz w:val="24"/>
          <w:szCs w:val="24"/>
        </w:rPr>
        <w:t>ara Laudon e Laudon (2011</w:t>
      </w:r>
      <w:r w:rsidRPr="00A37AED">
        <w:rPr>
          <w:rFonts w:ascii="Arial" w:eastAsia="Arial" w:hAnsi="Arial" w:cs="Arial"/>
          <w:sz w:val="24"/>
          <w:szCs w:val="24"/>
        </w:rPr>
        <w:t xml:space="preserve">): </w:t>
      </w:r>
    </w:p>
    <w:p w:rsidR="00C2272E" w:rsidRPr="00476ACB" w:rsidRDefault="008E29BB" w:rsidP="00476ACB">
      <w:pPr>
        <w:pStyle w:val="normal0"/>
        <w:spacing w:before="120" w:after="0" w:line="240" w:lineRule="auto"/>
        <w:ind w:left="2268"/>
        <w:jc w:val="both"/>
        <w:rPr>
          <w:rFonts w:ascii="Arial" w:hAnsi="Arial" w:cs="Arial"/>
        </w:rPr>
      </w:pPr>
      <w:r w:rsidRPr="00476ACB">
        <w:rPr>
          <w:rFonts w:ascii="Arial" w:eastAsia="Arial" w:hAnsi="Arial" w:cs="Arial"/>
        </w:rPr>
        <w:t>Um sistema de informação (SI) pode ser definido tecnicamente como um conjunto de componentes inter-relacionados que coletam (ou recuperam), processam, armazenam e distribuem informações destinadas a apoiar a tomada de decisões, a coordenação e o controle de uma organização. Além de dar apoio à tomada de decisões, à coordenação e ao controle, esses sistemas também auxiliam os gerentes e trabalhadores a analisar problemas, visualizar assuntos complexos e criar novos produtos</w:t>
      </w:r>
      <w:r w:rsidR="001838C5">
        <w:rPr>
          <w:rFonts w:ascii="Arial" w:eastAsia="Arial" w:hAnsi="Arial" w:cs="Arial"/>
        </w:rPr>
        <w:t xml:space="preserve"> (</w:t>
      </w:r>
      <w:r w:rsidR="001838C5">
        <w:rPr>
          <w:rFonts w:ascii="Arial" w:eastAsia="Arial" w:hAnsi="Arial" w:cs="Arial"/>
          <w:sz w:val="24"/>
          <w:szCs w:val="24"/>
        </w:rPr>
        <w:t xml:space="preserve">LAUDON; LAUDON, </w:t>
      </w:r>
      <w:r w:rsidR="001838C5" w:rsidRPr="00A37AED">
        <w:rPr>
          <w:rFonts w:ascii="Arial" w:eastAsia="Arial" w:hAnsi="Arial" w:cs="Arial"/>
          <w:sz w:val="24"/>
          <w:szCs w:val="24"/>
        </w:rPr>
        <w:t>2011, p. 12)</w:t>
      </w:r>
      <w:r w:rsidRPr="00476ACB">
        <w:rPr>
          <w:rFonts w:ascii="Arial" w:eastAsia="Arial" w:hAnsi="Arial" w:cs="Arial"/>
        </w:rPr>
        <w:t xml:space="preserve">. </w:t>
      </w:r>
    </w:p>
    <w:p w:rsidR="00C2272E" w:rsidRPr="00D773F7" w:rsidRDefault="008E29BB" w:rsidP="00476ACB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Sendo assim, </w:t>
      </w:r>
      <w:r w:rsidR="00476ACB" w:rsidRPr="00D773F7">
        <w:rPr>
          <w:rFonts w:ascii="Arial" w:eastAsia="Arial" w:hAnsi="Arial" w:cs="Arial"/>
          <w:sz w:val="24"/>
          <w:szCs w:val="24"/>
        </w:rPr>
        <w:t>a utilização de soluções computacionais ajuda</w:t>
      </w:r>
      <w:r w:rsidRPr="00D773F7">
        <w:rPr>
          <w:rFonts w:ascii="Arial" w:eastAsia="Arial" w:hAnsi="Arial" w:cs="Arial"/>
          <w:sz w:val="24"/>
          <w:szCs w:val="24"/>
        </w:rPr>
        <w:t xml:space="preserve"> a organizar e controlar os dados para uma melhor administração da produção agrícola do IFC – </w:t>
      </w:r>
      <w:r w:rsidRPr="00D773F7">
        <w:rPr>
          <w:rFonts w:ascii="Arial" w:eastAsia="Arial" w:hAnsi="Arial" w:cs="Arial"/>
          <w:sz w:val="24"/>
          <w:szCs w:val="24"/>
        </w:rPr>
        <w:lastRenderedPageBreak/>
        <w:t xml:space="preserve">Câmpus Camboriú. Para </w:t>
      </w:r>
      <w:r w:rsidRPr="00F6152F">
        <w:rPr>
          <w:rFonts w:ascii="Arial" w:eastAsia="Arial" w:hAnsi="Arial" w:cs="Arial"/>
          <w:sz w:val="24"/>
          <w:szCs w:val="24"/>
        </w:rPr>
        <w:t>Moreira (2009),</w:t>
      </w:r>
      <w:r w:rsidRPr="00D773F7">
        <w:rPr>
          <w:rFonts w:ascii="Arial" w:eastAsia="Arial" w:hAnsi="Arial" w:cs="Arial"/>
          <w:sz w:val="24"/>
          <w:szCs w:val="24"/>
        </w:rPr>
        <w:t xml:space="preserve"> a programação da produção tem vários objetivos que podem auxiliar a gestão, um deles é permitir que os produtos tenham a qualidade especificada. Outro objetivo é fazer com que máquinas e pessoas operem com os níveis desejados de produtividade. </w:t>
      </w:r>
    </w:p>
    <w:p w:rsidR="00C2272E" w:rsidRPr="00D773F7" w:rsidRDefault="008E29BB" w:rsidP="00F6152F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Programar a produção envolve, primeiro, o processo de distribuir as operações necessárias pelos diversos centros de trabalho. Dado que diferentes operações podem aguardar processamento em um dado centro, a programação da produção também envolve o processo de determinar a ordem na qual essas operações serão realizadas </w:t>
      </w:r>
      <w:r w:rsidRPr="00F6152F">
        <w:rPr>
          <w:rFonts w:ascii="Arial" w:eastAsia="Arial" w:hAnsi="Arial" w:cs="Arial"/>
          <w:sz w:val="24"/>
          <w:szCs w:val="24"/>
        </w:rPr>
        <w:t>(MOREIRA, 2009, p.</w:t>
      </w:r>
      <w:r w:rsidRPr="00D773F7">
        <w:rPr>
          <w:rFonts w:ascii="Arial" w:eastAsia="Arial" w:hAnsi="Arial" w:cs="Arial"/>
          <w:sz w:val="24"/>
          <w:szCs w:val="24"/>
        </w:rPr>
        <w:t xml:space="preserve"> 362). </w:t>
      </w:r>
    </w:p>
    <w:p w:rsidR="00C2272E" w:rsidRPr="00D773F7" w:rsidRDefault="008E29BB" w:rsidP="00F6152F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Assim, é preciso que todas as operações sejam realizadas de forma organizada e controlada, para isso a utilização de uma ferramenta computacional auxilia para que a gestão do Instituto possa tomar decisões de forma mais precisa. </w:t>
      </w:r>
    </w:p>
    <w:p w:rsidR="00C2272E" w:rsidRPr="00D773F7" w:rsidRDefault="00BA4E84" w:rsidP="00F6152F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  <w:szCs w:val="24"/>
        </w:rPr>
        <w:t>Para Moreira (2009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): </w:t>
      </w:r>
    </w:p>
    <w:p w:rsidR="00C2272E" w:rsidRPr="00F6152F" w:rsidRDefault="008E29BB" w:rsidP="00F6152F">
      <w:pPr>
        <w:pStyle w:val="normal0"/>
        <w:spacing w:before="120" w:after="0" w:line="240" w:lineRule="auto"/>
        <w:ind w:left="2268"/>
        <w:jc w:val="both"/>
        <w:rPr>
          <w:rFonts w:ascii="Arial" w:hAnsi="Arial" w:cs="Arial"/>
        </w:rPr>
      </w:pPr>
      <w:r w:rsidRPr="00F6152F">
        <w:rPr>
          <w:rFonts w:ascii="Arial" w:eastAsia="Arial" w:hAnsi="Arial" w:cs="Arial"/>
        </w:rPr>
        <w:t>Controlar a produção significa assegurar que as ordens de produção serão cumpridas da forma certa e na data certa. Para tanto, é preciso dispor de um sistema de informações que relate periodicamente sobre: material em processo acumulado nos diversos centros, o estado atual de cada ordem de produção, as quantidades produzidas de cada produto, como está a utilização dos equipamentos, etc</w:t>
      </w:r>
      <w:r w:rsidR="004856D7">
        <w:rPr>
          <w:rFonts w:ascii="Arial" w:eastAsia="Arial" w:hAnsi="Arial" w:cs="Arial"/>
        </w:rPr>
        <w:t xml:space="preserve"> (</w:t>
      </w:r>
      <w:r w:rsidR="004856D7">
        <w:rPr>
          <w:rFonts w:ascii="Arial" w:eastAsia="Arial" w:hAnsi="Arial" w:cs="Arial"/>
          <w:sz w:val="24"/>
          <w:szCs w:val="24"/>
        </w:rPr>
        <w:t xml:space="preserve">MOREIRA, </w:t>
      </w:r>
      <w:r w:rsidR="004856D7" w:rsidRPr="00F6152F">
        <w:rPr>
          <w:rFonts w:ascii="Arial" w:eastAsia="Arial" w:hAnsi="Arial" w:cs="Arial"/>
          <w:sz w:val="24"/>
          <w:szCs w:val="24"/>
        </w:rPr>
        <w:t>2009,</w:t>
      </w:r>
      <w:r w:rsidR="004856D7" w:rsidRPr="00D773F7">
        <w:rPr>
          <w:rFonts w:ascii="Arial" w:eastAsia="Arial" w:hAnsi="Arial" w:cs="Arial"/>
          <w:sz w:val="24"/>
          <w:szCs w:val="24"/>
        </w:rPr>
        <w:t xml:space="preserve"> p. 362</w:t>
      </w:r>
      <w:r w:rsidR="004856D7">
        <w:rPr>
          <w:rFonts w:ascii="Arial" w:eastAsia="Arial" w:hAnsi="Arial" w:cs="Arial"/>
          <w:sz w:val="24"/>
          <w:szCs w:val="24"/>
        </w:rPr>
        <w:t>)</w:t>
      </w:r>
      <w:r w:rsidRPr="00F6152F">
        <w:rPr>
          <w:rFonts w:ascii="Arial" w:eastAsia="Arial" w:hAnsi="Arial" w:cs="Arial"/>
        </w:rPr>
        <w:t xml:space="preserve">. </w:t>
      </w:r>
    </w:p>
    <w:p w:rsidR="00C2272E" w:rsidRPr="00D773F7" w:rsidRDefault="008E29BB" w:rsidP="00411156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>Dessa forma, existe a necessidade da gestão do Instituto de: identificar, mapear, desenhar, compilar, executar, documentar, medir, monitorar, controlar e melhorar os processos de negócios do controle de produção agropecuário no IFC – Câmpus Camboriú. Assim</w:t>
      </w:r>
      <w:r w:rsidR="000E3495">
        <w:rPr>
          <w:rFonts w:ascii="Arial" w:eastAsia="Arial" w:hAnsi="Arial" w:cs="Arial"/>
          <w:sz w:val="24"/>
          <w:szCs w:val="24"/>
        </w:rPr>
        <w:t>, o</w:t>
      </w:r>
      <w:r w:rsidRPr="00D773F7">
        <w:rPr>
          <w:rFonts w:ascii="Arial" w:eastAsia="Arial" w:hAnsi="Arial" w:cs="Arial"/>
          <w:sz w:val="24"/>
          <w:szCs w:val="24"/>
        </w:rPr>
        <w:t xml:space="preserve"> projeto tem por base conhecer a cadeia de produção e distribuição dos insumos agropecuários do Instituto, uma das alternativas encontradas na literatura para alcançar esse conhecimento é o </w:t>
      </w:r>
      <w:r w:rsidRPr="004322AC">
        <w:rPr>
          <w:rFonts w:ascii="Arial" w:eastAsia="Arial" w:hAnsi="Arial" w:cs="Arial"/>
          <w:i/>
          <w:sz w:val="24"/>
          <w:szCs w:val="24"/>
        </w:rPr>
        <w:t>Business Process Management</w:t>
      </w:r>
      <w:r w:rsidRPr="00D773F7">
        <w:rPr>
          <w:rFonts w:ascii="Arial" w:eastAsia="Arial" w:hAnsi="Arial" w:cs="Arial"/>
          <w:sz w:val="24"/>
          <w:szCs w:val="24"/>
        </w:rPr>
        <w:t xml:space="preserve"> (</w:t>
      </w:r>
      <w:r w:rsidRPr="004322AC">
        <w:rPr>
          <w:rFonts w:ascii="Arial" w:eastAsia="Arial" w:hAnsi="Arial" w:cs="Arial"/>
          <w:sz w:val="24"/>
          <w:szCs w:val="24"/>
        </w:rPr>
        <w:t>BPM</w:t>
      </w:r>
      <w:r w:rsidRPr="00D773F7">
        <w:rPr>
          <w:rFonts w:ascii="Arial" w:eastAsia="Arial" w:hAnsi="Arial" w:cs="Arial"/>
          <w:sz w:val="24"/>
          <w:szCs w:val="24"/>
        </w:rPr>
        <w:t xml:space="preserve">). </w:t>
      </w:r>
    </w:p>
    <w:p w:rsidR="00C2272E" w:rsidRPr="00D773F7" w:rsidRDefault="008E29BB" w:rsidP="00CA4F65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Para </w:t>
      </w:r>
      <w:r w:rsidR="00411156" w:rsidRPr="00411156">
        <w:rPr>
          <w:rFonts w:ascii="Arial" w:eastAsia="Arial" w:hAnsi="Arial" w:cs="Arial"/>
          <w:sz w:val="24"/>
          <w:szCs w:val="24"/>
        </w:rPr>
        <w:t>Sousa Neto e Medeiros J</w:t>
      </w:r>
      <w:r w:rsidRPr="00411156">
        <w:rPr>
          <w:rFonts w:ascii="Arial" w:eastAsia="Arial" w:hAnsi="Arial" w:cs="Arial"/>
          <w:sz w:val="24"/>
          <w:szCs w:val="24"/>
        </w:rPr>
        <w:t xml:space="preserve">unior (2015, p. 4), </w:t>
      </w:r>
      <w:r w:rsidR="00411156">
        <w:rPr>
          <w:rFonts w:ascii="Arial" w:eastAsia="Arial" w:hAnsi="Arial" w:cs="Arial"/>
          <w:sz w:val="24"/>
          <w:szCs w:val="24"/>
        </w:rPr>
        <w:t>“</w:t>
      </w:r>
      <w:r w:rsidRPr="00411156">
        <w:rPr>
          <w:rFonts w:ascii="Arial" w:eastAsia="Arial" w:hAnsi="Arial" w:cs="Arial"/>
          <w:sz w:val="24"/>
          <w:szCs w:val="24"/>
        </w:rPr>
        <w:t>o</w:t>
      </w:r>
      <w:r w:rsidRPr="00D773F7">
        <w:rPr>
          <w:rFonts w:ascii="Arial" w:eastAsia="Arial" w:hAnsi="Arial" w:cs="Arial"/>
          <w:sz w:val="24"/>
          <w:szCs w:val="24"/>
        </w:rPr>
        <w:t xml:space="preserve"> </w:t>
      </w:r>
      <w:r w:rsidRPr="004322AC">
        <w:rPr>
          <w:rFonts w:ascii="Arial" w:eastAsia="Arial" w:hAnsi="Arial" w:cs="Arial"/>
          <w:i/>
          <w:sz w:val="24"/>
          <w:szCs w:val="24"/>
        </w:rPr>
        <w:t>Business Process Managament</w:t>
      </w:r>
      <w:r w:rsidRPr="00D773F7">
        <w:rPr>
          <w:rFonts w:ascii="Arial" w:eastAsia="Arial" w:hAnsi="Arial" w:cs="Arial"/>
          <w:sz w:val="24"/>
          <w:szCs w:val="24"/>
        </w:rPr>
        <w:t xml:space="preserve"> (BPM) possibilita às organizações alcançarem seus objetivos através da melhoria, gerenciamento e controle de seus processos de negócios essenciais</w:t>
      </w:r>
      <w:r w:rsidR="00411156">
        <w:rPr>
          <w:rFonts w:ascii="Arial" w:eastAsia="Arial" w:hAnsi="Arial" w:cs="Arial"/>
          <w:sz w:val="24"/>
          <w:szCs w:val="24"/>
        </w:rPr>
        <w:t>”</w:t>
      </w:r>
      <w:r w:rsidRPr="00D773F7">
        <w:rPr>
          <w:rFonts w:ascii="Arial" w:eastAsia="Arial" w:hAnsi="Arial" w:cs="Arial"/>
          <w:sz w:val="24"/>
          <w:szCs w:val="24"/>
        </w:rPr>
        <w:t xml:space="preserve">.  </w:t>
      </w:r>
    </w:p>
    <w:p w:rsidR="00C2272E" w:rsidRPr="00D773F7" w:rsidRDefault="008E29BB" w:rsidP="00CA4F65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>O guia de práticas na gestão de projetos o PMBok (</w:t>
      </w:r>
      <w:r w:rsidRPr="00D773F7">
        <w:rPr>
          <w:rFonts w:ascii="Arial" w:eastAsia="Arial" w:hAnsi="Arial" w:cs="Arial"/>
          <w:i/>
          <w:sz w:val="24"/>
          <w:szCs w:val="24"/>
        </w:rPr>
        <w:t>Project Management Body of Knowledge</w:t>
      </w:r>
      <w:r w:rsidRPr="00D773F7">
        <w:rPr>
          <w:rFonts w:ascii="Arial" w:eastAsia="Arial" w:hAnsi="Arial" w:cs="Arial"/>
          <w:sz w:val="24"/>
          <w:szCs w:val="24"/>
        </w:rPr>
        <w:t>), desenvolvido pelo Instituto PMI (</w:t>
      </w:r>
      <w:r w:rsidRPr="00D773F7">
        <w:rPr>
          <w:rFonts w:ascii="Arial" w:eastAsia="Arial" w:hAnsi="Arial" w:cs="Arial"/>
          <w:i/>
          <w:sz w:val="24"/>
          <w:szCs w:val="24"/>
        </w:rPr>
        <w:t>Project Management Institute</w:t>
      </w:r>
      <w:r w:rsidRPr="00D773F7">
        <w:rPr>
          <w:rFonts w:ascii="Arial" w:eastAsia="Arial" w:hAnsi="Arial" w:cs="Arial"/>
          <w:sz w:val="24"/>
          <w:szCs w:val="24"/>
        </w:rPr>
        <w:t xml:space="preserve">), auxilia na organização e no desenvolvimento de projetos </w:t>
      </w:r>
      <w:r w:rsidRPr="002622EA">
        <w:rPr>
          <w:rFonts w:ascii="Arial" w:eastAsia="Arial" w:hAnsi="Arial" w:cs="Arial"/>
          <w:sz w:val="24"/>
          <w:szCs w:val="24"/>
        </w:rPr>
        <w:t>(</w:t>
      </w:r>
      <w:r w:rsidR="00CA4F65" w:rsidRPr="002622EA">
        <w:rPr>
          <w:rFonts w:ascii="Arial" w:eastAsia="Arial" w:hAnsi="Arial" w:cs="Arial"/>
          <w:sz w:val="24"/>
          <w:szCs w:val="24"/>
        </w:rPr>
        <w:t>PMI, 2015</w:t>
      </w:r>
      <w:r w:rsidRPr="002622EA">
        <w:rPr>
          <w:rFonts w:ascii="Arial" w:eastAsia="Arial" w:hAnsi="Arial" w:cs="Arial"/>
          <w:sz w:val="24"/>
          <w:szCs w:val="24"/>
        </w:rPr>
        <w:t>).</w:t>
      </w:r>
      <w:r w:rsidRPr="00D773F7">
        <w:rPr>
          <w:rFonts w:ascii="Arial" w:eastAsia="Arial" w:hAnsi="Arial" w:cs="Arial"/>
          <w:sz w:val="24"/>
          <w:szCs w:val="24"/>
        </w:rPr>
        <w:t xml:space="preserve"> </w:t>
      </w:r>
    </w:p>
    <w:p w:rsidR="00C2272E" w:rsidRPr="00D773F7" w:rsidRDefault="008E29BB" w:rsidP="002622EA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7F5FEE">
        <w:rPr>
          <w:rFonts w:ascii="Arial" w:eastAsia="Arial" w:hAnsi="Arial" w:cs="Arial"/>
          <w:sz w:val="24"/>
          <w:szCs w:val="24"/>
        </w:rPr>
        <w:t xml:space="preserve">Para </w:t>
      </w:r>
      <w:r w:rsidR="00820687">
        <w:rPr>
          <w:rFonts w:ascii="Arial" w:eastAsia="Arial" w:hAnsi="Arial" w:cs="Arial"/>
          <w:sz w:val="24"/>
          <w:szCs w:val="24"/>
        </w:rPr>
        <w:t>Perrelli (2015</w:t>
      </w:r>
      <w:r w:rsidRPr="007F5FEE">
        <w:rPr>
          <w:rFonts w:ascii="Arial" w:eastAsia="Arial" w:hAnsi="Arial" w:cs="Arial"/>
          <w:sz w:val="24"/>
          <w:szCs w:val="24"/>
        </w:rPr>
        <w:t>, p. 28),</w:t>
      </w:r>
      <w:r w:rsidRPr="00D773F7">
        <w:rPr>
          <w:rFonts w:ascii="Arial" w:eastAsia="Arial" w:hAnsi="Arial" w:cs="Arial"/>
          <w:sz w:val="24"/>
          <w:szCs w:val="24"/>
        </w:rPr>
        <w:t xml:space="preserve"> “o PMBok é um documento contendo técnicas, métodos e processos relativos a Gerência de Projetos”, complementando a coleta, processamento e transformações dos dados com ferramentas gerenciais desenvolvidas ao longo do projeto, este guia será usado como um esquema base para o projeto de pesquisa. Além do escopo do projeto definido pelo guia PMBok, utilizaremos técnicas de modelagem de sistemas e modelos de gerenciamento de processo de negócio como forma de alcançar os objetivos </w:t>
      </w:r>
      <w:r w:rsidR="000E3495">
        <w:rPr>
          <w:rFonts w:ascii="Arial" w:eastAsia="Arial" w:hAnsi="Arial" w:cs="Arial"/>
          <w:sz w:val="24"/>
          <w:szCs w:val="24"/>
        </w:rPr>
        <w:t>do</w:t>
      </w:r>
      <w:r w:rsidRPr="00D773F7">
        <w:rPr>
          <w:rFonts w:ascii="Arial" w:eastAsia="Arial" w:hAnsi="Arial" w:cs="Arial"/>
          <w:sz w:val="24"/>
          <w:szCs w:val="24"/>
        </w:rPr>
        <w:t xml:space="preserve"> projeto. </w:t>
      </w:r>
    </w:p>
    <w:p w:rsidR="00C2272E" w:rsidRPr="007F5FEE" w:rsidRDefault="00C2272E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Default="00C2272E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0F2AAC" w:rsidRPr="007F5FEE" w:rsidRDefault="000F2AAC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D773F7">
        <w:rPr>
          <w:rFonts w:ascii="Arial" w:eastAsia="Arial" w:hAnsi="Arial" w:cs="Arial"/>
          <w:b/>
          <w:sz w:val="24"/>
          <w:szCs w:val="24"/>
        </w:rPr>
        <w:lastRenderedPageBreak/>
        <w:t>PROCEDIMENTOS METODOLÓGICOS</w:t>
      </w:r>
    </w:p>
    <w:p w:rsidR="00C2272E" w:rsidRPr="000F2AAC" w:rsidRDefault="00C2272E">
      <w:pPr>
        <w:pStyle w:val="normal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 metodologia será desenvolvida a partir de um estudo de caso a ser realizado no IFC - Campus Camboriú o qual visa estudar os setores e fazer um mapeamento do processo de produção capaz de auxiliar na gestão de negócio de cada um dos setores relacionados à parte de agropecuária, bem como possibilitando uma visão geral no que se refere ao planejamento de curto, médio e longo prazo da produção agrícola. </w:t>
      </w:r>
    </w:p>
    <w:p w:rsidR="00C2272E" w:rsidRPr="00D773F7" w:rsidRDefault="008E29BB" w:rsidP="000F2AAC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De acordo com </w:t>
      </w:r>
      <w:r w:rsidRPr="000F2AAC">
        <w:rPr>
          <w:rFonts w:ascii="Arial" w:eastAsia="Arial" w:hAnsi="Arial" w:cs="Arial"/>
          <w:sz w:val="24"/>
          <w:szCs w:val="24"/>
        </w:rPr>
        <w:t>Yin (2005), o estudo de caso é um estudo empírico que tem como finalidade investigar um fenômeno</w:t>
      </w:r>
      <w:r w:rsidRPr="00D773F7">
        <w:rPr>
          <w:rFonts w:ascii="Arial" w:eastAsia="Arial" w:hAnsi="Arial" w:cs="Arial"/>
          <w:sz w:val="24"/>
          <w:szCs w:val="24"/>
        </w:rPr>
        <w:t xml:space="preserve"> atual dentro do seu contexto de realidade, quando as fronteiras entre o fenômeno e o contexto não são claramente definidas e no qual são utilizadas várias fontes de evidência. </w:t>
      </w:r>
    </w:p>
    <w:p w:rsidR="00C2272E" w:rsidRPr="00D773F7" w:rsidRDefault="008E29BB" w:rsidP="003F1EBB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Do ponto de vista da natureza, a pesquisa será aplicada, pois contempla nos seus objetivos a solução para o problema diagnosticado. Na acepção de </w:t>
      </w:r>
      <w:r w:rsidRPr="00D80E72">
        <w:rPr>
          <w:rFonts w:ascii="Arial" w:eastAsia="Arial" w:hAnsi="Arial" w:cs="Arial"/>
          <w:sz w:val="24"/>
          <w:szCs w:val="24"/>
        </w:rPr>
        <w:t>Gil (2010)</w:t>
      </w:r>
      <w:r w:rsidR="004322AC">
        <w:rPr>
          <w:rFonts w:ascii="Arial" w:eastAsia="Arial" w:hAnsi="Arial" w:cs="Arial"/>
          <w:sz w:val="24"/>
          <w:szCs w:val="24"/>
        </w:rPr>
        <w:t>,</w:t>
      </w:r>
      <w:r w:rsidRPr="00D773F7">
        <w:rPr>
          <w:rFonts w:ascii="Arial" w:eastAsia="Arial" w:hAnsi="Arial" w:cs="Arial"/>
          <w:sz w:val="24"/>
          <w:szCs w:val="24"/>
        </w:rPr>
        <w:t xml:space="preserve"> a pesquisa aplicada é aquela voltada para a aquisição de conhecimentos com o intuito de aplicá-los numa situação específica. </w:t>
      </w:r>
    </w:p>
    <w:p w:rsidR="00C2272E" w:rsidRPr="00D773F7" w:rsidRDefault="008E29BB" w:rsidP="00D80E72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 metodologia </w:t>
      </w:r>
      <w:r w:rsidR="00307A23">
        <w:rPr>
          <w:rFonts w:ascii="Arial" w:eastAsia="Arial" w:hAnsi="Arial" w:cs="Arial"/>
          <w:sz w:val="24"/>
          <w:szCs w:val="24"/>
        </w:rPr>
        <w:t>utilizada é</w:t>
      </w:r>
      <w:r w:rsidRPr="00D773F7">
        <w:rPr>
          <w:rFonts w:ascii="Arial" w:eastAsia="Arial" w:hAnsi="Arial" w:cs="Arial"/>
          <w:sz w:val="24"/>
          <w:szCs w:val="24"/>
        </w:rPr>
        <w:t xml:space="preserve"> uma pesquisa prática, aplicada, utilizando pesquisa de campo, um estudo de caso capaz de auxiliar a gestão de negócio do IFC – Câmpus Camboriú identificando, mapeando, modelando, compilando, executando, documentando, medindo, monitorando, controlando e melhorando os processos de negócios do controle de produção agropecuário. </w:t>
      </w:r>
    </w:p>
    <w:p w:rsidR="00C2272E" w:rsidRPr="00D773F7" w:rsidRDefault="008E29BB" w:rsidP="00D80E72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Em relação à abordagem, o estudo pode ser caracterizado como uma pesquisa que se utiliza de técnicas qualitativas de análises. Nas pesquisas qualitativas, na visão de </w:t>
      </w:r>
      <w:r w:rsidRPr="007D3F93">
        <w:rPr>
          <w:rFonts w:ascii="Arial" w:eastAsia="Arial" w:hAnsi="Arial" w:cs="Arial"/>
          <w:sz w:val="24"/>
          <w:szCs w:val="24"/>
        </w:rPr>
        <w:t>Creswell (2010),</w:t>
      </w:r>
      <w:r w:rsidRPr="00D773F7">
        <w:rPr>
          <w:rFonts w:ascii="Arial" w:eastAsia="Arial" w:hAnsi="Arial" w:cs="Arial"/>
          <w:sz w:val="24"/>
          <w:szCs w:val="24"/>
        </w:rPr>
        <w:t xml:space="preserve"> há a possibilidade de se explorar e entender o significado que os indivíduos ou grupos atribuem a um problema social ou humano. O processo de pesquisa arrola questões e procedimentos que emergem os dados tipicamente coletados no ambiente do participante, a análise dos dados indutivamente construída a partir das especificidades para os temas gerais e as interpretações feitas pelos perguntados acerca dos significados. </w:t>
      </w:r>
    </w:p>
    <w:p w:rsidR="00C2272E" w:rsidRPr="00D773F7" w:rsidRDefault="008E29BB" w:rsidP="007D3F93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 pesquisa indicada pode ser classificada como descritiva. Na acepção de </w:t>
      </w:r>
      <w:r w:rsidRPr="007D3F93">
        <w:rPr>
          <w:rFonts w:ascii="Arial" w:eastAsia="Arial" w:hAnsi="Arial" w:cs="Arial"/>
          <w:sz w:val="24"/>
          <w:szCs w:val="24"/>
        </w:rPr>
        <w:t>Gil (2010)</w:t>
      </w:r>
      <w:r w:rsidR="007D3F93">
        <w:rPr>
          <w:rFonts w:ascii="Arial" w:eastAsia="Arial" w:hAnsi="Arial" w:cs="Arial"/>
          <w:sz w:val="24"/>
          <w:szCs w:val="24"/>
        </w:rPr>
        <w:t>,</w:t>
      </w:r>
      <w:r w:rsidRPr="007D3F93">
        <w:rPr>
          <w:rFonts w:ascii="Arial" w:eastAsia="Arial" w:hAnsi="Arial" w:cs="Arial"/>
          <w:sz w:val="24"/>
          <w:szCs w:val="24"/>
        </w:rPr>
        <w:t xml:space="preserve"> ela tem como função primordial descrever as características de determinad</w:t>
      </w:r>
      <w:r w:rsidRPr="00D773F7">
        <w:rPr>
          <w:rFonts w:ascii="Arial" w:eastAsia="Arial" w:hAnsi="Arial" w:cs="Arial"/>
          <w:sz w:val="24"/>
          <w:szCs w:val="24"/>
        </w:rPr>
        <w:t xml:space="preserve">a população ou fenômeno ou o estabelecimento de relações entre variáveis. </w:t>
      </w:r>
    </w:p>
    <w:p w:rsidR="00C2272E" w:rsidRPr="00D773F7" w:rsidRDefault="008E29BB" w:rsidP="007D3F93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 w:rsidRPr="00D773F7">
        <w:rPr>
          <w:rFonts w:ascii="Arial" w:eastAsia="Arial" w:hAnsi="Arial" w:cs="Arial"/>
          <w:sz w:val="24"/>
          <w:szCs w:val="24"/>
        </w:rPr>
        <w:t xml:space="preserve">A coleta de dados será feita a partir de entrevistas com os responsáveis de cada setor e visita aos setores para conhecer os processos de produção. Os setores serão identificados, os atores chaves serão entrevistados, nos quais descreverão os problemas, será realizada uma análise do </w:t>
      </w:r>
      <w:r w:rsidRPr="00D773F7">
        <w:rPr>
          <w:rFonts w:ascii="Arial" w:eastAsia="Arial" w:hAnsi="Arial" w:cs="Arial"/>
          <w:i/>
          <w:sz w:val="24"/>
          <w:szCs w:val="24"/>
        </w:rPr>
        <w:t xml:space="preserve">software </w:t>
      </w:r>
      <w:r w:rsidRPr="00D773F7">
        <w:rPr>
          <w:rFonts w:ascii="Arial" w:eastAsia="Arial" w:hAnsi="Arial" w:cs="Arial"/>
          <w:sz w:val="24"/>
          <w:szCs w:val="24"/>
        </w:rPr>
        <w:t xml:space="preserve">que já existe e aprimoramento para que o </w:t>
      </w:r>
      <w:r w:rsidRPr="00D773F7">
        <w:rPr>
          <w:rFonts w:ascii="Arial" w:eastAsia="Arial" w:hAnsi="Arial" w:cs="Arial"/>
          <w:i/>
          <w:sz w:val="24"/>
          <w:szCs w:val="24"/>
        </w:rPr>
        <w:t xml:space="preserve">software </w:t>
      </w:r>
      <w:r w:rsidRPr="00D773F7">
        <w:rPr>
          <w:rFonts w:ascii="Arial" w:eastAsia="Arial" w:hAnsi="Arial" w:cs="Arial"/>
          <w:sz w:val="24"/>
          <w:szCs w:val="24"/>
        </w:rPr>
        <w:t xml:space="preserve">gere os resultados necessários ao mapeamento dos processos de produção. Com base nos dados levantados, será organizada a informação e o mapeamento do processo utilizando o BPM, com a geração de indicadores para cada setor e indicadores gerenciais estratégicos. O BPM permite analisar, definir, executar, monitorar e administrar os </w:t>
      </w:r>
      <w:r w:rsidRPr="002D1E1C">
        <w:rPr>
          <w:rFonts w:ascii="Arial" w:eastAsia="Arial" w:hAnsi="Arial" w:cs="Arial"/>
          <w:sz w:val="24"/>
          <w:szCs w:val="24"/>
        </w:rPr>
        <w:t xml:space="preserve">processos </w:t>
      </w:r>
      <w:r w:rsidR="002D1E1C">
        <w:rPr>
          <w:rFonts w:ascii="Arial" w:eastAsia="Arial" w:hAnsi="Arial" w:cs="Arial"/>
          <w:sz w:val="24"/>
          <w:szCs w:val="24"/>
        </w:rPr>
        <w:t>(MASTERHOUSE, 2015</w:t>
      </w:r>
      <w:r w:rsidRPr="002D1E1C">
        <w:rPr>
          <w:rFonts w:ascii="Arial" w:eastAsia="Arial" w:hAnsi="Arial" w:cs="Arial"/>
          <w:sz w:val="24"/>
          <w:szCs w:val="24"/>
        </w:rPr>
        <w:t xml:space="preserve">). </w:t>
      </w:r>
    </w:p>
    <w:p w:rsidR="00C2272E" w:rsidRPr="00D773F7" w:rsidRDefault="00307A23" w:rsidP="007A0B53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  <w:szCs w:val="24"/>
        </w:rPr>
        <w:t>Após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 o mapeamento do processo de produção utilizando o BPM será possível: identificar, mapear, modelar, compilar, executar, documentar, medir, </w:t>
      </w:r>
      <w:r w:rsidR="008E29BB" w:rsidRPr="00D773F7">
        <w:rPr>
          <w:rFonts w:ascii="Arial" w:eastAsia="Arial" w:hAnsi="Arial" w:cs="Arial"/>
          <w:sz w:val="24"/>
          <w:szCs w:val="24"/>
        </w:rPr>
        <w:lastRenderedPageBreak/>
        <w:t xml:space="preserve">monitorar, controlar e melhorar os processos de negócios dos setores envolvidos no processamento de produtos primários da Instituição visando torná-los capazes de alcançar resultados consistentes e alinhados às suas metas estratégicas, agregando valor e permitindo o cumprimento de seus objetivos de negócio com mais agilidade. </w:t>
      </w:r>
    </w:p>
    <w:p w:rsidR="00C2272E" w:rsidRPr="007A0B53" w:rsidRDefault="00C2272E" w:rsidP="007A0B5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7A0B53" w:rsidRDefault="00C2272E" w:rsidP="007A0B5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D773F7">
        <w:rPr>
          <w:rFonts w:ascii="Arial" w:eastAsia="Arial" w:hAnsi="Arial" w:cs="Arial"/>
          <w:b/>
          <w:sz w:val="24"/>
          <w:szCs w:val="24"/>
        </w:rPr>
        <w:t>RESULTADOS E DISCUSSÂO</w:t>
      </w:r>
    </w:p>
    <w:p w:rsidR="00C2272E" w:rsidRPr="007A0B53" w:rsidRDefault="00C2272E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94C65" w:rsidRDefault="00B008B5" w:rsidP="000667C6">
      <w:pPr>
        <w:pStyle w:val="normal0"/>
        <w:spacing w:after="0" w:line="240" w:lineRule="auto"/>
        <w:ind w:firstLine="720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No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 xml:space="preserve"> presente momento</w:t>
      </w:r>
      <w:r w:rsidR="00DD5634">
        <w:rPr>
          <w:rFonts w:ascii="Arial" w:eastAsia="Arial" w:hAnsi="Arial" w:cs="Arial"/>
          <w:color w:val="auto"/>
          <w:sz w:val="24"/>
          <w:szCs w:val="24"/>
        </w:rPr>
        <w:t>,</w:t>
      </w:r>
      <w:r w:rsidR="007F61D7">
        <w:rPr>
          <w:rFonts w:ascii="Arial" w:eastAsia="Arial" w:hAnsi="Arial" w:cs="Arial"/>
          <w:color w:val="auto"/>
          <w:sz w:val="24"/>
          <w:szCs w:val="24"/>
        </w:rPr>
        <w:t xml:space="preserve"> de acordo com o cronograma,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o desenvolvimento do projeto consistiu em </w:t>
      </w:r>
      <w:r w:rsidR="004B07DA">
        <w:rPr>
          <w:rFonts w:ascii="Arial" w:eastAsia="Arial" w:hAnsi="Arial" w:cs="Arial"/>
          <w:color w:val="auto"/>
          <w:sz w:val="24"/>
          <w:szCs w:val="24"/>
        </w:rPr>
        <w:t>aplicar</w:t>
      </w:r>
      <w:r w:rsidR="00C94C65">
        <w:rPr>
          <w:rFonts w:ascii="Arial" w:eastAsia="Arial" w:hAnsi="Arial" w:cs="Arial"/>
          <w:color w:val="auto"/>
          <w:sz w:val="24"/>
          <w:szCs w:val="24"/>
        </w:rPr>
        <w:t xml:space="preserve"> o conceito utilizado no BPM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BC4FDF" w:rsidRPr="007A0B53">
        <w:rPr>
          <w:rFonts w:ascii="Arial" w:eastAsia="Arial" w:hAnsi="Arial" w:cs="Arial"/>
          <w:color w:val="auto"/>
          <w:sz w:val="24"/>
          <w:szCs w:val="24"/>
        </w:rPr>
        <w:t>(</w:t>
      </w:r>
      <w:r w:rsidR="00BC4FDF" w:rsidRPr="004322AC">
        <w:rPr>
          <w:rFonts w:ascii="Arial" w:eastAsia="Arial" w:hAnsi="Arial" w:cs="Arial"/>
          <w:i/>
          <w:color w:val="auto"/>
          <w:sz w:val="24"/>
          <w:szCs w:val="24"/>
        </w:rPr>
        <w:t>Business Process Management</w:t>
      </w:r>
      <w:r w:rsidR="00BC4FDF" w:rsidRPr="007A0B53">
        <w:rPr>
          <w:rFonts w:ascii="Arial" w:eastAsia="Arial" w:hAnsi="Arial" w:cs="Arial"/>
          <w:color w:val="auto"/>
          <w:sz w:val="24"/>
          <w:szCs w:val="24"/>
        </w:rPr>
        <w:t>)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.  Na primeira fase, foi </w:t>
      </w:r>
      <w:r w:rsidR="00DD5634">
        <w:rPr>
          <w:rFonts w:ascii="Arial" w:eastAsia="Arial" w:hAnsi="Arial" w:cs="Arial"/>
          <w:color w:val="auto"/>
          <w:sz w:val="24"/>
          <w:szCs w:val="24"/>
        </w:rPr>
        <w:t>reconh</w:t>
      </w:r>
      <w:r w:rsidR="00BC4FDF">
        <w:rPr>
          <w:rFonts w:ascii="Arial" w:eastAsia="Arial" w:hAnsi="Arial" w:cs="Arial"/>
          <w:color w:val="auto"/>
          <w:sz w:val="24"/>
          <w:szCs w:val="24"/>
        </w:rPr>
        <w:t>ecido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>o</w:t>
      </w:r>
      <w:r w:rsidR="007F61D7">
        <w:rPr>
          <w:rFonts w:ascii="Arial" w:eastAsia="Arial" w:hAnsi="Arial" w:cs="Arial"/>
          <w:color w:val="auto"/>
          <w:sz w:val="24"/>
          <w:szCs w:val="24"/>
        </w:rPr>
        <w:t>s responsáveis de cada setor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 definindo as equipes que pudessem representar a rotina de processos</w:t>
      </w:r>
      <w:r w:rsidR="007F61D7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de produção </w:t>
      </w:r>
      <w:r w:rsidR="007F61D7">
        <w:rPr>
          <w:rFonts w:ascii="Arial" w:eastAsia="Arial" w:hAnsi="Arial" w:cs="Arial"/>
          <w:color w:val="auto"/>
          <w:sz w:val="24"/>
          <w:szCs w:val="24"/>
        </w:rPr>
        <w:t>da Instituição</w:t>
      </w:r>
      <w:r w:rsidR="00BC4FDF">
        <w:rPr>
          <w:rFonts w:ascii="Arial" w:eastAsia="Arial" w:hAnsi="Arial" w:cs="Arial"/>
          <w:color w:val="auto"/>
          <w:sz w:val="24"/>
          <w:szCs w:val="24"/>
        </w:rPr>
        <w:t>. Com as visitas realizadas</w:t>
      </w:r>
      <w:r w:rsidR="00533B72">
        <w:rPr>
          <w:rFonts w:ascii="Arial" w:eastAsia="Arial" w:hAnsi="Arial" w:cs="Arial"/>
          <w:color w:val="auto"/>
          <w:sz w:val="24"/>
          <w:szCs w:val="24"/>
        </w:rPr>
        <w:t xml:space="preserve"> nos setores e as entrevistas com os responsáveis de cada setor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 foi definido os processos de negócio</w:t>
      </w:r>
      <w:r w:rsidR="007F61D7">
        <w:rPr>
          <w:rFonts w:ascii="Arial" w:eastAsia="Arial" w:hAnsi="Arial" w:cs="Arial"/>
          <w:color w:val="auto"/>
          <w:sz w:val="24"/>
          <w:szCs w:val="24"/>
        </w:rPr>
        <w:t>,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BC4FDF">
        <w:rPr>
          <w:rFonts w:ascii="Arial" w:eastAsia="Arial" w:hAnsi="Arial" w:cs="Arial"/>
          <w:color w:val="auto"/>
          <w:sz w:val="24"/>
          <w:szCs w:val="24"/>
        </w:rPr>
        <w:t>e assim, foi gerado</w:t>
      </w:r>
      <w:r w:rsidR="00533B72">
        <w:rPr>
          <w:rFonts w:ascii="Arial" w:eastAsia="Arial" w:hAnsi="Arial" w:cs="Arial"/>
          <w:color w:val="auto"/>
          <w:sz w:val="24"/>
          <w:szCs w:val="24"/>
        </w:rPr>
        <w:t xml:space="preserve"> o fluxo de produção.</w:t>
      </w:r>
    </w:p>
    <w:p w:rsidR="00C2272E" w:rsidRPr="007A0B53" w:rsidRDefault="00C94C65" w:rsidP="0076682D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Após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 a primeira fase, os processos prioritários</w:t>
      </w:r>
      <w:r w:rsidR="00573732">
        <w:rPr>
          <w:rFonts w:ascii="Arial" w:eastAsia="Arial" w:hAnsi="Arial" w:cs="Arial"/>
          <w:color w:val="auto"/>
          <w:sz w:val="24"/>
          <w:szCs w:val="24"/>
        </w:rPr>
        <w:t>, que serão automatizados,</w:t>
      </w:r>
      <w:r w:rsidR="00BC4FDF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573732">
        <w:rPr>
          <w:rFonts w:ascii="Arial" w:eastAsia="Arial" w:hAnsi="Arial" w:cs="Arial"/>
          <w:color w:val="auto"/>
          <w:sz w:val="24"/>
          <w:szCs w:val="24"/>
        </w:rPr>
        <w:t>foram identificados</w:t>
      </w:r>
      <w:r w:rsidR="00B2450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73732">
        <w:rPr>
          <w:rFonts w:ascii="Arial" w:eastAsia="Arial" w:hAnsi="Arial" w:cs="Arial"/>
          <w:color w:val="auto"/>
          <w:sz w:val="24"/>
          <w:szCs w:val="24"/>
        </w:rPr>
        <w:t>O passo seguinte foi</w:t>
      </w:r>
      <w:r w:rsidR="00B24509">
        <w:rPr>
          <w:rFonts w:ascii="Arial" w:eastAsia="Arial" w:hAnsi="Arial" w:cs="Arial"/>
          <w:color w:val="auto"/>
          <w:sz w:val="24"/>
          <w:szCs w:val="24"/>
        </w:rPr>
        <w:t xml:space="preserve"> a análise e </w:t>
      </w:r>
      <w:r w:rsidR="00573732">
        <w:rPr>
          <w:rFonts w:ascii="Arial" w:eastAsia="Arial" w:hAnsi="Arial" w:cs="Arial"/>
          <w:color w:val="auto"/>
          <w:sz w:val="24"/>
          <w:szCs w:val="24"/>
        </w:rPr>
        <w:t>a coleta das</w:t>
      </w:r>
      <w:r w:rsidR="00B24509">
        <w:rPr>
          <w:rFonts w:ascii="Arial" w:eastAsia="Arial" w:hAnsi="Arial" w:cs="Arial"/>
          <w:color w:val="auto"/>
          <w:sz w:val="24"/>
          <w:szCs w:val="24"/>
        </w:rPr>
        <w:t xml:space="preserve"> informações do software existente verificando se ele atendia aos processos definidos como prioridade, resultando na reformulação </w:t>
      </w:r>
      <w:r w:rsidR="00573732">
        <w:rPr>
          <w:rFonts w:ascii="Arial" w:eastAsia="Arial" w:hAnsi="Arial" w:cs="Arial"/>
          <w:color w:val="auto"/>
          <w:sz w:val="24"/>
          <w:szCs w:val="24"/>
        </w:rPr>
        <w:t>do banco de dados do sistema de produção</w:t>
      </w:r>
      <w:r w:rsidR="00B24509">
        <w:rPr>
          <w:rFonts w:ascii="Arial" w:eastAsia="Arial" w:hAnsi="Arial" w:cs="Arial"/>
          <w:color w:val="auto"/>
          <w:sz w:val="24"/>
          <w:szCs w:val="24"/>
        </w:rPr>
        <w:t>.</w:t>
      </w:r>
    </w:p>
    <w:p w:rsidR="00C2272E" w:rsidRPr="0009300C" w:rsidRDefault="00FC02C6" w:rsidP="00533B72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 próxima etapa irá contemplar a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>geração e</w:t>
      </w:r>
      <w:r w:rsidR="00533B72">
        <w:rPr>
          <w:rFonts w:ascii="Arial" w:eastAsia="Arial" w:hAnsi="Arial" w:cs="Arial"/>
          <w:color w:val="auto"/>
          <w:sz w:val="24"/>
          <w:szCs w:val="24"/>
        </w:rPr>
        <w:t xml:space="preserve"> o mapeamento </w:t>
      </w:r>
      <w:r>
        <w:rPr>
          <w:rFonts w:ascii="Arial" w:eastAsia="Arial" w:hAnsi="Arial" w:cs="Arial"/>
          <w:color w:val="auto"/>
          <w:sz w:val="24"/>
          <w:szCs w:val="24"/>
        </w:rPr>
        <w:t>das informações</w:t>
      </w:r>
      <w:r w:rsidR="00533B72">
        <w:rPr>
          <w:rFonts w:ascii="Arial" w:eastAsia="Arial" w:hAnsi="Arial" w:cs="Arial"/>
          <w:color w:val="auto"/>
          <w:sz w:val="24"/>
          <w:szCs w:val="24"/>
        </w:rPr>
        <w:t xml:space="preserve"> do processo de produção de cada setor para auxiliar os níveis estratégicos, realizar uma revisão do mapeamento com os autores chaves de cada setor validando o processo. E por fim, </w:t>
      </w:r>
      <w:r w:rsidR="00B24509">
        <w:rPr>
          <w:rFonts w:ascii="Arial" w:eastAsia="Arial" w:hAnsi="Arial" w:cs="Arial"/>
          <w:color w:val="auto"/>
          <w:sz w:val="24"/>
          <w:szCs w:val="24"/>
        </w:rPr>
        <w:t xml:space="preserve">aplicar os ajustes ao sistema existente atendendo aos processos de negócio, monitorar e expandir a automatização </w:t>
      </w:r>
      <w:r w:rsidR="00DD5634">
        <w:rPr>
          <w:rFonts w:ascii="Arial" w:eastAsia="Arial" w:hAnsi="Arial" w:cs="Arial"/>
          <w:color w:val="auto"/>
          <w:sz w:val="24"/>
          <w:szCs w:val="24"/>
        </w:rPr>
        <w:t>adequando o gerenciamento do</w:t>
      </w:r>
      <w:r w:rsidR="00B24509">
        <w:rPr>
          <w:rFonts w:ascii="Arial" w:eastAsia="Arial" w:hAnsi="Arial" w:cs="Arial"/>
          <w:color w:val="auto"/>
          <w:sz w:val="24"/>
          <w:szCs w:val="24"/>
        </w:rPr>
        <w:t>s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 processo</w:t>
      </w:r>
      <w:r w:rsidR="00B24509">
        <w:rPr>
          <w:rFonts w:ascii="Arial" w:eastAsia="Arial" w:hAnsi="Arial" w:cs="Arial"/>
          <w:color w:val="auto"/>
          <w:sz w:val="24"/>
          <w:szCs w:val="24"/>
        </w:rPr>
        <w:t>s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 de negócio de produção d</w:t>
      </w:r>
      <w:r w:rsidR="008E29BB" w:rsidRPr="007A0B53">
        <w:rPr>
          <w:rFonts w:ascii="Arial" w:eastAsia="Arial" w:hAnsi="Arial" w:cs="Arial"/>
          <w:color w:val="auto"/>
          <w:sz w:val="24"/>
          <w:szCs w:val="24"/>
        </w:rPr>
        <w:t>o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 IFC</w:t>
      </w:r>
      <w:r w:rsidR="0052169C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 w:rsidR="0052169C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DD5634">
        <w:rPr>
          <w:rFonts w:ascii="Arial" w:eastAsia="Arial" w:hAnsi="Arial" w:cs="Arial"/>
          <w:color w:val="auto"/>
          <w:sz w:val="24"/>
          <w:szCs w:val="24"/>
        </w:rPr>
        <w:t xml:space="preserve">Câmpus Camboriú. </w:t>
      </w:r>
    </w:p>
    <w:p w:rsidR="00C2272E" w:rsidRDefault="00C2272E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415D60" w:rsidRPr="0009300C" w:rsidRDefault="00415D60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D773F7" w:rsidRDefault="008E29BB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D773F7"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C2272E" w:rsidRPr="0009300C" w:rsidRDefault="00C2272E">
      <w:pPr>
        <w:pStyle w:val="normal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272E" w:rsidRPr="00D773F7" w:rsidRDefault="008C2BD5" w:rsidP="0009300C">
      <w:pPr>
        <w:pStyle w:val="normal0"/>
        <w:spacing w:after="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projeto </w:t>
      </w:r>
      <w:r>
        <w:rPr>
          <w:rFonts w:ascii="Arial" w:eastAsia="Arial" w:hAnsi="Arial" w:cs="Arial"/>
          <w:sz w:val="24"/>
          <w:szCs w:val="24"/>
        </w:rPr>
        <w:t>encontra-se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 em andamento, </w:t>
      </w:r>
      <w:r>
        <w:rPr>
          <w:rFonts w:ascii="Arial" w:eastAsia="Arial" w:hAnsi="Arial" w:cs="Arial"/>
          <w:sz w:val="24"/>
          <w:szCs w:val="24"/>
        </w:rPr>
        <w:t xml:space="preserve">as etapas já consolidadas permitiram </w:t>
      </w:r>
      <w:r w:rsidR="00CD4634">
        <w:rPr>
          <w:rFonts w:ascii="Arial" w:eastAsia="Arial" w:hAnsi="Arial" w:cs="Arial"/>
          <w:sz w:val="24"/>
          <w:szCs w:val="24"/>
        </w:rPr>
        <w:t xml:space="preserve">o reconhecimento dos setores de </w:t>
      </w:r>
      <w:r w:rsidR="008E29BB" w:rsidRPr="00D773F7">
        <w:rPr>
          <w:rFonts w:ascii="Arial" w:eastAsia="Arial" w:hAnsi="Arial" w:cs="Arial"/>
          <w:sz w:val="24"/>
          <w:szCs w:val="24"/>
        </w:rPr>
        <w:t>produção agrícola, a organização das informações de cada setor e o planejamento da produção desses setores</w:t>
      </w:r>
      <w:r>
        <w:rPr>
          <w:rFonts w:ascii="Arial" w:eastAsia="Arial" w:hAnsi="Arial" w:cs="Arial"/>
          <w:sz w:val="24"/>
          <w:szCs w:val="24"/>
        </w:rPr>
        <w:t>, onde</w:t>
      </w:r>
      <w:r w:rsidR="00CD463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constatou-se</w:t>
      </w:r>
      <w:r w:rsidR="00CD4634">
        <w:rPr>
          <w:rFonts w:ascii="Arial" w:eastAsia="Arial" w:hAnsi="Arial" w:cs="Arial"/>
          <w:sz w:val="24"/>
          <w:szCs w:val="24"/>
        </w:rPr>
        <w:t xml:space="preserve"> a complexidade dos processos envolvidos no negócio de produção</w:t>
      </w:r>
      <w:r w:rsidR="008E29BB" w:rsidRPr="00D773F7">
        <w:rPr>
          <w:rFonts w:ascii="Arial" w:eastAsia="Arial" w:hAnsi="Arial" w:cs="Arial"/>
          <w:sz w:val="24"/>
          <w:szCs w:val="24"/>
        </w:rPr>
        <w:t>.</w:t>
      </w:r>
    </w:p>
    <w:p w:rsidR="00C2272E" w:rsidRPr="00D773F7" w:rsidRDefault="00684719" w:rsidP="0009300C">
      <w:pPr>
        <w:pStyle w:val="normal0"/>
        <w:spacing w:before="120" w:after="0" w:line="240" w:lineRule="auto"/>
        <w:ind w:firstLine="709"/>
        <w:jc w:val="both"/>
        <w:rPr>
          <w:rFonts w:ascii="Arial" w:hAnsi="Arial" w:cs="Arial"/>
        </w:rPr>
      </w:pPr>
      <w:r>
        <w:rPr>
          <w:rFonts w:ascii="Arial" w:eastAsia="Arial" w:hAnsi="Arial" w:cs="Arial"/>
          <w:sz w:val="24"/>
          <w:szCs w:val="24"/>
        </w:rPr>
        <w:t>O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 mapeamento dos setores envolvidos no processamento de produtos p</w:t>
      </w:r>
      <w:r w:rsidR="00CD4634">
        <w:rPr>
          <w:rFonts w:ascii="Arial" w:eastAsia="Arial" w:hAnsi="Arial" w:cs="Arial"/>
          <w:sz w:val="24"/>
          <w:szCs w:val="24"/>
        </w:rPr>
        <w:t>rimários da Instituição, por meio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 de soluções tecnológicas, </w:t>
      </w:r>
      <w:r w:rsidR="00CB714C">
        <w:rPr>
          <w:rFonts w:ascii="Arial" w:eastAsia="Arial" w:hAnsi="Arial" w:cs="Arial"/>
          <w:sz w:val="24"/>
          <w:szCs w:val="24"/>
        </w:rPr>
        <w:t xml:space="preserve">possibilitará 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o planejamento estratégico </w:t>
      </w:r>
      <w:r w:rsidR="001E3C70">
        <w:rPr>
          <w:rFonts w:ascii="Arial" w:eastAsia="Arial" w:hAnsi="Arial" w:cs="Arial"/>
          <w:sz w:val="24"/>
          <w:szCs w:val="24"/>
        </w:rPr>
        <w:t>dos</w:t>
      </w:r>
      <w:r w:rsidR="008E29BB" w:rsidRPr="00D773F7">
        <w:rPr>
          <w:rFonts w:ascii="Arial" w:eastAsia="Arial" w:hAnsi="Arial" w:cs="Arial"/>
          <w:sz w:val="24"/>
          <w:szCs w:val="24"/>
        </w:rPr>
        <w:t xml:space="preserve"> níveis decisórios do IFC - Câmpus Camboriú ligados aos setores agropecuários.</w:t>
      </w:r>
    </w:p>
    <w:p w:rsidR="00C2272E" w:rsidRPr="006649E0" w:rsidRDefault="00C2272E" w:rsidP="006649E0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6649E0" w:rsidRDefault="00C2272E" w:rsidP="006649E0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AE6253" w:rsidRPr="00AE6253" w:rsidRDefault="008E29BB" w:rsidP="00AE6253">
      <w:pPr>
        <w:pStyle w:val="normal0"/>
        <w:spacing w:after="0" w:line="240" w:lineRule="auto"/>
        <w:jc w:val="center"/>
        <w:rPr>
          <w:rFonts w:ascii="Arial" w:hAnsi="Arial" w:cs="Arial"/>
        </w:rPr>
      </w:pPr>
      <w:r w:rsidRPr="00D773F7">
        <w:rPr>
          <w:rFonts w:ascii="Arial" w:eastAsia="Arial" w:hAnsi="Arial" w:cs="Arial"/>
          <w:b/>
          <w:sz w:val="24"/>
          <w:szCs w:val="24"/>
        </w:rPr>
        <w:t>REFERÊNCIAS</w:t>
      </w:r>
    </w:p>
    <w:p w:rsidR="00922152" w:rsidRDefault="00AE6253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CRESWELL, John W. </w:t>
      </w:r>
      <w:r w:rsidRPr="00670B84">
        <w:rPr>
          <w:rFonts w:ascii="Arial" w:eastAsia="Arial" w:hAnsi="Arial" w:cs="Arial"/>
          <w:b/>
          <w:sz w:val="24"/>
          <w:szCs w:val="24"/>
        </w:rPr>
        <w:t xml:space="preserve">Projeto de pesquisa: </w:t>
      </w:r>
      <w:r w:rsidRPr="00670B84">
        <w:rPr>
          <w:rFonts w:ascii="Arial" w:eastAsia="Arial" w:hAnsi="Arial" w:cs="Arial"/>
          <w:sz w:val="24"/>
          <w:szCs w:val="24"/>
        </w:rPr>
        <w:t>métodos qualitativo, quantitativo e misto. 3. ed. Porto Alegre: Artmed, 2010.</w:t>
      </w:r>
    </w:p>
    <w:p w:rsidR="00922152" w:rsidRDefault="00922152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E6253" w:rsidRPr="00670B84" w:rsidRDefault="00AE6253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lastRenderedPageBreak/>
        <w:t xml:space="preserve">GIL, Antônio Carlos. </w:t>
      </w:r>
      <w:r w:rsidRPr="00670B84">
        <w:rPr>
          <w:rFonts w:ascii="Arial" w:eastAsia="Arial" w:hAnsi="Arial" w:cs="Arial"/>
          <w:b/>
          <w:sz w:val="24"/>
          <w:szCs w:val="24"/>
        </w:rPr>
        <w:t>Como elaborar projetos de pesquisa.</w:t>
      </w:r>
      <w:r w:rsidRPr="00670B84">
        <w:rPr>
          <w:rFonts w:ascii="Arial" w:eastAsia="Arial" w:hAnsi="Arial" w:cs="Arial"/>
          <w:sz w:val="24"/>
          <w:szCs w:val="24"/>
        </w:rPr>
        <w:t xml:space="preserve"> 5. ed. São Paulo: Atlas, 2010.</w:t>
      </w:r>
    </w:p>
    <w:p w:rsidR="00750C82" w:rsidRPr="00670B84" w:rsidRDefault="00750C82" w:rsidP="000952FA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AE6253" w:rsidRPr="00670B84" w:rsidRDefault="00AE6253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GORDON, Steven R.; GORDON, Judith R. </w:t>
      </w:r>
      <w:r w:rsidRPr="00670B84">
        <w:rPr>
          <w:rFonts w:ascii="Arial" w:eastAsia="Arial" w:hAnsi="Arial" w:cs="Arial"/>
          <w:b/>
          <w:sz w:val="24"/>
          <w:szCs w:val="24"/>
        </w:rPr>
        <w:t>Sistemas de Informação:</w:t>
      </w:r>
      <w:r w:rsidRPr="00670B84">
        <w:rPr>
          <w:rFonts w:ascii="Arial" w:eastAsia="Arial" w:hAnsi="Arial" w:cs="Arial"/>
          <w:sz w:val="24"/>
          <w:szCs w:val="24"/>
        </w:rPr>
        <w:t xml:space="preserve"> uma abordagem gerencial. 3. ed. Rio de Janeiro: LTC, 2013.</w:t>
      </w:r>
    </w:p>
    <w:p w:rsidR="00750C82" w:rsidRPr="00670B84" w:rsidRDefault="00750C82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E6253" w:rsidRPr="00670B84" w:rsidRDefault="00AE6253" w:rsidP="00AE6253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INSTITUTO FEDERAL CATARINENSE CÂMPUS CAMBORIÚ. </w:t>
      </w:r>
      <w:r w:rsidRPr="00670B84">
        <w:rPr>
          <w:rFonts w:ascii="Arial" w:eastAsia="Arial" w:hAnsi="Arial" w:cs="Arial"/>
          <w:b/>
          <w:sz w:val="24"/>
          <w:szCs w:val="24"/>
        </w:rPr>
        <w:t>Histórico.</w:t>
      </w:r>
      <w:r w:rsidRPr="00670B84">
        <w:rPr>
          <w:rFonts w:ascii="Arial" w:eastAsia="Arial" w:hAnsi="Arial" w:cs="Arial"/>
          <w:sz w:val="24"/>
          <w:szCs w:val="24"/>
        </w:rPr>
        <w:t xml:space="preserve"> Disponível em: &lt;http://www.camboriu.ifc.edu.br/institucional/historico/&gt;. Ace</w:t>
      </w:r>
      <w:r w:rsidR="001006FF" w:rsidRPr="00670B84">
        <w:rPr>
          <w:rFonts w:ascii="Arial" w:eastAsia="Arial" w:hAnsi="Arial" w:cs="Arial"/>
          <w:sz w:val="24"/>
          <w:szCs w:val="24"/>
        </w:rPr>
        <w:t>sso em: 02 jul</w:t>
      </w:r>
      <w:r w:rsidRPr="00670B84">
        <w:rPr>
          <w:rFonts w:ascii="Arial" w:eastAsia="Arial" w:hAnsi="Arial" w:cs="Arial"/>
          <w:sz w:val="24"/>
          <w:szCs w:val="24"/>
        </w:rPr>
        <w:t>. 2015a.</w:t>
      </w:r>
    </w:p>
    <w:p w:rsidR="00AE6253" w:rsidRPr="00670B84" w:rsidRDefault="00AE6253" w:rsidP="00AE625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AE6253" w:rsidRPr="00670B84" w:rsidRDefault="00AE6253" w:rsidP="00AE6253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______. </w:t>
      </w:r>
      <w:r w:rsidRPr="00670B84">
        <w:rPr>
          <w:rFonts w:ascii="Arial" w:eastAsia="Arial" w:hAnsi="Arial" w:cs="Arial"/>
          <w:b/>
          <w:sz w:val="24"/>
          <w:szCs w:val="24"/>
        </w:rPr>
        <w:t>Sobre a Instituição.</w:t>
      </w:r>
      <w:r w:rsidRPr="00670B84">
        <w:rPr>
          <w:rFonts w:ascii="Arial" w:eastAsia="Arial" w:hAnsi="Arial" w:cs="Arial"/>
          <w:sz w:val="24"/>
          <w:szCs w:val="24"/>
        </w:rPr>
        <w:t xml:space="preserve"> Disponível em: &lt;http://www.camboriu.ifc.edu.br/institucional/sobre-a-instit</w:t>
      </w:r>
      <w:r w:rsidR="001006FF" w:rsidRPr="00670B84">
        <w:rPr>
          <w:rFonts w:ascii="Arial" w:eastAsia="Arial" w:hAnsi="Arial" w:cs="Arial"/>
          <w:sz w:val="24"/>
          <w:szCs w:val="24"/>
        </w:rPr>
        <w:t>uicao/&gt;. Acesso em: 02 jul</w:t>
      </w:r>
      <w:r w:rsidRPr="00670B84">
        <w:rPr>
          <w:rFonts w:ascii="Arial" w:eastAsia="Arial" w:hAnsi="Arial" w:cs="Arial"/>
          <w:sz w:val="24"/>
          <w:szCs w:val="24"/>
        </w:rPr>
        <w:t>. 2015b.</w:t>
      </w:r>
    </w:p>
    <w:p w:rsidR="00750C82" w:rsidRPr="00670B84" w:rsidRDefault="00750C82" w:rsidP="00AE6253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750C82" w:rsidRPr="00670B84" w:rsidRDefault="00750C82" w:rsidP="00750C82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LAUDON, Kenneth C.; LAUDON, Jane P. </w:t>
      </w:r>
      <w:r w:rsidRPr="00670B84">
        <w:rPr>
          <w:rFonts w:ascii="Arial" w:eastAsia="Arial" w:hAnsi="Arial" w:cs="Arial"/>
          <w:b/>
          <w:sz w:val="24"/>
          <w:szCs w:val="24"/>
        </w:rPr>
        <w:t>Sistemas de informação gerenciais.</w:t>
      </w:r>
      <w:r w:rsidRPr="00670B84">
        <w:rPr>
          <w:rFonts w:ascii="Arial" w:eastAsia="Arial" w:hAnsi="Arial" w:cs="Arial"/>
          <w:sz w:val="24"/>
          <w:szCs w:val="24"/>
        </w:rPr>
        <w:t xml:space="preserve"> 9. ed. São Paulo: Pearson, 2011.</w:t>
      </w:r>
    </w:p>
    <w:p w:rsidR="00750C82" w:rsidRPr="00670B84" w:rsidRDefault="00750C82" w:rsidP="00750C82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50C82" w:rsidRPr="00670B84" w:rsidRDefault="00750C82" w:rsidP="00750C82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MASTERHOUSE. </w:t>
      </w:r>
      <w:r w:rsidRPr="00670B84">
        <w:rPr>
          <w:rFonts w:ascii="Arial" w:eastAsia="Arial" w:hAnsi="Arial" w:cs="Arial"/>
          <w:b/>
          <w:sz w:val="24"/>
          <w:szCs w:val="24"/>
        </w:rPr>
        <w:t>O que é BPM.</w:t>
      </w:r>
      <w:r w:rsidRPr="00670B84">
        <w:rPr>
          <w:rFonts w:ascii="Arial" w:eastAsia="Arial" w:hAnsi="Arial" w:cs="Arial"/>
          <w:sz w:val="24"/>
          <w:szCs w:val="24"/>
        </w:rPr>
        <w:t xml:space="preserve"> Disponível em: &lt;http://www.masterhouse.com.br/sobre-bpm/&gt;. Acesso em: 06 jul. 2015.</w:t>
      </w:r>
    </w:p>
    <w:p w:rsidR="00750C82" w:rsidRPr="00670B84" w:rsidRDefault="00750C82" w:rsidP="00750C82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750C82" w:rsidRPr="00670B84" w:rsidRDefault="00750C82" w:rsidP="00750C82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MOREIRA, Daniel Augusto. </w:t>
      </w:r>
      <w:r w:rsidRPr="00670B84">
        <w:rPr>
          <w:rFonts w:ascii="Arial" w:eastAsia="Arial" w:hAnsi="Arial" w:cs="Arial"/>
          <w:b/>
          <w:sz w:val="24"/>
          <w:szCs w:val="24"/>
        </w:rPr>
        <w:t>Administração da produção e operações.</w:t>
      </w:r>
      <w:r w:rsidRPr="00670B84">
        <w:rPr>
          <w:rFonts w:ascii="Arial" w:eastAsia="Arial" w:hAnsi="Arial" w:cs="Arial"/>
          <w:sz w:val="24"/>
          <w:szCs w:val="24"/>
        </w:rPr>
        <w:t xml:space="preserve"> 2. ed. rev. ampl. São Paulo: Cengage Learning, 2009.</w:t>
      </w:r>
    </w:p>
    <w:p w:rsidR="00750C82" w:rsidRPr="00670B84" w:rsidRDefault="00750C82" w:rsidP="00750C82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750C82" w:rsidRPr="00670B84" w:rsidRDefault="00750C82" w:rsidP="00750C82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PERRELLI , Hermano. </w:t>
      </w:r>
      <w:r w:rsidRPr="00670B84">
        <w:rPr>
          <w:rFonts w:ascii="Arial" w:eastAsia="Arial" w:hAnsi="Arial" w:cs="Arial"/>
          <w:b/>
          <w:sz w:val="24"/>
          <w:szCs w:val="24"/>
        </w:rPr>
        <w:t>Gerência de projetos:</w:t>
      </w:r>
      <w:r w:rsidRPr="00670B84">
        <w:rPr>
          <w:rFonts w:ascii="Arial" w:eastAsia="Arial" w:hAnsi="Arial" w:cs="Arial"/>
          <w:sz w:val="24"/>
          <w:szCs w:val="24"/>
        </w:rPr>
        <w:t xml:space="preserve"> o modelo PMBOK. Disponível em: &lt;http://www.cin.ufpe.br/hermano/download/tutoriais/o-modelo-pmbok.pdf&gt;. Acesso em: 06 jul. 2015.</w:t>
      </w:r>
    </w:p>
    <w:p w:rsidR="00750C82" w:rsidRPr="00670B84" w:rsidRDefault="00750C82" w:rsidP="00750C82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AE6253" w:rsidRPr="00670B84" w:rsidRDefault="00750C82" w:rsidP="000952FA">
      <w:pPr>
        <w:pStyle w:val="normal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B84">
        <w:rPr>
          <w:rFonts w:ascii="Arial" w:eastAsia="Times New Roman" w:hAnsi="Arial" w:cs="Arial"/>
          <w:sz w:val="24"/>
          <w:szCs w:val="24"/>
        </w:rPr>
        <w:t xml:space="preserve">PMI. </w:t>
      </w:r>
      <w:r w:rsidRPr="00670B84">
        <w:rPr>
          <w:rFonts w:ascii="Arial" w:eastAsia="Times New Roman" w:hAnsi="Arial" w:cs="Arial"/>
          <w:b/>
          <w:sz w:val="24"/>
          <w:szCs w:val="24"/>
        </w:rPr>
        <w:t>O que é o PMI</w:t>
      </w:r>
      <w:r w:rsidRPr="00670B84">
        <w:rPr>
          <w:rFonts w:ascii="Arial" w:eastAsia="Times New Roman" w:hAnsi="Arial" w:cs="Arial"/>
          <w:sz w:val="24"/>
          <w:szCs w:val="24"/>
        </w:rPr>
        <w:t>. Disponível em: &lt;https://brasil.pmi.org/brazil/AboutUS/WhatisPMI.aspx&gt;. Acesso em: 03 jul. 2015.</w:t>
      </w:r>
    </w:p>
    <w:p w:rsidR="00750C82" w:rsidRPr="00670B84" w:rsidRDefault="00750C82" w:rsidP="000952FA">
      <w:pPr>
        <w:pStyle w:val="normal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2272E" w:rsidRPr="00670B84" w:rsidRDefault="008E29BB" w:rsidP="000952FA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REZENDE, Denis Alcides. </w:t>
      </w:r>
      <w:r w:rsidRPr="00670B84">
        <w:rPr>
          <w:rFonts w:ascii="Arial" w:eastAsia="Arial" w:hAnsi="Arial" w:cs="Arial"/>
          <w:b/>
          <w:sz w:val="24"/>
          <w:szCs w:val="24"/>
        </w:rPr>
        <w:t xml:space="preserve">Planejamento de sistemas de informação e informática: </w:t>
      </w:r>
      <w:r w:rsidRPr="00670B84">
        <w:rPr>
          <w:rFonts w:ascii="Arial" w:eastAsia="Arial" w:hAnsi="Arial" w:cs="Arial"/>
          <w:sz w:val="24"/>
          <w:szCs w:val="24"/>
        </w:rPr>
        <w:t>guia prático para planejar a tecnologia da informação integrada ao planejamen</w:t>
      </w:r>
      <w:r w:rsidR="00F84C75" w:rsidRPr="00670B84">
        <w:rPr>
          <w:rFonts w:ascii="Arial" w:eastAsia="Arial" w:hAnsi="Arial" w:cs="Arial"/>
          <w:sz w:val="24"/>
          <w:szCs w:val="24"/>
        </w:rPr>
        <w:t>to estratégico das organizações</w:t>
      </w:r>
      <w:r w:rsidRPr="00670B84">
        <w:rPr>
          <w:rFonts w:ascii="Arial" w:eastAsia="Arial" w:hAnsi="Arial" w:cs="Arial"/>
          <w:sz w:val="24"/>
          <w:szCs w:val="24"/>
        </w:rPr>
        <w:t>. 4. ed. São Paulo: Atlas, 2011.</w:t>
      </w:r>
    </w:p>
    <w:p w:rsidR="00750C82" w:rsidRPr="00670B84" w:rsidRDefault="00750C82" w:rsidP="000952FA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670B84" w:rsidRDefault="008E29BB" w:rsidP="000952FA">
      <w:pPr>
        <w:pStyle w:val="normal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SOUSA NETO, Manoel Veras; MEDEIROS JUNIOR, Josué Vitor. Afinal, o que é Business Process Management (BPM): um novo conceito para um novo contexto.  </w:t>
      </w:r>
      <w:r w:rsidRPr="00670B84">
        <w:rPr>
          <w:rFonts w:ascii="Arial" w:eastAsia="Arial" w:hAnsi="Arial" w:cs="Arial"/>
          <w:b/>
          <w:sz w:val="24"/>
          <w:szCs w:val="24"/>
        </w:rPr>
        <w:t>Revista Eletrônica de Sistemas de Informação</w:t>
      </w:r>
      <w:r w:rsidRPr="00670B84">
        <w:rPr>
          <w:rFonts w:ascii="Arial" w:eastAsia="Arial" w:hAnsi="Arial" w:cs="Arial"/>
          <w:sz w:val="24"/>
          <w:szCs w:val="24"/>
        </w:rPr>
        <w:t xml:space="preserve">, v. 7, n. 2, artigo 9. 2008. </w:t>
      </w:r>
      <w:r w:rsidRPr="00670B84">
        <w:rPr>
          <w:rFonts w:ascii="Arial" w:eastAsia="Times New Roman" w:hAnsi="Arial" w:cs="Arial"/>
          <w:sz w:val="24"/>
          <w:szCs w:val="24"/>
        </w:rPr>
        <w:t>Disponível em: &lt;http://www.spell.org.br/documentos/download/5454&gt;. Acesso em: 06 jul. 2015.</w:t>
      </w:r>
    </w:p>
    <w:p w:rsidR="00750C82" w:rsidRPr="00670B84" w:rsidRDefault="00750C82" w:rsidP="000952FA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</w:p>
    <w:p w:rsidR="00C2272E" w:rsidRPr="00670B84" w:rsidRDefault="008E29BB" w:rsidP="000952FA">
      <w:pPr>
        <w:pStyle w:val="normal0"/>
        <w:spacing w:after="0" w:line="240" w:lineRule="auto"/>
        <w:rPr>
          <w:rFonts w:ascii="Arial" w:hAnsi="Arial" w:cs="Arial"/>
          <w:sz w:val="24"/>
          <w:szCs w:val="24"/>
        </w:rPr>
      </w:pPr>
      <w:r w:rsidRPr="00670B84">
        <w:rPr>
          <w:rFonts w:ascii="Arial" w:eastAsia="Arial" w:hAnsi="Arial" w:cs="Arial"/>
          <w:sz w:val="24"/>
          <w:szCs w:val="24"/>
        </w:rPr>
        <w:t xml:space="preserve">YIN, Roberto K. </w:t>
      </w:r>
      <w:r w:rsidRPr="00670B84">
        <w:rPr>
          <w:rFonts w:ascii="Arial" w:eastAsia="Arial" w:hAnsi="Arial" w:cs="Arial"/>
          <w:b/>
          <w:sz w:val="24"/>
          <w:szCs w:val="24"/>
        </w:rPr>
        <w:t>Estudo de caso:</w:t>
      </w:r>
      <w:r w:rsidRPr="00670B84">
        <w:rPr>
          <w:rFonts w:ascii="Arial" w:eastAsia="Arial" w:hAnsi="Arial" w:cs="Arial"/>
          <w:sz w:val="24"/>
          <w:szCs w:val="24"/>
        </w:rPr>
        <w:t xml:space="preserve"> planejamento e métodos. 2. ed. Porto Alegre. Editora: Bookmam, 2001.</w:t>
      </w:r>
    </w:p>
    <w:sectPr w:rsidR="00C2272E" w:rsidRPr="00670B84" w:rsidSect="001E262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CDD" w:rsidRDefault="00D54CDD" w:rsidP="00C2272E">
      <w:pPr>
        <w:spacing w:after="0" w:line="240" w:lineRule="auto"/>
      </w:pPr>
      <w:r>
        <w:separator/>
      </w:r>
    </w:p>
  </w:endnote>
  <w:endnote w:type="continuationSeparator" w:id="1">
    <w:p w:rsidR="00D54CDD" w:rsidRDefault="00D54CDD" w:rsidP="00C2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2E" w:rsidRDefault="00C2272E">
    <w:pPr>
      <w:pStyle w:val="normal0"/>
      <w:widowControl w:val="0"/>
      <w:spacing w:after="0"/>
    </w:pPr>
  </w:p>
  <w:tbl>
    <w:tblPr>
      <w:tblStyle w:val="a"/>
      <w:tblW w:w="9180" w:type="dxa"/>
      <w:tblInd w:w="-108" w:type="dxa"/>
      <w:tblLayout w:type="fixed"/>
      <w:tblLook w:val="0000"/>
    </w:tblPr>
    <w:tblGrid>
      <w:gridCol w:w="9180"/>
    </w:tblGrid>
    <w:tr w:rsidR="00C2272E">
      <w:trPr>
        <w:trHeight w:val="700"/>
      </w:trPr>
      <w:tc>
        <w:tcPr>
          <w:tcW w:w="9180" w:type="dxa"/>
          <w:tcBorders>
            <w:top w:val="single" w:sz="4" w:space="0" w:color="000000"/>
          </w:tcBorders>
        </w:tcPr>
        <w:p w:rsidR="00C2272E" w:rsidRDefault="008E29BB">
          <w:pPr>
            <w:pStyle w:val="normal0"/>
            <w:spacing w:after="0" w:line="240" w:lineRule="auto"/>
            <w:jc w:val="center"/>
          </w:pPr>
          <w:r>
            <w:rPr>
              <w:b/>
              <w:i/>
              <w:sz w:val="20"/>
              <w:szCs w:val="20"/>
            </w:rPr>
            <w:t>VI FICE – Feira de Iniciação Cientifica e de Extensão do Instituto Federal Catarinense – Câmpus Camboriú</w:t>
          </w:r>
        </w:p>
        <w:p w:rsidR="00C2272E" w:rsidRDefault="008E29BB">
          <w:pPr>
            <w:pStyle w:val="normal0"/>
            <w:spacing w:after="153" w:line="240" w:lineRule="auto"/>
            <w:jc w:val="center"/>
          </w:pPr>
          <w:r>
            <w:rPr>
              <w:b/>
              <w:i/>
              <w:sz w:val="20"/>
              <w:szCs w:val="20"/>
            </w:rPr>
            <w:t>02 e 03 de setembro de 2015</w:t>
          </w:r>
        </w:p>
      </w:tc>
    </w:tr>
  </w:tbl>
  <w:p w:rsidR="00C2272E" w:rsidRDefault="00C2272E">
    <w:pPr>
      <w:pStyle w:val="normal0"/>
      <w:tabs>
        <w:tab w:val="left" w:pos="915"/>
        <w:tab w:val="center" w:pos="4535"/>
      </w:tabs>
      <w:spacing w:after="153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2E" w:rsidRDefault="00C2272E">
    <w:pPr>
      <w:pStyle w:val="normal0"/>
      <w:spacing w:after="0" w:line="240" w:lineRule="auto"/>
    </w:pPr>
  </w:p>
  <w:p w:rsidR="00C2272E" w:rsidRDefault="00C2272E">
    <w:pPr>
      <w:pStyle w:val="normal0"/>
      <w:spacing w:after="153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CDD" w:rsidRDefault="00D54CDD" w:rsidP="00C2272E">
      <w:pPr>
        <w:spacing w:after="0" w:line="240" w:lineRule="auto"/>
      </w:pPr>
      <w:r>
        <w:separator/>
      </w:r>
    </w:p>
  </w:footnote>
  <w:footnote w:type="continuationSeparator" w:id="1">
    <w:p w:rsidR="00D54CDD" w:rsidRDefault="00D54CDD" w:rsidP="00C2272E">
      <w:pPr>
        <w:spacing w:after="0" w:line="240" w:lineRule="auto"/>
      </w:pPr>
      <w:r>
        <w:continuationSeparator/>
      </w:r>
    </w:p>
  </w:footnote>
  <w:footnote w:id="2">
    <w:p w:rsidR="00C2272E" w:rsidRPr="00DB3AF5" w:rsidRDefault="008E29BB" w:rsidP="00DB3AF5">
      <w:pPr>
        <w:pStyle w:val="normal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B3AF5">
        <w:rPr>
          <w:rFonts w:ascii="Arial" w:hAnsi="Arial" w:cs="Arial"/>
          <w:sz w:val="18"/>
          <w:szCs w:val="18"/>
          <w:vertAlign w:val="superscript"/>
        </w:rPr>
        <w:footnoteRef/>
      </w:r>
      <w:r w:rsidR="00A4390F" w:rsidRPr="00DB3AF5">
        <w:rPr>
          <w:rFonts w:ascii="Arial" w:hAnsi="Arial" w:cs="Arial"/>
          <w:sz w:val="18"/>
          <w:szCs w:val="18"/>
        </w:rPr>
        <w:t>Doutor em Engenharia de Produção &amp; Sistemas - PPGEPS/UFSC, UFSC; Professor do Instituto Federal Catarinense Câmpus Camboriú. E-mail: nildo@ifc-camboriu.edu.br</w:t>
      </w:r>
      <w:r w:rsidR="00DB3AF5">
        <w:rPr>
          <w:rFonts w:ascii="Arial" w:hAnsi="Arial" w:cs="Arial"/>
          <w:sz w:val="18"/>
          <w:szCs w:val="18"/>
        </w:rPr>
        <w:t>;</w:t>
      </w:r>
    </w:p>
  </w:footnote>
  <w:footnote w:id="3">
    <w:p w:rsidR="00C2272E" w:rsidRPr="00DB3AF5" w:rsidRDefault="008E29BB" w:rsidP="00DB3AF5">
      <w:pPr>
        <w:pStyle w:val="normal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B3AF5">
        <w:rPr>
          <w:rFonts w:ascii="Arial" w:hAnsi="Arial" w:cs="Arial"/>
          <w:sz w:val="18"/>
          <w:szCs w:val="18"/>
          <w:vertAlign w:val="superscript"/>
        </w:rPr>
        <w:footnoteRef/>
      </w:r>
      <w:r w:rsidR="00A4390F" w:rsidRPr="00DB3AF5">
        <w:rPr>
          <w:rFonts w:ascii="Arial" w:hAnsi="Arial" w:cs="Arial"/>
          <w:sz w:val="18"/>
          <w:szCs w:val="18"/>
        </w:rPr>
        <w:t>Especialista em Engenharia de Sistemas, Escola Superior Aberta do Brasil; Técnico-administrativo em Educação do Instituto Federal Catarinense – Câmpus Camboriú. E-mail: carine@ifc-camboriu.edu.br</w:t>
      </w:r>
      <w:r w:rsidR="00DB3AF5">
        <w:rPr>
          <w:rFonts w:ascii="Arial" w:hAnsi="Arial" w:cs="Arial"/>
          <w:sz w:val="18"/>
          <w:szCs w:val="18"/>
        </w:rPr>
        <w:t>;</w:t>
      </w:r>
    </w:p>
  </w:footnote>
  <w:footnote w:id="4">
    <w:p w:rsidR="00DB3AF5" w:rsidRDefault="008E29BB" w:rsidP="00DB3AF5">
      <w:pPr>
        <w:pStyle w:val="normal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B3AF5">
        <w:rPr>
          <w:rFonts w:ascii="Arial" w:hAnsi="Arial" w:cs="Arial"/>
          <w:sz w:val="18"/>
          <w:szCs w:val="18"/>
          <w:vertAlign w:val="superscript"/>
        </w:rPr>
        <w:footnoteRef/>
      </w:r>
      <w:r w:rsidR="00A4390F" w:rsidRPr="00DB3AF5">
        <w:rPr>
          <w:rFonts w:ascii="Arial" w:hAnsi="Arial" w:cs="Arial"/>
          <w:sz w:val="18"/>
          <w:szCs w:val="18"/>
        </w:rPr>
        <w:t xml:space="preserve">Estudante de Graduação em Sistemas de Informação, Instituto Federal Catarinense – Câmpus Camboriú. </w:t>
      </w:r>
    </w:p>
    <w:p w:rsidR="00C2272E" w:rsidRPr="00DB3AF5" w:rsidRDefault="00A4390F" w:rsidP="00DB3AF5">
      <w:pPr>
        <w:pStyle w:val="normal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B3AF5">
        <w:rPr>
          <w:rFonts w:ascii="Arial" w:hAnsi="Arial" w:cs="Arial"/>
          <w:sz w:val="18"/>
          <w:szCs w:val="18"/>
        </w:rPr>
        <w:t>E-mail: tainaramazzutti@hotmail.com</w:t>
      </w:r>
      <w:r w:rsidR="00DB3AF5">
        <w:rPr>
          <w:rFonts w:ascii="Arial" w:hAnsi="Arial" w:cs="Arial"/>
          <w:sz w:val="18"/>
          <w:szCs w:val="18"/>
        </w:rPr>
        <w:t>;</w:t>
      </w:r>
    </w:p>
  </w:footnote>
  <w:footnote w:id="5">
    <w:p w:rsidR="00C2272E" w:rsidRPr="00DB3AF5" w:rsidRDefault="008E29BB" w:rsidP="00DB3AF5">
      <w:pPr>
        <w:pStyle w:val="Textodenotaderodap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B3AF5">
        <w:rPr>
          <w:rFonts w:ascii="Arial" w:hAnsi="Arial" w:cs="Arial"/>
          <w:sz w:val="18"/>
          <w:szCs w:val="18"/>
          <w:vertAlign w:val="superscript"/>
        </w:rPr>
        <w:footnoteRef/>
      </w:r>
      <w:r w:rsidR="00A4390F" w:rsidRPr="00DB3AF5">
        <w:rPr>
          <w:rFonts w:ascii="Arial" w:hAnsi="Arial" w:cs="Arial"/>
          <w:sz w:val="18"/>
          <w:szCs w:val="18"/>
        </w:rPr>
        <w:t>Estudante de Graduação em Sistemas de Informação, Instituto Federal Catarinense – Câmpus Camboriú.         E-mail: wuyslen@ifc-camboriu.edu.br</w:t>
      </w:r>
      <w:r w:rsidR="00DB3AF5">
        <w:rPr>
          <w:rFonts w:ascii="Arial" w:hAnsi="Arial" w:cs="Arial"/>
          <w:sz w:val="18"/>
          <w:szCs w:val="1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2E" w:rsidRDefault="00C2272E">
    <w:pPr>
      <w:pStyle w:val="normal0"/>
      <w:spacing w:before="142" w:after="0" w:line="240" w:lineRule="auto"/>
      <w:jc w:val="right"/>
    </w:pPr>
  </w:p>
  <w:p w:rsidR="00C2272E" w:rsidRDefault="00C2272E">
    <w:pPr>
      <w:pStyle w:val="normal0"/>
      <w:spacing w:after="0" w:line="240" w:lineRule="auto"/>
      <w:jc w:val="right"/>
    </w:pPr>
  </w:p>
  <w:p w:rsidR="00C2272E" w:rsidRDefault="00CD300B">
    <w:pPr>
      <w:pStyle w:val="normal0"/>
      <w:spacing w:after="0" w:line="240" w:lineRule="auto"/>
      <w:jc w:val="right"/>
    </w:pPr>
    <w:fldSimple w:instr="PAGE">
      <w:r w:rsidR="00AC7A1A">
        <w:rPr>
          <w:noProof/>
        </w:rPr>
        <w:t>6</w:t>
      </w:r>
    </w:fldSimple>
  </w:p>
  <w:p w:rsidR="00C2272E" w:rsidRDefault="00C2272E">
    <w:pPr>
      <w:pStyle w:val="normal0"/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72E" w:rsidRDefault="008E29BB">
    <w:pPr>
      <w:pStyle w:val="normal0"/>
      <w:spacing w:after="0" w:line="240" w:lineRule="auto"/>
      <w:jc w:val="center"/>
    </w:pPr>
    <w:r>
      <w:rPr>
        <w:noProof/>
      </w:rPr>
      <w:drawing>
        <wp:inline distT="0" distB="0" distL="114300" distR="114300">
          <wp:extent cx="3107690" cy="7207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7690" cy="720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  <w:t>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C2272E"/>
    <w:rsid w:val="00035AC2"/>
    <w:rsid w:val="000573CF"/>
    <w:rsid w:val="00060498"/>
    <w:rsid w:val="00064DA7"/>
    <w:rsid w:val="000667C6"/>
    <w:rsid w:val="0009300C"/>
    <w:rsid w:val="000952FA"/>
    <w:rsid w:val="000B33E6"/>
    <w:rsid w:val="000E2D47"/>
    <w:rsid w:val="000E3495"/>
    <w:rsid w:val="000F2AAC"/>
    <w:rsid w:val="001006FF"/>
    <w:rsid w:val="00116AAF"/>
    <w:rsid w:val="001838C5"/>
    <w:rsid w:val="001E2628"/>
    <w:rsid w:val="001E3C70"/>
    <w:rsid w:val="002622EA"/>
    <w:rsid w:val="00297E19"/>
    <w:rsid w:val="002D1E1C"/>
    <w:rsid w:val="00307A23"/>
    <w:rsid w:val="00326780"/>
    <w:rsid w:val="003855EF"/>
    <w:rsid w:val="003D1EE9"/>
    <w:rsid w:val="003F1EBB"/>
    <w:rsid w:val="003F4979"/>
    <w:rsid w:val="00411156"/>
    <w:rsid w:val="00415D60"/>
    <w:rsid w:val="00424BED"/>
    <w:rsid w:val="004322AC"/>
    <w:rsid w:val="0045156E"/>
    <w:rsid w:val="00476ACB"/>
    <w:rsid w:val="004856D7"/>
    <w:rsid w:val="004B07DA"/>
    <w:rsid w:val="0052169C"/>
    <w:rsid w:val="005236CE"/>
    <w:rsid w:val="00533B72"/>
    <w:rsid w:val="00573732"/>
    <w:rsid w:val="005748EA"/>
    <w:rsid w:val="006649E0"/>
    <w:rsid w:val="00670B84"/>
    <w:rsid w:val="00684719"/>
    <w:rsid w:val="00732F2C"/>
    <w:rsid w:val="00750C82"/>
    <w:rsid w:val="0076682D"/>
    <w:rsid w:val="007A0B53"/>
    <w:rsid w:val="007A79FC"/>
    <w:rsid w:val="007A7BF9"/>
    <w:rsid w:val="007D3F93"/>
    <w:rsid w:val="007F5FEE"/>
    <w:rsid w:val="007F61D7"/>
    <w:rsid w:val="00813D76"/>
    <w:rsid w:val="00820687"/>
    <w:rsid w:val="0087305B"/>
    <w:rsid w:val="008918CB"/>
    <w:rsid w:val="008B7817"/>
    <w:rsid w:val="008C2BD5"/>
    <w:rsid w:val="008E29BB"/>
    <w:rsid w:val="00922152"/>
    <w:rsid w:val="00925458"/>
    <w:rsid w:val="009918A4"/>
    <w:rsid w:val="009D35AB"/>
    <w:rsid w:val="009F3469"/>
    <w:rsid w:val="00A37AED"/>
    <w:rsid w:val="00A4390F"/>
    <w:rsid w:val="00A73C81"/>
    <w:rsid w:val="00A97291"/>
    <w:rsid w:val="00AC7A1A"/>
    <w:rsid w:val="00AD10CA"/>
    <w:rsid w:val="00AE6253"/>
    <w:rsid w:val="00B008B5"/>
    <w:rsid w:val="00B040C8"/>
    <w:rsid w:val="00B24509"/>
    <w:rsid w:val="00BA4E84"/>
    <w:rsid w:val="00BC0A9F"/>
    <w:rsid w:val="00BC4FDF"/>
    <w:rsid w:val="00BE446C"/>
    <w:rsid w:val="00C2272E"/>
    <w:rsid w:val="00C41AD8"/>
    <w:rsid w:val="00C7732A"/>
    <w:rsid w:val="00C94C65"/>
    <w:rsid w:val="00CA4F65"/>
    <w:rsid w:val="00CB714C"/>
    <w:rsid w:val="00CD0C43"/>
    <w:rsid w:val="00CD300B"/>
    <w:rsid w:val="00CD4634"/>
    <w:rsid w:val="00CF6E47"/>
    <w:rsid w:val="00D30AA7"/>
    <w:rsid w:val="00D54CDD"/>
    <w:rsid w:val="00D76252"/>
    <w:rsid w:val="00D773F7"/>
    <w:rsid w:val="00D80E72"/>
    <w:rsid w:val="00D93403"/>
    <w:rsid w:val="00DB3AF5"/>
    <w:rsid w:val="00DC2493"/>
    <w:rsid w:val="00DC3B72"/>
    <w:rsid w:val="00DD5634"/>
    <w:rsid w:val="00E3761B"/>
    <w:rsid w:val="00E67B95"/>
    <w:rsid w:val="00F37C5A"/>
    <w:rsid w:val="00F6152F"/>
    <w:rsid w:val="00F62261"/>
    <w:rsid w:val="00F66744"/>
    <w:rsid w:val="00F84C75"/>
    <w:rsid w:val="00FC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D8"/>
  </w:style>
  <w:style w:type="paragraph" w:styleId="Ttulo1">
    <w:name w:val="heading 1"/>
    <w:basedOn w:val="normal0"/>
    <w:next w:val="normal0"/>
    <w:rsid w:val="00C2272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C2272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C2272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C2272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C2272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C2272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2272E"/>
  </w:style>
  <w:style w:type="table" w:customStyle="1" w:styleId="TableNormal">
    <w:name w:val="Table Normal"/>
    <w:rsid w:val="00C227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2272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C2272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272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3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F2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E2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E2628"/>
  </w:style>
  <w:style w:type="paragraph" w:styleId="Rodap">
    <w:name w:val="footer"/>
    <w:basedOn w:val="Normal"/>
    <w:link w:val="RodapChar"/>
    <w:uiPriority w:val="99"/>
    <w:semiHidden/>
    <w:unhideWhenUsed/>
    <w:rsid w:val="001E2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628"/>
  </w:style>
  <w:style w:type="paragraph" w:styleId="Textodenotaderodap">
    <w:name w:val="footnote text"/>
    <w:basedOn w:val="Normal"/>
    <w:link w:val="TextodenotaderodapChar"/>
    <w:uiPriority w:val="99"/>
    <w:unhideWhenUsed/>
    <w:rsid w:val="00A4390F"/>
    <w:pPr>
      <w:suppressAutoHyphens/>
    </w:pPr>
    <w:rPr>
      <w:color w:val="auto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4390F"/>
    <w:rPr>
      <w:color w:val="auto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F92D4-BA27-4AC8-A172-6FAA79318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2379</Words>
  <Characters>12850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Tainara</dc:creator>
  <cp:lastModifiedBy>Tainara</cp:lastModifiedBy>
  <cp:revision>132</cp:revision>
  <dcterms:created xsi:type="dcterms:W3CDTF">2015-07-08T02:35:00Z</dcterms:created>
  <dcterms:modified xsi:type="dcterms:W3CDTF">2015-07-31T18:12:00Z</dcterms:modified>
</cp:coreProperties>
</file>