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5FA" w:rsidRDefault="004855FA">
      <w:pPr>
        <w:pStyle w:val="LO-normal"/>
        <w:spacing w:line="360" w:lineRule="auto"/>
        <w:jc w:val="center"/>
        <w:rPr>
          <w:rFonts w:ascii="Arial" w:eastAsia="Arial" w:hAnsi="Arial" w:cs="Arial"/>
          <w:b/>
          <w:color w:val="000000"/>
          <w:sz w:val="24"/>
          <w:szCs w:val="24"/>
        </w:rPr>
      </w:pPr>
    </w:p>
    <w:p w:rsidR="002660E4" w:rsidRDefault="002660E4">
      <w:pPr>
        <w:pStyle w:val="LO-normal"/>
        <w:spacing w:line="360" w:lineRule="auto"/>
        <w:jc w:val="center"/>
        <w:rPr>
          <w:rFonts w:ascii="Arial" w:eastAsia="Arial" w:hAnsi="Arial" w:cs="Arial"/>
          <w:b/>
          <w:color w:val="000000"/>
          <w:sz w:val="24"/>
          <w:szCs w:val="24"/>
        </w:rPr>
      </w:pPr>
    </w:p>
    <w:p w:rsidR="00062EDD" w:rsidRDefault="0064563B">
      <w:pPr>
        <w:pStyle w:val="LO-normal"/>
        <w:spacing w:line="360" w:lineRule="auto"/>
        <w:jc w:val="center"/>
      </w:pPr>
      <w:r>
        <w:rPr>
          <w:rFonts w:ascii="Arial" w:eastAsia="Arial" w:hAnsi="Arial" w:cs="Arial"/>
          <w:b/>
          <w:color w:val="000000"/>
          <w:sz w:val="24"/>
          <w:szCs w:val="24"/>
        </w:rPr>
        <w:t>PATRIMÔNIO CULTURAL ALIMENTAR: OS SABERES E FAZERES DAS FAMÍLIAS TRADICIONAIS DE PORTO BELO – SC</w:t>
      </w:r>
    </w:p>
    <w:p w:rsidR="00062EDD" w:rsidRDefault="00062EDD">
      <w:pPr>
        <w:pStyle w:val="LO-normal"/>
        <w:spacing w:line="360" w:lineRule="auto"/>
        <w:jc w:val="both"/>
        <w:rPr>
          <w:rFonts w:ascii="Arial" w:eastAsia="Arial" w:hAnsi="Arial" w:cs="Arial"/>
          <w:color w:val="548DD4"/>
          <w:sz w:val="18"/>
          <w:szCs w:val="18"/>
        </w:rPr>
      </w:pPr>
      <w:commentRangeStart w:id="0"/>
    </w:p>
    <w:p w:rsidR="00062EDD" w:rsidRDefault="0064563B">
      <w:pPr>
        <w:pStyle w:val="LO-normal"/>
        <w:spacing w:line="360" w:lineRule="auto"/>
        <w:jc w:val="center"/>
      </w:pPr>
      <w:r>
        <w:rPr>
          <w:rFonts w:ascii="Arial" w:eastAsia="Arial" w:hAnsi="Arial" w:cs="Arial"/>
          <w:i/>
          <w:color w:val="000000"/>
          <w:sz w:val="24"/>
          <w:szCs w:val="24"/>
        </w:rPr>
        <w:t>Heloisa Carolina Ribeiro dos Santos</w:t>
      </w:r>
      <w:r>
        <w:rPr>
          <w:rFonts w:ascii="Arial" w:eastAsia="Arial" w:hAnsi="Arial" w:cs="Arial"/>
          <w:i/>
          <w:color w:val="000000"/>
          <w:sz w:val="24"/>
          <w:szCs w:val="24"/>
          <w:vertAlign w:val="superscript"/>
        </w:rPr>
        <w:t>1</w:t>
      </w:r>
      <w:r>
        <w:rPr>
          <w:rFonts w:ascii="Arial" w:eastAsia="Arial" w:hAnsi="Arial" w:cs="Arial"/>
          <w:i/>
          <w:color w:val="000000"/>
          <w:sz w:val="24"/>
          <w:szCs w:val="24"/>
        </w:rPr>
        <w:t>; Julia Stefani de Melo Silva</w:t>
      </w:r>
      <w:r>
        <w:rPr>
          <w:rFonts w:ascii="Arial" w:eastAsia="Arial" w:hAnsi="Arial" w:cs="Arial"/>
          <w:i/>
          <w:color w:val="000000"/>
          <w:sz w:val="24"/>
          <w:szCs w:val="24"/>
          <w:vertAlign w:val="superscript"/>
        </w:rPr>
        <w:t>2</w:t>
      </w:r>
      <w:r>
        <w:rPr>
          <w:rFonts w:ascii="Arial" w:eastAsia="Arial" w:hAnsi="Arial" w:cs="Arial"/>
          <w:i/>
          <w:color w:val="000000"/>
          <w:sz w:val="24"/>
          <w:szCs w:val="24"/>
        </w:rPr>
        <w:t>; Maira Elisa Voltolini</w:t>
      </w:r>
      <w:r>
        <w:rPr>
          <w:rFonts w:ascii="Arial" w:eastAsia="Arial" w:hAnsi="Arial" w:cs="Arial"/>
          <w:i/>
          <w:color w:val="000000"/>
          <w:sz w:val="24"/>
          <w:szCs w:val="24"/>
          <w:vertAlign w:val="superscript"/>
        </w:rPr>
        <w:t>3</w:t>
      </w:r>
      <w:r>
        <w:rPr>
          <w:rFonts w:ascii="Arial" w:eastAsia="Arial" w:hAnsi="Arial" w:cs="Arial"/>
          <w:i/>
          <w:color w:val="000000"/>
          <w:sz w:val="24"/>
          <w:szCs w:val="24"/>
        </w:rPr>
        <w:t>, Marina Tété Vieira</w:t>
      </w:r>
      <w:r>
        <w:rPr>
          <w:rFonts w:ascii="Arial" w:eastAsia="Arial" w:hAnsi="Arial" w:cs="Arial"/>
          <w:i/>
          <w:color w:val="000000"/>
          <w:sz w:val="24"/>
          <w:szCs w:val="24"/>
          <w:vertAlign w:val="superscript"/>
        </w:rPr>
        <w:t>4</w:t>
      </w:r>
    </w:p>
    <w:commentRangeEnd w:id="0"/>
    <w:p w:rsidR="00062EDD" w:rsidRDefault="001E4BD8">
      <w:pPr>
        <w:pStyle w:val="LO-normal"/>
        <w:spacing w:line="360" w:lineRule="auto"/>
        <w:jc w:val="center"/>
        <w:rPr>
          <w:rFonts w:ascii="Arial" w:eastAsia="Arial" w:hAnsi="Arial" w:cs="Arial"/>
          <w:i/>
          <w:color w:val="548DD4"/>
          <w:sz w:val="18"/>
          <w:szCs w:val="18"/>
          <w:vertAlign w:val="superscript"/>
        </w:rPr>
      </w:pPr>
      <w:r>
        <w:rPr>
          <w:rStyle w:val="Refdecomentrio"/>
          <w:rFonts w:ascii="Times New Roman" w:hAnsi="Times New Roman"/>
          <w:color w:val="auto"/>
        </w:rPr>
        <w:commentReference w:id="0"/>
      </w:r>
    </w:p>
    <w:p w:rsidR="00062EDD" w:rsidRDefault="0064563B">
      <w:pPr>
        <w:pStyle w:val="LO-normal"/>
        <w:spacing w:line="360" w:lineRule="auto"/>
        <w:jc w:val="center"/>
        <w:rPr>
          <w:rFonts w:ascii="Arial" w:eastAsia="Arial" w:hAnsi="Arial" w:cs="Arial"/>
          <w:b/>
          <w:color w:val="000000"/>
          <w:sz w:val="24"/>
          <w:szCs w:val="24"/>
        </w:rPr>
      </w:pPr>
      <w:r>
        <w:rPr>
          <w:rFonts w:ascii="Arial" w:eastAsia="Arial" w:hAnsi="Arial" w:cs="Arial"/>
          <w:b/>
          <w:color w:val="000000"/>
          <w:sz w:val="24"/>
          <w:szCs w:val="24"/>
        </w:rPr>
        <w:t>RESUMO</w:t>
      </w:r>
    </w:p>
    <w:p w:rsidR="008561BD" w:rsidRDefault="008561BD" w:rsidP="008561BD">
      <w:pPr>
        <w:pStyle w:val="LO-normal"/>
        <w:spacing w:line="360" w:lineRule="auto"/>
        <w:jc w:val="both"/>
        <w:rPr>
          <w:rFonts w:ascii="Arial" w:eastAsia="Arial" w:hAnsi="Arial" w:cs="Arial"/>
          <w:color w:val="000000"/>
          <w:sz w:val="24"/>
          <w:szCs w:val="24"/>
        </w:rPr>
      </w:pPr>
    </w:p>
    <w:p w:rsidR="00123B1D" w:rsidRPr="00123B1D" w:rsidRDefault="00C21CE1" w:rsidP="008561BD">
      <w:pPr>
        <w:pStyle w:val="LO-normal"/>
        <w:spacing w:line="360" w:lineRule="auto"/>
        <w:jc w:val="both"/>
        <w:rPr>
          <w:rFonts w:ascii="Arial" w:eastAsia="Arial" w:hAnsi="Arial" w:cs="Arial"/>
          <w:color w:val="000000"/>
          <w:sz w:val="24"/>
          <w:szCs w:val="24"/>
        </w:rPr>
      </w:pPr>
      <w:r w:rsidRPr="004855FA">
        <w:rPr>
          <w:rFonts w:ascii="Arial" w:hAnsi="Arial" w:cs="Arial"/>
          <w:sz w:val="24"/>
          <w:szCs w:val="24"/>
        </w:rPr>
        <w:t>O presente projeto trata do Patrimônio Cultural Alimentar n</w:t>
      </w:r>
      <w:r w:rsidR="008561BD">
        <w:rPr>
          <w:rFonts w:ascii="Arial" w:hAnsi="Arial" w:cs="Arial"/>
          <w:sz w:val="24"/>
          <w:szCs w:val="24"/>
        </w:rPr>
        <w:t xml:space="preserve">o município de Porto Belo e teve </w:t>
      </w:r>
      <w:r w:rsidR="008561BD">
        <w:rPr>
          <w:rFonts w:ascii="Arial" w:eastAsia="Arial" w:hAnsi="Arial" w:cs="Arial"/>
          <w:color w:val="000000"/>
          <w:sz w:val="24"/>
          <w:szCs w:val="24"/>
        </w:rPr>
        <w:t xml:space="preserve">como objetivo conhecer estes saberes e fazeres </w:t>
      </w:r>
      <w:r w:rsidR="008561BD" w:rsidRPr="00123B1D">
        <w:rPr>
          <w:rFonts w:ascii="Arial" w:eastAsia="Arial" w:hAnsi="Arial" w:cs="Arial"/>
          <w:color w:val="000000"/>
          <w:sz w:val="24"/>
          <w:szCs w:val="24"/>
        </w:rPr>
        <w:t xml:space="preserve">através </w:t>
      </w:r>
      <w:r w:rsidR="008561BD">
        <w:rPr>
          <w:rFonts w:ascii="Arial" w:eastAsia="Arial" w:hAnsi="Arial" w:cs="Arial"/>
          <w:color w:val="000000"/>
          <w:sz w:val="24"/>
          <w:szCs w:val="24"/>
        </w:rPr>
        <w:t>de algumas famílias tradicionais do município.</w:t>
      </w:r>
      <w:r w:rsidRPr="004855FA">
        <w:rPr>
          <w:rFonts w:ascii="Arial" w:hAnsi="Arial" w:cs="Arial"/>
          <w:sz w:val="24"/>
          <w:szCs w:val="24"/>
        </w:rPr>
        <w:t xml:space="preserve"> O caminho metodológico adotado para o presente estudo foi o qualitativo, de natureza exploratória e descritiva. Para realizarmos a identificação das famílias tradicionais de Porto Belo, fomos até a Casa da Cultura, </w:t>
      </w:r>
      <w:r w:rsidR="008561BD">
        <w:rPr>
          <w:rFonts w:ascii="Arial" w:hAnsi="Arial" w:cs="Arial"/>
          <w:sz w:val="24"/>
          <w:szCs w:val="24"/>
        </w:rPr>
        <w:t>d</w:t>
      </w:r>
      <w:r w:rsidRPr="004855FA">
        <w:rPr>
          <w:rFonts w:ascii="Arial" w:hAnsi="Arial" w:cs="Arial"/>
          <w:sz w:val="24"/>
          <w:szCs w:val="24"/>
        </w:rPr>
        <w:t>o pró</w:t>
      </w:r>
      <w:r w:rsidR="004855FA">
        <w:rPr>
          <w:rFonts w:ascii="Arial" w:hAnsi="Arial" w:cs="Arial"/>
          <w:sz w:val="24"/>
          <w:szCs w:val="24"/>
        </w:rPr>
        <w:t>prio município, e recebemos</w:t>
      </w:r>
      <w:r w:rsidR="008561BD">
        <w:rPr>
          <w:rFonts w:ascii="Arial" w:hAnsi="Arial" w:cs="Arial"/>
          <w:sz w:val="24"/>
          <w:szCs w:val="24"/>
        </w:rPr>
        <w:t xml:space="preserve"> a indicação</w:t>
      </w:r>
      <w:r w:rsidRPr="004855FA">
        <w:rPr>
          <w:rFonts w:ascii="Arial" w:hAnsi="Arial" w:cs="Arial"/>
          <w:sz w:val="24"/>
          <w:szCs w:val="24"/>
        </w:rPr>
        <w:t xml:space="preserve"> de</w:t>
      </w:r>
      <w:r w:rsidR="004855FA">
        <w:rPr>
          <w:rFonts w:ascii="Arial" w:hAnsi="Arial" w:cs="Arial"/>
          <w:sz w:val="24"/>
          <w:szCs w:val="24"/>
        </w:rPr>
        <w:t xml:space="preserve"> três</w:t>
      </w:r>
      <w:r w:rsidRPr="004855FA">
        <w:rPr>
          <w:rFonts w:ascii="Arial" w:hAnsi="Arial" w:cs="Arial"/>
          <w:sz w:val="24"/>
          <w:szCs w:val="24"/>
        </w:rPr>
        <w:t xml:space="preserve"> famílias que seriam as mais tradicionais da região. </w:t>
      </w:r>
      <w:r w:rsidR="004855FA">
        <w:rPr>
          <w:rFonts w:ascii="Arial" w:hAnsi="Arial" w:cs="Arial"/>
          <w:sz w:val="24"/>
          <w:szCs w:val="24"/>
        </w:rPr>
        <w:t>R</w:t>
      </w:r>
      <w:r w:rsidRPr="004855FA">
        <w:rPr>
          <w:rFonts w:ascii="Arial" w:hAnsi="Arial" w:cs="Arial"/>
          <w:sz w:val="24"/>
          <w:szCs w:val="24"/>
        </w:rPr>
        <w:t>ealizamos as entrevistas a partir de um roteiro estabelecido, para que assim, pudéssemos conhecer o modo de preparo e as curiosidades sobre os pratos tradicionais daquela localidade</w:t>
      </w:r>
      <w:r w:rsidR="004855FA">
        <w:rPr>
          <w:rFonts w:ascii="Arial" w:hAnsi="Arial" w:cs="Arial"/>
          <w:sz w:val="24"/>
          <w:szCs w:val="24"/>
        </w:rPr>
        <w:t xml:space="preserve"> mapeada. </w:t>
      </w:r>
      <w:r w:rsidR="008561BD">
        <w:rPr>
          <w:rFonts w:ascii="Arial" w:hAnsi="Arial" w:cs="Arial"/>
          <w:sz w:val="24"/>
          <w:szCs w:val="24"/>
        </w:rPr>
        <w:t>Os objetivos foram alcançados</w:t>
      </w:r>
      <w:r w:rsidR="004A3B0D">
        <w:rPr>
          <w:rFonts w:ascii="Arial" w:hAnsi="Arial" w:cs="Arial"/>
          <w:sz w:val="24"/>
          <w:szCs w:val="24"/>
        </w:rPr>
        <w:t xml:space="preserve"> </w:t>
      </w:r>
      <w:r w:rsidR="008561BD">
        <w:rPr>
          <w:rFonts w:ascii="Arial" w:hAnsi="Arial" w:cs="Arial"/>
          <w:sz w:val="24"/>
          <w:szCs w:val="24"/>
        </w:rPr>
        <w:t xml:space="preserve">e pudemos revelar nos resultados do estudo, algumas receitas </w:t>
      </w:r>
      <w:r w:rsidR="008A75AB">
        <w:rPr>
          <w:rFonts w:ascii="Arial" w:hAnsi="Arial" w:cs="Arial"/>
          <w:sz w:val="24"/>
          <w:szCs w:val="24"/>
        </w:rPr>
        <w:t xml:space="preserve">indicadas pelas famílias, ainda que, duas delas, não consideradas </w:t>
      </w:r>
      <w:r w:rsidR="00226FE3">
        <w:rPr>
          <w:rFonts w:ascii="Arial" w:hAnsi="Arial" w:cs="Arial"/>
          <w:sz w:val="24"/>
          <w:szCs w:val="24"/>
        </w:rPr>
        <w:t>típicas na região.</w:t>
      </w:r>
    </w:p>
    <w:p w:rsidR="00062EDD" w:rsidRDefault="00062EDD" w:rsidP="002D2D11">
      <w:pPr>
        <w:pStyle w:val="LO-normal"/>
        <w:spacing w:line="360" w:lineRule="auto"/>
        <w:rPr>
          <w:rFonts w:ascii="Arial" w:eastAsia="Arial" w:hAnsi="Arial" w:cs="Arial"/>
          <w:color w:val="548DD4"/>
          <w:sz w:val="18"/>
          <w:szCs w:val="18"/>
        </w:rPr>
      </w:pPr>
    </w:p>
    <w:p w:rsidR="00062EDD" w:rsidRDefault="0064563B">
      <w:pPr>
        <w:pStyle w:val="LO-normal"/>
        <w:spacing w:line="360" w:lineRule="auto"/>
        <w:jc w:val="both"/>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C21CE1">
        <w:rPr>
          <w:rFonts w:ascii="Arial" w:eastAsia="Arial" w:hAnsi="Arial" w:cs="Arial"/>
          <w:color w:val="000000"/>
          <w:sz w:val="24"/>
          <w:szCs w:val="24"/>
        </w:rPr>
        <w:t>Porto Belo</w:t>
      </w:r>
      <w:r>
        <w:rPr>
          <w:rFonts w:ascii="Arial" w:eastAsia="Arial" w:hAnsi="Arial" w:cs="Arial"/>
          <w:color w:val="000000"/>
          <w:sz w:val="24"/>
          <w:szCs w:val="24"/>
        </w:rPr>
        <w:t xml:space="preserve">. </w:t>
      </w:r>
      <w:r w:rsidR="00C21CE1">
        <w:rPr>
          <w:rFonts w:ascii="Arial" w:eastAsia="Arial" w:hAnsi="Arial" w:cs="Arial"/>
          <w:color w:val="000000"/>
          <w:sz w:val="24"/>
          <w:szCs w:val="24"/>
        </w:rPr>
        <w:t>Patrimônio Cultural Alimentar. Famílias tradicionais</w:t>
      </w:r>
      <w:r>
        <w:rPr>
          <w:rFonts w:ascii="Arial" w:eastAsia="Arial" w:hAnsi="Arial" w:cs="Arial"/>
          <w:color w:val="000000"/>
          <w:sz w:val="24"/>
          <w:szCs w:val="24"/>
        </w:rPr>
        <w:t>.</w:t>
      </w:r>
    </w:p>
    <w:p w:rsidR="00062EDD" w:rsidRDefault="00062EDD">
      <w:pPr>
        <w:pStyle w:val="LO-normal"/>
        <w:spacing w:line="360" w:lineRule="auto"/>
        <w:jc w:val="center"/>
        <w:rPr>
          <w:rFonts w:ascii="Arial" w:eastAsia="Arial" w:hAnsi="Arial" w:cs="Arial"/>
          <w:color w:val="548DD4"/>
          <w:sz w:val="18"/>
          <w:szCs w:val="18"/>
        </w:rPr>
      </w:pPr>
    </w:p>
    <w:p w:rsidR="00062EDD" w:rsidRDefault="00062EDD">
      <w:pPr>
        <w:pStyle w:val="LO-normal"/>
        <w:spacing w:line="360" w:lineRule="auto"/>
        <w:jc w:val="center"/>
        <w:rPr>
          <w:rFonts w:ascii="Arial" w:eastAsia="Arial" w:hAnsi="Arial" w:cs="Arial"/>
          <w:color w:val="548DD4"/>
          <w:sz w:val="18"/>
          <w:szCs w:val="18"/>
        </w:rPr>
      </w:pPr>
    </w:p>
    <w:p w:rsidR="00062EDD" w:rsidRDefault="0064563B">
      <w:pPr>
        <w:pStyle w:val="LO-normal"/>
        <w:spacing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062EDD" w:rsidRDefault="00062EDD">
      <w:pPr>
        <w:pStyle w:val="LO-normal"/>
        <w:spacing w:line="360" w:lineRule="auto"/>
        <w:jc w:val="center"/>
        <w:rPr>
          <w:rFonts w:ascii="Arial" w:eastAsia="Arial" w:hAnsi="Arial" w:cs="Arial"/>
          <w:color w:val="548DD4"/>
          <w:sz w:val="18"/>
          <w:szCs w:val="18"/>
        </w:rPr>
      </w:pPr>
    </w:p>
    <w:p w:rsidR="000F7967" w:rsidRDefault="000F7967" w:rsidP="000F7967">
      <w:pPr>
        <w:spacing w:before="28" w:after="28" w:line="360" w:lineRule="auto"/>
        <w:ind w:right="33" w:firstLine="1134"/>
        <w:jc w:val="both"/>
        <w:rPr>
          <w:rFonts w:ascii="Arial" w:eastAsia="Times New Roman" w:hAnsi="Arial" w:cs="Arial"/>
          <w:color w:val="000000"/>
          <w:sz w:val="24"/>
          <w:szCs w:val="24"/>
        </w:rPr>
      </w:pPr>
      <w:r w:rsidRPr="007F3FE2">
        <w:rPr>
          <w:rFonts w:ascii="Arial" w:eastAsia="Times New Roman" w:hAnsi="Arial" w:cs="Arial"/>
          <w:color w:val="000000"/>
          <w:sz w:val="24"/>
          <w:szCs w:val="24"/>
        </w:rPr>
        <w:t>Hoje em dia, há uma grande demanda de turistas interessados na cultura alimentar do local que será visitado, e a partir da cultura alimentar, conhecemos mais sobre a região que visitamos e mais sobre a história por trás da alimentação de famílias tradicionais.</w:t>
      </w:r>
    </w:p>
    <w:p w:rsidR="000F7967" w:rsidRDefault="000F7967" w:rsidP="000F7967">
      <w:pPr>
        <w:spacing w:before="28" w:after="28" w:line="360" w:lineRule="auto"/>
        <w:ind w:right="33" w:firstLine="1134"/>
        <w:jc w:val="both"/>
        <w:rPr>
          <w:rFonts w:ascii="Arial" w:eastAsia="Arial" w:hAnsi="Arial" w:cs="Arial"/>
          <w:color w:val="000000"/>
          <w:sz w:val="24"/>
          <w:szCs w:val="24"/>
        </w:rPr>
      </w:pPr>
      <w:r>
        <w:rPr>
          <w:rFonts w:ascii="Arial" w:eastAsia="Times New Roman" w:hAnsi="Arial" w:cs="Arial"/>
          <w:color w:val="000000"/>
          <w:sz w:val="24"/>
          <w:szCs w:val="24"/>
        </w:rPr>
        <w:t xml:space="preserve">De acordo com a fundação de turismo do município de Porto Belo - SC, a cidade recebe em média 80 a 100 mil pessoas anualmente, que buscam apreciar a culinária típica da região. (Veloso, 2018) </w:t>
      </w:r>
    </w:p>
    <w:p w:rsidR="000F7967" w:rsidRDefault="000F7967" w:rsidP="000F7967">
      <w:pPr>
        <w:spacing w:before="28" w:after="28"/>
        <w:ind w:right="33" w:firstLine="1134"/>
        <w:jc w:val="both"/>
        <w:rPr>
          <w:color w:val="000000"/>
          <w:sz w:val="24"/>
          <w:szCs w:val="24"/>
        </w:rPr>
      </w:pPr>
      <w:r>
        <w:rPr>
          <w:rFonts w:ascii="Arial" w:eastAsia="Times New Roman" w:hAnsi="Arial" w:cs="Arial"/>
          <w:color w:val="000000"/>
          <w:sz w:val="24"/>
          <w:szCs w:val="24"/>
        </w:rPr>
        <w:lastRenderedPageBreak/>
        <w:t>Por conta dessa grande demanda de turist</w:t>
      </w:r>
      <w:r w:rsidR="00CE2707">
        <w:rPr>
          <w:rFonts w:ascii="Arial" w:eastAsia="Times New Roman" w:hAnsi="Arial" w:cs="Arial"/>
          <w:color w:val="000000"/>
          <w:sz w:val="24"/>
          <w:szCs w:val="24"/>
        </w:rPr>
        <w:t>as, o presente estudo trata</w:t>
      </w:r>
      <w:r w:rsidR="004A3B0D">
        <w:rPr>
          <w:rFonts w:ascii="Arial" w:eastAsia="Times New Roman" w:hAnsi="Arial" w:cs="Arial"/>
          <w:color w:val="000000"/>
          <w:sz w:val="24"/>
          <w:szCs w:val="24"/>
        </w:rPr>
        <w:t xml:space="preserve"> do patrimônio cultural a</w:t>
      </w:r>
      <w:r>
        <w:rPr>
          <w:rFonts w:ascii="Arial" w:eastAsia="Times New Roman" w:hAnsi="Arial" w:cs="Arial"/>
          <w:color w:val="000000"/>
          <w:sz w:val="24"/>
          <w:szCs w:val="24"/>
        </w:rPr>
        <w:t xml:space="preserve">limentar do município de Porto </w:t>
      </w:r>
      <w:r w:rsidR="00CE2707">
        <w:rPr>
          <w:rFonts w:ascii="Arial" w:eastAsia="Times New Roman" w:hAnsi="Arial" w:cs="Arial"/>
          <w:color w:val="000000"/>
          <w:sz w:val="24"/>
          <w:szCs w:val="24"/>
        </w:rPr>
        <w:t>Belo-SC, que tem como objetivo</w:t>
      </w:r>
      <w:r>
        <w:rPr>
          <w:rFonts w:ascii="Arial" w:eastAsia="Times New Roman" w:hAnsi="Arial" w:cs="Arial"/>
          <w:color w:val="000000"/>
          <w:sz w:val="24"/>
          <w:szCs w:val="24"/>
        </w:rPr>
        <w:t xml:space="preserve"> conhecer os saberes e fazeres das famílias locais selecionadas para este estudo.  </w:t>
      </w:r>
    </w:p>
    <w:p w:rsidR="000F7967" w:rsidRDefault="000F7967" w:rsidP="001E4BD8">
      <w:pPr>
        <w:spacing w:before="28" w:after="28" w:line="360" w:lineRule="auto"/>
        <w:ind w:right="33"/>
        <w:jc w:val="both"/>
        <w:rPr>
          <w:color w:val="000000"/>
          <w:sz w:val="24"/>
          <w:szCs w:val="24"/>
        </w:rPr>
      </w:pPr>
      <w:r>
        <w:rPr>
          <w:rFonts w:ascii="Arial" w:eastAsia="Times New Roman" w:hAnsi="Arial" w:cs="Arial"/>
          <w:color w:val="000000"/>
          <w:sz w:val="24"/>
          <w:szCs w:val="24"/>
        </w:rPr>
        <w:t>Segundo Ignarra (2003, p.13), o turismo é caracterizado como um fenômeno social que tem como objetivo o deslocamento voluntário e temporário de indivíduos ou grupos de pessoas, por motivos de lazer, cultura, saúde, ou hábitos alimentares. E saem de seu local de residência habitual para outro, no qual não exercem nenhuma atividade lucrativa nem remunerada, gerando múltiplas interrelações de importância social, econômica e cultural.</w:t>
      </w:r>
    </w:p>
    <w:p w:rsidR="001E4BD8" w:rsidRDefault="00CE2707" w:rsidP="001E4BD8">
      <w:pPr>
        <w:spacing w:after="0" w:line="360" w:lineRule="auto"/>
        <w:jc w:val="both"/>
        <w:rPr>
          <w:rFonts w:ascii="Arial" w:eastAsia="Times New Roman" w:hAnsi="Arial" w:cs="Arial"/>
          <w:sz w:val="24"/>
          <w:szCs w:val="24"/>
        </w:rPr>
      </w:pPr>
      <w:r>
        <w:rPr>
          <w:rFonts w:ascii="Arial" w:eastAsia="Times New Roman" w:hAnsi="Arial" w:cs="Arial"/>
          <w:sz w:val="24"/>
          <w:szCs w:val="24"/>
        </w:rPr>
        <w:t>Quando há a combinação da</w:t>
      </w:r>
      <w:r w:rsidR="000F7967">
        <w:rPr>
          <w:rFonts w:ascii="Arial" w:eastAsia="Times New Roman" w:hAnsi="Arial" w:cs="Arial"/>
          <w:sz w:val="24"/>
          <w:szCs w:val="24"/>
        </w:rPr>
        <w:t xml:space="preserve"> cultura e do turismo</w:t>
      </w:r>
      <w:r>
        <w:rPr>
          <w:rFonts w:ascii="Arial" w:eastAsia="Times New Roman" w:hAnsi="Arial" w:cs="Arial"/>
          <w:sz w:val="24"/>
          <w:szCs w:val="24"/>
        </w:rPr>
        <w:t>, há o surgimento do segmento do</w:t>
      </w:r>
      <w:r w:rsidR="000F7967">
        <w:rPr>
          <w:rFonts w:ascii="Arial" w:eastAsia="Times New Roman" w:hAnsi="Arial" w:cs="Arial"/>
          <w:sz w:val="24"/>
          <w:szCs w:val="24"/>
        </w:rPr>
        <w:t xml:space="preserve"> Turismo Cultural, que caracteriza</w:t>
      </w:r>
      <w:r>
        <w:rPr>
          <w:rFonts w:ascii="Arial" w:eastAsia="Times New Roman" w:hAnsi="Arial" w:cs="Arial"/>
          <w:sz w:val="24"/>
          <w:szCs w:val="24"/>
        </w:rPr>
        <w:t>-se pela motivação do turista</w:t>
      </w:r>
      <w:r>
        <w:rPr>
          <w:rFonts w:ascii="Arial" w:eastAsia="Times New Roman" w:hAnsi="Arial" w:cs="Arial"/>
          <w:sz w:val="24"/>
          <w:szCs w:val="24"/>
        </w:rPr>
        <w:br/>
        <w:t>em se deslocar com a</w:t>
      </w:r>
      <w:r w:rsidR="000F7967">
        <w:rPr>
          <w:rFonts w:ascii="Arial" w:eastAsia="Times New Roman" w:hAnsi="Arial" w:cs="Arial"/>
          <w:sz w:val="24"/>
          <w:szCs w:val="24"/>
        </w:rPr>
        <w:t xml:space="preserve"> finalidade de vivenciar os aspectos e situações que são peculiares da nossa cultura diária.</w:t>
      </w:r>
    </w:p>
    <w:p w:rsidR="000F7967" w:rsidRDefault="000F7967" w:rsidP="001E4BD8">
      <w:pPr>
        <w:spacing w:after="0" w:line="360" w:lineRule="auto"/>
        <w:ind w:firstLine="1145"/>
        <w:jc w:val="both"/>
        <w:rPr>
          <w:sz w:val="24"/>
          <w:szCs w:val="24"/>
        </w:rPr>
      </w:pPr>
      <w:r>
        <w:rPr>
          <w:rFonts w:ascii="Arial" w:eastAsia="Times New Roman" w:hAnsi="Arial" w:cs="Arial"/>
          <w:sz w:val="24"/>
          <w:szCs w:val="24"/>
        </w:rPr>
        <w:t xml:space="preserve">O conceito de cultura de acordo com </w:t>
      </w:r>
      <w:r>
        <w:rPr>
          <w:rFonts w:ascii="Arial" w:hAnsi="Arial" w:cs="Arial"/>
          <w:sz w:val="24"/>
          <w:szCs w:val="24"/>
        </w:rPr>
        <w:t xml:space="preserve">o </w:t>
      </w:r>
      <w:r>
        <w:rPr>
          <w:rFonts w:ascii="Arial" w:eastAsia="Times New Roman" w:hAnsi="Arial" w:cs="Arial"/>
          <w:sz w:val="24"/>
          <w:szCs w:val="24"/>
        </w:rPr>
        <w:t>Ministério do Turismo</w:t>
      </w:r>
      <w:r>
        <w:rPr>
          <w:rFonts w:ascii="Arial" w:hAnsi="Arial" w:cs="Arial"/>
          <w:sz w:val="24"/>
          <w:szCs w:val="24"/>
        </w:rPr>
        <w:t xml:space="preserve"> (2006, p.9) pode ser compreendido como “a totalidade ou o conjunto da produção de todo o fazer humano de uma sociedade, suas formas de expressão e modos de vida”. Sendo assim,</w:t>
      </w:r>
      <w:r>
        <w:rPr>
          <w:rFonts w:ascii="Arial" w:eastAsia="Times New Roman" w:hAnsi="Arial" w:cs="Arial"/>
          <w:sz w:val="24"/>
          <w:szCs w:val="24"/>
        </w:rPr>
        <w:t xml:space="preserve"> a junção dos conceitos </w:t>
      </w:r>
      <w:r>
        <w:rPr>
          <w:rFonts w:ascii="Arial" w:hAnsi="Arial" w:cs="Arial"/>
          <w:sz w:val="24"/>
          <w:szCs w:val="24"/>
        </w:rPr>
        <w:t>de turismo e</w:t>
      </w:r>
      <w:r w:rsidR="00CE2707">
        <w:rPr>
          <w:rFonts w:ascii="Arial" w:hAnsi="Arial" w:cs="Arial"/>
          <w:sz w:val="24"/>
          <w:szCs w:val="24"/>
        </w:rPr>
        <w:t xml:space="preserve"> cultura resultam no segmento de</w:t>
      </w:r>
      <w:r>
        <w:rPr>
          <w:rFonts w:ascii="Arial" w:hAnsi="Arial" w:cs="Arial"/>
          <w:sz w:val="24"/>
          <w:szCs w:val="24"/>
        </w:rPr>
        <w:t xml:space="preserve"> turismo cultural.</w:t>
      </w:r>
    </w:p>
    <w:p w:rsidR="000F7967" w:rsidRPr="002660E4" w:rsidRDefault="002660E4" w:rsidP="002660E4">
      <w:pPr>
        <w:spacing w:before="28" w:after="28" w:line="240" w:lineRule="auto"/>
        <w:ind w:left="2268" w:right="34"/>
        <w:jc w:val="both"/>
        <w:rPr>
          <w:rFonts w:ascii="Arial" w:hAnsi="Arial" w:cs="Arial"/>
          <w:sz w:val="20"/>
          <w:szCs w:val="20"/>
        </w:rPr>
      </w:pPr>
      <w:r>
        <w:rPr>
          <w:rFonts w:ascii="Arial" w:eastAsia="Times New Roman" w:hAnsi="Arial" w:cs="Arial"/>
          <w:sz w:val="20"/>
          <w:szCs w:val="20"/>
        </w:rPr>
        <w:t>“O</w:t>
      </w:r>
      <w:r w:rsidR="000F7967" w:rsidRPr="002660E4">
        <w:rPr>
          <w:rFonts w:ascii="Arial" w:eastAsia="Times New Roman" w:hAnsi="Arial" w:cs="Arial"/>
          <w:sz w:val="20"/>
          <w:szCs w:val="20"/>
        </w:rPr>
        <w:t xml:space="preserve"> turismo cultural, no sentido mais amplo, seria aquele que não tem como atrativo principal um recurso natural. As coisas feitas pelo homem constituem a oferta cultural, por tanto, turismo cultural seria aquele que tem como objetivo conhecer os bens materiais e imateriais produzidos pelo homem.</w:t>
      </w:r>
      <w:r>
        <w:rPr>
          <w:rFonts w:ascii="Arial" w:eastAsia="Times New Roman" w:hAnsi="Arial" w:cs="Arial"/>
          <w:sz w:val="20"/>
          <w:szCs w:val="20"/>
        </w:rPr>
        <w:t>”</w:t>
      </w:r>
      <w:r w:rsidR="004A3B0D">
        <w:rPr>
          <w:rFonts w:ascii="Arial" w:eastAsia="Times New Roman" w:hAnsi="Arial" w:cs="Arial"/>
          <w:sz w:val="20"/>
          <w:szCs w:val="20"/>
        </w:rPr>
        <w:t xml:space="preserve"> (BARRETO, 1998, p. 21)</w:t>
      </w:r>
    </w:p>
    <w:p w:rsidR="000F7967" w:rsidRDefault="000F7967" w:rsidP="000F7967">
      <w:pPr>
        <w:spacing w:before="28" w:after="28" w:line="360" w:lineRule="auto"/>
        <w:ind w:right="33" w:firstLine="1168"/>
        <w:jc w:val="both"/>
        <w:rPr>
          <w:rFonts w:ascii="Arial" w:eastAsia="Arial" w:hAnsi="Arial" w:cs="Arial"/>
          <w:color w:val="000000"/>
          <w:sz w:val="24"/>
          <w:szCs w:val="24"/>
        </w:rPr>
      </w:pPr>
      <w:r>
        <w:rPr>
          <w:rFonts w:ascii="Arial" w:eastAsia="Times New Roman" w:hAnsi="Arial" w:cs="Arial"/>
          <w:color w:val="000000"/>
          <w:sz w:val="24"/>
          <w:szCs w:val="24"/>
        </w:rPr>
        <w:t>A partir disso, elegemos o município de Porto Belo, no estado de Santa Catarina, por este ser aquele que estabelece o turismo cultural como principal atrativo. Localiza-se no litoral norte de Santa Catarina à 65 km da capital Florianópolis, às margens da BR101 e abriga uma das praias mais belas e concorridas da costa brasileira (BEM-VINDO, [200-?]).</w:t>
      </w:r>
    </w:p>
    <w:p w:rsidR="000F7967" w:rsidRDefault="000F7967" w:rsidP="000F7967">
      <w:pPr>
        <w:spacing w:before="28" w:after="28"/>
        <w:ind w:right="33" w:firstLine="1168"/>
        <w:jc w:val="both"/>
        <w:rPr>
          <w:sz w:val="24"/>
          <w:szCs w:val="24"/>
        </w:rPr>
      </w:pPr>
      <w:r>
        <w:rPr>
          <w:rFonts w:ascii="Arial" w:eastAsia="Times New Roman" w:hAnsi="Arial" w:cs="Arial"/>
          <w:sz w:val="24"/>
          <w:szCs w:val="24"/>
        </w:rPr>
        <w:t>De acordo com o Instituto Brasileiro de Geografia e Estatística (IBGE)</w:t>
      </w:r>
      <w:r w:rsidR="005E6B31">
        <w:rPr>
          <w:rFonts w:ascii="Arial" w:eastAsia="Times New Roman" w:hAnsi="Arial" w:cs="Arial"/>
          <w:sz w:val="24"/>
          <w:szCs w:val="24"/>
        </w:rPr>
        <w:t xml:space="preserve"> (2010)</w:t>
      </w:r>
      <w:r>
        <w:rPr>
          <w:rFonts w:ascii="Arial" w:eastAsia="Times New Roman" w:hAnsi="Arial" w:cs="Arial"/>
          <w:sz w:val="24"/>
          <w:szCs w:val="24"/>
        </w:rPr>
        <w:t xml:space="preserve">, o município de Porto Belo possui </w:t>
      </w:r>
      <w:r>
        <w:rPr>
          <w:rFonts w:ascii="Arial" w:eastAsia="Times New Roman" w:hAnsi="Arial" w:cs="Arial"/>
          <w:bCs/>
          <w:sz w:val="24"/>
          <w:szCs w:val="24"/>
        </w:rPr>
        <w:t>16.083</w:t>
      </w:r>
      <w:r>
        <w:rPr>
          <w:rFonts w:ascii="Arial" w:eastAsia="Times New Roman" w:hAnsi="Arial" w:cs="Arial"/>
          <w:b/>
          <w:bCs/>
          <w:sz w:val="24"/>
          <w:szCs w:val="24"/>
        </w:rPr>
        <w:t xml:space="preserve"> </w:t>
      </w:r>
      <w:r>
        <w:rPr>
          <w:rFonts w:ascii="Arial" w:eastAsia="Times New Roman" w:hAnsi="Arial" w:cs="Arial"/>
          <w:sz w:val="24"/>
          <w:szCs w:val="24"/>
        </w:rPr>
        <w:t>habitantes, com um território de 92,408 km</w:t>
      </w:r>
      <w:r>
        <w:rPr>
          <w:rFonts w:ascii="Arial" w:eastAsia="Times New Roman" w:hAnsi="Arial" w:cs="Arial"/>
          <w:sz w:val="24"/>
          <w:szCs w:val="24"/>
          <w:vertAlign w:val="superscript"/>
        </w:rPr>
        <w:t xml:space="preserve">2. </w:t>
      </w:r>
      <w:r>
        <w:rPr>
          <w:rFonts w:ascii="Arial" w:eastAsia="Times New Roman" w:hAnsi="Arial" w:cs="Arial"/>
          <w:sz w:val="24"/>
          <w:szCs w:val="24"/>
        </w:rPr>
        <w:t>Sua população nativa (açoriana) conserva as tradições dos antepassados, que deixaram de herança saberes e fazeres, tais como a hospitalidade para acolher os visitantes e a cultura da pesca transmitida entre gerações.</w:t>
      </w:r>
    </w:p>
    <w:p w:rsidR="005E6B31" w:rsidRDefault="000F7967" w:rsidP="000F7967">
      <w:pPr>
        <w:spacing w:before="28" w:after="28"/>
        <w:ind w:right="33" w:firstLine="1168"/>
        <w:jc w:val="both"/>
        <w:rPr>
          <w:rFonts w:ascii="Arial" w:eastAsia="Times New Roman" w:hAnsi="Arial" w:cs="Arial"/>
          <w:sz w:val="24"/>
          <w:szCs w:val="24"/>
        </w:rPr>
      </w:pPr>
      <w:r>
        <w:rPr>
          <w:rFonts w:ascii="Arial" w:eastAsia="Times New Roman" w:hAnsi="Arial" w:cs="Arial"/>
          <w:sz w:val="24"/>
          <w:szCs w:val="24"/>
        </w:rPr>
        <w:t xml:space="preserve">Conforme o IBGE (2010), antigamente, Porto Belo era conhecido como Região das Garoupas, que foi muitas vezes visitada pelos Portugueses, para a </w:t>
      </w:r>
      <w:r>
        <w:rPr>
          <w:rFonts w:ascii="Arial" w:eastAsia="Times New Roman" w:hAnsi="Arial" w:cs="Arial"/>
          <w:sz w:val="24"/>
          <w:szCs w:val="24"/>
        </w:rPr>
        <w:lastRenderedPageBreak/>
        <w:t xml:space="preserve">colonização após a descoberta do Brasil. Mas, esta terra rica em jazidas de ouro, que era o grande interesse da Coroa Portuguesa. </w:t>
      </w:r>
    </w:p>
    <w:p w:rsidR="000F7967" w:rsidRDefault="00CE2707" w:rsidP="000F7967">
      <w:pPr>
        <w:spacing w:before="28" w:after="28"/>
        <w:ind w:right="33" w:firstLine="116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Ainda s</w:t>
      </w:r>
      <w:r w:rsidR="000F7967">
        <w:rPr>
          <w:rFonts w:ascii="Arial" w:hAnsi="Arial" w:cs="Arial"/>
          <w:color w:val="000000"/>
          <w:sz w:val="24"/>
          <w:szCs w:val="24"/>
          <w:shd w:val="clear" w:color="auto" w:fill="FFFFFF"/>
        </w:rPr>
        <w:t xml:space="preserve">egundo o IBGE (2010), em 1703 houve a primeira tentativa isolada de ocupação dessa terra, um português, a procura de ouro, fixou-se na Enseada, mas logo após desistiu, pois as jazidas eram pobres e não lhe deram </w:t>
      </w:r>
      <w:r w:rsidR="005E6B31">
        <w:rPr>
          <w:rFonts w:ascii="Arial" w:hAnsi="Arial" w:cs="Arial"/>
          <w:color w:val="000000"/>
          <w:sz w:val="24"/>
          <w:szCs w:val="24"/>
          <w:shd w:val="clear" w:color="auto" w:fill="FFFFFF"/>
        </w:rPr>
        <w:t xml:space="preserve">o </w:t>
      </w:r>
      <w:r w:rsidR="000F7967">
        <w:rPr>
          <w:rFonts w:ascii="Arial" w:hAnsi="Arial" w:cs="Arial"/>
          <w:color w:val="000000"/>
          <w:sz w:val="24"/>
          <w:szCs w:val="24"/>
          <w:shd w:val="clear" w:color="auto" w:fill="FFFFFF"/>
        </w:rPr>
        <w:t>necessário sequer para seu sustento.</w:t>
      </w:r>
      <w:r w:rsidR="000F7967">
        <w:rPr>
          <w:sz w:val="24"/>
          <w:szCs w:val="24"/>
        </w:rPr>
        <w:t xml:space="preserve"> </w:t>
      </w:r>
      <w:r w:rsidR="000F7967">
        <w:rPr>
          <w:rFonts w:ascii="Arial" w:hAnsi="Arial" w:cs="Arial"/>
          <w:color w:val="000000"/>
          <w:sz w:val="24"/>
          <w:szCs w:val="24"/>
          <w:shd w:val="clear" w:color="auto" w:fill="FFFFFF"/>
        </w:rPr>
        <w:t>Após 50 anos dessa tentativa de fixação, o governo português, enviou 60 casais vindos das ilhas dos Açores para iniciarem sua colonização, mas devi</w:t>
      </w:r>
      <w:r w:rsidR="005E6B31">
        <w:rPr>
          <w:rFonts w:ascii="Arial" w:hAnsi="Arial" w:cs="Arial"/>
          <w:color w:val="000000"/>
          <w:sz w:val="24"/>
          <w:szCs w:val="24"/>
          <w:shd w:val="clear" w:color="auto" w:fill="FFFFFF"/>
        </w:rPr>
        <w:t xml:space="preserve">do às dificuldades com o clima e </w:t>
      </w:r>
      <w:r w:rsidR="000F7967">
        <w:rPr>
          <w:rFonts w:ascii="Arial" w:hAnsi="Arial" w:cs="Arial"/>
          <w:color w:val="000000"/>
          <w:sz w:val="24"/>
          <w:szCs w:val="24"/>
          <w:shd w:val="clear" w:color="auto" w:fill="FFFFFF"/>
        </w:rPr>
        <w:t>o ataque dos espanhóis, o crescimento de</w:t>
      </w:r>
      <w:r>
        <w:rPr>
          <w:rFonts w:ascii="Arial" w:hAnsi="Arial" w:cs="Arial"/>
          <w:color w:val="000000"/>
          <w:sz w:val="24"/>
          <w:szCs w:val="24"/>
          <w:shd w:val="clear" w:color="auto" w:fill="FFFFFF"/>
        </w:rPr>
        <w:t xml:space="preserve">sse povoado foi lento e difícil. </w:t>
      </w:r>
    </w:p>
    <w:p w:rsidR="000F7967" w:rsidRDefault="00CE2707" w:rsidP="000F7967">
      <w:pPr>
        <w:spacing w:before="28" w:after="28"/>
        <w:ind w:right="33" w:firstLine="1168"/>
        <w:jc w:val="both"/>
        <w:rPr>
          <w:sz w:val="24"/>
          <w:szCs w:val="24"/>
        </w:rPr>
      </w:pPr>
      <w:r>
        <w:rPr>
          <w:rFonts w:ascii="Arial" w:hAnsi="Arial" w:cs="Arial"/>
          <w:color w:val="000000"/>
          <w:sz w:val="24"/>
          <w:szCs w:val="24"/>
          <w:shd w:val="clear" w:color="auto" w:fill="FFFFFF"/>
        </w:rPr>
        <w:t>E</w:t>
      </w:r>
      <w:r w:rsidR="000F7967">
        <w:rPr>
          <w:rFonts w:ascii="Arial" w:hAnsi="Arial" w:cs="Arial"/>
          <w:color w:val="000000"/>
          <w:sz w:val="24"/>
          <w:szCs w:val="24"/>
          <w:shd w:val="clear" w:color="auto" w:fill="FFFFFF"/>
        </w:rPr>
        <w:t>m 1818</w:t>
      </w:r>
      <w:r>
        <w:rPr>
          <w:rFonts w:ascii="Arial" w:hAnsi="Arial" w:cs="Arial"/>
          <w:color w:val="000000"/>
          <w:sz w:val="24"/>
          <w:szCs w:val="24"/>
          <w:shd w:val="clear" w:color="auto" w:fill="FFFFFF"/>
        </w:rPr>
        <w:t xml:space="preserve">, </w:t>
      </w:r>
      <w:r w:rsidR="000F7967">
        <w:rPr>
          <w:rFonts w:ascii="Arial" w:hAnsi="Arial" w:cs="Arial"/>
          <w:color w:val="000000"/>
          <w:sz w:val="24"/>
          <w:szCs w:val="24"/>
          <w:shd w:val="clear" w:color="auto" w:fill="FFFFFF"/>
        </w:rPr>
        <w:t>o povoado da enseada das Garoupas foi elevado à condição de Colônia com o nome de Nova Ericeira</w:t>
      </w:r>
      <w:r w:rsidR="005E6B31">
        <w:rPr>
          <w:rFonts w:ascii="Arial" w:hAnsi="Arial" w:cs="Arial"/>
          <w:color w:val="000000"/>
          <w:sz w:val="24"/>
          <w:szCs w:val="24"/>
          <w:shd w:val="clear" w:color="auto" w:fill="FFFFFF"/>
        </w:rPr>
        <w:t>. Este nome</w:t>
      </w:r>
      <w:r w:rsidR="000F7967">
        <w:rPr>
          <w:rFonts w:ascii="Arial" w:hAnsi="Arial" w:cs="Arial"/>
          <w:color w:val="000000"/>
          <w:sz w:val="24"/>
          <w:szCs w:val="24"/>
          <w:shd w:val="clear" w:color="auto" w:fill="FFFFFF"/>
        </w:rPr>
        <w:t xml:space="preserve"> não chegou a se consolidar totalmente, continuando o local a chamar-se Enseada das Garoupas até 13 de outubro de 1832, quando passou a denominar-se Vila de Porto Belo. </w:t>
      </w:r>
      <w:r w:rsidR="005E6B31">
        <w:rPr>
          <w:rFonts w:ascii="Arial" w:hAnsi="Arial" w:cs="Arial"/>
          <w:color w:val="000000"/>
          <w:sz w:val="24"/>
          <w:szCs w:val="24"/>
          <w:shd w:val="clear" w:color="auto" w:fill="FFFFFF"/>
        </w:rPr>
        <w:t>E neste dia,</w:t>
      </w:r>
      <w:r w:rsidR="000F7967">
        <w:rPr>
          <w:rFonts w:ascii="Arial" w:hAnsi="Arial" w:cs="Arial"/>
          <w:color w:val="000000"/>
          <w:sz w:val="24"/>
          <w:szCs w:val="24"/>
          <w:shd w:val="clear" w:color="auto" w:fill="FFFFFF"/>
        </w:rPr>
        <w:t xml:space="preserve"> Porto Belo foi elevado</w:t>
      </w:r>
      <w:r w:rsidR="005E6B31">
        <w:rPr>
          <w:rFonts w:ascii="Arial" w:hAnsi="Arial" w:cs="Arial"/>
          <w:color w:val="000000"/>
          <w:sz w:val="24"/>
          <w:szCs w:val="24"/>
          <w:shd w:val="clear" w:color="auto" w:fill="FFFFFF"/>
        </w:rPr>
        <w:t xml:space="preserve"> à categoria de município. </w:t>
      </w:r>
      <w:r w:rsidR="000F7967">
        <w:rPr>
          <w:rFonts w:ascii="Arial" w:hAnsi="Arial" w:cs="Arial"/>
          <w:color w:val="000000"/>
          <w:sz w:val="24"/>
          <w:szCs w:val="24"/>
          <w:shd w:val="clear" w:color="auto" w:fill="FFFFFF"/>
        </w:rPr>
        <w:t>(IBGE, 2010).</w:t>
      </w:r>
    </w:p>
    <w:p w:rsidR="000F7967" w:rsidRDefault="00AA5BB9" w:rsidP="000F7967">
      <w:pPr>
        <w:spacing w:before="28" w:after="28"/>
        <w:ind w:right="33" w:firstLine="1168"/>
        <w:jc w:val="both"/>
        <w:rPr>
          <w:sz w:val="24"/>
          <w:szCs w:val="24"/>
        </w:rPr>
      </w:pPr>
      <w:r>
        <w:rPr>
          <w:rFonts w:ascii="Arial" w:eastAsia="Times New Roman" w:hAnsi="Arial" w:cs="Arial"/>
          <w:sz w:val="24"/>
          <w:szCs w:val="24"/>
        </w:rPr>
        <w:t xml:space="preserve">Desde a ocupação </w:t>
      </w:r>
      <w:r w:rsidR="000F7967">
        <w:rPr>
          <w:rFonts w:ascii="Arial" w:eastAsia="Times New Roman" w:hAnsi="Arial" w:cs="Arial"/>
          <w:sz w:val="24"/>
          <w:szCs w:val="24"/>
        </w:rPr>
        <w:t>pelos açorianos, Porto Belo cultua o pescado como atividade comum entre seus moradores. E essas práticas compartilhadas, associadas à alimentação, referem-se ao que se considera patrimônio cultural alimentar.</w:t>
      </w:r>
    </w:p>
    <w:p w:rsidR="000F7967" w:rsidRDefault="000F7967" w:rsidP="000F7967">
      <w:pPr>
        <w:spacing w:before="28" w:after="28"/>
        <w:ind w:right="33" w:firstLine="1168"/>
        <w:jc w:val="both"/>
        <w:rPr>
          <w:sz w:val="24"/>
          <w:szCs w:val="24"/>
        </w:rPr>
      </w:pPr>
      <w:r>
        <w:rPr>
          <w:rFonts w:ascii="Arial" w:eastAsia="Times New Roman" w:hAnsi="Arial" w:cs="Arial"/>
          <w:sz w:val="24"/>
          <w:szCs w:val="24"/>
        </w:rPr>
        <w:t>Para Matta (2012, p. 45) apud SANTILLI (2015</w:t>
      </w:r>
      <w:r w:rsidR="004A3B0D">
        <w:rPr>
          <w:rFonts w:ascii="Arial" w:eastAsia="Times New Roman" w:hAnsi="Arial" w:cs="Arial"/>
          <w:sz w:val="24"/>
          <w:szCs w:val="24"/>
        </w:rPr>
        <w:t>, p.586</w:t>
      </w:r>
      <w:r>
        <w:rPr>
          <w:rFonts w:ascii="Arial" w:eastAsia="Times New Roman" w:hAnsi="Arial" w:cs="Arial"/>
          <w:sz w:val="24"/>
          <w:szCs w:val="24"/>
        </w:rPr>
        <w:t>), o patrimônio alimentar, de forma mais</w:t>
      </w:r>
      <w:r w:rsidR="004A3B0D">
        <w:rPr>
          <w:rFonts w:ascii="Arial" w:eastAsia="Times New Roman" w:hAnsi="Arial" w:cs="Arial"/>
          <w:sz w:val="24"/>
          <w:szCs w:val="24"/>
        </w:rPr>
        <w:t xml:space="preserve"> ampla, pode ser definido como </w:t>
      </w:r>
      <w:r>
        <w:rPr>
          <w:rFonts w:ascii="Arial" w:eastAsia="Times New Roman" w:hAnsi="Arial" w:cs="Arial"/>
          <w:sz w:val="24"/>
          <w:szCs w:val="24"/>
        </w:rPr>
        <w:t>um conjunto de elementos materiais e imateriais das culturas alimentares considerados como uma herança compartilhada, ou como um</w:t>
      </w:r>
      <w:r w:rsidR="004A3B0D">
        <w:rPr>
          <w:rFonts w:ascii="Arial" w:eastAsia="Times New Roman" w:hAnsi="Arial" w:cs="Arial"/>
          <w:sz w:val="24"/>
          <w:szCs w:val="24"/>
        </w:rPr>
        <w:t xml:space="preserve"> bem comum por uma coletividade</w:t>
      </w:r>
      <w:r>
        <w:rPr>
          <w:rFonts w:ascii="Arial" w:eastAsia="Times New Roman" w:hAnsi="Arial" w:cs="Arial"/>
          <w:sz w:val="24"/>
          <w:szCs w:val="24"/>
        </w:rPr>
        <w:t xml:space="preserve">. </w:t>
      </w:r>
    </w:p>
    <w:p w:rsidR="000F7967" w:rsidRPr="004A3B0D" w:rsidRDefault="000F7967" w:rsidP="004A3B0D">
      <w:pPr>
        <w:spacing w:before="28" w:after="28"/>
        <w:ind w:right="33" w:firstLine="1168"/>
        <w:jc w:val="both"/>
        <w:rPr>
          <w:sz w:val="24"/>
          <w:szCs w:val="24"/>
        </w:rPr>
      </w:pPr>
      <w:r>
        <w:rPr>
          <w:rFonts w:ascii="Arial" w:eastAsia="Times New Roman" w:hAnsi="Arial" w:cs="Arial"/>
          <w:sz w:val="24"/>
          <w:szCs w:val="24"/>
        </w:rPr>
        <w:t xml:space="preserve">Ou seja, o Patrimônio Alimentar de um local engloba o conhecimento passado através de gerações, sendo eles materiais ou imateriais. E </w:t>
      </w:r>
      <w:r w:rsidR="004A3B0D">
        <w:rPr>
          <w:rFonts w:ascii="Arial" w:eastAsia="Times New Roman" w:hAnsi="Arial" w:cs="Arial"/>
          <w:sz w:val="24"/>
          <w:szCs w:val="24"/>
        </w:rPr>
        <w:t>SANTILLI (2015, p.586)</w:t>
      </w:r>
      <w:r>
        <w:rPr>
          <w:rFonts w:ascii="Arial" w:eastAsia="Times New Roman" w:hAnsi="Arial" w:cs="Arial"/>
          <w:sz w:val="24"/>
          <w:szCs w:val="24"/>
        </w:rPr>
        <w:t xml:space="preserve">, conceitua </w:t>
      </w:r>
      <w:r w:rsidR="004A3B0D">
        <w:rPr>
          <w:rFonts w:ascii="Arial" w:eastAsia="Times New Roman" w:hAnsi="Arial" w:cs="Arial"/>
          <w:sz w:val="24"/>
          <w:szCs w:val="24"/>
        </w:rPr>
        <w:t xml:space="preserve">que </w:t>
      </w:r>
      <w:r w:rsidRPr="004A3B0D">
        <w:rPr>
          <w:rFonts w:ascii="Arial" w:eastAsia="Times New Roman" w:hAnsi="Arial" w:cs="Arial"/>
          <w:sz w:val="24"/>
          <w:szCs w:val="24"/>
        </w:rPr>
        <w:t>patrimônio alimentar envolve componentes materiais – como os alimentos em si, artefatos e utensílios culinários – e imateriais – como práticas, saberes, representações, etc.</w:t>
      </w:r>
    </w:p>
    <w:p w:rsidR="000F7967" w:rsidRDefault="000F7967" w:rsidP="000F7967">
      <w:pPr>
        <w:spacing w:before="28" w:after="28"/>
        <w:ind w:right="33" w:firstLine="1168"/>
        <w:jc w:val="both"/>
        <w:rPr>
          <w:sz w:val="24"/>
          <w:szCs w:val="24"/>
        </w:rPr>
      </w:pPr>
      <w:r>
        <w:rPr>
          <w:rFonts w:ascii="Arial" w:eastAsia="Times New Roman" w:hAnsi="Arial" w:cs="Arial"/>
          <w:sz w:val="24"/>
          <w:szCs w:val="24"/>
        </w:rPr>
        <w:t>Desse modo, compreender os processos alimentares e de consumo despertam o reconhecimento do grupo de indivíduos e sua realidade social.</w:t>
      </w:r>
      <w:r>
        <w:rPr>
          <w:sz w:val="24"/>
          <w:szCs w:val="24"/>
        </w:rPr>
        <w:t xml:space="preserve"> </w:t>
      </w:r>
      <w:r>
        <w:rPr>
          <w:rFonts w:ascii="Arial" w:eastAsia="Times New Roman" w:hAnsi="Arial" w:cs="Arial"/>
          <w:sz w:val="24"/>
          <w:szCs w:val="24"/>
        </w:rPr>
        <w:t>Por conta das curiosidades associadas a essas práticas alimentares, os turistas se deslocam de sua localidade, por mais distante que se encontrem apenas para conhecer o patrimônio cultural alimentar da região turística.</w:t>
      </w:r>
    </w:p>
    <w:p w:rsidR="000F7967" w:rsidRDefault="000F7967" w:rsidP="000F7967">
      <w:pPr>
        <w:spacing w:before="28" w:after="28"/>
        <w:ind w:right="33" w:firstLine="1134"/>
        <w:jc w:val="both"/>
        <w:rPr>
          <w:sz w:val="24"/>
          <w:szCs w:val="24"/>
        </w:rPr>
      </w:pPr>
      <w:r>
        <w:rPr>
          <w:rFonts w:ascii="Arial" w:eastAsia="Times New Roman" w:hAnsi="Arial" w:cs="Arial"/>
          <w:sz w:val="24"/>
          <w:szCs w:val="24"/>
        </w:rPr>
        <w:t>Segundo Melo (2015), é cada vez mais perceptível que os turistas não compram apenas pacotes para passeio, natureza, hospedagem, mas buscam também experiências que estão a</w:t>
      </w:r>
      <w:r w:rsidR="00AA5BB9">
        <w:rPr>
          <w:rFonts w:ascii="Arial" w:eastAsia="Times New Roman" w:hAnsi="Arial" w:cs="Arial"/>
          <w:sz w:val="24"/>
          <w:szCs w:val="24"/>
        </w:rPr>
        <w:t>ssociadas</w:t>
      </w:r>
      <w:r>
        <w:rPr>
          <w:rFonts w:ascii="Arial" w:eastAsia="Times New Roman" w:hAnsi="Arial" w:cs="Arial"/>
          <w:sz w:val="24"/>
          <w:szCs w:val="24"/>
        </w:rPr>
        <w:t>, às vezes, de maneira implícita, aos serviços turísticos. Dentre essas experiências, destacamos aquelas relacionadas aos sabores do desconhecido ou da inusitada gastronomia local.</w:t>
      </w:r>
    </w:p>
    <w:p w:rsidR="00062EDD" w:rsidRDefault="000F7967" w:rsidP="005E6B31">
      <w:pPr>
        <w:pStyle w:val="LO-normal"/>
        <w:spacing w:line="360" w:lineRule="auto"/>
        <w:ind w:firstLine="1134"/>
        <w:jc w:val="both"/>
        <w:rPr>
          <w:rFonts w:ascii="Arial" w:eastAsia="Arial" w:hAnsi="Arial" w:cs="Arial"/>
          <w:color w:val="548DD4"/>
          <w:sz w:val="18"/>
          <w:szCs w:val="18"/>
        </w:rPr>
      </w:pPr>
      <w:r>
        <w:rPr>
          <w:rFonts w:ascii="Arial" w:eastAsia="Times New Roman" w:hAnsi="Arial" w:cs="Arial"/>
          <w:color w:val="000000"/>
          <w:sz w:val="24"/>
          <w:szCs w:val="24"/>
        </w:rPr>
        <w:t>Este projeto</w:t>
      </w:r>
      <w:r w:rsidR="00AA5BB9">
        <w:rPr>
          <w:rFonts w:ascii="Arial" w:eastAsia="Times New Roman" w:hAnsi="Arial" w:cs="Arial"/>
          <w:color w:val="000000"/>
          <w:sz w:val="24"/>
          <w:szCs w:val="24"/>
        </w:rPr>
        <w:t xml:space="preserve"> justifica sua relevância</w:t>
      </w:r>
      <w:r>
        <w:rPr>
          <w:rFonts w:ascii="Arial" w:eastAsia="Times New Roman" w:hAnsi="Arial" w:cs="Arial"/>
          <w:color w:val="000000"/>
          <w:sz w:val="24"/>
          <w:szCs w:val="24"/>
        </w:rPr>
        <w:t xml:space="preserve"> </w:t>
      </w:r>
      <w:r w:rsidR="00AA5BB9">
        <w:rPr>
          <w:rFonts w:ascii="Arial" w:eastAsia="Times New Roman" w:hAnsi="Arial" w:cs="Arial"/>
          <w:color w:val="000000"/>
          <w:sz w:val="24"/>
          <w:szCs w:val="24"/>
        </w:rPr>
        <w:t xml:space="preserve">pois </w:t>
      </w:r>
      <w:r>
        <w:rPr>
          <w:rFonts w:ascii="Arial" w:eastAsia="Times New Roman" w:hAnsi="Arial" w:cs="Arial"/>
          <w:color w:val="000000"/>
          <w:sz w:val="24"/>
          <w:szCs w:val="24"/>
        </w:rPr>
        <w:t>contribui com informações relevantes sobre a cultura alimentar das famílias tradicionais</w:t>
      </w:r>
      <w:r w:rsidR="00AA5BB9">
        <w:rPr>
          <w:rFonts w:ascii="Arial" w:eastAsia="Times New Roman" w:hAnsi="Arial" w:cs="Arial"/>
          <w:color w:val="000000"/>
          <w:sz w:val="24"/>
          <w:szCs w:val="24"/>
        </w:rPr>
        <w:t>,</w:t>
      </w:r>
      <w:r>
        <w:rPr>
          <w:rFonts w:ascii="Arial" w:eastAsia="Times New Roman" w:hAnsi="Arial" w:cs="Arial"/>
          <w:color w:val="000000"/>
          <w:sz w:val="24"/>
          <w:szCs w:val="24"/>
        </w:rPr>
        <w:t xml:space="preserve"> residentes no município de Porto Belo,</w:t>
      </w:r>
      <w:r w:rsidR="00AA5BB9">
        <w:rPr>
          <w:rFonts w:ascii="Arial" w:eastAsia="Times New Roman" w:hAnsi="Arial" w:cs="Arial"/>
          <w:color w:val="000000"/>
          <w:sz w:val="24"/>
          <w:szCs w:val="24"/>
        </w:rPr>
        <w:t xml:space="preserve"> e revela curiosidades a partir destes saberes e fazeres transmitidos pelas famílias participantes do estudo.</w:t>
      </w:r>
    </w:p>
    <w:p w:rsidR="00062EDD" w:rsidRDefault="00062EDD">
      <w:pPr>
        <w:pStyle w:val="LO-normal"/>
        <w:spacing w:line="360" w:lineRule="auto"/>
        <w:jc w:val="center"/>
        <w:rPr>
          <w:rFonts w:ascii="Arial" w:eastAsia="Arial" w:hAnsi="Arial" w:cs="Arial"/>
          <w:color w:val="548DD4"/>
          <w:sz w:val="18"/>
          <w:szCs w:val="18"/>
        </w:rPr>
      </w:pPr>
    </w:p>
    <w:p w:rsidR="00062EDD" w:rsidRDefault="0064563B">
      <w:pPr>
        <w:pStyle w:val="LO-normal"/>
        <w:spacing w:line="360" w:lineRule="auto"/>
        <w:jc w:val="center"/>
      </w:pPr>
      <w:r>
        <w:rPr>
          <w:rFonts w:ascii="Arial" w:eastAsia="Arial" w:hAnsi="Arial" w:cs="Arial"/>
          <w:b/>
          <w:color w:val="000000"/>
          <w:sz w:val="24"/>
          <w:szCs w:val="24"/>
        </w:rPr>
        <w:t>PROCEDIMENTOS METODOLÓGICOS</w:t>
      </w:r>
    </w:p>
    <w:p w:rsidR="00062EDD" w:rsidRDefault="00062EDD">
      <w:pPr>
        <w:pStyle w:val="LO-normal"/>
        <w:spacing w:line="360" w:lineRule="auto"/>
        <w:jc w:val="center"/>
        <w:rPr>
          <w:rFonts w:ascii="Arial" w:eastAsia="Arial" w:hAnsi="Arial" w:cs="Arial"/>
          <w:color w:val="548DD4"/>
          <w:sz w:val="18"/>
          <w:szCs w:val="18"/>
        </w:rPr>
      </w:pPr>
    </w:p>
    <w:p w:rsidR="00123B1D" w:rsidRPr="00123B1D" w:rsidRDefault="00123B1D" w:rsidP="00123B1D">
      <w:pPr>
        <w:pStyle w:val="LO-normal"/>
        <w:spacing w:line="360" w:lineRule="auto"/>
        <w:ind w:firstLine="1134"/>
        <w:jc w:val="both"/>
        <w:rPr>
          <w:rFonts w:ascii="Arial" w:eastAsia="Arial" w:hAnsi="Arial" w:cs="Arial"/>
          <w:color w:val="000000"/>
          <w:sz w:val="24"/>
          <w:szCs w:val="24"/>
        </w:rPr>
      </w:pPr>
      <w:r w:rsidRPr="00123B1D">
        <w:rPr>
          <w:rFonts w:ascii="Arial" w:eastAsia="Arial" w:hAnsi="Arial" w:cs="Arial"/>
          <w:color w:val="000000"/>
          <w:sz w:val="24"/>
          <w:szCs w:val="24"/>
        </w:rPr>
        <w:t>O caminho metodológico ado</w:t>
      </w:r>
      <w:r>
        <w:rPr>
          <w:rFonts w:ascii="Arial" w:eastAsia="Arial" w:hAnsi="Arial" w:cs="Arial"/>
          <w:color w:val="000000"/>
          <w:sz w:val="24"/>
          <w:szCs w:val="24"/>
        </w:rPr>
        <w:t>tado para o presente estudo foi</w:t>
      </w:r>
      <w:r w:rsidRPr="00123B1D">
        <w:rPr>
          <w:rFonts w:ascii="Arial" w:eastAsia="Arial" w:hAnsi="Arial" w:cs="Arial"/>
          <w:color w:val="000000"/>
          <w:sz w:val="24"/>
          <w:szCs w:val="24"/>
        </w:rPr>
        <w:t xml:space="preserve"> o qualitativo, de natureza exploratória e descritiva. </w:t>
      </w:r>
    </w:p>
    <w:p w:rsidR="00062EDD" w:rsidRDefault="0064563B" w:rsidP="00AD6004">
      <w:pPr>
        <w:pStyle w:val="LO-normal"/>
        <w:spacing w:line="360" w:lineRule="auto"/>
        <w:ind w:firstLine="1134"/>
        <w:jc w:val="both"/>
        <w:rPr>
          <w:rFonts w:ascii="Arial" w:eastAsia="Arial" w:hAnsi="Arial" w:cs="Arial"/>
          <w:color w:val="000000"/>
          <w:sz w:val="24"/>
          <w:szCs w:val="24"/>
        </w:rPr>
      </w:pPr>
      <w:r w:rsidRPr="00202642">
        <w:rPr>
          <w:rFonts w:ascii="Arial" w:eastAsia="Arial" w:hAnsi="Arial" w:cs="Arial"/>
          <w:color w:val="000000"/>
          <w:sz w:val="24"/>
          <w:szCs w:val="24"/>
        </w:rPr>
        <w:t xml:space="preserve">Inicialmente, </w:t>
      </w:r>
      <w:r w:rsidR="004321F7" w:rsidRPr="00202642">
        <w:rPr>
          <w:rFonts w:ascii="Arial" w:eastAsia="Arial" w:hAnsi="Arial" w:cs="Arial"/>
          <w:color w:val="000000"/>
          <w:sz w:val="24"/>
          <w:szCs w:val="24"/>
        </w:rPr>
        <w:t>realizamos</w:t>
      </w:r>
      <w:r w:rsidRPr="00202642">
        <w:rPr>
          <w:rFonts w:ascii="Arial" w:eastAsia="Arial" w:hAnsi="Arial" w:cs="Arial"/>
          <w:color w:val="000000"/>
          <w:sz w:val="24"/>
          <w:szCs w:val="24"/>
        </w:rPr>
        <w:t xml:space="preserve"> a identificação d</w:t>
      </w:r>
      <w:r w:rsidR="000D09C8" w:rsidRPr="00202642">
        <w:rPr>
          <w:rFonts w:ascii="Arial" w:eastAsia="Arial" w:hAnsi="Arial" w:cs="Arial"/>
          <w:color w:val="000000"/>
          <w:sz w:val="24"/>
          <w:szCs w:val="24"/>
        </w:rPr>
        <w:t xml:space="preserve">e três </w:t>
      </w:r>
      <w:r w:rsidRPr="00202642">
        <w:rPr>
          <w:rFonts w:ascii="Arial" w:eastAsia="Arial" w:hAnsi="Arial" w:cs="Arial"/>
          <w:color w:val="000000"/>
          <w:sz w:val="24"/>
          <w:szCs w:val="24"/>
        </w:rPr>
        <w:t>famílias t</w:t>
      </w:r>
      <w:r w:rsidR="000D09C8" w:rsidRPr="00202642">
        <w:rPr>
          <w:rFonts w:ascii="Arial" w:eastAsia="Arial" w:hAnsi="Arial" w:cs="Arial"/>
          <w:color w:val="000000"/>
          <w:sz w:val="24"/>
          <w:szCs w:val="24"/>
        </w:rPr>
        <w:t>radicionais</w:t>
      </w:r>
      <w:r w:rsidRPr="00202642">
        <w:rPr>
          <w:rFonts w:ascii="Arial" w:eastAsia="Arial" w:hAnsi="Arial" w:cs="Arial"/>
          <w:color w:val="000000"/>
          <w:sz w:val="24"/>
          <w:szCs w:val="24"/>
        </w:rPr>
        <w:t xml:space="preserve"> de Porto Belo – SC através </w:t>
      </w:r>
      <w:r w:rsidR="000D09C8" w:rsidRPr="00202642">
        <w:rPr>
          <w:rFonts w:ascii="Arial" w:eastAsia="Arial" w:hAnsi="Arial" w:cs="Arial"/>
          <w:color w:val="000000"/>
          <w:sz w:val="24"/>
          <w:szCs w:val="24"/>
        </w:rPr>
        <w:t xml:space="preserve">de informações </w:t>
      </w:r>
      <w:r w:rsidRPr="00202642">
        <w:rPr>
          <w:rFonts w:ascii="Arial" w:eastAsia="Arial" w:hAnsi="Arial" w:cs="Arial"/>
          <w:color w:val="000000"/>
          <w:sz w:val="24"/>
          <w:szCs w:val="24"/>
        </w:rPr>
        <w:t xml:space="preserve">da Casa da Cultura, localizada no município. Fomos </w:t>
      </w:r>
      <w:r w:rsidR="000D09C8" w:rsidRPr="00202642">
        <w:rPr>
          <w:rFonts w:ascii="Arial" w:eastAsia="Arial" w:hAnsi="Arial" w:cs="Arial"/>
          <w:color w:val="000000"/>
          <w:sz w:val="24"/>
          <w:szCs w:val="24"/>
        </w:rPr>
        <w:t>às</w:t>
      </w:r>
      <w:r w:rsidRPr="00202642">
        <w:rPr>
          <w:rFonts w:ascii="Arial" w:eastAsia="Arial" w:hAnsi="Arial" w:cs="Arial"/>
          <w:color w:val="000000"/>
          <w:sz w:val="24"/>
          <w:szCs w:val="24"/>
        </w:rPr>
        <w:t xml:space="preserve"> </w:t>
      </w:r>
      <w:r w:rsidR="002D2D11" w:rsidRPr="00202642">
        <w:rPr>
          <w:rFonts w:ascii="Arial" w:eastAsia="Arial" w:hAnsi="Arial" w:cs="Arial"/>
          <w:color w:val="000000"/>
          <w:sz w:val="24"/>
          <w:szCs w:val="24"/>
        </w:rPr>
        <w:t xml:space="preserve">três </w:t>
      </w:r>
      <w:r w:rsidRPr="00202642">
        <w:rPr>
          <w:rFonts w:ascii="Arial" w:eastAsia="Arial" w:hAnsi="Arial" w:cs="Arial"/>
          <w:color w:val="000000"/>
          <w:sz w:val="24"/>
          <w:szCs w:val="24"/>
        </w:rPr>
        <w:t>residências indicadas</w:t>
      </w:r>
      <w:r w:rsidR="002D2D11" w:rsidRPr="00202642">
        <w:rPr>
          <w:rFonts w:ascii="Arial" w:eastAsia="Arial" w:hAnsi="Arial" w:cs="Arial"/>
          <w:color w:val="000000"/>
          <w:sz w:val="24"/>
          <w:szCs w:val="24"/>
        </w:rPr>
        <w:t xml:space="preserve"> e somente uma nos recebeu, pois nas outras duas residências, não haviam os moradores tradicionais que haviam sido indicados</w:t>
      </w:r>
      <w:r w:rsidR="00AA5BB9">
        <w:rPr>
          <w:rFonts w:ascii="Arial" w:eastAsia="Arial" w:hAnsi="Arial" w:cs="Arial"/>
          <w:color w:val="000000"/>
          <w:sz w:val="24"/>
          <w:szCs w:val="24"/>
        </w:rPr>
        <w:t>. Assim,</w:t>
      </w:r>
      <w:r w:rsidR="002D2D11" w:rsidRPr="00202642">
        <w:rPr>
          <w:rFonts w:ascii="Arial" w:eastAsia="Arial" w:hAnsi="Arial" w:cs="Arial"/>
          <w:color w:val="000000"/>
          <w:sz w:val="24"/>
          <w:szCs w:val="24"/>
        </w:rPr>
        <w:t xml:space="preserve"> através de indicações de moradores locais, conseguimos localizar mais outras duas famílias, que são consideradas tradicionais do município,</w:t>
      </w:r>
      <w:r w:rsidRPr="00202642">
        <w:rPr>
          <w:rFonts w:ascii="Arial" w:eastAsia="Arial" w:hAnsi="Arial" w:cs="Arial"/>
          <w:color w:val="000000"/>
          <w:sz w:val="24"/>
          <w:szCs w:val="24"/>
        </w:rPr>
        <w:t xml:space="preserve"> e </w:t>
      </w:r>
      <w:r w:rsidR="002D2D11" w:rsidRPr="00202642">
        <w:rPr>
          <w:rFonts w:ascii="Arial" w:eastAsia="Arial" w:hAnsi="Arial" w:cs="Arial"/>
          <w:color w:val="000000"/>
          <w:sz w:val="24"/>
          <w:szCs w:val="24"/>
        </w:rPr>
        <w:t xml:space="preserve">assim, </w:t>
      </w:r>
      <w:r w:rsidRPr="00202642">
        <w:rPr>
          <w:rFonts w:ascii="Arial" w:eastAsia="Arial" w:hAnsi="Arial" w:cs="Arial"/>
          <w:color w:val="000000"/>
          <w:sz w:val="24"/>
          <w:szCs w:val="24"/>
        </w:rPr>
        <w:t>realizamos as entrevistas com o objetivo de conhecer mais sobre as famílias trad</w:t>
      </w:r>
      <w:r w:rsidR="00AA5BB9">
        <w:rPr>
          <w:rFonts w:ascii="Arial" w:eastAsia="Arial" w:hAnsi="Arial" w:cs="Arial"/>
          <w:color w:val="000000"/>
          <w:sz w:val="24"/>
          <w:szCs w:val="24"/>
        </w:rPr>
        <w:t>icionais e seus pratos típicos.</w:t>
      </w:r>
      <w:r w:rsidRPr="00202642">
        <w:rPr>
          <w:rFonts w:ascii="Arial" w:eastAsia="Arial" w:hAnsi="Arial" w:cs="Arial"/>
          <w:color w:val="000000"/>
          <w:sz w:val="24"/>
          <w:szCs w:val="24"/>
        </w:rPr>
        <w:t xml:space="preserve"> </w:t>
      </w:r>
    </w:p>
    <w:p w:rsidR="004321F7" w:rsidRDefault="00AA5BB9" w:rsidP="00AA5BB9">
      <w:pPr>
        <w:pStyle w:val="LO-normal"/>
        <w:spacing w:line="360" w:lineRule="auto"/>
        <w:ind w:firstLine="720"/>
        <w:jc w:val="both"/>
        <w:rPr>
          <w:color w:val="000000"/>
          <w:sz w:val="24"/>
          <w:szCs w:val="24"/>
        </w:rPr>
      </w:pPr>
      <w:r>
        <w:rPr>
          <w:rFonts w:ascii="Arial" w:eastAsia="Arial" w:hAnsi="Arial" w:cs="Arial"/>
          <w:color w:val="000000"/>
          <w:sz w:val="24"/>
          <w:szCs w:val="24"/>
        </w:rPr>
        <w:t xml:space="preserve">       Realizamos</w:t>
      </w:r>
      <w:r w:rsidR="004321F7">
        <w:rPr>
          <w:rFonts w:ascii="Arial" w:eastAsia="Arial" w:hAnsi="Arial" w:cs="Arial"/>
          <w:color w:val="000000"/>
          <w:sz w:val="24"/>
          <w:szCs w:val="24"/>
        </w:rPr>
        <w:t xml:space="preserve"> as entrevistas através de um roteiro estabelecido, que </w:t>
      </w:r>
      <w:r>
        <w:rPr>
          <w:rFonts w:ascii="Arial" w:eastAsia="Arial" w:hAnsi="Arial" w:cs="Arial"/>
          <w:color w:val="000000"/>
          <w:sz w:val="24"/>
          <w:szCs w:val="24"/>
        </w:rPr>
        <w:t>s</w:t>
      </w:r>
      <w:r w:rsidR="004321F7">
        <w:rPr>
          <w:rFonts w:ascii="Arial" w:eastAsia="Arial" w:hAnsi="Arial" w:cs="Arial"/>
          <w:color w:val="000000"/>
          <w:sz w:val="24"/>
          <w:szCs w:val="24"/>
        </w:rPr>
        <w:t>erviu como apoi</w:t>
      </w:r>
      <w:r>
        <w:rPr>
          <w:rFonts w:ascii="Arial" w:eastAsia="Arial" w:hAnsi="Arial" w:cs="Arial"/>
          <w:color w:val="000000"/>
          <w:sz w:val="24"/>
          <w:szCs w:val="24"/>
        </w:rPr>
        <w:t>o, nos garantindo o atendimento dos objetivos estabelecidos no estudo.</w:t>
      </w:r>
    </w:p>
    <w:p w:rsidR="00062EDD" w:rsidRPr="002D2D11" w:rsidRDefault="00AA5BB9" w:rsidP="00AD6004">
      <w:pPr>
        <w:pStyle w:val="LO-normal"/>
        <w:tabs>
          <w:tab w:val="left" w:pos="1276"/>
        </w:tabs>
        <w:spacing w:line="360" w:lineRule="auto"/>
        <w:ind w:firstLine="1134"/>
        <w:jc w:val="both"/>
        <w:rPr>
          <w:color w:val="000000"/>
          <w:sz w:val="24"/>
          <w:szCs w:val="24"/>
        </w:rPr>
      </w:pPr>
      <w:r>
        <w:rPr>
          <w:rFonts w:ascii="Arial" w:eastAsia="Arial" w:hAnsi="Arial" w:cs="Arial"/>
          <w:color w:val="000000"/>
          <w:sz w:val="24"/>
          <w:szCs w:val="24"/>
        </w:rPr>
        <w:t>Gravamos todas as entrevistas, com a autorização dos participantes</w:t>
      </w:r>
      <w:r w:rsidR="0057371A">
        <w:rPr>
          <w:rFonts w:ascii="Arial" w:eastAsia="Arial" w:hAnsi="Arial" w:cs="Arial"/>
          <w:color w:val="000000"/>
          <w:sz w:val="24"/>
          <w:szCs w:val="24"/>
        </w:rPr>
        <w:t>,</w:t>
      </w:r>
      <w:r>
        <w:rPr>
          <w:rFonts w:ascii="Arial" w:eastAsia="Arial" w:hAnsi="Arial" w:cs="Arial"/>
          <w:color w:val="000000"/>
          <w:sz w:val="24"/>
          <w:szCs w:val="24"/>
        </w:rPr>
        <w:t xml:space="preserve"> e</w:t>
      </w:r>
      <w:r w:rsidR="0057371A">
        <w:rPr>
          <w:rFonts w:ascii="Arial" w:eastAsia="Arial" w:hAnsi="Arial" w:cs="Arial"/>
          <w:color w:val="000000"/>
          <w:sz w:val="24"/>
          <w:szCs w:val="24"/>
        </w:rPr>
        <w:t>,</w:t>
      </w:r>
      <w:r>
        <w:rPr>
          <w:rFonts w:ascii="Arial" w:eastAsia="Arial" w:hAnsi="Arial" w:cs="Arial"/>
          <w:color w:val="000000"/>
          <w:sz w:val="24"/>
          <w:szCs w:val="24"/>
        </w:rPr>
        <w:t xml:space="preserve"> após </w:t>
      </w:r>
      <w:r w:rsidR="0057371A">
        <w:rPr>
          <w:rFonts w:ascii="Arial" w:eastAsia="Arial" w:hAnsi="Arial" w:cs="Arial"/>
          <w:color w:val="000000"/>
          <w:sz w:val="24"/>
          <w:szCs w:val="24"/>
        </w:rPr>
        <w:t xml:space="preserve">o término da transcrição, organizamos as informações e escrevemos os resultados e </w:t>
      </w:r>
      <w:r w:rsidR="000F7967">
        <w:rPr>
          <w:rFonts w:ascii="Arial" w:eastAsia="Arial" w:hAnsi="Arial" w:cs="Arial"/>
          <w:color w:val="000000"/>
          <w:sz w:val="24"/>
          <w:szCs w:val="24"/>
        </w:rPr>
        <w:t>a discussão</w:t>
      </w:r>
      <w:r w:rsidR="0057371A">
        <w:rPr>
          <w:rFonts w:ascii="Arial" w:eastAsia="Arial" w:hAnsi="Arial" w:cs="Arial"/>
          <w:color w:val="000000"/>
          <w:sz w:val="24"/>
          <w:szCs w:val="24"/>
        </w:rPr>
        <w:t>. Relacionamos também, numa espécie de</w:t>
      </w:r>
      <w:r w:rsidR="0013637E">
        <w:rPr>
          <w:rFonts w:ascii="Arial" w:eastAsia="Arial" w:hAnsi="Arial" w:cs="Arial"/>
          <w:color w:val="000000"/>
          <w:sz w:val="24"/>
          <w:szCs w:val="24"/>
        </w:rPr>
        <w:t xml:space="preserve"> caderno, os três pratos</w:t>
      </w:r>
      <w:r w:rsidR="004A3B0D">
        <w:rPr>
          <w:rFonts w:ascii="Arial" w:eastAsia="Arial" w:hAnsi="Arial" w:cs="Arial"/>
          <w:color w:val="000000"/>
          <w:sz w:val="24"/>
          <w:szCs w:val="24"/>
        </w:rPr>
        <w:t xml:space="preserve"> </w:t>
      </w:r>
      <w:r w:rsidR="0057371A">
        <w:rPr>
          <w:rFonts w:ascii="Arial" w:eastAsia="Arial" w:hAnsi="Arial" w:cs="Arial"/>
          <w:color w:val="000000"/>
          <w:sz w:val="24"/>
          <w:szCs w:val="24"/>
        </w:rPr>
        <w:t xml:space="preserve">revelados no estudo, pelas </w:t>
      </w:r>
      <w:r w:rsidR="000F7967">
        <w:rPr>
          <w:rFonts w:ascii="Arial" w:eastAsia="Arial" w:hAnsi="Arial" w:cs="Arial"/>
          <w:color w:val="000000"/>
          <w:sz w:val="24"/>
          <w:szCs w:val="24"/>
        </w:rPr>
        <w:t>famílias</w:t>
      </w:r>
      <w:r w:rsidR="0057371A">
        <w:rPr>
          <w:rFonts w:ascii="Arial" w:eastAsia="Arial" w:hAnsi="Arial" w:cs="Arial"/>
          <w:color w:val="000000"/>
          <w:sz w:val="24"/>
          <w:szCs w:val="24"/>
        </w:rPr>
        <w:t xml:space="preserve"> participantes.</w:t>
      </w:r>
    </w:p>
    <w:p w:rsidR="00062EDD" w:rsidRDefault="00062EDD">
      <w:pPr>
        <w:pStyle w:val="LO-normal"/>
        <w:spacing w:line="360" w:lineRule="auto"/>
        <w:jc w:val="center"/>
        <w:rPr>
          <w:rFonts w:ascii="Arial" w:eastAsia="Arial" w:hAnsi="Arial" w:cs="Arial"/>
          <w:color w:val="548DD4"/>
          <w:sz w:val="18"/>
          <w:szCs w:val="18"/>
        </w:rPr>
      </w:pPr>
    </w:p>
    <w:p w:rsidR="00062EDD" w:rsidRDefault="00062EDD">
      <w:pPr>
        <w:pStyle w:val="LO-normal"/>
        <w:spacing w:line="360" w:lineRule="auto"/>
        <w:jc w:val="center"/>
        <w:rPr>
          <w:rFonts w:ascii="Arial" w:eastAsia="Arial" w:hAnsi="Arial" w:cs="Arial"/>
          <w:color w:val="548DD4"/>
          <w:sz w:val="18"/>
          <w:szCs w:val="18"/>
        </w:rPr>
      </w:pPr>
    </w:p>
    <w:p w:rsidR="00062EDD" w:rsidRDefault="0064563B">
      <w:pPr>
        <w:pStyle w:val="LO-normal"/>
        <w:spacing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rsidR="00062EDD" w:rsidRDefault="00062EDD">
      <w:pPr>
        <w:pStyle w:val="LO-normal"/>
        <w:spacing w:line="360" w:lineRule="auto"/>
        <w:jc w:val="center"/>
        <w:rPr>
          <w:rFonts w:ascii="Arial" w:eastAsia="Arial" w:hAnsi="Arial" w:cs="Arial"/>
          <w:color w:val="548DD4"/>
          <w:sz w:val="18"/>
          <w:szCs w:val="18"/>
        </w:rPr>
      </w:pPr>
    </w:p>
    <w:p w:rsidR="00475009" w:rsidRPr="006E0E50" w:rsidRDefault="00475009" w:rsidP="00475009">
      <w:pPr>
        <w:pStyle w:val="LO-normal"/>
        <w:spacing w:line="360" w:lineRule="auto"/>
        <w:ind w:firstLine="1134"/>
        <w:jc w:val="both"/>
        <w:rPr>
          <w:rFonts w:ascii="Arial" w:eastAsia="Arial" w:hAnsi="Arial" w:cs="Arial"/>
          <w:color w:val="000000"/>
          <w:sz w:val="24"/>
          <w:szCs w:val="24"/>
        </w:rPr>
      </w:pPr>
      <w:r w:rsidRPr="006E0E50">
        <w:rPr>
          <w:rFonts w:ascii="Arial" w:eastAsia="Arial" w:hAnsi="Arial" w:cs="Arial"/>
          <w:color w:val="000000"/>
          <w:sz w:val="24"/>
          <w:szCs w:val="24"/>
        </w:rPr>
        <w:t xml:space="preserve">Fizemos a primeira entrevista com a família da Senhora Delcide Serpa de Jesus, de 87 anos, moradora de Porto Belo desde que nasceu, e ela nos informou sobre um prato típico com peixe aprendido por ela. </w:t>
      </w:r>
    </w:p>
    <w:p w:rsidR="00475009" w:rsidRPr="006E0E50" w:rsidRDefault="00475009" w:rsidP="00475009">
      <w:pPr>
        <w:pStyle w:val="LO-normal"/>
        <w:ind w:left="2268"/>
        <w:jc w:val="both"/>
        <w:rPr>
          <w:rFonts w:ascii="Arial" w:eastAsia="Arial" w:hAnsi="Arial" w:cs="Arial"/>
          <w:color w:val="000000"/>
          <w:sz w:val="20"/>
          <w:szCs w:val="20"/>
        </w:rPr>
      </w:pPr>
      <w:r w:rsidRPr="006E0E50">
        <w:rPr>
          <w:rFonts w:ascii="Arial" w:eastAsia="Times" w:hAnsi="Arial" w:cs="Arial"/>
          <w:color w:val="000000"/>
          <w:sz w:val="20"/>
          <w:szCs w:val="20"/>
        </w:rPr>
        <w:t xml:space="preserve">“Era peixe, era frito, ensopado, porque o que tinha era isso, assava muito bem assadinho, tainha na folha, colocar a tainha para assar na folha, e os nossos pratos eram isso, não tinha um prato, era </w:t>
      </w:r>
      <w:r>
        <w:rPr>
          <w:rFonts w:ascii="Arial" w:eastAsia="Times" w:hAnsi="Arial" w:cs="Arial"/>
          <w:color w:val="000000"/>
          <w:sz w:val="20"/>
          <w:szCs w:val="20"/>
        </w:rPr>
        <w:t>isso.</w:t>
      </w:r>
      <w:r w:rsidRPr="006E0E50">
        <w:rPr>
          <w:rFonts w:ascii="Arial" w:eastAsia="Times" w:hAnsi="Arial" w:cs="Arial"/>
          <w:color w:val="000000"/>
          <w:sz w:val="20"/>
          <w:szCs w:val="20"/>
        </w:rPr>
        <w:t>” (</w:t>
      </w:r>
      <w:r w:rsidRPr="00DE125A">
        <w:rPr>
          <w:rFonts w:ascii="Arial" w:eastAsia="Times" w:hAnsi="Arial" w:cs="Arial"/>
          <w:color w:val="000000"/>
          <w:sz w:val="20"/>
          <w:szCs w:val="20"/>
          <w:highlight w:val="blue"/>
        </w:rPr>
        <w:t xml:space="preserve">JESUS, </w:t>
      </w:r>
      <w:commentRangeStart w:id="1"/>
      <w:r w:rsidRPr="00DE125A">
        <w:rPr>
          <w:rFonts w:ascii="Arial" w:eastAsia="Times" w:hAnsi="Arial" w:cs="Arial"/>
          <w:color w:val="000000"/>
          <w:sz w:val="20"/>
          <w:szCs w:val="20"/>
          <w:highlight w:val="blue"/>
        </w:rPr>
        <w:t>2018</w:t>
      </w:r>
      <w:commentRangeEnd w:id="1"/>
      <w:r w:rsidR="00DE125A">
        <w:rPr>
          <w:rStyle w:val="Refdecomentrio"/>
          <w:rFonts w:ascii="Times New Roman" w:hAnsi="Times New Roman"/>
          <w:color w:val="auto"/>
        </w:rPr>
        <w:commentReference w:id="1"/>
      </w:r>
      <w:r w:rsidRPr="006E0E50">
        <w:rPr>
          <w:rFonts w:ascii="Arial" w:eastAsia="Times" w:hAnsi="Arial" w:cs="Arial"/>
          <w:color w:val="000000"/>
          <w:sz w:val="20"/>
          <w:szCs w:val="20"/>
        </w:rPr>
        <w:t xml:space="preserve">) </w:t>
      </w:r>
    </w:p>
    <w:p w:rsidR="00475009" w:rsidRPr="006E0E50" w:rsidRDefault="00475009" w:rsidP="00475009">
      <w:pPr>
        <w:spacing w:line="360" w:lineRule="auto"/>
        <w:ind w:firstLine="1134"/>
        <w:jc w:val="both"/>
        <w:rPr>
          <w:rFonts w:ascii="Arial" w:hAnsi="Arial" w:cs="Arial"/>
          <w:sz w:val="24"/>
        </w:rPr>
      </w:pPr>
      <w:r w:rsidRPr="006E0E50">
        <w:rPr>
          <w:rFonts w:ascii="Arial" w:hAnsi="Arial" w:cs="Arial"/>
          <w:sz w:val="24"/>
        </w:rPr>
        <w:t xml:space="preserve">Seguindo a entrevista, perguntamos sobre o modo de preparo da tainha assada na folha, e a entrevistada nos explicou dizendo: </w:t>
      </w:r>
    </w:p>
    <w:p w:rsidR="00475009" w:rsidRDefault="00475009" w:rsidP="00475009">
      <w:pPr>
        <w:spacing w:line="240" w:lineRule="auto"/>
        <w:ind w:left="2268"/>
        <w:jc w:val="both"/>
        <w:rPr>
          <w:rFonts w:ascii="Arial" w:eastAsia="Times" w:hAnsi="Arial" w:cs="Arial"/>
          <w:color w:val="000000"/>
          <w:sz w:val="20"/>
          <w:szCs w:val="24"/>
        </w:rPr>
      </w:pPr>
      <w:r w:rsidRPr="006E0E50">
        <w:rPr>
          <w:rFonts w:ascii="Arial" w:hAnsi="Arial" w:cs="Arial"/>
          <w:sz w:val="20"/>
        </w:rPr>
        <w:t>“[...]</w:t>
      </w:r>
      <w:r>
        <w:rPr>
          <w:rFonts w:ascii="Arial" w:eastAsia="Times" w:hAnsi="Arial" w:cs="Arial"/>
          <w:color w:val="000000"/>
          <w:sz w:val="20"/>
          <w:szCs w:val="24"/>
        </w:rPr>
        <w:t xml:space="preserve"> A</w:t>
      </w:r>
      <w:r w:rsidRPr="006E0E50">
        <w:rPr>
          <w:rFonts w:ascii="Arial" w:eastAsia="Times" w:hAnsi="Arial" w:cs="Arial"/>
          <w:color w:val="000000"/>
          <w:sz w:val="20"/>
          <w:szCs w:val="24"/>
        </w:rPr>
        <w:t xml:space="preserve"> gente fazia frito da tainha, fritava bastante ova de tainha, moela, fritava e fazia aquela farofa bem feita com a tainha, e pegava o fogo, fazia na rua, pegava uma telha dessas de casa e colocava a folha ali, naquela brasa e assava. Agora hoje em dia, fazem tudo muito diferente, é tudo muito mais moderno, nos antigos era tudo assim. [...]” (</w:t>
      </w:r>
      <w:r w:rsidRPr="00DE125A">
        <w:rPr>
          <w:rFonts w:ascii="Arial" w:eastAsia="Times" w:hAnsi="Arial" w:cs="Arial"/>
          <w:color w:val="000000"/>
          <w:sz w:val="20"/>
          <w:szCs w:val="24"/>
          <w:highlight w:val="blue"/>
        </w:rPr>
        <w:t>JESUS, 2018</w:t>
      </w:r>
      <w:r w:rsidRPr="006E0E50">
        <w:rPr>
          <w:rFonts w:ascii="Arial" w:eastAsia="Times" w:hAnsi="Arial" w:cs="Arial"/>
          <w:color w:val="000000"/>
          <w:sz w:val="20"/>
          <w:szCs w:val="24"/>
        </w:rPr>
        <w:t>)</w:t>
      </w:r>
    </w:p>
    <w:p w:rsidR="00475009" w:rsidRDefault="00475009" w:rsidP="00475009">
      <w:pPr>
        <w:spacing w:line="360" w:lineRule="auto"/>
        <w:ind w:firstLine="1134"/>
        <w:jc w:val="both"/>
        <w:rPr>
          <w:rFonts w:ascii="Arial" w:eastAsia="Times" w:hAnsi="Arial" w:cs="Arial"/>
          <w:color w:val="000000"/>
          <w:sz w:val="24"/>
          <w:szCs w:val="24"/>
        </w:rPr>
      </w:pPr>
      <w:r>
        <w:rPr>
          <w:rFonts w:ascii="Arial" w:eastAsia="Times" w:hAnsi="Arial" w:cs="Arial"/>
          <w:color w:val="000000"/>
          <w:sz w:val="24"/>
          <w:szCs w:val="24"/>
        </w:rPr>
        <w:lastRenderedPageBreak/>
        <w:t>Perguntamos também se a entrevistada achava que os turistas e visitantes têm algum interesse no modo de preparo dos pratos típicos feitos e ela nos respondeu da seguinte forma:</w:t>
      </w:r>
    </w:p>
    <w:p w:rsidR="00475009" w:rsidRDefault="00475009" w:rsidP="00475009">
      <w:pPr>
        <w:spacing w:line="240" w:lineRule="auto"/>
        <w:ind w:left="2268"/>
        <w:jc w:val="both"/>
        <w:rPr>
          <w:rFonts w:ascii="Arial" w:eastAsia="Times" w:hAnsi="Arial" w:cs="Arial"/>
          <w:color w:val="000000"/>
          <w:sz w:val="20"/>
          <w:szCs w:val="24"/>
        </w:rPr>
      </w:pPr>
      <w:r w:rsidRPr="006E0E50">
        <w:rPr>
          <w:rFonts w:ascii="Arial" w:eastAsia="Times" w:hAnsi="Arial" w:cs="Arial"/>
          <w:color w:val="000000"/>
          <w:sz w:val="20"/>
          <w:szCs w:val="24"/>
        </w:rPr>
        <w:t>“Ah isso eu não sei, isso é novo, já sou velha, mas talvez eles se interessem, tem tanto turista por ai né, que vai que se interessa-se, e ai eles vão vir né, eu acho que sim. [...]” (</w:t>
      </w:r>
      <w:r w:rsidRPr="00DE125A">
        <w:rPr>
          <w:rFonts w:ascii="Arial" w:eastAsia="Times" w:hAnsi="Arial" w:cs="Arial"/>
          <w:color w:val="000000"/>
          <w:sz w:val="20"/>
          <w:szCs w:val="24"/>
          <w:highlight w:val="blue"/>
        </w:rPr>
        <w:t>JESUS, 2018</w:t>
      </w:r>
      <w:r w:rsidRPr="006E0E50">
        <w:rPr>
          <w:rFonts w:ascii="Arial" w:eastAsia="Times" w:hAnsi="Arial" w:cs="Arial"/>
          <w:color w:val="000000"/>
          <w:sz w:val="20"/>
          <w:szCs w:val="24"/>
        </w:rPr>
        <w:t>)</w:t>
      </w:r>
    </w:p>
    <w:p w:rsidR="00475009" w:rsidRDefault="00475009" w:rsidP="00475009">
      <w:pPr>
        <w:spacing w:line="360" w:lineRule="auto"/>
        <w:ind w:firstLine="1134"/>
        <w:jc w:val="both"/>
        <w:rPr>
          <w:rFonts w:ascii="Arial" w:eastAsia="Times" w:hAnsi="Arial" w:cs="Arial"/>
          <w:color w:val="000000"/>
          <w:sz w:val="24"/>
          <w:szCs w:val="24"/>
        </w:rPr>
      </w:pPr>
      <w:r>
        <w:rPr>
          <w:rFonts w:ascii="Arial" w:eastAsia="Times" w:hAnsi="Arial" w:cs="Arial"/>
          <w:color w:val="000000"/>
          <w:sz w:val="24"/>
          <w:szCs w:val="24"/>
        </w:rPr>
        <w:t xml:space="preserve">Realizamos a segunda entrevista com a Senhora Maria Matilde Guerreiro dos Santos Prado, de 65 anos, e moradora de Porto Belo há 55 anos, ela nos informou sobre três pratos típicos que conhecia, sendo eles, Coruja, cuscuz e </w:t>
      </w:r>
      <w:r w:rsidRPr="006F3656">
        <w:rPr>
          <w:rFonts w:ascii="Arial" w:eastAsia="Times" w:hAnsi="Arial" w:cs="Arial"/>
          <w:color w:val="000000"/>
          <w:sz w:val="24"/>
          <w:szCs w:val="24"/>
        </w:rPr>
        <w:t>peixe ensopado</w:t>
      </w:r>
      <w:r>
        <w:rPr>
          <w:rFonts w:ascii="Arial" w:eastAsia="Times" w:hAnsi="Arial" w:cs="Arial"/>
          <w:color w:val="000000"/>
          <w:sz w:val="24"/>
          <w:szCs w:val="24"/>
        </w:rPr>
        <w:t xml:space="preserve">. Perguntamos mais sobre a Coruja, e ela nos explicou a mesma da seguinte forma: </w:t>
      </w:r>
    </w:p>
    <w:p w:rsidR="00475009" w:rsidRDefault="00475009" w:rsidP="00475009">
      <w:pPr>
        <w:spacing w:line="240" w:lineRule="auto"/>
        <w:ind w:left="2268"/>
        <w:jc w:val="both"/>
        <w:rPr>
          <w:rFonts w:ascii="Arial" w:eastAsia="Times" w:hAnsi="Arial" w:cs="Arial"/>
          <w:color w:val="000000"/>
          <w:sz w:val="20"/>
        </w:rPr>
      </w:pPr>
      <w:r w:rsidRPr="00604C66">
        <w:rPr>
          <w:rFonts w:ascii="Arial" w:eastAsia="Times" w:hAnsi="Arial" w:cs="Arial"/>
          <w:color w:val="000000"/>
          <w:sz w:val="20"/>
          <w:szCs w:val="24"/>
        </w:rPr>
        <w:t>“</w:t>
      </w:r>
      <w:r w:rsidRPr="00604C66">
        <w:rPr>
          <w:rFonts w:ascii="Arial" w:eastAsia="Times" w:hAnsi="Arial" w:cs="Arial"/>
          <w:color w:val="000000"/>
          <w:sz w:val="20"/>
        </w:rPr>
        <w:t>Coruja? É uma rosca. [...] É de farinha, farinha de mandioca. Ela não chega a ser farinha já, ela é uma farinha pré-cozida, vamos dizer assim, ela é esquentada, daí tira, daí faz uma coruja de massa, põe ovo, põe manteiga, cravo, canela, enrola e põe assar. Antigamente se colocava no forno, na rua, naquele forno redondinho. [...] Se colocava ali, como pão, tudo era feito na rua, não tinha nada de gás, de forno a gás, forno elétrico, tudo forno de barro.” (</w:t>
      </w:r>
      <w:r w:rsidRPr="00DE125A">
        <w:rPr>
          <w:rFonts w:ascii="Arial" w:eastAsia="Times" w:hAnsi="Arial" w:cs="Arial"/>
          <w:color w:val="000000"/>
          <w:sz w:val="20"/>
          <w:highlight w:val="blue"/>
        </w:rPr>
        <w:t>PRADO, 2018</w:t>
      </w:r>
      <w:r w:rsidRPr="00604C66">
        <w:rPr>
          <w:rFonts w:ascii="Arial" w:eastAsia="Times" w:hAnsi="Arial" w:cs="Arial"/>
          <w:color w:val="000000"/>
          <w:sz w:val="20"/>
        </w:rPr>
        <w:t>)</w:t>
      </w:r>
    </w:p>
    <w:p w:rsidR="00475009" w:rsidRDefault="00475009" w:rsidP="00475009">
      <w:pPr>
        <w:spacing w:line="360" w:lineRule="auto"/>
        <w:ind w:firstLine="1134"/>
        <w:jc w:val="both"/>
        <w:rPr>
          <w:rFonts w:ascii="Arial" w:eastAsia="Times" w:hAnsi="Arial" w:cs="Arial"/>
          <w:color w:val="000000"/>
          <w:sz w:val="24"/>
        </w:rPr>
      </w:pPr>
      <w:r>
        <w:rPr>
          <w:rFonts w:ascii="Arial" w:eastAsia="Times" w:hAnsi="Arial" w:cs="Arial"/>
          <w:color w:val="000000"/>
          <w:sz w:val="24"/>
        </w:rPr>
        <w:t>Seguindo a entrevista</w:t>
      </w:r>
      <w:r w:rsidRPr="00604C66">
        <w:rPr>
          <w:rFonts w:ascii="Arial" w:eastAsia="Times" w:hAnsi="Arial" w:cs="Arial"/>
          <w:color w:val="000000"/>
          <w:sz w:val="24"/>
        </w:rPr>
        <w:t xml:space="preserve"> perguntamos se havia mais algum prato típico que ela conhece-se e ela nos contou sobre a Sopa do Amor, uma sopa de sua autoria, perguntamos sobre o mod</w:t>
      </w:r>
      <w:r w:rsidR="00DE125A">
        <w:rPr>
          <w:rFonts w:ascii="Arial" w:eastAsia="Times" w:hAnsi="Arial" w:cs="Arial"/>
          <w:color w:val="000000"/>
          <w:sz w:val="24"/>
        </w:rPr>
        <w:t>o de preparo e ela nos explicou assim:</w:t>
      </w:r>
    </w:p>
    <w:p w:rsidR="00475009" w:rsidRDefault="00475009" w:rsidP="00475009">
      <w:pPr>
        <w:spacing w:line="240" w:lineRule="auto"/>
        <w:ind w:left="2268"/>
        <w:jc w:val="both"/>
        <w:rPr>
          <w:rFonts w:ascii="Arial" w:eastAsia="Times" w:hAnsi="Arial" w:cs="Arial"/>
          <w:color w:val="000000"/>
          <w:sz w:val="20"/>
        </w:rPr>
      </w:pPr>
      <w:r w:rsidRPr="00604C66">
        <w:rPr>
          <w:rFonts w:ascii="Arial" w:eastAsia="Times" w:hAnsi="Arial" w:cs="Arial"/>
          <w:color w:val="000000"/>
          <w:sz w:val="20"/>
        </w:rPr>
        <w:t>“Isso fritava tudo, primeiro eu fritava bem os temperos, passava no liquidificador, dava uma triturada, porque eles não podiam ver o tempero né? O que deixa a comida gostosa? O tempero. Não tem cebola, não tem tomate, não tem um alho, não tem nada, ai aquela comida vai ficar só sal e água, vai ficar boa? Não tem como, ai põe tudo quanto é coisa na sopa e eles não dizem “Eu não como cenoura, não como batata doce”, outro não come isso, outro não come aquilo, ai eu disse, vou fazer eles comerem, vou triturar no liquidificador, tudo. Não é assim amassado, era só triturado, ai colocava na panela e cozinhava, com bastante tempero, não tinha nada que faltava, era xuxu, era cenoura, na sopa tinha tudo, só que eles não viam e assim eles comiam. [...]Eu escaldava galinha para fazer a sopa, colocava vinagre, temperava bem, fritava bem, para depois fazer a sopa, era feito com amor, o maior tempero era o amor, por isso se chama assim, fiz bastante amor, coloquei lá dentro e as crianças comiam, não tinha um que não comia.”</w:t>
      </w:r>
      <w:r>
        <w:rPr>
          <w:rFonts w:ascii="Arial" w:eastAsia="Times" w:hAnsi="Arial" w:cs="Arial"/>
          <w:color w:val="000000"/>
          <w:sz w:val="20"/>
        </w:rPr>
        <w:t xml:space="preserve"> (</w:t>
      </w:r>
      <w:r w:rsidRPr="00DE125A">
        <w:rPr>
          <w:rFonts w:ascii="Arial" w:eastAsia="Times" w:hAnsi="Arial" w:cs="Arial"/>
          <w:color w:val="000000"/>
          <w:sz w:val="20"/>
          <w:highlight w:val="blue"/>
        </w:rPr>
        <w:t>PRADO, 2018</w:t>
      </w:r>
      <w:r>
        <w:rPr>
          <w:rFonts w:ascii="Arial" w:eastAsia="Times" w:hAnsi="Arial" w:cs="Arial"/>
          <w:color w:val="000000"/>
          <w:sz w:val="20"/>
        </w:rPr>
        <w:t>)</w:t>
      </w:r>
    </w:p>
    <w:p w:rsidR="00475009" w:rsidRPr="00C1429B" w:rsidRDefault="00475009" w:rsidP="00475009">
      <w:pPr>
        <w:spacing w:line="360" w:lineRule="auto"/>
        <w:ind w:firstLine="1134"/>
        <w:jc w:val="both"/>
        <w:rPr>
          <w:rFonts w:ascii="Arial" w:eastAsia="Times" w:hAnsi="Arial" w:cs="Arial"/>
          <w:color w:val="000000"/>
          <w:sz w:val="24"/>
          <w:szCs w:val="24"/>
        </w:rPr>
      </w:pPr>
      <w:r w:rsidRPr="00C1429B">
        <w:rPr>
          <w:rFonts w:ascii="Arial" w:eastAsia="Times" w:hAnsi="Arial" w:cs="Arial"/>
          <w:color w:val="000000"/>
          <w:sz w:val="24"/>
          <w:szCs w:val="24"/>
        </w:rPr>
        <w:t>Por último, perguntamos se a entrevistada já havia visto essa sopa em algum restaurante local e de acordo</w:t>
      </w:r>
      <w:r>
        <w:rPr>
          <w:rFonts w:ascii="Arial" w:eastAsia="Times" w:hAnsi="Arial" w:cs="Arial"/>
          <w:color w:val="000000"/>
          <w:sz w:val="24"/>
          <w:szCs w:val="24"/>
        </w:rPr>
        <w:t xml:space="preserve"> com </w:t>
      </w:r>
      <w:r w:rsidR="00DE125A">
        <w:rPr>
          <w:rFonts w:ascii="Arial" w:eastAsia="Times" w:hAnsi="Arial" w:cs="Arial"/>
          <w:color w:val="000000"/>
          <w:sz w:val="24"/>
          <w:szCs w:val="24"/>
        </w:rPr>
        <w:t>(</w:t>
      </w:r>
      <w:r w:rsidRPr="00DE125A">
        <w:rPr>
          <w:rFonts w:ascii="Arial" w:eastAsia="Times" w:hAnsi="Arial" w:cs="Arial"/>
          <w:color w:val="000000"/>
          <w:sz w:val="24"/>
          <w:szCs w:val="24"/>
          <w:highlight w:val="blue"/>
        </w:rPr>
        <w:t>PRADO</w:t>
      </w:r>
      <w:r w:rsidR="00DE125A" w:rsidRPr="00DE125A">
        <w:rPr>
          <w:rFonts w:ascii="Arial" w:eastAsia="Times" w:hAnsi="Arial" w:cs="Arial"/>
          <w:color w:val="000000"/>
          <w:sz w:val="24"/>
          <w:szCs w:val="24"/>
          <w:highlight w:val="blue"/>
        </w:rPr>
        <w:t xml:space="preserve">, </w:t>
      </w:r>
      <w:r w:rsidRPr="00DE125A">
        <w:rPr>
          <w:rFonts w:ascii="Arial" w:eastAsia="Times" w:hAnsi="Arial" w:cs="Arial"/>
          <w:color w:val="000000"/>
          <w:sz w:val="24"/>
          <w:szCs w:val="24"/>
          <w:highlight w:val="blue"/>
        </w:rPr>
        <w:t>2018</w:t>
      </w:r>
      <w:r>
        <w:rPr>
          <w:rFonts w:ascii="Arial" w:eastAsia="Times" w:hAnsi="Arial" w:cs="Arial"/>
          <w:color w:val="000000"/>
          <w:sz w:val="24"/>
          <w:szCs w:val="24"/>
        </w:rPr>
        <w:t>)</w:t>
      </w:r>
      <w:r w:rsidRPr="00C1429B">
        <w:rPr>
          <w:rFonts w:ascii="Arial" w:eastAsia="Times" w:hAnsi="Arial" w:cs="Arial"/>
          <w:color w:val="000000"/>
          <w:sz w:val="24"/>
          <w:szCs w:val="24"/>
        </w:rPr>
        <w:t xml:space="preserve"> até hoje,</w:t>
      </w:r>
      <w:r>
        <w:rPr>
          <w:rFonts w:ascii="Arial" w:eastAsia="Times" w:hAnsi="Arial" w:cs="Arial"/>
          <w:color w:val="000000"/>
          <w:sz w:val="24"/>
          <w:szCs w:val="24"/>
        </w:rPr>
        <w:t xml:space="preserve"> sua sopa é a única</w:t>
      </w:r>
      <w:r w:rsidRPr="00C1429B">
        <w:rPr>
          <w:rFonts w:ascii="Arial" w:eastAsia="Times" w:hAnsi="Arial" w:cs="Arial"/>
          <w:color w:val="000000"/>
          <w:sz w:val="24"/>
          <w:szCs w:val="24"/>
        </w:rPr>
        <w:t xml:space="preserve"> </w:t>
      </w:r>
      <w:r>
        <w:rPr>
          <w:rFonts w:ascii="Arial" w:eastAsia="Times" w:hAnsi="Arial" w:cs="Arial"/>
          <w:color w:val="000000"/>
          <w:sz w:val="24"/>
          <w:szCs w:val="24"/>
        </w:rPr>
        <w:t>feita deste modo e ela não comeu</w:t>
      </w:r>
      <w:r w:rsidRPr="00C1429B">
        <w:rPr>
          <w:rFonts w:ascii="Arial" w:eastAsia="Times" w:hAnsi="Arial" w:cs="Arial"/>
          <w:color w:val="000000"/>
          <w:sz w:val="24"/>
          <w:szCs w:val="24"/>
        </w:rPr>
        <w:t xml:space="preserve"> essa sopa em lugar nenhum</w:t>
      </w:r>
      <w:r>
        <w:rPr>
          <w:rFonts w:ascii="Arial" w:eastAsia="Times" w:hAnsi="Arial" w:cs="Arial"/>
          <w:color w:val="000000"/>
          <w:sz w:val="24"/>
          <w:szCs w:val="24"/>
        </w:rPr>
        <w:t>.</w:t>
      </w:r>
    </w:p>
    <w:p w:rsidR="00475009" w:rsidRDefault="00475009" w:rsidP="00475009">
      <w:pPr>
        <w:spacing w:line="360" w:lineRule="auto"/>
        <w:ind w:firstLine="1134"/>
        <w:jc w:val="both"/>
        <w:rPr>
          <w:rFonts w:ascii="Arial" w:hAnsi="Arial" w:cs="Arial"/>
          <w:sz w:val="24"/>
        </w:rPr>
      </w:pPr>
      <w:r w:rsidRPr="004D41DE">
        <w:rPr>
          <w:rFonts w:ascii="Arial" w:hAnsi="Arial" w:cs="Arial"/>
          <w:sz w:val="24"/>
        </w:rPr>
        <w:lastRenderedPageBreak/>
        <w:t xml:space="preserve">A última entrevista realizada foi com a Senhora Maria de Lurdes Voltolini, de 75 anos, e moradora de Porto Belo há 34 anos. Perguntamos </w:t>
      </w:r>
      <w:r>
        <w:rPr>
          <w:rFonts w:ascii="Arial" w:hAnsi="Arial" w:cs="Arial"/>
          <w:sz w:val="24"/>
        </w:rPr>
        <w:t>sobre um</w:t>
      </w:r>
      <w:r w:rsidRPr="004D41DE">
        <w:rPr>
          <w:rFonts w:ascii="Arial" w:hAnsi="Arial" w:cs="Arial"/>
          <w:sz w:val="24"/>
        </w:rPr>
        <w:t xml:space="preserve"> prato típico que a entrevistada gostava de cozinhar e havia aprendido com alguém da família, e que nos explic</w:t>
      </w:r>
      <w:r>
        <w:rPr>
          <w:rFonts w:ascii="Arial" w:hAnsi="Arial" w:cs="Arial"/>
          <w:sz w:val="24"/>
        </w:rPr>
        <w:t>asse o modo de preparo do prato, a mesma nos respondeu da seguinte forma.</w:t>
      </w:r>
    </w:p>
    <w:p w:rsidR="00475009" w:rsidRDefault="00475009" w:rsidP="00475009">
      <w:pPr>
        <w:spacing w:line="240" w:lineRule="auto"/>
        <w:ind w:left="2268"/>
        <w:jc w:val="both"/>
        <w:rPr>
          <w:rFonts w:ascii="Arial" w:eastAsia="Times" w:hAnsi="Arial" w:cs="Arial"/>
          <w:color w:val="000000"/>
          <w:sz w:val="20"/>
          <w:szCs w:val="20"/>
        </w:rPr>
      </w:pPr>
      <w:r w:rsidRPr="004D41DE">
        <w:rPr>
          <w:rFonts w:ascii="Arial" w:hAnsi="Arial" w:cs="Arial"/>
          <w:sz w:val="20"/>
          <w:szCs w:val="20"/>
        </w:rPr>
        <w:t>“</w:t>
      </w:r>
      <w:r w:rsidRPr="004D41DE">
        <w:rPr>
          <w:rFonts w:ascii="Arial" w:eastAsia="Times" w:hAnsi="Arial" w:cs="Arial"/>
          <w:color w:val="000000"/>
          <w:sz w:val="20"/>
          <w:szCs w:val="20"/>
        </w:rPr>
        <w:t>Eu gosto de fazer polenta, aprendi com meu pai [...]</w:t>
      </w:r>
      <w:r>
        <w:rPr>
          <w:rFonts w:ascii="Arial" w:eastAsia="Times" w:hAnsi="Arial" w:cs="Arial"/>
          <w:color w:val="000000"/>
          <w:sz w:val="20"/>
          <w:szCs w:val="20"/>
        </w:rPr>
        <w:t xml:space="preserve"> </w:t>
      </w:r>
      <w:r w:rsidRPr="004D41DE">
        <w:rPr>
          <w:rFonts w:ascii="Arial" w:eastAsia="Times" w:hAnsi="Arial" w:cs="Arial"/>
          <w:color w:val="000000"/>
          <w:sz w:val="20"/>
          <w:szCs w:val="20"/>
        </w:rPr>
        <w:t>Faço a polenta, boto queijo, uma camada de queijo, uma camada de linguiça picadinha, vou colocando em cima e vira um prato, uma camada de recheio, uma camada de polenta, assim vai, vira um prato, uma delícia.”</w:t>
      </w:r>
      <w:r>
        <w:rPr>
          <w:rFonts w:ascii="Arial" w:eastAsia="Times" w:hAnsi="Arial" w:cs="Arial"/>
          <w:color w:val="000000"/>
          <w:sz w:val="20"/>
          <w:szCs w:val="20"/>
        </w:rPr>
        <w:t xml:space="preserve"> (</w:t>
      </w:r>
      <w:r w:rsidRPr="00DE125A">
        <w:rPr>
          <w:rFonts w:ascii="Arial" w:eastAsia="Times" w:hAnsi="Arial" w:cs="Arial"/>
          <w:color w:val="000000"/>
          <w:sz w:val="20"/>
          <w:szCs w:val="20"/>
          <w:highlight w:val="blue"/>
        </w:rPr>
        <w:t>VOLTOLINI, 2018</w:t>
      </w:r>
      <w:r>
        <w:rPr>
          <w:rFonts w:ascii="Arial" w:eastAsia="Times" w:hAnsi="Arial" w:cs="Arial"/>
          <w:color w:val="000000"/>
          <w:sz w:val="20"/>
          <w:szCs w:val="20"/>
        </w:rPr>
        <w:t>)</w:t>
      </w:r>
    </w:p>
    <w:p w:rsidR="00475009" w:rsidRPr="00913A3B" w:rsidRDefault="00475009" w:rsidP="00475009">
      <w:pPr>
        <w:spacing w:line="360" w:lineRule="auto"/>
        <w:ind w:firstLine="1134"/>
        <w:jc w:val="both"/>
        <w:rPr>
          <w:rFonts w:ascii="Arial" w:hAnsi="Arial" w:cs="Arial"/>
          <w:sz w:val="24"/>
          <w:szCs w:val="24"/>
        </w:rPr>
      </w:pPr>
      <w:r w:rsidRPr="00913A3B">
        <w:rPr>
          <w:rFonts w:ascii="Arial" w:eastAsia="Times" w:hAnsi="Arial" w:cs="Arial"/>
          <w:color w:val="000000"/>
          <w:sz w:val="24"/>
          <w:szCs w:val="24"/>
        </w:rPr>
        <w:t xml:space="preserve">Seguindo a entrevista, perguntamos se a entrevistada já havia visto sua receita em algum restaurante local e de acordo com </w:t>
      </w:r>
      <w:r w:rsidR="00DE125A" w:rsidRPr="00DE125A">
        <w:rPr>
          <w:rFonts w:ascii="Arial" w:eastAsia="Times" w:hAnsi="Arial" w:cs="Arial"/>
          <w:color w:val="000000"/>
          <w:sz w:val="24"/>
          <w:szCs w:val="24"/>
          <w:highlight w:val="blue"/>
        </w:rPr>
        <w:t xml:space="preserve">(VOLTOLINI, </w:t>
      </w:r>
      <w:r w:rsidRPr="00DE125A">
        <w:rPr>
          <w:rFonts w:ascii="Arial" w:eastAsia="Times" w:hAnsi="Arial" w:cs="Arial"/>
          <w:color w:val="000000"/>
          <w:sz w:val="24"/>
          <w:szCs w:val="24"/>
          <w:highlight w:val="blue"/>
        </w:rPr>
        <w:t>2018),</w:t>
      </w:r>
      <w:r w:rsidRPr="00913A3B">
        <w:rPr>
          <w:rFonts w:ascii="Arial" w:eastAsia="Times" w:hAnsi="Arial" w:cs="Arial"/>
          <w:color w:val="000000"/>
          <w:sz w:val="24"/>
          <w:szCs w:val="24"/>
        </w:rPr>
        <w:t xml:space="preserve"> polenta recheada não, ela já viu polenta frita, mas não a polenta recheada que ela prepara.</w:t>
      </w:r>
    </w:p>
    <w:p w:rsidR="00475009" w:rsidRPr="00475009" w:rsidRDefault="00475009" w:rsidP="00475009">
      <w:pPr>
        <w:spacing w:line="360" w:lineRule="auto"/>
        <w:ind w:firstLine="1134"/>
        <w:jc w:val="both"/>
        <w:rPr>
          <w:rFonts w:ascii="Arial" w:hAnsi="Arial" w:cs="Arial"/>
          <w:sz w:val="24"/>
          <w:szCs w:val="24"/>
        </w:rPr>
      </w:pPr>
      <w:r w:rsidRPr="00913A3B">
        <w:rPr>
          <w:rFonts w:ascii="Arial" w:hAnsi="Arial" w:cs="Arial"/>
          <w:sz w:val="24"/>
          <w:szCs w:val="24"/>
        </w:rPr>
        <w:t xml:space="preserve">Para finalizar a entrevista perguntamos se ela achava que algum turista ou visitante se interessaria pelo modo de fazer da polenta recheada que a mesma prepara e de acordo com a </w:t>
      </w:r>
      <w:r w:rsidR="00DE125A" w:rsidRPr="00DE125A">
        <w:rPr>
          <w:rFonts w:ascii="Arial" w:hAnsi="Arial" w:cs="Arial"/>
          <w:sz w:val="24"/>
          <w:szCs w:val="24"/>
          <w:highlight w:val="blue"/>
        </w:rPr>
        <w:t xml:space="preserve">(VOLTOLINI, </w:t>
      </w:r>
      <w:r w:rsidRPr="00DE125A">
        <w:rPr>
          <w:rFonts w:ascii="Arial" w:hAnsi="Arial" w:cs="Arial"/>
          <w:sz w:val="24"/>
          <w:szCs w:val="24"/>
          <w:highlight w:val="blue"/>
        </w:rPr>
        <w:t>2018),</w:t>
      </w:r>
      <w:r w:rsidRPr="00913A3B">
        <w:rPr>
          <w:rFonts w:ascii="Arial" w:hAnsi="Arial" w:cs="Arial"/>
          <w:sz w:val="24"/>
          <w:szCs w:val="24"/>
        </w:rPr>
        <w:t xml:space="preserve"> ela não sabe a certo, pois as pessoas hoje em dia possuem gostos diferentes, o que muitos gostam, outros não se agradam.</w:t>
      </w:r>
    </w:p>
    <w:p w:rsidR="00475009" w:rsidRDefault="00475009" w:rsidP="00475009">
      <w:pPr>
        <w:pStyle w:val="LO-normal"/>
        <w:spacing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Após o término da transcrição das três entrevistas, fizemos a discussão dos resultados, que nos levaram a perceber que mesmo as três famílias sendo tradicionais, nenhuma delas têm uma comida típica igual ou parecida com a de outra família e</w:t>
      </w:r>
      <w:r w:rsidRPr="000F7967">
        <w:rPr>
          <w:rFonts w:ascii="Arial" w:eastAsia="Arial" w:hAnsi="Arial" w:cs="Arial"/>
          <w:color w:val="000000"/>
          <w:sz w:val="24"/>
          <w:szCs w:val="24"/>
        </w:rPr>
        <w:t xml:space="preserve"> mesmo</w:t>
      </w:r>
      <w:r>
        <w:rPr>
          <w:rFonts w:ascii="Arial" w:eastAsia="Arial" w:hAnsi="Arial" w:cs="Arial"/>
          <w:color w:val="000000"/>
          <w:sz w:val="24"/>
          <w:szCs w:val="24"/>
        </w:rPr>
        <w:t xml:space="preserve"> morando no município de Porto Belo há muito tempo, nunca viram suas receitas típicas em nenhum restaurante local, e as famílias não possuem total certeza de que os turistas e visitantes possuem certo interesse no modo de preparo dessas comidas.</w:t>
      </w:r>
    </w:p>
    <w:p w:rsidR="00DE125A" w:rsidRDefault="00DE125A" w:rsidP="00DE125A">
      <w:pPr>
        <w:pStyle w:val="LO-normal"/>
        <w:spacing w:line="360" w:lineRule="auto"/>
        <w:rPr>
          <w:rFonts w:ascii="Arial" w:eastAsia="Arial" w:hAnsi="Arial" w:cs="Arial"/>
          <w:color w:val="548DD4"/>
          <w:sz w:val="18"/>
          <w:szCs w:val="18"/>
        </w:rPr>
      </w:pPr>
    </w:p>
    <w:p w:rsidR="00062EDD" w:rsidRDefault="00062EDD">
      <w:pPr>
        <w:pStyle w:val="LO-normal"/>
        <w:spacing w:line="360" w:lineRule="auto"/>
        <w:jc w:val="center"/>
        <w:rPr>
          <w:rFonts w:ascii="Arial" w:eastAsia="Arial" w:hAnsi="Arial" w:cs="Arial"/>
          <w:color w:val="548DD4"/>
          <w:sz w:val="18"/>
          <w:szCs w:val="18"/>
        </w:rPr>
      </w:pPr>
    </w:p>
    <w:p w:rsidR="00062EDD" w:rsidRDefault="0064563B">
      <w:pPr>
        <w:pStyle w:val="LO-normal"/>
        <w:spacing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rsidR="00062EDD" w:rsidRDefault="00062EDD">
      <w:pPr>
        <w:pStyle w:val="LO-normal"/>
        <w:spacing w:line="360" w:lineRule="auto"/>
        <w:jc w:val="center"/>
        <w:rPr>
          <w:rFonts w:ascii="Arial" w:eastAsia="Arial" w:hAnsi="Arial" w:cs="Arial"/>
          <w:color w:val="548DD4"/>
          <w:sz w:val="24"/>
          <w:szCs w:val="24"/>
        </w:rPr>
      </w:pPr>
    </w:p>
    <w:p w:rsidR="00062EDD" w:rsidRPr="00123B1D" w:rsidRDefault="008E0ED0" w:rsidP="00123B1D">
      <w:pPr>
        <w:pStyle w:val="LO-normal"/>
        <w:spacing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O estudo teve </w:t>
      </w:r>
      <w:r w:rsidR="000F7967" w:rsidRPr="00123B1D">
        <w:rPr>
          <w:rFonts w:ascii="Arial" w:eastAsia="Arial" w:hAnsi="Arial" w:cs="Arial"/>
          <w:color w:val="000000"/>
          <w:sz w:val="24"/>
          <w:szCs w:val="24"/>
        </w:rPr>
        <w:t>como objetivo conhecer o patrimônio cultural alimentar no município de Porto Belo, o que foi possível, através das entrevistas realizadas com as três famílias tradicionais que nos comunicamos.</w:t>
      </w:r>
    </w:p>
    <w:p w:rsidR="000F7967" w:rsidRPr="00123B1D" w:rsidRDefault="00123B1D" w:rsidP="00123B1D">
      <w:pPr>
        <w:pStyle w:val="LO-normal"/>
        <w:spacing w:line="360" w:lineRule="auto"/>
        <w:ind w:firstLine="1134"/>
        <w:jc w:val="both"/>
        <w:rPr>
          <w:rFonts w:ascii="Arial" w:eastAsia="Arial" w:hAnsi="Arial" w:cs="Arial"/>
          <w:color w:val="000000"/>
          <w:sz w:val="24"/>
          <w:szCs w:val="24"/>
        </w:rPr>
      </w:pPr>
      <w:r w:rsidRPr="00123B1D">
        <w:rPr>
          <w:rFonts w:ascii="Arial" w:eastAsia="Arial" w:hAnsi="Arial" w:cs="Arial"/>
          <w:color w:val="000000"/>
          <w:sz w:val="24"/>
          <w:szCs w:val="24"/>
        </w:rPr>
        <w:t>A</w:t>
      </w:r>
      <w:r w:rsidR="008E0ED0">
        <w:rPr>
          <w:rFonts w:ascii="Arial" w:eastAsia="Arial" w:hAnsi="Arial" w:cs="Arial"/>
          <w:color w:val="000000"/>
          <w:sz w:val="24"/>
          <w:szCs w:val="24"/>
        </w:rPr>
        <w:t xml:space="preserve"> partir das receitas reveladas, relacionamos as </w:t>
      </w:r>
      <w:r w:rsidRPr="00123B1D">
        <w:rPr>
          <w:rFonts w:ascii="Arial" w:eastAsia="Arial" w:hAnsi="Arial" w:cs="Arial"/>
          <w:color w:val="000000"/>
          <w:sz w:val="24"/>
          <w:szCs w:val="24"/>
        </w:rPr>
        <w:t xml:space="preserve">três receitas típicas </w:t>
      </w:r>
      <w:r w:rsidR="008E0ED0">
        <w:rPr>
          <w:rFonts w:ascii="Arial" w:eastAsia="Arial" w:hAnsi="Arial" w:cs="Arial"/>
          <w:color w:val="000000"/>
          <w:sz w:val="24"/>
          <w:szCs w:val="24"/>
        </w:rPr>
        <w:t xml:space="preserve">indicadas pelas </w:t>
      </w:r>
      <w:r w:rsidRPr="00123B1D">
        <w:rPr>
          <w:rFonts w:ascii="Arial" w:eastAsia="Arial" w:hAnsi="Arial" w:cs="Arial"/>
          <w:color w:val="000000"/>
          <w:sz w:val="24"/>
          <w:szCs w:val="24"/>
        </w:rPr>
        <w:t>famílias tradicionais</w:t>
      </w:r>
      <w:r w:rsidR="008E0ED0">
        <w:rPr>
          <w:rFonts w:ascii="Arial" w:eastAsia="Arial" w:hAnsi="Arial" w:cs="Arial"/>
          <w:color w:val="000000"/>
          <w:sz w:val="24"/>
          <w:szCs w:val="24"/>
        </w:rPr>
        <w:t xml:space="preserve"> participantes</w:t>
      </w:r>
    </w:p>
    <w:p w:rsidR="000F7967" w:rsidRDefault="000F7967">
      <w:pPr>
        <w:pStyle w:val="LO-normal"/>
        <w:spacing w:line="360" w:lineRule="auto"/>
        <w:jc w:val="both"/>
        <w:rPr>
          <w:rFonts w:ascii="Arial" w:eastAsia="Arial" w:hAnsi="Arial" w:cs="Arial"/>
          <w:color w:val="548DD4"/>
          <w:sz w:val="24"/>
          <w:szCs w:val="24"/>
        </w:rPr>
      </w:pPr>
    </w:p>
    <w:p w:rsidR="00062EDD" w:rsidRDefault="00062EDD">
      <w:pPr>
        <w:pStyle w:val="LO-normal"/>
        <w:spacing w:line="360" w:lineRule="auto"/>
        <w:jc w:val="center"/>
        <w:rPr>
          <w:rFonts w:ascii="Arial" w:eastAsia="Arial" w:hAnsi="Arial" w:cs="Arial"/>
          <w:color w:val="548DD4"/>
          <w:sz w:val="18"/>
          <w:szCs w:val="18"/>
        </w:rPr>
      </w:pPr>
    </w:p>
    <w:p w:rsidR="00062EDD" w:rsidRDefault="00062EDD">
      <w:pPr>
        <w:pStyle w:val="LO-normal"/>
        <w:spacing w:line="360" w:lineRule="auto"/>
        <w:jc w:val="center"/>
        <w:rPr>
          <w:rFonts w:ascii="Arial" w:eastAsia="Arial" w:hAnsi="Arial" w:cs="Arial"/>
          <w:color w:val="548DD4"/>
          <w:sz w:val="18"/>
          <w:szCs w:val="18"/>
        </w:rPr>
      </w:pPr>
    </w:p>
    <w:p w:rsidR="00062EDD" w:rsidRDefault="00DE06E4">
      <w:pPr>
        <w:pStyle w:val="LO-normal"/>
        <w:spacing w:line="360" w:lineRule="auto"/>
        <w:jc w:val="center"/>
        <w:rPr>
          <w:rFonts w:ascii="Arial" w:eastAsia="Arial" w:hAnsi="Arial" w:cs="Arial"/>
          <w:b/>
          <w:color w:val="000000"/>
          <w:sz w:val="24"/>
          <w:szCs w:val="24"/>
        </w:rPr>
      </w:pPr>
      <w:r>
        <w:rPr>
          <w:rFonts w:ascii="Arial" w:eastAsia="Arial" w:hAnsi="Arial" w:cs="Arial"/>
          <w:b/>
          <w:color w:val="000000"/>
          <w:sz w:val="24"/>
          <w:szCs w:val="24"/>
        </w:rPr>
        <w:t>REFERÊ</w:t>
      </w:r>
      <w:r w:rsidR="0064563B">
        <w:rPr>
          <w:rFonts w:ascii="Arial" w:eastAsia="Arial" w:hAnsi="Arial" w:cs="Arial"/>
          <w:b/>
          <w:color w:val="000000"/>
          <w:sz w:val="24"/>
          <w:szCs w:val="24"/>
        </w:rPr>
        <w:t>NCIAS</w:t>
      </w:r>
    </w:p>
    <w:p w:rsidR="00DE06E4" w:rsidRDefault="00DE06E4">
      <w:pPr>
        <w:pStyle w:val="LO-normal"/>
        <w:spacing w:line="360" w:lineRule="auto"/>
        <w:jc w:val="center"/>
      </w:pPr>
    </w:p>
    <w:p w:rsidR="00DE06E4" w:rsidRPr="00DE06E4" w:rsidRDefault="00DE06E4" w:rsidP="00DE06E4">
      <w:pPr>
        <w:pStyle w:val="LO-normal"/>
        <w:spacing w:line="360" w:lineRule="auto"/>
        <w:jc w:val="both"/>
        <w:rPr>
          <w:rFonts w:ascii="Arial" w:eastAsia="Arial" w:hAnsi="Arial" w:cs="Arial"/>
          <w:color w:val="000000"/>
          <w:sz w:val="24"/>
          <w:szCs w:val="24"/>
        </w:rPr>
      </w:pPr>
      <w:commentRangeStart w:id="2"/>
      <w:commentRangeStart w:id="3"/>
      <w:r w:rsidRPr="00DE06E4">
        <w:rPr>
          <w:rFonts w:ascii="Arial" w:eastAsia="Arial" w:hAnsi="Arial" w:cs="Arial"/>
          <w:color w:val="000000"/>
          <w:sz w:val="24"/>
          <w:szCs w:val="24"/>
        </w:rPr>
        <w:t xml:space="preserve">BARRETTO, Margarita. </w:t>
      </w:r>
      <w:r w:rsidRPr="00DE06E4">
        <w:rPr>
          <w:rFonts w:ascii="Arial" w:eastAsia="Arial" w:hAnsi="Arial" w:cs="Arial"/>
          <w:b/>
          <w:color w:val="000000"/>
          <w:sz w:val="24"/>
          <w:szCs w:val="24"/>
        </w:rPr>
        <w:t>Manual de iniciação ao estudo do turismo.</w:t>
      </w:r>
      <w:r w:rsidRPr="00DE06E4">
        <w:rPr>
          <w:rFonts w:ascii="Arial" w:eastAsia="Arial" w:hAnsi="Arial" w:cs="Arial"/>
          <w:color w:val="000000"/>
          <w:sz w:val="24"/>
          <w:szCs w:val="24"/>
        </w:rPr>
        <w:t xml:space="preserve"> 1998. </w:t>
      </w:r>
      <w:r>
        <w:rPr>
          <w:rFonts w:ascii="Arial" w:eastAsia="Arial" w:hAnsi="Arial" w:cs="Arial"/>
          <w:color w:val="000000"/>
          <w:sz w:val="24"/>
          <w:szCs w:val="24"/>
        </w:rPr>
        <w:t xml:space="preserve">4 </w:t>
      </w:r>
      <w:r w:rsidRPr="00DE06E4">
        <w:rPr>
          <w:rFonts w:ascii="Arial" w:eastAsia="Arial" w:hAnsi="Arial" w:cs="Arial"/>
          <w:color w:val="000000"/>
          <w:sz w:val="24"/>
          <w:szCs w:val="24"/>
        </w:rPr>
        <w:t xml:space="preserve">ed. Campinas: Papirus. </w:t>
      </w:r>
    </w:p>
    <w:p w:rsidR="00062EDD" w:rsidRDefault="00062EDD">
      <w:pPr>
        <w:pStyle w:val="LO-normal"/>
        <w:spacing w:line="360" w:lineRule="auto"/>
        <w:jc w:val="center"/>
        <w:rPr>
          <w:rFonts w:ascii="Arial" w:eastAsia="Arial" w:hAnsi="Arial" w:cs="Arial"/>
          <w:b/>
          <w:color w:val="000000"/>
          <w:sz w:val="24"/>
          <w:szCs w:val="24"/>
        </w:rPr>
      </w:pPr>
    </w:p>
    <w:p w:rsidR="000D09C8" w:rsidRPr="000D09C8" w:rsidRDefault="000D09C8" w:rsidP="000D09C8">
      <w:pPr>
        <w:numPr>
          <w:ilvl w:val="0"/>
          <w:numId w:val="3"/>
        </w:numPr>
        <w:tabs>
          <w:tab w:val="left" w:pos="708"/>
          <w:tab w:val="left" w:pos="851"/>
        </w:tabs>
        <w:suppressAutoHyphens/>
        <w:spacing w:before="120" w:after="120" w:line="360" w:lineRule="auto"/>
        <w:ind w:left="0" w:firstLine="0"/>
      </w:pPr>
      <w:r w:rsidRPr="00BB1126">
        <w:rPr>
          <w:rFonts w:ascii="Arial" w:hAnsi="Arial" w:cs="Arial"/>
          <w:b/>
          <w:szCs w:val="24"/>
        </w:rPr>
        <w:t>BEM-VINDO</w:t>
      </w:r>
      <w:r>
        <w:rPr>
          <w:rFonts w:ascii="Arial" w:hAnsi="Arial" w:cs="Arial"/>
          <w:b/>
          <w:szCs w:val="24"/>
        </w:rPr>
        <w:t xml:space="preserve"> </w:t>
      </w:r>
      <w:r w:rsidRPr="00BB1126">
        <w:rPr>
          <w:rFonts w:ascii="Arial" w:hAnsi="Arial" w:cs="Arial"/>
          <w:b/>
          <w:bCs/>
          <w:szCs w:val="24"/>
        </w:rPr>
        <w:t xml:space="preserve">a Capital Catarinense dos Transatlânticos. </w:t>
      </w:r>
      <w:r w:rsidRPr="00BB1126">
        <w:rPr>
          <w:rFonts w:ascii="Arial" w:hAnsi="Arial" w:cs="Arial"/>
          <w:bCs/>
          <w:szCs w:val="24"/>
        </w:rPr>
        <w:t>[200-]</w:t>
      </w:r>
      <w:r>
        <w:rPr>
          <w:rFonts w:ascii="Arial" w:hAnsi="Arial" w:cs="Arial"/>
          <w:bCs/>
          <w:szCs w:val="24"/>
        </w:rPr>
        <w:t xml:space="preserve">. </w:t>
      </w:r>
      <w:r w:rsidRPr="00BB1126">
        <w:rPr>
          <w:rFonts w:ascii="Arial" w:hAnsi="Arial" w:cs="Arial"/>
          <w:bCs/>
          <w:szCs w:val="24"/>
        </w:rPr>
        <w:t>Disponível em: &lt;</w:t>
      </w:r>
      <w:r w:rsidRPr="00BB1126">
        <w:rPr>
          <w:rFonts w:ascii="Arial" w:hAnsi="Arial" w:cs="Arial"/>
          <w:szCs w:val="24"/>
          <w:lang w:bidi="pt-BR"/>
        </w:rPr>
        <w:t>http://www.portobelo.sc.gov.br/cms/pagina/ver/codMapaItem/4368</w:t>
      </w:r>
      <w:r w:rsidRPr="00BB1126">
        <w:rPr>
          <w:rFonts w:ascii="Arial" w:hAnsi="Arial" w:cs="Arial"/>
          <w:szCs w:val="24"/>
        </w:rPr>
        <w:t>&gt;. Acesso em: 24 out 2017.</w:t>
      </w:r>
    </w:p>
    <w:p w:rsidR="000D09C8" w:rsidRPr="00BB1126" w:rsidRDefault="000D09C8" w:rsidP="000D09C8">
      <w:pPr>
        <w:numPr>
          <w:ilvl w:val="0"/>
          <w:numId w:val="3"/>
        </w:numPr>
        <w:tabs>
          <w:tab w:val="left" w:pos="708"/>
          <w:tab w:val="left" w:pos="851"/>
        </w:tabs>
        <w:suppressAutoHyphens/>
        <w:spacing w:before="120" w:after="120" w:line="360" w:lineRule="auto"/>
        <w:ind w:left="0" w:firstLine="0"/>
      </w:pPr>
    </w:p>
    <w:p w:rsidR="000D09C8" w:rsidRPr="00DE125A" w:rsidRDefault="000D09C8" w:rsidP="000D09C8">
      <w:pPr>
        <w:numPr>
          <w:ilvl w:val="0"/>
          <w:numId w:val="3"/>
        </w:numPr>
        <w:tabs>
          <w:tab w:val="left" w:pos="708"/>
          <w:tab w:val="left" w:pos="851"/>
        </w:tabs>
        <w:suppressAutoHyphens/>
        <w:spacing w:before="120" w:after="120" w:line="360" w:lineRule="auto"/>
        <w:ind w:left="0" w:firstLine="0"/>
      </w:pPr>
      <w:r w:rsidRPr="00BB1126">
        <w:rPr>
          <w:rFonts w:ascii="Arial" w:hAnsi="Arial" w:cs="Arial"/>
          <w:szCs w:val="24"/>
          <w:lang w:bidi="pt-BR"/>
        </w:rPr>
        <w:t xml:space="preserve">BRASIL, Ministério do Turismo. </w:t>
      </w:r>
      <w:r w:rsidRPr="00BB1126">
        <w:rPr>
          <w:rFonts w:ascii="Arial" w:hAnsi="Arial" w:cs="Arial"/>
          <w:b/>
          <w:szCs w:val="24"/>
          <w:lang w:bidi="pt-BR"/>
        </w:rPr>
        <w:t xml:space="preserve">Turismo Cultural: orientações básicas. </w:t>
      </w:r>
      <w:r w:rsidRPr="00BB1126">
        <w:rPr>
          <w:rFonts w:ascii="Arial" w:hAnsi="Arial" w:cs="Arial"/>
          <w:szCs w:val="24"/>
          <w:lang w:bidi="pt-BR"/>
        </w:rPr>
        <w:t>3 ed. Brasília: Ministério do Turismo, 2010. 96 p.</w:t>
      </w:r>
    </w:p>
    <w:p w:rsidR="00DE125A" w:rsidRPr="000D09C8" w:rsidRDefault="00DE125A" w:rsidP="00DE125A">
      <w:pPr>
        <w:tabs>
          <w:tab w:val="left" w:pos="708"/>
          <w:tab w:val="left" w:pos="851"/>
        </w:tabs>
        <w:suppressAutoHyphens/>
        <w:spacing w:before="120" w:after="120" w:line="360" w:lineRule="auto"/>
      </w:pPr>
    </w:p>
    <w:p w:rsidR="000D09C8" w:rsidRDefault="000D09C8" w:rsidP="000D09C8">
      <w:pPr>
        <w:tabs>
          <w:tab w:val="left" w:pos="0"/>
        </w:tabs>
        <w:rPr>
          <w:rFonts w:ascii="Arial" w:hAnsi="Arial" w:cs="Arial"/>
          <w:szCs w:val="24"/>
        </w:rPr>
      </w:pPr>
      <w:r w:rsidRPr="00BB1126">
        <w:rPr>
          <w:rFonts w:ascii="Arial" w:hAnsi="Arial" w:cs="Arial"/>
          <w:szCs w:val="24"/>
        </w:rPr>
        <w:t xml:space="preserve">IBGE. </w:t>
      </w:r>
      <w:r w:rsidRPr="00BB1126">
        <w:rPr>
          <w:rFonts w:ascii="Arial" w:hAnsi="Arial" w:cs="Arial"/>
          <w:b/>
          <w:szCs w:val="24"/>
        </w:rPr>
        <w:t xml:space="preserve">História. </w:t>
      </w:r>
      <w:r w:rsidRPr="00BB1126">
        <w:rPr>
          <w:rFonts w:ascii="Arial" w:hAnsi="Arial" w:cs="Arial"/>
          <w:szCs w:val="24"/>
        </w:rPr>
        <w:t>2017. Disponível em: &lt;https://cidades.ibge.gov.br/brasil/sc/porto-belo/historico&gt;. Acesso: 15 nov 2017</w:t>
      </w:r>
      <w:r>
        <w:rPr>
          <w:rFonts w:ascii="Arial" w:hAnsi="Arial" w:cs="Arial"/>
          <w:szCs w:val="24"/>
        </w:rPr>
        <w:t>.</w:t>
      </w:r>
    </w:p>
    <w:p w:rsidR="000D09C8" w:rsidRPr="00BB1126" w:rsidRDefault="000D09C8" w:rsidP="000D09C8">
      <w:pPr>
        <w:tabs>
          <w:tab w:val="left" w:pos="0"/>
        </w:tabs>
      </w:pPr>
    </w:p>
    <w:p w:rsidR="000D09C8" w:rsidRDefault="000D09C8" w:rsidP="000D09C8">
      <w:pPr>
        <w:tabs>
          <w:tab w:val="left" w:pos="0"/>
        </w:tabs>
        <w:rPr>
          <w:rFonts w:ascii="Arial" w:hAnsi="Arial" w:cs="Arial"/>
          <w:szCs w:val="24"/>
        </w:rPr>
      </w:pPr>
      <w:r w:rsidRPr="00BB1126">
        <w:rPr>
          <w:rFonts w:ascii="Arial" w:hAnsi="Arial" w:cs="Arial"/>
          <w:szCs w:val="24"/>
        </w:rPr>
        <w:t xml:space="preserve">IBGE. </w:t>
      </w:r>
      <w:r w:rsidRPr="00BB1126">
        <w:rPr>
          <w:rFonts w:ascii="Arial" w:hAnsi="Arial" w:cs="Arial"/>
          <w:b/>
          <w:szCs w:val="24"/>
        </w:rPr>
        <w:t>Santa Catarina » Porto Belo » infográficos: dados gerais do município.</w:t>
      </w:r>
      <w:r w:rsidRPr="00BB1126">
        <w:rPr>
          <w:rFonts w:ascii="Arial" w:hAnsi="Arial" w:cs="Arial"/>
          <w:szCs w:val="24"/>
        </w:rPr>
        <w:t xml:space="preserve"> 2017. Disponível em: &lt;https://cidades.ibge.gov.br/painel/painel.php?codmun=421350&gt;. Acesso: 15 nov 2017.</w:t>
      </w:r>
    </w:p>
    <w:p w:rsidR="000D09C8" w:rsidRPr="00BB1126" w:rsidRDefault="000D09C8" w:rsidP="000D09C8">
      <w:pPr>
        <w:tabs>
          <w:tab w:val="left" w:pos="0"/>
        </w:tabs>
      </w:pPr>
    </w:p>
    <w:p w:rsidR="000D09C8" w:rsidRDefault="000D09C8" w:rsidP="000D09C8">
      <w:pPr>
        <w:tabs>
          <w:tab w:val="left" w:pos="0"/>
        </w:tabs>
        <w:rPr>
          <w:rFonts w:ascii="Arial" w:hAnsi="Arial" w:cs="Arial"/>
          <w:szCs w:val="24"/>
        </w:rPr>
      </w:pPr>
      <w:r w:rsidRPr="00BB1126">
        <w:rPr>
          <w:rFonts w:ascii="Arial" w:hAnsi="Arial" w:cs="Arial"/>
          <w:szCs w:val="24"/>
        </w:rPr>
        <w:t xml:space="preserve">IGNARRA, Luiz Renato. </w:t>
      </w:r>
      <w:r w:rsidRPr="00BB1126">
        <w:rPr>
          <w:rFonts w:ascii="Arial" w:hAnsi="Arial" w:cs="Arial"/>
          <w:b/>
          <w:szCs w:val="24"/>
        </w:rPr>
        <w:t>Fundamentos do turismo</w:t>
      </w:r>
      <w:r w:rsidRPr="00BB1126">
        <w:rPr>
          <w:rFonts w:ascii="Arial" w:hAnsi="Arial" w:cs="Arial"/>
          <w:szCs w:val="24"/>
        </w:rPr>
        <w:t>. 2. ed. São Paulo: Pioneira Thomson Learning, 2003.</w:t>
      </w:r>
    </w:p>
    <w:p w:rsidR="00475009" w:rsidRDefault="00475009" w:rsidP="000D09C8">
      <w:pPr>
        <w:tabs>
          <w:tab w:val="left" w:pos="0"/>
        </w:tabs>
        <w:rPr>
          <w:rFonts w:ascii="Arial" w:hAnsi="Arial" w:cs="Arial"/>
          <w:szCs w:val="24"/>
        </w:rPr>
      </w:pPr>
    </w:p>
    <w:p w:rsidR="00475009" w:rsidRPr="00202642" w:rsidRDefault="00475009" w:rsidP="00475009">
      <w:pPr>
        <w:pStyle w:val="LO-normal"/>
        <w:spacing w:line="360" w:lineRule="auto"/>
        <w:rPr>
          <w:rFonts w:ascii="Arial" w:eastAsia="Arial" w:hAnsi="Arial" w:cs="Arial"/>
          <w:b/>
          <w:color w:val="000000"/>
          <w:sz w:val="24"/>
          <w:szCs w:val="24"/>
        </w:rPr>
      </w:pPr>
      <w:r w:rsidRPr="00BB1126">
        <w:rPr>
          <w:rFonts w:ascii="Arial" w:hAnsi="Arial" w:cs="Arial"/>
          <w:color w:val="000000"/>
          <w:lang w:bidi="pt-BR"/>
        </w:rPr>
        <w:t xml:space="preserve">MARCELO VELOSO. </w:t>
      </w:r>
      <w:r w:rsidRPr="00BB1126">
        <w:rPr>
          <w:rFonts w:ascii="Arial" w:hAnsi="Arial" w:cs="Arial"/>
          <w:b/>
          <w:bCs/>
          <w:color w:val="000000"/>
          <w:lang w:bidi="pt-BR"/>
        </w:rPr>
        <w:t>Cidade de Porto Belo – Fundação Municipal de Turismo.</w:t>
      </w:r>
      <w:r w:rsidRPr="00BB1126">
        <w:rPr>
          <w:rFonts w:ascii="Arial" w:hAnsi="Arial" w:cs="Arial"/>
          <w:color w:val="000000"/>
          <w:lang w:bidi="pt-BR"/>
        </w:rPr>
        <w:t xml:space="preserve"> [mensagem pessoa]. Mensagem recebida por: &lt;p.culturaalimentar17@hotmail.com&gt;em 08 dez 2017.</w:t>
      </w:r>
    </w:p>
    <w:p w:rsidR="000D09C8" w:rsidRPr="00BB1126" w:rsidRDefault="000D09C8" w:rsidP="000D09C8">
      <w:pPr>
        <w:tabs>
          <w:tab w:val="left" w:pos="0"/>
        </w:tabs>
      </w:pPr>
    </w:p>
    <w:p w:rsidR="000D09C8" w:rsidRDefault="000D09C8" w:rsidP="000D09C8">
      <w:pPr>
        <w:tabs>
          <w:tab w:val="left" w:pos="0"/>
        </w:tabs>
        <w:rPr>
          <w:rStyle w:val="Citao1"/>
          <w:rFonts w:ascii="Arial" w:hAnsi="Arial" w:cs="Arial"/>
          <w:color w:val="000000"/>
          <w:lang w:bidi="pt-BR"/>
        </w:rPr>
      </w:pPr>
      <w:r w:rsidRPr="00BB1126">
        <w:rPr>
          <w:rFonts w:ascii="Arial" w:hAnsi="Arial" w:cs="Arial"/>
          <w:color w:val="000000"/>
          <w:lang w:bidi="pt-BR"/>
        </w:rPr>
        <w:t xml:space="preserve">MELO, Bruna Elizama Rocha de. </w:t>
      </w:r>
      <w:r w:rsidRPr="00BB1126">
        <w:rPr>
          <w:rFonts w:ascii="Arial" w:hAnsi="Arial" w:cs="Arial"/>
          <w:b/>
          <w:color w:val="000000"/>
          <w:lang w:bidi="pt-BR"/>
        </w:rPr>
        <w:t xml:space="preserve">Uma viagem de sabores e aromas pela gastronomia regional de São Luis – MA. </w:t>
      </w:r>
      <w:r w:rsidRPr="00BB1126">
        <w:rPr>
          <w:rFonts w:ascii="Arial" w:hAnsi="Arial" w:cs="Arial"/>
          <w:color w:val="000000"/>
          <w:lang w:bidi="pt-BR"/>
        </w:rPr>
        <w:t>2015. Disponível em: &lt;</w:t>
      </w:r>
      <w:r w:rsidRPr="00BB1126">
        <w:rPr>
          <w:rStyle w:val="Citao1"/>
          <w:rFonts w:ascii="Arial" w:hAnsi="Arial" w:cs="Arial"/>
          <w:color w:val="000000"/>
          <w:lang w:bidi="pt-BR"/>
        </w:rPr>
        <w:t>siaibib01.univali.br/pdf/Bruna%20Elizama%20Rocha%20de%20Melo.pdf&gt;. Acesso em: 16 nov 2017.</w:t>
      </w:r>
    </w:p>
    <w:p w:rsidR="00475009" w:rsidRPr="00475009" w:rsidRDefault="00475009" w:rsidP="000D09C8">
      <w:pPr>
        <w:tabs>
          <w:tab w:val="left" w:pos="0"/>
        </w:tabs>
        <w:rPr>
          <w:rFonts w:ascii="Arial" w:hAnsi="Arial" w:cs="Arial"/>
          <w:i/>
          <w:iCs/>
          <w:color w:val="000000"/>
          <w:lang w:bidi="pt-BR"/>
        </w:rPr>
      </w:pPr>
    </w:p>
    <w:p w:rsidR="000D09C8" w:rsidRDefault="000D09C8" w:rsidP="00475009">
      <w:pPr>
        <w:tabs>
          <w:tab w:val="left" w:pos="0"/>
        </w:tabs>
        <w:rPr>
          <w:rFonts w:ascii="Arial" w:hAnsi="Arial" w:cs="Arial"/>
          <w:szCs w:val="24"/>
          <w:lang w:bidi="pt-BR"/>
        </w:rPr>
      </w:pPr>
      <w:r w:rsidRPr="00BB1126">
        <w:rPr>
          <w:rFonts w:ascii="Arial" w:hAnsi="Arial" w:cs="Arial"/>
          <w:szCs w:val="24"/>
          <w:lang w:bidi="pt-BR"/>
        </w:rPr>
        <w:t xml:space="preserve">SANTILLI, Juliana. </w:t>
      </w:r>
      <w:r w:rsidRPr="00BB1126">
        <w:rPr>
          <w:rFonts w:ascii="Arial" w:hAnsi="Arial" w:cs="Arial"/>
          <w:b/>
          <w:szCs w:val="24"/>
          <w:lang w:bidi="pt-BR"/>
        </w:rPr>
        <w:t>O reconhecimento de comidas, saberes e práticas alimentares como patrimônio cultural imaterial</w:t>
      </w:r>
      <w:r w:rsidRPr="00BB1126">
        <w:rPr>
          <w:rFonts w:ascii="Arial" w:hAnsi="Arial" w:cs="Arial"/>
          <w:szCs w:val="24"/>
          <w:lang w:bidi="pt-BR"/>
        </w:rPr>
        <w:t>. 2015. Disponível em: &lt;http://www.e-publicacoes.uerj.br/index.php/demetra/article/view/16054#.WedUo7J94dU&gt;. Acesso em: 24 out 2017.</w:t>
      </w:r>
    </w:p>
    <w:commentRangeEnd w:id="2"/>
    <w:p w:rsidR="00475009" w:rsidRPr="000D09C8" w:rsidRDefault="00DE125A" w:rsidP="00475009">
      <w:pPr>
        <w:tabs>
          <w:tab w:val="left" w:pos="0"/>
        </w:tabs>
      </w:pPr>
      <w:r>
        <w:rPr>
          <w:rStyle w:val="Refdecomentrio"/>
          <w:rFonts w:ascii="Times New Roman" w:hAnsi="Times New Roman"/>
          <w:color w:val="auto"/>
        </w:rPr>
        <w:commentReference w:id="2"/>
      </w:r>
      <w:commentRangeEnd w:id="3"/>
      <w:r>
        <w:rPr>
          <w:rStyle w:val="Refdecomentrio"/>
          <w:rFonts w:ascii="Times New Roman" w:hAnsi="Times New Roman"/>
          <w:color w:val="auto"/>
        </w:rPr>
        <w:commentReference w:id="3"/>
      </w:r>
    </w:p>
    <w:sectPr w:rsidR="00475009" w:rsidRPr="000D09C8" w:rsidSect="002660E4">
      <w:headerReference w:type="default" r:id="rId9"/>
      <w:pgSz w:w="11906" w:h="16838"/>
      <w:pgMar w:top="1701" w:right="1134" w:bottom="1134" w:left="1701" w:header="708" w:footer="1134" w:gutter="0"/>
      <w:pgNumType w:start="1"/>
      <w:cols w:space="720"/>
      <w:formProt w:val="0"/>
      <w:docGrid w:linePitch="299" w:charSpace="409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na" w:date="2018-07-10T21:05:00Z" w:initials="M">
    <w:p w:rsidR="001E4BD8" w:rsidRDefault="001E4BD8">
      <w:pPr>
        <w:pStyle w:val="Textodecomentrio"/>
      </w:pPr>
      <w:r>
        <w:rPr>
          <w:rStyle w:val="Refdecomentrio"/>
        </w:rPr>
        <w:annotationRef/>
      </w:r>
      <w:r>
        <w:t>A nota de rodapé com as informações das autoras devem aparecer somente na primeira folha do trabalho.</w:t>
      </w:r>
    </w:p>
  </w:comment>
  <w:comment w:id="1" w:author="Eloisa" w:date="2018-07-09T22:15:00Z" w:initials="E">
    <w:p w:rsidR="00DE125A" w:rsidRDefault="00DE125A">
      <w:pPr>
        <w:pStyle w:val="Textodecomentrio"/>
      </w:pPr>
      <w:r>
        <w:rPr>
          <w:rStyle w:val="Refdecomentrio"/>
        </w:rPr>
        <w:annotationRef/>
      </w:r>
      <w:r>
        <w:t>Prof, as sinalizações em rosa são as citações da entrevista, mas n sei se estão corretas, poderia me dizer como fazê-las corretamente?</w:t>
      </w:r>
    </w:p>
  </w:comment>
  <w:comment w:id="2" w:author="Eloisa" w:date="2018-07-09T22:12:00Z" w:initials="E">
    <w:p w:rsidR="00DE125A" w:rsidRDefault="00DE125A">
      <w:pPr>
        <w:pStyle w:val="Textodecomentrio"/>
      </w:pPr>
      <w:r>
        <w:rPr>
          <w:rStyle w:val="Refdecomentrio"/>
        </w:rPr>
        <w:annotationRef/>
      </w:r>
      <w:r>
        <w:t>As referência de acordo com o edital devem estar separadas por um espaço em branco e devem estar de acordo com as normas da ABNT</w:t>
      </w:r>
    </w:p>
  </w:comment>
  <w:comment w:id="3" w:author="Eloisa" w:date="2018-07-09T22:13:00Z" w:initials="E">
    <w:p w:rsidR="00DE125A" w:rsidRDefault="00DE125A">
      <w:pPr>
        <w:pStyle w:val="Textodecomentrio"/>
      </w:pPr>
      <w:r>
        <w:rPr>
          <w:rStyle w:val="Refdecomentrio"/>
        </w:rPr>
        <w:annotationRef/>
      </w:r>
      <w:r>
        <w:t>Prof, não consegui fazer as referências da entrevista, pois não como fazê-las.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123" w:rsidRDefault="00D75123" w:rsidP="00062EDD">
      <w:pPr>
        <w:spacing w:after="0" w:line="240" w:lineRule="auto"/>
      </w:pPr>
      <w:r>
        <w:separator/>
      </w:r>
    </w:p>
  </w:endnote>
  <w:endnote w:type="continuationSeparator" w:id="0">
    <w:p w:rsidR="00D75123" w:rsidRDefault="00D75123" w:rsidP="00062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Ecofont Vera Sans">
    <w:panose1 w:val="020B0603030804020204"/>
    <w:charset w:val="00"/>
    <w:family w:val="swiss"/>
    <w:pitch w:val="variable"/>
    <w:sig w:usb0="800000AF" w:usb1="1000204A" w:usb2="00000000" w:usb3="00000000" w:csb0="00000001" w:csb1="00000000"/>
  </w:font>
  <w:font w:name="Times">
    <w:panose1 w:val="0202060306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123" w:rsidRDefault="00D75123" w:rsidP="00062EDD">
      <w:pPr>
        <w:spacing w:after="0" w:line="240" w:lineRule="auto"/>
      </w:pPr>
      <w:r>
        <w:separator/>
      </w:r>
    </w:p>
  </w:footnote>
  <w:footnote w:type="continuationSeparator" w:id="0">
    <w:p w:rsidR="00D75123" w:rsidRDefault="00D75123" w:rsidP="00062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EDD" w:rsidRDefault="00891C2C">
    <w:pPr>
      <w:pStyle w:val="LO-normal"/>
      <w:jc w:val="center"/>
    </w:pPr>
    <w:r>
      <w:rPr>
        <w:noProof/>
      </w:rPr>
      <w:drawing>
        <wp:inline distT="0" distB="0" distL="0" distR="0">
          <wp:extent cx="3648075" cy="752475"/>
          <wp:effectExtent l="19050" t="0" r="0" b="0"/>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1"/>
                  <a:srcRect/>
                  <a:stretch>
                    <a:fillRect/>
                  </a:stretch>
                </pic:blipFill>
                <pic:spPr bwMode="auto">
                  <a:xfrm>
                    <a:off x="0" y="0"/>
                    <a:ext cx="3648075" cy="752475"/>
                  </a:xfrm>
                  <a:prstGeom prst="rect">
                    <a:avLst/>
                  </a:prstGeom>
                  <a:noFill/>
                  <a:ln w="9525">
                    <a:noFill/>
                    <a:miter lim="800000"/>
                    <a:headEnd/>
                    <a:tailEnd/>
                  </a:ln>
                </pic:spPr>
              </pic:pic>
            </a:graphicData>
          </a:graphic>
        </wp:inline>
      </w:drawing>
    </w:r>
  </w:p>
  <w:p w:rsidR="00062EDD" w:rsidRDefault="00062EDD">
    <w:pPr>
      <w:pStyle w:val="LO-normal"/>
      <w:rPr>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none"/>
      <w:suff w:val="nothing"/>
      <w:lvlText w:val=""/>
      <w:lvlJc w:val="left"/>
      <w:pPr>
        <w:tabs>
          <w:tab w:val="num" w:pos="0"/>
        </w:tabs>
        <w:ind w:left="432" w:hanging="432"/>
      </w:pPr>
      <w:rPr>
        <w:rFonts w:cs="Aria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77AA175A"/>
    <w:multiLevelType w:val="multilevel"/>
    <w:tmpl w:val="DC6A853C"/>
    <w:lvl w:ilvl="0">
      <w:start w:val="1"/>
      <w:numFmt w:val="lowerLetter"/>
      <w:lvlText w:val="%1)"/>
      <w:lvlJc w:val="left"/>
      <w:pPr>
        <w:ind w:left="360" w:hanging="360"/>
      </w:pPr>
      <w:rPr>
        <w:rFonts w:ascii="Arial" w:hAnsi="Arial"/>
        <w:b w:val="0"/>
        <w:position w:val="0"/>
        <w:sz w:val="24"/>
        <w:vertAlign w:val="baseline"/>
      </w:rPr>
    </w:lvl>
    <w:lvl w:ilvl="1">
      <w:start w:val="1"/>
      <w:numFmt w:val="lowerLetter"/>
      <w:lvlText w:val="%2."/>
      <w:lvlJc w:val="left"/>
      <w:pPr>
        <w:ind w:left="1440" w:hanging="360"/>
      </w:pPr>
      <w:rPr>
        <w:position w:val="0"/>
        <w:sz w:val="22"/>
        <w:vertAlign w:val="baseline"/>
      </w:rPr>
    </w:lvl>
    <w:lvl w:ilvl="2">
      <w:start w:val="1"/>
      <w:numFmt w:val="lowerRoman"/>
      <w:lvlText w:val="%3."/>
      <w:lvlJc w:val="right"/>
      <w:pPr>
        <w:ind w:left="2160" w:hanging="180"/>
      </w:pPr>
      <w:rPr>
        <w:position w:val="0"/>
        <w:sz w:val="22"/>
        <w:vertAlign w:val="baseline"/>
      </w:rPr>
    </w:lvl>
    <w:lvl w:ilvl="3">
      <w:start w:val="1"/>
      <w:numFmt w:val="decimal"/>
      <w:lvlText w:val="%4."/>
      <w:lvlJc w:val="left"/>
      <w:pPr>
        <w:ind w:left="2880" w:hanging="360"/>
      </w:pPr>
      <w:rPr>
        <w:position w:val="0"/>
        <w:sz w:val="22"/>
        <w:vertAlign w:val="baseline"/>
      </w:rPr>
    </w:lvl>
    <w:lvl w:ilvl="4">
      <w:start w:val="1"/>
      <w:numFmt w:val="lowerLetter"/>
      <w:lvlText w:val="%5."/>
      <w:lvlJc w:val="left"/>
      <w:pPr>
        <w:ind w:left="3600" w:hanging="360"/>
      </w:pPr>
      <w:rPr>
        <w:position w:val="0"/>
        <w:sz w:val="22"/>
        <w:vertAlign w:val="baseline"/>
      </w:rPr>
    </w:lvl>
    <w:lvl w:ilvl="5">
      <w:start w:val="1"/>
      <w:numFmt w:val="lowerRoman"/>
      <w:lvlText w:val="%6."/>
      <w:lvlJc w:val="right"/>
      <w:pPr>
        <w:ind w:left="4320" w:hanging="180"/>
      </w:pPr>
      <w:rPr>
        <w:position w:val="0"/>
        <w:sz w:val="22"/>
        <w:vertAlign w:val="baseline"/>
      </w:rPr>
    </w:lvl>
    <w:lvl w:ilvl="6">
      <w:start w:val="1"/>
      <w:numFmt w:val="decimal"/>
      <w:lvlText w:val="%7."/>
      <w:lvlJc w:val="left"/>
      <w:pPr>
        <w:ind w:left="5040" w:hanging="360"/>
      </w:pPr>
      <w:rPr>
        <w:position w:val="0"/>
        <w:sz w:val="22"/>
        <w:vertAlign w:val="baseline"/>
      </w:rPr>
    </w:lvl>
    <w:lvl w:ilvl="7">
      <w:start w:val="1"/>
      <w:numFmt w:val="lowerLetter"/>
      <w:lvlText w:val="%8."/>
      <w:lvlJc w:val="left"/>
      <w:pPr>
        <w:ind w:left="5760" w:hanging="360"/>
      </w:pPr>
      <w:rPr>
        <w:position w:val="0"/>
        <w:sz w:val="22"/>
        <w:vertAlign w:val="baseline"/>
      </w:rPr>
    </w:lvl>
    <w:lvl w:ilvl="8">
      <w:start w:val="1"/>
      <w:numFmt w:val="lowerRoman"/>
      <w:lvlText w:val="%9."/>
      <w:lvlJc w:val="right"/>
      <w:pPr>
        <w:ind w:left="6480" w:hanging="180"/>
      </w:pPr>
      <w:rPr>
        <w:position w:val="0"/>
        <w:sz w:val="22"/>
        <w:vertAlign w:val="baseline"/>
      </w:rPr>
    </w:lvl>
  </w:abstractNum>
  <w:abstractNum w:abstractNumId="2">
    <w:nsid w:val="7B082945"/>
    <w:multiLevelType w:val="multilevel"/>
    <w:tmpl w:val="DA7EC0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062EDD"/>
    <w:rsid w:val="00062EDD"/>
    <w:rsid w:val="000D09C8"/>
    <w:rsid w:val="000F7967"/>
    <w:rsid w:val="00123B1D"/>
    <w:rsid w:val="0013637E"/>
    <w:rsid w:val="001E4BD8"/>
    <w:rsid w:val="00202642"/>
    <w:rsid w:val="00226FE3"/>
    <w:rsid w:val="002660E4"/>
    <w:rsid w:val="002D2D11"/>
    <w:rsid w:val="004321F7"/>
    <w:rsid w:val="00475009"/>
    <w:rsid w:val="004855FA"/>
    <w:rsid w:val="004A3B0D"/>
    <w:rsid w:val="004A5021"/>
    <w:rsid w:val="00570069"/>
    <w:rsid w:val="0057371A"/>
    <w:rsid w:val="005E4FA0"/>
    <w:rsid w:val="005E6B31"/>
    <w:rsid w:val="0064563B"/>
    <w:rsid w:val="00672D4A"/>
    <w:rsid w:val="006902E4"/>
    <w:rsid w:val="00736E9B"/>
    <w:rsid w:val="008561BD"/>
    <w:rsid w:val="00891C2C"/>
    <w:rsid w:val="008A75AB"/>
    <w:rsid w:val="008E0ED0"/>
    <w:rsid w:val="009D6C3F"/>
    <w:rsid w:val="00AA5BB9"/>
    <w:rsid w:val="00AD6004"/>
    <w:rsid w:val="00BA255D"/>
    <w:rsid w:val="00BB0825"/>
    <w:rsid w:val="00C21CE1"/>
    <w:rsid w:val="00C548FE"/>
    <w:rsid w:val="00C84B6A"/>
    <w:rsid w:val="00CE2707"/>
    <w:rsid w:val="00D75123"/>
    <w:rsid w:val="00DE06E4"/>
    <w:rsid w:val="00DE125A"/>
    <w:rsid w:val="00DE39BD"/>
    <w:rsid w:val="00EF347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pPr>
      <w:spacing w:after="200" w:line="276" w:lineRule="auto"/>
    </w:pPr>
    <w:rPr>
      <w:color w:val="00000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qFormat/>
    <w:rsid w:val="003A5676"/>
    <w:pPr>
      <w:keepNext/>
      <w:keepLines/>
      <w:widowControl w:val="0"/>
      <w:spacing w:before="480" w:after="120"/>
      <w:outlineLvl w:val="0"/>
    </w:pPr>
    <w:rPr>
      <w:b/>
      <w:sz w:val="48"/>
      <w:szCs w:val="48"/>
    </w:rPr>
  </w:style>
  <w:style w:type="paragraph" w:customStyle="1" w:styleId="Heading2">
    <w:name w:val="Heading 2"/>
    <w:basedOn w:val="Normal"/>
    <w:qFormat/>
    <w:rsid w:val="003A5676"/>
    <w:pPr>
      <w:keepNext/>
      <w:keepLines/>
      <w:widowControl w:val="0"/>
      <w:spacing w:before="360" w:after="80"/>
      <w:outlineLvl w:val="1"/>
    </w:pPr>
    <w:rPr>
      <w:b/>
      <w:sz w:val="36"/>
      <w:szCs w:val="36"/>
    </w:rPr>
  </w:style>
  <w:style w:type="paragraph" w:customStyle="1" w:styleId="Heading3">
    <w:name w:val="Heading 3"/>
    <w:basedOn w:val="Normal"/>
    <w:qFormat/>
    <w:rsid w:val="003A5676"/>
    <w:pPr>
      <w:keepNext/>
      <w:keepLines/>
      <w:widowControl w:val="0"/>
      <w:spacing w:before="280" w:after="80"/>
      <w:outlineLvl w:val="2"/>
    </w:pPr>
    <w:rPr>
      <w:b/>
      <w:sz w:val="28"/>
      <w:szCs w:val="28"/>
    </w:rPr>
  </w:style>
  <w:style w:type="paragraph" w:customStyle="1" w:styleId="Heading4">
    <w:name w:val="Heading 4"/>
    <w:basedOn w:val="Normal"/>
    <w:qFormat/>
    <w:rsid w:val="003A5676"/>
    <w:pPr>
      <w:keepNext/>
      <w:keepLines/>
      <w:widowControl w:val="0"/>
      <w:spacing w:before="240" w:after="40"/>
      <w:outlineLvl w:val="3"/>
    </w:pPr>
    <w:rPr>
      <w:b/>
      <w:sz w:val="24"/>
      <w:szCs w:val="24"/>
    </w:rPr>
  </w:style>
  <w:style w:type="paragraph" w:customStyle="1" w:styleId="Heading5">
    <w:name w:val="Heading 5"/>
    <w:basedOn w:val="Normal"/>
    <w:qFormat/>
    <w:rsid w:val="003A5676"/>
    <w:pPr>
      <w:keepNext/>
      <w:keepLines/>
      <w:widowControl w:val="0"/>
      <w:spacing w:before="220" w:after="40"/>
      <w:outlineLvl w:val="4"/>
    </w:pPr>
    <w:rPr>
      <w:b/>
    </w:rPr>
  </w:style>
  <w:style w:type="paragraph" w:customStyle="1" w:styleId="Heading6">
    <w:name w:val="Heading 6"/>
    <w:basedOn w:val="Normal"/>
    <w:qFormat/>
    <w:rsid w:val="003A5676"/>
    <w:pPr>
      <w:keepNext/>
      <w:keepLines/>
      <w:widowControl w:val="0"/>
      <w:spacing w:before="200" w:after="40"/>
      <w:outlineLvl w:val="5"/>
    </w:pPr>
    <w:rPr>
      <w:b/>
      <w:sz w:val="20"/>
      <w:szCs w:val="20"/>
    </w:rPr>
  </w:style>
  <w:style w:type="character" w:customStyle="1" w:styleId="TextodebaloChar">
    <w:name w:val="Texto de balão Char"/>
    <w:basedOn w:val="Fontepargpadro"/>
    <w:link w:val="Textodebalo"/>
    <w:uiPriority w:val="99"/>
    <w:semiHidden/>
    <w:qFormat/>
    <w:rsid w:val="00D62A9E"/>
    <w:rPr>
      <w:rFonts w:ascii="Tahoma" w:hAnsi="Tahoma" w:cs="Tahoma"/>
      <w:sz w:val="16"/>
      <w:szCs w:val="16"/>
    </w:rPr>
  </w:style>
  <w:style w:type="character" w:customStyle="1" w:styleId="CabealhoChar">
    <w:name w:val="Cabeçalho Char"/>
    <w:basedOn w:val="Fontepargpadro"/>
    <w:link w:val="Header"/>
    <w:uiPriority w:val="99"/>
    <w:semiHidden/>
    <w:qFormat/>
    <w:rsid w:val="003A012F"/>
  </w:style>
  <w:style w:type="character" w:customStyle="1" w:styleId="RodapChar">
    <w:name w:val="Rodapé Char"/>
    <w:basedOn w:val="Fontepargpadro"/>
    <w:link w:val="Footer"/>
    <w:uiPriority w:val="99"/>
    <w:qFormat/>
    <w:rsid w:val="003A012F"/>
  </w:style>
  <w:style w:type="character" w:customStyle="1" w:styleId="ListLabel1">
    <w:name w:val="ListLabel 1"/>
    <w:qFormat/>
    <w:rsid w:val="00062EDD"/>
    <w:rPr>
      <w:rFonts w:ascii="Arial" w:hAnsi="Arial"/>
      <w:b w:val="0"/>
      <w:position w:val="0"/>
      <w:sz w:val="24"/>
      <w:vertAlign w:val="baseline"/>
    </w:rPr>
  </w:style>
  <w:style w:type="character" w:customStyle="1" w:styleId="ListLabel2">
    <w:name w:val="ListLabel 2"/>
    <w:qFormat/>
    <w:rsid w:val="00062EDD"/>
    <w:rPr>
      <w:position w:val="0"/>
      <w:sz w:val="22"/>
      <w:vertAlign w:val="baseline"/>
    </w:rPr>
  </w:style>
  <w:style w:type="character" w:customStyle="1" w:styleId="ListLabel3">
    <w:name w:val="ListLabel 3"/>
    <w:qFormat/>
    <w:rsid w:val="00062EDD"/>
    <w:rPr>
      <w:position w:val="0"/>
      <w:sz w:val="22"/>
      <w:vertAlign w:val="baseline"/>
    </w:rPr>
  </w:style>
  <w:style w:type="character" w:customStyle="1" w:styleId="ListLabel4">
    <w:name w:val="ListLabel 4"/>
    <w:qFormat/>
    <w:rsid w:val="00062EDD"/>
    <w:rPr>
      <w:position w:val="0"/>
      <w:sz w:val="22"/>
      <w:vertAlign w:val="baseline"/>
    </w:rPr>
  </w:style>
  <w:style w:type="character" w:customStyle="1" w:styleId="ListLabel5">
    <w:name w:val="ListLabel 5"/>
    <w:qFormat/>
    <w:rsid w:val="00062EDD"/>
    <w:rPr>
      <w:position w:val="0"/>
      <w:sz w:val="22"/>
      <w:vertAlign w:val="baseline"/>
    </w:rPr>
  </w:style>
  <w:style w:type="character" w:customStyle="1" w:styleId="ListLabel6">
    <w:name w:val="ListLabel 6"/>
    <w:qFormat/>
    <w:rsid w:val="00062EDD"/>
    <w:rPr>
      <w:position w:val="0"/>
      <w:sz w:val="22"/>
      <w:vertAlign w:val="baseline"/>
    </w:rPr>
  </w:style>
  <w:style w:type="character" w:customStyle="1" w:styleId="ListLabel7">
    <w:name w:val="ListLabel 7"/>
    <w:qFormat/>
    <w:rsid w:val="00062EDD"/>
    <w:rPr>
      <w:position w:val="0"/>
      <w:sz w:val="22"/>
      <w:vertAlign w:val="baseline"/>
    </w:rPr>
  </w:style>
  <w:style w:type="character" w:customStyle="1" w:styleId="ListLabel8">
    <w:name w:val="ListLabel 8"/>
    <w:qFormat/>
    <w:rsid w:val="00062EDD"/>
    <w:rPr>
      <w:position w:val="0"/>
      <w:sz w:val="22"/>
      <w:vertAlign w:val="baseline"/>
    </w:rPr>
  </w:style>
  <w:style w:type="character" w:customStyle="1" w:styleId="ListLabel9">
    <w:name w:val="ListLabel 9"/>
    <w:qFormat/>
    <w:rsid w:val="00062EDD"/>
    <w:rPr>
      <w:position w:val="0"/>
      <w:sz w:val="22"/>
      <w:vertAlign w:val="baseline"/>
    </w:rPr>
  </w:style>
  <w:style w:type="character" w:customStyle="1" w:styleId="Caracteresdenotaderodap">
    <w:name w:val="Caracteres de nota de rodapé"/>
    <w:qFormat/>
    <w:rsid w:val="00062EDD"/>
  </w:style>
  <w:style w:type="character" w:customStyle="1" w:styleId="ncoradanotaderodap">
    <w:name w:val="Âncora da nota de rodapé"/>
    <w:rsid w:val="00062EDD"/>
    <w:rPr>
      <w:vertAlign w:val="superscript"/>
    </w:rPr>
  </w:style>
  <w:style w:type="character" w:customStyle="1" w:styleId="ListLabel10">
    <w:name w:val="ListLabel 10"/>
    <w:qFormat/>
    <w:rsid w:val="00062EDD"/>
    <w:rPr>
      <w:rFonts w:ascii="Arial" w:hAnsi="Arial"/>
      <w:b w:val="0"/>
      <w:position w:val="0"/>
      <w:sz w:val="24"/>
      <w:vertAlign w:val="baseline"/>
    </w:rPr>
  </w:style>
  <w:style w:type="character" w:customStyle="1" w:styleId="ListLabel11">
    <w:name w:val="ListLabel 11"/>
    <w:qFormat/>
    <w:rsid w:val="00062EDD"/>
    <w:rPr>
      <w:position w:val="0"/>
      <w:sz w:val="22"/>
      <w:vertAlign w:val="baseline"/>
    </w:rPr>
  </w:style>
  <w:style w:type="character" w:customStyle="1" w:styleId="ListLabel12">
    <w:name w:val="ListLabel 12"/>
    <w:qFormat/>
    <w:rsid w:val="00062EDD"/>
    <w:rPr>
      <w:position w:val="0"/>
      <w:sz w:val="22"/>
      <w:vertAlign w:val="baseline"/>
    </w:rPr>
  </w:style>
  <w:style w:type="character" w:customStyle="1" w:styleId="ListLabel13">
    <w:name w:val="ListLabel 13"/>
    <w:qFormat/>
    <w:rsid w:val="00062EDD"/>
    <w:rPr>
      <w:position w:val="0"/>
      <w:sz w:val="22"/>
      <w:vertAlign w:val="baseline"/>
    </w:rPr>
  </w:style>
  <w:style w:type="character" w:customStyle="1" w:styleId="ListLabel14">
    <w:name w:val="ListLabel 14"/>
    <w:qFormat/>
    <w:rsid w:val="00062EDD"/>
    <w:rPr>
      <w:position w:val="0"/>
      <w:sz w:val="22"/>
      <w:vertAlign w:val="baseline"/>
    </w:rPr>
  </w:style>
  <w:style w:type="character" w:customStyle="1" w:styleId="ListLabel15">
    <w:name w:val="ListLabel 15"/>
    <w:qFormat/>
    <w:rsid w:val="00062EDD"/>
    <w:rPr>
      <w:position w:val="0"/>
      <w:sz w:val="22"/>
      <w:vertAlign w:val="baseline"/>
    </w:rPr>
  </w:style>
  <w:style w:type="character" w:customStyle="1" w:styleId="ListLabel16">
    <w:name w:val="ListLabel 16"/>
    <w:qFormat/>
    <w:rsid w:val="00062EDD"/>
    <w:rPr>
      <w:position w:val="0"/>
      <w:sz w:val="22"/>
      <w:vertAlign w:val="baseline"/>
    </w:rPr>
  </w:style>
  <w:style w:type="character" w:customStyle="1" w:styleId="ListLabel17">
    <w:name w:val="ListLabel 17"/>
    <w:qFormat/>
    <w:rsid w:val="00062EDD"/>
    <w:rPr>
      <w:position w:val="0"/>
      <w:sz w:val="22"/>
      <w:vertAlign w:val="baseline"/>
    </w:rPr>
  </w:style>
  <w:style w:type="character" w:customStyle="1" w:styleId="ListLabel18">
    <w:name w:val="ListLabel 18"/>
    <w:qFormat/>
    <w:rsid w:val="00062EDD"/>
    <w:rPr>
      <w:position w:val="0"/>
      <w:sz w:val="22"/>
      <w:vertAlign w:val="baseline"/>
    </w:rPr>
  </w:style>
  <w:style w:type="character" w:customStyle="1" w:styleId="LinkdaInternet">
    <w:name w:val="Link da Internet"/>
    <w:rsid w:val="00062EDD"/>
    <w:rPr>
      <w:color w:val="000080"/>
      <w:u w:val="single"/>
    </w:rPr>
  </w:style>
  <w:style w:type="paragraph" w:styleId="Ttulo">
    <w:name w:val="Title"/>
    <w:basedOn w:val="LO-normal"/>
    <w:next w:val="Corpodetexto"/>
    <w:qFormat/>
    <w:rsid w:val="003A5676"/>
    <w:pPr>
      <w:keepNext/>
      <w:keepLines/>
      <w:spacing w:before="480" w:after="120"/>
    </w:pPr>
    <w:rPr>
      <w:b/>
      <w:sz w:val="72"/>
      <w:szCs w:val="72"/>
    </w:rPr>
  </w:style>
  <w:style w:type="paragraph" w:styleId="Corpodetexto">
    <w:name w:val="Body Text"/>
    <w:basedOn w:val="Normal"/>
    <w:rsid w:val="00062EDD"/>
    <w:pPr>
      <w:spacing w:after="140"/>
    </w:pPr>
  </w:style>
  <w:style w:type="paragraph" w:styleId="Lista">
    <w:name w:val="List"/>
    <w:basedOn w:val="Corpodetexto"/>
    <w:rsid w:val="00062EDD"/>
    <w:rPr>
      <w:rFonts w:cs="Mangal"/>
    </w:rPr>
  </w:style>
  <w:style w:type="paragraph" w:customStyle="1" w:styleId="Caption">
    <w:name w:val="Caption"/>
    <w:basedOn w:val="Normal"/>
    <w:qFormat/>
    <w:rsid w:val="00062EDD"/>
    <w:pPr>
      <w:suppressLineNumbers/>
      <w:spacing w:before="120" w:after="120"/>
    </w:pPr>
    <w:rPr>
      <w:rFonts w:cs="Mangal"/>
      <w:i/>
      <w:iCs/>
      <w:sz w:val="24"/>
      <w:szCs w:val="24"/>
    </w:rPr>
  </w:style>
  <w:style w:type="paragraph" w:customStyle="1" w:styleId="ndice">
    <w:name w:val="Índice"/>
    <w:basedOn w:val="Normal"/>
    <w:qFormat/>
    <w:rsid w:val="00062EDD"/>
    <w:pPr>
      <w:suppressLineNumbers/>
    </w:pPr>
    <w:rPr>
      <w:rFonts w:cs="Mangal"/>
    </w:rPr>
  </w:style>
  <w:style w:type="paragraph" w:customStyle="1" w:styleId="LO-normal">
    <w:name w:val="LO-normal"/>
    <w:qFormat/>
    <w:rsid w:val="003A5676"/>
    <w:rPr>
      <w:color w:val="00000A"/>
      <w:sz w:val="22"/>
      <w:szCs w:val="22"/>
    </w:rPr>
  </w:style>
  <w:style w:type="paragraph" w:styleId="Subttulo">
    <w:name w:val="Subtitle"/>
    <w:basedOn w:val="LO-normal"/>
    <w:qFormat/>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qFormat/>
    <w:rsid w:val="00D62A9E"/>
    <w:pPr>
      <w:spacing w:after="0" w:line="240" w:lineRule="auto"/>
    </w:pPr>
    <w:rPr>
      <w:rFonts w:ascii="Tahoma" w:hAnsi="Tahoma" w:cs="Tahoma"/>
      <w:sz w:val="16"/>
      <w:szCs w:val="16"/>
    </w:rPr>
  </w:style>
  <w:style w:type="paragraph" w:customStyle="1" w:styleId="Header">
    <w:name w:val="Header"/>
    <w:basedOn w:val="Normal"/>
    <w:link w:val="CabealhoChar"/>
    <w:uiPriority w:val="99"/>
    <w:semiHidden/>
    <w:unhideWhenUsed/>
    <w:rsid w:val="003A012F"/>
    <w:pPr>
      <w:tabs>
        <w:tab w:val="center" w:pos="4252"/>
        <w:tab w:val="right" w:pos="8504"/>
      </w:tabs>
      <w:spacing w:after="0" w:line="240" w:lineRule="auto"/>
    </w:pPr>
  </w:style>
  <w:style w:type="paragraph" w:customStyle="1" w:styleId="Footer">
    <w:name w:val="Footer"/>
    <w:basedOn w:val="Normal"/>
    <w:link w:val="RodapChar"/>
    <w:uiPriority w:val="99"/>
    <w:unhideWhenUsed/>
    <w:rsid w:val="003A012F"/>
    <w:pPr>
      <w:tabs>
        <w:tab w:val="center" w:pos="4252"/>
        <w:tab w:val="right" w:pos="8504"/>
      </w:tabs>
      <w:spacing w:after="0" w:line="240" w:lineRule="auto"/>
    </w:pPr>
  </w:style>
  <w:style w:type="paragraph" w:customStyle="1" w:styleId="FootnoteText">
    <w:name w:val="Footnote Text"/>
    <w:basedOn w:val="Normal"/>
    <w:rsid w:val="00062EDD"/>
  </w:style>
  <w:style w:type="table" w:customStyle="1" w:styleId="TableNormal">
    <w:name w:val="Table Normal"/>
    <w:rsid w:val="003A5676"/>
    <w:rPr>
      <w:szCs w:val="22"/>
    </w:rPr>
    <w:tblPr>
      <w:tblCellMar>
        <w:top w:w="0" w:type="dxa"/>
        <w:left w:w="0" w:type="dxa"/>
        <w:bottom w:w="0" w:type="dxa"/>
        <w:right w:w="0" w:type="dxa"/>
      </w:tblCellMar>
    </w:tblPr>
  </w:style>
  <w:style w:type="character" w:styleId="Refdecomentrio">
    <w:name w:val="annotation reference"/>
    <w:basedOn w:val="Fontepargpadro"/>
    <w:uiPriority w:val="99"/>
    <w:semiHidden/>
    <w:unhideWhenUsed/>
    <w:qFormat/>
    <w:rsid w:val="00C21CE1"/>
    <w:rPr>
      <w:sz w:val="16"/>
      <w:szCs w:val="16"/>
    </w:rPr>
  </w:style>
  <w:style w:type="character" w:customStyle="1" w:styleId="TextodecomentrioChar">
    <w:name w:val="Texto de comentário Char"/>
    <w:basedOn w:val="Fontepargpadro"/>
    <w:link w:val="Textodecomentrio"/>
    <w:uiPriority w:val="99"/>
    <w:qFormat/>
    <w:rsid w:val="00C21CE1"/>
    <w:rPr>
      <w:rFonts w:ascii="Times New Roman" w:hAnsi="Times New Roman"/>
      <w:szCs w:val="20"/>
    </w:rPr>
  </w:style>
  <w:style w:type="paragraph" w:styleId="Textodecomentrio">
    <w:name w:val="annotation text"/>
    <w:basedOn w:val="Normal"/>
    <w:link w:val="TextodecomentrioChar"/>
    <w:uiPriority w:val="99"/>
    <w:unhideWhenUsed/>
    <w:qFormat/>
    <w:rsid w:val="00C21CE1"/>
    <w:pPr>
      <w:spacing w:after="0" w:line="240" w:lineRule="auto"/>
    </w:pPr>
    <w:rPr>
      <w:rFonts w:ascii="Times New Roman" w:hAnsi="Times New Roman"/>
      <w:color w:val="auto"/>
      <w:sz w:val="20"/>
      <w:szCs w:val="20"/>
    </w:rPr>
  </w:style>
  <w:style w:type="character" w:customStyle="1" w:styleId="TextodecomentrioChar1">
    <w:name w:val="Texto de comentário Char1"/>
    <w:basedOn w:val="Fontepargpadro"/>
    <w:link w:val="Textodecomentrio"/>
    <w:uiPriority w:val="99"/>
    <w:semiHidden/>
    <w:rsid w:val="00C21CE1"/>
    <w:rPr>
      <w:color w:val="00000A"/>
      <w:szCs w:val="20"/>
    </w:rPr>
  </w:style>
  <w:style w:type="paragraph" w:customStyle="1" w:styleId="xl77">
    <w:name w:val="xl77"/>
    <w:basedOn w:val="Normal"/>
    <w:qFormat/>
    <w:rsid w:val="000D09C8"/>
    <w:pPr>
      <w:pBdr>
        <w:top w:val="single" w:sz="4" w:space="0" w:color="00000A"/>
        <w:left w:val="single" w:sz="4" w:space="0" w:color="00000A"/>
        <w:bottom w:val="single" w:sz="4" w:space="0" w:color="00000A"/>
        <w:right w:val="single" w:sz="4" w:space="0" w:color="00000A"/>
      </w:pBdr>
      <w:shd w:val="clear" w:color="000000" w:fill="FFFFFF"/>
      <w:spacing w:beforeAutospacing="1" w:after="0" w:afterAutospacing="1" w:line="240" w:lineRule="auto"/>
    </w:pPr>
    <w:rPr>
      <w:rFonts w:ascii="Ecofont Vera Sans" w:eastAsia="Times New Roman" w:hAnsi="Ecofont Vera Sans" w:cs="Times New Roman"/>
      <w:color w:val="000000"/>
      <w:sz w:val="16"/>
      <w:szCs w:val="16"/>
    </w:rPr>
  </w:style>
  <w:style w:type="character" w:styleId="Forte">
    <w:name w:val="Strong"/>
    <w:qFormat/>
    <w:rsid w:val="000D09C8"/>
    <w:rPr>
      <w:b/>
      <w:bCs/>
    </w:rPr>
  </w:style>
  <w:style w:type="character" w:customStyle="1" w:styleId="apple-converted-space">
    <w:name w:val="apple-converted-space"/>
    <w:rsid w:val="000D09C8"/>
  </w:style>
  <w:style w:type="character" w:customStyle="1" w:styleId="Citao1">
    <w:name w:val="Citação1"/>
    <w:rsid w:val="000D09C8"/>
    <w:rPr>
      <w:i/>
      <w:iCs/>
    </w:rPr>
  </w:style>
  <w:style w:type="paragraph" w:styleId="Cabealho">
    <w:name w:val="header"/>
    <w:basedOn w:val="Normal"/>
    <w:link w:val="CabealhoChar1"/>
    <w:uiPriority w:val="99"/>
    <w:semiHidden/>
    <w:unhideWhenUsed/>
    <w:rsid w:val="009D6C3F"/>
    <w:pPr>
      <w:tabs>
        <w:tab w:val="center" w:pos="4252"/>
        <w:tab w:val="right" w:pos="8504"/>
      </w:tabs>
    </w:pPr>
  </w:style>
  <w:style w:type="character" w:customStyle="1" w:styleId="CabealhoChar1">
    <w:name w:val="Cabeçalho Char1"/>
    <w:basedOn w:val="Fontepargpadro"/>
    <w:link w:val="Cabealho"/>
    <w:uiPriority w:val="99"/>
    <w:semiHidden/>
    <w:rsid w:val="009D6C3F"/>
    <w:rPr>
      <w:color w:val="00000A"/>
      <w:sz w:val="22"/>
      <w:szCs w:val="22"/>
    </w:rPr>
  </w:style>
  <w:style w:type="paragraph" w:styleId="Rodap">
    <w:name w:val="footer"/>
    <w:basedOn w:val="Normal"/>
    <w:link w:val="RodapChar1"/>
    <w:uiPriority w:val="99"/>
    <w:semiHidden/>
    <w:unhideWhenUsed/>
    <w:rsid w:val="009D6C3F"/>
    <w:pPr>
      <w:tabs>
        <w:tab w:val="center" w:pos="4252"/>
        <w:tab w:val="right" w:pos="8504"/>
      </w:tabs>
    </w:pPr>
  </w:style>
  <w:style w:type="character" w:customStyle="1" w:styleId="RodapChar1">
    <w:name w:val="Rodapé Char1"/>
    <w:basedOn w:val="Fontepargpadro"/>
    <w:link w:val="Rodap"/>
    <w:uiPriority w:val="99"/>
    <w:semiHidden/>
    <w:rsid w:val="009D6C3F"/>
    <w:rPr>
      <w:color w:val="00000A"/>
      <w:sz w:val="22"/>
      <w:szCs w:val="22"/>
    </w:rPr>
  </w:style>
  <w:style w:type="character" w:styleId="Hyperlink">
    <w:name w:val="Hyperlink"/>
    <w:basedOn w:val="Fontepargpadro"/>
    <w:uiPriority w:val="99"/>
    <w:unhideWhenUsed/>
    <w:rsid w:val="00736E9B"/>
    <w:rPr>
      <w:color w:val="0000FF"/>
      <w:u w:val="single"/>
    </w:rPr>
  </w:style>
  <w:style w:type="paragraph" w:styleId="Assuntodocomentrio">
    <w:name w:val="annotation subject"/>
    <w:basedOn w:val="Textodecomentrio"/>
    <w:next w:val="Textodecomentrio"/>
    <w:link w:val="AssuntodocomentrioChar"/>
    <w:uiPriority w:val="99"/>
    <w:semiHidden/>
    <w:unhideWhenUsed/>
    <w:rsid w:val="008561BD"/>
    <w:pPr>
      <w:spacing w:after="200" w:line="276" w:lineRule="auto"/>
    </w:pPr>
    <w:rPr>
      <w:rFonts w:ascii="Calibri" w:hAnsi="Calibri"/>
      <w:b/>
      <w:bCs/>
      <w:color w:val="00000A"/>
    </w:rPr>
  </w:style>
  <w:style w:type="character" w:customStyle="1" w:styleId="AssuntodocomentrioChar">
    <w:name w:val="Assunto do comentário Char"/>
    <w:basedOn w:val="TextodecomentrioChar"/>
    <w:link w:val="Assuntodocomentrio"/>
    <w:uiPriority w:val="99"/>
    <w:semiHidden/>
    <w:rsid w:val="008561BD"/>
    <w:rPr>
      <w:b/>
      <w:bCs/>
      <w:color w:val="00000A"/>
    </w:rPr>
  </w:style>
  <w:style w:type="paragraph" w:styleId="PargrafodaLista">
    <w:name w:val="List Paragraph"/>
    <w:basedOn w:val="Normal"/>
    <w:uiPriority w:val="34"/>
    <w:qFormat/>
    <w:rsid w:val="00DE125A"/>
    <w:pPr>
      <w:ind w:left="720"/>
      <w:contextualSpacing/>
    </w:pPr>
  </w:style>
</w:styles>
</file>

<file path=word/webSettings.xml><?xml version="1.0" encoding="utf-8"?>
<w:webSettings xmlns:r="http://schemas.openxmlformats.org/officeDocument/2006/relationships" xmlns:w="http://schemas.openxmlformats.org/wordprocessingml/2006/main">
  <w:divs>
    <w:div w:id="181632438">
      <w:bodyDiv w:val="1"/>
      <w:marLeft w:val="0"/>
      <w:marRight w:val="0"/>
      <w:marTop w:val="0"/>
      <w:marBottom w:val="0"/>
      <w:divBdr>
        <w:top w:val="none" w:sz="0" w:space="0" w:color="auto"/>
        <w:left w:val="none" w:sz="0" w:space="0" w:color="auto"/>
        <w:bottom w:val="none" w:sz="0" w:space="0" w:color="auto"/>
        <w:right w:val="none" w:sz="0" w:space="0" w:color="auto"/>
      </w:divBdr>
      <w:divsChild>
        <w:div w:id="353657732">
          <w:marLeft w:val="0"/>
          <w:marRight w:val="0"/>
          <w:marTop w:val="0"/>
          <w:marBottom w:val="0"/>
          <w:divBdr>
            <w:top w:val="none" w:sz="0" w:space="0" w:color="auto"/>
            <w:left w:val="none" w:sz="0" w:space="0" w:color="auto"/>
            <w:bottom w:val="none" w:sz="0" w:space="0" w:color="auto"/>
            <w:right w:val="none" w:sz="0" w:space="0" w:color="auto"/>
          </w:divBdr>
        </w:div>
        <w:div w:id="1188564589">
          <w:marLeft w:val="0"/>
          <w:marRight w:val="0"/>
          <w:marTop w:val="0"/>
          <w:marBottom w:val="0"/>
          <w:divBdr>
            <w:top w:val="none" w:sz="0" w:space="0" w:color="auto"/>
            <w:left w:val="none" w:sz="0" w:space="0" w:color="auto"/>
            <w:bottom w:val="none" w:sz="0" w:space="0" w:color="auto"/>
            <w:right w:val="none" w:sz="0" w:space="0" w:color="auto"/>
          </w:divBdr>
        </w:div>
        <w:div w:id="1380596215">
          <w:marLeft w:val="0"/>
          <w:marRight w:val="0"/>
          <w:marTop w:val="0"/>
          <w:marBottom w:val="0"/>
          <w:divBdr>
            <w:top w:val="none" w:sz="0" w:space="0" w:color="auto"/>
            <w:left w:val="none" w:sz="0" w:space="0" w:color="auto"/>
            <w:bottom w:val="none" w:sz="0" w:space="0" w:color="auto"/>
            <w:right w:val="none" w:sz="0" w:space="0" w:color="auto"/>
          </w:divBdr>
        </w:div>
      </w:divsChild>
    </w:div>
    <w:div w:id="502667844">
      <w:bodyDiv w:val="1"/>
      <w:marLeft w:val="0"/>
      <w:marRight w:val="0"/>
      <w:marTop w:val="0"/>
      <w:marBottom w:val="0"/>
      <w:divBdr>
        <w:top w:val="none" w:sz="0" w:space="0" w:color="auto"/>
        <w:left w:val="none" w:sz="0" w:space="0" w:color="auto"/>
        <w:bottom w:val="none" w:sz="0" w:space="0" w:color="auto"/>
        <w:right w:val="none" w:sz="0" w:space="0" w:color="auto"/>
      </w:divBdr>
      <w:divsChild>
        <w:div w:id="707341121">
          <w:marLeft w:val="0"/>
          <w:marRight w:val="0"/>
          <w:marTop w:val="0"/>
          <w:marBottom w:val="0"/>
          <w:divBdr>
            <w:top w:val="none" w:sz="0" w:space="0" w:color="auto"/>
            <w:left w:val="none" w:sz="0" w:space="0" w:color="auto"/>
            <w:bottom w:val="none" w:sz="0" w:space="0" w:color="auto"/>
            <w:right w:val="none" w:sz="0" w:space="0" w:color="auto"/>
          </w:divBdr>
        </w:div>
        <w:div w:id="1374843753">
          <w:marLeft w:val="0"/>
          <w:marRight w:val="0"/>
          <w:marTop w:val="0"/>
          <w:marBottom w:val="0"/>
          <w:divBdr>
            <w:top w:val="none" w:sz="0" w:space="0" w:color="auto"/>
            <w:left w:val="none" w:sz="0" w:space="0" w:color="auto"/>
            <w:bottom w:val="none" w:sz="0" w:space="0" w:color="auto"/>
            <w:right w:val="none" w:sz="0" w:space="0" w:color="auto"/>
          </w:divBdr>
        </w:div>
        <w:div w:id="19751380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B9A542-40D6-40E5-BA39-04F7942BA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2365</Words>
  <Characters>12773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15108</CharactersWithSpaces>
  <SharedDoc>false</SharedDoc>
  <HLinks>
    <vt:vector size="24" baseType="variant">
      <vt:variant>
        <vt:i4>2359296</vt:i4>
      </vt:variant>
      <vt:variant>
        <vt:i4>9</vt:i4>
      </vt:variant>
      <vt:variant>
        <vt:i4>0</vt:i4>
      </vt:variant>
      <vt:variant>
        <vt:i4>5</vt:i4>
      </vt:variant>
      <vt:variant>
        <vt:lpwstr>mailto:marina.vieira@ifc.edu.br</vt:lpwstr>
      </vt:variant>
      <vt:variant>
        <vt:lpwstr/>
      </vt:variant>
      <vt:variant>
        <vt:i4>7667723</vt:i4>
      </vt:variant>
      <vt:variant>
        <vt:i4>6</vt:i4>
      </vt:variant>
      <vt:variant>
        <vt:i4>0</vt:i4>
      </vt:variant>
      <vt:variant>
        <vt:i4>5</vt:i4>
      </vt:variant>
      <vt:variant>
        <vt:lpwstr>mailto:maira.eliza@hotmail.com</vt:lpwstr>
      </vt:variant>
      <vt:variant>
        <vt:lpwstr/>
      </vt:variant>
      <vt:variant>
        <vt:i4>6553669</vt:i4>
      </vt:variant>
      <vt:variant>
        <vt:i4>3</vt:i4>
      </vt:variant>
      <vt:variant>
        <vt:i4>0</vt:i4>
      </vt:variant>
      <vt:variant>
        <vt:i4>5</vt:i4>
      </vt:variant>
      <vt:variant>
        <vt:lpwstr>mailto:julhagsilva@hotmail.com</vt:lpwstr>
      </vt:variant>
      <vt:variant>
        <vt:lpwstr/>
      </vt:variant>
      <vt:variant>
        <vt:i4>8192030</vt:i4>
      </vt:variant>
      <vt:variant>
        <vt:i4>0</vt:i4>
      </vt:variant>
      <vt:variant>
        <vt:i4>0</vt:i4>
      </vt:variant>
      <vt:variant>
        <vt:i4>5</vt:i4>
      </vt:variant>
      <vt:variant>
        <vt:lpwstr>mailto:heloisacribeiro9@gmail.com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Marina</cp:lastModifiedBy>
  <cp:revision>2</cp:revision>
  <dcterms:created xsi:type="dcterms:W3CDTF">2018-07-11T00:09:00Z</dcterms:created>
  <dcterms:modified xsi:type="dcterms:W3CDTF">2018-07-11T00:09:00Z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