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7C1C" w:rsidRDefault="00EE7C1C" w:rsidP="00EE7C1C">
      <w:pPr>
        <w:autoSpaceDE w:val="0"/>
        <w:autoSpaceDN w:val="0"/>
        <w:adjustRightInd w:val="0"/>
        <w:spacing w:line="360" w:lineRule="auto"/>
        <w:ind w:right="-142"/>
        <w:jc w:val="center"/>
        <w:rPr>
          <w:rFonts w:ascii="Arial" w:hAnsi="Arial" w:cs="Arial"/>
          <w:b/>
          <w:bCs/>
          <w:sz w:val="24"/>
          <w:szCs w:val="24"/>
          <w:lang/>
        </w:rPr>
      </w:pPr>
      <w:r>
        <w:rPr>
          <w:rFonts w:ascii="Arial" w:hAnsi="Arial" w:cs="Arial"/>
          <w:b/>
          <w:bCs/>
          <w:sz w:val="24"/>
          <w:szCs w:val="24"/>
          <w:lang/>
        </w:rPr>
        <w:t xml:space="preserve">CONHECIMENTOS LINGUÍSTICOS NECESSÁRIOS AO PROFESSOR ALFABETIZADOR </w:t>
      </w:r>
    </w:p>
    <w:p w:rsidR="00EE7C1C" w:rsidRDefault="00EE7C1C" w:rsidP="00EE7C1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i/>
          <w:iCs/>
          <w:color w:val="000000"/>
          <w:sz w:val="24"/>
          <w:szCs w:val="24"/>
          <w:lang/>
        </w:rPr>
      </w:pPr>
      <w:r>
        <w:rPr>
          <w:rFonts w:ascii="Arial" w:hAnsi="Arial" w:cs="Arial"/>
          <w:i/>
          <w:iCs/>
          <w:color w:val="000000"/>
          <w:sz w:val="24"/>
          <w:szCs w:val="24"/>
          <w:lang/>
        </w:rPr>
        <w:t>Mariane Bolda</w:t>
      </w:r>
    </w:p>
    <w:p w:rsidR="00EE7C1C" w:rsidRDefault="00EE7C1C" w:rsidP="00EE7C1C">
      <w:pPr>
        <w:autoSpaceDE w:val="0"/>
        <w:autoSpaceDN w:val="0"/>
        <w:adjustRightInd w:val="0"/>
        <w:spacing w:after="0" w:line="360" w:lineRule="auto"/>
        <w:jc w:val="center"/>
        <w:rPr>
          <w:lang/>
        </w:rPr>
      </w:pPr>
    </w:p>
    <w:p w:rsidR="00EE7C1C" w:rsidRDefault="00EE7C1C" w:rsidP="00EE7C1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/>
        </w:rPr>
      </w:pPr>
      <w:r>
        <w:rPr>
          <w:rFonts w:ascii="Arial" w:hAnsi="Arial" w:cs="Arial"/>
          <w:b/>
          <w:bCs/>
          <w:sz w:val="24"/>
          <w:szCs w:val="24"/>
          <w:lang/>
        </w:rPr>
        <w:t>RESUMO:</w:t>
      </w:r>
      <w:r>
        <w:rPr>
          <w:rFonts w:ascii="Arial" w:hAnsi="Arial" w:cs="Arial"/>
          <w:sz w:val="24"/>
          <w:szCs w:val="24"/>
          <w:lang/>
        </w:rPr>
        <w:t>O objetivo geral do presente trabalho é fornecer subsídios teóricos da área da Linguística para professores alfabetizadores com dificuldades em sua prática pedagógica durante o processo de alfabetização.  Para tanto, a partir de pesquisa bibliográfica, são apresentados conhecimentos básicos referentes à área de linguística, em especial à fonologia. A partir dos preceitos de Gagliari (1982, 2005), Soares (2013, 2002, 2017), Savage (2015) e outros autores, são apresentados alguns conhecimentos necessários aos alfabetizadores no intuito de contribuir com sua formação continuada, preenchendo em alguma medida as lacunas de sua formação. O estudo apresentado destaca a necessidade de os alfabetizadores conhecerem os princípios da fonética e da fonologia, compreendendo a complexidade da alfabetização devido às diferenças entre a fala e a escrita, podendo assim distinguir os processos e as etapas para a aprendizagem da leitura e escrita de seu aluno.</w:t>
      </w:r>
    </w:p>
    <w:p w:rsidR="00EE7C1C" w:rsidRDefault="00EE7C1C" w:rsidP="00EE7C1C">
      <w:pPr>
        <w:autoSpaceDE w:val="0"/>
        <w:autoSpaceDN w:val="0"/>
        <w:adjustRightInd w:val="0"/>
        <w:spacing w:after="0" w:line="240" w:lineRule="auto"/>
        <w:ind w:left="425" w:firstLine="709"/>
        <w:jc w:val="both"/>
        <w:rPr>
          <w:lang/>
        </w:rPr>
      </w:pPr>
    </w:p>
    <w:p w:rsidR="00EE7C1C" w:rsidRDefault="00EE7C1C" w:rsidP="00EE7C1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/>
        </w:rPr>
      </w:pPr>
      <w:r>
        <w:rPr>
          <w:rFonts w:ascii="Arial" w:hAnsi="Arial" w:cs="Arial"/>
          <w:b/>
          <w:bCs/>
          <w:sz w:val="24"/>
          <w:szCs w:val="24"/>
          <w:lang/>
        </w:rPr>
        <w:t>PALAVRAS-CHAVE</w:t>
      </w:r>
      <w:r>
        <w:rPr>
          <w:rFonts w:ascii="Arial" w:hAnsi="Arial" w:cs="Arial"/>
          <w:sz w:val="24"/>
          <w:szCs w:val="24"/>
          <w:lang/>
        </w:rPr>
        <w:t xml:space="preserve">: Alfabetização. Linguística. Fonologia. Consciência Fonológica. </w:t>
      </w:r>
    </w:p>
    <w:p w:rsidR="00EE7C1C" w:rsidRDefault="00EE7C1C" w:rsidP="00EE7C1C">
      <w:pPr>
        <w:autoSpaceDE w:val="0"/>
        <w:autoSpaceDN w:val="0"/>
        <w:adjustRightInd w:val="0"/>
        <w:spacing w:after="0" w:line="360" w:lineRule="auto"/>
        <w:rPr>
          <w:lang/>
        </w:rPr>
      </w:pPr>
    </w:p>
    <w:p w:rsidR="00EE7C1C" w:rsidRDefault="00EE7C1C" w:rsidP="00EE7C1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  <w:lang/>
        </w:rPr>
      </w:pPr>
      <w:r>
        <w:rPr>
          <w:rFonts w:ascii="Arial" w:hAnsi="Arial" w:cs="Arial"/>
          <w:sz w:val="24"/>
          <w:szCs w:val="24"/>
          <w:lang/>
        </w:rPr>
        <w:t xml:space="preserve"> </w:t>
      </w:r>
    </w:p>
    <w:p w:rsidR="00EE7C1C" w:rsidRDefault="00EE7C1C" w:rsidP="00EE7C1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olor w:val="000000"/>
          <w:sz w:val="24"/>
          <w:szCs w:val="24"/>
          <w:lang/>
        </w:rPr>
      </w:pPr>
      <w:r>
        <w:rPr>
          <w:rFonts w:ascii="Arial" w:hAnsi="Arial" w:cs="Arial"/>
          <w:b/>
          <w:bCs/>
          <w:color w:val="000000"/>
          <w:sz w:val="24"/>
          <w:szCs w:val="24"/>
          <w:lang/>
        </w:rPr>
        <w:t>INTRODUÇÃO</w:t>
      </w:r>
    </w:p>
    <w:p w:rsidR="00EE7C1C" w:rsidRDefault="00EE7C1C" w:rsidP="00EE7C1C">
      <w:pPr>
        <w:autoSpaceDE w:val="0"/>
        <w:autoSpaceDN w:val="0"/>
        <w:adjustRightInd w:val="0"/>
        <w:spacing w:after="0" w:line="360" w:lineRule="auto"/>
        <w:ind w:left="284" w:firstLine="1134"/>
        <w:jc w:val="both"/>
        <w:rPr>
          <w:rFonts w:ascii="Arial" w:hAnsi="Arial" w:cs="Arial"/>
          <w:sz w:val="24"/>
          <w:szCs w:val="24"/>
          <w:lang/>
        </w:rPr>
      </w:pPr>
      <w:r>
        <w:rPr>
          <w:rFonts w:ascii="Arial" w:hAnsi="Arial" w:cs="Arial"/>
          <w:sz w:val="24"/>
          <w:szCs w:val="24"/>
          <w:lang/>
        </w:rPr>
        <w:t>O analfabetismo no Brasil permanece um tema de dolente atualidade. Mas a quem se pode atribuir a responsabilidade sobre o baixo desempenho escolar nos primeiros ciclos do ensino fundamental?</w:t>
      </w:r>
    </w:p>
    <w:p w:rsidR="00EE7C1C" w:rsidRDefault="00EE7C1C" w:rsidP="00EE7C1C">
      <w:pPr>
        <w:autoSpaceDE w:val="0"/>
        <w:autoSpaceDN w:val="0"/>
        <w:adjustRightInd w:val="0"/>
        <w:spacing w:after="0" w:line="360" w:lineRule="auto"/>
        <w:ind w:left="284" w:firstLine="1134"/>
        <w:jc w:val="both"/>
        <w:rPr>
          <w:rFonts w:ascii="Arial" w:hAnsi="Arial" w:cs="Arial"/>
          <w:color w:val="000000"/>
          <w:sz w:val="24"/>
          <w:szCs w:val="24"/>
          <w:lang/>
        </w:rPr>
      </w:pPr>
      <w:r>
        <w:rPr>
          <w:rFonts w:ascii="Arial" w:hAnsi="Arial" w:cs="Arial"/>
          <w:color w:val="000000"/>
          <w:sz w:val="24"/>
          <w:szCs w:val="24"/>
          <w:lang/>
        </w:rPr>
        <w:t xml:space="preserve">Dentre as diversas causas possíveis, uma das hipóteses mais prováveis é a de que os professores não têm embasamento teórico suficiente para auxiliá-los em suas práticas pedagógicas, uma vez que só a graduação parece não dar conta de todos os conhecimentos necessários à atuação profissional. </w:t>
      </w:r>
    </w:p>
    <w:p w:rsidR="00EE7C1C" w:rsidRDefault="00EE7C1C" w:rsidP="00EE7C1C">
      <w:pPr>
        <w:autoSpaceDE w:val="0"/>
        <w:autoSpaceDN w:val="0"/>
        <w:adjustRightInd w:val="0"/>
        <w:spacing w:after="0" w:line="360" w:lineRule="auto"/>
        <w:ind w:left="284" w:firstLine="1134"/>
        <w:jc w:val="both"/>
        <w:rPr>
          <w:rFonts w:ascii="Arial" w:hAnsi="Arial" w:cs="Arial"/>
          <w:color w:val="000000"/>
          <w:sz w:val="24"/>
          <w:szCs w:val="24"/>
          <w:lang/>
        </w:rPr>
      </w:pPr>
      <w:r>
        <w:rPr>
          <w:rFonts w:ascii="Arial" w:hAnsi="Arial" w:cs="Arial"/>
          <w:color w:val="000000"/>
          <w:sz w:val="24"/>
          <w:szCs w:val="24"/>
          <w:lang/>
        </w:rPr>
        <w:t xml:space="preserve">Soares (2002) afirma que os professores utilizam como “desculpa” “argumentos”, expressões como: “incapacidade” do aluno, “erros de linguagem”, </w:t>
      </w:r>
      <w:r>
        <w:rPr>
          <w:rFonts w:ascii="Arial" w:hAnsi="Arial" w:cs="Arial"/>
          <w:color w:val="000000"/>
          <w:sz w:val="24"/>
          <w:szCs w:val="24"/>
          <w:lang/>
        </w:rPr>
        <w:lastRenderedPageBreak/>
        <w:t>“carência afetiva”, “vocabulário pobre”, entre outros, para justificar a falta de aprendizado do aluno. Todavia, ao contrário do que se pensa,</w:t>
      </w:r>
      <w:r>
        <w:rPr>
          <w:rFonts w:ascii="Arial" w:hAnsi="Arial" w:cs="Arial"/>
          <w:sz w:val="24"/>
          <w:szCs w:val="24"/>
          <w:lang/>
        </w:rPr>
        <w:t xml:space="preserve"> muitas dessas “dificuldades” podem ser decorrentes da falta de conhecimento específicos do professor. Em sua entrevista à revista Nova Escola de setembro de (2017), a autora destaca a necessidade de o alfabetizador se apropriar de conhecimentos de outras áreas, como por exemplo, da Psicologia Cognitiva, da Linguística, com enfoque para a fonologia e a sociolinguística. Exemplificando, a autora ressalta que por deficiências em sua formação,  alfabetizadores </w:t>
      </w:r>
      <w:r>
        <w:rPr>
          <w:rFonts w:ascii="Arial" w:hAnsi="Arial" w:cs="Arial"/>
          <w:color w:val="000000"/>
          <w:sz w:val="24"/>
          <w:szCs w:val="24"/>
          <w:lang/>
        </w:rPr>
        <w:t>não se dão conta do fenômeno da variação linguística e atribuem a essa variação o status de “erro do aluno”, não sabendo, portanto, como tratar questão em sala de aula.  Outra carência é a falta de embasamento teórico em relação à fonética e à fonologia, uma vez que as capacidades necessárias para a alfabetização, envolvem a compreensão de que existe uma relação grafo-fonêmica, em que letras representam os sons da fala.</w:t>
      </w:r>
    </w:p>
    <w:p w:rsidR="00EE7C1C" w:rsidRDefault="00EE7C1C" w:rsidP="00EE7C1C">
      <w:pPr>
        <w:autoSpaceDE w:val="0"/>
        <w:autoSpaceDN w:val="0"/>
        <w:adjustRightInd w:val="0"/>
        <w:spacing w:after="0" w:line="360" w:lineRule="auto"/>
        <w:ind w:left="284" w:firstLine="1134"/>
        <w:jc w:val="both"/>
        <w:rPr>
          <w:rFonts w:ascii="Arial" w:hAnsi="Arial" w:cs="Arial"/>
          <w:sz w:val="24"/>
          <w:szCs w:val="24"/>
          <w:lang/>
        </w:rPr>
      </w:pPr>
      <w:r>
        <w:rPr>
          <w:rFonts w:ascii="Arial" w:hAnsi="Arial" w:cs="Arial"/>
          <w:sz w:val="24"/>
          <w:szCs w:val="24"/>
          <w:lang/>
        </w:rPr>
        <w:t>Devido a sua importância no processo de alfabetização, neste estudo tem-se por objetivo elencar os conhecimentos fonológicos imprescindíveis ao alfabetizador para que compreenda o processo de aprendizagem da criança e assim possa desenvolver um trabalho focado na aprendizagem da leitura e escrita de seus alunos conseguindo assim alfabetizar plenamente.</w:t>
      </w:r>
    </w:p>
    <w:p w:rsidR="00EE7C1C" w:rsidRDefault="00EE7C1C" w:rsidP="00EE7C1C">
      <w:pPr>
        <w:autoSpaceDE w:val="0"/>
        <w:autoSpaceDN w:val="0"/>
        <w:adjustRightInd w:val="0"/>
        <w:spacing w:after="0" w:line="360" w:lineRule="auto"/>
        <w:ind w:left="284" w:firstLine="1134"/>
        <w:jc w:val="both"/>
        <w:rPr>
          <w:rFonts w:ascii="Arial" w:hAnsi="Arial" w:cs="Arial"/>
          <w:sz w:val="24"/>
          <w:szCs w:val="24"/>
          <w:lang/>
        </w:rPr>
      </w:pPr>
      <w:r>
        <w:rPr>
          <w:rFonts w:ascii="Arial" w:hAnsi="Arial" w:cs="Arial"/>
          <w:sz w:val="24"/>
          <w:szCs w:val="24"/>
          <w:lang/>
        </w:rPr>
        <w:t>Diante das lacunas no processo formativo de alfabetizadores verificadas em estudos (FELIPPE, 2015) e da consequente necessidade de preencher essas lacunas da formação inicial (SOARES, 2017), a relevância deste estudo está em contribuir com sua formação continuada, buscando na área de Linguística alguns conhecimentos dos aspectos fonológicos indispensáveis para o ensino e aprendizagem da escrita.</w:t>
      </w:r>
    </w:p>
    <w:p w:rsidR="00EE7C1C" w:rsidRDefault="00EE7C1C" w:rsidP="00EE7C1C">
      <w:pPr>
        <w:autoSpaceDE w:val="0"/>
        <w:autoSpaceDN w:val="0"/>
        <w:adjustRightInd w:val="0"/>
        <w:spacing w:after="0" w:line="360" w:lineRule="auto"/>
        <w:ind w:left="284" w:firstLine="1134"/>
        <w:jc w:val="both"/>
        <w:rPr>
          <w:lang/>
        </w:rPr>
      </w:pPr>
    </w:p>
    <w:p w:rsidR="00EE7C1C" w:rsidRDefault="00EE7C1C" w:rsidP="00EE7C1C">
      <w:pPr>
        <w:autoSpaceDE w:val="0"/>
        <w:autoSpaceDN w:val="0"/>
        <w:adjustRightInd w:val="0"/>
        <w:spacing w:after="0" w:line="360" w:lineRule="auto"/>
        <w:jc w:val="center"/>
        <w:rPr>
          <w:lang/>
        </w:rPr>
      </w:pPr>
    </w:p>
    <w:p w:rsidR="00EE7C1C" w:rsidRDefault="00EE7C1C" w:rsidP="00EE7C1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olor w:val="000000"/>
          <w:sz w:val="24"/>
          <w:szCs w:val="24"/>
          <w:lang/>
        </w:rPr>
      </w:pPr>
      <w:r>
        <w:rPr>
          <w:rFonts w:ascii="Arial" w:hAnsi="Arial" w:cs="Arial"/>
          <w:b/>
          <w:bCs/>
          <w:color w:val="000000"/>
          <w:sz w:val="24"/>
          <w:szCs w:val="24"/>
          <w:lang/>
        </w:rPr>
        <w:t>PROCEDIMENTOS METODOLÓGICOS</w:t>
      </w:r>
    </w:p>
    <w:p w:rsidR="00EE7C1C" w:rsidRDefault="00EE7C1C" w:rsidP="00EE7C1C">
      <w:pPr>
        <w:autoSpaceDE w:val="0"/>
        <w:autoSpaceDN w:val="0"/>
        <w:adjustRightInd w:val="0"/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  <w:lang/>
        </w:rPr>
      </w:pPr>
      <w:r>
        <w:rPr>
          <w:rFonts w:ascii="Arial" w:hAnsi="Arial" w:cs="Arial"/>
          <w:sz w:val="24"/>
          <w:szCs w:val="24"/>
          <w:lang/>
        </w:rPr>
        <w:t>O presente trabalho foi realizado através de pesquisa bibliográfica feita partindo de levantamento de referências teóricas, publicadas através de meios escritos e eletrônicos como livros, dissertações e páginas de web sites.</w:t>
      </w:r>
    </w:p>
    <w:p w:rsidR="00EE7C1C" w:rsidRDefault="00EE7C1C" w:rsidP="00EE7C1C">
      <w:pPr>
        <w:autoSpaceDE w:val="0"/>
        <w:autoSpaceDN w:val="0"/>
        <w:adjustRightInd w:val="0"/>
        <w:spacing w:after="0" w:line="360" w:lineRule="auto"/>
        <w:ind w:firstLine="1134"/>
        <w:jc w:val="both"/>
        <w:rPr>
          <w:lang/>
        </w:rPr>
      </w:pPr>
    </w:p>
    <w:p w:rsidR="00EE7C1C" w:rsidRDefault="00EE7C1C" w:rsidP="00EE7C1C">
      <w:pPr>
        <w:autoSpaceDE w:val="0"/>
        <w:autoSpaceDN w:val="0"/>
        <w:adjustRightInd w:val="0"/>
        <w:spacing w:after="0" w:line="360" w:lineRule="auto"/>
        <w:ind w:firstLine="1134"/>
        <w:jc w:val="both"/>
        <w:rPr>
          <w:lang/>
        </w:rPr>
      </w:pPr>
    </w:p>
    <w:p w:rsidR="00EE7C1C" w:rsidRDefault="00EE7C1C" w:rsidP="00EE7C1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olor w:val="000000"/>
          <w:sz w:val="24"/>
          <w:szCs w:val="24"/>
          <w:lang/>
        </w:rPr>
      </w:pPr>
      <w:r>
        <w:rPr>
          <w:rFonts w:ascii="Arial" w:hAnsi="Arial" w:cs="Arial"/>
          <w:b/>
          <w:bCs/>
          <w:color w:val="000000"/>
          <w:sz w:val="24"/>
          <w:szCs w:val="24"/>
          <w:lang/>
        </w:rPr>
        <w:t>RESULTADOS E DISCUSSÃO</w:t>
      </w:r>
    </w:p>
    <w:p w:rsidR="00EE7C1C" w:rsidRDefault="00EE7C1C" w:rsidP="00EE7C1C">
      <w:pPr>
        <w:autoSpaceDE w:val="0"/>
        <w:autoSpaceDN w:val="0"/>
        <w:adjustRightInd w:val="0"/>
        <w:spacing w:after="0" w:line="360" w:lineRule="auto"/>
        <w:jc w:val="center"/>
        <w:rPr>
          <w:lang/>
        </w:rPr>
      </w:pPr>
    </w:p>
    <w:p w:rsidR="00EE7C1C" w:rsidRDefault="00EE7C1C" w:rsidP="00EE7C1C">
      <w:pPr>
        <w:autoSpaceDE w:val="0"/>
        <w:autoSpaceDN w:val="0"/>
        <w:adjustRightInd w:val="0"/>
        <w:spacing w:after="0" w:line="360" w:lineRule="auto"/>
        <w:jc w:val="center"/>
        <w:rPr>
          <w:lang/>
        </w:rPr>
      </w:pPr>
    </w:p>
    <w:p w:rsidR="00EE7C1C" w:rsidRDefault="00EE7C1C" w:rsidP="00EE7C1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olor w:val="000000"/>
          <w:sz w:val="24"/>
          <w:szCs w:val="24"/>
          <w:lang/>
        </w:rPr>
      </w:pPr>
      <w:r>
        <w:rPr>
          <w:rFonts w:ascii="Arial" w:hAnsi="Arial" w:cs="Arial"/>
          <w:b/>
          <w:bCs/>
          <w:color w:val="000000"/>
          <w:sz w:val="24"/>
          <w:szCs w:val="24"/>
          <w:lang/>
        </w:rPr>
        <w:t>CONCLUSÕES</w:t>
      </w:r>
    </w:p>
    <w:p w:rsidR="00EE7C1C" w:rsidRDefault="00EE7C1C" w:rsidP="00EE7C1C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  <w:lang/>
        </w:rPr>
      </w:pPr>
      <w:r>
        <w:rPr>
          <w:rFonts w:ascii="Arial" w:hAnsi="Arial" w:cs="Arial"/>
          <w:sz w:val="24"/>
          <w:szCs w:val="24"/>
          <w:lang/>
        </w:rPr>
        <w:t>No desenvolvimento do trabalho foramdestacadosalguns conhecimentos da área da linguística, enfatizando-se alguns aspectos fonológicos, indispensáveis para a prática docente do professor alfabetizador para melhor contribuir na aprendizagem dos seus alunos na leitura e escrita.</w:t>
      </w:r>
    </w:p>
    <w:p w:rsidR="00EE7C1C" w:rsidRDefault="00EE7C1C" w:rsidP="00EE7C1C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  <w:lang/>
        </w:rPr>
      </w:pPr>
      <w:r>
        <w:rPr>
          <w:rFonts w:ascii="Arial" w:hAnsi="Arial" w:cs="Arial"/>
          <w:sz w:val="24"/>
          <w:szCs w:val="24"/>
          <w:lang/>
        </w:rPr>
        <w:t>É imprescindível que o alfabetizador compreenda o sistema de escrita alfabéticae desenvolva seu planejamento focado na aprendizagem e dificuldades do aluno. Para tanto, o alfabetizador necessita se apropriar de conhecimentos de outras áreas, como por exemplo, da Psicologia Cognitiva, da Linguística, com enfoque para a fonologia e a sociolinguística.</w:t>
      </w:r>
    </w:p>
    <w:p w:rsidR="00EE7C1C" w:rsidRDefault="00EE7C1C" w:rsidP="00EE7C1C">
      <w:pPr>
        <w:autoSpaceDE w:val="0"/>
        <w:autoSpaceDN w:val="0"/>
        <w:adjustRightInd w:val="0"/>
        <w:spacing w:after="0" w:line="360" w:lineRule="auto"/>
        <w:ind w:firstLine="283"/>
        <w:jc w:val="both"/>
        <w:rPr>
          <w:rFonts w:ascii="Arial" w:hAnsi="Arial" w:cs="Arial"/>
          <w:color w:val="000000"/>
          <w:sz w:val="24"/>
          <w:szCs w:val="24"/>
          <w:lang/>
        </w:rPr>
      </w:pPr>
      <w:r>
        <w:rPr>
          <w:rFonts w:ascii="Arial" w:hAnsi="Arial" w:cs="Arial"/>
          <w:sz w:val="24"/>
          <w:szCs w:val="24"/>
          <w:lang/>
        </w:rPr>
        <w:t xml:space="preserve">        Como foi descrito no trabalho, por existirem deficiências na formação dos alfabetizadores, os mesmos </w:t>
      </w:r>
      <w:r>
        <w:rPr>
          <w:rFonts w:ascii="Arial" w:hAnsi="Arial" w:cs="Arial"/>
          <w:color w:val="000000"/>
          <w:sz w:val="24"/>
          <w:szCs w:val="24"/>
          <w:lang/>
        </w:rPr>
        <w:t xml:space="preserve">não se dão conta da variação linguística que existe em nosso país e em nossas salas de aula e atribuem a essa variação o status de “erro do aluno”, não sabendo, portanto, como trabalhar a questão em sala de aula.  </w:t>
      </w:r>
    </w:p>
    <w:p w:rsidR="00EE7C1C" w:rsidRDefault="00EE7C1C" w:rsidP="00EE7C1C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  <w:lang/>
        </w:rPr>
      </w:pPr>
      <w:r>
        <w:rPr>
          <w:rFonts w:ascii="Arial" w:hAnsi="Arial" w:cs="Arial"/>
          <w:sz w:val="24"/>
          <w:szCs w:val="24"/>
          <w:lang/>
        </w:rPr>
        <w:t xml:space="preserve">É preciso também um </w:t>
      </w:r>
      <w:r>
        <w:rPr>
          <w:rFonts w:ascii="Arial" w:hAnsi="Arial" w:cs="Arial"/>
          <w:color w:val="000000"/>
          <w:sz w:val="24"/>
          <w:szCs w:val="24"/>
          <w:lang/>
        </w:rPr>
        <w:t>embasamento teórico consistente em relação à fonética e à fonologia, uma vez que as capacidades necessárias para a alfabetização envolvem a compreensão de que existe uma relação grafo-fonêmica, em que letras representam os sons da fala.</w:t>
      </w:r>
      <w:r>
        <w:rPr>
          <w:rFonts w:ascii="Arial" w:hAnsi="Arial" w:cs="Arial"/>
          <w:sz w:val="24"/>
          <w:szCs w:val="24"/>
          <w:lang/>
        </w:rPr>
        <w:t xml:space="preserve">Portanto,focar na consciência fonêmica e fonológica da criança, de forma que ela possa compreender o nosso sistema de escrita é comprovadamente uma dos conhecimentos linguísticos indispensáveis ao alfabetizador. </w:t>
      </w:r>
    </w:p>
    <w:p w:rsidR="00EE7C1C" w:rsidRDefault="00EE7C1C" w:rsidP="00EE7C1C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lang/>
        </w:rPr>
      </w:pPr>
    </w:p>
    <w:p w:rsidR="00EE7C1C" w:rsidRDefault="00EE7C1C" w:rsidP="00EE7C1C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lang/>
        </w:rPr>
      </w:pPr>
    </w:p>
    <w:p w:rsidR="00EE7C1C" w:rsidRDefault="00EE7C1C" w:rsidP="00EE7C1C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lang/>
        </w:rPr>
      </w:pPr>
    </w:p>
    <w:p w:rsidR="00EE7C1C" w:rsidRDefault="00EE7C1C" w:rsidP="00EE7C1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olor w:val="000000"/>
          <w:sz w:val="24"/>
          <w:szCs w:val="24"/>
          <w:lang/>
        </w:rPr>
      </w:pPr>
      <w:r>
        <w:rPr>
          <w:rFonts w:ascii="Arial" w:hAnsi="Arial" w:cs="Arial"/>
          <w:b/>
          <w:bCs/>
          <w:color w:val="000000"/>
          <w:sz w:val="24"/>
          <w:szCs w:val="24"/>
          <w:lang/>
        </w:rPr>
        <w:t>REFERÊNCIAS</w:t>
      </w:r>
    </w:p>
    <w:p w:rsidR="00EE7C1C" w:rsidRDefault="00EE7C1C" w:rsidP="00EE7C1C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  <w:lang/>
        </w:rPr>
      </w:pPr>
      <w:r>
        <w:rPr>
          <w:rFonts w:ascii="Arial" w:hAnsi="Arial" w:cs="Arial"/>
          <w:sz w:val="24"/>
          <w:szCs w:val="24"/>
          <w:lang/>
        </w:rPr>
        <w:t>ANDRÉ, T. C.</w:t>
      </w:r>
      <w:r>
        <w:rPr>
          <w:rFonts w:ascii="Arial" w:hAnsi="Arial" w:cs="Arial"/>
          <w:b/>
          <w:bCs/>
          <w:sz w:val="24"/>
          <w:szCs w:val="24"/>
          <w:lang/>
        </w:rPr>
        <w:t xml:space="preserve"> Princípios básicos de fonética e fonologia para a compreensão do processo de alfabetização em contexto de variedade lingüística. </w:t>
      </w:r>
      <w:r>
        <w:rPr>
          <w:rFonts w:ascii="Arial" w:hAnsi="Arial" w:cs="Arial"/>
          <w:sz w:val="24"/>
          <w:szCs w:val="24"/>
          <w:lang/>
        </w:rPr>
        <w:t xml:space="preserve">EDUCERE: Congresso Nacional de Educação. UNIOESTE, 2015.  </w:t>
      </w:r>
    </w:p>
    <w:p w:rsidR="00EE7C1C" w:rsidRDefault="00EE7C1C" w:rsidP="00EE7C1C">
      <w:pPr>
        <w:autoSpaceDE w:val="0"/>
        <w:autoSpaceDN w:val="0"/>
        <w:adjustRightInd w:val="0"/>
        <w:spacing w:after="0"/>
        <w:jc w:val="both"/>
        <w:rPr>
          <w:lang/>
        </w:rPr>
      </w:pPr>
    </w:p>
    <w:p w:rsidR="00EE7C1C" w:rsidRDefault="00EE7C1C" w:rsidP="00EE7C1C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  <w:lang/>
        </w:rPr>
      </w:pPr>
      <w:r>
        <w:rPr>
          <w:rFonts w:ascii="Arial" w:hAnsi="Arial" w:cs="Arial"/>
          <w:sz w:val="24"/>
          <w:szCs w:val="24"/>
          <w:lang/>
        </w:rPr>
        <w:lastRenderedPageBreak/>
        <w:t xml:space="preserve">CAGLIARI, L. C. </w:t>
      </w:r>
      <w:r>
        <w:rPr>
          <w:rFonts w:ascii="Arial" w:hAnsi="Arial" w:cs="Arial"/>
          <w:b/>
          <w:bCs/>
          <w:sz w:val="24"/>
          <w:szCs w:val="24"/>
          <w:lang/>
        </w:rPr>
        <w:t>Leitura e Alfabetização</w:t>
      </w:r>
      <w:r>
        <w:rPr>
          <w:rFonts w:ascii="Arial" w:hAnsi="Arial" w:cs="Arial"/>
          <w:sz w:val="24"/>
          <w:szCs w:val="24"/>
          <w:lang/>
        </w:rPr>
        <w:t>. Cadernos de Estudos Linguísticos. UNICAMP, 1982.</w:t>
      </w:r>
    </w:p>
    <w:p w:rsidR="00EE7C1C" w:rsidRDefault="00EE7C1C" w:rsidP="00EE7C1C">
      <w:pPr>
        <w:autoSpaceDE w:val="0"/>
        <w:autoSpaceDN w:val="0"/>
        <w:adjustRightInd w:val="0"/>
        <w:spacing w:after="0"/>
        <w:jc w:val="both"/>
        <w:rPr>
          <w:lang/>
        </w:rPr>
      </w:pPr>
    </w:p>
    <w:p w:rsidR="00EE7C1C" w:rsidRDefault="00EE7C1C" w:rsidP="00EE7C1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/>
        </w:rPr>
      </w:pPr>
      <w:r>
        <w:rPr>
          <w:rFonts w:ascii="Arial" w:hAnsi="Arial" w:cs="Arial"/>
          <w:sz w:val="24"/>
          <w:szCs w:val="24"/>
          <w:lang/>
        </w:rPr>
        <w:t xml:space="preserve">CAGLIARI, L. C. </w:t>
      </w:r>
      <w:r>
        <w:rPr>
          <w:rFonts w:ascii="Arial" w:hAnsi="Arial" w:cs="Arial"/>
          <w:b/>
          <w:bCs/>
          <w:sz w:val="24"/>
          <w:szCs w:val="24"/>
          <w:lang/>
        </w:rPr>
        <w:t>Algumas questões de Linguística na alfabetização.</w:t>
      </w:r>
      <w:r>
        <w:rPr>
          <w:rFonts w:ascii="Arial" w:hAnsi="Arial" w:cs="Arial"/>
          <w:sz w:val="24"/>
          <w:szCs w:val="24"/>
          <w:lang/>
        </w:rPr>
        <w:t>Caderno do Professor. Belo Horizonte, MG, 2005. Disponível em</w:t>
      </w:r>
      <w:r>
        <w:rPr>
          <w:rFonts w:ascii="Arial" w:hAnsi="Arial" w:cs="Arial"/>
          <w:color w:val="212121"/>
          <w:sz w:val="24"/>
          <w:szCs w:val="24"/>
          <w:lang/>
        </w:rPr>
        <w:t> </w:t>
      </w:r>
      <w:r>
        <w:rPr>
          <w:rFonts w:ascii="Arial" w:hAnsi="Arial" w:cs="Arial"/>
          <w:sz w:val="24"/>
          <w:szCs w:val="24"/>
          <w:lang/>
        </w:rPr>
        <w:t>https://acervodigital.unesp.br/bitstream/123456789/40140/1/01d16t05.pdf</w:t>
      </w:r>
    </w:p>
    <w:p w:rsidR="00EE7C1C" w:rsidRDefault="00EE7C1C" w:rsidP="00EE7C1C">
      <w:pPr>
        <w:autoSpaceDE w:val="0"/>
        <w:autoSpaceDN w:val="0"/>
        <w:adjustRightInd w:val="0"/>
        <w:spacing w:after="0" w:line="240" w:lineRule="auto"/>
        <w:jc w:val="both"/>
        <w:rPr>
          <w:lang/>
        </w:rPr>
      </w:pPr>
    </w:p>
    <w:p w:rsidR="00EE7C1C" w:rsidRDefault="00EE7C1C" w:rsidP="00EE7C1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/>
        </w:rPr>
      </w:pPr>
      <w:r>
        <w:rPr>
          <w:rFonts w:ascii="Arial" w:hAnsi="Arial" w:cs="Arial"/>
          <w:sz w:val="24"/>
          <w:szCs w:val="24"/>
          <w:lang/>
        </w:rPr>
        <w:t xml:space="preserve">CIELO, C. A. </w:t>
      </w:r>
      <w:r>
        <w:rPr>
          <w:rFonts w:ascii="Arial" w:hAnsi="Arial" w:cs="Arial"/>
          <w:b/>
          <w:bCs/>
          <w:sz w:val="24"/>
          <w:szCs w:val="24"/>
          <w:lang/>
        </w:rPr>
        <w:t>Habilidades em Consciência Fonológica em crianças de 4 a 8 anos de idade. Tese de Doutorado.</w:t>
      </w:r>
      <w:r>
        <w:rPr>
          <w:rFonts w:ascii="Arial" w:hAnsi="Arial" w:cs="Arial"/>
          <w:sz w:val="24"/>
          <w:szCs w:val="24"/>
          <w:lang/>
        </w:rPr>
        <w:t xml:space="preserve"> Curso de Pós-graduação em Letras, Pontifícia Universidade Católica do Rio Grande do Sul, PUC-RS. Porto Alegre, 2000.</w:t>
      </w:r>
    </w:p>
    <w:p w:rsidR="00EE7C1C" w:rsidRDefault="00EE7C1C" w:rsidP="00EE7C1C">
      <w:pPr>
        <w:autoSpaceDE w:val="0"/>
        <w:autoSpaceDN w:val="0"/>
        <w:adjustRightInd w:val="0"/>
        <w:spacing w:after="0" w:line="240" w:lineRule="auto"/>
        <w:jc w:val="both"/>
        <w:rPr>
          <w:lang/>
        </w:rPr>
      </w:pPr>
    </w:p>
    <w:p w:rsidR="00EE7C1C" w:rsidRDefault="00EE7C1C" w:rsidP="00EE7C1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/>
        </w:rPr>
      </w:pPr>
      <w:r>
        <w:rPr>
          <w:rFonts w:ascii="Arial" w:hAnsi="Arial" w:cs="Arial"/>
          <w:sz w:val="24"/>
          <w:szCs w:val="24"/>
          <w:lang/>
        </w:rPr>
        <w:t>FELIPPE, A. P.</w:t>
      </w:r>
      <w:r>
        <w:rPr>
          <w:rFonts w:ascii="Arial" w:hAnsi="Arial" w:cs="Arial"/>
          <w:b/>
          <w:bCs/>
          <w:sz w:val="24"/>
          <w:szCs w:val="24"/>
          <w:lang/>
        </w:rPr>
        <w:t>A importância da formação (psico)linguística do professor alfabetizador para a obtenção de bons resultados na alfabetização</w:t>
      </w:r>
      <w:r>
        <w:rPr>
          <w:rFonts w:ascii="Arial" w:hAnsi="Arial" w:cs="Arial"/>
          <w:sz w:val="24"/>
          <w:szCs w:val="24"/>
          <w:lang/>
        </w:rPr>
        <w:t xml:space="preserve">. 2015. 128f. Dissertação de Mestrado – Universidade Federal de Santa Catarina, Florianópolis, 2015. </w:t>
      </w:r>
    </w:p>
    <w:p w:rsidR="00EE7C1C" w:rsidRDefault="00EE7C1C" w:rsidP="00EE7C1C">
      <w:pPr>
        <w:autoSpaceDE w:val="0"/>
        <w:autoSpaceDN w:val="0"/>
        <w:adjustRightInd w:val="0"/>
        <w:spacing w:after="0" w:line="240" w:lineRule="auto"/>
        <w:jc w:val="both"/>
        <w:rPr>
          <w:lang/>
        </w:rPr>
      </w:pPr>
    </w:p>
    <w:p w:rsidR="00EE7C1C" w:rsidRDefault="00EE7C1C" w:rsidP="00EE7C1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/>
        </w:rPr>
      </w:pPr>
      <w:r>
        <w:rPr>
          <w:rFonts w:ascii="Arial" w:hAnsi="Arial" w:cs="Arial"/>
          <w:sz w:val="24"/>
          <w:szCs w:val="24"/>
          <w:lang/>
        </w:rPr>
        <w:t xml:space="preserve">GATTI, B. A; BARRETO, E. S. S. </w:t>
      </w:r>
      <w:r>
        <w:rPr>
          <w:rFonts w:ascii="Arial" w:hAnsi="Arial" w:cs="Arial"/>
          <w:b/>
          <w:bCs/>
          <w:sz w:val="24"/>
          <w:szCs w:val="24"/>
          <w:lang/>
        </w:rPr>
        <w:t>Professores do Brasil: impasses e desafios</w:t>
      </w:r>
      <w:r>
        <w:rPr>
          <w:rFonts w:ascii="Arial" w:hAnsi="Arial" w:cs="Arial"/>
          <w:sz w:val="24"/>
          <w:szCs w:val="24"/>
          <w:lang/>
        </w:rPr>
        <w:t>. Brasília: UNESCO, 2009.</w:t>
      </w:r>
    </w:p>
    <w:p w:rsidR="00EE7C1C" w:rsidRDefault="00EE7C1C" w:rsidP="00EE7C1C">
      <w:pPr>
        <w:autoSpaceDE w:val="0"/>
        <w:autoSpaceDN w:val="0"/>
        <w:adjustRightInd w:val="0"/>
        <w:spacing w:after="0" w:line="240" w:lineRule="auto"/>
        <w:jc w:val="both"/>
        <w:rPr>
          <w:lang/>
        </w:rPr>
      </w:pPr>
    </w:p>
    <w:p w:rsidR="00EE7C1C" w:rsidRDefault="00EE7C1C" w:rsidP="00EE7C1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/>
        </w:rPr>
      </w:pPr>
      <w:r>
        <w:rPr>
          <w:rFonts w:ascii="Arial" w:hAnsi="Arial" w:cs="Arial"/>
          <w:sz w:val="24"/>
          <w:szCs w:val="24"/>
          <w:lang/>
        </w:rPr>
        <w:t xml:space="preserve">LEMLE, M. </w:t>
      </w:r>
      <w:r>
        <w:rPr>
          <w:rFonts w:ascii="Arial" w:hAnsi="Arial" w:cs="Arial"/>
          <w:b/>
          <w:bCs/>
          <w:sz w:val="24"/>
          <w:szCs w:val="24"/>
          <w:lang/>
        </w:rPr>
        <w:t xml:space="preserve">Guia Teórico do Alfabetizador. </w:t>
      </w:r>
      <w:r>
        <w:rPr>
          <w:rFonts w:ascii="Arial" w:hAnsi="Arial" w:cs="Arial"/>
          <w:sz w:val="24"/>
          <w:szCs w:val="24"/>
          <w:lang/>
        </w:rPr>
        <w:t>17.ed. São Paulo: Ática, 2007.</w:t>
      </w:r>
    </w:p>
    <w:p w:rsidR="00EE7C1C" w:rsidRDefault="00EE7C1C" w:rsidP="00EE7C1C">
      <w:pPr>
        <w:autoSpaceDE w:val="0"/>
        <w:autoSpaceDN w:val="0"/>
        <w:adjustRightInd w:val="0"/>
        <w:spacing w:after="0" w:line="240" w:lineRule="auto"/>
        <w:jc w:val="both"/>
        <w:rPr>
          <w:lang/>
        </w:rPr>
      </w:pPr>
    </w:p>
    <w:p w:rsidR="00EE7C1C" w:rsidRDefault="00EE7C1C" w:rsidP="00EE7C1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/>
        </w:rPr>
      </w:pPr>
      <w:r>
        <w:rPr>
          <w:rFonts w:ascii="Arial" w:hAnsi="Arial" w:cs="Arial"/>
          <w:sz w:val="24"/>
          <w:szCs w:val="24"/>
          <w:lang/>
        </w:rPr>
        <w:t xml:space="preserve">MORAIS, J. </w:t>
      </w:r>
      <w:r>
        <w:rPr>
          <w:rFonts w:ascii="Arial" w:hAnsi="Arial" w:cs="Arial"/>
          <w:b/>
          <w:bCs/>
          <w:sz w:val="24"/>
          <w:szCs w:val="24"/>
          <w:lang/>
        </w:rPr>
        <w:t>Criar leitores</w:t>
      </w:r>
      <w:r>
        <w:rPr>
          <w:rFonts w:ascii="Arial" w:hAnsi="Arial" w:cs="Arial"/>
          <w:sz w:val="24"/>
          <w:szCs w:val="24"/>
          <w:lang/>
        </w:rPr>
        <w:t>: para professores e educadores. Barueri, SP: Minha editora, 2013.</w:t>
      </w:r>
    </w:p>
    <w:p w:rsidR="00EE7C1C" w:rsidRDefault="00EE7C1C" w:rsidP="00EE7C1C">
      <w:pPr>
        <w:autoSpaceDE w:val="0"/>
        <w:autoSpaceDN w:val="0"/>
        <w:adjustRightInd w:val="0"/>
        <w:spacing w:after="0" w:line="240" w:lineRule="auto"/>
        <w:jc w:val="both"/>
        <w:rPr>
          <w:lang/>
        </w:rPr>
      </w:pPr>
    </w:p>
    <w:p w:rsidR="00EE7C1C" w:rsidRDefault="00EE7C1C" w:rsidP="00EE7C1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/>
        </w:rPr>
      </w:pPr>
      <w:r>
        <w:rPr>
          <w:rFonts w:ascii="Arial" w:hAnsi="Arial" w:cs="Arial"/>
          <w:sz w:val="24"/>
          <w:szCs w:val="24"/>
          <w:lang/>
        </w:rPr>
        <w:t xml:space="preserve">SAVAGE, J. F. </w:t>
      </w:r>
      <w:r>
        <w:rPr>
          <w:rFonts w:ascii="Arial" w:hAnsi="Arial" w:cs="Arial"/>
          <w:b/>
          <w:bCs/>
          <w:sz w:val="24"/>
          <w:szCs w:val="24"/>
          <w:lang/>
        </w:rPr>
        <w:t>Aprendera ler e a escrever a partir da fônica:</w:t>
      </w:r>
      <w:r>
        <w:rPr>
          <w:rFonts w:ascii="Arial" w:hAnsi="Arial" w:cs="Arial"/>
          <w:sz w:val="24"/>
          <w:szCs w:val="24"/>
          <w:lang/>
        </w:rPr>
        <w:t>um programa abrangente de ensino/John F. Savage; tradução: Cnthia Beatrice Costa; revisão técnica: Adriana Corrêa Costa. 4.ed. Porto Alegre: AMGH, 2015.</w:t>
      </w:r>
    </w:p>
    <w:p w:rsidR="00EE7C1C" w:rsidRDefault="00EE7C1C" w:rsidP="00EE7C1C">
      <w:pPr>
        <w:autoSpaceDE w:val="0"/>
        <w:autoSpaceDN w:val="0"/>
        <w:adjustRightInd w:val="0"/>
        <w:spacing w:after="0" w:line="240" w:lineRule="auto"/>
        <w:jc w:val="both"/>
        <w:rPr>
          <w:lang/>
        </w:rPr>
      </w:pPr>
    </w:p>
    <w:p w:rsidR="00EE7C1C" w:rsidRDefault="00EE7C1C" w:rsidP="00EE7C1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/>
        </w:rPr>
      </w:pPr>
      <w:r>
        <w:rPr>
          <w:rFonts w:ascii="Arial" w:hAnsi="Arial" w:cs="Arial"/>
          <w:sz w:val="24"/>
          <w:szCs w:val="24"/>
          <w:lang/>
        </w:rPr>
        <w:t>SOARES, M.</w:t>
      </w:r>
      <w:r>
        <w:rPr>
          <w:rFonts w:ascii="Arial" w:hAnsi="Arial" w:cs="Arial"/>
          <w:b/>
          <w:bCs/>
          <w:sz w:val="24"/>
          <w:szCs w:val="24"/>
          <w:lang/>
        </w:rPr>
        <w:t xml:space="preserve"> Alfabetização e Letramento</w:t>
      </w:r>
      <w:r>
        <w:rPr>
          <w:rFonts w:ascii="Arial" w:hAnsi="Arial" w:cs="Arial"/>
          <w:sz w:val="24"/>
          <w:szCs w:val="24"/>
          <w:lang/>
        </w:rPr>
        <w:t>. 6.ed. SP: Contexto, 2013.</w:t>
      </w:r>
    </w:p>
    <w:p w:rsidR="00EE7C1C" w:rsidRDefault="00EE7C1C" w:rsidP="00EE7C1C">
      <w:pPr>
        <w:autoSpaceDE w:val="0"/>
        <w:autoSpaceDN w:val="0"/>
        <w:adjustRightInd w:val="0"/>
        <w:spacing w:after="0" w:line="240" w:lineRule="auto"/>
        <w:jc w:val="both"/>
        <w:rPr>
          <w:lang/>
        </w:rPr>
      </w:pPr>
    </w:p>
    <w:p w:rsidR="00EE7C1C" w:rsidRDefault="00EE7C1C" w:rsidP="00EE7C1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/>
        </w:rPr>
      </w:pPr>
      <w:r>
        <w:rPr>
          <w:rFonts w:ascii="Arial" w:hAnsi="Arial" w:cs="Arial"/>
          <w:sz w:val="24"/>
          <w:szCs w:val="24"/>
          <w:lang/>
        </w:rPr>
        <w:t xml:space="preserve">SOARES, M. </w:t>
      </w:r>
      <w:r>
        <w:rPr>
          <w:rFonts w:ascii="Arial" w:hAnsi="Arial" w:cs="Arial"/>
          <w:b/>
          <w:bCs/>
          <w:sz w:val="24"/>
          <w:szCs w:val="24"/>
          <w:lang/>
        </w:rPr>
        <w:t>Linguagem e Escola</w:t>
      </w:r>
      <w:r>
        <w:rPr>
          <w:rFonts w:ascii="Arial" w:hAnsi="Arial" w:cs="Arial"/>
          <w:sz w:val="24"/>
          <w:szCs w:val="24"/>
          <w:lang/>
        </w:rPr>
        <w:t>: Uma perspectiva social. 17ª ed. São Paulo: Ed, Ática, 2002.</w:t>
      </w:r>
    </w:p>
    <w:p w:rsidR="00EE7C1C" w:rsidRDefault="00EE7C1C" w:rsidP="00EE7C1C">
      <w:pPr>
        <w:autoSpaceDE w:val="0"/>
        <w:autoSpaceDN w:val="0"/>
        <w:adjustRightInd w:val="0"/>
        <w:spacing w:after="0" w:line="240" w:lineRule="auto"/>
        <w:jc w:val="both"/>
        <w:rPr>
          <w:lang/>
        </w:rPr>
      </w:pPr>
    </w:p>
    <w:p w:rsidR="00EE7C1C" w:rsidRDefault="00EE7C1C" w:rsidP="00EE7C1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4F81BD"/>
          <w:sz w:val="24"/>
          <w:szCs w:val="24"/>
          <w:lang/>
        </w:rPr>
      </w:pPr>
      <w:r>
        <w:rPr>
          <w:rFonts w:ascii="Arial" w:hAnsi="Arial" w:cs="Arial"/>
          <w:color w:val="001F31"/>
          <w:sz w:val="24"/>
          <w:szCs w:val="24"/>
          <w:lang/>
        </w:rPr>
        <w:t xml:space="preserve">SOARES, M. </w:t>
      </w:r>
      <w:r>
        <w:rPr>
          <w:rFonts w:ascii="Arial" w:hAnsi="Arial" w:cs="Arial"/>
          <w:b/>
          <w:bCs/>
          <w:color w:val="001F31"/>
          <w:sz w:val="24"/>
          <w:szCs w:val="24"/>
          <w:lang/>
        </w:rPr>
        <w:t>Oito erros sobre alfabetização</w:t>
      </w:r>
      <w:r>
        <w:rPr>
          <w:rFonts w:ascii="Arial" w:hAnsi="Arial" w:cs="Arial"/>
          <w:color w:val="001F31"/>
          <w:sz w:val="24"/>
          <w:szCs w:val="24"/>
          <w:lang/>
        </w:rPr>
        <w:t>. Nova Escola, São Paulo, set. 2017.Disponível em:</w:t>
      </w:r>
      <w:r>
        <w:rPr>
          <w:rFonts w:ascii="Arial" w:hAnsi="Arial" w:cs="Arial"/>
          <w:color w:val="4F81BD"/>
          <w:sz w:val="24"/>
          <w:szCs w:val="24"/>
          <w:lang/>
        </w:rPr>
        <w:t>&lt;</w:t>
      </w:r>
      <w:hyperlink r:id="rId7" w:history="1">
        <w:r>
          <w:rPr>
            <w:rFonts w:ascii="Arial" w:hAnsi="Arial" w:cs="Arial"/>
            <w:color w:val="0000FF"/>
            <w:sz w:val="24"/>
            <w:szCs w:val="24"/>
            <w:u w:val="single"/>
            <w:lang/>
          </w:rPr>
          <w:t>www.novaescola.org.br/conteudo/6773/oito-erros-sobre-alfabetizacao</w:t>
        </w:r>
      </w:hyperlink>
      <w:r>
        <w:rPr>
          <w:rFonts w:ascii="Arial" w:hAnsi="Arial" w:cs="Arial"/>
          <w:color w:val="4F81BD"/>
          <w:sz w:val="24"/>
          <w:szCs w:val="24"/>
          <w:lang/>
        </w:rPr>
        <w:t>&gt;. Acesso em 25 set. 2017.</w:t>
      </w:r>
    </w:p>
    <w:p w:rsidR="00EE7C1C" w:rsidRDefault="00EE7C1C" w:rsidP="00EE7C1C">
      <w:pPr>
        <w:autoSpaceDE w:val="0"/>
        <w:autoSpaceDN w:val="0"/>
        <w:adjustRightInd w:val="0"/>
        <w:spacing w:after="0" w:line="240" w:lineRule="auto"/>
        <w:jc w:val="both"/>
        <w:rPr>
          <w:lang/>
        </w:rPr>
      </w:pPr>
    </w:p>
    <w:p w:rsidR="00EE7C1C" w:rsidRDefault="00EE7C1C" w:rsidP="00EE7C1C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212121"/>
          <w:sz w:val="24"/>
          <w:szCs w:val="24"/>
          <w:lang/>
        </w:rPr>
      </w:pPr>
      <w:r>
        <w:rPr>
          <w:rFonts w:ascii="Arial" w:hAnsi="Arial" w:cs="Arial"/>
          <w:color w:val="212121"/>
          <w:sz w:val="24"/>
          <w:szCs w:val="24"/>
          <w:lang/>
        </w:rPr>
        <w:t xml:space="preserve">SCLIAR, C. L. </w:t>
      </w:r>
      <w:r>
        <w:rPr>
          <w:rFonts w:ascii="Arial" w:hAnsi="Arial" w:cs="Arial"/>
          <w:b/>
          <w:bCs/>
          <w:color w:val="212121"/>
          <w:sz w:val="24"/>
          <w:szCs w:val="24"/>
          <w:lang/>
        </w:rPr>
        <w:t xml:space="preserve">Guia Prático de Alfabetização, baseado em princípios do sistema alfabético do português do Brasil. </w:t>
      </w:r>
      <w:r>
        <w:rPr>
          <w:rFonts w:ascii="Arial" w:hAnsi="Arial" w:cs="Arial"/>
          <w:color w:val="212121"/>
          <w:sz w:val="24"/>
          <w:szCs w:val="24"/>
          <w:lang/>
        </w:rPr>
        <w:t>São Paulo: Contexto, 2003</w:t>
      </w:r>
    </w:p>
    <w:p w:rsidR="00EE7C1C" w:rsidRDefault="00EE7C1C" w:rsidP="00EE7C1C">
      <w:pPr>
        <w:autoSpaceDE w:val="0"/>
        <w:autoSpaceDN w:val="0"/>
        <w:adjustRightInd w:val="0"/>
        <w:spacing w:after="0"/>
        <w:jc w:val="both"/>
        <w:rPr>
          <w:lang/>
        </w:rPr>
      </w:pPr>
    </w:p>
    <w:p w:rsidR="00EE7C1C" w:rsidRDefault="00EE7C1C" w:rsidP="00EE7C1C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212121"/>
          <w:sz w:val="24"/>
          <w:szCs w:val="24"/>
          <w:lang/>
        </w:rPr>
      </w:pPr>
      <w:r>
        <w:rPr>
          <w:rFonts w:ascii="Arial" w:hAnsi="Arial" w:cs="Arial"/>
          <w:color w:val="212121"/>
          <w:sz w:val="24"/>
          <w:szCs w:val="24"/>
          <w:lang/>
        </w:rPr>
        <w:t>_____________.</w:t>
      </w:r>
      <w:r>
        <w:rPr>
          <w:rFonts w:ascii="Arial" w:hAnsi="Arial" w:cs="Arial"/>
          <w:b/>
          <w:bCs/>
          <w:color w:val="212121"/>
          <w:sz w:val="24"/>
          <w:szCs w:val="24"/>
          <w:lang/>
        </w:rPr>
        <w:t>Aprendizagem neuronal na alfabetização para as práticas sociais da leitura e escrita.</w:t>
      </w:r>
      <w:r>
        <w:rPr>
          <w:rFonts w:ascii="Arial" w:hAnsi="Arial" w:cs="Arial"/>
          <w:color w:val="212121"/>
          <w:sz w:val="24"/>
          <w:szCs w:val="24"/>
          <w:lang/>
        </w:rPr>
        <w:t xml:space="preserve"> Revista Intercâmbio, volume XX: 113-124, 2009. São Paulo: LAEL/PUC-SP. ISSN 1806-275x</w:t>
      </w:r>
    </w:p>
    <w:p w:rsidR="00EE7C1C" w:rsidRDefault="00EE7C1C" w:rsidP="00EE7C1C">
      <w:pPr>
        <w:autoSpaceDE w:val="0"/>
        <w:autoSpaceDN w:val="0"/>
        <w:adjustRightInd w:val="0"/>
        <w:spacing w:after="0"/>
        <w:jc w:val="both"/>
        <w:rPr>
          <w:lang/>
        </w:rPr>
      </w:pPr>
    </w:p>
    <w:p w:rsidR="00EE7C1C" w:rsidRDefault="00EE7C1C" w:rsidP="00EE7C1C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  <w:lang/>
        </w:rPr>
      </w:pPr>
      <w:r>
        <w:rPr>
          <w:rFonts w:ascii="Arial" w:hAnsi="Arial" w:cs="Arial"/>
          <w:sz w:val="24"/>
          <w:szCs w:val="24"/>
          <w:lang/>
        </w:rPr>
        <w:t xml:space="preserve"> ____________. </w:t>
      </w:r>
      <w:r>
        <w:rPr>
          <w:rFonts w:ascii="Arial" w:hAnsi="Arial" w:cs="Arial"/>
          <w:b/>
          <w:bCs/>
          <w:sz w:val="24"/>
          <w:szCs w:val="24"/>
          <w:lang/>
        </w:rPr>
        <w:t>Sistema Scliar de Alfabetização</w:t>
      </w:r>
      <w:r>
        <w:rPr>
          <w:rFonts w:ascii="Arial" w:hAnsi="Arial" w:cs="Arial"/>
          <w:sz w:val="24"/>
          <w:szCs w:val="24"/>
          <w:lang/>
        </w:rPr>
        <w:t>: fundamentos. Florianópolis: Lili, 2013.</w:t>
      </w:r>
    </w:p>
    <w:p w:rsidR="00EE7C1C" w:rsidRDefault="00EE7C1C" w:rsidP="00EE7C1C">
      <w:pPr>
        <w:autoSpaceDE w:val="0"/>
        <w:autoSpaceDN w:val="0"/>
        <w:adjustRightInd w:val="0"/>
        <w:spacing w:after="0"/>
        <w:jc w:val="both"/>
        <w:rPr>
          <w:lang/>
        </w:rPr>
      </w:pPr>
    </w:p>
    <w:p w:rsidR="00EE7C1C" w:rsidRDefault="00EE7C1C" w:rsidP="00EE7C1C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  <w:lang/>
        </w:rPr>
      </w:pPr>
      <w:r>
        <w:rPr>
          <w:rFonts w:ascii="Arial" w:hAnsi="Arial" w:cs="Arial"/>
          <w:sz w:val="24"/>
          <w:szCs w:val="24"/>
          <w:lang/>
        </w:rPr>
        <w:t xml:space="preserve">ZORZI, J. L. </w:t>
      </w:r>
      <w:r>
        <w:rPr>
          <w:rFonts w:ascii="Arial" w:hAnsi="Arial" w:cs="Arial"/>
          <w:b/>
          <w:bCs/>
          <w:sz w:val="24"/>
          <w:szCs w:val="24"/>
          <w:lang/>
        </w:rPr>
        <w:t>Aprendizagem e distúrbios da linguagem escrita</w:t>
      </w:r>
      <w:r>
        <w:rPr>
          <w:rFonts w:ascii="Arial" w:hAnsi="Arial" w:cs="Arial"/>
          <w:sz w:val="24"/>
          <w:szCs w:val="24"/>
          <w:lang/>
        </w:rPr>
        <w:t>: Questões clínicas e educacionais. Porto Alegre: Artmed, 2003</w:t>
      </w:r>
    </w:p>
    <w:p w:rsidR="00EE7C1C" w:rsidRDefault="00EE7C1C" w:rsidP="00EE7C1C">
      <w:pPr>
        <w:autoSpaceDE w:val="0"/>
        <w:autoSpaceDN w:val="0"/>
        <w:adjustRightInd w:val="0"/>
        <w:spacing w:after="0" w:line="288" w:lineRule="auto"/>
        <w:rPr>
          <w:lang/>
        </w:rPr>
      </w:pPr>
    </w:p>
    <w:sectPr w:rsidR="00EE7C1C" w:rsidSect="009C0C54">
      <w:headerReference w:type="default" r:id="rId8"/>
      <w:footerReference w:type="default" r:id="rId9"/>
      <w:pgSz w:w="11906" w:h="16838"/>
      <w:pgMar w:top="1701" w:right="1134" w:bottom="1134" w:left="1701" w:header="708" w:footer="708" w:gutter="0"/>
      <w:pgNumType w:start="1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0D5C" w:rsidRDefault="00A60D5C" w:rsidP="003A5676">
      <w:pPr>
        <w:spacing w:after="0" w:line="240" w:lineRule="auto"/>
      </w:pPr>
      <w:r>
        <w:separator/>
      </w:r>
    </w:p>
  </w:endnote>
  <w:endnote w:type="continuationSeparator" w:id="1">
    <w:p w:rsidR="00A60D5C" w:rsidRDefault="00A60D5C" w:rsidP="003A56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7C1C" w:rsidRPr="00463BBC" w:rsidRDefault="00EE7C1C" w:rsidP="00EE7C1C">
    <w:pPr>
      <w:pStyle w:val="Notaderodap"/>
      <w:rPr>
        <w:rFonts w:cs="Times New Roman"/>
        <w:sz w:val="20"/>
        <w:szCs w:val="20"/>
      </w:rPr>
    </w:pPr>
    <w:r>
      <w:rPr>
        <w:rStyle w:val="Refdenotaderodap"/>
        <w:rFonts w:cs="Times New Roman"/>
        <w:sz w:val="20"/>
        <w:szCs w:val="20"/>
      </w:rPr>
      <w:footnoteRef/>
    </w:r>
    <w:r>
      <w:rPr>
        <w:rFonts w:cs="Times New Roman"/>
        <w:sz w:val="20"/>
        <w:szCs w:val="20"/>
      </w:rPr>
      <w:t xml:space="preserve">Licenciada em Pedagogia e estudante do PPGE/IFC – Camboriú da linha Alfabetização e Letramento Professora da rede privada em Itajaí. E-mail: </w:t>
    </w:r>
    <w:hyperlink r:id="rId1" w:history="1">
      <w:r w:rsidRPr="00B93379">
        <w:rPr>
          <w:rStyle w:val="Hyperlink"/>
          <w:rFonts w:cs="Times New Roman"/>
          <w:sz w:val="20"/>
          <w:szCs w:val="20"/>
        </w:rPr>
        <w:t>marianebolda@hotmail.com</w:t>
      </w:r>
    </w:hyperlink>
  </w:p>
  <w:p w:rsidR="00EE7C1C" w:rsidRDefault="00EE7C1C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0D5C" w:rsidRDefault="00A60D5C" w:rsidP="003A5676">
      <w:pPr>
        <w:spacing w:after="0" w:line="240" w:lineRule="auto"/>
      </w:pPr>
      <w:r>
        <w:separator/>
      </w:r>
    </w:p>
  </w:footnote>
  <w:footnote w:type="continuationSeparator" w:id="1">
    <w:p w:rsidR="00A60D5C" w:rsidRDefault="00A60D5C" w:rsidP="003A56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5676" w:rsidRDefault="003A012F">
    <w:pPr>
      <w:pStyle w:val="normal0"/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w:drawing>
        <wp:inline distT="0" distB="0" distL="0" distR="0">
          <wp:extent cx="3642995" cy="753745"/>
          <wp:effectExtent l="19050" t="0" r="0" b="0"/>
          <wp:docPr id="2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42995" cy="7537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3A5676" w:rsidRDefault="003A5676">
    <w:pPr>
      <w:pStyle w:val="normal0"/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  <w:sz w:val="20"/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6309E"/>
    <w:multiLevelType w:val="multilevel"/>
    <w:tmpl w:val="D3EEE77A"/>
    <w:lvl w:ilvl="0">
      <w:start w:val="1"/>
      <w:numFmt w:val="lowerLetter"/>
      <w:lvlText w:val="%1)"/>
      <w:lvlJc w:val="left"/>
      <w:pPr>
        <w:ind w:left="360" w:hanging="36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A5676"/>
    <w:rsid w:val="0017750E"/>
    <w:rsid w:val="003A012F"/>
    <w:rsid w:val="003A5676"/>
    <w:rsid w:val="00527E51"/>
    <w:rsid w:val="0058462B"/>
    <w:rsid w:val="006C1284"/>
    <w:rsid w:val="008E1C8C"/>
    <w:rsid w:val="00956CEC"/>
    <w:rsid w:val="009C0C54"/>
    <w:rsid w:val="00A57302"/>
    <w:rsid w:val="00A60D5C"/>
    <w:rsid w:val="00AE5073"/>
    <w:rsid w:val="00B80F8A"/>
    <w:rsid w:val="00CC1BC6"/>
    <w:rsid w:val="00D62A9E"/>
    <w:rsid w:val="00DF0DAC"/>
    <w:rsid w:val="00EE7C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462B"/>
  </w:style>
  <w:style w:type="paragraph" w:styleId="Ttulo1">
    <w:name w:val="heading 1"/>
    <w:basedOn w:val="normal0"/>
    <w:next w:val="normal0"/>
    <w:rsid w:val="003A567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0"/>
    <w:next w:val="normal0"/>
    <w:rsid w:val="003A567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0"/>
    <w:next w:val="normal0"/>
    <w:rsid w:val="003A567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0"/>
    <w:next w:val="normal0"/>
    <w:rsid w:val="003A567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0"/>
    <w:next w:val="normal0"/>
    <w:rsid w:val="003A5676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0"/>
    <w:next w:val="normal0"/>
    <w:rsid w:val="003A567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3A5676"/>
  </w:style>
  <w:style w:type="table" w:customStyle="1" w:styleId="TableNormal">
    <w:name w:val="Table Normal"/>
    <w:rsid w:val="003A567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3A5676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0"/>
    <w:next w:val="normal0"/>
    <w:rsid w:val="003A567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62A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2A9E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3A01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A012F"/>
  </w:style>
  <w:style w:type="paragraph" w:styleId="Rodap">
    <w:name w:val="footer"/>
    <w:basedOn w:val="Normal"/>
    <w:link w:val="RodapChar"/>
    <w:uiPriority w:val="99"/>
    <w:semiHidden/>
    <w:unhideWhenUsed/>
    <w:rsid w:val="003A01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A012F"/>
  </w:style>
  <w:style w:type="character" w:styleId="Refdenotaderodap">
    <w:name w:val="footnote reference"/>
    <w:basedOn w:val="Fontepargpadro"/>
    <w:uiPriority w:val="99"/>
    <w:semiHidden/>
    <w:unhideWhenUsed/>
    <w:rsid w:val="00EE7C1C"/>
    <w:rPr>
      <w:vertAlign w:val="superscript"/>
    </w:rPr>
  </w:style>
  <w:style w:type="paragraph" w:customStyle="1" w:styleId="Notaderodap">
    <w:name w:val="Nota de rodapé"/>
    <w:basedOn w:val="Normal"/>
    <w:rsid w:val="00EE7C1C"/>
    <w:pPr>
      <w:widowControl w:val="0"/>
      <w:suppressAutoHyphens/>
      <w:spacing w:after="0" w:line="240" w:lineRule="auto"/>
      <w:textAlignment w:val="baseline"/>
    </w:pPr>
    <w:rPr>
      <w:rFonts w:ascii="Times New Roman" w:eastAsia="SimSun" w:hAnsi="Times New Roman" w:cs="Mangal"/>
      <w:color w:val="00000A"/>
      <w:sz w:val="24"/>
      <w:szCs w:val="24"/>
      <w:lang w:eastAsia="zh-CN" w:bidi="hi-IN"/>
    </w:rPr>
  </w:style>
  <w:style w:type="character" w:styleId="Hyperlink">
    <w:name w:val="Hyperlink"/>
    <w:basedOn w:val="Fontepargpadro"/>
    <w:uiPriority w:val="99"/>
    <w:unhideWhenUsed/>
    <w:rsid w:val="00EE7C1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novaescola.org.br/conteudo/6773/oito-erros-sobre-alfabetizaca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marianebolda@hot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1201</Words>
  <Characters>6487</Characters>
  <Application>Microsoft Office Word</Application>
  <DocSecurity>0</DocSecurity>
  <Lines>54</Lines>
  <Paragraphs>15</Paragraphs>
  <ScaleCrop>false</ScaleCrop>
  <Company/>
  <LinksUpToDate>false</LinksUpToDate>
  <CharactersWithSpaces>7673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Sanir da Conceicao,,,,Professora</dc:creator>
  <cp:lastModifiedBy>user</cp:lastModifiedBy>
  <cp:revision>2</cp:revision>
  <dcterms:created xsi:type="dcterms:W3CDTF">2018-08-05T00:30:00Z</dcterms:created>
  <dcterms:modified xsi:type="dcterms:W3CDTF">2018-08-05T00:30:00Z</dcterms:modified>
</cp:coreProperties>
</file>