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D12" w:rsidRDefault="00F06D12" w:rsidP="00F06D12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F06D12">
        <w:rPr>
          <w:rFonts w:ascii="Arial" w:eastAsia="Arial" w:hAnsi="Arial" w:cs="Arial"/>
          <w:b/>
          <w:color w:val="000000"/>
          <w:sz w:val="24"/>
          <w:szCs w:val="24"/>
        </w:rPr>
        <w:t xml:space="preserve">INSERÇÃO DE </w:t>
      </w:r>
      <w:r w:rsidR="00C55FA2">
        <w:rPr>
          <w:rFonts w:ascii="Arial" w:eastAsia="Arial" w:hAnsi="Arial" w:cs="Arial"/>
          <w:b/>
          <w:color w:val="000000"/>
          <w:sz w:val="24"/>
          <w:szCs w:val="24"/>
        </w:rPr>
        <w:t xml:space="preserve">BEBÊS NOS ESPAÇOS COLETIVOS DE </w:t>
      </w:r>
      <w:r w:rsidRPr="00F06D12">
        <w:rPr>
          <w:rFonts w:ascii="Arial" w:eastAsia="Arial" w:hAnsi="Arial" w:cs="Arial"/>
          <w:b/>
          <w:color w:val="000000"/>
          <w:sz w:val="24"/>
          <w:szCs w:val="24"/>
        </w:rPr>
        <w:t>EDUCAÇÃO INFANTIL: OLHARES PARA A DOCÊNCIA</w:t>
      </w:r>
    </w:p>
    <w:p w:rsidR="00C55FA2" w:rsidRDefault="00C55FA2" w:rsidP="00F06D12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F2964" w:rsidRDefault="00F06D12" w:rsidP="00F06D12">
      <w:pPr>
        <w:pStyle w:val="Normal1"/>
        <w:spacing w:after="0" w:line="240" w:lineRule="auto"/>
        <w:jc w:val="center"/>
        <w:rPr>
          <w:rFonts w:ascii="Arial" w:eastAsia="Arial" w:hAnsi="Arial" w:cs="Arial"/>
          <w:i/>
          <w:color w:val="000000"/>
          <w:sz w:val="24"/>
          <w:szCs w:val="24"/>
        </w:rPr>
      </w:pPr>
      <w:proofErr w:type="spellStart"/>
      <w:r w:rsidRPr="00F06D12">
        <w:rPr>
          <w:rFonts w:ascii="Arial" w:eastAsia="Arial" w:hAnsi="Arial" w:cs="Arial"/>
          <w:i/>
          <w:color w:val="000000"/>
          <w:sz w:val="24"/>
          <w:szCs w:val="24"/>
        </w:rPr>
        <w:t>Rosenei</w:t>
      </w:r>
      <w:proofErr w:type="spellEnd"/>
      <w:r w:rsidRPr="00F06D12">
        <w:rPr>
          <w:rFonts w:ascii="Arial" w:eastAsia="Arial" w:hAnsi="Arial" w:cs="Arial"/>
          <w:i/>
          <w:color w:val="000000"/>
          <w:sz w:val="24"/>
          <w:szCs w:val="24"/>
        </w:rPr>
        <w:t xml:space="preserve"> Calixto</w:t>
      </w:r>
      <w:r w:rsidR="00324857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proofErr w:type="spellStart"/>
      <w:r w:rsidR="005A5376">
        <w:rPr>
          <w:rFonts w:ascii="Arial" w:eastAsia="Arial" w:hAnsi="Arial" w:cs="Arial"/>
          <w:i/>
          <w:color w:val="000000"/>
          <w:sz w:val="24"/>
          <w:szCs w:val="24"/>
        </w:rPr>
        <w:t>Degelane</w:t>
      </w:r>
      <w:proofErr w:type="spellEnd"/>
      <w:r w:rsidR="005A5376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="005A5376">
        <w:rPr>
          <w:rFonts w:ascii="Arial" w:eastAsia="Arial" w:hAnsi="Arial" w:cs="Arial"/>
          <w:i/>
          <w:color w:val="000000"/>
          <w:sz w:val="24"/>
          <w:szCs w:val="24"/>
        </w:rPr>
        <w:t>Córdova</w:t>
      </w:r>
      <w:proofErr w:type="spellEnd"/>
      <w:r w:rsidR="005A5376">
        <w:rPr>
          <w:rFonts w:ascii="Arial" w:eastAsia="Arial" w:hAnsi="Arial" w:cs="Arial"/>
          <w:i/>
          <w:color w:val="000000"/>
          <w:sz w:val="24"/>
          <w:szCs w:val="24"/>
        </w:rPr>
        <w:t xml:space="preserve"> Duarte</w:t>
      </w:r>
      <w:r w:rsidR="005A5376">
        <w:rPr>
          <w:rStyle w:val="Refdenotaderodap"/>
          <w:rFonts w:ascii="Arial" w:eastAsia="Arial" w:hAnsi="Arial" w:cs="Arial"/>
          <w:i/>
          <w:color w:val="000000"/>
          <w:sz w:val="24"/>
          <w:szCs w:val="24"/>
        </w:rPr>
        <w:footnoteReference w:id="2"/>
      </w:r>
    </w:p>
    <w:p w:rsidR="00D12A92" w:rsidRDefault="00D12A92" w:rsidP="00F06D12">
      <w:pPr>
        <w:pStyle w:val="Normal1"/>
        <w:spacing w:after="0" w:line="240" w:lineRule="auto"/>
        <w:jc w:val="center"/>
        <w:rPr>
          <w:rFonts w:ascii="Arial" w:eastAsia="Arial" w:hAnsi="Arial" w:cs="Arial"/>
          <w:i/>
          <w:color w:val="000000"/>
          <w:sz w:val="24"/>
          <w:szCs w:val="24"/>
        </w:rPr>
      </w:pPr>
    </w:p>
    <w:p w:rsidR="00C55FA2" w:rsidRDefault="00C55FA2" w:rsidP="00F06D12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</w:p>
    <w:p w:rsidR="007F2964" w:rsidRDefault="00C55FA2" w:rsidP="00D12A92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  <w:r w:rsidR="00D12A92"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D12A92" w:rsidRPr="00D12A92" w:rsidRDefault="00D12A92" w:rsidP="00D12A92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D33BEA" w:rsidRDefault="00C55FA2" w:rsidP="00C55FA2">
      <w:pPr>
        <w:pStyle w:val="Normal1"/>
        <w:spacing w:after="0" w:line="240" w:lineRule="auto"/>
        <w:jc w:val="both"/>
        <w:rPr>
          <w:rFonts w:ascii="Arial" w:hAnsi="Arial" w:cs="Arial"/>
          <w:sz w:val="24"/>
          <w:szCs w:val="24"/>
          <w:lang w:eastAsia="en-US"/>
        </w:rPr>
      </w:pPr>
      <w:r w:rsidRPr="00C55FA2">
        <w:rPr>
          <w:rFonts w:ascii="Arial" w:hAnsi="Arial" w:cs="Arial"/>
          <w:sz w:val="24"/>
          <w:szCs w:val="24"/>
          <w:lang w:eastAsia="en-US"/>
        </w:rPr>
        <w:t xml:space="preserve">Este trabalho insere-se no rol de estudos que discutem </w:t>
      </w:r>
      <w:r w:rsidR="002D1EB5">
        <w:rPr>
          <w:rFonts w:ascii="Arial" w:hAnsi="Arial" w:cs="Arial"/>
          <w:sz w:val="24"/>
          <w:szCs w:val="24"/>
          <w:lang w:eastAsia="en-US"/>
        </w:rPr>
        <w:t xml:space="preserve">a </w:t>
      </w:r>
      <w:r w:rsidRPr="00C55FA2">
        <w:rPr>
          <w:rFonts w:ascii="Arial" w:hAnsi="Arial" w:cs="Arial"/>
          <w:sz w:val="24"/>
          <w:szCs w:val="24"/>
          <w:lang w:eastAsia="en-US"/>
        </w:rPr>
        <w:t>inserção d</w:t>
      </w:r>
      <w:r w:rsidR="002D1EB5">
        <w:rPr>
          <w:rFonts w:ascii="Arial" w:hAnsi="Arial" w:cs="Arial"/>
          <w:sz w:val="24"/>
          <w:szCs w:val="24"/>
          <w:lang w:eastAsia="en-US"/>
        </w:rPr>
        <w:t>e</w:t>
      </w:r>
      <w:r w:rsidRPr="00C55FA2">
        <w:rPr>
          <w:rFonts w:ascii="Arial" w:hAnsi="Arial" w:cs="Arial"/>
          <w:sz w:val="24"/>
          <w:szCs w:val="24"/>
          <w:lang w:eastAsia="en-US"/>
        </w:rPr>
        <w:t xml:space="preserve"> bebê</w:t>
      </w:r>
      <w:r w:rsidR="002D1EB5">
        <w:rPr>
          <w:rFonts w:ascii="Arial" w:hAnsi="Arial" w:cs="Arial"/>
          <w:sz w:val="24"/>
          <w:szCs w:val="24"/>
          <w:lang w:eastAsia="en-US"/>
        </w:rPr>
        <w:t>s</w:t>
      </w:r>
      <w:r w:rsidRPr="00C55FA2">
        <w:rPr>
          <w:rFonts w:ascii="Arial" w:hAnsi="Arial" w:cs="Arial"/>
          <w:sz w:val="24"/>
          <w:szCs w:val="24"/>
          <w:lang w:eastAsia="en-US"/>
        </w:rPr>
        <w:t xml:space="preserve"> na Educação Infantil, a importância do professor da primeira infância, e suas contribuições para que este processo de inserção ocorra de modo a respeitar o momento de fragilidade vivido pelos envolvidos.</w:t>
      </w: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  <w:r w:rsidRPr="00C55FA2">
        <w:rPr>
          <w:rFonts w:ascii="Arial" w:hAnsi="Arial" w:cs="Arial"/>
          <w:sz w:val="24"/>
          <w:szCs w:val="24"/>
          <w:lang w:eastAsia="en-US"/>
        </w:rPr>
        <w:t>O objetivo geral desta pesquisa foi analisar as necessidades e possibilidades na inserção dos bebês de 0 a 1 ano de idade na Educação Infantil e as implicações decorrentes deste processo.</w:t>
      </w:r>
      <w:r w:rsidR="00D12A92">
        <w:rPr>
          <w:rFonts w:ascii="Arial" w:hAnsi="Arial" w:cs="Arial"/>
          <w:sz w:val="24"/>
          <w:szCs w:val="24"/>
          <w:lang w:eastAsia="en-US"/>
        </w:rPr>
        <w:t xml:space="preserve"> As metodologias de pesquisa utilizadas para a </w:t>
      </w:r>
      <w:r w:rsidR="002D1EB5" w:rsidRPr="000C0942">
        <w:rPr>
          <w:rFonts w:ascii="Arial" w:hAnsi="Arial" w:cs="Arial"/>
          <w:sz w:val="24"/>
          <w:szCs w:val="24"/>
          <w:lang w:eastAsia="en-US"/>
        </w:rPr>
        <w:t>geração</w:t>
      </w:r>
      <w:r w:rsidR="00D12A92">
        <w:rPr>
          <w:rFonts w:ascii="Arial" w:hAnsi="Arial" w:cs="Arial"/>
          <w:sz w:val="24"/>
          <w:szCs w:val="24"/>
          <w:lang w:eastAsia="en-US"/>
        </w:rPr>
        <w:t xml:space="preserve"> d</w:t>
      </w:r>
      <w:r w:rsidR="002D1EB5">
        <w:rPr>
          <w:rFonts w:ascii="Arial" w:hAnsi="Arial" w:cs="Arial"/>
          <w:sz w:val="24"/>
          <w:szCs w:val="24"/>
          <w:lang w:eastAsia="en-US"/>
        </w:rPr>
        <w:t>e</w:t>
      </w:r>
      <w:r w:rsidR="00D12A92">
        <w:rPr>
          <w:rFonts w:ascii="Arial" w:hAnsi="Arial" w:cs="Arial"/>
          <w:sz w:val="24"/>
          <w:szCs w:val="24"/>
          <w:lang w:eastAsia="en-US"/>
        </w:rPr>
        <w:t xml:space="preserve"> dados foram </w:t>
      </w:r>
      <w:r w:rsidR="002D1EB5">
        <w:rPr>
          <w:rFonts w:ascii="Arial" w:hAnsi="Arial" w:cs="Arial"/>
          <w:sz w:val="24"/>
          <w:szCs w:val="24"/>
          <w:lang w:eastAsia="en-US"/>
        </w:rPr>
        <w:t xml:space="preserve">observação direta com registro em </w:t>
      </w:r>
      <w:r w:rsidR="00D12A92">
        <w:rPr>
          <w:rFonts w:ascii="Arial" w:hAnsi="Arial" w:cs="Arial"/>
          <w:sz w:val="24"/>
          <w:szCs w:val="24"/>
          <w:lang w:eastAsia="en-US"/>
        </w:rPr>
        <w:t xml:space="preserve">diário de campo e entrevista </w:t>
      </w:r>
      <w:r w:rsidR="002D1EB5">
        <w:rPr>
          <w:rFonts w:ascii="Arial" w:hAnsi="Arial" w:cs="Arial"/>
          <w:sz w:val="24"/>
          <w:szCs w:val="24"/>
          <w:lang w:eastAsia="en-US"/>
        </w:rPr>
        <w:t xml:space="preserve">semiestruturada </w:t>
      </w:r>
      <w:r w:rsidR="00D12A92">
        <w:rPr>
          <w:rFonts w:ascii="Arial" w:hAnsi="Arial" w:cs="Arial"/>
          <w:sz w:val="24"/>
          <w:szCs w:val="24"/>
          <w:lang w:eastAsia="en-US"/>
        </w:rPr>
        <w:t>com as professoras da sala de referência</w:t>
      </w:r>
      <w:r w:rsidR="002D1EB5">
        <w:rPr>
          <w:rFonts w:ascii="Arial" w:hAnsi="Arial" w:cs="Arial"/>
          <w:sz w:val="24"/>
          <w:szCs w:val="24"/>
          <w:lang w:eastAsia="en-US"/>
        </w:rPr>
        <w:t>, em um Centro de Educação Infantil da rede pública de Camboriú- SC</w:t>
      </w:r>
      <w:r w:rsidR="00D81679">
        <w:rPr>
          <w:rFonts w:ascii="Arial" w:hAnsi="Arial" w:cs="Arial"/>
          <w:sz w:val="24"/>
          <w:szCs w:val="24"/>
          <w:lang w:eastAsia="en-US"/>
        </w:rPr>
        <w:t xml:space="preserve"> Dentre os resultados alcançados, percebeu-se que embora </w:t>
      </w:r>
      <w:r w:rsidR="00D33BEA" w:rsidRPr="00D33BEA">
        <w:rPr>
          <w:rFonts w:ascii="Arial" w:hAnsi="Arial" w:cs="Arial"/>
          <w:sz w:val="24"/>
          <w:szCs w:val="24"/>
          <w:lang w:eastAsia="en-US"/>
        </w:rPr>
        <w:t xml:space="preserve">a preocupação com o processo de inserção </w:t>
      </w:r>
      <w:r w:rsidR="00D33BEA">
        <w:rPr>
          <w:rFonts w:ascii="Arial" w:hAnsi="Arial" w:cs="Arial"/>
          <w:sz w:val="24"/>
          <w:szCs w:val="24"/>
          <w:lang w:eastAsia="en-US"/>
        </w:rPr>
        <w:t xml:space="preserve">seja </w:t>
      </w:r>
      <w:r w:rsidR="00D33BEA" w:rsidRPr="00D33BEA">
        <w:rPr>
          <w:rFonts w:ascii="Arial" w:hAnsi="Arial" w:cs="Arial"/>
          <w:sz w:val="24"/>
          <w:szCs w:val="24"/>
          <w:lang w:eastAsia="en-US"/>
        </w:rPr>
        <w:t>recente</w:t>
      </w:r>
      <w:r w:rsidR="00D33BEA">
        <w:rPr>
          <w:rFonts w:ascii="Arial" w:hAnsi="Arial" w:cs="Arial"/>
          <w:sz w:val="24"/>
          <w:szCs w:val="24"/>
          <w:lang w:eastAsia="en-US"/>
        </w:rPr>
        <w:t xml:space="preserve">, </w:t>
      </w:r>
      <w:r w:rsidR="00D33BEA" w:rsidRPr="00D33BEA">
        <w:rPr>
          <w:rFonts w:ascii="Arial" w:hAnsi="Arial" w:cs="Arial"/>
          <w:sz w:val="24"/>
          <w:szCs w:val="24"/>
          <w:lang w:eastAsia="en-US"/>
        </w:rPr>
        <w:t>é possível adotar práticas pedagógicas que respeitem e valorizem as especificidades dos bebês.</w:t>
      </w:r>
    </w:p>
    <w:p w:rsidR="00D12A92" w:rsidRDefault="00D33BEA" w:rsidP="00C55FA2">
      <w:pPr>
        <w:pStyle w:val="Normal1"/>
        <w:spacing w:after="0" w:line="240" w:lineRule="auto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D12A92" w:rsidRDefault="00324857" w:rsidP="00D12A92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D12A92">
        <w:rPr>
          <w:rFonts w:ascii="Arial" w:eastAsia="Arial" w:hAnsi="Arial" w:cs="Arial"/>
          <w:color w:val="000000"/>
          <w:sz w:val="24"/>
          <w:szCs w:val="24"/>
        </w:rPr>
        <w:t>Educação Infantil, Docência, Inserção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D12A92" w:rsidRDefault="00D12A92" w:rsidP="00D12A92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p w:rsidR="00D12A92" w:rsidRDefault="00D12A92" w:rsidP="00D12A92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p w:rsidR="007F2964" w:rsidRDefault="00324857" w:rsidP="00D12A92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D12A92" w:rsidRPr="00D12A92" w:rsidRDefault="00D12A92" w:rsidP="00D12A92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</w:rPr>
      </w:pPr>
    </w:p>
    <w:p w:rsidR="00D12A92" w:rsidRPr="00D12A92" w:rsidRDefault="00D12A92" w:rsidP="000750CA">
      <w:pPr>
        <w:spacing w:line="360" w:lineRule="auto"/>
        <w:ind w:firstLine="1134"/>
        <w:contextualSpacing/>
        <w:jc w:val="both"/>
        <w:rPr>
          <w:rFonts w:ascii="Arial" w:hAnsi="Arial" w:cs="Arial"/>
          <w:sz w:val="24"/>
          <w:szCs w:val="24"/>
          <w:lang w:eastAsia="en-US"/>
        </w:rPr>
      </w:pPr>
      <w:r w:rsidRPr="00D12A92">
        <w:rPr>
          <w:rFonts w:ascii="Arial" w:hAnsi="Arial" w:cs="Arial"/>
          <w:sz w:val="24"/>
          <w:szCs w:val="24"/>
          <w:lang w:eastAsia="en-US"/>
        </w:rPr>
        <w:t xml:space="preserve">Este trabalho insere-se no rol de estudos que discutem a da inserção </w:t>
      </w:r>
      <w:proofErr w:type="spellStart"/>
      <w:r w:rsidR="002D1EB5">
        <w:rPr>
          <w:rFonts w:ascii="Arial" w:hAnsi="Arial" w:cs="Arial"/>
          <w:sz w:val="24"/>
          <w:szCs w:val="24"/>
          <w:lang w:eastAsia="en-US"/>
        </w:rPr>
        <w:t>e</w:t>
      </w:r>
      <w:r w:rsidRPr="00D12A92">
        <w:rPr>
          <w:rFonts w:ascii="Arial" w:hAnsi="Arial" w:cs="Arial"/>
          <w:sz w:val="24"/>
          <w:szCs w:val="24"/>
          <w:lang w:eastAsia="en-US"/>
        </w:rPr>
        <w:t>o</w:t>
      </w:r>
      <w:proofErr w:type="spellEnd"/>
      <w:r w:rsidRPr="00D12A92">
        <w:rPr>
          <w:rFonts w:ascii="Arial" w:hAnsi="Arial" w:cs="Arial"/>
          <w:sz w:val="24"/>
          <w:szCs w:val="24"/>
          <w:lang w:eastAsia="en-US"/>
        </w:rPr>
        <w:t xml:space="preserve"> bebê</w:t>
      </w:r>
      <w:r w:rsidR="002D1EB5">
        <w:rPr>
          <w:rFonts w:ascii="Arial" w:hAnsi="Arial" w:cs="Arial"/>
          <w:sz w:val="24"/>
          <w:szCs w:val="24"/>
          <w:lang w:eastAsia="en-US"/>
        </w:rPr>
        <w:t>s</w:t>
      </w:r>
      <w:r w:rsidRPr="00D12A92">
        <w:rPr>
          <w:rFonts w:ascii="Arial" w:hAnsi="Arial" w:cs="Arial"/>
          <w:sz w:val="24"/>
          <w:szCs w:val="24"/>
          <w:lang w:eastAsia="en-US"/>
        </w:rPr>
        <w:t xml:space="preserve"> na Educação Infantil, a importância do professor da primeira infância, e suas contribuições para que este processo de inserção ocorra de modo a respeitar o momento de fragilidade vivido pelos envolvidos. Destaque principal foi dado à função do professor como mediador, sendo ele o principal sujeito a contribuir para que a inserção ocorra de modo menos conflituoso possível.</w:t>
      </w:r>
    </w:p>
    <w:p w:rsidR="000750CA" w:rsidRDefault="00D12A92" w:rsidP="000750CA">
      <w:pPr>
        <w:spacing w:line="360" w:lineRule="auto"/>
        <w:ind w:firstLine="1134"/>
        <w:contextualSpacing/>
        <w:jc w:val="both"/>
        <w:rPr>
          <w:rFonts w:ascii="Arial" w:hAnsi="Arial" w:cs="Arial"/>
          <w:sz w:val="24"/>
          <w:szCs w:val="24"/>
          <w:lang w:eastAsia="en-US"/>
        </w:rPr>
      </w:pPr>
      <w:r w:rsidRPr="00D12A92">
        <w:rPr>
          <w:rFonts w:ascii="Arial" w:hAnsi="Arial" w:cs="Arial"/>
          <w:sz w:val="24"/>
          <w:szCs w:val="24"/>
          <w:lang w:eastAsia="en-US"/>
        </w:rPr>
        <w:t xml:space="preserve">O tema emergiu após o encontro com uma turma de bebês em uma creche no município de Camboriú onde trabalhei como monitora por quase dois anos. Observar a rotina dos bebês e professores trouxe questionamentos sobre os </w:t>
      </w:r>
      <w:r w:rsidRPr="00D12A92">
        <w:rPr>
          <w:rFonts w:ascii="Arial" w:hAnsi="Arial" w:cs="Arial"/>
          <w:sz w:val="24"/>
          <w:szCs w:val="24"/>
          <w:lang w:eastAsia="en-US"/>
        </w:rPr>
        <w:lastRenderedPageBreak/>
        <w:t>pontos a serem melhorados e, principalmente, a necessidade de aperfeiçoamento dos educadores para desenvolverem melhor seu trabalho com crianças do berçário.</w:t>
      </w:r>
    </w:p>
    <w:p w:rsidR="000750CA" w:rsidRDefault="00D12A92" w:rsidP="000750CA">
      <w:pPr>
        <w:spacing w:line="360" w:lineRule="auto"/>
        <w:ind w:firstLine="1134"/>
        <w:contextualSpacing/>
        <w:jc w:val="both"/>
        <w:rPr>
          <w:rFonts w:ascii="Arial" w:hAnsi="Arial" w:cs="Arial"/>
          <w:sz w:val="24"/>
          <w:szCs w:val="24"/>
          <w:lang w:eastAsia="en-US"/>
        </w:rPr>
      </w:pPr>
      <w:r w:rsidRPr="00D12A92">
        <w:rPr>
          <w:rFonts w:ascii="Arial" w:hAnsi="Arial" w:cs="Arial"/>
          <w:sz w:val="24"/>
          <w:szCs w:val="24"/>
          <w:lang w:eastAsia="en-US"/>
        </w:rPr>
        <w:t xml:space="preserve">O objetivo geral desta pesquisa foi analisar as necessidades e possibilidades na inserção dos bebês de 0 a 1 ano de idade na Educação Infantil e as implicações decorrentes deste processo. </w:t>
      </w:r>
      <w:r w:rsidR="002D1EB5" w:rsidRPr="000C0942">
        <w:rPr>
          <w:rFonts w:ascii="Arial" w:hAnsi="Arial" w:cs="Arial"/>
          <w:sz w:val="24"/>
          <w:szCs w:val="24"/>
          <w:lang w:eastAsia="en-US"/>
        </w:rPr>
        <w:t>A abordagem</w:t>
      </w:r>
      <w:r w:rsidRPr="000C0942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D12A92">
        <w:rPr>
          <w:rFonts w:ascii="Arial" w:hAnsi="Arial" w:cs="Arial"/>
          <w:sz w:val="24"/>
          <w:szCs w:val="24"/>
          <w:lang w:eastAsia="en-US"/>
        </w:rPr>
        <w:t>de pesquisa fo</w:t>
      </w:r>
      <w:r w:rsidR="002D1EB5">
        <w:rPr>
          <w:rFonts w:ascii="Arial" w:hAnsi="Arial" w:cs="Arial"/>
          <w:sz w:val="24"/>
          <w:szCs w:val="24"/>
          <w:lang w:eastAsia="en-US"/>
        </w:rPr>
        <w:t xml:space="preserve">i </w:t>
      </w:r>
      <w:r w:rsidRPr="00D12A92">
        <w:rPr>
          <w:rFonts w:ascii="Arial" w:hAnsi="Arial" w:cs="Arial"/>
          <w:sz w:val="24"/>
          <w:szCs w:val="24"/>
          <w:lang w:eastAsia="en-US"/>
        </w:rPr>
        <w:t>qualitativ</w:t>
      </w:r>
      <w:r w:rsidR="002D1EB5">
        <w:rPr>
          <w:rFonts w:ascii="Arial" w:hAnsi="Arial" w:cs="Arial"/>
          <w:sz w:val="24"/>
          <w:szCs w:val="24"/>
          <w:lang w:eastAsia="en-US"/>
        </w:rPr>
        <w:t>a</w:t>
      </w:r>
      <w:r w:rsidRPr="00D12A92">
        <w:rPr>
          <w:rFonts w:ascii="Arial" w:hAnsi="Arial" w:cs="Arial"/>
          <w:sz w:val="24"/>
          <w:szCs w:val="24"/>
          <w:lang w:eastAsia="en-US"/>
        </w:rPr>
        <w:t>, uma vez qu</w:t>
      </w:r>
      <w:r w:rsidR="00ED7E34">
        <w:rPr>
          <w:rFonts w:ascii="Arial" w:hAnsi="Arial" w:cs="Arial"/>
          <w:sz w:val="24"/>
          <w:szCs w:val="24"/>
          <w:lang w:eastAsia="en-US"/>
        </w:rPr>
        <w:t>e as observações tiveram foco nas relações sociais dos sujeitos pesquisados</w:t>
      </w:r>
      <w:r w:rsidR="002D1EB5">
        <w:rPr>
          <w:rFonts w:ascii="Arial" w:hAnsi="Arial" w:cs="Arial"/>
          <w:sz w:val="24"/>
          <w:szCs w:val="24"/>
          <w:lang w:eastAsia="en-US"/>
        </w:rPr>
        <w:t xml:space="preserve"> de modo a compreender a complexidade dos fenômenos sociais</w:t>
      </w:r>
      <w:r w:rsidR="00ED7E34">
        <w:rPr>
          <w:rFonts w:ascii="Arial" w:hAnsi="Arial" w:cs="Arial"/>
          <w:sz w:val="24"/>
          <w:szCs w:val="24"/>
          <w:lang w:eastAsia="en-US"/>
        </w:rPr>
        <w:t>.</w:t>
      </w:r>
    </w:p>
    <w:p w:rsidR="000750CA" w:rsidRDefault="000750CA" w:rsidP="000750CA">
      <w:pPr>
        <w:spacing w:line="360" w:lineRule="auto"/>
        <w:ind w:firstLine="1134"/>
        <w:contextualSpacing/>
        <w:jc w:val="both"/>
        <w:rPr>
          <w:rFonts w:ascii="Arial" w:hAnsi="Arial" w:cs="Arial"/>
          <w:sz w:val="24"/>
          <w:szCs w:val="24"/>
          <w:lang w:eastAsia="en-US"/>
        </w:rPr>
      </w:pPr>
      <w:r w:rsidRPr="000750CA">
        <w:rPr>
          <w:rFonts w:ascii="Arial" w:hAnsi="Arial" w:cs="Arial"/>
          <w:sz w:val="24"/>
          <w:szCs w:val="24"/>
          <w:lang w:eastAsia="en-US"/>
        </w:rPr>
        <w:t xml:space="preserve">Os referenciais teóricos utilizados foram </w:t>
      </w:r>
      <w:r w:rsidR="002D1EB5" w:rsidRPr="000C0942">
        <w:rPr>
          <w:rFonts w:ascii="Arial" w:hAnsi="Arial" w:cs="Arial"/>
          <w:sz w:val="24"/>
          <w:szCs w:val="24"/>
          <w:lang w:eastAsia="en-US"/>
        </w:rPr>
        <w:t>autores que discutem a educação das crianças bem pequenas,</w:t>
      </w:r>
      <w:r w:rsidR="002D1EB5" w:rsidRPr="000750CA">
        <w:rPr>
          <w:rFonts w:ascii="Arial" w:hAnsi="Arial" w:cs="Arial"/>
          <w:sz w:val="24"/>
          <w:szCs w:val="24"/>
          <w:lang w:eastAsia="en-US"/>
        </w:rPr>
        <w:t xml:space="preserve"> como Altino José Martins Filho (2016), Maria Carmem Barbosa (2010), Chiara </w:t>
      </w:r>
      <w:proofErr w:type="spellStart"/>
      <w:r w:rsidR="002D1EB5" w:rsidRPr="000750CA">
        <w:rPr>
          <w:rFonts w:ascii="Arial" w:hAnsi="Arial" w:cs="Arial"/>
          <w:sz w:val="24"/>
          <w:szCs w:val="24"/>
          <w:lang w:eastAsia="en-US"/>
        </w:rPr>
        <w:t>Bove</w:t>
      </w:r>
      <w:proofErr w:type="spellEnd"/>
      <w:r w:rsidR="002D1EB5" w:rsidRPr="000750CA">
        <w:rPr>
          <w:rFonts w:ascii="Arial" w:hAnsi="Arial" w:cs="Arial"/>
          <w:sz w:val="24"/>
          <w:szCs w:val="24"/>
          <w:lang w:eastAsia="en-US"/>
        </w:rPr>
        <w:t xml:space="preserve"> (2002) entre outros</w:t>
      </w:r>
      <w:r w:rsidR="002D1EB5">
        <w:rPr>
          <w:rFonts w:ascii="Arial" w:hAnsi="Arial" w:cs="Arial"/>
          <w:sz w:val="24"/>
          <w:szCs w:val="24"/>
          <w:lang w:eastAsia="en-US"/>
        </w:rPr>
        <w:t xml:space="preserve"> e apoiou-se nas</w:t>
      </w:r>
      <w:r w:rsidRPr="000750CA">
        <w:rPr>
          <w:rFonts w:ascii="Arial" w:hAnsi="Arial" w:cs="Arial"/>
          <w:sz w:val="24"/>
          <w:szCs w:val="24"/>
          <w:lang w:eastAsia="en-US"/>
        </w:rPr>
        <w:t xml:space="preserve"> orientações oficiais publicadas pelo Ministério da Educação, tais como Referencial Curricular Nacional para Educação Infantil (1998), Diretrizes Curriculares Nacionais para a Educação Infantil (2010), Critérios para um atendimento em creches que respeite os direitos fundamentais das crianças (2009)</w:t>
      </w:r>
      <w:r w:rsidR="002D1EB5">
        <w:rPr>
          <w:rFonts w:ascii="Arial" w:hAnsi="Arial" w:cs="Arial"/>
          <w:sz w:val="24"/>
          <w:szCs w:val="24"/>
          <w:lang w:eastAsia="en-US"/>
        </w:rPr>
        <w:t>.</w:t>
      </w:r>
      <w:r w:rsidRPr="000750CA"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045752" w:rsidRPr="000750CA" w:rsidRDefault="00045752" w:rsidP="000750CA">
      <w:pPr>
        <w:spacing w:line="360" w:lineRule="auto"/>
        <w:ind w:firstLine="1134"/>
        <w:contextualSpacing/>
        <w:jc w:val="both"/>
        <w:rPr>
          <w:rFonts w:ascii="Arial" w:hAnsi="Arial" w:cs="Arial"/>
          <w:sz w:val="24"/>
          <w:szCs w:val="24"/>
          <w:lang w:eastAsia="en-US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045752" w:rsidRDefault="00045752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045752" w:rsidRPr="000C0942" w:rsidRDefault="00045752" w:rsidP="00045752">
      <w:pPr>
        <w:tabs>
          <w:tab w:val="left" w:pos="284"/>
          <w:tab w:val="left" w:pos="709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  <w:lang w:eastAsia="en-US"/>
        </w:rPr>
      </w:pPr>
      <w:r w:rsidRPr="000C0942">
        <w:rPr>
          <w:rFonts w:ascii="Arial" w:hAnsi="Arial" w:cs="Arial"/>
          <w:sz w:val="24"/>
          <w:szCs w:val="24"/>
          <w:lang w:eastAsia="en-US"/>
        </w:rPr>
        <w:t xml:space="preserve">As técnicas de pesquisa utilizadas para esta investigação </w:t>
      </w:r>
      <w:r w:rsidR="002D1EB5" w:rsidRPr="000C0942">
        <w:rPr>
          <w:rFonts w:ascii="Arial" w:hAnsi="Arial" w:cs="Arial"/>
          <w:sz w:val="24"/>
          <w:szCs w:val="24"/>
          <w:lang w:eastAsia="en-US"/>
        </w:rPr>
        <w:t>fo</w:t>
      </w:r>
      <w:r w:rsidR="00FD47ED" w:rsidRPr="000C0942">
        <w:rPr>
          <w:rFonts w:ascii="Arial" w:hAnsi="Arial" w:cs="Arial"/>
          <w:sz w:val="24"/>
          <w:szCs w:val="24"/>
          <w:lang w:eastAsia="en-US"/>
        </w:rPr>
        <w:t>ram</w:t>
      </w:r>
      <w:r w:rsidRPr="000C0942">
        <w:rPr>
          <w:rFonts w:ascii="Arial" w:hAnsi="Arial" w:cs="Arial"/>
          <w:sz w:val="24"/>
          <w:szCs w:val="24"/>
          <w:lang w:eastAsia="en-US"/>
        </w:rPr>
        <w:t xml:space="preserve">: observação </w:t>
      </w:r>
      <w:r w:rsidR="002D1EB5" w:rsidRPr="000C0942">
        <w:rPr>
          <w:rFonts w:ascii="Arial" w:hAnsi="Arial" w:cs="Arial"/>
          <w:sz w:val="24"/>
          <w:szCs w:val="24"/>
          <w:lang w:eastAsia="en-US"/>
        </w:rPr>
        <w:t>direta e entrevistas semiestruturadas realizadas com</w:t>
      </w:r>
      <w:r w:rsidR="00FD47ED" w:rsidRPr="000C0942">
        <w:rPr>
          <w:rFonts w:ascii="Arial" w:hAnsi="Arial" w:cs="Arial"/>
          <w:sz w:val="24"/>
          <w:szCs w:val="24"/>
          <w:lang w:eastAsia="en-US"/>
        </w:rPr>
        <w:t xml:space="preserve"> </w:t>
      </w:r>
      <w:proofErr w:type="gramStart"/>
      <w:r w:rsidR="000C0942">
        <w:rPr>
          <w:rFonts w:ascii="Arial" w:hAnsi="Arial" w:cs="Arial"/>
          <w:sz w:val="24"/>
          <w:szCs w:val="24"/>
          <w:lang w:eastAsia="en-US"/>
        </w:rPr>
        <w:t>4</w:t>
      </w:r>
      <w:proofErr w:type="gramEnd"/>
      <w:r w:rsidR="00FD47ED" w:rsidRPr="000C0942">
        <w:rPr>
          <w:rFonts w:ascii="Arial" w:hAnsi="Arial" w:cs="Arial"/>
          <w:sz w:val="24"/>
          <w:szCs w:val="24"/>
          <w:lang w:eastAsia="en-US"/>
        </w:rPr>
        <w:t xml:space="preserve"> professoras que atuam na turma</w:t>
      </w:r>
      <w:r w:rsidR="000C0942">
        <w:rPr>
          <w:rFonts w:ascii="Arial" w:hAnsi="Arial" w:cs="Arial"/>
          <w:sz w:val="24"/>
          <w:szCs w:val="24"/>
          <w:lang w:eastAsia="en-US"/>
        </w:rPr>
        <w:t xml:space="preserve"> de berçário 1 </w:t>
      </w:r>
      <w:r w:rsidR="00FD47ED" w:rsidRPr="000C0942">
        <w:rPr>
          <w:rFonts w:ascii="Arial" w:hAnsi="Arial" w:cs="Arial"/>
          <w:sz w:val="24"/>
          <w:szCs w:val="24"/>
          <w:lang w:eastAsia="en-US"/>
        </w:rPr>
        <w:t xml:space="preserve">de um Centro de Educação Infantil, localizado no município de Camboriú- SC. Com intuito de  conhecer como o tema vem sendo discutido na literatura especializada e qualificar as análises foi feita Revisão de literatura. </w:t>
      </w:r>
    </w:p>
    <w:p w:rsidR="00045752" w:rsidRDefault="00FD47ED" w:rsidP="00045752">
      <w:pPr>
        <w:spacing w:line="360" w:lineRule="auto"/>
        <w:ind w:firstLine="1134"/>
        <w:contextualSpacing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A </w:t>
      </w:r>
      <w:r w:rsidR="000C0942">
        <w:rPr>
          <w:rFonts w:ascii="Arial" w:hAnsi="Arial" w:cs="Arial"/>
          <w:sz w:val="24"/>
          <w:szCs w:val="24"/>
          <w:lang w:eastAsia="en-US"/>
        </w:rPr>
        <w:t>observação</w:t>
      </w:r>
      <w:r>
        <w:rPr>
          <w:rFonts w:ascii="Arial" w:hAnsi="Arial" w:cs="Arial"/>
          <w:sz w:val="24"/>
          <w:szCs w:val="24"/>
          <w:lang w:eastAsia="en-US"/>
        </w:rPr>
        <w:t xml:space="preserve"> da turma de </w:t>
      </w:r>
      <w:r w:rsidR="000C0942">
        <w:rPr>
          <w:rFonts w:ascii="Arial" w:hAnsi="Arial" w:cs="Arial"/>
          <w:sz w:val="24"/>
          <w:szCs w:val="24"/>
          <w:lang w:eastAsia="en-US"/>
        </w:rPr>
        <w:t>10</w:t>
      </w:r>
      <w:r>
        <w:rPr>
          <w:rFonts w:ascii="Arial" w:hAnsi="Arial" w:cs="Arial"/>
          <w:sz w:val="24"/>
          <w:szCs w:val="24"/>
          <w:lang w:eastAsia="en-US"/>
        </w:rPr>
        <w:t xml:space="preserve"> bebês de 0 a </w:t>
      </w:r>
      <w:r w:rsidR="00326A01">
        <w:rPr>
          <w:rFonts w:ascii="Arial" w:hAnsi="Arial" w:cs="Arial"/>
          <w:sz w:val="24"/>
          <w:szCs w:val="24"/>
          <w:lang w:eastAsia="en-US"/>
        </w:rPr>
        <w:t>1 ano de idade, teve duração de</w:t>
      </w:r>
      <w:r>
        <w:rPr>
          <w:rFonts w:ascii="Arial" w:hAnsi="Arial" w:cs="Arial"/>
          <w:sz w:val="24"/>
          <w:szCs w:val="24"/>
          <w:lang w:eastAsia="en-US"/>
        </w:rPr>
        <w:t xml:space="preserve"> </w:t>
      </w:r>
      <w:r w:rsidR="000C0942">
        <w:rPr>
          <w:rFonts w:ascii="Arial" w:hAnsi="Arial" w:cs="Arial"/>
          <w:sz w:val="24"/>
          <w:szCs w:val="24"/>
          <w:lang w:eastAsia="en-US"/>
        </w:rPr>
        <w:t>21</w:t>
      </w:r>
      <w:r>
        <w:rPr>
          <w:rFonts w:ascii="Arial" w:hAnsi="Arial" w:cs="Arial"/>
          <w:sz w:val="24"/>
          <w:szCs w:val="24"/>
          <w:lang w:eastAsia="en-US"/>
        </w:rPr>
        <w:t xml:space="preserve"> horas foram distribuídas em sete dias no primeiro semestre do ano de 2018. </w:t>
      </w:r>
      <w:r w:rsidR="00045752" w:rsidRPr="00045752">
        <w:rPr>
          <w:rFonts w:ascii="Arial" w:hAnsi="Arial" w:cs="Arial"/>
          <w:sz w:val="24"/>
          <w:szCs w:val="24"/>
          <w:lang w:eastAsia="en-US"/>
        </w:rPr>
        <w:t>Por meio d</w:t>
      </w:r>
      <w:r>
        <w:rPr>
          <w:rFonts w:ascii="Arial" w:hAnsi="Arial" w:cs="Arial"/>
          <w:sz w:val="24"/>
          <w:szCs w:val="24"/>
          <w:lang w:eastAsia="en-US"/>
        </w:rPr>
        <w:t>a</w:t>
      </w:r>
      <w:r w:rsidR="00045752" w:rsidRPr="00045752">
        <w:rPr>
          <w:rFonts w:ascii="Arial" w:hAnsi="Arial" w:cs="Arial"/>
          <w:sz w:val="24"/>
          <w:szCs w:val="24"/>
          <w:lang w:eastAsia="en-US"/>
        </w:rPr>
        <w:t xml:space="preserve"> observação</w:t>
      </w:r>
      <w:r>
        <w:rPr>
          <w:rFonts w:ascii="Arial" w:hAnsi="Arial" w:cs="Arial"/>
          <w:sz w:val="24"/>
          <w:szCs w:val="24"/>
          <w:lang w:eastAsia="en-US"/>
        </w:rPr>
        <w:t xml:space="preserve"> direta,</w:t>
      </w:r>
      <w:r w:rsidR="00045752" w:rsidRPr="00045752">
        <w:rPr>
          <w:rFonts w:ascii="Arial" w:hAnsi="Arial" w:cs="Arial"/>
          <w:sz w:val="24"/>
          <w:szCs w:val="24"/>
          <w:lang w:eastAsia="en-US"/>
        </w:rPr>
        <w:t xml:space="preserve"> pretende</w:t>
      </w:r>
      <w:r>
        <w:rPr>
          <w:rFonts w:ascii="Arial" w:hAnsi="Arial" w:cs="Arial"/>
          <w:sz w:val="24"/>
          <w:szCs w:val="24"/>
          <w:lang w:eastAsia="en-US"/>
        </w:rPr>
        <w:t>u</w:t>
      </w:r>
      <w:r w:rsidR="00045752" w:rsidRPr="00045752">
        <w:rPr>
          <w:rFonts w:ascii="Arial" w:hAnsi="Arial" w:cs="Arial"/>
          <w:sz w:val="24"/>
          <w:szCs w:val="24"/>
          <w:lang w:eastAsia="en-US"/>
        </w:rPr>
        <w:t xml:space="preserve">-se analisar as interações dos envolvidos desde o momento da chegada dos bebês, como ocorre a acolhida, em especial o contato físico, a fala das professoras com os bebês, como eles respondem a estas interações. </w:t>
      </w:r>
    </w:p>
    <w:p w:rsidR="00FE1590" w:rsidRDefault="00045752" w:rsidP="00F95ABE">
      <w:pPr>
        <w:spacing w:after="0" w:line="360" w:lineRule="auto"/>
        <w:ind w:firstLine="1134"/>
        <w:contextualSpacing/>
        <w:jc w:val="both"/>
        <w:rPr>
          <w:rFonts w:ascii="Arial" w:hAnsi="Arial" w:cs="Arial"/>
          <w:sz w:val="24"/>
          <w:szCs w:val="24"/>
          <w:lang w:eastAsia="en-US"/>
        </w:rPr>
      </w:pPr>
      <w:r w:rsidRPr="00045752">
        <w:rPr>
          <w:rFonts w:ascii="Arial" w:hAnsi="Arial" w:cs="Arial"/>
          <w:sz w:val="24"/>
          <w:szCs w:val="24"/>
          <w:lang w:eastAsia="en-US"/>
        </w:rPr>
        <w:t xml:space="preserve">No que se refere </w:t>
      </w:r>
      <w:r w:rsidR="00FD47ED">
        <w:rPr>
          <w:rFonts w:ascii="Arial" w:hAnsi="Arial" w:cs="Arial"/>
          <w:sz w:val="24"/>
          <w:szCs w:val="24"/>
          <w:lang w:eastAsia="en-US"/>
        </w:rPr>
        <w:t>à</w:t>
      </w:r>
      <w:r w:rsidRPr="00045752">
        <w:rPr>
          <w:rFonts w:ascii="Arial" w:hAnsi="Arial" w:cs="Arial"/>
          <w:sz w:val="24"/>
          <w:szCs w:val="24"/>
          <w:lang w:eastAsia="en-US"/>
        </w:rPr>
        <w:t xml:space="preserve"> revisão de literatura, Gil (2002) aponta que esta pode ser feita por meio de livros, periódicos e artigos científicos.  Para o autor, “[...] a </w:t>
      </w:r>
      <w:r w:rsidRPr="00045752">
        <w:rPr>
          <w:rFonts w:ascii="Arial" w:hAnsi="Arial" w:cs="Arial"/>
          <w:sz w:val="24"/>
          <w:szCs w:val="24"/>
          <w:lang w:eastAsia="en-US"/>
        </w:rPr>
        <w:lastRenderedPageBreak/>
        <w:t>principal vantagem da pesquisa bibliográfica reside no fato de permitir ao investigador a cobertura de uma gama de fenômenos muito mais ampla do que aquela que poderia pesquisar diretamente [...]” (GIL, 2002, p. 45).</w:t>
      </w:r>
      <w:r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045752">
        <w:rPr>
          <w:rFonts w:ascii="Arial" w:hAnsi="Arial" w:cs="Arial"/>
          <w:sz w:val="24"/>
          <w:szCs w:val="24"/>
          <w:lang w:eastAsia="en-US"/>
        </w:rPr>
        <w:t xml:space="preserve">Segundo o autor, tal vantagem torna-se </w:t>
      </w:r>
      <w:hyperlink r:id="rId9" w:history="1">
        <w:r w:rsidRPr="00045752">
          <w:rPr>
            <w:rFonts w:ascii="Arial" w:hAnsi="Arial" w:cs="Arial"/>
            <w:sz w:val="24"/>
            <w:szCs w:val="24"/>
            <w:shd w:val="clear" w:color="auto" w:fill="FFFFFF"/>
            <w:lang w:eastAsia="en-US"/>
          </w:rPr>
          <w:t>indispensável</w:t>
        </w:r>
      </w:hyperlink>
      <w:r w:rsidRPr="00045752">
        <w:rPr>
          <w:rFonts w:ascii="Arial" w:hAnsi="Arial" w:cs="Arial"/>
          <w:sz w:val="24"/>
          <w:szCs w:val="24"/>
          <w:lang w:eastAsia="en-US"/>
        </w:rPr>
        <w:t xml:space="preserve"> quando o problema de pesquisa demanda a busca de dados que não podem ser facilmente encontrados em uma única fonte</w:t>
      </w:r>
      <w:r w:rsidR="00E21CAB">
        <w:rPr>
          <w:rFonts w:ascii="Arial" w:hAnsi="Arial" w:cs="Arial"/>
          <w:sz w:val="24"/>
          <w:szCs w:val="24"/>
          <w:lang w:eastAsia="en-US"/>
        </w:rPr>
        <w:t xml:space="preserve">. </w:t>
      </w:r>
    </w:p>
    <w:p w:rsidR="00E21CAB" w:rsidRDefault="00E21CAB" w:rsidP="00F95ABE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en-US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ESPERADOS OU PARCIAIS</w:t>
      </w:r>
    </w:p>
    <w:p w:rsidR="002A56BA" w:rsidRDefault="002A56BA" w:rsidP="00B85FF5">
      <w:pPr>
        <w:spacing w:line="360" w:lineRule="auto"/>
        <w:ind w:firstLine="1134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B85FF5" w:rsidRDefault="002A67EA" w:rsidP="00B85FF5">
      <w:pPr>
        <w:spacing w:line="360" w:lineRule="auto"/>
        <w:ind w:firstLine="1134"/>
        <w:contextualSpacing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eastAsia="Arial" w:hAnsi="Arial" w:cs="Arial"/>
          <w:sz w:val="24"/>
          <w:szCs w:val="24"/>
        </w:rPr>
        <w:t>Os resultados parciais</w:t>
      </w:r>
      <w:r w:rsidR="00993F83" w:rsidRPr="00B85FF5">
        <w:rPr>
          <w:rFonts w:ascii="Arial" w:eastAsia="Arial" w:hAnsi="Arial" w:cs="Arial"/>
          <w:sz w:val="24"/>
          <w:szCs w:val="24"/>
        </w:rPr>
        <w:t xml:space="preserve"> obtidos serão com base nas observações</w:t>
      </w:r>
      <w:r w:rsidR="00FD47ED">
        <w:rPr>
          <w:rFonts w:ascii="Arial" w:eastAsia="Arial" w:hAnsi="Arial" w:cs="Arial"/>
          <w:sz w:val="24"/>
          <w:szCs w:val="24"/>
        </w:rPr>
        <w:t>,</w:t>
      </w:r>
      <w:r w:rsidR="00993F83" w:rsidRPr="00B85FF5">
        <w:rPr>
          <w:rFonts w:ascii="Arial" w:eastAsia="Arial" w:hAnsi="Arial" w:cs="Arial"/>
          <w:sz w:val="24"/>
          <w:szCs w:val="24"/>
        </w:rPr>
        <w:t xml:space="preserve"> na</w:t>
      </w:r>
      <w:r>
        <w:rPr>
          <w:rFonts w:ascii="Arial" w:eastAsia="Arial" w:hAnsi="Arial" w:cs="Arial"/>
          <w:sz w:val="24"/>
          <w:szCs w:val="24"/>
        </w:rPr>
        <w:t>s quais</w:t>
      </w:r>
      <w:r w:rsidR="00993F83" w:rsidRPr="00B85FF5">
        <w:rPr>
          <w:rFonts w:ascii="Arial" w:eastAsia="Arial" w:hAnsi="Arial" w:cs="Arial"/>
          <w:sz w:val="24"/>
          <w:szCs w:val="24"/>
        </w:rPr>
        <w:t xml:space="preserve"> </w:t>
      </w:r>
      <w:r w:rsidR="00B85FF5">
        <w:rPr>
          <w:rFonts w:ascii="Arial" w:eastAsia="Arial" w:hAnsi="Arial" w:cs="Arial"/>
          <w:sz w:val="24"/>
          <w:szCs w:val="24"/>
        </w:rPr>
        <w:t xml:space="preserve">foram </w:t>
      </w:r>
      <w:r w:rsidR="00B85FF5">
        <w:rPr>
          <w:rFonts w:ascii="Arial" w:hAnsi="Arial" w:cs="Arial"/>
          <w:sz w:val="24"/>
          <w:szCs w:val="24"/>
          <w:lang w:eastAsia="en-US"/>
        </w:rPr>
        <w:t>analisadas</w:t>
      </w:r>
      <w:r w:rsidR="00B85FF5" w:rsidRPr="00045752">
        <w:rPr>
          <w:rFonts w:ascii="Arial" w:hAnsi="Arial" w:cs="Arial"/>
          <w:sz w:val="24"/>
          <w:szCs w:val="24"/>
          <w:lang w:eastAsia="en-US"/>
        </w:rPr>
        <w:t xml:space="preserve"> as interações dos envolvidos desde o momento da chegada dos bebês, como ocorre a acolhida, em especial o contato físico, a fala das professoras com os bebês, como eles respondem a estas interações. </w:t>
      </w:r>
      <w:r w:rsidR="003F19B6">
        <w:rPr>
          <w:rFonts w:ascii="Arial" w:hAnsi="Arial" w:cs="Arial"/>
          <w:sz w:val="24"/>
          <w:szCs w:val="24"/>
          <w:lang w:eastAsia="en-US"/>
        </w:rPr>
        <w:t xml:space="preserve">Mediante os dados coletados, destacaremos três categorias em que serão analisadas a relação professoras-família, </w:t>
      </w:r>
      <w:r w:rsidR="005A5798">
        <w:rPr>
          <w:rFonts w:ascii="Arial" w:hAnsi="Arial" w:cs="Arial"/>
          <w:sz w:val="24"/>
          <w:szCs w:val="24"/>
          <w:lang w:eastAsia="en-US"/>
        </w:rPr>
        <w:t>organização dos espaços e atenção individual.</w:t>
      </w:r>
    </w:p>
    <w:p w:rsidR="00FE1590" w:rsidRDefault="00C54F4A" w:rsidP="00FE1590">
      <w:pPr>
        <w:spacing w:line="360" w:lineRule="auto"/>
        <w:ind w:firstLine="1134"/>
        <w:contextualSpacing/>
        <w:jc w:val="both"/>
        <w:rPr>
          <w:rFonts w:ascii="Arial" w:hAnsi="Arial" w:cs="Arial"/>
          <w:sz w:val="24"/>
          <w:szCs w:val="24"/>
          <w:lang w:eastAsia="en-US"/>
        </w:rPr>
      </w:pPr>
      <w:r w:rsidRPr="00C54F4A">
        <w:rPr>
          <w:rFonts w:ascii="Arial" w:hAnsi="Arial" w:cs="Arial"/>
          <w:sz w:val="24"/>
          <w:szCs w:val="24"/>
          <w:lang w:eastAsia="en-US"/>
        </w:rPr>
        <w:t>Tendo em vista que o momento da chegada das crianças à creche guarda tantos acontecimentos, convém analisarmos como o processo de inserção afeta o bebê, pois além de ser algo totalmente novo para ele, há também a questão da separação, mesmo que momentânea de sua família.</w:t>
      </w:r>
      <w:r w:rsidRPr="00C54F4A">
        <w:t xml:space="preserve"> </w:t>
      </w:r>
      <w:r w:rsidRPr="00C54F4A">
        <w:rPr>
          <w:rFonts w:ascii="Arial" w:hAnsi="Arial" w:cs="Arial"/>
          <w:sz w:val="24"/>
          <w:szCs w:val="24"/>
          <w:lang w:eastAsia="en-US"/>
        </w:rPr>
        <w:t xml:space="preserve">Nessa perspectiva, destacando a importância da relação bebê-família-creche no momento da inserção, </w:t>
      </w:r>
      <w:proofErr w:type="spellStart"/>
      <w:r w:rsidRPr="00C54F4A">
        <w:rPr>
          <w:rFonts w:ascii="Arial" w:hAnsi="Arial" w:cs="Arial"/>
          <w:sz w:val="24"/>
          <w:szCs w:val="24"/>
          <w:lang w:eastAsia="en-US"/>
        </w:rPr>
        <w:t>Bove</w:t>
      </w:r>
      <w:proofErr w:type="spellEnd"/>
      <w:r w:rsidRPr="00C54F4A">
        <w:rPr>
          <w:rFonts w:ascii="Arial" w:hAnsi="Arial" w:cs="Arial"/>
          <w:sz w:val="24"/>
          <w:szCs w:val="24"/>
          <w:lang w:eastAsia="en-US"/>
        </w:rPr>
        <w:t xml:space="preserve"> (2002,</w:t>
      </w:r>
      <w:r>
        <w:rPr>
          <w:rFonts w:ascii="Arial" w:hAnsi="Arial" w:cs="Arial"/>
          <w:sz w:val="24"/>
          <w:szCs w:val="24"/>
          <w:lang w:eastAsia="en-US"/>
        </w:rPr>
        <w:t xml:space="preserve"> p. 135) </w:t>
      </w:r>
      <w:r w:rsidRPr="00C54F4A">
        <w:rPr>
          <w:rFonts w:ascii="Arial" w:hAnsi="Arial" w:cs="Arial"/>
          <w:sz w:val="24"/>
          <w:szCs w:val="24"/>
          <w:lang w:eastAsia="en-US"/>
        </w:rPr>
        <w:t xml:space="preserve">aduz que </w:t>
      </w:r>
      <w:r w:rsidR="00FD47ED">
        <w:rPr>
          <w:rFonts w:ascii="Arial" w:hAnsi="Arial" w:cs="Arial"/>
          <w:sz w:val="24"/>
          <w:szCs w:val="24"/>
          <w:lang w:eastAsia="en-US"/>
        </w:rPr>
        <w:t>a inserção</w:t>
      </w:r>
      <w:r w:rsidRPr="00C54F4A">
        <w:rPr>
          <w:rFonts w:ascii="Arial" w:hAnsi="Arial" w:cs="Arial"/>
          <w:sz w:val="24"/>
          <w:szCs w:val="24"/>
          <w:lang w:eastAsia="en-US"/>
        </w:rPr>
        <w:t xml:space="preserve"> é o “período durante o qual a família e os profissionais encontram-se e começam a trabalhar juntos”. </w:t>
      </w:r>
    </w:p>
    <w:p w:rsidR="002A67EA" w:rsidRDefault="00C54F4A" w:rsidP="00FE1590">
      <w:pPr>
        <w:spacing w:line="360" w:lineRule="auto"/>
        <w:ind w:firstLine="1134"/>
        <w:contextualSpacing/>
        <w:jc w:val="both"/>
        <w:rPr>
          <w:rFonts w:ascii="Arial" w:eastAsia="Times New Roman" w:hAnsi="Arial" w:cs="Times New Roman"/>
          <w:sz w:val="24"/>
          <w:szCs w:val="28"/>
        </w:rPr>
      </w:pPr>
      <w:r w:rsidRPr="00C54F4A">
        <w:rPr>
          <w:rFonts w:ascii="Arial" w:hAnsi="Arial" w:cs="Arial"/>
          <w:sz w:val="24"/>
          <w:szCs w:val="24"/>
          <w:lang w:eastAsia="en-US"/>
        </w:rPr>
        <w:t xml:space="preserve">Estabelecer esta relação </w:t>
      </w:r>
      <w:r w:rsidR="00FE1590" w:rsidRPr="00FE1590">
        <w:rPr>
          <w:rFonts w:ascii="Arial" w:hAnsi="Arial" w:cs="Arial"/>
          <w:sz w:val="24"/>
          <w:szCs w:val="24"/>
          <w:lang w:eastAsia="en-US"/>
        </w:rPr>
        <w:t>muitas vezes constitui-se um desafio, pois segundo</w:t>
      </w:r>
      <w:r w:rsidR="00FE1590">
        <w:rPr>
          <w:rFonts w:ascii="Arial" w:hAnsi="Arial" w:cs="Arial"/>
          <w:sz w:val="24"/>
          <w:szCs w:val="24"/>
          <w:lang w:eastAsia="en-US"/>
        </w:rPr>
        <w:t xml:space="preserve"> </w:t>
      </w:r>
      <w:r w:rsidR="00FE1590" w:rsidRPr="00FE1590">
        <w:rPr>
          <w:rFonts w:ascii="Arial" w:eastAsia="Times New Roman" w:hAnsi="Arial" w:cs="Times New Roman"/>
          <w:sz w:val="24"/>
          <w:szCs w:val="28"/>
        </w:rPr>
        <w:t>Haddad (2006, p. 540), as relações creche-família ainda estão em processo de construção, sendo “[...] permeadas de conflitos, de competição, sentimentos de ciúmes, culpa e desprezo”. Infelizmente, a presença de um familiar na creche ainda é encarada por muitos profissionais como uma ameaça. Não havendo essa interação, as famílias acabam desconhecendo o trabalho pedagógico realizado na creche e consequentemente sua visão sobre as ações educativas muitas vezes não são compreendidas.</w:t>
      </w:r>
      <w:r w:rsidR="00FE1590">
        <w:rPr>
          <w:rFonts w:ascii="Arial" w:eastAsia="Times New Roman" w:hAnsi="Arial" w:cs="Times New Roman"/>
          <w:sz w:val="24"/>
          <w:szCs w:val="28"/>
        </w:rPr>
        <w:t xml:space="preserve"> </w:t>
      </w:r>
    </w:p>
    <w:p w:rsidR="00FE1590" w:rsidRDefault="002A67EA" w:rsidP="00FE1590">
      <w:pPr>
        <w:spacing w:line="360" w:lineRule="auto"/>
        <w:ind w:firstLine="1134"/>
        <w:contextualSpacing/>
        <w:jc w:val="both"/>
        <w:rPr>
          <w:rFonts w:ascii="Arial" w:eastAsia="Times New Roman" w:hAnsi="Arial" w:cs="Times New Roman"/>
          <w:sz w:val="24"/>
          <w:szCs w:val="28"/>
        </w:rPr>
      </w:pPr>
      <w:r>
        <w:rPr>
          <w:rFonts w:ascii="Arial" w:eastAsia="Times New Roman" w:hAnsi="Arial" w:cs="Times New Roman"/>
          <w:sz w:val="24"/>
          <w:szCs w:val="28"/>
        </w:rPr>
        <w:t>Durante as observações pude perceber que as professoras e familiares mant</w:t>
      </w:r>
      <w:r w:rsidR="00B455B6">
        <w:rPr>
          <w:rFonts w:ascii="Arial" w:eastAsia="Times New Roman" w:hAnsi="Arial" w:cs="Times New Roman"/>
          <w:sz w:val="24"/>
          <w:szCs w:val="28"/>
        </w:rPr>
        <w:t xml:space="preserve">inham </w:t>
      </w:r>
      <w:r>
        <w:rPr>
          <w:rFonts w:ascii="Arial" w:eastAsia="Times New Roman" w:hAnsi="Arial" w:cs="Times New Roman"/>
          <w:sz w:val="24"/>
          <w:szCs w:val="28"/>
        </w:rPr>
        <w:t>uma boa relação. Sempre que o</w:t>
      </w:r>
      <w:r w:rsidR="00B455B6">
        <w:rPr>
          <w:rFonts w:ascii="Arial" w:eastAsia="Times New Roman" w:hAnsi="Arial" w:cs="Times New Roman"/>
          <w:sz w:val="24"/>
          <w:szCs w:val="28"/>
        </w:rPr>
        <w:t>s</w:t>
      </w:r>
      <w:r>
        <w:rPr>
          <w:rFonts w:ascii="Arial" w:eastAsia="Times New Roman" w:hAnsi="Arial" w:cs="Times New Roman"/>
          <w:sz w:val="24"/>
          <w:szCs w:val="28"/>
        </w:rPr>
        <w:t xml:space="preserve"> bebê</w:t>
      </w:r>
      <w:r w:rsidR="00B455B6">
        <w:rPr>
          <w:rFonts w:ascii="Arial" w:eastAsia="Times New Roman" w:hAnsi="Arial" w:cs="Times New Roman"/>
          <w:sz w:val="24"/>
          <w:szCs w:val="28"/>
        </w:rPr>
        <w:t>s</w:t>
      </w:r>
      <w:r>
        <w:rPr>
          <w:rFonts w:ascii="Arial" w:eastAsia="Times New Roman" w:hAnsi="Arial" w:cs="Times New Roman"/>
          <w:sz w:val="24"/>
          <w:szCs w:val="28"/>
        </w:rPr>
        <w:t xml:space="preserve"> chega</w:t>
      </w:r>
      <w:r w:rsidR="00B455B6">
        <w:rPr>
          <w:rFonts w:ascii="Arial" w:eastAsia="Times New Roman" w:hAnsi="Arial" w:cs="Times New Roman"/>
          <w:sz w:val="24"/>
          <w:szCs w:val="28"/>
        </w:rPr>
        <w:t xml:space="preserve">vam </w:t>
      </w:r>
      <w:proofErr w:type="gramStart"/>
      <w:r w:rsidR="00B455B6">
        <w:rPr>
          <w:rFonts w:ascii="Arial" w:eastAsia="Times New Roman" w:hAnsi="Arial" w:cs="Times New Roman"/>
          <w:sz w:val="24"/>
          <w:szCs w:val="28"/>
        </w:rPr>
        <w:t>as docentes os</w:t>
      </w:r>
      <w:proofErr w:type="gramEnd"/>
      <w:r w:rsidR="00B455B6">
        <w:rPr>
          <w:rFonts w:ascii="Arial" w:eastAsia="Times New Roman" w:hAnsi="Arial" w:cs="Times New Roman"/>
          <w:sz w:val="24"/>
          <w:szCs w:val="28"/>
        </w:rPr>
        <w:t xml:space="preserve"> acolhiam e em seguida conversavam </w:t>
      </w:r>
      <w:r>
        <w:rPr>
          <w:rFonts w:ascii="Arial" w:eastAsia="Times New Roman" w:hAnsi="Arial" w:cs="Times New Roman"/>
          <w:sz w:val="24"/>
          <w:szCs w:val="28"/>
        </w:rPr>
        <w:t xml:space="preserve">com os responsáveis assuntos relacionados </w:t>
      </w:r>
      <w:r>
        <w:rPr>
          <w:rFonts w:ascii="Arial" w:eastAsia="Times New Roman" w:hAnsi="Arial" w:cs="Times New Roman"/>
          <w:sz w:val="24"/>
          <w:szCs w:val="28"/>
        </w:rPr>
        <w:lastRenderedPageBreak/>
        <w:t xml:space="preserve">aos acontecimentos do dia anterior, se a criança apresentou algum comportamento diferente do esperado, se teve febre, dificuldades com alimentação, sono, entre outros. </w:t>
      </w:r>
      <w:r w:rsidR="00A3682B">
        <w:rPr>
          <w:rFonts w:ascii="Arial" w:eastAsia="Times New Roman" w:hAnsi="Arial" w:cs="Times New Roman"/>
          <w:sz w:val="24"/>
          <w:szCs w:val="28"/>
        </w:rPr>
        <w:t>Os p</w:t>
      </w:r>
      <w:r w:rsidR="00FD4347">
        <w:rPr>
          <w:rFonts w:ascii="Arial" w:eastAsia="Times New Roman" w:hAnsi="Arial" w:cs="Times New Roman"/>
          <w:sz w:val="24"/>
          <w:szCs w:val="28"/>
        </w:rPr>
        <w:t>a</w:t>
      </w:r>
      <w:r w:rsidR="00A3682B">
        <w:rPr>
          <w:rFonts w:ascii="Arial" w:eastAsia="Times New Roman" w:hAnsi="Arial" w:cs="Times New Roman"/>
          <w:sz w:val="24"/>
          <w:szCs w:val="28"/>
        </w:rPr>
        <w:t xml:space="preserve">is também </w:t>
      </w:r>
      <w:r w:rsidR="00B455B6">
        <w:rPr>
          <w:rFonts w:ascii="Arial" w:eastAsia="Times New Roman" w:hAnsi="Arial" w:cs="Times New Roman"/>
          <w:sz w:val="24"/>
          <w:szCs w:val="28"/>
        </w:rPr>
        <w:t>eram</w:t>
      </w:r>
      <w:r w:rsidR="00A3682B">
        <w:rPr>
          <w:rFonts w:ascii="Arial" w:eastAsia="Times New Roman" w:hAnsi="Arial" w:cs="Times New Roman"/>
          <w:sz w:val="24"/>
          <w:szCs w:val="28"/>
        </w:rPr>
        <w:t xml:space="preserve"> informados sobre as experiências que os bebês terão naquele dia.</w:t>
      </w:r>
    </w:p>
    <w:p w:rsidR="005F4D59" w:rsidRPr="005F4D59" w:rsidRDefault="005F4D59" w:rsidP="005F4D59">
      <w:pPr>
        <w:spacing w:line="360" w:lineRule="auto"/>
        <w:ind w:firstLine="1134"/>
        <w:contextualSpacing/>
        <w:jc w:val="both"/>
        <w:rPr>
          <w:rFonts w:ascii="Arial" w:eastAsia="Times New Roman" w:hAnsi="Arial" w:cs="Times New Roman"/>
          <w:sz w:val="24"/>
          <w:szCs w:val="28"/>
        </w:rPr>
      </w:pPr>
      <w:r>
        <w:rPr>
          <w:rFonts w:ascii="Arial" w:eastAsia="Times New Roman" w:hAnsi="Arial" w:cs="Times New Roman"/>
          <w:sz w:val="24"/>
          <w:szCs w:val="28"/>
        </w:rPr>
        <w:t xml:space="preserve">Com relação à segunda categoria analisada, a </w:t>
      </w:r>
      <w:r w:rsidRPr="005F4D59">
        <w:rPr>
          <w:rFonts w:ascii="Arial" w:eastAsia="Times New Roman" w:hAnsi="Arial" w:cs="Times New Roman"/>
          <w:sz w:val="24"/>
          <w:szCs w:val="28"/>
        </w:rPr>
        <w:t xml:space="preserve">organização do espaço físico é de extrema relevância no que diz respeito ao desenvolvimento da autonomia dos bebês, habilidades cognitivas e aprendizagem. Isso fica evidente nas palavras de Zini (2005, p.22), “[...] desenvolvemos os nossos sentidos e as nossas habilidades cognitivas por meio da interação com o nosso ambiente”. Para o autor, esse ambiente não deve ser visto apenas como “um contexto de aprendizagem ou como um cenário passivo para atividades, </w:t>
      </w:r>
      <w:r w:rsidR="00FD47ED">
        <w:rPr>
          <w:rFonts w:ascii="Arial" w:eastAsia="Times New Roman" w:hAnsi="Arial" w:cs="Times New Roman"/>
          <w:sz w:val="24"/>
          <w:szCs w:val="28"/>
        </w:rPr>
        <w:t xml:space="preserve">pois </w:t>
      </w:r>
      <w:r w:rsidRPr="005F4D59">
        <w:rPr>
          <w:rFonts w:ascii="Arial" w:eastAsia="Times New Roman" w:hAnsi="Arial" w:cs="Times New Roman"/>
          <w:sz w:val="24"/>
          <w:szCs w:val="28"/>
        </w:rPr>
        <w:t xml:space="preserve">trata-se de uma parte integral da aprendizagem que ajuda a definir a sua identidade”. </w:t>
      </w:r>
    </w:p>
    <w:p w:rsidR="005A5798" w:rsidRDefault="005F4D59" w:rsidP="005F4D59">
      <w:pPr>
        <w:spacing w:line="360" w:lineRule="auto"/>
        <w:ind w:firstLine="1134"/>
        <w:contextualSpacing/>
        <w:jc w:val="both"/>
        <w:rPr>
          <w:rFonts w:ascii="Arial" w:eastAsia="Times New Roman" w:hAnsi="Arial" w:cs="Times New Roman"/>
          <w:sz w:val="24"/>
          <w:szCs w:val="28"/>
        </w:rPr>
      </w:pPr>
      <w:r w:rsidRPr="005F4D59">
        <w:rPr>
          <w:rFonts w:ascii="Arial" w:eastAsia="Times New Roman" w:hAnsi="Arial" w:cs="Times New Roman"/>
          <w:sz w:val="24"/>
          <w:szCs w:val="28"/>
        </w:rPr>
        <w:t>Ou seja, a organização de um espaço acolhedor, que promova múltiplas interações, não deve ser negligenciada, mas considerada como parte fundamental de todo o planejamento docente. Diante desta questão é preciso refletir sobre as maneiras em que os espaços devem ser organizados para que de</w:t>
      </w:r>
      <w:r w:rsidR="00D45F3A">
        <w:rPr>
          <w:rFonts w:ascii="Arial" w:eastAsia="Times New Roman" w:hAnsi="Arial" w:cs="Times New Roman"/>
          <w:sz w:val="24"/>
          <w:szCs w:val="28"/>
        </w:rPr>
        <w:t xml:space="preserve"> fato abarquem tais questões. A professora regente demonstra</w:t>
      </w:r>
      <w:r w:rsidR="003903B2">
        <w:rPr>
          <w:rFonts w:ascii="Arial" w:eastAsia="Times New Roman" w:hAnsi="Arial" w:cs="Times New Roman"/>
          <w:sz w:val="24"/>
          <w:szCs w:val="28"/>
        </w:rPr>
        <w:t>va</w:t>
      </w:r>
      <w:r w:rsidR="00D45F3A">
        <w:rPr>
          <w:rFonts w:ascii="Arial" w:eastAsia="Times New Roman" w:hAnsi="Arial" w:cs="Times New Roman"/>
          <w:sz w:val="24"/>
          <w:szCs w:val="28"/>
        </w:rPr>
        <w:t xml:space="preserve"> tal preocupação ao organizar o espaço da sala de referência visto que retirou os berços deixando apenas um. Isso possibilita aos bebês melhor autonomia na locomoção facilitando a interação entre si.</w:t>
      </w:r>
      <w:r w:rsidR="003903B2">
        <w:rPr>
          <w:rFonts w:ascii="Arial" w:eastAsia="Times New Roman" w:hAnsi="Arial" w:cs="Times New Roman"/>
          <w:sz w:val="24"/>
          <w:szCs w:val="28"/>
        </w:rPr>
        <w:t xml:space="preserve"> Havia</w:t>
      </w:r>
      <w:r w:rsidR="00E90800">
        <w:rPr>
          <w:rFonts w:ascii="Arial" w:eastAsia="Times New Roman" w:hAnsi="Arial" w:cs="Times New Roman"/>
          <w:sz w:val="24"/>
          <w:szCs w:val="28"/>
        </w:rPr>
        <w:t xml:space="preserve"> na sala uma bancada na qual estão dispostos livros e brinquedos ao alcance das crianças. </w:t>
      </w:r>
    </w:p>
    <w:p w:rsidR="004244A2" w:rsidRDefault="003903B2" w:rsidP="005F4D59">
      <w:pPr>
        <w:spacing w:line="360" w:lineRule="auto"/>
        <w:ind w:firstLine="1134"/>
        <w:contextualSpacing/>
        <w:jc w:val="both"/>
        <w:rPr>
          <w:rFonts w:ascii="Arial" w:eastAsia="Times New Roman" w:hAnsi="Arial" w:cs="Times New Roman"/>
          <w:sz w:val="24"/>
          <w:szCs w:val="28"/>
        </w:rPr>
      </w:pPr>
      <w:r>
        <w:rPr>
          <w:rFonts w:ascii="Arial" w:eastAsia="Times New Roman" w:hAnsi="Arial" w:cs="Times New Roman"/>
          <w:sz w:val="24"/>
          <w:szCs w:val="28"/>
        </w:rPr>
        <w:t>Todas as pessoas que adentravam</w:t>
      </w:r>
      <w:r w:rsidR="00E90800">
        <w:rPr>
          <w:rFonts w:ascii="Arial" w:eastAsia="Times New Roman" w:hAnsi="Arial" w:cs="Times New Roman"/>
          <w:sz w:val="24"/>
          <w:szCs w:val="28"/>
        </w:rPr>
        <w:t xml:space="preserve"> a sala </w:t>
      </w:r>
      <w:r>
        <w:rPr>
          <w:rFonts w:ascii="Arial" w:eastAsia="Times New Roman" w:hAnsi="Arial" w:cs="Times New Roman"/>
          <w:sz w:val="24"/>
          <w:szCs w:val="28"/>
        </w:rPr>
        <w:t>eram</w:t>
      </w:r>
      <w:r w:rsidR="00E90800">
        <w:rPr>
          <w:rFonts w:ascii="Arial" w:eastAsia="Times New Roman" w:hAnsi="Arial" w:cs="Times New Roman"/>
          <w:sz w:val="24"/>
          <w:szCs w:val="28"/>
        </w:rPr>
        <w:t xml:space="preserve"> orientadas a tirar o calçado como medida de higiene</w:t>
      </w:r>
      <w:r w:rsidR="00FD4347">
        <w:rPr>
          <w:rFonts w:ascii="Arial" w:eastAsia="Times New Roman" w:hAnsi="Arial" w:cs="Times New Roman"/>
          <w:sz w:val="24"/>
          <w:szCs w:val="28"/>
        </w:rPr>
        <w:t>, pois</w:t>
      </w:r>
      <w:r w:rsidR="00E90800">
        <w:rPr>
          <w:rFonts w:ascii="Arial" w:eastAsia="Times New Roman" w:hAnsi="Arial" w:cs="Times New Roman"/>
          <w:sz w:val="24"/>
          <w:szCs w:val="28"/>
        </w:rPr>
        <w:t xml:space="preserve"> os bebês engatinham por todo o espaço, tal atitude contribui para conservar o ambiente mais limpo para as crianças.</w:t>
      </w:r>
      <w:r w:rsidR="00FD4347">
        <w:rPr>
          <w:rFonts w:ascii="Arial" w:eastAsia="Times New Roman" w:hAnsi="Arial" w:cs="Times New Roman"/>
          <w:sz w:val="24"/>
          <w:szCs w:val="28"/>
        </w:rPr>
        <w:t xml:space="preserve"> A professora instalou barras de ferro na parede para que os bebês tenham um auxílio quando começarem a dar os primeiros passos.</w:t>
      </w:r>
    </w:p>
    <w:p w:rsidR="00326A01" w:rsidRDefault="004244A2" w:rsidP="00767D83">
      <w:pPr>
        <w:spacing w:line="360" w:lineRule="auto"/>
        <w:ind w:firstLine="1134"/>
        <w:jc w:val="both"/>
        <w:rPr>
          <w:rFonts w:ascii="Arial" w:eastAsia="Times New Roman" w:hAnsi="Arial" w:cs="Times New Roman"/>
          <w:sz w:val="24"/>
          <w:szCs w:val="28"/>
        </w:rPr>
      </w:pPr>
      <w:r>
        <w:rPr>
          <w:rFonts w:ascii="Arial" w:eastAsia="Times New Roman" w:hAnsi="Arial" w:cs="Times New Roman"/>
          <w:sz w:val="24"/>
          <w:szCs w:val="28"/>
        </w:rPr>
        <w:t xml:space="preserve">No que diz respeito à importância da atenção individual, terceira categoria analisada nessa pesquisa, </w:t>
      </w:r>
      <w:r w:rsidRPr="004244A2">
        <w:rPr>
          <w:rFonts w:ascii="Arial" w:eastAsia="Times New Roman" w:hAnsi="Arial" w:cs="Times New Roman"/>
          <w:sz w:val="24"/>
          <w:szCs w:val="28"/>
        </w:rPr>
        <w:t>Schmitt, (2011, p. 6),</w:t>
      </w:r>
      <w:r>
        <w:rPr>
          <w:rFonts w:ascii="Arial" w:eastAsia="Times New Roman" w:hAnsi="Arial" w:cs="Times New Roman"/>
          <w:sz w:val="24"/>
          <w:szCs w:val="28"/>
        </w:rPr>
        <w:t xml:space="preserve"> menciona que:</w:t>
      </w:r>
    </w:p>
    <w:p w:rsidR="00326A01" w:rsidRPr="004244A2" w:rsidRDefault="00326A01" w:rsidP="004244A2">
      <w:pPr>
        <w:spacing w:line="360" w:lineRule="auto"/>
        <w:ind w:firstLine="1134"/>
        <w:jc w:val="both"/>
        <w:rPr>
          <w:rFonts w:ascii="Arial" w:eastAsia="Times New Roman" w:hAnsi="Arial" w:cs="Times New Roman"/>
          <w:sz w:val="24"/>
          <w:szCs w:val="28"/>
        </w:rPr>
      </w:pPr>
    </w:p>
    <w:p w:rsidR="004244A2" w:rsidRPr="004244A2" w:rsidRDefault="004244A2" w:rsidP="004244A2">
      <w:pPr>
        <w:spacing w:line="240" w:lineRule="auto"/>
        <w:ind w:left="2268"/>
        <w:contextualSpacing/>
        <w:jc w:val="both"/>
        <w:rPr>
          <w:rFonts w:ascii="Arial" w:eastAsia="Times New Roman" w:hAnsi="Arial" w:cs="Times New Roman"/>
          <w:sz w:val="20"/>
          <w:szCs w:val="20"/>
        </w:rPr>
      </w:pPr>
      <w:r w:rsidRPr="004244A2">
        <w:rPr>
          <w:rFonts w:ascii="Arial" w:eastAsia="Times New Roman" w:hAnsi="Arial" w:cs="Times New Roman"/>
          <w:sz w:val="20"/>
          <w:szCs w:val="20"/>
        </w:rPr>
        <w:t xml:space="preserve">[...] a atenção individual precisa ocorrer, e sua qualidade depende também da confiança que os adultos depositam nas crianças e no espaço que ele organiza. Exige deste profissional não apenas o planejamento das ações em que ele estará presente, mas também nas situações em que estará distanciado. </w:t>
      </w:r>
    </w:p>
    <w:p w:rsidR="005F4D59" w:rsidRDefault="005F4D59" w:rsidP="005F4D59">
      <w:pPr>
        <w:spacing w:line="360" w:lineRule="auto"/>
        <w:ind w:firstLine="1134"/>
        <w:contextualSpacing/>
        <w:jc w:val="both"/>
        <w:rPr>
          <w:rFonts w:ascii="Arial" w:eastAsia="Times New Roman" w:hAnsi="Arial" w:cs="Times New Roman"/>
          <w:sz w:val="24"/>
          <w:szCs w:val="28"/>
        </w:rPr>
      </w:pPr>
    </w:p>
    <w:p w:rsidR="00F3321F" w:rsidRDefault="00E208DB" w:rsidP="00F3321F">
      <w:pPr>
        <w:spacing w:line="360" w:lineRule="auto"/>
        <w:ind w:firstLine="1134"/>
        <w:contextualSpacing/>
        <w:jc w:val="both"/>
        <w:rPr>
          <w:rFonts w:ascii="Arial" w:eastAsia="Times New Roman" w:hAnsi="Arial" w:cs="Times New Roman"/>
          <w:sz w:val="24"/>
          <w:szCs w:val="28"/>
        </w:rPr>
      </w:pPr>
      <w:r>
        <w:rPr>
          <w:rFonts w:ascii="Arial" w:eastAsia="Times New Roman" w:hAnsi="Arial" w:cs="Times New Roman"/>
          <w:sz w:val="24"/>
          <w:szCs w:val="28"/>
        </w:rPr>
        <w:t xml:space="preserve">De fato, </w:t>
      </w:r>
      <w:proofErr w:type="gramStart"/>
      <w:r>
        <w:rPr>
          <w:rFonts w:ascii="Arial" w:eastAsia="Times New Roman" w:hAnsi="Arial" w:cs="Times New Roman"/>
          <w:sz w:val="24"/>
          <w:szCs w:val="28"/>
        </w:rPr>
        <w:t>as crianças tem</w:t>
      </w:r>
      <w:proofErr w:type="gramEnd"/>
      <w:r>
        <w:rPr>
          <w:rFonts w:ascii="Arial" w:eastAsia="Times New Roman" w:hAnsi="Arial" w:cs="Times New Roman"/>
          <w:sz w:val="24"/>
          <w:szCs w:val="28"/>
        </w:rPr>
        <w:t xml:space="preserve"> direito a atenção individual e o professor demonstra respeito chamando-as pelo nome, </w:t>
      </w:r>
      <w:r w:rsidRPr="00E208DB">
        <w:rPr>
          <w:rFonts w:ascii="Arial" w:eastAsia="Times New Roman" w:hAnsi="Arial" w:cs="Times New Roman"/>
          <w:sz w:val="24"/>
          <w:szCs w:val="28"/>
        </w:rPr>
        <w:t>procura</w:t>
      </w:r>
      <w:r>
        <w:rPr>
          <w:rFonts w:ascii="Arial" w:eastAsia="Times New Roman" w:hAnsi="Arial" w:cs="Times New Roman"/>
          <w:sz w:val="24"/>
          <w:szCs w:val="28"/>
        </w:rPr>
        <w:t>ndo saber o motivo do</w:t>
      </w:r>
      <w:r w:rsidRPr="00E208DB">
        <w:rPr>
          <w:rFonts w:ascii="Arial" w:eastAsia="Times New Roman" w:hAnsi="Arial" w:cs="Times New Roman"/>
          <w:sz w:val="24"/>
          <w:szCs w:val="28"/>
        </w:rPr>
        <w:t xml:space="preserve"> choro</w:t>
      </w:r>
      <w:r w:rsidR="00F95ABE">
        <w:rPr>
          <w:rFonts w:ascii="Arial" w:eastAsia="Times New Roman" w:hAnsi="Arial" w:cs="Times New Roman"/>
          <w:sz w:val="24"/>
          <w:szCs w:val="28"/>
        </w:rPr>
        <w:t>, c</w:t>
      </w:r>
      <w:r w:rsidR="00F95ABE" w:rsidRPr="00F95ABE">
        <w:rPr>
          <w:rFonts w:ascii="Arial" w:eastAsia="Times New Roman" w:hAnsi="Arial" w:cs="Times New Roman"/>
          <w:sz w:val="24"/>
          <w:szCs w:val="28"/>
        </w:rPr>
        <w:t>onversa</w:t>
      </w:r>
      <w:r w:rsidR="00F95ABE">
        <w:rPr>
          <w:rFonts w:ascii="Arial" w:eastAsia="Times New Roman" w:hAnsi="Arial" w:cs="Times New Roman"/>
          <w:sz w:val="24"/>
          <w:szCs w:val="28"/>
        </w:rPr>
        <w:t xml:space="preserve">ndo </w:t>
      </w:r>
      <w:r w:rsidR="00F95ABE" w:rsidRPr="00F95ABE">
        <w:rPr>
          <w:rFonts w:ascii="Arial" w:eastAsia="Times New Roman" w:hAnsi="Arial" w:cs="Times New Roman"/>
          <w:sz w:val="24"/>
          <w:szCs w:val="28"/>
        </w:rPr>
        <w:t>e s</w:t>
      </w:r>
      <w:r w:rsidR="00F95ABE">
        <w:rPr>
          <w:rFonts w:ascii="Arial" w:eastAsia="Times New Roman" w:hAnsi="Arial" w:cs="Times New Roman"/>
          <w:sz w:val="24"/>
          <w:szCs w:val="28"/>
        </w:rPr>
        <w:t>endo</w:t>
      </w:r>
      <w:r w:rsidR="00F95ABE" w:rsidRPr="00F95ABE">
        <w:rPr>
          <w:rFonts w:ascii="Arial" w:eastAsia="Times New Roman" w:hAnsi="Arial" w:cs="Times New Roman"/>
          <w:sz w:val="24"/>
          <w:szCs w:val="28"/>
        </w:rPr>
        <w:t xml:space="preserve"> carinhosos com as crianças no momento da</w:t>
      </w:r>
      <w:r w:rsidR="00F95ABE">
        <w:rPr>
          <w:rFonts w:ascii="Arial" w:eastAsia="Times New Roman" w:hAnsi="Arial" w:cs="Times New Roman"/>
          <w:sz w:val="24"/>
          <w:szCs w:val="28"/>
        </w:rPr>
        <w:t xml:space="preserve"> troca de fraldas e do banho, f</w:t>
      </w:r>
      <w:r w:rsidR="00F95ABE" w:rsidRPr="00F95ABE">
        <w:rPr>
          <w:rFonts w:ascii="Arial" w:eastAsia="Times New Roman" w:hAnsi="Arial" w:cs="Times New Roman"/>
          <w:sz w:val="24"/>
          <w:szCs w:val="28"/>
        </w:rPr>
        <w:t>ica</w:t>
      </w:r>
      <w:r w:rsidR="00F95ABE">
        <w:rPr>
          <w:rFonts w:ascii="Arial" w:eastAsia="Times New Roman" w:hAnsi="Arial" w:cs="Times New Roman"/>
          <w:sz w:val="24"/>
          <w:szCs w:val="28"/>
        </w:rPr>
        <w:t>ndo atento</w:t>
      </w:r>
      <w:r w:rsidR="00F95ABE" w:rsidRPr="00F95ABE">
        <w:rPr>
          <w:rFonts w:ascii="Arial" w:eastAsia="Times New Roman" w:hAnsi="Arial" w:cs="Times New Roman"/>
          <w:sz w:val="24"/>
          <w:szCs w:val="28"/>
        </w:rPr>
        <w:t xml:space="preserve"> à adequação de roupas e calçados das crianças</w:t>
      </w:r>
      <w:r w:rsidR="00F95ABE">
        <w:rPr>
          <w:rFonts w:ascii="Arial" w:eastAsia="Times New Roman" w:hAnsi="Arial" w:cs="Times New Roman"/>
          <w:sz w:val="24"/>
          <w:szCs w:val="28"/>
        </w:rPr>
        <w:t xml:space="preserve"> em </w:t>
      </w:r>
      <w:r w:rsidR="00F95ABE" w:rsidRPr="00F95ABE">
        <w:rPr>
          <w:rFonts w:ascii="Arial" w:eastAsia="Times New Roman" w:hAnsi="Arial" w:cs="Times New Roman"/>
          <w:sz w:val="24"/>
          <w:szCs w:val="28"/>
        </w:rPr>
        <w:t>diver</w:t>
      </w:r>
      <w:r w:rsidR="00F95ABE">
        <w:rPr>
          <w:rFonts w:ascii="Arial" w:eastAsia="Times New Roman" w:hAnsi="Arial" w:cs="Times New Roman"/>
          <w:sz w:val="24"/>
          <w:szCs w:val="28"/>
        </w:rPr>
        <w:t>sas situações, d</w:t>
      </w:r>
      <w:r w:rsidR="00F95ABE" w:rsidRPr="00F95ABE">
        <w:rPr>
          <w:rFonts w:ascii="Arial" w:eastAsia="Times New Roman" w:hAnsi="Arial" w:cs="Times New Roman"/>
          <w:sz w:val="24"/>
          <w:szCs w:val="28"/>
        </w:rPr>
        <w:t>a</w:t>
      </w:r>
      <w:r w:rsidR="00F95ABE">
        <w:rPr>
          <w:rFonts w:ascii="Arial" w:eastAsia="Times New Roman" w:hAnsi="Arial" w:cs="Times New Roman"/>
          <w:sz w:val="24"/>
          <w:szCs w:val="28"/>
        </w:rPr>
        <w:t>ndo</w:t>
      </w:r>
      <w:r w:rsidR="00F95ABE" w:rsidRPr="00F95ABE">
        <w:rPr>
          <w:rFonts w:ascii="Arial" w:eastAsia="Times New Roman" w:hAnsi="Arial" w:cs="Times New Roman"/>
          <w:sz w:val="24"/>
          <w:szCs w:val="28"/>
        </w:rPr>
        <w:t xml:space="preserve"> suporte </w:t>
      </w:r>
      <w:r w:rsidR="0002160F">
        <w:rPr>
          <w:rFonts w:ascii="Arial" w:eastAsia="Times New Roman" w:hAnsi="Arial" w:cs="Times New Roman"/>
          <w:sz w:val="24"/>
          <w:szCs w:val="28"/>
        </w:rPr>
        <w:t>aquelas</w:t>
      </w:r>
      <w:r w:rsidR="00F95ABE" w:rsidRPr="00F95ABE">
        <w:rPr>
          <w:rFonts w:ascii="Arial" w:eastAsia="Times New Roman" w:hAnsi="Arial" w:cs="Times New Roman"/>
          <w:sz w:val="24"/>
          <w:szCs w:val="28"/>
        </w:rPr>
        <w:t xml:space="preserve"> que têm dificuldades para se integrar nas</w:t>
      </w:r>
      <w:r w:rsidR="00F95ABE">
        <w:rPr>
          <w:rFonts w:ascii="Arial" w:eastAsia="Times New Roman" w:hAnsi="Arial" w:cs="Times New Roman"/>
          <w:sz w:val="24"/>
          <w:szCs w:val="28"/>
        </w:rPr>
        <w:t xml:space="preserve"> brincadeiras dos grupos (BRASIL, 2009). As pro</w:t>
      </w:r>
      <w:r w:rsidR="0002160F">
        <w:rPr>
          <w:rFonts w:ascii="Arial" w:eastAsia="Times New Roman" w:hAnsi="Arial" w:cs="Times New Roman"/>
          <w:sz w:val="24"/>
          <w:szCs w:val="28"/>
        </w:rPr>
        <w:t>fessoras observadas demonstraram</w:t>
      </w:r>
      <w:r w:rsidR="00F95ABE">
        <w:rPr>
          <w:rFonts w:ascii="Arial" w:eastAsia="Times New Roman" w:hAnsi="Arial" w:cs="Times New Roman"/>
          <w:sz w:val="24"/>
          <w:szCs w:val="28"/>
        </w:rPr>
        <w:t xml:space="preserve"> tais ações</w:t>
      </w:r>
      <w:r w:rsidR="00F3321F">
        <w:rPr>
          <w:rFonts w:ascii="Arial" w:eastAsia="Times New Roman" w:hAnsi="Arial" w:cs="Times New Roman"/>
          <w:sz w:val="24"/>
          <w:szCs w:val="28"/>
        </w:rPr>
        <w:t xml:space="preserve">, desde o momento da </w:t>
      </w:r>
      <w:r w:rsidR="00F3321F" w:rsidRPr="00F3321F">
        <w:rPr>
          <w:rFonts w:ascii="Arial" w:eastAsia="Times New Roman" w:hAnsi="Arial" w:cs="Times New Roman"/>
          <w:sz w:val="24"/>
          <w:szCs w:val="28"/>
        </w:rPr>
        <w:t xml:space="preserve">acolhida </w:t>
      </w:r>
      <w:r w:rsidR="0002160F">
        <w:rPr>
          <w:rFonts w:ascii="Arial" w:eastAsia="Times New Roman" w:hAnsi="Arial" w:cs="Times New Roman"/>
          <w:sz w:val="24"/>
          <w:szCs w:val="28"/>
        </w:rPr>
        <w:t>que era</w:t>
      </w:r>
      <w:r w:rsidR="00F3321F" w:rsidRPr="00F3321F">
        <w:rPr>
          <w:rFonts w:ascii="Arial" w:eastAsia="Times New Roman" w:hAnsi="Arial" w:cs="Times New Roman"/>
          <w:sz w:val="24"/>
          <w:szCs w:val="28"/>
        </w:rPr>
        <w:t xml:space="preserve"> feita com música relaxante que contém sons de natureza, como barulho de chuva, coaxar </w:t>
      </w:r>
      <w:r w:rsidR="00E67567">
        <w:rPr>
          <w:rFonts w:ascii="Arial" w:eastAsia="Times New Roman" w:hAnsi="Arial" w:cs="Times New Roman"/>
          <w:sz w:val="24"/>
          <w:szCs w:val="28"/>
        </w:rPr>
        <w:t>de sapos. Quando os bebês chegavam</w:t>
      </w:r>
      <w:r w:rsidR="00F3321F" w:rsidRPr="00F3321F">
        <w:rPr>
          <w:rFonts w:ascii="Arial" w:eastAsia="Times New Roman" w:hAnsi="Arial" w:cs="Times New Roman"/>
          <w:sz w:val="24"/>
          <w:szCs w:val="28"/>
        </w:rPr>
        <w:t xml:space="preserve"> suas fraldas </w:t>
      </w:r>
      <w:r w:rsidR="00E67567">
        <w:rPr>
          <w:rFonts w:ascii="Arial" w:eastAsia="Times New Roman" w:hAnsi="Arial" w:cs="Times New Roman"/>
          <w:sz w:val="24"/>
          <w:szCs w:val="28"/>
        </w:rPr>
        <w:t>eram</w:t>
      </w:r>
      <w:r w:rsidR="00F3321F" w:rsidRPr="00F3321F">
        <w:rPr>
          <w:rFonts w:ascii="Arial" w:eastAsia="Times New Roman" w:hAnsi="Arial" w:cs="Times New Roman"/>
          <w:sz w:val="24"/>
          <w:szCs w:val="28"/>
        </w:rPr>
        <w:t xml:space="preserve"> trocadas e em seguida faz</w:t>
      </w:r>
      <w:r w:rsidR="00E67567">
        <w:rPr>
          <w:rFonts w:ascii="Arial" w:eastAsia="Times New Roman" w:hAnsi="Arial" w:cs="Times New Roman"/>
          <w:sz w:val="24"/>
          <w:szCs w:val="28"/>
        </w:rPr>
        <w:t>iam um lanche que consistia</w:t>
      </w:r>
      <w:r w:rsidR="00F3321F" w:rsidRPr="00F3321F">
        <w:rPr>
          <w:rFonts w:ascii="Arial" w:eastAsia="Times New Roman" w:hAnsi="Arial" w:cs="Times New Roman"/>
          <w:sz w:val="24"/>
          <w:szCs w:val="28"/>
        </w:rPr>
        <w:t xml:space="preserve"> em bolacha amassada com leite. Para aqueles bebês que ainda nã</w:t>
      </w:r>
      <w:r w:rsidR="00326A01">
        <w:rPr>
          <w:rFonts w:ascii="Arial" w:eastAsia="Times New Roman" w:hAnsi="Arial" w:cs="Times New Roman"/>
          <w:sz w:val="24"/>
          <w:szCs w:val="28"/>
        </w:rPr>
        <w:t>o consomem alimento sólido,</w:t>
      </w:r>
      <w:r w:rsidR="00E67567">
        <w:rPr>
          <w:rFonts w:ascii="Arial" w:eastAsia="Times New Roman" w:hAnsi="Arial" w:cs="Times New Roman"/>
          <w:sz w:val="24"/>
          <w:szCs w:val="28"/>
        </w:rPr>
        <w:t xml:space="preserve"> providenciava-se</w:t>
      </w:r>
      <w:r w:rsidR="00F3321F" w:rsidRPr="00F3321F">
        <w:rPr>
          <w:rFonts w:ascii="Arial" w:eastAsia="Times New Roman" w:hAnsi="Arial" w:cs="Times New Roman"/>
          <w:sz w:val="24"/>
          <w:szCs w:val="28"/>
        </w:rPr>
        <w:t xml:space="preserve"> a mamadeira. </w:t>
      </w:r>
    </w:p>
    <w:p w:rsidR="00F3321F" w:rsidRPr="00F3321F" w:rsidRDefault="00F3321F" w:rsidP="00F3321F">
      <w:pPr>
        <w:spacing w:line="360" w:lineRule="auto"/>
        <w:ind w:firstLine="1134"/>
        <w:contextualSpacing/>
        <w:jc w:val="both"/>
        <w:rPr>
          <w:rFonts w:ascii="Arial" w:eastAsia="Times New Roman" w:hAnsi="Arial" w:cs="Times New Roman"/>
          <w:sz w:val="24"/>
          <w:szCs w:val="28"/>
        </w:rPr>
      </w:pPr>
      <w:r w:rsidRPr="00F3321F">
        <w:rPr>
          <w:rFonts w:ascii="Arial" w:eastAsia="Times New Roman" w:hAnsi="Arial" w:cs="Times New Roman"/>
          <w:sz w:val="24"/>
          <w:szCs w:val="28"/>
        </w:rPr>
        <w:t>Após lancharem as professoras apaga</w:t>
      </w:r>
      <w:r w:rsidR="00E67567">
        <w:rPr>
          <w:rFonts w:ascii="Arial" w:eastAsia="Times New Roman" w:hAnsi="Arial" w:cs="Times New Roman"/>
          <w:sz w:val="24"/>
          <w:szCs w:val="28"/>
        </w:rPr>
        <w:t>va</w:t>
      </w:r>
      <w:r w:rsidRPr="00F3321F">
        <w:rPr>
          <w:rFonts w:ascii="Arial" w:eastAsia="Times New Roman" w:hAnsi="Arial" w:cs="Times New Roman"/>
          <w:sz w:val="24"/>
          <w:szCs w:val="28"/>
        </w:rPr>
        <w:t>m as luzes e procura</w:t>
      </w:r>
      <w:r w:rsidR="00E67567">
        <w:rPr>
          <w:rFonts w:ascii="Arial" w:eastAsia="Times New Roman" w:hAnsi="Arial" w:cs="Times New Roman"/>
          <w:sz w:val="24"/>
          <w:szCs w:val="28"/>
        </w:rPr>
        <w:t>va</w:t>
      </w:r>
      <w:r w:rsidRPr="00F3321F">
        <w:rPr>
          <w:rFonts w:ascii="Arial" w:eastAsia="Times New Roman" w:hAnsi="Arial" w:cs="Times New Roman"/>
          <w:sz w:val="24"/>
          <w:szCs w:val="28"/>
        </w:rPr>
        <w:t>m fazer silêncio, pois é hora de as crianças d</w:t>
      </w:r>
      <w:r w:rsidR="00E67567">
        <w:rPr>
          <w:rFonts w:ascii="Arial" w:eastAsia="Times New Roman" w:hAnsi="Arial" w:cs="Times New Roman"/>
          <w:sz w:val="24"/>
          <w:szCs w:val="28"/>
        </w:rPr>
        <w:t>escansarem (a professora explicou</w:t>
      </w:r>
      <w:r w:rsidRPr="00F3321F">
        <w:rPr>
          <w:rFonts w:ascii="Arial" w:eastAsia="Times New Roman" w:hAnsi="Arial" w:cs="Times New Roman"/>
          <w:sz w:val="24"/>
          <w:szCs w:val="28"/>
        </w:rPr>
        <w:t xml:space="preserve"> que a hora do descanso é fundamental para que eles estejam dispostos para as experiências que serão p</w:t>
      </w:r>
      <w:r>
        <w:rPr>
          <w:rFonts w:ascii="Arial" w:eastAsia="Times New Roman" w:hAnsi="Arial" w:cs="Times New Roman"/>
          <w:sz w:val="24"/>
          <w:szCs w:val="28"/>
        </w:rPr>
        <w:t xml:space="preserve">ropostas no decorrer do dia). </w:t>
      </w:r>
      <w:r w:rsidRPr="00F3321F">
        <w:rPr>
          <w:rFonts w:ascii="Arial" w:eastAsia="Times New Roman" w:hAnsi="Arial" w:cs="Times New Roman"/>
          <w:sz w:val="24"/>
          <w:szCs w:val="28"/>
        </w:rPr>
        <w:t xml:space="preserve">Na sala </w:t>
      </w:r>
      <w:r w:rsidR="00E67567">
        <w:rPr>
          <w:rFonts w:ascii="Arial" w:eastAsia="Times New Roman" w:hAnsi="Arial" w:cs="Times New Roman"/>
          <w:sz w:val="24"/>
          <w:szCs w:val="28"/>
        </w:rPr>
        <w:t>havia apenas um berço, os bebês dormiam em colchonetes que possuía</w:t>
      </w:r>
      <w:r w:rsidRPr="00F3321F">
        <w:rPr>
          <w:rFonts w:ascii="Arial" w:eastAsia="Times New Roman" w:hAnsi="Arial" w:cs="Times New Roman"/>
          <w:sz w:val="24"/>
          <w:szCs w:val="28"/>
        </w:rPr>
        <w:t>m uma almofada que representa</w:t>
      </w:r>
      <w:r w:rsidR="00E67567">
        <w:rPr>
          <w:rFonts w:ascii="Arial" w:eastAsia="Times New Roman" w:hAnsi="Arial" w:cs="Times New Roman"/>
          <w:sz w:val="24"/>
          <w:szCs w:val="28"/>
        </w:rPr>
        <w:t>va</w:t>
      </w:r>
      <w:r w:rsidRPr="00F3321F">
        <w:rPr>
          <w:rFonts w:ascii="Arial" w:eastAsia="Times New Roman" w:hAnsi="Arial" w:cs="Times New Roman"/>
          <w:sz w:val="24"/>
          <w:szCs w:val="28"/>
        </w:rPr>
        <w:t xml:space="preserve"> um colo (trata-</w:t>
      </w:r>
      <w:r w:rsidR="00E67567">
        <w:rPr>
          <w:rFonts w:ascii="Arial" w:eastAsia="Times New Roman" w:hAnsi="Arial" w:cs="Times New Roman"/>
          <w:sz w:val="24"/>
          <w:szCs w:val="28"/>
        </w:rPr>
        <w:t>se de uma calça jeans que tem a</w:t>
      </w:r>
      <w:r w:rsidRPr="00F3321F">
        <w:rPr>
          <w:rFonts w:ascii="Arial" w:eastAsia="Times New Roman" w:hAnsi="Arial" w:cs="Times New Roman"/>
          <w:sz w:val="24"/>
          <w:szCs w:val="28"/>
        </w:rPr>
        <w:t>s bainhas</w:t>
      </w:r>
      <w:r>
        <w:rPr>
          <w:rFonts w:ascii="Arial" w:eastAsia="Times New Roman" w:hAnsi="Arial" w:cs="Times New Roman"/>
          <w:sz w:val="24"/>
          <w:szCs w:val="28"/>
        </w:rPr>
        <w:t xml:space="preserve"> costuradas e é preenchida com </w:t>
      </w:r>
      <w:r w:rsidRPr="00F3321F">
        <w:rPr>
          <w:rFonts w:ascii="Arial" w:eastAsia="Times New Roman" w:hAnsi="Arial" w:cs="Times New Roman"/>
          <w:sz w:val="24"/>
          <w:szCs w:val="28"/>
        </w:rPr>
        <w:t>espuma e depois tem o cós costurado)</w:t>
      </w:r>
      <w:r>
        <w:rPr>
          <w:rFonts w:ascii="Arial" w:eastAsia="Times New Roman" w:hAnsi="Arial" w:cs="Times New Roman"/>
          <w:sz w:val="24"/>
          <w:szCs w:val="28"/>
        </w:rPr>
        <w:t>.</w:t>
      </w:r>
    </w:p>
    <w:p w:rsidR="00326A01" w:rsidRDefault="00E67567" w:rsidP="00326A01">
      <w:pPr>
        <w:spacing w:line="360" w:lineRule="auto"/>
        <w:ind w:firstLine="1134"/>
        <w:contextualSpacing/>
        <w:jc w:val="both"/>
        <w:rPr>
          <w:rFonts w:ascii="Arial" w:eastAsia="Times New Roman" w:hAnsi="Arial" w:cs="Times New Roman"/>
          <w:sz w:val="24"/>
          <w:szCs w:val="28"/>
        </w:rPr>
      </w:pPr>
      <w:r>
        <w:rPr>
          <w:rFonts w:ascii="Arial" w:eastAsia="Times New Roman" w:hAnsi="Arial" w:cs="Times New Roman"/>
          <w:sz w:val="24"/>
          <w:szCs w:val="28"/>
        </w:rPr>
        <w:t>Havia</w:t>
      </w:r>
      <w:r w:rsidR="00F3321F" w:rsidRPr="00F3321F">
        <w:rPr>
          <w:rFonts w:ascii="Arial" w:eastAsia="Times New Roman" w:hAnsi="Arial" w:cs="Times New Roman"/>
          <w:sz w:val="24"/>
          <w:szCs w:val="28"/>
        </w:rPr>
        <w:t xml:space="preserve"> alguns bebês que </w:t>
      </w:r>
      <w:proofErr w:type="gramStart"/>
      <w:r w:rsidR="00F3321F" w:rsidRPr="00F3321F">
        <w:rPr>
          <w:rFonts w:ascii="Arial" w:eastAsia="Times New Roman" w:hAnsi="Arial" w:cs="Times New Roman"/>
          <w:sz w:val="24"/>
          <w:szCs w:val="28"/>
        </w:rPr>
        <w:t>demora</w:t>
      </w:r>
      <w:r>
        <w:rPr>
          <w:rFonts w:ascii="Arial" w:eastAsia="Times New Roman" w:hAnsi="Arial" w:cs="Times New Roman"/>
          <w:sz w:val="24"/>
          <w:szCs w:val="28"/>
        </w:rPr>
        <w:t>va</w:t>
      </w:r>
      <w:r w:rsidR="00F3321F" w:rsidRPr="00F3321F">
        <w:rPr>
          <w:rFonts w:ascii="Arial" w:eastAsia="Times New Roman" w:hAnsi="Arial" w:cs="Times New Roman"/>
          <w:sz w:val="24"/>
          <w:szCs w:val="28"/>
        </w:rPr>
        <w:t>m para</w:t>
      </w:r>
      <w:proofErr w:type="gramEnd"/>
      <w:r w:rsidR="00F3321F" w:rsidRPr="00F3321F">
        <w:rPr>
          <w:rFonts w:ascii="Arial" w:eastAsia="Times New Roman" w:hAnsi="Arial" w:cs="Times New Roman"/>
          <w:sz w:val="24"/>
          <w:szCs w:val="28"/>
        </w:rPr>
        <w:t xml:space="preserve"> dor</w:t>
      </w:r>
      <w:r>
        <w:rPr>
          <w:rFonts w:ascii="Arial" w:eastAsia="Times New Roman" w:hAnsi="Arial" w:cs="Times New Roman"/>
          <w:sz w:val="24"/>
          <w:szCs w:val="28"/>
        </w:rPr>
        <w:t>mir, então as professoras procuravam</w:t>
      </w:r>
      <w:r w:rsidR="00F3321F" w:rsidRPr="00F3321F">
        <w:rPr>
          <w:rFonts w:ascii="Arial" w:eastAsia="Times New Roman" w:hAnsi="Arial" w:cs="Times New Roman"/>
          <w:sz w:val="24"/>
          <w:szCs w:val="28"/>
        </w:rPr>
        <w:t xml:space="preserve"> descobrir como eles gostam de ser ninados, fazendo massagem, c</w:t>
      </w:r>
      <w:r>
        <w:rPr>
          <w:rFonts w:ascii="Arial" w:eastAsia="Times New Roman" w:hAnsi="Arial" w:cs="Times New Roman"/>
          <w:sz w:val="24"/>
          <w:szCs w:val="28"/>
        </w:rPr>
        <w:t>antarolando, conversando, deitando</w:t>
      </w:r>
      <w:r w:rsidR="00F3321F" w:rsidRPr="00F3321F">
        <w:rPr>
          <w:rFonts w:ascii="Arial" w:eastAsia="Times New Roman" w:hAnsi="Arial" w:cs="Times New Roman"/>
          <w:sz w:val="24"/>
          <w:szCs w:val="28"/>
        </w:rPr>
        <w:t>-se ao la</w:t>
      </w:r>
      <w:r>
        <w:rPr>
          <w:rFonts w:ascii="Arial" w:eastAsia="Times New Roman" w:hAnsi="Arial" w:cs="Times New Roman"/>
          <w:sz w:val="24"/>
          <w:szCs w:val="28"/>
        </w:rPr>
        <w:t>do dos bebês e aqueles que estavam</w:t>
      </w:r>
      <w:r w:rsidR="00F3321F" w:rsidRPr="00F3321F">
        <w:rPr>
          <w:rFonts w:ascii="Arial" w:eastAsia="Times New Roman" w:hAnsi="Arial" w:cs="Times New Roman"/>
          <w:sz w:val="24"/>
          <w:szCs w:val="28"/>
        </w:rPr>
        <w:t xml:space="preserve"> mais agitados as</w:t>
      </w:r>
      <w:r>
        <w:rPr>
          <w:rFonts w:ascii="Arial" w:eastAsia="Times New Roman" w:hAnsi="Arial" w:cs="Times New Roman"/>
          <w:sz w:val="24"/>
          <w:szCs w:val="28"/>
        </w:rPr>
        <w:t xml:space="preserve"> professoras ninavam</w:t>
      </w:r>
      <w:r w:rsidR="00F3321F" w:rsidRPr="00F3321F">
        <w:rPr>
          <w:rFonts w:ascii="Arial" w:eastAsia="Times New Roman" w:hAnsi="Arial" w:cs="Times New Roman"/>
          <w:sz w:val="24"/>
          <w:szCs w:val="28"/>
        </w:rPr>
        <w:t xml:space="preserve"> em seus colos.</w:t>
      </w:r>
      <w:r w:rsidR="00F3321F">
        <w:rPr>
          <w:rFonts w:ascii="Arial" w:eastAsia="Times New Roman" w:hAnsi="Arial" w:cs="Times New Roman"/>
          <w:sz w:val="24"/>
          <w:szCs w:val="28"/>
        </w:rPr>
        <w:t xml:space="preserve"> A professora regente procura</w:t>
      </w:r>
      <w:r>
        <w:rPr>
          <w:rFonts w:ascii="Arial" w:eastAsia="Times New Roman" w:hAnsi="Arial" w:cs="Times New Roman"/>
          <w:sz w:val="24"/>
          <w:szCs w:val="28"/>
        </w:rPr>
        <w:t>va</w:t>
      </w:r>
      <w:r w:rsidR="00F3321F">
        <w:rPr>
          <w:rFonts w:ascii="Arial" w:eastAsia="Times New Roman" w:hAnsi="Arial" w:cs="Times New Roman"/>
          <w:sz w:val="24"/>
          <w:szCs w:val="28"/>
        </w:rPr>
        <w:t xml:space="preserve"> manter contato visual com os bebês seja durante o lanche, troca de fraldas ou experiências. Ela muda</w:t>
      </w:r>
      <w:r>
        <w:rPr>
          <w:rFonts w:ascii="Arial" w:eastAsia="Times New Roman" w:hAnsi="Arial" w:cs="Times New Roman"/>
          <w:sz w:val="24"/>
          <w:szCs w:val="28"/>
        </w:rPr>
        <w:t>va</w:t>
      </w:r>
      <w:r w:rsidR="00F3321F">
        <w:rPr>
          <w:rFonts w:ascii="Arial" w:eastAsia="Times New Roman" w:hAnsi="Arial" w:cs="Times New Roman"/>
          <w:sz w:val="24"/>
          <w:szCs w:val="28"/>
        </w:rPr>
        <w:t xml:space="preserve"> a entonação da voz conforme o momento, na hora de ninar a voz tem um volume mais baixo e é mais doce, terna. Quando é necessário chamar a atenção, a entonação é um pouco mais alta e firme, mas sempre com muito afeto.</w:t>
      </w:r>
    </w:p>
    <w:p w:rsidR="00326A01" w:rsidRDefault="00326A01" w:rsidP="00FE1590">
      <w:pPr>
        <w:spacing w:line="360" w:lineRule="auto"/>
        <w:ind w:firstLine="1134"/>
        <w:contextualSpacing/>
        <w:jc w:val="both"/>
        <w:rPr>
          <w:rFonts w:ascii="Arial" w:eastAsia="Times New Roman" w:hAnsi="Arial" w:cs="Times New Roman"/>
          <w:sz w:val="24"/>
          <w:szCs w:val="28"/>
        </w:rPr>
      </w:pPr>
    </w:p>
    <w:p w:rsidR="00326A01" w:rsidRPr="00FE1590" w:rsidRDefault="00326A01" w:rsidP="00FE1590">
      <w:pPr>
        <w:spacing w:line="360" w:lineRule="auto"/>
        <w:ind w:firstLine="1134"/>
        <w:contextualSpacing/>
        <w:jc w:val="both"/>
        <w:rPr>
          <w:rFonts w:ascii="Arial" w:eastAsia="Times New Roman" w:hAnsi="Arial" w:cs="Times New Roman"/>
          <w:sz w:val="24"/>
          <w:szCs w:val="28"/>
        </w:rPr>
      </w:pPr>
    </w:p>
    <w:p w:rsidR="00876AD4" w:rsidRDefault="00876AD4" w:rsidP="00326A01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76AD4" w:rsidRDefault="00876AD4" w:rsidP="00326A01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326A01" w:rsidRDefault="00326A01" w:rsidP="00326A01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CONSIDERAÇÕES FINAIS</w:t>
      </w:r>
    </w:p>
    <w:p w:rsidR="004244A2" w:rsidRDefault="004244A2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5A5798" w:rsidRDefault="00BB038C" w:rsidP="00D81679">
      <w:pPr>
        <w:pStyle w:val="PargrafodaLista1"/>
        <w:spacing w:line="360" w:lineRule="auto"/>
        <w:ind w:left="0" w:firstLine="1134"/>
        <w:jc w:val="both"/>
        <w:rPr>
          <w:rFonts w:ascii="Arial" w:eastAsia="Times New Roman" w:hAnsi="Arial" w:cs="Arial"/>
          <w:sz w:val="24"/>
          <w:szCs w:val="24"/>
        </w:rPr>
      </w:pPr>
      <w:r w:rsidRPr="00BB038C">
        <w:rPr>
          <w:rFonts w:ascii="Arial" w:eastAsia="Arial" w:hAnsi="Arial" w:cs="Arial"/>
          <w:sz w:val="24"/>
          <w:szCs w:val="24"/>
        </w:rPr>
        <w:t xml:space="preserve">Esta pesquisa teve como objetivo analisar as possibilidades na inserção dos bebês na Educação Infantil </w:t>
      </w:r>
      <w:r>
        <w:rPr>
          <w:rFonts w:ascii="Arial" w:eastAsia="Times New Roman" w:hAnsi="Arial" w:cs="Arial"/>
          <w:sz w:val="24"/>
          <w:szCs w:val="24"/>
        </w:rPr>
        <w:t>e c</w:t>
      </w:r>
      <w:r w:rsidRPr="00BB038C">
        <w:rPr>
          <w:rFonts w:ascii="Arial" w:eastAsia="Times New Roman" w:hAnsi="Arial" w:cs="Arial"/>
          <w:sz w:val="24"/>
          <w:szCs w:val="24"/>
        </w:rPr>
        <w:t>ompreender as possibilidades práticas neste contexto já publicadas por diferentes autores nacionais e internacionais.</w:t>
      </w:r>
      <w:r>
        <w:rPr>
          <w:rFonts w:ascii="Arial" w:eastAsia="Times New Roman" w:hAnsi="Arial" w:cs="Arial"/>
          <w:sz w:val="24"/>
          <w:szCs w:val="24"/>
        </w:rPr>
        <w:t xml:space="preserve"> Nesse sentido, percebeu-se que a </w:t>
      </w:r>
      <w:r w:rsidR="00FD47ED" w:rsidRPr="00326A01">
        <w:rPr>
          <w:rFonts w:ascii="Arial" w:eastAsia="Times New Roman" w:hAnsi="Arial" w:cs="Arial"/>
          <w:sz w:val="24"/>
          <w:szCs w:val="24"/>
        </w:rPr>
        <w:t>discussão teórica</w:t>
      </w:r>
      <w:r w:rsidRPr="00326A01">
        <w:rPr>
          <w:rFonts w:ascii="Arial" w:eastAsia="Times New Roman" w:hAnsi="Arial" w:cs="Arial"/>
          <w:sz w:val="24"/>
          <w:szCs w:val="24"/>
        </w:rPr>
        <w:t xml:space="preserve"> </w:t>
      </w:r>
      <w:r w:rsidR="00FD47ED" w:rsidRPr="00326A01">
        <w:rPr>
          <w:rFonts w:ascii="Arial" w:eastAsia="Times New Roman" w:hAnsi="Arial" w:cs="Arial"/>
          <w:sz w:val="24"/>
          <w:szCs w:val="24"/>
        </w:rPr>
        <w:t>sobre</w:t>
      </w:r>
      <w:r w:rsidRPr="00326A01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o processo de inserção é recente, pois por muito tempo predominou nas instituições de Educação Infantil a concepção de assistencialismo, negligenciando propostas pedagógicas e adotando o conceito de adaptação, </w:t>
      </w:r>
      <w:r w:rsidR="0066321A">
        <w:rPr>
          <w:rFonts w:ascii="Arial" w:eastAsia="Times New Roman" w:hAnsi="Arial" w:cs="Arial"/>
          <w:sz w:val="24"/>
          <w:szCs w:val="24"/>
        </w:rPr>
        <w:t>considerando os bebês seres incapazes frágeis e passivos.</w:t>
      </w:r>
    </w:p>
    <w:p w:rsidR="00D81679" w:rsidRDefault="0066321A" w:rsidP="00D81679">
      <w:pPr>
        <w:pStyle w:val="PargrafodaLista1"/>
        <w:spacing w:line="360" w:lineRule="auto"/>
        <w:ind w:left="0" w:firstLine="1134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No entanto, estudos recentes têm mostrado que os bebês </w:t>
      </w:r>
      <w:r w:rsidRPr="0066321A">
        <w:rPr>
          <w:rFonts w:ascii="Arial" w:eastAsia="Times New Roman" w:hAnsi="Arial" w:cs="Arial"/>
          <w:sz w:val="24"/>
          <w:szCs w:val="24"/>
        </w:rPr>
        <w:t>mesmo antes do nasciment</w:t>
      </w:r>
      <w:r w:rsidR="004E39E0">
        <w:rPr>
          <w:rFonts w:ascii="Arial" w:eastAsia="Times New Roman" w:hAnsi="Arial" w:cs="Arial"/>
          <w:sz w:val="24"/>
          <w:szCs w:val="24"/>
        </w:rPr>
        <w:t>o, já se relacionam com o mundo interagindo com os adultos e que são sujeitos históricos e de direitos</w:t>
      </w:r>
      <w:bookmarkStart w:id="0" w:name="_GoBack"/>
      <w:bookmarkEnd w:id="0"/>
      <w:r w:rsidRPr="0066321A">
        <w:rPr>
          <w:rFonts w:ascii="Arial" w:eastAsia="Times New Roman" w:hAnsi="Arial" w:cs="Arial"/>
          <w:sz w:val="24"/>
          <w:szCs w:val="24"/>
        </w:rPr>
        <w:t>.</w:t>
      </w:r>
      <w:r w:rsidR="00D81679">
        <w:rPr>
          <w:rFonts w:ascii="Arial" w:eastAsia="Times New Roman" w:hAnsi="Arial" w:cs="Arial"/>
          <w:sz w:val="24"/>
          <w:szCs w:val="24"/>
        </w:rPr>
        <w:t xml:space="preserve"> </w:t>
      </w:r>
    </w:p>
    <w:p w:rsidR="00D81679" w:rsidRPr="00D81679" w:rsidRDefault="00D81679" w:rsidP="00D81679">
      <w:pPr>
        <w:pStyle w:val="PargrafodaLista1"/>
        <w:spacing w:line="360" w:lineRule="auto"/>
        <w:ind w:left="0" w:firstLine="1134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embora o processo de inserção se constitua um desafio, este estudo mostrou que é possível adotar práticas pedagógicas que respeitem e valorizem as especificidades dos bebês.</w:t>
      </w:r>
    </w:p>
    <w:p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6B214D" w:rsidRPr="00326A01" w:rsidRDefault="00937459" w:rsidP="00937459">
      <w:pPr>
        <w:pStyle w:val="Normal1"/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326A01">
        <w:rPr>
          <w:rFonts w:ascii="Arial" w:eastAsia="Arial" w:hAnsi="Arial" w:cs="Arial"/>
          <w:color w:val="000000"/>
          <w:sz w:val="24"/>
          <w:szCs w:val="24"/>
        </w:rPr>
        <w:t xml:space="preserve">BRASIL. Ministério da Educação. Critérios para um atendimento em creches que respeite os direitos fundamentais das crianças. </w:t>
      </w:r>
      <w:proofErr w:type="gramStart"/>
      <w:r w:rsidRPr="00326A01">
        <w:rPr>
          <w:rFonts w:ascii="Arial" w:eastAsia="Arial" w:hAnsi="Arial" w:cs="Arial"/>
          <w:color w:val="000000"/>
          <w:sz w:val="24"/>
          <w:szCs w:val="24"/>
        </w:rPr>
        <w:t>Brasília :</w:t>
      </w:r>
      <w:proofErr w:type="gramEnd"/>
      <w:r w:rsidRPr="00326A01">
        <w:rPr>
          <w:rFonts w:ascii="Arial" w:eastAsia="Arial" w:hAnsi="Arial" w:cs="Arial"/>
          <w:color w:val="000000"/>
          <w:sz w:val="24"/>
          <w:szCs w:val="24"/>
        </w:rPr>
        <w:t xml:space="preserve"> MEC, SEB, 2009. Disponível em: ttp://</w:t>
      </w:r>
      <w:proofErr w:type="gramStart"/>
      <w:r w:rsidRPr="00326A01">
        <w:rPr>
          <w:rFonts w:ascii="Arial" w:eastAsia="Arial" w:hAnsi="Arial" w:cs="Arial"/>
          <w:color w:val="000000"/>
          <w:sz w:val="24"/>
          <w:szCs w:val="24"/>
        </w:rPr>
        <w:t>agendaprimeirainfancia.org.</w:t>
      </w:r>
      <w:proofErr w:type="gramEnd"/>
      <w:r w:rsidRPr="00326A01">
        <w:rPr>
          <w:rFonts w:ascii="Arial" w:eastAsia="Arial" w:hAnsi="Arial" w:cs="Arial"/>
          <w:color w:val="000000"/>
          <w:sz w:val="24"/>
          <w:szCs w:val="24"/>
        </w:rPr>
        <w:t>br/arquivos/direitosfundamentais.pdf. Acesso em: 27 nov.2016.</w:t>
      </w:r>
    </w:p>
    <w:p w:rsidR="00197486" w:rsidRPr="00326A01" w:rsidRDefault="00197486" w:rsidP="00AF652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26A01">
        <w:rPr>
          <w:rFonts w:ascii="Arial" w:eastAsia="Times New Roman" w:hAnsi="Arial" w:cs="Arial"/>
          <w:sz w:val="24"/>
          <w:szCs w:val="24"/>
        </w:rPr>
        <w:t xml:space="preserve">BOVE, C. </w:t>
      </w:r>
      <w:proofErr w:type="spellStart"/>
      <w:r w:rsidRPr="00326A01">
        <w:rPr>
          <w:rFonts w:ascii="Arial" w:eastAsia="Times New Roman" w:hAnsi="Arial" w:cs="Arial"/>
          <w:sz w:val="24"/>
          <w:szCs w:val="24"/>
        </w:rPr>
        <w:t>Inserimento</w:t>
      </w:r>
      <w:proofErr w:type="spellEnd"/>
      <w:r w:rsidRPr="00326A01">
        <w:rPr>
          <w:rFonts w:ascii="Arial" w:eastAsia="Times New Roman" w:hAnsi="Arial" w:cs="Arial"/>
          <w:sz w:val="24"/>
          <w:szCs w:val="24"/>
        </w:rPr>
        <w:t>: uma estratégia para delicadamente iniciar relacionamentos e comunicações.</w:t>
      </w:r>
      <w:r w:rsidR="00274F89" w:rsidRPr="00326A01">
        <w:rPr>
          <w:rFonts w:ascii="Arial" w:eastAsia="Times New Roman" w:hAnsi="Arial" w:cs="Arial"/>
          <w:sz w:val="24"/>
          <w:szCs w:val="24"/>
        </w:rPr>
        <w:t xml:space="preserve"> </w:t>
      </w:r>
      <w:r w:rsidRPr="00326A01">
        <w:rPr>
          <w:rFonts w:ascii="Arial" w:eastAsia="Times New Roman" w:hAnsi="Arial" w:cs="Arial"/>
          <w:sz w:val="24"/>
          <w:szCs w:val="24"/>
        </w:rPr>
        <w:t xml:space="preserve">In: GANDINI, L.; EDWARDS, C. </w:t>
      </w:r>
      <w:proofErr w:type="spellStart"/>
      <w:r w:rsidRPr="00326A01">
        <w:rPr>
          <w:rFonts w:ascii="Arial" w:eastAsia="Times New Roman" w:hAnsi="Arial" w:cs="Arial"/>
          <w:b/>
          <w:sz w:val="24"/>
          <w:szCs w:val="24"/>
        </w:rPr>
        <w:t>Bambini</w:t>
      </w:r>
      <w:proofErr w:type="spellEnd"/>
      <w:r w:rsidRPr="00326A01">
        <w:rPr>
          <w:rFonts w:ascii="Arial" w:eastAsia="Times New Roman" w:hAnsi="Arial" w:cs="Arial"/>
          <w:b/>
          <w:sz w:val="24"/>
          <w:szCs w:val="24"/>
        </w:rPr>
        <w:t xml:space="preserve">: </w:t>
      </w:r>
      <w:r w:rsidRPr="00326A01">
        <w:rPr>
          <w:rFonts w:ascii="Arial" w:eastAsia="Times New Roman" w:hAnsi="Arial" w:cs="Arial"/>
          <w:sz w:val="24"/>
          <w:szCs w:val="24"/>
        </w:rPr>
        <w:t>a abordagem italiana à Educação Infantil. Porto Alegre: Artmed, 2002, p. 134-149.</w:t>
      </w:r>
    </w:p>
    <w:p w:rsidR="00AF652F" w:rsidRPr="00326A01" w:rsidRDefault="00AF652F" w:rsidP="00AF652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AF652F" w:rsidRPr="00326A01" w:rsidRDefault="00AF652F" w:rsidP="00AF652F">
      <w:pPr>
        <w:suppressAutoHyphens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eastAsia="en-US"/>
        </w:rPr>
      </w:pPr>
      <w:r w:rsidRPr="00326A01">
        <w:rPr>
          <w:rFonts w:ascii="Arial" w:eastAsia="Lucida Sans Unicode" w:hAnsi="Arial" w:cs="Arial"/>
          <w:sz w:val="24"/>
          <w:szCs w:val="24"/>
          <w:lang w:eastAsia="ar-SA"/>
        </w:rPr>
        <w:t xml:space="preserve">GIL, </w:t>
      </w:r>
      <w:r w:rsidRPr="00326A01">
        <w:rPr>
          <w:rFonts w:ascii="Arial" w:hAnsi="Arial" w:cs="Arial"/>
          <w:color w:val="000000"/>
          <w:sz w:val="24"/>
          <w:szCs w:val="24"/>
          <w:lang w:eastAsia="en-US"/>
        </w:rPr>
        <w:t>A</w:t>
      </w:r>
      <w:r w:rsidR="00A906AA" w:rsidRPr="00326A01">
        <w:rPr>
          <w:rFonts w:ascii="Arial" w:hAnsi="Arial" w:cs="Arial"/>
          <w:color w:val="000000"/>
          <w:sz w:val="24"/>
          <w:szCs w:val="24"/>
          <w:lang w:eastAsia="en-US"/>
        </w:rPr>
        <w:t xml:space="preserve">. </w:t>
      </w:r>
      <w:r w:rsidRPr="00326A01">
        <w:rPr>
          <w:rFonts w:ascii="Arial" w:hAnsi="Arial" w:cs="Arial"/>
          <w:color w:val="000000"/>
          <w:sz w:val="24"/>
          <w:szCs w:val="24"/>
          <w:lang w:eastAsia="en-US"/>
        </w:rPr>
        <w:t xml:space="preserve">C. </w:t>
      </w:r>
      <w:r w:rsidRPr="00326A01">
        <w:rPr>
          <w:rFonts w:ascii="Arial" w:hAnsi="Arial" w:cs="Arial"/>
          <w:b/>
          <w:color w:val="000000"/>
          <w:sz w:val="24"/>
          <w:szCs w:val="24"/>
          <w:lang w:eastAsia="en-US"/>
        </w:rPr>
        <w:t xml:space="preserve">Como elaborar projetos de pesquisa. </w:t>
      </w:r>
      <w:proofErr w:type="gramStart"/>
      <w:r w:rsidRPr="00326A01">
        <w:rPr>
          <w:rFonts w:ascii="Arial" w:hAnsi="Arial" w:cs="Arial"/>
          <w:color w:val="000000"/>
          <w:sz w:val="24"/>
          <w:szCs w:val="24"/>
          <w:lang w:eastAsia="en-US"/>
        </w:rPr>
        <w:t>4</w:t>
      </w:r>
      <w:proofErr w:type="gramEnd"/>
      <w:r w:rsidRPr="00326A01">
        <w:rPr>
          <w:rFonts w:ascii="Arial" w:hAnsi="Arial" w:cs="Arial"/>
          <w:color w:val="000000"/>
          <w:sz w:val="24"/>
          <w:szCs w:val="24"/>
          <w:lang w:eastAsia="en-US"/>
        </w:rPr>
        <w:t xml:space="preserve"> ed. São Paulo :</w:t>
      </w:r>
      <w:r w:rsidR="008B13CC" w:rsidRPr="00326A01">
        <w:rPr>
          <w:rFonts w:ascii="Arial" w:hAnsi="Arial" w:cs="Arial"/>
          <w:color w:val="000000"/>
          <w:sz w:val="24"/>
          <w:szCs w:val="24"/>
          <w:lang w:eastAsia="en-US"/>
        </w:rPr>
        <w:t xml:space="preserve"> </w:t>
      </w:r>
      <w:r w:rsidRPr="00326A01">
        <w:rPr>
          <w:rFonts w:ascii="Arial" w:hAnsi="Arial" w:cs="Arial"/>
          <w:color w:val="000000"/>
          <w:sz w:val="24"/>
          <w:szCs w:val="24"/>
          <w:lang w:eastAsia="en-US"/>
        </w:rPr>
        <w:t>Atlas, 2002.</w:t>
      </w:r>
    </w:p>
    <w:p w:rsidR="00197486" w:rsidRPr="00326A01" w:rsidRDefault="00197486" w:rsidP="00AF652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AF652F" w:rsidRPr="00326A01" w:rsidRDefault="00AF652F" w:rsidP="00AF652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26A01">
        <w:rPr>
          <w:rFonts w:ascii="Arial" w:eastAsia="Times New Roman" w:hAnsi="Arial" w:cs="Arial"/>
          <w:sz w:val="24"/>
          <w:szCs w:val="24"/>
        </w:rPr>
        <w:t xml:space="preserve">HADDAD, L. </w:t>
      </w:r>
      <w:proofErr w:type="gramStart"/>
      <w:r w:rsidRPr="00326A01">
        <w:rPr>
          <w:rFonts w:ascii="Arial" w:eastAsia="Times New Roman" w:hAnsi="Arial" w:cs="Arial"/>
          <w:b/>
          <w:sz w:val="24"/>
          <w:szCs w:val="24"/>
        </w:rPr>
        <w:t>Políticas integradas de educação e cuidado infantil</w:t>
      </w:r>
      <w:proofErr w:type="gramEnd"/>
      <w:r w:rsidRPr="00326A01">
        <w:rPr>
          <w:rFonts w:ascii="Arial" w:eastAsia="Times New Roman" w:hAnsi="Arial" w:cs="Arial"/>
          <w:b/>
          <w:sz w:val="24"/>
          <w:szCs w:val="24"/>
        </w:rPr>
        <w:t>:</w:t>
      </w:r>
      <w:r w:rsidRPr="00326A01">
        <w:rPr>
          <w:rFonts w:ascii="Arial" w:eastAsia="Times New Roman" w:hAnsi="Arial" w:cs="Arial"/>
          <w:sz w:val="24"/>
          <w:szCs w:val="24"/>
        </w:rPr>
        <w:t xml:space="preserve"> desafios, armadilhas e possibilidades. Cadernos de Pesquisa vol.26 </w:t>
      </w:r>
      <w:proofErr w:type="gramStart"/>
      <w:r w:rsidRPr="00326A01">
        <w:rPr>
          <w:rFonts w:ascii="Arial" w:eastAsia="Times New Roman" w:hAnsi="Arial" w:cs="Arial"/>
          <w:sz w:val="24"/>
          <w:szCs w:val="24"/>
        </w:rPr>
        <w:t>no.</w:t>
      </w:r>
      <w:proofErr w:type="gramEnd"/>
      <w:r w:rsidRPr="00326A01">
        <w:rPr>
          <w:rFonts w:ascii="Arial" w:eastAsia="Times New Roman" w:hAnsi="Arial" w:cs="Arial"/>
          <w:sz w:val="24"/>
          <w:szCs w:val="24"/>
        </w:rPr>
        <w:t>129. São Paulo Set./Dez. 2006.</w:t>
      </w:r>
    </w:p>
    <w:p w:rsidR="00A87F1A" w:rsidRPr="00326A01" w:rsidRDefault="00A87F1A" w:rsidP="00AF652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8B13CC" w:rsidRPr="00326A01" w:rsidRDefault="008B13CC" w:rsidP="00937459">
      <w:pPr>
        <w:contextualSpacing/>
        <w:rPr>
          <w:rFonts w:ascii="Arial" w:hAnsi="Arial" w:cs="Arial"/>
          <w:sz w:val="24"/>
          <w:szCs w:val="24"/>
          <w:lang w:eastAsia="en-US"/>
        </w:rPr>
      </w:pPr>
      <w:r w:rsidRPr="00326A01">
        <w:rPr>
          <w:rFonts w:ascii="Arial" w:hAnsi="Arial" w:cs="Arial"/>
          <w:sz w:val="24"/>
          <w:szCs w:val="24"/>
          <w:lang w:eastAsia="en-US"/>
        </w:rPr>
        <w:t xml:space="preserve">SCHMITT, R. </w:t>
      </w:r>
      <w:r w:rsidRPr="00326A01">
        <w:rPr>
          <w:rFonts w:ascii="Arial" w:hAnsi="Arial" w:cs="Arial"/>
          <w:b/>
          <w:sz w:val="24"/>
          <w:szCs w:val="24"/>
          <w:lang w:eastAsia="en-US"/>
        </w:rPr>
        <w:t>Bebês na creche: possibilidade de múltiplas relações.</w:t>
      </w:r>
      <w:r w:rsidRPr="00326A01">
        <w:rPr>
          <w:rFonts w:ascii="Arial" w:hAnsi="Arial" w:cs="Arial"/>
          <w:sz w:val="24"/>
          <w:szCs w:val="24"/>
          <w:lang w:eastAsia="en-US"/>
        </w:rPr>
        <w:t xml:space="preserve"> 2011. Disponível em: </w:t>
      </w:r>
      <w:proofErr w:type="spellStart"/>
      <w:proofErr w:type="gramStart"/>
      <w:r w:rsidRPr="00326A01">
        <w:rPr>
          <w:rFonts w:ascii="Arial" w:hAnsi="Arial" w:cs="Arial"/>
          <w:sz w:val="24"/>
          <w:szCs w:val="24"/>
          <w:lang w:eastAsia="en-US"/>
        </w:rPr>
        <w:t>http</w:t>
      </w:r>
      <w:proofErr w:type="spellEnd"/>
      <w:proofErr w:type="gramEnd"/>
      <w:r w:rsidRPr="00326A01">
        <w:rPr>
          <w:rFonts w:ascii="Arial" w:hAnsi="Arial" w:cs="Arial"/>
          <w:sz w:val="24"/>
          <w:szCs w:val="24"/>
          <w:lang w:eastAsia="en-US"/>
        </w:rPr>
        <w:t>//:portal.pmf.gov.br/arquivos/arquivos/</w:t>
      </w:r>
      <w:proofErr w:type="spellStart"/>
      <w:r w:rsidRPr="00326A01">
        <w:rPr>
          <w:rFonts w:ascii="Arial" w:hAnsi="Arial" w:cs="Arial"/>
          <w:sz w:val="24"/>
          <w:szCs w:val="24"/>
          <w:lang w:eastAsia="en-US"/>
        </w:rPr>
        <w:t>pdf</w:t>
      </w:r>
      <w:proofErr w:type="spellEnd"/>
      <w:r w:rsidRPr="00326A01">
        <w:rPr>
          <w:rFonts w:ascii="Arial" w:hAnsi="Arial" w:cs="Arial"/>
          <w:sz w:val="24"/>
          <w:szCs w:val="24"/>
          <w:lang w:eastAsia="en-US"/>
        </w:rPr>
        <w:t xml:space="preserve">/ </w:t>
      </w:r>
      <w:r w:rsidRPr="00326A01">
        <w:rPr>
          <w:rFonts w:ascii="Arial" w:hAnsi="Arial" w:cs="Arial"/>
          <w:sz w:val="24"/>
          <w:szCs w:val="24"/>
          <w:lang w:eastAsia="en-US"/>
        </w:rPr>
        <w:lastRenderedPageBreak/>
        <w:t xml:space="preserve">14_02_2011_13.30.14.06ebea59e84b280ba18e3fef8aebda22.pdf. Acesso em: </w:t>
      </w:r>
      <w:proofErr w:type="gramStart"/>
      <w:r w:rsidRPr="00326A01">
        <w:rPr>
          <w:rFonts w:ascii="Arial" w:hAnsi="Arial" w:cs="Arial"/>
          <w:sz w:val="24"/>
          <w:szCs w:val="24"/>
          <w:lang w:eastAsia="en-US"/>
        </w:rPr>
        <w:t>20 maio</w:t>
      </w:r>
      <w:proofErr w:type="gramEnd"/>
      <w:r w:rsidRPr="00326A01">
        <w:rPr>
          <w:rFonts w:ascii="Arial" w:hAnsi="Arial" w:cs="Arial"/>
          <w:sz w:val="24"/>
          <w:szCs w:val="24"/>
          <w:lang w:eastAsia="en-US"/>
        </w:rPr>
        <w:t>. 2018.</w:t>
      </w:r>
    </w:p>
    <w:p w:rsidR="00AF652F" w:rsidRPr="00AF652F" w:rsidRDefault="00AF652F" w:rsidP="00AF652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8"/>
        </w:rPr>
      </w:pPr>
    </w:p>
    <w:p w:rsidR="00CF0D98" w:rsidRPr="00CF0D98" w:rsidRDefault="00CF0D98" w:rsidP="00CF0D98">
      <w:pPr>
        <w:rPr>
          <w:rFonts w:ascii="Arial" w:hAnsi="Arial" w:cs="Arial"/>
          <w:sz w:val="24"/>
          <w:szCs w:val="24"/>
          <w:lang w:eastAsia="en-US"/>
        </w:rPr>
      </w:pPr>
      <w:r w:rsidRPr="00CF0D98">
        <w:rPr>
          <w:rFonts w:ascii="Arial" w:hAnsi="Arial" w:cs="Arial"/>
          <w:sz w:val="24"/>
          <w:szCs w:val="24"/>
          <w:lang w:eastAsia="en-US"/>
        </w:rPr>
        <w:t xml:space="preserve">ZINI, M. </w:t>
      </w:r>
      <w:proofErr w:type="spellStart"/>
      <w:r w:rsidRPr="00CF0D98">
        <w:rPr>
          <w:rFonts w:ascii="Arial" w:hAnsi="Arial" w:cs="Arial"/>
          <w:sz w:val="24"/>
          <w:szCs w:val="24"/>
          <w:lang w:eastAsia="en-US"/>
        </w:rPr>
        <w:t>See</w:t>
      </w:r>
      <w:proofErr w:type="spellEnd"/>
      <w:r w:rsidRPr="00CF0D98">
        <w:rPr>
          <w:rFonts w:ascii="Arial" w:hAnsi="Arial" w:cs="Arial"/>
          <w:sz w:val="24"/>
          <w:szCs w:val="24"/>
          <w:lang w:eastAsia="en-US"/>
        </w:rPr>
        <w:t xml:space="preserve">, </w:t>
      </w:r>
      <w:proofErr w:type="spellStart"/>
      <w:r w:rsidRPr="00CF0D98">
        <w:rPr>
          <w:rFonts w:ascii="Arial" w:hAnsi="Arial" w:cs="Arial"/>
          <w:sz w:val="24"/>
          <w:szCs w:val="24"/>
          <w:lang w:eastAsia="en-US"/>
        </w:rPr>
        <w:t>hear</w:t>
      </w:r>
      <w:proofErr w:type="spellEnd"/>
      <w:r w:rsidRPr="00CF0D98">
        <w:rPr>
          <w:rFonts w:ascii="Arial" w:hAnsi="Arial" w:cs="Arial"/>
          <w:sz w:val="24"/>
          <w:szCs w:val="24"/>
          <w:lang w:eastAsia="en-US"/>
        </w:rPr>
        <w:t xml:space="preserve">, </w:t>
      </w:r>
      <w:proofErr w:type="spellStart"/>
      <w:r w:rsidRPr="00CF0D98">
        <w:rPr>
          <w:rFonts w:ascii="Arial" w:hAnsi="Arial" w:cs="Arial"/>
          <w:sz w:val="24"/>
          <w:szCs w:val="24"/>
          <w:lang w:eastAsia="en-US"/>
        </w:rPr>
        <w:t>touch</w:t>
      </w:r>
      <w:proofErr w:type="spellEnd"/>
      <w:r w:rsidRPr="00CF0D98">
        <w:rPr>
          <w:rFonts w:ascii="Arial" w:hAnsi="Arial" w:cs="Arial"/>
          <w:sz w:val="24"/>
          <w:szCs w:val="24"/>
          <w:lang w:eastAsia="en-US"/>
        </w:rPr>
        <w:t xml:space="preserve">, </w:t>
      </w:r>
      <w:proofErr w:type="spellStart"/>
      <w:r w:rsidRPr="00CF0D98">
        <w:rPr>
          <w:rFonts w:ascii="Arial" w:hAnsi="Arial" w:cs="Arial"/>
          <w:sz w:val="24"/>
          <w:szCs w:val="24"/>
          <w:lang w:eastAsia="en-US"/>
        </w:rPr>
        <w:t>taste</w:t>
      </w:r>
      <w:proofErr w:type="spellEnd"/>
      <w:r w:rsidRPr="00CF0D98">
        <w:rPr>
          <w:rFonts w:ascii="Arial" w:hAnsi="Arial" w:cs="Arial"/>
          <w:sz w:val="24"/>
          <w:szCs w:val="24"/>
          <w:lang w:eastAsia="en-US"/>
        </w:rPr>
        <w:t xml:space="preserve">, </w:t>
      </w:r>
      <w:proofErr w:type="spellStart"/>
      <w:r w:rsidRPr="00CF0D98">
        <w:rPr>
          <w:rFonts w:ascii="Arial" w:hAnsi="Arial" w:cs="Arial"/>
          <w:sz w:val="24"/>
          <w:szCs w:val="24"/>
          <w:lang w:eastAsia="en-US"/>
        </w:rPr>
        <w:t>smell</w:t>
      </w:r>
      <w:proofErr w:type="spellEnd"/>
      <w:r w:rsidRPr="00CF0D98">
        <w:rPr>
          <w:rFonts w:ascii="Arial" w:hAnsi="Arial" w:cs="Arial"/>
          <w:sz w:val="24"/>
          <w:szCs w:val="24"/>
          <w:lang w:eastAsia="en-US"/>
        </w:rPr>
        <w:t xml:space="preserve"> </w:t>
      </w:r>
      <w:proofErr w:type="spellStart"/>
      <w:r w:rsidRPr="00CF0D98">
        <w:rPr>
          <w:rFonts w:ascii="Arial" w:hAnsi="Arial" w:cs="Arial"/>
          <w:sz w:val="24"/>
          <w:szCs w:val="24"/>
          <w:lang w:eastAsia="en-US"/>
        </w:rPr>
        <w:t>and</w:t>
      </w:r>
      <w:proofErr w:type="spellEnd"/>
      <w:r w:rsidRPr="00CF0D98">
        <w:rPr>
          <w:rFonts w:ascii="Arial" w:hAnsi="Arial" w:cs="Arial"/>
          <w:sz w:val="24"/>
          <w:szCs w:val="24"/>
          <w:lang w:eastAsia="en-US"/>
        </w:rPr>
        <w:t xml:space="preserve"> </w:t>
      </w:r>
      <w:proofErr w:type="spellStart"/>
      <w:r w:rsidRPr="00CF0D98">
        <w:rPr>
          <w:rFonts w:ascii="Arial" w:hAnsi="Arial" w:cs="Arial"/>
          <w:sz w:val="24"/>
          <w:szCs w:val="24"/>
          <w:lang w:eastAsia="en-US"/>
        </w:rPr>
        <w:t>love</w:t>
      </w:r>
      <w:proofErr w:type="spellEnd"/>
      <w:r w:rsidRPr="00CF0D98">
        <w:rPr>
          <w:rFonts w:ascii="Arial" w:hAnsi="Arial" w:cs="Arial"/>
          <w:sz w:val="24"/>
          <w:szCs w:val="24"/>
          <w:lang w:eastAsia="en-US"/>
        </w:rPr>
        <w:t xml:space="preserve">. </w:t>
      </w:r>
      <w:proofErr w:type="spellStart"/>
      <w:r w:rsidRPr="00CF0D98">
        <w:rPr>
          <w:rFonts w:ascii="Arial" w:hAnsi="Arial" w:cs="Arial"/>
          <w:b/>
          <w:sz w:val="24"/>
          <w:szCs w:val="24"/>
          <w:lang w:eastAsia="en-US"/>
        </w:rPr>
        <w:t>Children</w:t>
      </w:r>
      <w:proofErr w:type="spellEnd"/>
      <w:r w:rsidRPr="00CF0D98">
        <w:rPr>
          <w:rFonts w:ascii="Arial" w:hAnsi="Arial" w:cs="Arial"/>
          <w:b/>
          <w:sz w:val="24"/>
          <w:szCs w:val="24"/>
          <w:lang w:eastAsia="en-US"/>
        </w:rPr>
        <w:t xml:space="preserve"> in </w:t>
      </w:r>
      <w:proofErr w:type="spellStart"/>
      <w:r w:rsidRPr="00CF0D98">
        <w:rPr>
          <w:rFonts w:ascii="Arial" w:hAnsi="Arial" w:cs="Arial"/>
          <w:b/>
          <w:sz w:val="24"/>
          <w:szCs w:val="24"/>
          <w:lang w:eastAsia="en-US"/>
        </w:rPr>
        <w:t>Europe</w:t>
      </w:r>
      <w:proofErr w:type="spellEnd"/>
      <w:r w:rsidRPr="00CF0D98">
        <w:rPr>
          <w:rFonts w:ascii="Arial" w:hAnsi="Arial" w:cs="Arial"/>
          <w:sz w:val="24"/>
          <w:szCs w:val="24"/>
          <w:lang w:eastAsia="en-US"/>
        </w:rPr>
        <w:t>, v.8, p. 22-24, 2005.</w:t>
      </w:r>
    </w:p>
    <w:p w:rsidR="007F2964" w:rsidRDefault="007F2964" w:rsidP="00CF0D98">
      <w:pPr>
        <w:pStyle w:val="Normal1"/>
        <w:spacing w:after="0" w:line="360" w:lineRule="auto"/>
        <w:jc w:val="both"/>
      </w:pPr>
    </w:p>
    <w:sectPr w:rsidR="007F2964" w:rsidSect="00F7155A">
      <w:headerReference w:type="default" r:id="rId10"/>
      <w:pgSz w:w="11906" w:h="16838"/>
      <w:pgMar w:top="1701" w:right="1134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A9B" w:rsidRDefault="00B21A9B" w:rsidP="007F2964">
      <w:pPr>
        <w:spacing w:after="0" w:line="240" w:lineRule="auto"/>
      </w:pPr>
      <w:r>
        <w:separator/>
      </w:r>
    </w:p>
  </w:endnote>
  <w:endnote w:type="continuationSeparator" w:id="0">
    <w:p w:rsidR="00B21A9B" w:rsidRDefault="00B21A9B" w:rsidP="007F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A9B" w:rsidRDefault="00B21A9B" w:rsidP="007F2964">
      <w:pPr>
        <w:spacing w:after="0" w:line="240" w:lineRule="auto"/>
      </w:pPr>
      <w:r>
        <w:separator/>
      </w:r>
    </w:p>
  </w:footnote>
  <w:footnote w:type="continuationSeparator" w:id="0">
    <w:p w:rsidR="00B21A9B" w:rsidRDefault="00B21A9B" w:rsidP="007F2964">
      <w:pPr>
        <w:spacing w:after="0" w:line="240" w:lineRule="auto"/>
      </w:pPr>
      <w:r>
        <w:continuationSeparator/>
      </w:r>
    </w:p>
  </w:footnote>
  <w:footnote w:id="1">
    <w:p w:rsidR="007F2964" w:rsidRPr="00032A71" w:rsidRDefault="0032485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 w:rsidR="00F06D12" w:rsidRPr="00032A71">
        <w:rPr>
          <w:rFonts w:ascii="Arial" w:hAnsi="Arial" w:cs="Arial"/>
          <w:color w:val="000000"/>
          <w:sz w:val="18"/>
          <w:szCs w:val="18"/>
        </w:rPr>
        <w:t xml:space="preserve">Acadêmica do </w:t>
      </w:r>
      <w:r w:rsidR="005A5376" w:rsidRPr="00032A71">
        <w:rPr>
          <w:rFonts w:ascii="Arial" w:hAnsi="Arial" w:cs="Arial"/>
          <w:color w:val="000000"/>
          <w:sz w:val="18"/>
          <w:szCs w:val="18"/>
        </w:rPr>
        <w:t>C</w:t>
      </w:r>
      <w:r w:rsidR="00F06D12" w:rsidRPr="00032A71">
        <w:rPr>
          <w:rFonts w:ascii="Arial" w:hAnsi="Arial" w:cs="Arial"/>
          <w:color w:val="000000"/>
          <w:sz w:val="18"/>
          <w:szCs w:val="18"/>
        </w:rPr>
        <w:t xml:space="preserve">urso de </w:t>
      </w:r>
      <w:r w:rsidR="005A5376" w:rsidRPr="00032A71">
        <w:rPr>
          <w:rFonts w:ascii="Arial" w:hAnsi="Arial" w:cs="Arial"/>
          <w:color w:val="000000"/>
          <w:sz w:val="18"/>
          <w:szCs w:val="18"/>
        </w:rPr>
        <w:t>L</w:t>
      </w:r>
      <w:r w:rsidR="00F06D12" w:rsidRPr="00032A71">
        <w:rPr>
          <w:rFonts w:ascii="Arial" w:hAnsi="Arial" w:cs="Arial"/>
          <w:color w:val="000000"/>
          <w:sz w:val="18"/>
          <w:szCs w:val="18"/>
        </w:rPr>
        <w:t>icenciatura em Pedagogia</w:t>
      </w:r>
      <w:r w:rsidR="00C55FA2" w:rsidRPr="00032A71">
        <w:rPr>
          <w:rFonts w:ascii="Arial" w:hAnsi="Arial" w:cs="Arial"/>
          <w:color w:val="000000"/>
          <w:sz w:val="18"/>
          <w:szCs w:val="18"/>
        </w:rPr>
        <w:t xml:space="preserve">, Instituto Federal Catarinense - campus Camboriú, e-mail: </w:t>
      </w:r>
      <w:proofErr w:type="gramStart"/>
      <w:r w:rsidR="00C55FA2" w:rsidRPr="00032A71">
        <w:rPr>
          <w:rFonts w:ascii="Arial" w:hAnsi="Arial" w:cs="Arial"/>
          <w:color w:val="000000"/>
          <w:sz w:val="18"/>
          <w:szCs w:val="18"/>
        </w:rPr>
        <w:t>kalixtorose@gmail.com</w:t>
      </w:r>
      <w:proofErr w:type="gramEnd"/>
    </w:p>
  </w:footnote>
  <w:footnote w:id="2">
    <w:p w:rsidR="005A5376" w:rsidRPr="00032A71" w:rsidRDefault="005A5376">
      <w:pPr>
        <w:pStyle w:val="Textodenotaderodap"/>
        <w:rPr>
          <w:rFonts w:ascii="Arial" w:hAnsi="Arial" w:cs="Arial"/>
          <w:sz w:val="18"/>
          <w:szCs w:val="18"/>
        </w:rPr>
      </w:pPr>
      <w:r w:rsidRPr="00032A71">
        <w:rPr>
          <w:rStyle w:val="Refdenotaderodap"/>
          <w:rFonts w:ascii="Arial" w:hAnsi="Arial" w:cs="Arial"/>
          <w:sz w:val="18"/>
          <w:szCs w:val="18"/>
        </w:rPr>
        <w:footnoteRef/>
      </w:r>
      <w:r w:rsidRPr="00032A71">
        <w:rPr>
          <w:rFonts w:ascii="Arial" w:hAnsi="Arial" w:cs="Arial"/>
          <w:sz w:val="18"/>
          <w:szCs w:val="18"/>
        </w:rPr>
        <w:t xml:space="preserve"> Mestre em Educação. Professora EBTT no Instituto Federal Catarinense</w:t>
      </w:r>
      <w:proofErr w:type="gramStart"/>
      <w:r w:rsidRPr="00032A71">
        <w:rPr>
          <w:rFonts w:ascii="Arial" w:hAnsi="Arial" w:cs="Arial"/>
          <w:sz w:val="18"/>
          <w:szCs w:val="18"/>
        </w:rPr>
        <w:t xml:space="preserve">  </w:t>
      </w:r>
      <w:proofErr w:type="gramEnd"/>
      <w:r w:rsidRPr="00032A71">
        <w:rPr>
          <w:rFonts w:ascii="Arial" w:hAnsi="Arial" w:cs="Arial"/>
          <w:sz w:val="18"/>
          <w:szCs w:val="18"/>
        </w:rPr>
        <w:t xml:space="preserve">Campus Camboriú. Orientadora. </w:t>
      </w:r>
      <w:proofErr w:type="gramStart"/>
      <w:r w:rsidRPr="00032A71">
        <w:rPr>
          <w:rFonts w:ascii="Arial" w:hAnsi="Arial" w:cs="Arial"/>
          <w:sz w:val="18"/>
          <w:szCs w:val="18"/>
        </w:rPr>
        <w:t>Email:</w:t>
      </w:r>
      <w:proofErr w:type="gramEnd"/>
      <w:r w:rsidRPr="00032A71">
        <w:rPr>
          <w:rFonts w:ascii="Arial" w:hAnsi="Arial" w:cs="Arial"/>
          <w:sz w:val="18"/>
          <w:szCs w:val="18"/>
        </w:rPr>
        <w:t>degelane.duarte@ifc.edu.br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964" w:rsidRDefault="00DE1B9B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F2964" w:rsidRDefault="007F2964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C43B4"/>
    <w:multiLevelType w:val="multilevel"/>
    <w:tmpl w:val="F022F702"/>
    <w:lvl w:ilvl="0">
      <w:start w:val="1"/>
      <w:numFmt w:val="lowerLetter"/>
      <w:lvlText w:val="%1)"/>
      <w:lvlJc w:val="left"/>
      <w:pPr>
        <w:ind w:left="107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215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7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9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1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3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5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7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90" w:hanging="180"/>
      </w:pPr>
      <w:rPr>
        <w:vertAlign w:val="baseline"/>
      </w:rPr>
    </w:lvl>
  </w:abstractNum>
  <w:abstractNum w:abstractNumId="1">
    <w:nsid w:val="7EC7614A"/>
    <w:multiLevelType w:val="hybridMultilevel"/>
    <w:tmpl w:val="62C4963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964"/>
    <w:rsid w:val="0002160F"/>
    <w:rsid w:val="00032A71"/>
    <w:rsid w:val="00045752"/>
    <w:rsid w:val="000750CA"/>
    <w:rsid w:val="000C0942"/>
    <w:rsid w:val="000E73E1"/>
    <w:rsid w:val="0012146A"/>
    <w:rsid w:val="00197486"/>
    <w:rsid w:val="001C33F0"/>
    <w:rsid w:val="00274F89"/>
    <w:rsid w:val="002A56BA"/>
    <w:rsid w:val="002A67EA"/>
    <w:rsid w:val="002D1EB5"/>
    <w:rsid w:val="003139BE"/>
    <w:rsid w:val="00324857"/>
    <w:rsid w:val="00326A01"/>
    <w:rsid w:val="003903B2"/>
    <w:rsid w:val="003F19B6"/>
    <w:rsid w:val="004244A2"/>
    <w:rsid w:val="00454540"/>
    <w:rsid w:val="00486A7C"/>
    <w:rsid w:val="004B3BB4"/>
    <w:rsid w:val="004E39E0"/>
    <w:rsid w:val="0052267A"/>
    <w:rsid w:val="005A5376"/>
    <w:rsid w:val="005A5798"/>
    <w:rsid w:val="005F4D59"/>
    <w:rsid w:val="0066321A"/>
    <w:rsid w:val="006B214D"/>
    <w:rsid w:val="00754318"/>
    <w:rsid w:val="00767D83"/>
    <w:rsid w:val="007F2964"/>
    <w:rsid w:val="00876AD4"/>
    <w:rsid w:val="008B13CC"/>
    <w:rsid w:val="00937459"/>
    <w:rsid w:val="00993F83"/>
    <w:rsid w:val="009B037A"/>
    <w:rsid w:val="009B6796"/>
    <w:rsid w:val="009C2693"/>
    <w:rsid w:val="00A3682B"/>
    <w:rsid w:val="00A87F1A"/>
    <w:rsid w:val="00A906AA"/>
    <w:rsid w:val="00AB5E67"/>
    <w:rsid w:val="00AD7E6A"/>
    <w:rsid w:val="00AF652F"/>
    <w:rsid w:val="00B056F2"/>
    <w:rsid w:val="00B21A9B"/>
    <w:rsid w:val="00B455B6"/>
    <w:rsid w:val="00B578B0"/>
    <w:rsid w:val="00B85FF5"/>
    <w:rsid w:val="00B91F8F"/>
    <w:rsid w:val="00BB038C"/>
    <w:rsid w:val="00C54F4A"/>
    <w:rsid w:val="00C55FA2"/>
    <w:rsid w:val="00CF0D98"/>
    <w:rsid w:val="00D11E78"/>
    <w:rsid w:val="00D12A92"/>
    <w:rsid w:val="00D33BEA"/>
    <w:rsid w:val="00D4118A"/>
    <w:rsid w:val="00D45F3A"/>
    <w:rsid w:val="00D81679"/>
    <w:rsid w:val="00D94279"/>
    <w:rsid w:val="00DC47F6"/>
    <w:rsid w:val="00DD0BFA"/>
    <w:rsid w:val="00DE1B9B"/>
    <w:rsid w:val="00E208DB"/>
    <w:rsid w:val="00E21CAB"/>
    <w:rsid w:val="00E55A5E"/>
    <w:rsid w:val="00E67567"/>
    <w:rsid w:val="00E90800"/>
    <w:rsid w:val="00ED7E34"/>
    <w:rsid w:val="00F06D12"/>
    <w:rsid w:val="00F3321F"/>
    <w:rsid w:val="00F7155A"/>
    <w:rsid w:val="00F85F0D"/>
    <w:rsid w:val="00F90FC9"/>
    <w:rsid w:val="00F95ABE"/>
    <w:rsid w:val="00FD4347"/>
    <w:rsid w:val="00FD47ED"/>
    <w:rsid w:val="00FE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FF5"/>
  </w:style>
  <w:style w:type="paragraph" w:styleId="Ttulo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F2964"/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1B9B"/>
  </w:style>
  <w:style w:type="paragraph" w:styleId="Rodap">
    <w:name w:val="footer"/>
    <w:basedOn w:val="Normal"/>
    <w:link w:val="RodapChar"/>
    <w:uiPriority w:val="99"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1B9B"/>
  </w:style>
  <w:style w:type="paragraph" w:styleId="Sumrio1">
    <w:name w:val="toc 1"/>
    <w:basedOn w:val="Normal"/>
    <w:next w:val="Normal"/>
    <w:autoRedefine/>
    <w:uiPriority w:val="39"/>
    <w:semiHidden/>
    <w:unhideWhenUsed/>
    <w:rsid w:val="00045752"/>
    <w:pPr>
      <w:spacing w:after="100"/>
    </w:pPr>
  </w:style>
  <w:style w:type="paragraph" w:customStyle="1" w:styleId="PargrafoTexto">
    <w:name w:val="Parágrafo Texto"/>
    <w:basedOn w:val="Normal"/>
    <w:link w:val="PargrafoTextoChar"/>
    <w:uiPriority w:val="99"/>
    <w:semiHidden/>
    <w:rsid w:val="00FE1590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Arial" w:eastAsia="Times New Roman" w:hAnsi="Arial" w:cs="Times New Roman"/>
      <w:sz w:val="24"/>
      <w:szCs w:val="28"/>
    </w:rPr>
  </w:style>
  <w:style w:type="character" w:customStyle="1" w:styleId="PargrafoTextoChar">
    <w:name w:val="Parágrafo Texto Char"/>
    <w:link w:val="PargrafoTexto"/>
    <w:uiPriority w:val="99"/>
    <w:semiHidden/>
    <w:locked/>
    <w:rsid w:val="00FE1590"/>
    <w:rPr>
      <w:rFonts w:ascii="Arial" w:eastAsia="Times New Roman" w:hAnsi="Arial" w:cs="Times New Roman"/>
      <w:sz w:val="24"/>
      <w:szCs w:val="28"/>
    </w:rPr>
  </w:style>
  <w:style w:type="paragraph" w:customStyle="1" w:styleId="PargrafodaLista1">
    <w:name w:val="Parágrafo da Lista1"/>
    <w:basedOn w:val="Normal"/>
    <w:next w:val="PargrafodaLista"/>
    <w:uiPriority w:val="34"/>
    <w:qFormat/>
    <w:rsid w:val="00BB038C"/>
    <w:pPr>
      <w:ind w:left="720"/>
      <w:contextualSpacing/>
    </w:pPr>
    <w:rPr>
      <w:rFonts w:cs="Times New Roman"/>
      <w:lang w:eastAsia="en-US"/>
    </w:rPr>
  </w:style>
  <w:style w:type="paragraph" w:styleId="PargrafodaLista">
    <w:name w:val="List Paragraph"/>
    <w:basedOn w:val="Normal"/>
    <w:uiPriority w:val="34"/>
    <w:qFormat/>
    <w:rsid w:val="00BB038C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A537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A537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A537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FF5"/>
  </w:style>
  <w:style w:type="paragraph" w:styleId="Ttulo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F2964"/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1B9B"/>
  </w:style>
  <w:style w:type="paragraph" w:styleId="Rodap">
    <w:name w:val="footer"/>
    <w:basedOn w:val="Normal"/>
    <w:link w:val="RodapChar"/>
    <w:uiPriority w:val="99"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1B9B"/>
  </w:style>
  <w:style w:type="paragraph" w:styleId="Sumrio1">
    <w:name w:val="toc 1"/>
    <w:basedOn w:val="Normal"/>
    <w:next w:val="Normal"/>
    <w:autoRedefine/>
    <w:uiPriority w:val="39"/>
    <w:semiHidden/>
    <w:unhideWhenUsed/>
    <w:rsid w:val="00045752"/>
    <w:pPr>
      <w:spacing w:after="100"/>
    </w:pPr>
  </w:style>
  <w:style w:type="paragraph" w:customStyle="1" w:styleId="PargrafoTexto">
    <w:name w:val="Parágrafo Texto"/>
    <w:basedOn w:val="Normal"/>
    <w:link w:val="PargrafoTextoChar"/>
    <w:uiPriority w:val="99"/>
    <w:semiHidden/>
    <w:rsid w:val="00FE1590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Arial" w:eastAsia="Times New Roman" w:hAnsi="Arial" w:cs="Times New Roman"/>
      <w:sz w:val="24"/>
      <w:szCs w:val="28"/>
    </w:rPr>
  </w:style>
  <w:style w:type="character" w:customStyle="1" w:styleId="PargrafoTextoChar">
    <w:name w:val="Parágrafo Texto Char"/>
    <w:link w:val="PargrafoTexto"/>
    <w:uiPriority w:val="99"/>
    <w:semiHidden/>
    <w:locked/>
    <w:rsid w:val="00FE1590"/>
    <w:rPr>
      <w:rFonts w:ascii="Arial" w:eastAsia="Times New Roman" w:hAnsi="Arial" w:cs="Times New Roman"/>
      <w:sz w:val="24"/>
      <w:szCs w:val="28"/>
    </w:rPr>
  </w:style>
  <w:style w:type="paragraph" w:customStyle="1" w:styleId="PargrafodaLista1">
    <w:name w:val="Parágrafo da Lista1"/>
    <w:basedOn w:val="Normal"/>
    <w:next w:val="PargrafodaLista"/>
    <w:uiPriority w:val="34"/>
    <w:qFormat/>
    <w:rsid w:val="00BB038C"/>
    <w:pPr>
      <w:ind w:left="720"/>
      <w:contextualSpacing/>
    </w:pPr>
    <w:rPr>
      <w:rFonts w:cs="Times New Roman"/>
      <w:lang w:eastAsia="en-US"/>
    </w:rPr>
  </w:style>
  <w:style w:type="paragraph" w:styleId="PargrafodaLista">
    <w:name w:val="List Paragraph"/>
    <w:basedOn w:val="Normal"/>
    <w:uiPriority w:val="34"/>
    <w:qFormat/>
    <w:rsid w:val="00BB038C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A537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A537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A53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sinonimos.com.br/indispensavel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8D9B4-9C2B-4FF0-BED5-DB6E9F894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1921</Words>
  <Characters>10377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Rose Calixto</cp:lastModifiedBy>
  <cp:revision>3</cp:revision>
  <cp:lastPrinted>2018-08-10T15:44:00Z</cp:lastPrinted>
  <dcterms:created xsi:type="dcterms:W3CDTF">2018-08-10T16:12:00Z</dcterms:created>
  <dcterms:modified xsi:type="dcterms:W3CDTF">2018-08-11T20:00:00Z</dcterms:modified>
</cp:coreProperties>
</file>