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262816260"/>
      </w:sdtPr>
      <w:sdtEndPr/>
      <w:sdtContent>
        <w:p w14:paraId="2CF87AF1" w14:textId="77777777" w:rsidR="00AC7344" w:rsidRDefault="0012297C" w:rsidP="00E6089A">
          <w:pPr>
            <w:spacing w:after="0" w:line="360" w:lineRule="auto"/>
            <w:jc w:val="center"/>
            <w:rPr>
              <w:rFonts w:ascii="Arial" w:eastAsia="Arial" w:hAnsi="Arial" w:cs="Arial"/>
              <w:color w:val="3A3AEE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PROPOSTA DE UMA PLATAFORMA PARA O MONITORAMENTO E COLETA DE DADOS SOBRE O FLUXO DE ÁGUA</w:t>
          </w:r>
        </w:p>
      </w:sdtContent>
    </w:sdt>
    <w:sdt>
      <w:sdtPr>
        <w:tag w:val="goog_rdk_1"/>
        <w:id w:val="-588158849"/>
      </w:sdtPr>
      <w:sdtEndPr/>
      <w:sdtContent>
        <w:p w14:paraId="53914675" w14:textId="251F11A2" w:rsidR="00AC7344" w:rsidRDefault="00E6089A" w:rsidP="00733D70">
          <w:pPr>
            <w:pStyle w:val="Normal1"/>
            <w:spacing w:after="0" w:line="360" w:lineRule="auto"/>
            <w:jc w:val="center"/>
          </w:pPr>
          <w:r>
            <w:rPr>
              <w:rFonts w:ascii="Arial" w:eastAsia="Arial" w:hAnsi="Arial" w:cs="Arial"/>
              <w:i/>
              <w:color w:val="000000"/>
              <w:sz w:val="24"/>
              <w:szCs w:val="24"/>
            </w:rPr>
            <w:t>Lucas Cerdeira Brandt Bueno Braga</w:t>
          </w:r>
          <w:r>
            <w:rPr>
              <w:rFonts w:ascii="Arial" w:eastAsia="Arial" w:hAnsi="Arial" w:cs="Arial"/>
              <w:i/>
              <w:color w:val="000000"/>
              <w:sz w:val="24"/>
              <w:szCs w:val="24"/>
              <w:vertAlign w:val="superscript"/>
            </w:rPr>
            <w:footnoteReference w:id="1"/>
          </w:r>
          <w:r>
            <w:rPr>
              <w:rFonts w:ascii="Arial" w:eastAsia="Arial" w:hAnsi="Arial" w:cs="Arial"/>
              <w:i/>
              <w:color w:val="000000"/>
              <w:sz w:val="24"/>
              <w:szCs w:val="24"/>
            </w:rPr>
            <w:t xml:space="preserve">; </w:t>
          </w:r>
          <w:r>
            <w:rPr>
              <w:rFonts w:ascii="Arial" w:eastAsia="Arial" w:hAnsi="Arial" w:cs="Arial"/>
              <w:i/>
              <w:color w:val="000000"/>
              <w:sz w:val="24"/>
              <w:szCs w:val="24"/>
            </w:rPr>
            <w:t>Eli Alves de Almeida Neto</w:t>
          </w:r>
          <w:r>
            <w:rPr>
              <w:rFonts w:ascii="Arial" w:eastAsia="Arial" w:hAnsi="Arial" w:cs="Arial"/>
              <w:i/>
              <w:color w:val="000000"/>
              <w:sz w:val="24"/>
              <w:szCs w:val="24"/>
              <w:vertAlign w:val="superscript"/>
            </w:rPr>
            <w:footnoteReference w:id="2"/>
          </w:r>
        </w:p>
      </w:sdtContent>
    </w:sdt>
    <w:p w14:paraId="33F44094" w14:textId="77777777" w:rsidR="00733D70" w:rsidRPr="00733D70" w:rsidRDefault="00733D70" w:rsidP="00733D70">
      <w:pPr>
        <w:pStyle w:val="Normal1"/>
        <w:spacing w:after="0" w:line="240" w:lineRule="auto"/>
        <w:jc w:val="center"/>
        <w:rPr>
          <w:rFonts w:ascii="Arial" w:eastAsia="Arial" w:hAnsi="Arial" w:cs="Arial"/>
          <w:iCs/>
          <w:color w:val="000000"/>
          <w:sz w:val="24"/>
          <w:szCs w:val="24"/>
        </w:rPr>
      </w:pPr>
    </w:p>
    <w:sdt>
      <w:sdtPr>
        <w:tag w:val="goog_rdk_2"/>
        <w:id w:val="602383191"/>
      </w:sdtPr>
      <w:sdtEndPr/>
      <w:sdtContent>
        <w:p w14:paraId="0748DC13" w14:textId="44253081" w:rsidR="00AC7344" w:rsidRDefault="0012297C">
          <w:pPr>
            <w:spacing w:after="0" w:line="360" w:lineRule="auto"/>
            <w:jc w:val="center"/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RESUMO</w:t>
          </w:r>
        </w:p>
      </w:sdtContent>
    </w:sdt>
    <w:p w14:paraId="61C2A9B7" w14:textId="77777777" w:rsidR="00733D70" w:rsidRDefault="00733D70" w:rsidP="00733D70">
      <w:pPr>
        <w:spacing w:after="0" w:line="240" w:lineRule="auto"/>
        <w:jc w:val="center"/>
      </w:pPr>
    </w:p>
    <w:sdt>
      <w:sdtPr>
        <w:tag w:val="goog_rdk_3"/>
        <w:id w:val="-1709334349"/>
      </w:sdtPr>
      <w:sdtEndPr/>
      <w:sdtContent>
        <w:p w14:paraId="112F6D5E" w14:textId="39A665C1" w:rsidR="00AC7344" w:rsidRDefault="0012297C" w:rsidP="00733D70">
          <w:pPr>
            <w:widowControl w:val="0"/>
            <w:spacing w:before="196" w:after="0" w:line="240" w:lineRule="auto"/>
            <w:ind w:left="264" w:right="-279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O crescimento do consumo indiscriminado da água, diminuição de fontes potáveis e a poluição de rios, fez com que o século 21 fosse chamado de “século da escassez”. Este trabalho apresenta uma solução tecnológica que auxilia e facilita o monitoramento da ág</w:t>
          </w:r>
          <w:r>
            <w:rPr>
              <w:rFonts w:ascii="Arial" w:eastAsia="Arial" w:hAnsi="Arial" w:cs="Arial"/>
              <w:sz w:val="24"/>
              <w:szCs w:val="24"/>
            </w:rPr>
            <w:t xml:space="preserve">ua de uma forma precisa e confiável. Utilizando uma rede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LoRa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junto de um conjunto de sensores, é possível acompanhar em tempo real o fluxo de água nas tubulações, fornecendo dados substanciais sobre o volume e trajeto percorrido, possibilitando realizar o</w:t>
          </w:r>
          <w:r>
            <w:rPr>
              <w:rFonts w:ascii="Arial" w:eastAsia="Arial" w:hAnsi="Arial" w:cs="Arial"/>
              <w:sz w:val="24"/>
              <w:szCs w:val="24"/>
            </w:rPr>
            <w:t xml:space="preserve"> controle de vazão e possíveis vazamentos</w:t>
          </w:r>
          <w:r w:rsidR="00733D70">
            <w:rPr>
              <w:rFonts w:ascii="Arial" w:eastAsia="Arial" w:hAnsi="Arial" w:cs="Arial"/>
              <w:sz w:val="24"/>
              <w:szCs w:val="24"/>
            </w:rPr>
            <w:t>, além de fornecer caminhos para a economia de água e preservação do meio ambiente.</w:t>
          </w:r>
        </w:p>
      </w:sdtContent>
    </w:sdt>
    <w:sdt>
      <w:sdtPr>
        <w:tag w:val="goog_rdk_4"/>
        <w:id w:val="1244532922"/>
      </w:sdtPr>
      <w:sdtEndPr/>
      <w:sdtContent>
        <w:p w14:paraId="638365EB" w14:textId="77777777" w:rsidR="00AC7344" w:rsidRDefault="0012297C">
          <w:pPr>
            <w:spacing w:after="0" w:line="36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5"/>
        <w:id w:val="-1907669"/>
      </w:sdtPr>
      <w:sdtEndPr/>
      <w:sdtContent>
        <w:p w14:paraId="3BECC274" w14:textId="74352ABA" w:rsidR="00AC7344" w:rsidRDefault="0012297C" w:rsidP="00733D70">
          <w:pPr>
            <w:spacing w:after="0" w:line="360" w:lineRule="auto"/>
            <w:jc w:val="both"/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Palavras-chave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: </w:t>
          </w:r>
          <w:r>
            <w:rPr>
              <w:rFonts w:ascii="Arial" w:eastAsia="Arial" w:hAnsi="Arial" w:cs="Arial"/>
              <w:sz w:val="24"/>
              <w:szCs w:val="24"/>
            </w:rPr>
            <w:t>Água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>.</w:t>
          </w:r>
          <w:r>
            <w:rPr>
              <w:rFonts w:ascii="Arial" w:eastAsia="Arial" w:hAnsi="Arial" w:cs="Arial"/>
              <w:sz w:val="24"/>
              <w:szCs w:val="24"/>
            </w:rPr>
            <w:t xml:space="preserve"> Tecnologia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. </w:t>
          </w:r>
          <w:r>
            <w:rPr>
              <w:rFonts w:ascii="Arial" w:eastAsia="Arial" w:hAnsi="Arial" w:cs="Arial"/>
              <w:sz w:val="24"/>
              <w:szCs w:val="24"/>
            </w:rPr>
            <w:t>Redes Sem Fio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>. Sustentabilidade.</w:t>
          </w:r>
        </w:p>
      </w:sdtContent>
    </w:sdt>
    <w:p w14:paraId="36B50D51" w14:textId="5ACCBE0E" w:rsidR="00733D70" w:rsidRDefault="00733D70" w:rsidP="00733D70">
      <w:pPr>
        <w:spacing w:after="0" w:line="240" w:lineRule="auto"/>
        <w:jc w:val="both"/>
      </w:pPr>
    </w:p>
    <w:p w14:paraId="7BA412EC" w14:textId="77777777" w:rsidR="00733D70" w:rsidRPr="00733D70" w:rsidRDefault="00733D70" w:rsidP="00733D70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sdt>
      <w:sdtPr>
        <w:tag w:val="goog_rdk_13"/>
        <w:id w:val="-1802771108"/>
      </w:sdtPr>
      <w:sdtEndPr/>
      <w:sdtContent>
        <w:p w14:paraId="04EC9E28" w14:textId="3F9A7AC6" w:rsidR="00AC7344" w:rsidRDefault="0012297C">
          <w:pPr>
            <w:spacing w:after="0" w:line="360" w:lineRule="auto"/>
            <w:jc w:val="center"/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INTRODUÇÃO</w:t>
          </w:r>
        </w:p>
      </w:sdtContent>
    </w:sdt>
    <w:p w14:paraId="2464D9B8" w14:textId="77777777" w:rsidR="00733D70" w:rsidRDefault="00733D70" w:rsidP="00733D70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sdt>
      <w:sdtPr>
        <w:tag w:val="goog_rdk_14"/>
        <w:id w:val="1903165320"/>
      </w:sdtPr>
      <w:sdtEndPr/>
      <w:sdtContent>
        <w:p w14:paraId="047C18FC" w14:textId="77777777" w:rsidR="00AC7344" w:rsidRDefault="0012297C" w:rsidP="00733D70">
          <w:pPr>
            <w:tabs>
              <w:tab w:val="left" w:pos="284"/>
              <w:tab w:val="left" w:pos="567"/>
              <w:tab w:val="left" w:pos="709"/>
            </w:tabs>
            <w:spacing w:after="0" w:line="360" w:lineRule="auto"/>
            <w:ind w:firstLine="1134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Conforme as cidades se expandem e a quantidade de pessoas aumentam, é necessário realizar expansões em redes de luz, esgoto e água. Uma das maiores dificuldades encontradas no mundo é</w:t>
          </w:r>
          <w:r>
            <w:rPr>
              <w:rFonts w:ascii="Arial" w:eastAsia="Arial" w:hAnsi="Arial" w:cs="Arial"/>
              <w:sz w:val="24"/>
              <w:szCs w:val="24"/>
            </w:rPr>
            <w:t xml:space="preserve"> o controle sobre o consumo de água, evitando o desperdício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e também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a sua falta em determinadas regiões. </w:t>
          </w:r>
        </w:p>
      </w:sdtContent>
    </w:sdt>
    <w:sdt>
      <w:sdtPr>
        <w:tag w:val="goog_rdk_15"/>
        <w:id w:val="1745842513"/>
      </w:sdtPr>
      <w:sdtEndPr/>
      <w:sdtContent>
        <w:p w14:paraId="27D734B8" w14:textId="77777777" w:rsidR="00AC7344" w:rsidRDefault="0012297C" w:rsidP="00733D70">
          <w:pPr>
            <w:spacing w:after="0" w:line="360" w:lineRule="auto"/>
            <w:ind w:firstLine="720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A exemplo das companhias elétricas, que iniciaram investimentos em redes inteligentes de energia   (</w:t>
          </w:r>
          <w:proofErr w:type="spellStart"/>
          <w:r>
            <w:rPr>
              <w:rFonts w:ascii="Arial" w:eastAsia="Arial" w:hAnsi="Arial" w:cs="Arial"/>
              <w:i/>
              <w:sz w:val="24"/>
              <w:szCs w:val="24"/>
            </w:rPr>
            <w:t>Smart</w:t>
          </w:r>
          <w:proofErr w:type="spellEnd"/>
          <w:r>
            <w:rPr>
              <w:rFonts w:ascii="Arial" w:eastAsia="Arial" w:hAnsi="Arial" w:cs="Arial"/>
              <w:i/>
              <w:sz w:val="24"/>
              <w:szCs w:val="24"/>
            </w:rPr>
            <w:t xml:space="preserve">   Grids</w:t>
          </w:r>
          <w:r>
            <w:rPr>
              <w:rFonts w:ascii="Arial" w:eastAsia="Arial" w:hAnsi="Arial" w:cs="Arial"/>
              <w:sz w:val="24"/>
              <w:szCs w:val="24"/>
            </w:rPr>
            <w:t xml:space="preserve">), possibilitando  ao consumidor  </w:t>
          </w:r>
          <w:r>
            <w:rPr>
              <w:rFonts w:ascii="Arial" w:eastAsia="Arial" w:hAnsi="Arial" w:cs="Arial"/>
              <w:sz w:val="24"/>
              <w:szCs w:val="24"/>
            </w:rPr>
            <w:t xml:space="preserve">o  acompanhamento  e  controle  diário  do consumo de energia elétrica (como é o caso da CEMIG), não se percebe movimento similar das  companhias  de  saneamento 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básico  na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 chamada rede  de  água  inteligente  (</w:t>
          </w:r>
          <w:proofErr w:type="spellStart"/>
          <w:r>
            <w:rPr>
              <w:rFonts w:ascii="Arial" w:eastAsia="Arial" w:hAnsi="Arial" w:cs="Arial"/>
              <w:i/>
              <w:sz w:val="24"/>
              <w:szCs w:val="24"/>
            </w:rPr>
            <w:t>Smart</w:t>
          </w:r>
          <w:proofErr w:type="spellEnd"/>
          <w:r>
            <w:rPr>
              <w:rFonts w:ascii="Arial" w:eastAsia="Arial" w:hAnsi="Arial" w:cs="Arial"/>
              <w:i/>
              <w:sz w:val="24"/>
              <w:szCs w:val="24"/>
            </w:rPr>
            <w:t xml:space="preserve">  </w:t>
          </w:r>
          <w:proofErr w:type="spellStart"/>
          <w:r>
            <w:rPr>
              <w:rFonts w:ascii="Arial" w:eastAsia="Arial" w:hAnsi="Arial" w:cs="Arial"/>
              <w:i/>
              <w:sz w:val="24"/>
              <w:szCs w:val="24"/>
            </w:rPr>
            <w:t>Water</w:t>
          </w:r>
          <w:proofErr w:type="spellEnd"/>
          <w:r>
            <w:rPr>
              <w:rFonts w:ascii="Arial" w:eastAsia="Arial" w:hAnsi="Arial" w:cs="Arial"/>
              <w:i/>
              <w:sz w:val="24"/>
              <w:szCs w:val="24"/>
            </w:rPr>
            <w:t xml:space="preserve"> Network – SWAN</w:t>
          </w:r>
          <w:r>
            <w:rPr>
              <w:rFonts w:ascii="Arial" w:eastAsia="Arial" w:hAnsi="Arial" w:cs="Arial"/>
              <w:sz w:val="24"/>
              <w:szCs w:val="24"/>
            </w:rPr>
            <w:t>) com serviços d</w:t>
          </w:r>
          <w:r>
            <w:rPr>
              <w:rFonts w:ascii="Arial" w:eastAsia="Arial" w:hAnsi="Arial" w:cs="Arial"/>
              <w:sz w:val="24"/>
              <w:szCs w:val="24"/>
            </w:rPr>
            <w:t xml:space="preserve">e acompanhamento disponíveis à população. </w:t>
          </w:r>
        </w:p>
      </w:sdtContent>
    </w:sdt>
    <w:sdt>
      <w:sdtPr>
        <w:tag w:val="goog_rdk_16"/>
        <w:id w:val="-1727604202"/>
      </w:sdtPr>
      <w:sdtEndPr/>
      <w:sdtContent>
        <w:p w14:paraId="060E4107" w14:textId="77777777" w:rsidR="00AC7344" w:rsidRDefault="0012297C" w:rsidP="00733D70">
          <w:pPr>
            <w:tabs>
              <w:tab w:val="left" w:pos="284"/>
              <w:tab w:val="left" w:pos="567"/>
              <w:tab w:val="left" w:pos="709"/>
            </w:tabs>
            <w:spacing w:after="0" w:line="360" w:lineRule="auto"/>
            <w:ind w:firstLine="1134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Obtendo um mecanismo de controle do fluxo da água, tanto a empresa que fornece os serviços hídricos na cidade quanto o dono de algum imóvel, poderá acompanhar em tempo real como está o seu fluxo, monitorando a q</w:t>
          </w:r>
          <w:r>
            <w:rPr>
              <w:rFonts w:ascii="Arial" w:eastAsia="Arial" w:hAnsi="Arial" w:cs="Arial"/>
              <w:sz w:val="24"/>
              <w:szCs w:val="24"/>
            </w:rPr>
            <w:t>uantidade de água utilizada no mês, podendo prever o valor atual da sua fatura e talvez até identificar um possível vazamento.</w:t>
          </w:r>
        </w:p>
      </w:sdtContent>
    </w:sdt>
    <w:sdt>
      <w:sdtPr>
        <w:tag w:val="goog_rdk_17"/>
        <w:id w:val="-180518029"/>
      </w:sdtPr>
      <w:sdtEndPr/>
      <w:sdtContent>
        <w:p w14:paraId="6BE15646" w14:textId="77777777" w:rsidR="00AC7344" w:rsidRDefault="0012297C" w:rsidP="00733D70">
          <w:pPr>
            <w:tabs>
              <w:tab w:val="left" w:pos="284"/>
              <w:tab w:val="left" w:pos="567"/>
              <w:tab w:val="left" w:pos="709"/>
            </w:tabs>
            <w:spacing w:after="0" w:line="360" w:lineRule="auto"/>
            <w:ind w:firstLine="1134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Neste contexto, uma das maiores dificuldades foi encontrar a melhor forma de enviar as informações obtidas pelo sensor até o </w:t>
          </w:r>
          <w:r>
            <w:rPr>
              <w:rFonts w:ascii="Arial" w:eastAsia="Arial" w:hAnsi="Arial" w:cs="Arial"/>
              <w:i/>
              <w:sz w:val="24"/>
              <w:szCs w:val="24"/>
            </w:rPr>
            <w:t>Ga</w:t>
          </w:r>
          <w:r>
            <w:rPr>
              <w:rFonts w:ascii="Arial" w:eastAsia="Arial" w:hAnsi="Arial" w:cs="Arial"/>
              <w:i/>
              <w:sz w:val="24"/>
              <w:szCs w:val="24"/>
            </w:rPr>
            <w:t>teway</w:t>
          </w:r>
          <w:r>
            <w:rPr>
              <w:rFonts w:ascii="Arial" w:eastAsia="Arial" w:hAnsi="Arial" w:cs="Arial"/>
              <w:sz w:val="24"/>
              <w:szCs w:val="24"/>
            </w:rPr>
            <w:t>, e também encontrar um sensor de fluxo de água que não seja sensível à passagem de ar. Alguns sensores de fluxo de água apresentam sensibilidade com a passagem de ar, consequentemente, registrando números errados ou não precisos no banco de dados, po</w:t>
          </w:r>
          <w:r>
            <w:rPr>
              <w:rFonts w:ascii="Arial" w:eastAsia="Arial" w:hAnsi="Arial" w:cs="Arial"/>
              <w:sz w:val="24"/>
              <w:szCs w:val="24"/>
            </w:rPr>
            <w:t xml:space="preserve">dendo levar a diversos problemas, por exemplo, o sensor YIFA YF-S201 pode gerar até 450 pulsos por litro, chegando a uma margem de erro de 5%, a sua vazão máxima é de 30 litros por minuto, tendo a sua tensão de alimentação suportando 5V a 24V (INDUSTRIES,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adafruit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). Existem algumas soluções disponíveis no mercado atual, mas por outro lado, não possuem homologação de institutos de certificação de qualidade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e também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em testes.</w:t>
          </w:r>
        </w:p>
      </w:sdtContent>
    </w:sdt>
    <w:sdt>
      <w:sdtPr>
        <w:tag w:val="goog_rdk_18"/>
        <w:id w:val="627597189"/>
      </w:sdtPr>
      <w:sdtEndPr/>
      <w:sdtContent>
        <w:p w14:paraId="3EB7A621" w14:textId="2374CCD2" w:rsidR="00AC7344" w:rsidRDefault="0012297C" w:rsidP="00733D70">
          <w:pPr>
            <w:tabs>
              <w:tab w:val="left" w:pos="284"/>
              <w:tab w:val="left" w:pos="567"/>
              <w:tab w:val="left" w:pos="709"/>
            </w:tabs>
            <w:spacing w:after="0" w:line="360" w:lineRule="auto"/>
            <w:ind w:firstLine="1134"/>
            <w:jc w:val="both"/>
          </w:pPr>
          <w:r>
            <w:rPr>
              <w:rFonts w:ascii="Arial" w:eastAsia="Arial" w:hAnsi="Arial" w:cs="Arial"/>
              <w:sz w:val="24"/>
              <w:szCs w:val="24"/>
            </w:rPr>
            <w:t>Como por exemplo o “bloqueador de ar”, ele seria uma dessas soluções, instalado na tubulação ele impede a passagem de ar, fazendo com que os sensores realizem a captação dos dados apenas com a passagem da água, isso diminuiria drasticamente a margem de err</w:t>
          </w:r>
          <w:r>
            <w:rPr>
              <w:rFonts w:ascii="Arial" w:eastAsia="Arial" w:hAnsi="Arial" w:cs="Arial"/>
              <w:sz w:val="24"/>
              <w:szCs w:val="24"/>
            </w:rPr>
            <w:t>o apresentada no sensor YIFA YF-S201, tornando-o cada vez mais confiável para os consumidores (FANTÁSTICO, globo).</w:t>
          </w:r>
        </w:p>
      </w:sdtContent>
    </w:sdt>
    <w:sdt>
      <w:sdtPr>
        <w:rPr>
          <w:sz w:val="20"/>
          <w:szCs w:val="20"/>
        </w:rPr>
        <w:tag w:val="goog_rdk_20"/>
        <w:id w:val="-1015457273"/>
      </w:sdtPr>
      <w:sdtContent>
        <w:p w14:paraId="52E246A4" w14:textId="24FF756C" w:rsidR="007E2DCF" w:rsidRPr="007E2DCF" w:rsidRDefault="007E2DCF" w:rsidP="007E2DCF">
          <w:pPr>
            <w:tabs>
              <w:tab w:val="left" w:pos="284"/>
              <w:tab w:val="left" w:pos="567"/>
              <w:tab w:val="left" w:pos="709"/>
            </w:tabs>
            <w:spacing w:after="0" w:line="360" w:lineRule="auto"/>
            <w:ind w:firstLine="1134"/>
            <w:jc w:val="center"/>
            <w:rPr>
              <w:rFonts w:ascii="Arial" w:eastAsia="Arial" w:hAnsi="Arial" w:cs="Arial"/>
              <w:sz w:val="20"/>
              <w:szCs w:val="20"/>
            </w:rPr>
          </w:pPr>
          <w:r w:rsidRPr="007E2DCF">
            <w:rPr>
              <w:rFonts w:ascii="Arial" w:eastAsia="Arial" w:hAnsi="Arial" w:cs="Arial"/>
              <w:sz w:val="20"/>
              <w:szCs w:val="20"/>
            </w:rPr>
            <w:t>Figura 1 - Bloqueador de ar Hidrômetro 3/4</w:t>
          </w:r>
        </w:p>
      </w:sdtContent>
    </w:sdt>
    <w:sdt>
      <w:sdtPr>
        <w:rPr>
          <w:sz w:val="20"/>
          <w:szCs w:val="20"/>
        </w:rPr>
        <w:tag w:val="goog_rdk_19"/>
        <w:id w:val="-1020476214"/>
      </w:sdtPr>
      <w:sdtEndPr/>
      <w:sdtContent>
        <w:p w14:paraId="266D0CA4" w14:textId="77777777" w:rsidR="00AC7344" w:rsidRPr="007E2DCF" w:rsidRDefault="0012297C" w:rsidP="007E2DCF">
          <w:pPr>
            <w:tabs>
              <w:tab w:val="left" w:pos="284"/>
              <w:tab w:val="left" w:pos="549"/>
              <w:tab w:val="left" w:pos="-5"/>
            </w:tabs>
            <w:spacing w:after="0" w:line="360" w:lineRule="auto"/>
            <w:ind w:firstLine="283"/>
            <w:jc w:val="center"/>
            <w:rPr>
              <w:rFonts w:ascii="Arial" w:eastAsia="Arial" w:hAnsi="Arial" w:cs="Arial"/>
              <w:sz w:val="20"/>
              <w:szCs w:val="20"/>
            </w:rPr>
          </w:pPr>
          <w:r w:rsidRPr="007E2DCF">
            <w:rPr>
              <w:rFonts w:ascii="Arial" w:eastAsia="Arial" w:hAnsi="Arial" w:cs="Arial"/>
              <w:noProof/>
              <w:sz w:val="20"/>
              <w:szCs w:val="20"/>
            </w:rPr>
            <w:drawing>
              <wp:inline distT="114300" distB="114300" distL="114300" distR="114300" wp14:anchorId="3E4124F5" wp14:editId="51F84D4D">
                <wp:extent cx="1457325" cy="1466850"/>
                <wp:effectExtent l="0" t="0" r="9525" b="0"/>
                <wp:docPr id="11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7581" cy="146710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 w:rsidRPr="007E2DCF">
            <w:rPr>
              <w:rFonts w:ascii="Arial" w:eastAsia="Arial" w:hAnsi="Arial" w:cs="Arial"/>
              <w:sz w:val="20"/>
              <w:szCs w:val="20"/>
            </w:rPr>
            <w:t xml:space="preserve"> </w:t>
          </w:r>
        </w:p>
      </w:sdtContent>
    </w:sdt>
    <w:sdt>
      <w:sdtPr>
        <w:rPr>
          <w:sz w:val="20"/>
          <w:szCs w:val="20"/>
        </w:rPr>
        <w:tag w:val="goog_rdk_20"/>
        <w:id w:val="-641204296"/>
      </w:sdtPr>
      <w:sdtEndPr/>
      <w:sdtContent>
        <w:p w14:paraId="408AC273" w14:textId="55D3E732" w:rsidR="00AC7344" w:rsidRPr="007E2DCF" w:rsidRDefault="003C4E74" w:rsidP="00733D70">
          <w:pPr>
            <w:tabs>
              <w:tab w:val="left" w:pos="284"/>
              <w:tab w:val="left" w:pos="567"/>
              <w:tab w:val="left" w:pos="709"/>
            </w:tabs>
            <w:spacing w:after="0" w:line="360" w:lineRule="auto"/>
            <w:ind w:firstLine="1134"/>
            <w:jc w:val="center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Fonte: Compra Congonhas</w:t>
          </w:r>
        </w:p>
      </w:sdtContent>
    </w:sdt>
    <w:sdt>
      <w:sdtPr>
        <w:tag w:val="goog_rdk_21"/>
        <w:id w:val="-1627930409"/>
      </w:sdtPr>
      <w:sdtEndPr/>
      <w:sdtContent>
        <w:p w14:paraId="26528B92" w14:textId="77777777" w:rsidR="00AC7344" w:rsidRDefault="0012297C" w:rsidP="00733D70">
          <w:pPr>
            <w:tabs>
              <w:tab w:val="left" w:pos="284"/>
              <w:tab w:val="left" w:pos="567"/>
              <w:tab w:val="left" w:pos="709"/>
            </w:tabs>
            <w:spacing w:after="0" w:line="360" w:lineRule="auto"/>
            <w:ind w:firstLine="1134"/>
            <w:jc w:val="center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22"/>
        <w:id w:val="1751080702"/>
      </w:sdtPr>
      <w:sdtEndPr/>
      <w:sdtContent>
        <w:p w14:paraId="47C1390E" w14:textId="77777777" w:rsidR="00AC7344" w:rsidRDefault="0012297C" w:rsidP="00733D70">
          <w:pPr>
            <w:tabs>
              <w:tab w:val="left" w:pos="284"/>
              <w:tab w:val="left" w:pos="567"/>
              <w:tab w:val="left" w:pos="709"/>
            </w:tabs>
            <w:spacing w:after="0" w:line="360" w:lineRule="auto"/>
            <w:ind w:firstLine="1134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A melhor forma para o envio dos dados para o </w:t>
          </w:r>
          <w:r>
            <w:rPr>
              <w:rFonts w:ascii="Arial" w:eastAsia="Arial" w:hAnsi="Arial" w:cs="Arial"/>
              <w:i/>
              <w:sz w:val="24"/>
              <w:szCs w:val="24"/>
            </w:rPr>
            <w:t xml:space="preserve">Gateway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e também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a mais acessível financeiramente foi a tecnologia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LoRa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. </w:t>
          </w:r>
          <w:proofErr w:type="spellStart"/>
          <w:r>
            <w:rPr>
              <w:rFonts w:ascii="Arial" w:eastAsia="Arial" w:hAnsi="Arial" w:cs="Arial"/>
              <w:i/>
              <w:sz w:val="24"/>
              <w:szCs w:val="24"/>
            </w:rPr>
            <w:t>Long</w:t>
          </w:r>
          <w:proofErr w:type="spellEnd"/>
          <w:r>
            <w:rPr>
              <w:rFonts w:ascii="Arial" w:eastAsia="Arial" w:hAnsi="Arial" w:cs="Arial"/>
              <w:i/>
              <w:sz w:val="24"/>
              <w:szCs w:val="24"/>
            </w:rPr>
            <w:t xml:space="preserve"> Range</w:t>
          </w:r>
          <w:r>
            <w:rPr>
              <w:rFonts w:ascii="Arial" w:eastAsia="Arial" w:hAnsi="Arial" w:cs="Arial"/>
              <w:sz w:val="24"/>
              <w:szCs w:val="24"/>
            </w:rPr>
            <w:t xml:space="preserve"> mais conhecido como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LoRa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é uma forma de comunicação de rede sem fio, como por exemplo: </w:t>
          </w:r>
          <w:r>
            <w:rPr>
              <w:rFonts w:ascii="Arial" w:eastAsia="Arial" w:hAnsi="Arial" w:cs="Arial"/>
              <w:i/>
              <w:sz w:val="24"/>
              <w:szCs w:val="24"/>
            </w:rPr>
            <w:t xml:space="preserve">WiFi </w:t>
          </w:r>
          <w:r>
            <w:rPr>
              <w:rFonts w:ascii="Arial" w:eastAsia="Arial" w:hAnsi="Arial" w:cs="Arial"/>
              <w:sz w:val="24"/>
              <w:szCs w:val="24"/>
            </w:rPr>
            <w:t xml:space="preserve">e </w:t>
          </w:r>
          <w:r>
            <w:rPr>
              <w:rFonts w:ascii="Arial" w:eastAsia="Arial" w:hAnsi="Arial" w:cs="Arial"/>
              <w:i/>
              <w:sz w:val="24"/>
              <w:szCs w:val="24"/>
            </w:rPr>
            <w:t>Bluetooth</w:t>
          </w:r>
          <w:r>
            <w:rPr>
              <w:rFonts w:ascii="Arial" w:eastAsia="Arial" w:hAnsi="Arial" w:cs="Arial"/>
              <w:sz w:val="24"/>
              <w:szCs w:val="24"/>
            </w:rPr>
            <w:t xml:space="preserve"> (BRAGA. Newton), porém </w:t>
          </w:r>
          <w:r>
            <w:rPr>
              <w:rFonts w:ascii="Arial" w:eastAsia="Arial" w:hAnsi="Arial" w:cs="Arial"/>
              <w:sz w:val="24"/>
              <w:szCs w:val="24"/>
            </w:rPr>
            <w:t xml:space="preserve">ela possibilita uma comunicação de longo alcance como o seu próprio nome diz, normalmente a sua frequência consegue chegar entre 3 a 4 quilômetros em centros urbanos. </w:t>
          </w:r>
        </w:p>
      </w:sdtContent>
    </w:sdt>
    <w:sdt>
      <w:sdtPr>
        <w:tag w:val="goog_rdk_23"/>
        <w:id w:val="-1982062276"/>
      </w:sdtPr>
      <w:sdtEndPr/>
      <w:sdtContent>
        <w:p w14:paraId="5DBE3642" w14:textId="77777777" w:rsidR="007E2DCF" w:rsidRDefault="007E2DCF" w:rsidP="007E2DCF">
          <w:pPr>
            <w:tabs>
              <w:tab w:val="left" w:pos="480"/>
              <w:tab w:val="center" w:pos="4535"/>
            </w:tabs>
            <w:spacing w:after="0" w:line="360" w:lineRule="auto"/>
          </w:pPr>
        </w:p>
        <w:p w14:paraId="6CA7EF2A" w14:textId="77777777" w:rsidR="007E2DCF" w:rsidRDefault="007E2DCF" w:rsidP="007E2DCF">
          <w:pPr>
            <w:spacing w:after="0" w:line="360" w:lineRule="auto"/>
            <w:jc w:val="center"/>
          </w:pPr>
        </w:p>
        <w:sdt>
          <w:sdtPr>
            <w:tag w:val="goog_rdk_24"/>
            <w:id w:val="-745954303"/>
          </w:sdtPr>
          <w:sdtEndPr>
            <w:rPr>
              <w:sz w:val="20"/>
              <w:szCs w:val="20"/>
            </w:rPr>
          </w:sdtEndPr>
          <w:sdtContent>
            <w:p w14:paraId="13CFFA9B" w14:textId="2CCDC269" w:rsidR="007E2DCF" w:rsidRPr="007E2DCF" w:rsidRDefault="007E2DCF" w:rsidP="007E2DCF">
              <w:pPr>
                <w:spacing w:after="0" w:line="360" w:lineRule="auto"/>
                <w:jc w:val="center"/>
                <w:rPr>
                  <w:rFonts w:ascii="Arial" w:eastAsia="Arial" w:hAnsi="Arial" w:cs="Arial"/>
                  <w:sz w:val="20"/>
                  <w:szCs w:val="20"/>
                </w:rPr>
              </w:pPr>
              <w:r w:rsidRPr="007E2DCF">
                <w:rPr>
                  <w:rFonts w:ascii="Arial" w:eastAsia="Arial" w:hAnsi="Arial" w:cs="Arial"/>
                  <w:sz w:val="20"/>
                  <w:szCs w:val="20"/>
                </w:rPr>
                <w:t xml:space="preserve">Figura 2 - Funcionamento de uma rede </w:t>
              </w:r>
              <w:proofErr w:type="spellStart"/>
              <w:r w:rsidRPr="007E2DCF">
                <w:rPr>
                  <w:rFonts w:ascii="Arial" w:eastAsia="Arial" w:hAnsi="Arial" w:cs="Arial"/>
                  <w:sz w:val="20"/>
                  <w:szCs w:val="20"/>
                </w:rPr>
                <w:t>LoRa</w:t>
              </w:r>
              <w:proofErr w:type="spellEnd"/>
            </w:p>
          </w:sdtContent>
        </w:sdt>
        <w:p w14:paraId="5AB69FD5" w14:textId="65346B19" w:rsidR="00AC7344" w:rsidRDefault="007E2DCF" w:rsidP="007E2DCF">
          <w:pPr>
            <w:tabs>
              <w:tab w:val="left" w:pos="480"/>
              <w:tab w:val="center" w:pos="4535"/>
            </w:tabs>
            <w:spacing w:after="0" w:line="360" w:lineRule="auto"/>
            <w:rPr>
              <w:rFonts w:ascii="Arial" w:eastAsia="Arial" w:hAnsi="Arial" w:cs="Arial"/>
              <w:sz w:val="24"/>
              <w:szCs w:val="24"/>
            </w:rPr>
          </w:pPr>
          <w:r>
            <w:tab/>
          </w:r>
          <w:r>
            <w:tab/>
          </w:r>
          <w:r w:rsidR="0012297C">
            <w:rPr>
              <w:rFonts w:ascii="Arial" w:eastAsia="Arial" w:hAnsi="Arial" w:cs="Arial"/>
              <w:noProof/>
              <w:sz w:val="24"/>
              <w:szCs w:val="24"/>
            </w:rPr>
            <w:drawing>
              <wp:inline distT="114300" distB="114300" distL="114300" distR="114300" wp14:anchorId="2922E85B" wp14:editId="6CF353FF">
                <wp:extent cx="4543425" cy="1466850"/>
                <wp:effectExtent l="0" t="0" r="9525" b="0"/>
                <wp:docPr id="9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3425" cy="1466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24"/>
        <w:id w:val="1517965383"/>
      </w:sdtPr>
      <w:sdtEndPr>
        <w:rPr>
          <w:sz w:val="20"/>
          <w:szCs w:val="20"/>
        </w:rPr>
      </w:sdtEndPr>
      <w:sdtContent>
        <w:p w14:paraId="2B1E8EBD" w14:textId="731C1A34" w:rsidR="00AC7344" w:rsidRPr="007E2DCF" w:rsidRDefault="0012297C" w:rsidP="007E2DCF">
          <w:pPr>
            <w:spacing w:after="0" w:line="360" w:lineRule="auto"/>
            <w:jc w:val="center"/>
            <w:rPr>
              <w:rFonts w:ascii="Arial" w:eastAsia="Arial" w:hAnsi="Arial" w:cs="Arial"/>
              <w:sz w:val="20"/>
              <w:szCs w:val="20"/>
            </w:rPr>
          </w:pPr>
          <w:r w:rsidRPr="007E2DCF">
            <w:rPr>
              <w:rFonts w:ascii="Arial" w:eastAsia="Arial" w:hAnsi="Arial" w:cs="Arial"/>
              <w:sz w:val="20"/>
              <w:szCs w:val="20"/>
            </w:rPr>
            <w:t>F</w:t>
          </w:r>
          <w:r w:rsidR="007E2DCF">
            <w:rPr>
              <w:rFonts w:ascii="Arial" w:eastAsia="Arial" w:hAnsi="Arial" w:cs="Arial"/>
              <w:sz w:val="20"/>
              <w:szCs w:val="20"/>
            </w:rPr>
            <w:t>onte:</w:t>
          </w:r>
          <w:r w:rsidR="003C4E74">
            <w:rPr>
              <w:rFonts w:ascii="Arial" w:eastAsia="Arial" w:hAnsi="Arial" w:cs="Arial"/>
              <w:sz w:val="20"/>
              <w:szCs w:val="20"/>
            </w:rPr>
            <w:t xml:space="preserve"> Paul </w:t>
          </w:r>
          <w:proofErr w:type="spellStart"/>
          <w:r w:rsidR="003C4E74">
            <w:rPr>
              <w:rFonts w:ascii="Arial" w:eastAsia="Arial" w:hAnsi="Arial" w:cs="Arial"/>
              <w:sz w:val="20"/>
              <w:szCs w:val="20"/>
            </w:rPr>
            <w:t>Pickering</w:t>
          </w:r>
          <w:proofErr w:type="spellEnd"/>
          <w:r w:rsidR="003C4E74">
            <w:rPr>
              <w:rFonts w:ascii="Arial" w:eastAsia="Arial" w:hAnsi="Arial" w:cs="Arial"/>
              <w:sz w:val="20"/>
              <w:szCs w:val="20"/>
            </w:rPr>
            <w:t xml:space="preserve"> / DIGIKEY</w:t>
          </w:r>
        </w:p>
      </w:sdtContent>
    </w:sdt>
    <w:p w14:paraId="4E56B2C4" w14:textId="6E7966F2" w:rsidR="00AC7344" w:rsidRDefault="00AC7344" w:rsidP="00733D70">
      <w:pPr>
        <w:spacing w:after="0"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sdt>
      <w:sdtPr>
        <w:tag w:val="goog_rdk_26"/>
        <w:id w:val="-904062990"/>
      </w:sdtPr>
      <w:sdtEndPr/>
      <w:sdtContent>
        <w:p w14:paraId="6F14D554" w14:textId="77777777" w:rsidR="00AC7344" w:rsidRDefault="0012297C" w:rsidP="00733D70">
          <w:pPr>
            <w:spacing w:after="0" w:line="360" w:lineRule="auto"/>
            <w:ind w:firstLine="720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  <w:highlight w:val="white"/>
            </w:rPr>
            <w:t xml:space="preserve">Uma rede </w:t>
          </w:r>
          <w:proofErr w:type="spellStart"/>
          <w:r>
            <w:rPr>
              <w:rFonts w:ascii="Arial" w:eastAsia="Arial" w:hAnsi="Arial" w:cs="Arial"/>
              <w:sz w:val="24"/>
              <w:szCs w:val="24"/>
              <w:highlight w:val="white"/>
            </w:rPr>
            <w:t>LoRa</w:t>
          </w:r>
          <w:proofErr w:type="spellEnd"/>
          <w:r>
            <w:rPr>
              <w:rFonts w:ascii="Arial" w:eastAsia="Arial" w:hAnsi="Arial" w:cs="Arial"/>
              <w:sz w:val="24"/>
              <w:szCs w:val="24"/>
              <w:highlight w:val="white"/>
            </w:rPr>
            <w:t xml:space="preserve"> utiliza uma topologia</w:t>
          </w:r>
          <w:r>
            <w:rPr>
              <w:rFonts w:ascii="Arial" w:eastAsia="Arial" w:hAnsi="Arial" w:cs="Arial"/>
              <w:sz w:val="24"/>
              <w:szCs w:val="24"/>
              <w:highlight w:val="white"/>
            </w:rPr>
            <w:t xml:space="preserve"> em estrela, ou seja, cada dispositivo da rede é conectado a um ponto central de acesso.</w:t>
          </w:r>
          <w:r>
            <w:rPr>
              <w:rFonts w:ascii="Arial" w:eastAsia="Arial" w:hAnsi="Arial" w:cs="Arial"/>
              <w:sz w:val="24"/>
              <w:szCs w:val="24"/>
            </w:rPr>
            <w:t xml:space="preserve"> Toda informação passa obrigatoriamente por uma estação central inteligente quando se usa a topologia estrela, se conectando cada estação de rede e distribuindo o tráfe</w:t>
          </w:r>
          <w:r>
            <w:rPr>
              <w:rFonts w:ascii="Arial" w:eastAsia="Arial" w:hAnsi="Arial" w:cs="Arial"/>
              <w:sz w:val="24"/>
              <w:szCs w:val="24"/>
            </w:rPr>
            <w:t>go para que uma estação não receba, indevidamente, dados destinados a outras estações.</w:t>
          </w:r>
        </w:p>
      </w:sdtContent>
    </w:sdt>
    <w:sdt>
      <w:sdtPr>
        <w:tag w:val="goog_rdk_27"/>
        <w:id w:val="-119534486"/>
      </w:sdtPr>
      <w:sdtEndPr/>
      <w:sdtContent>
        <w:p w14:paraId="368A88D6" w14:textId="77777777" w:rsidR="007E2DCF" w:rsidRDefault="0012297C">
          <w:pPr>
            <w:spacing w:after="0" w:line="36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</w:p>
        <w:p w14:paraId="0D48E657" w14:textId="4ED0AD05" w:rsidR="00AC7344" w:rsidRDefault="0012297C">
          <w:pPr>
            <w:spacing w:after="0" w:line="36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28"/>
        <w:id w:val="1999459890"/>
      </w:sdtPr>
      <w:sdtEndPr/>
      <w:sdtContent>
        <w:p w14:paraId="40B93D98" w14:textId="0419D693" w:rsidR="00AC7344" w:rsidRDefault="0012297C">
          <w:pPr>
            <w:spacing w:after="0" w:line="360" w:lineRule="auto"/>
            <w:jc w:val="center"/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PROCEDIMENTOS METODOLÓGICOS</w:t>
          </w:r>
        </w:p>
      </w:sdtContent>
    </w:sdt>
    <w:p w14:paraId="6E496971" w14:textId="77777777" w:rsidR="00733D70" w:rsidRDefault="00733D70" w:rsidP="00733D70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sdt>
      <w:sdtPr>
        <w:tag w:val="goog_rdk_30"/>
        <w:id w:val="-868832934"/>
      </w:sdtPr>
      <w:sdtEndPr/>
      <w:sdtContent>
        <w:p w14:paraId="57E78D0B" w14:textId="77777777" w:rsidR="00AC7344" w:rsidRDefault="0012297C">
          <w:pPr>
            <w:spacing w:after="0" w:line="360" w:lineRule="auto"/>
            <w:ind w:firstLine="1134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Esse trabalho é categorizado como uma pesquisa aplicada [Marconi e Lakatos, 2010] e iniciou-se com a elaboração do repertório de conceitos, onde foi realizada pesquisa exploratória, bibliográfica e documental, através artigos e livros.</w:t>
          </w:r>
        </w:p>
      </w:sdtContent>
    </w:sdt>
    <w:sdt>
      <w:sdtPr>
        <w:tag w:val="goog_rdk_31"/>
        <w:id w:val="884065613"/>
      </w:sdtPr>
      <w:sdtEndPr/>
      <w:sdtContent>
        <w:p w14:paraId="691AB683" w14:textId="77777777" w:rsidR="00AC7344" w:rsidRDefault="0012297C">
          <w:pPr>
            <w:spacing w:after="0" w:line="360" w:lineRule="auto"/>
            <w:ind w:firstLine="1134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Após realizar a pe</w:t>
          </w:r>
          <w:r>
            <w:rPr>
              <w:rFonts w:ascii="Arial" w:eastAsia="Arial" w:hAnsi="Arial" w:cs="Arial"/>
              <w:sz w:val="24"/>
              <w:szCs w:val="24"/>
            </w:rPr>
            <w:t xml:space="preserve">squisa bibliográfica, foi possível quais equipamentos irão atender melhor às necessidades referentes aos requisitos apresentados, utilizando a plataforma do Arduino, juntamente com a tecnologia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LoRa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e um sensor de fluxo de água, conseguimos calcular e acom</w:t>
          </w:r>
          <w:r>
            <w:rPr>
              <w:rFonts w:ascii="Arial" w:eastAsia="Arial" w:hAnsi="Arial" w:cs="Arial"/>
              <w:sz w:val="24"/>
              <w:szCs w:val="24"/>
            </w:rPr>
            <w:t xml:space="preserve">panhar o fluxo de água em tempo real e de forma bastante precisa, obtendo essas informações, conseguimos exportar os dados por um Gateway, que chega até a central fornecedora de água. </w:t>
          </w:r>
        </w:p>
      </w:sdtContent>
    </w:sdt>
    <w:sdt>
      <w:sdtPr>
        <w:tag w:val="goog_rdk_32"/>
        <w:id w:val="2086327041"/>
      </w:sdtPr>
      <w:sdtEndPr/>
      <w:sdtContent>
        <w:p w14:paraId="40D89F6C" w14:textId="24BF673D" w:rsidR="00AC7344" w:rsidRDefault="0012297C">
          <w:pPr>
            <w:spacing w:after="0" w:line="360" w:lineRule="auto"/>
            <w:ind w:firstLine="1134"/>
            <w:jc w:val="both"/>
          </w:pPr>
          <w:r>
            <w:rPr>
              <w:rFonts w:ascii="Arial" w:eastAsia="Arial" w:hAnsi="Arial" w:cs="Arial"/>
              <w:sz w:val="24"/>
              <w:szCs w:val="24"/>
            </w:rPr>
            <w:t>O sensor de fluxo é instalado no início do encanamento, uma vez que e</w:t>
          </w:r>
          <w:r>
            <w:rPr>
              <w:rFonts w:ascii="Arial" w:eastAsia="Arial" w:hAnsi="Arial" w:cs="Arial"/>
              <w:sz w:val="24"/>
              <w:szCs w:val="24"/>
            </w:rPr>
            <w:t xml:space="preserve">le realiza o papel do hidrômetro, medindo a quantidade de água que chega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a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residência, onde o mesmo está conectado a um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arduino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que possui um módulo com uma antena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LoRa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>.</w:t>
          </w:r>
        </w:p>
      </w:sdtContent>
    </w:sdt>
    <w:p w14:paraId="5DE861A8" w14:textId="36F74359" w:rsidR="003C4E74" w:rsidRDefault="003C4E74">
      <w:pPr>
        <w:spacing w:after="0" w:line="360" w:lineRule="auto"/>
        <w:ind w:firstLine="1134"/>
        <w:jc w:val="both"/>
      </w:pPr>
    </w:p>
    <w:p w14:paraId="46DF7497" w14:textId="058894BC" w:rsidR="003C4E74" w:rsidRDefault="003C4E74">
      <w:pPr>
        <w:spacing w:after="0" w:line="360" w:lineRule="auto"/>
        <w:ind w:firstLine="1134"/>
        <w:jc w:val="both"/>
      </w:pPr>
    </w:p>
    <w:p w14:paraId="63BE9589" w14:textId="217B8D2D" w:rsidR="003C4E74" w:rsidRDefault="003C4E74">
      <w:pPr>
        <w:spacing w:after="0" w:line="360" w:lineRule="auto"/>
        <w:ind w:firstLine="1134"/>
        <w:jc w:val="both"/>
      </w:pPr>
    </w:p>
    <w:sdt>
      <w:sdtPr>
        <w:rPr>
          <w:sz w:val="20"/>
          <w:szCs w:val="20"/>
        </w:rPr>
        <w:tag w:val="goog_rdk_34"/>
        <w:id w:val="530228721"/>
      </w:sdtPr>
      <w:sdtContent>
        <w:p w14:paraId="407B5F42" w14:textId="77777777" w:rsidR="003C4E74" w:rsidRDefault="003C4E74" w:rsidP="003C4E74">
          <w:pPr>
            <w:spacing w:after="0" w:line="360" w:lineRule="auto"/>
            <w:ind w:firstLine="1134"/>
            <w:jc w:val="center"/>
            <w:rPr>
              <w:sz w:val="20"/>
              <w:szCs w:val="20"/>
            </w:rPr>
          </w:pPr>
          <w:r w:rsidRPr="007E2DCF">
            <w:rPr>
              <w:rFonts w:ascii="Arial" w:eastAsia="Arial" w:hAnsi="Arial" w:cs="Arial"/>
              <w:sz w:val="20"/>
              <w:szCs w:val="20"/>
            </w:rPr>
            <w:t xml:space="preserve">Figura 3 </w:t>
          </w:r>
          <w:proofErr w:type="gramStart"/>
          <w:r w:rsidRPr="007E2DCF">
            <w:rPr>
              <w:rFonts w:ascii="Arial" w:eastAsia="Arial" w:hAnsi="Arial" w:cs="Arial"/>
              <w:sz w:val="20"/>
              <w:szCs w:val="20"/>
            </w:rPr>
            <w:t>-  Sensor</w:t>
          </w:r>
          <w:proofErr w:type="gramEnd"/>
          <w:r w:rsidRPr="007E2DCF">
            <w:rPr>
              <w:rFonts w:ascii="Arial" w:eastAsia="Arial" w:hAnsi="Arial" w:cs="Arial"/>
              <w:sz w:val="20"/>
              <w:szCs w:val="20"/>
            </w:rPr>
            <w:t xml:space="preserve"> YIFA YF-S201</w:t>
          </w:r>
        </w:p>
      </w:sdtContent>
    </w:sdt>
    <w:sdt>
      <w:sdtPr>
        <w:tag w:val="goog_rdk_33"/>
        <w:id w:val="871884296"/>
      </w:sdtPr>
      <w:sdtEndPr>
        <w:rPr>
          <w:sz w:val="20"/>
          <w:szCs w:val="20"/>
        </w:rPr>
      </w:sdtEndPr>
      <w:sdtContent>
        <w:p w14:paraId="5168D849" w14:textId="77777777" w:rsidR="00AC7344" w:rsidRPr="007E2DCF" w:rsidRDefault="0012297C" w:rsidP="007E2DCF">
          <w:pPr>
            <w:spacing w:after="0" w:line="360" w:lineRule="auto"/>
            <w:jc w:val="center"/>
            <w:rPr>
              <w:rFonts w:ascii="Arial" w:eastAsia="Arial" w:hAnsi="Arial" w:cs="Arial"/>
              <w:sz w:val="20"/>
              <w:szCs w:val="20"/>
            </w:rPr>
          </w:pPr>
          <w:r w:rsidRPr="007E2DCF">
            <w:rPr>
              <w:rFonts w:ascii="Arial" w:eastAsia="Arial" w:hAnsi="Arial" w:cs="Arial"/>
              <w:noProof/>
              <w:sz w:val="20"/>
              <w:szCs w:val="20"/>
            </w:rPr>
            <w:drawing>
              <wp:inline distT="114300" distB="114300" distL="114300" distR="114300" wp14:anchorId="06887B0C" wp14:editId="4765BAE3">
                <wp:extent cx="4086225" cy="1308100"/>
                <wp:effectExtent l="0" t="0" r="0" b="6350"/>
                <wp:docPr id="12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6225" cy="1308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rPr>
          <w:sz w:val="20"/>
          <w:szCs w:val="20"/>
        </w:rPr>
        <w:tag w:val="goog_rdk_34"/>
        <w:id w:val="714236627"/>
      </w:sdtPr>
      <w:sdtEndPr/>
      <w:sdtContent>
        <w:p w14:paraId="3E3E517F" w14:textId="196C40EC" w:rsidR="00AC7344" w:rsidRPr="003C4E74" w:rsidRDefault="003C4E74" w:rsidP="007E2DCF">
          <w:pPr>
            <w:spacing w:after="0" w:line="360" w:lineRule="auto"/>
            <w:ind w:firstLine="1134"/>
            <w:jc w:val="center"/>
            <w:rPr>
              <w:rFonts w:ascii="Arial" w:eastAsia="Arial" w:hAnsi="Arial" w:cs="Arial"/>
              <w:sz w:val="20"/>
              <w:szCs w:val="20"/>
            </w:rPr>
          </w:pPr>
          <w:r w:rsidRPr="003C4E74">
            <w:rPr>
              <w:rFonts w:ascii="Arial" w:eastAsia="Arial" w:hAnsi="Arial" w:cs="Arial"/>
              <w:sz w:val="20"/>
              <w:szCs w:val="20"/>
            </w:rPr>
            <w:t>Fonte:</w:t>
          </w:r>
          <w:r w:rsidRPr="003C4E74">
            <w:rPr>
              <w:rFonts w:ascii="Arial" w:eastAsia="Arial" w:hAnsi="Arial" w:cs="Arial"/>
              <w:sz w:val="20"/>
              <w:szCs w:val="20"/>
              <w:lang w:val="en-US"/>
            </w:rPr>
            <w:t xml:space="preserve"> </w:t>
          </w:r>
          <w:r w:rsidRPr="003C4E74">
            <w:rPr>
              <w:rFonts w:ascii="Arial" w:eastAsia="Arial" w:hAnsi="Arial" w:cs="Arial"/>
              <w:sz w:val="20"/>
              <w:szCs w:val="20"/>
              <w:lang w:val="en-US"/>
            </w:rPr>
            <w:t>Adafruit Industries</w:t>
          </w:r>
        </w:p>
      </w:sdtContent>
    </w:sdt>
    <w:sdt>
      <w:sdtPr>
        <w:tag w:val="goog_rdk_35"/>
        <w:id w:val="-1855716631"/>
        <w:showingPlcHdr/>
      </w:sdtPr>
      <w:sdtEndPr/>
      <w:sdtContent>
        <w:p w14:paraId="77C93AF8" w14:textId="22590109" w:rsidR="00AC7344" w:rsidRDefault="007E2DCF">
          <w:pPr>
            <w:spacing w:after="0" w:line="360" w:lineRule="auto"/>
            <w:ind w:firstLine="1134"/>
            <w:jc w:val="both"/>
            <w:rPr>
              <w:rFonts w:ascii="Arial" w:eastAsia="Arial" w:hAnsi="Arial" w:cs="Arial"/>
              <w:color w:val="FF0000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36"/>
        <w:id w:val="-316807111"/>
      </w:sdtPr>
      <w:sdtEndPr/>
      <w:sdtContent>
        <w:p w14:paraId="7DE82105" w14:textId="77777777" w:rsidR="00AC7344" w:rsidRDefault="0012297C">
          <w:pPr>
            <w:spacing w:after="0" w:line="360" w:lineRule="auto"/>
            <w:ind w:firstLine="1134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Conectados diretamente ao sensor, está o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arduino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juntamente com a placa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LoRa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, recebendo todas as informações coletados e enviando diretamente ao Gateway por meio da rede sem fio, com isso, armazenando os dados no banco de dados. </w:t>
          </w:r>
        </w:p>
      </w:sdtContent>
    </w:sdt>
    <w:p w14:paraId="42DF8F25" w14:textId="77777777" w:rsidR="007E2DCF" w:rsidRPr="007E2DCF" w:rsidRDefault="007E2DCF" w:rsidP="007E2DCF">
      <w:pPr>
        <w:spacing w:after="0" w:line="360" w:lineRule="auto"/>
        <w:jc w:val="center"/>
        <w:rPr>
          <w:rFonts w:ascii="Arial" w:eastAsia="Arial" w:hAnsi="Arial" w:cs="Arial"/>
          <w:sz w:val="20"/>
          <w:szCs w:val="20"/>
        </w:rPr>
      </w:pPr>
      <w:sdt>
        <w:sdtPr>
          <w:tag w:val="goog_rdk_40"/>
          <w:id w:val="45650239"/>
        </w:sdtPr>
        <w:sdtEndPr>
          <w:rPr>
            <w:sz w:val="18"/>
            <w:szCs w:val="18"/>
          </w:rPr>
        </w:sdtEndPr>
        <w:sdtContent>
          <w:r w:rsidRPr="007E2DCF">
            <w:rPr>
              <w:rFonts w:ascii="Arial" w:eastAsia="Arial" w:hAnsi="Arial" w:cs="Arial"/>
              <w:sz w:val="20"/>
              <w:szCs w:val="20"/>
            </w:rPr>
            <w:t xml:space="preserve">Figura </w:t>
          </w:r>
          <w:proofErr w:type="gramStart"/>
          <w:r w:rsidRPr="007E2DCF">
            <w:rPr>
              <w:rFonts w:ascii="Arial" w:eastAsia="Arial" w:hAnsi="Arial" w:cs="Arial"/>
              <w:sz w:val="20"/>
              <w:szCs w:val="20"/>
            </w:rPr>
            <w:t>4  -</w:t>
          </w:r>
          <w:proofErr w:type="gramEnd"/>
          <w:r w:rsidRPr="007E2DCF">
            <w:rPr>
              <w:rFonts w:ascii="Arial" w:eastAsia="Arial" w:hAnsi="Arial" w:cs="Arial"/>
              <w:sz w:val="20"/>
              <w:szCs w:val="20"/>
            </w:rPr>
            <w:t xml:space="preserve"> Placa Arduino + Módulo </w:t>
          </w:r>
          <w:proofErr w:type="spellStart"/>
          <w:r w:rsidRPr="007E2DCF">
            <w:rPr>
              <w:rFonts w:ascii="Arial" w:eastAsia="Arial" w:hAnsi="Arial" w:cs="Arial"/>
              <w:sz w:val="20"/>
              <w:szCs w:val="20"/>
            </w:rPr>
            <w:t>LoRa</w:t>
          </w:r>
          <w:proofErr w:type="spellEnd"/>
        </w:sdtContent>
      </w:sdt>
    </w:p>
    <w:sdt>
      <w:sdtPr>
        <w:tag w:val="goog_rdk_39"/>
        <w:id w:val="-2121907600"/>
      </w:sdtPr>
      <w:sdtEndPr/>
      <w:sdtContent>
        <w:p w14:paraId="3B3D090A" w14:textId="770E799B" w:rsidR="00AC7344" w:rsidRDefault="0012297C" w:rsidP="007E2DCF">
          <w:pPr>
            <w:spacing w:after="0" w:line="360" w:lineRule="auto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noProof/>
              <w:sz w:val="24"/>
              <w:szCs w:val="24"/>
            </w:rPr>
            <w:drawing>
              <wp:inline distT="114300" distB="114300" distL="114300" distR="114300" wp14:anchorId="4131032C" wp14:editId="145106E6">
                <wp:extent cx="5191125" cy="1651000"/>
                <wp:effectExtent l="0" t="0" r="0" b="6350"/>
                <wp:docPr id="10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1125" cy="1651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p w14:paraId="2F909C86" w14:textId="13630A39" w:rsidR="00AC7344" w:rsidRPr="00FD6D9D" w:rsidRDefault="0012297C" w:rsidP="007E2DCF">
      <w:pPr>
        <w:spacing w:after="0" w:line="360" w:lineRule="auto"/>
        <w:jc w:val="center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tag w:val="goog_rdk_40"/>
          <w:id w:val="163913265"/>
        </w:sdtPr>
        <w:sdtEndPr/>
        <w:sdtContent>
          <w:r w:rsidR="007E2DCF" w:rsidRPr="00FD6D9D">
            <w:rPr>
              <w:rFonts w:ascii="Arial" w:eastAsia="Arial" w:hAnsi="Arial" w:cs="Arial"/>
              <w:sz w:val="20"/>
              <w:szCs w:val="20"/>
            </w:rPr>
            <w:t>Fonte:</w:t>
          </w:r>
        </w:sdtContent>
      </w:sdt>
      <w:r w:rsidR="00FD6D9D" w:rsidRPr="00FD6D9D">
        <w:rPr>
          <w:rFonts w:ascii="Arial" w:hAnsi="Arial" w:cs="Arial"/>
          <w:sz w:val="20"/>
          <w:szCs w:val="20"/>
        </w:rPr>
        <w:t xml:space="preserve"> Bau da Eletrônica</w:t>
      </w:r>
    </w:p>
    <w:sdt>
      <w:sdtPr>
        <w:tag w:val="goog_rdk_41"/>
        <w:id w:val="-1870519667"/>
      </w:sdtPr>
      <w:sdtEndPr/>
      <w:sdtContent>
        <w:p w14:paraId="782C193A" w14:textId="77777777" w:rsidR="007E2DCF" w:rsidRDefault="007E2DCF" w:rsidP="007E2DCF">
          <w:pPr>
            <w:spacing w:after="0" w:line="240" w:lineRule="auto"/>
          </w:pPr>
        </w:p>
        <w:p w14:paraId="59D19CFD" w14:textId="6A2A69DC" w:rsidR="00AC7344" w:rsidRDefault="0012297C" w:rsidP="007E2DCF">
          <w:pP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42"/>
        <w:id w:val="-987086327"/>
      </w:sdtPr>
      <w:sdtEndPr/>
      <w:sdtContent>
        <w:p w14:paraId="33C9B6B1" w14:textId="7E56C301" w:rsidR="00AC7344" w:rsidRDefault="0012297C" w:rsidP="007E2DCF">
          <w:pPr>
            <w:spacing w:after="0" w:line="360" w:lineRule="auto"/>
            <w:jc w:val="center"/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RESULTADOS ESPERADOS OU PARCIAIS</w:t>
          </w:r>
        </w:p>
      </w:sdtContent>
    </w:sdt>
    <w:p w14:paraId="61840714" w14:textId="77777777" w:rsidR="007E2DCF" w:rsidRPr="007E2DCF" w:rsidRDefault="007E2DCF" w:rsidP="007E2DCF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sdt>
      <w:sdtPr>
        <w:tag w:val="goog_rdk_44"/>
        <w:id w:val="1696722099"/>
      </w:sdtPr>
      <w:sdtEndPr/>
      <w:sdtContent>
        <w:p w14:paraId="5C727EE3" w14:textId="77777777" w:rsidR="00AC7344" w:rsidRDefault="0012297C">
          <w:pPr>
            <w:spacing w:after="0" w:line="360" w:lineRule="auto"/>
            <w:ind w:firstLine="720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Até o momento, esta pesquisa mostrou que a tecnologia pode ser grande aliada no controle de recursos naturais, com a utilização de sensores.</w:t>
          </w:r>
        </w:p>
      </w:sdtContent>
    </w:sdt>
    <w:sdt>
      <w:sdtPr>
        <w:tag w:val="goog_rdk_45"/>
        <w:id w:val="213324310"/>
      </w:sdtPr>
      <w:sdtEndPr/>
      <w:sdtContent>
        <w:p w14:paraId="2F7ABB75" w14:textId="77777777" w:rsidR="00AC7344" w:rsidRDefault="0012297C">
          <w:pPr>
            <w:spacing w:after="0" w:line="360" w:lineRule="auto"/>
            <w:ind w:firstLine="720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Com a implantação desse projeto esperamos fornecer uma solução atrativa para problemas relacionados com o fluxo da água em tubulações. Espera-se que com a finalização do projeto, seja possível monitorar e realizar uma coleta de dados que possam auxiliar as</w:t>
          </w:r>
          <w:r>
            <w:rPr>
              <w:rFonts w:ascii="Arial" w:eastAsia="Arial" w:hAnsi="Arial" w:cs="Arial"/>
              <w:sz w:val="24"/>
              <w:szCs w:val="24"/>
            </w:rPr>
            <w:t xml:space="preserve"> instituições competentes a tomar decisões em relação ao fornecimento de água, facilitar o seu controle, ter maior conhecimento sobre a quantidade de água que determinada região utiliza, detectar possíveis vazamentos, e evitar fraudes sobre o consumo e as </w:t>
          </w:r>
          <w:r>
            <w:rPr>
              <w:rFonts w:ascii="Arial" w:eastAsia="Arial" w:hAnsi="Arial" w:cs="Arial"/>
              <w:sz w:val="24"/>
              <w:szCs w:val="24"/>
            </w:rPr>
            <w:t>cobranças realizadas pelos seus serviços.</w:t>
          </w:r>
        </w:p>
      </w:sdtContent>
    </w:sdt>
    <w:p w14:paraId="7062368B" w14:textId="77777777" w:rsidR="007E2DCF" w:rsidRDefault="007E2DCF">
      <w:pPr>
        <w:spacing w:after="0" w:line="360" w:lineRule="auto"/>
        <w:jc w:val="center"/>
      </w:pPr>
    </w:p>
    <w:p w14:paraId="01DED1A4" w14:textId="77777777" w:rsidR="007E2DCF" w:rsidRDefault="007E2DCF" w:rsidP="007E2DCF">
      <w:pPr>
        <w:spacing w:after="0" w:line="240" w:lineRule="auto"/>
        <w:jc w:val="center"/>
      </w:pPr>
    </w:p>
    <w:sdt>
      <w:sdtPr>
        <w:tag w:val="goog_rdk_47"/>
        <w:id w:val="845128842"/>
      </w:sdtPr>
      <w:sdtEndPr/>
      <w:sdtContent>
        <w:p w14:paraId="5F9CF454" w14:textId="3152B1FB" w:rsidR="00AC7344" w:rsidRDefault="0012297C">
          <w:pPr>
            <w:spacing w:after="0" w:line="360" w:lineRule="auto"/>
            <w:jc w:val="center"/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CONSIDERAÇÕES FINAIS</w:t>
          </w:r>
        </w:p>
      </w:sdtContent>
    </w:sdt>
    <w:p w14:paraId="4C82BEED" w14:textId="77777777" w:rsidR="007E2DCF" w:rsidRDefault="007E2DCF" w:rsidP="00FD6D9D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sdt>
      <w:sdtPr>
        <w:tag w:val="goog_rdk_48"/>
        <w:id w:val="-1611114331"/>
      </w:sdtPr>
      <w:sdtEndPr/>
      <w:sdtContent>
        <w:p w14:paraId="23562FC8" w14:textId="77777777" w:rsidR="00AC7344" w:rsidRDefault="0012297C">
          <w:pPr>
            <w:spacing w:after="0" w:line="360" w:lineRule="auto"/>
            <w:ind w:firstLine="720"/>
            <w:jc w:val="both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O projeto e a sua pesquisa podem impactar diretamente no consumo e na economia de um recurso tão importante para o nosso dia-a-dia e para a manutenção da vida que é a água. Além de forne</w:t>
          </w:r>
          <w:r>
            <w:rPr>
              <w:rFonts w:ascii="Arial" w:eastAsia="Arial" w:hAnsi="Arial" w:cs="Arial"/>
              <w:sz w:val="24"/>
              <w:szCs w:val="24"/>
            </w:rPr>
            <w:t>cer uma solução de baixo custo e que pode trazer a tecnologia para obter um monitoramento de alta precisão, além de apresentar dados importantes que poderão ser aproveitados para realização de controles de qualidade, melhorias na rede, campanhas publicitár</w:t>
          </w:r>
          <w:r>
            <w:rPr>
              <w:rFonts w:ascii="Arial" w:eastAsia="Arial" w:hAnsi="Arial" w:cs="Arial"/>
              <w:sz w:val="24"/>
              <w:szCs w:val="24"/>
            </w:rPr>
            <w:t>ias e afins.</w:t>
          </w:r>
        </w:p>
      </w:sdtContent>
    </w:sdt>
    <w:sdt>
      <w:sdtPr>
        <w:tag w:val="goog_rdk_49"/>
        <w:id w:val="400336630"/>
        <w:showingPlcHdr/>
      </w:sdtPr>
      <w:sdtEndPr/>
      <w:sdtContent>
        <w:p w14:paraId="3C73C966" w14:textId="611426E8" w:rsidR="00AC7344" w:rsidRDefault="007E2DCF" w:rsidP="007E2DCF">
          <w:pPr>
            <w:spacing w:after="0" w:line="240" w:lineRule="auto"/>
            <w:jc w:val="center"/>
            <w:rPr>
              <w:rFonts w:ascii="Arial" w:eastAsia="Arial" w:hAnsi="Arial" w:cs="Arial"/>
              <w:b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50"/>
        <w:id w:val="2098673174"/>
        <w:showingPlcHdr/>
      </w:sdtPr>
      <w:sdtEndPr/>
      <w:sdtContent>
        <w:p w14:paraId="41021B4E" w14:textId="755C22A5" w:rsidR="00AC7344" w:rsidRDefault="007E2DCF" w:rsidP="007E2DCF">
          <w:pPr>
            <w:spacing w:after="0" w:line="240" w:lineRule="auto"/>
            <w:jc w:val="center"/>
            <w:rPr>
              <w:rFonts w:ascii="Arial" w:eastAsia="Arial" w:hAnsi="Arial" w:cs="Arial"/>
              <w:b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51"/>
        <w:id w:val="741137969"/>
      </w:sdtPr>
      <w:sdtEndPr/>
      <w:sdtContent>
        <w:p w14:paraId="569F730B" w14:textId="45151526" w:rsidR="00AC7344" w:rsidRPr="007E2DCF" w:rsidRDefault="0012297C" w:rsidP="007E2DCF">
          <w:pPr>
            <w:spacing w:after="0" w:line="360" w:lineRule="auto"/>
            <w:jc w:val="center"/>
            <w:rPr>
              <w:rFonts w:ascii="Arial" w:eastAsia="Arial" w:hAnsi="Arial" w:cs="Arial"/>
              <w:color w:val="0000FF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REFERÊNCIAS</w:t>
          </w:r>
        </w:p>
        <w:bookmarkStart w:id="0" w:name="_GoBack" w:displacedByCustomXml="next"/>
        <w:bookmarkEnd w:id="0" w:displacedByCustomXml="next"/>
      </w:sdtContent>
    </w:sdt>
    <w:sdt>
      <w:sdtPr>
        <w:tag w:val="goog_rdk_53"/>
        <w:id w:val="203992125"/>
      </w:sdtPr>
      <w:sdtEndPr/>
      <w:sdtContent>
        <w:p w14:paraId="3E0D4902" w14:textId="77777777" w:rsidR="00AC7344" w:rsidRDefault="0012297C">
          <w:pPr>
            <w:spacing w:after="0" w:line="36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Juntos pela Água. O Século 21 tende a ser o Século da escassez de água.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Disponivel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em: &lt;</w:t>
          </w:r>
          <w:hyperlink r:id="rId11">
            <w:r>
              <w:rPr>
                <w:rFonts w:ascii="Arial" w:eastAsia="Arial" w:hAnsi="Arial" w:cs="Arial"/>
                <w:color w:val="1155CC"/>
                <w:sz w:val="24"/>
                <w:szCs w:val="24"/>
                <w:u w:val="single"/>
              </w:rPr>
              <w:t>https://www.juntospelaagua.com.br/2016/08/19/o-seculo-21-tende-ser-o-seculo-da-escassez-de-agua-diz-marussia-whately/</w:t>
            </w:r>
          </w:hyperlink>
          <w:r>
            <w:rPr>
              <w:rFonts w:ascii="Arial" w:eastAsia="Arial" w:hAnsi="Arial" w:cs="Arial"/>
              <w:sz w:val="24"/>
              <w:szCs w:val="24"/>
            </w:rPr>
            <w:t xml:space="preserve"> &gt; . Acesso em: 5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mai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2019.   </w:t>
          </w:r>
        </w:p>
      </w:sdtContent>
    </w:sdt>
    <w:sdt>
      <w:sdtPr>
        <w:tag w:val="goog_rdk_54"/>
        <w:id w:val="357470770"/>
      </w:sdtPr>
      <w:sdtEndPr/>
      <w:sdtContent>
        <w:p w14:paraId="1EB6ADAA" w14:textId="77777777" w:rsidR="00AC7344" w:rsidRDefault="0012297C">
          <w:pPr>
            <w:spacing w:after="0" w:line="36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55"/>
        <w:id w:val="-682435487"/>
      </w:sdtPr>
      <w:sdtEndPr/>
      <w:sdtContent>
        <w:p w14:paraId="613127BA" w14:textId="77777777" w:rsidR="00AC7344" w:rsidRDefault="0012297C">
          <w:pPr>
            <w:widowControl w:val="0"/>
            <w:spacing w:after="0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CEMIG. 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A  CEMIG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 e  o  futuro – Inovação  e Sustentabilidade. Disponível em: &lt;</w:t>
          </w:r>
          <w:hyperlink r:id="rId12">
            <w:r>
              <w:rPr>
                <w:rFonts w:ascii="Arial" w:eastAsia="Arial" w:hAnsi="Arial" w:cs="Arial"/>
                <w:color w:val="1155CC"/>
                <w:sz w:val="24"/>
                <w:szCs w:val="24"/>
                <w:u w:val="single"/>
              </w:rPr>
              <w:t>http://www.cemig.com.br/pt-br/A_Cemig_e_o_Futuro/sustentabilidade/nossos_programas/Redes_Inteligentes/Paginas/faq.aspx</w:t>
            </w:r>
          </w:hyperlink>
          <w:r>
            <w:rPr>
              <w:rFonts w:ascii="Arial" w:eastAsia="Arial" w:hAnsi="Arial" w:cs="Arial"/>
              <w:sz w:val="24"/>
              <w:szCs w:val="24"/>
            </w:rPr>
            <w:t>&gt;. Acesso em: 19</w:t>
          </w:r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mai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2019.</w:t>
          </w:r>
        </w:p>
      </w:sdtContent>
    </w:sdt>
    <w:sdt>
      <w:sdtPr>
        <w:tag w:val="goog_rdk_56"/>
        <w:id w:val="-779867096"/>
      </w:sdtPr>
      <w:sdtEndPr/>
      <w:sdtContent>
        <w:p w14:paraId="35CDE3A9" w14:textId="77777777" w:rsidR="00AC7344" w:rsidRDefault="0012297C">
          <w:pPr>
            <w:widowControl w:val="0"/>
            <w:spacing w:after="0"/>
            <w:jc w:val="both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57"/>
        <w:id w:val="1231047432"/>
      </w:sdtPr>
      <w:sdtEndPr/>
      <w:sdtContent>
        <w:p w14:paraId="36A3A31C" w14:textId="77777777" w:rsidR="00AC7344" w:rsidRDefault="0012297C">
          <w:pPr>
            <w:widowControl w:val="0"/>
            <w:spacing w:after="0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Globo – G1. Fantástico: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Testes  avaliam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aparelho que promete bloquear ar e baixar conta de água. Disponível em &lt;</w:t>
          </w:r>
          <w:hyperlink r:id="rId13">
            <w:r>
              <w:rPr>
                <w:rFonts w:ascii="Arial" w:eastAsia="Arial" w:hAnsi="Arial" w:cs="Arial"/>
                <w:color w:val="1155CC"/>
                <w:sz w:val="24"/>
                <w:szCs w:val="24"/>
                <w:u w:val="single"/>
              </w:rPr>
              <w:t>http://g1.globo.com/fantastico/noticia/2015/03/testes-avaliam-aparelho-que-promete-bloquear-ar-e-baixar-conta-de-agu</w:t>
            </w:r>
            <w:r>
              <w:rPr>
                <w:rFonts w:ascii="Arial" w:eastAsia="Arial" w:hAnsi="Arial" w:cs="Arial"/>
                <w:color w:val="1155CC"/>
                <w:sz w:val="24"/>
                <w:szCs w:val="24"/>
                <w:u w:val="single"/>
              </w:rPr>
              <w:t>a.html</w:t>
            </w:r>
          </w:hyperlink>
          <w:r>
            <w:rPr>
              <w:rFonts w:ascii="Arial" w:eastAsia="Arial" w:hAnsi="Arial" w:cs="Arial"/>
              <w:sz w:val="24"/>
              <w:szCs w:val="24"/>
            </w:rPr>
            <w:t xml:space="preserve">&gt;. Acesso em: 22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mai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2019.</w:t>
          </w:r>
        </w:p>
      </w:sdtContent>
    </w:sdt>
    <w:sdt>
      <w:sdtPr>
        <w:tag w:val="goog_rdk_58"/>
        <w:id w:val="-1158148433"/>
      </w:sdtPr>
      <w:sdtEndPr/>
      <w:sdtContent>
        <w:p w14:paraId="3EB54569" w14:textId="77777777" w:rsidR="00AC7344" w:rsidRDefault="0012297C">
          <w:pPr>
            <w:widowControl w:val="0"/>
            <w:spacing w:after="0"/>
            <w:jc w:val="both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59"/>
        <w:id w:val="-1915315527"/>
      </w:sdtPr>
      <w:sdtEndPr/>
      <w:sdtContent>
        <w:p w14:paraId="4B34979F" w14:textId="77777777" w:rsidR="00AC7344" w:rsidRDefault="0012297C">
          <w:pPr>
            <w:widowControl w:val="0"/>
            <w:spacing w:after="0"/>
            <w:jc w:val="both"/>
            <w:rPr>
              <w:rFonts w:ascii="Arial" w:eastAsia="Arial" w:hAnsi="Arial" w:cs="Arial"/>
              <w:sz w:val="24"/>
              <w:szCs w:val="24"/>
            </w:rPr>
          </w:pPr>
          <w:r w:rsidRPr="00E6089A">
            <w:rPr>
              <w:rFonts w:ascii="Arial" w:eastAsia="Arial" w:hAnsi="Arial" w:cs="Arial"/>
              <w:sz w:val="24"/>
              <w:szCs w:val="24"/>
              <w:lang w:val="en-US"/>
            </w:rPr>
            <w:t xml:space="preserve">Adafruit Industries. Sea Water Flow Sensor YF-S201 </w:t>
          </w:r>
          <w:proofErr w:type="gramStart"/>
          <w:r w:rsidRPr="00E6089A">
            <w:rPr>
              <w:rFonts w:ascii="Arial" w:eastAsia="Arial" w:hAnsi="Arial" w:cs="Arial"/>
              <w:sz w:val="24"/>
              <w:szCs w:val="24"/>
              <w:lang w:val="en-US"/>
            </w:rPr>
            <w:t xml:space="preserve">   (</w:t>
          </w:r>
          <w:proofErr w:type="gramEnd"/>
          <w:r w:rsidRPr="00E6089A">
            <w:rPr>
              <w:rFonts w:ascii="Arial" w:eastAsia="Arial" w:hAnsi="Arial" w:cs="Arial"/>
              <w:sz w:val="24"/>
              <w:szCs w:val="24"/>
              <w:lang w:val="en-US"/>
            </w:rPr>
            <w:t xml:space="preserve">Plastic    1/2")    Technical    Details.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Disponível  em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: &lt;</w:t>
          </w:r>
          <w:hyperlink r:id="rId14">
            <w:r>
              <w:rPr>
                <w:rFonts w:ascii="Arial" w:eastAsia="Arial" w:hAnsi="Arial" w:cs="Arial"/>
                <w:color w:val="1155CC"/>
                <w:sz w:val="24"/>
                <w:szCs w:val="24"/>
                <w:u w:val="single"/>
              </w:rPr>
              <w:t>https://www.ad</w:t>
            </w:r>
            <w:r>
              <w:rPr>
                <w:rFonts w:ascii="Arial" w:eastAsia="Arial" w:hAnsi="Arial" w:cs="Arial"/>
                <w:color w:val="1155CC"/>
                <w:sz w:val="24"/>
                <w:szCs w:val="24"/>
                <w:u w:val="single"/>
              </w:rPr>
              <w:t>a</w:t>
            </w:r>
            <w:r>
              <w:rPr>
                <w:rFonts w:ascii="Arial" w:eastAsia="Arial" w:hAnsi="Arial" w:cs="Arial"/>
                <w:color w:val="1155CC"/>
                <w:sz w:val="24"/>
                <w:szCs w:val="24"/>
                <w:u w:val="single"/>
              </w:rPr>
              <w:t>fruit.com/product/828</w:t>
            </w:r>
          </w:hyperlink>
          <w:r>
            <w:rPr>
              <w:rFonts w:ascii="Arial" w:eastAsia="Arial" w:hAnsi="Arial" w:cs="Arial"/>
              <w:sz w:val="24"/>
              <w:szCs w:val="24"/>
            </w:rPr>
            <w:t>&gt;.Acesso em</w:t>
          </w:r>
          <w:r>
            <w:rPr>
              <w:rFonts w:ascii="Arial" w:eastAsia="Arial" w:hAnsi="Arial" w:cs="Arial"/>
              <w:sz w:val="24"/>
              <w:szCs w:val="24"/>
            </w:rPr>
            <w:t xml:space="preserve">: 23 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mai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2019.</w:t>
          </w:r>
        </w:p>
      </w:sdtContent>
    </w:sdt>
    <w:sdt>
      <w:sdtPr>
        <w:tag w:val="goog_rdk_60"/>
        <w:id w:val="261963873"/>
      </w:sdtPr>
      <w:sdtEndPr/>
      <w:sdtContent>
        <w:p w14:paraId="1B3C20F6" w14:textId="77777777" w:rsidR="003C4E74" w:rsidRDefault="003C4E74">
          <w:pPr>
            <w:widowControl w:val="0"/>
            <w:spacing w:after="0"/>
            <w:jc w:val="both"/>
          </w:pPr>
        </w:p>
        <w:p w14:paraId="48111887" w14:textId="77777777" w:rsidR="003C4E74" w:rsidRDefault="003C4E74" w:rsidP="003C4E74">
          <w:pPr>
            <w:widowControl w:val="0"/>
            <w:spacing w:after="0"/>
            <w:jc w:val="both"/>
            <w:rPr>
              <w:rFonts w:ascii="Arial" w:eastAsia="Arial" w:hAnsi="Arial" w:cs="Arial"/>
              <w:sz w:val="24"/>
              <w:szCs w:val="24"/>
            </w:rPr>
          </w:pPr>
          <w:r w:rsidRPr="003C4E74">
            <w:rPr>
              <w:rFonts w:ascii="Arial" w:eastAsia="Arial" w:hAnsi="Arial" w:cs="Arial"/>
              <w:sz w:val="24"/>
              <w:szCs w:val="24"/>
              <w:lang w:val="en-US"/>
            </w:rPr>
            <w:t xml:space="preserve">PICKERING. Paul. </w:t>
          </w:r>
          <w:r w:rsidRPr="003C4E74">
            <w:rPr>
              <w:rFonts w:ascii="Arial" w:eastAsia="Arial" w:hAnsi="Arial" w:cs="Arial"/>
              <w:sz w:val="24"/>
              <w:szCs w:val="24"/>
              <w:lang w:val="en-US"/>
            </w:rPr>
            <w:t xml:space="preserve">Develop with </w:t>
          </w:r>
          <w:proofErr w:type="spellStart"/>
          <w:r w:rsidRPr="003C4E74">
            <w:rPr>
              <w:rFonts w:ascii="Arial" w:eastAsia="Arial" w:hAnsi="Arial" w:cs="Arial"/>
              <w:sz w:val="24"/>
              <w:szCs w:val="24"/>
              <w:lang w:val="en-US"/>
            </w:rPr>
            <w:t>LoRa</w:t>
          </w:r>
          <w:proofErr w:type="spellEnd"/>
          <w:r w:rsidRPr="003C4E74">
            <w:rPr>
              <w:rFonts w:ascii="Arial" w:eastAsia="Arial" w:hAnsi="Arial" w:cs="Arial"/>
              <w:sz w:val="24"/>
              <w:szCs w:val="24"/>
              <w:lang w:val="en-US"/>
            </w:rPr>
            <w:t xml:space="preserve"> for Low-Rate, Long-Range IoT Applications</w:t>
          </w:r>
          <w:r>
            <w:rPr>
              <w:rFonts w:ascii="Arial" w:eastAsia="Arial" w:hAnsi="Arial" w:cs="Arial"/>
              <w:sz w:val="24"/>
              <w:szCs w:val="24"/>
              <w:lang w:val="en-US"/>
            </w:rPr>
            <w:t xml:space="preserve">. </w:t>
          </w:r>
          <w:r w:rsidRPr="003C4E74">
            <w:rPr>
              <w:rFonts w:ascii="Arial" w:eastAsia="Arial" w:hAnsi="Arial" w:cs="Arial"/>
              <w:sz w:val="24"/>
              <w:szCs w:val="24"/>
            </w:rPr>
            <w:t>Disponível em: &lt;</w:t>
          </w:r>
          <w:r w:rsidRPr="003C4E74">
            <w:t xml:space="preserve"> </w:t>
          </w:r>
          <w:r w:rsidRPr="003C4E74">
            <w:rPr>
              <w:rFonts w:ascii="Arial" w:eastAsia="Arial" w:hAnsi="Arial" w:cs="Arial"/>
              <w:sz w:val="24"/>
              <w:szCs w:val="24"/>
            </w:rPr>
            <w:t>https://www.digikey.com/en/articles/techzone/2017/jun/develop-lora-for-low-rate-long-range-iot-applications</w:t>
          </w:r>
          <w:r>
            <w:rPr>
              <w:rFonts w:ascii="Arial" w:eastAsia="Arial" w:hAnsi="Arial" w:cs="Arial"/>
              <w:sz w:val="24"/>
              <w:szCs w:val="24"/>
            </w:rPr>
            <w:t xml:space="preserve">&gt;. Acesso:  26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mai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2019.</w:t>
          </w:r>
        </w:p>
        <w:p w14:paraId="3BA99DBB" w14:textId="1D61B2B2" w:rsidR="00AC7344" w:rsidRPr="003C4E74" w:rsidRDefault="0012297C">
          <w:pPr>
            <w:widowControl w:val="0"/>
            <w:spacing w:after="0"/>
            <w:jc w:val="both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61"/>
        <w:id w:val="501482329"/>
      </w:sdtPr>
      <w:sdtEndPr/>
      <w:sdtContent>
        <w:p w14:paraId="7514E925" w14:textId="77777777" w:rsidR="00AC7344" w:rsidRDefault="0012297C">
          <w:pPr>
            <w:spacing w:after="0" w:line="36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BRAGA. Newton. Conheça a tecnologia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LoRa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® e o protocolo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LoRaWAN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™.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Disponivel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em: &lt;</w:t>
          </w:r>
          <w:hyperlink r:id="rId15">
            <w:r>
              <w:rPr>
                <w:rFonts w:ascii="Arial" w:eastAsia="Arial" w:hAnsi="Arial" w:cs="Arial"/>
                <w:color w:val="1155CC"/>
                <w:sz w:val="24"/>
                <w:szCs w:val="24"/>
                <w:u w:val="single"/>
              </w:rPr>
              <w:t>http</w:t>
            </w:r>
            <w:r>
              <w:rPr>
                <w:rFonts w:ascii="Arial" w:eastAsia="Arial" w:hAnsi="Arial" w:cs="Arial"/>
                <w:color w:val="1155CC"/>
                <w:sz w:val="24"/>
                <w:szCs w:val="24"/>
                <w:u w:val="single"/>
              </w:rPr>
              <w:t>s://newtoncbraga.com.br/index.php/</w:t>
            </w:r>
            <w:r>
              <w:rPr>
                <w:rFonts w:ascii="Arial" w:eastAsia="Arial" w:hAnsi="Arial" w:cs="Arial"/>
                <w:color w:val="1155CC"/>
                <w:sz w:val="24"/>
                <w:szCs w:val="24"/>
                <w:u w:val="single"/>
              </w:rPr>
              <w:t>e</w:t>
            </w:r>
            <w:r>
              <w:rPr>
                <w:rFonts w:ascii="Arial" w:eastAsia="Arial" w:hAnsi="Arial" w:cs="Arial"/>
                <w:color w:val="1155CC"/>
                <w:sz w:val="24"/>
                <w:szCs w:val="24"/>
                <w:u w:val="single"/>
              </w:rPr>
              <w:t>letronica/52-artigos-diversos/11992-conheca-a-tecnologia-lora-e-o-protocolo-lorawan-lor001</w:t>
            </w:r>
          </w:hyperlink>
          <w:r>
            <w:rPr>
              <w:rFonts w:ascii="Arial" w:eastAsia="Arial" w:hAnsi="Arial" w:cs="Arial"/>
              <w:sz w:val="24"/>
              <w:szCs w:val="24"/>
            </w:rPr>
            <w:t xml:space="preserve">&gt; Acesso em: 1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jun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2019.</w:t>
          </w:r>
        </w:p>
      </w:sdtContent>
    </w:sdt>
    <w:sectPr w:rsidR="00AC7344">
      <w:headerReference w:type="default" r:id="rId16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BF7FE" w14:textId="77777777" w:rsidR="0012297C" w:rsidRDefault="0012297C">
      <w:pPr>
        <w:spacing w:after="0" w:line="240" w:lineRule="auto"/>
      </w:pPr>
      <w:r>
        <w:separator/>
      </w:r>
    </w:p>
  </w:endnote>
  <w:endnote w:type="continuationSeparator" w:id="0">
    <w:p w14:paraId="2099E77B" w14:textId="77777777" w:rsidR="0012297C" w:rsidRDefault="00122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DDF2A" w14:textId="77777777" w:rsidR="0012297C" w:rsidRDefault="0012297C">
      <w:pPr>
        <w:spacing w:after="0" w:line="240" w:lineRule="auto"/>
      </w:pPr>
      <w:r>
        <w:separator/>
      </w:r>
    </w:p>
  </w:footnote>
  <w:footnote w:type="continuationSeparator" w:id="0">
    <w:p w14:paraId="49E0F883" w14:textId="77777777" w:rsidR="0012297C" w:rsidRDefault="0012297C">
      <w:pPr>
        <w:spacing w:after="0" w:line="240" w:lineRule="auto"/>
      </w:pPr>
      <w:r>
        <w:continuationSeparator/>
      </w:r>
    </w:p>
  </w:footnote>
  <w:footnote w:id="1">
    <w:p w14:paraId="4E2FC8ED" w14:textId="6E92EB98" w:rsidR="00E6089A" w:rsidRPr="00C764B5" w:rsidRDefault="00E6089A" w:rsidP="00E6089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C764B5">
        <w:rPr>
          <w:rFonts w:ascii="Arial" w:hAnsi="Arial" w:cs="Arial"/>
          <w:sz w:val="18"/>
          <w:szCs w:val="18"/>
          <w:vertAlign w:val="superscript"/>
        </w:rPr>
        <w:footnoteRef/>
      </w:r>
      <w:r w:rsidRPr="00C764B5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Bacharel de Sistemas de Informação</w:t>
      </w:r>
      <w:r w:rsidRPr="00C764B5">
        <w:rPr>
          <w:rFonts w:ascii="Arial" w:hAnsi="Arial" w:cs="Arial"/>
          <w:color w:val="0000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Instituto Federal Catarinense – Camboriú, lucascerd@gmail.com </w:t>
      </w:r>
      <w:r w:rsidRPr="00C764B5">
        <w:rPr>
          <w:rFonts w:ascii="Arial" w:hAnsi="Arial" w:cs="Arial"/>
          <w:color w:val="000000"/>
          <w:sz w:val="18"/>
          <w:szCs w:val="18"/>
        </w:rPr>
        <w:t>.</w:t>
      </w:r>
    </w:p>
  </w:footnote>
  <w:footnote w:id="2">
    <w:p w14:paraId="1A3C01F8" w14:textId="4A8C5323" w:rsidR="00E6089A" w:rsidRPr="00C764B5" w:rsidRDefault="00E6089A" w:rsidP="00E6089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C764B5">
        <w:rPr>
          <w:rFonts w:ascii="Arial" w:hAnsi="Arial" w:cs="Arial"/>
          <w:sz w:val="18"/>
          <w:szCs w:val="18"/>
          <w:vertAlign w:val="superscript"/>
        </w:rPr>
        <w:footnoteRef/>
      </w:r>
      <w:r w:rsidRPr="00C764B5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Bacharel de Sistemas de Informação, Instituto Federal Catarinense – Camboriú, elineto91@gmail.com 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62"/>
      <w:id w:val="-813331268"/>
    </w:sdtPr>
    <w:sdtEndPr/>
    <w:sdtContent>
      <w:p w14:paraId="30E57D02" w14:textId="77777777" w:rsidR="00AC7344" w:rsidRDefault="0012297C">
        <w:pPr>
          <w:pBdr>
            <w:top w:val="nil"/>
            <w:left w:val="nil"/>
            <w:bottom w:val="nil"/>
            <w:right w:val="nil"/>
            <w:between w:val="nil"/>
          </w:pBdr>
          <w:spacing w:after="0" w:line="240" w:lineRule="auto"/>
          <w:jc w:val="center"/>
          <w:rPr>
            <w:color w:val="000000"/>
            <w:sz w:val="20"/>
            <w:szCs w:val="20"/>
          </w:rPr>
        </w:pPr>
        <w:r>
          <w:rPr>
            <w:noProof/>
            <w:color w:val="000000"/>
            <w:sz w:val="20"/>
            <w:szCs w:val="20"/>
          </w:rPr>
          <w:drawing>
            <wp:inline distT="0" distB="0" distL="0" distR="0" wp14:anchorId="5223F627" wp14:editId="48A706F1">
              <wp:extent cx="4230308" cy="682654"/>
              <wp:effectExtent l="0" t="0" r="0" b="0"/>
              <wp:docPr id="8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30308" cy="68265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p>
    </w:sdtContent>
  </w:sdt>
  <w:sdt>
    <w:sdtPr>
      <w:tag w:val="goog_rdk_63"/>
      <w:id w:val="1696263701"/>
    </w:sdtPr>
    <w:sdtEndPr/>
    <w:sdtContent>
      <w:p w14:paraId="6EF973C4" w14:textId="77777777" w:rsidR="00AC7344" w:rsidRDefault="0012297C">
        <w:pPr>
          <w:pBdr>
            <w:top w:val="nil"/>
            <w:left w:val="nil"/>
            <w:bottom w:val="nil"/>
            <w:right w:val="nil"/>
            <w:between w:val="nil"/>
          </w:pBdr>
          <w:spacing w:after="0" w:line="240" w:lineRule="auto"/>
          <w:rPr>
            <w:color w:val="000000"/>
            <w:sz w:val="20"/>
            <w:szCs w:val="20"/>
          </w:rPr>
        </w:pP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344"/>
    <w:rsid w:val="0012297C"/>
    <w:rsid w:val="003C4E74"/>
    <w:rsid w:val="00523D32"/>
    <w:rsid w:val="00733D70"/>
    <w:rsid w:val="007E2DCF"/>
    <w:rsid w:val="00AC7344"/>
    <w:rsid w:val="00E6089A"/>
    <w:rsid w:val="00FD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78BAD"/>
  <w15:docId w15:val="{B3CD76B3-9B37-4080-95E1-6C6A8AEF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1"/>
    <w:next w:val="Normal1"/>
    <w:uiPriority w:val="9"/>
    <w:qFormat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uiPriority w:val="9"/>
    <w:semiHidden/>
    <w:unhideWhenUsed/>
    <w:qFormat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uiPriority w:val="9"/>
    <w:semiHidden/>
    <w:unhideWhenUsed/>
    <w:qFormat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uiPriority w:val="9"/>
    <w:semiHidden/>
    <w:unhideWhenUsed/>
    <w:qFormat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uiPriority w:val="9"/>
    <w:semiHidden/>
    <w:unhideWhenUsed/>
    <w:qFormat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uiPriority w:val="9"/>
    <w:semiHidden/>
    <w:unhideWhenUsed/>
    <w:qFormat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uiPriority w:val="10"/>
    <w:qFormat/>
    <w:rsid w:val="007F2964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  <w:rsid w:val="007F2964"/>
  </w:style>
  <w:style w:type="table" w:customStyle="1" w:styleId="TableNormal1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1B9B"/>
  </w:style>
  <w:style w:type="paragraph" w:styleId="Rodap">
    <w:name w:val="footer"/>
    <w:basedOn w:val="Normal"/>
    <w:link w:val="RodapChar"/>
    <w:uiPriority w:val="99"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1B9B"/>
  </w:style>
  <w:style w:type="character" w:styleId="Hyperlink">
    <w:name w:val="Hyperlink"/>
    <w:basedOn w:val="Fontepargpadro"/>
    <w:uiPriority w:val="99"/>
    <w:unhideWhenUsed/>
    <w:rsid w:val="00E6089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08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0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://g1.globo.com/fantastico/noticia/2015/03/testes-avaliam-aparelho-que-promete-bloquear-ar-e-baixar-conta-de-agua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www.cemig.com.br/pt-br/A_Cemig_e_o_Futuro/sustentabilidade/nossos_programas/Redes_Inteligentes/Paginas/faq.asp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juntospelaagua.com.br/2016/08/19/o-seculo-21-tende-ser-o-seculo-da-escassez-de-agua-diz-marussia-whately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ewtoncbraga.com.br/index.php/eletronica/52-artigos-diversos/11992-conheca-a-tecnologia-lora-e-o-protocolo-lorawan-lor00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adafruit.com/product/82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nkxcFuuWrDqPsBcTlgC5vPI3hA==">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1367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Braga</dc:creator>
  <cp:lastModifiedBy>Lucas Cerdeira</cp:lastModifiedBy>
  <cp:revision>2</cp:revision>
  <cp:lastPrinted>2019-07-12T23:17:00Z</cp:lastPrinted>
  <dcterms:created xsi:type="dcterms:W3CDTF">2019-07-12T23:18:00Z</dcterms:created>
  <dcterms:modified xsi:type="dcterms:W3CDTF">2019-07-12T23:18:00Z</dcterms:modified>
</cp:coreProperties>
</file>