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7F11" w:rsidRDefault="006B7F11" w:rsidP="006B7F11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CAMERATA VOCAL IFC CAMBORIU</w:t>
      </w:r>
      <w:r w:rsidR="00E97662"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:rsidR="007B7FE1" w:rsidRPr="006B7F11" w:rsidRDefault="00E533F3" w:rsidP="006B7F11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Projeto </w:t>
      </w:r>
      <w:r w:rsidR="00E97662">
        <w:rPr>
          <w:rFonts w:ascii="Arial" w:hAnsi="Arial" w:cs="Arial"/>
          <w:b/>
          <w:bCs/>
          <w:color w:val="000000"/>
          <w:sz w:val="24"/>
          <w:szCs w:val="24"/>
        </w:rPr>
        <w:t>interdisciplinar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e multicultural</w:t>
      </w:r>
      <w:r w:rsidR="006B7F11">
        <w:rPr>
          <w:rFonts w:ascii="Arial" w:hAnsi="Arial" w:cs="Arial"/>
          <w:b/>
          <w:bCs/>
          <w:color w:val="000000"/>
          <w:sz w:val="24"/>
          <w:szCs w:val="24"/>
        </w:rPr>
        <w:t xml:space="preserve"> entre a música</w:t>
      </w:r>
      <w:r>
        <w:rPr>
          <w:rFonts w:ascii="Arial" w:hAnsi="Arial" w:cs="Arial"/>
          <w:b/>
          <w:bCs/>
          <w:color w:val="000000"/>
          <w:sz w:val="24"/>
          <w:szCs w:val="24"/>
        </w:rPr>
        <w:t>, história, sociologia</w:t>
      </w:r>
      <w:r w:rsidR="006B7F11">
        <w:rPr>
          <w:rFonts w:ascii="Arial" w:hAnsi="Arial" w:cs="Arial"/>
          <w:b/>
          <w:bCs/>
          <w:color w:val="000000"/>
          <w:sz w:val="24"/>
          <w:szCs w:val="24"/>
        </w:rPr>
        <w:t xml:space="preserve"> e línguas de origem latina</w:t>
      </w:r>
    </w:p>
    <w:p w:rsidR="007B7FE1" w:rsidRPr="00104213" w:rsidRDefault="007B7FE1" w:rsidP="00F62DC0">
      <w:pPr>
        <w:autoSpaceDE w:val="0"/>
        <w:spacing w:after="120" w:line="240" w:lineRule="auto"/>
        <w:jc w:val="both"/>
        <w:rPr>
          <w:rFonts w:ascii="Arial" w:hAnsi="Arial" w:cs="Arial"/>
          <w:color w:val="548DD4"/>
          <w:sz w:val="18"/>
          <w:szCs w:val="18"/>
        </w:rPr>
      </w:pPr>
    </w:p>
    <w:p w:rsidR="007B7FE1" w:rsidRDefault="006B7F11" w:rsidP="007B7FE1">
      <w:pPr>
        <w:autoSpaceDE w:val="0"/>
        <w:spacing w:after="0" w:line="240" w:lineRule="auto"/>
        <w:jc w:val="center"/>
        <w:rPr>
          <w:rFonts w:ascii="Arial" w:hAnsi="Arial" w:cs="Arial"/>
          <w:i/>
          <w:color w:val="000000"/>
          <w:sz w:val="24"/>
          <w:szCs w:val="24"/>
          <w:vertAlign w:val="superscript"/>
        </w:rPr>
      </w:pPr>
      <w:r>
        <w:rPr>
          <w:rFonts w:ascii="Arial" w:hAnsi="Arial" w:cs="Arial"/>
          <w:i/>
          <w:color w:val="000000"/>
          <w:sz w:val="24"/>
          <w:szCs w:val="24"/>
        </w:rPr>
        <w:t>Gabriela</w:t>
      </w:r>
      <w:r w:rsidR="00F54326">
        <w:rPr>
          <w:rStyle w:val="Refdenotaderodap"/>
          <w:rFonts w:ascii="Arial" w:hAnsi="Arial" w:cs="Arial"/>
          <w:i/>
          <w:color w:val="000000"/>
          <w:sz w:val="24"/>
          <w:szCs w:val="24"/>
        </w:rPr>
        <w:footnoteReference w:id="1"/>
      </w:r>
      <w:r w:rsidR="007B7FE1" w:rsidRPr="00104213">
        <w:rPr>
          <w:rFonts w:ascii="Arial" w:hAnsi="Arial" w:cs="Arial"/>
          <w:i/>
          <w:color w:val="000000"/>
          <w:sz w:val="24"/>
          <w:szCs w:val="24"/>
        </w:rPr>
        <w:t>;</w:t>
      </w:r>
      <w:r w:rsidR="0074681A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="009B6524">
        <w:rPr>
          <w:rFonts w:ascii="Arial" w:hAnsi="Arial" w:cs="Arial"/>
          <w:i/>
          <w:color w:val="000000"/>
          <w:sz w:val="24"/>
          <w:szCs w:val="24"/>
        </w:rPr>
        <w:t>Marina T</w:t>
      </w:r>
      <w:r w:rsidR="00785A59">
        <w:rPr>
          <w:rFonts w:ascii="Arial" w:hAnsi="Arial" w:cs="Arial"/>
          <w:i/>
          <w:color w:val="000000"/>
          <w:sz w:val="24"/>
          <w:szCs w:val="24"/>
        </w:rPr>
        <w:t>é</w:t>
      </w:r>
      <w:r w:rsidR="009B6524">
        <w:rPr>
          <w:rFonts w:ascii="Arial" w:hAnsi="Arial" w:cs="Arial"/>
          <w:i/>
          <w:color w:val="000000"/>
          <w:sz w:val="24"/>
          <w:szCs w:val="24"/>
        </w:rPr>
        <w:t>té Vieira</w:t>
      </w:r>
      <w:r w:rsidR="00F54326">
        <w:rPr>
          <w:rStyle w:val="Refdenotaderodap"/>
          <w:rFonts w:ascii="Arial" w:hAnsi="Arial" w:cs="Arial"/>
          <w:i/>
          <w:color w:val="000000"/>
          <w:sz w:val="24"/>
          <w:szCs w:val="24"/>
        </w:rPr>
        <w:footnoteReference w:id="2"/>
      </w:r>
      <w:r w:rsidR="007B7FE1" w:rsidRPr="00104213">
        <w:rPr>
          <w:rFonts w:ascii="Arial" w:hAnsi="Arial" w:cs="Arial"/>
          <w:i/>
          <w:color w:val="000000"/>
          <w:sz w:val="24"/>
          <w:szCs w:val="24"/>
        </w:rPr>
        <w:t>;</w:t>
      </w:r>
      <w:r w:rsidR="0074681A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>
        <w:rPr>
          <w:rFonts w:ascii="Arial" w:hAnsi="Arial" w:cs="Arial"/>
          <w:i/>
          <w:color w:val="000000"/>
          <w:sz w:val="24"/>
          <w:szCs w:val="24"/>
        </w:rPr>
        <w:t>Débora de Fátima Einhardt Jara</w:t>
      </w:r>
      <w:r w:rsidR="00F54326">
        <w:rPr>
          <w:rStyle w:val="Refdenotaderodap"/>
          <w:rFonts w:ascii="Arial" w:hAnsi="Arial" w:cs="Arial"/>
          <w:i/>
          <w:color w:val="000000"/>
          <w:sz w:val="24"/>
          <w:szCs w:val="24"/>
        </w:rPr>
        <w:footnoteReference w:id="3"/>
      </w:r>
    </w:p>
    <w:p w:rsidR="007B7FE1" w:rsidRPr="00104213" w:rsidRDefault="007B7FE1" w:rsidP="00F62DC0">
      <w:pPr>
        <w:autoSpaceDE w:val="0"/>
        <w:spacing w:after="120" w:line="240" w:lineRule="auto"/>
        <w:jc w:val="center"/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</w:pPr>
    </w:p>
    <w:p w:rsidR="007B7FE1" w:rsidRDefault="007B7FE1" w:rsidP="007B7FE1">
      <w:pPr>
        <w:autoSpaceDE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104213">
        <w:rPr>
          <w:rFonts w:ascii="Arial" w:hAnsi="Arial" w:cs="Arial"/>
          <w:b/>
          <w:bCs/>
          <w:color w:val="000000"/>
          <w:sz w:val="24"/>
          <w:szCs w:val="24"/>
        </w:rPr>
        <w:t>RESUMO</w:t>
      </w:r>
    </w:p>
    <w:p w:rsidR="007B7FE1" w:rsidRDefault="007B7FE1" w:rsidP="00F62DC0">
      <w:pPr>
        <w:autoSpaceDE w:val="0"/>
        <w:spacing w:after="120" w:line="240" w:lineRule="auto"/>
        <w:jc w:val="both"/>
        <w:rPr>
          <w:rFonts w:ascii="Arial" w:hAnsi="Arial" w:cs="Arial"/>
          <w:color w:val="548DD4"/>
          <w:sz w:val="18"/>
          <w:szCs w:val="18"/>
        </w:rPr>
      </w:pPr>
    </w:p>
    <w:p w:rsidR="00785A59" w:rsidRPr="008721E3" w:rsidRDefault="009C07BD" w:rsidP="007B7FE1">
      <w:pPr>
        <w:autoSpaceDE w:val="0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877046" w:rsidRPr="008721E3">
        <w:rPr>
          <w:rFonts w:ascii="Arial" w:hAnsi="Arial" w:cs="Arial"/>
          <w:sz w:val="24"/>
          <w:szCs w:val="24"/>
        </w:rPr>
        <w:t xml:space="preserve">presentamos o </w:t>
      </w:r>
      <w:r w:rsidR="00785A59" w:rsidRPr="008721E3">
        <w:rPr>
          <w:rFonts w:ascii="Arial" w:hAnsi="Arial" w:cs="Arial"/>
          <w:sz w:val="24"/>
          <w:szCs w:val="24"/>
        </w:rPr>
        <w:t xml:space="preserve">projeto de extensão intitulado </w:t>
      </w:r>
      <w:r w:rsidR="003D2122" w:rsidRPr="003D2122">
        <w:rPr>
          <w:rFonts w:ascii="Arial" w:hAnsi="Arial" w:cs="Arial"/>
          <w:i/>
          <w:sz w:val="24"/>
          <w:szCs w:val="24"/>
        </w:rPr>
        <w:t>Latino Voices Camerata</w:t>
      </w:r>
      <w:r w:rsidR="006E4614" w:rsidRPr="008721E3">
        <w:rPr>
          <w:rFonts w:ascii="Arial" w:hAnsi="Arial" w:cs="Arial"/>
          <w:sz w:val="24"/>
          <w:szCs w:val="24"/>
        </w:rPr>
        <w:t xml:space="preserve"> que tem por objetivo</w:t>
      </w:r>
      <w:r w:rsidR="00785A59" w:rsidRPr="008721E3">
        <w:rPr>
          <w:rFonts w:ascii="Arial" w:hAnsi="Arial" w:cs="Arial"/>
          <w:sz w:val="24"/>
          <w:szCs w:val="24"/>
        </w:rPr>
        <w:t xml:space="preserve"> trabalhar de </w:t>
      </w:r>
      <w:r w:rsidR="006E4614" w:rsidRPr="008721E3">
        <w:rPr>
          <w:rFonts w:ascii="Arial" w:hAnsi="Arial" w:cs="Arial"/>
          <w:sz w:val="24"/>
          <w:szCs w:val="24"/>
        </w:rPr>
        <w:t>modo</w:t>
      </w:r>
      <w:r w:rsidR="00785A59" w:rsidRPr="008721E3">
        <w:rPr>
          <w:rFonts w:ascii="Arial" w:hAnsi="Arial" w:cs="Arial"/>
          <w:sz w:val="24"/>
          <w:szCs w:val="24"/>
        </w:rPr>
        <w:t xml:space="preserve"> interdisciplinar a músic</w:t>
      </w:r>
      <w:r w:rsidR="006E4614" w:rsidRPr="008721E3">
        <w:rPr>
          <w:rFonts w:ascii="Arial" w:hAnsi="Arial" w:cs="Arial"/>
          <w:sz w:val="24"/>
          <w:szCs w:val="24"/>
        </w:rPr>
        <w:t>a composta</w:t>
      </w:r>
      <w:r w:rsidR="00785A59" w:rsidRPr="008721E3">
        <w:rPr>
          <w:rFonts w:ascii="Arial" w:hAnsi="Arial" w:cs="Arial"/>
          <w:sz w:val="24"/>
          <w:szCs w:val="24"/>
        </w:rPr>
        <w:t xml:space="preserve"> em </w:t>
      </w:r>
      <w:r w:rsidR="00181A50">
        <w:rPr>
          <w:rFonts w:ascii="Arial" w:hAnsi="Arial" w:cs="Arial"/>
          <w:sz w:val="24"/>
          <w:szCs w:val="24"/>
        </w:rPr>
        <w:t xml:space="preserve">diferentes </w:t>
      </w:r>
      <w:r w:rsidR="00785A59" w:rsidRPr="008721E3">
        <w:rPr>
          <w:rFonts w:ascii="Arial" w:hAnsi="Arial" w:cs="Arial"/>
          <w:sz w:val="24"/>
          <w:szCs w:val="24"/>
        </w:rPr>
        <w:t xml:space="preserve">idiomas de origem latina. O projeto está em fase inicial esperando os recursos materiais para </w:t>
      </w:r>
      <w:r w:rsidR="006E4614" w:rsidRPr="008721E3">
        <w:rPr>
          <w:rFonts w:ascii="Arial" w:hAnsi="Arial" w:cs="Arial"/>
          <w:sz w:val="24"/>
          <w:szCs w:val="24"/>
        </w:rPr>
        <w:t xml:space="preserve">iniciar </w:t>
      </w:r>
      <w:r w:rsidR="00877046" w:rsidRPr="008721E3">
        <w:rPr>
          <w:rFonts w:ascii="Arial" w:hAnsi="Arial" w:cs="Arial"/>
          <w:sz w:val="24"/>
          <w:szCs w:val="24"/>
        </w:rPr>
        <w:t>a parte</w:t>
      </w:r>
      <w:r w:rsidR="00785A59" w:rsidRPr="008721E3">
        <w:rPr>
          <w:rFonts w:ascii="Arial" w:hAnsi="Arial" w:cs="Arial"/>
          <w:sz w:val="24"/>
          <w:szCs w:val="24"/>
        </w:rPr>
        <w:t xml:space="preserve"> p</w:t>
      </w:r>
      <w:r w:rsidR="00877046" w:rsidRPr="008721E3">
        <w:rPr>
          <w:rFonts w:ascii="Arial" w:hAnsi="Arial" w:cs="Arial"/>
          <w:sz w:val="24"/>
          <w:szCs w:val="24"/>
        </w:rPr>
        <w:t>rática</w:t>
      </w:r>
      <w:r w:rsidR="00785A59" w:rsidRPr="008721E3">
        <w:rPr>
          <w:rFonts w:ascii="Arial" w:hAnsi="Arial" w:cs="Arial"/>
          <w:sz w:val="24"/>
          <w:szCs w:val="24"/>
        </w:rPr>
        <w:t>. Nesta fase</w:t>
      </w:r>
      <w:r w:rsidR="006E4614" w:rsidRPr="008721E3">
        <w:rPr>
          <w:rFonts w:ascii="Arial" w:hAnsi="Arial" w:cs="Arial"/>
          <w:sz w:val="24"/>
          <w:szCs w:val="24"/>
        </w:rPr>
        <w:t>,</w:t>
      </w:r>
      <w:r w:rsidR="00785A59" w:rsidRPr="008721E3">
        <w:rPr>
          <w:rFonts w:ascii="Arial" w:hAnsi="Arial" w:cs="Arial"/>
          <w:sz w:val="24"/>
          <w:szCs w:val="24"/>
        </w:rPr>
        <w:t xml:space="preserve"> a metodologia de trabalho tem sido a revisão</w:t>
      </w:r>
      <w:r w:rsidR="00877046" w:rsidRPr="008721E3">
        <w:rPr>
          <w:rFonts w:ascii="Arial" w:hAnsi="Arial" w:cs="Arial"/>
          <w:sz w:val="24"/>
          <w:szCs w:val="24"/>
        </w:rPr>
        <w:t>,</w:t>
      </w:r>
      <w:r w:rsidR="00785A59" w:rsidRPr="008721E3">
        <w:rPr>
          <w:rFonts w:ascii="Arial" w:hAnsi="Arial" w:cs="Arial"/>
          <w:sz w:val="24"/>
          <w:szCs w:val="24"/>
        </w:rPr>
        <w:t xml:space="preserve"> seleção </w:t>
      </w:r>
      <w:r w:rsidR="00877046" w:rsidRPr="008721E3">
        <w:rPr>
          <w:rFonts w:ascii="Arial" w:hAnsi="Arial" w:cs="Arial"/>
          <w:sz w:val="24"/>
          <w:szCs w:val="24"/>
        </w:rPr>
        <w:t>e catalogação</w:t>
      </w:r>
      <w:r w:rsidR="00785A59" w:rsidRPr="008721E3">
        <w:rPr>
          <w:rFonts w:ascii="Arial" w:hAnsi="Arial" w:cs="Arial"/>
          <w:sz w:val="24"/>
          <w:szCs w:val="24"/>
        </w:rPr>
        <w:t xml:space="preserve"> </w:t>
      </w:r>
      <w:r w:rsidR="00877046" w:rsidRPr="008721E3">
        <w:rPr>
          <w:rFonts w:ascii="Arial" w:hAnsi="Arial" w:cs="Arial"/>
          <w:sz w:val="24"/>
          <w:szCs w:val="24"/>
        </w:rPr>
        <w:t xml:space="preserve">das </w:t>
      </w:r>
      <w:r w:rsidR="00785A59" w:rsidRPr="008721E3">
        <w:rPr>
          <w:rFonts w:ascii="Arial" w:hAnsi="Arial" w:cs="Arial"/>
          <w:sz w:val="24"/>
          <w:szCs w:val="24"/>
        </w:rPr>
        <w:t xml:space="preserve">obras que serão trabalhadas com o intuito de promover a apropriação </w:t>
      </w:r>
      <w:r w:rsidR="006E4614" w:rsidRPr="008721E3">
        <w:rPr>
          <w:rFonts w:ascii="Arial" w:hAnsi="Arial" w:cs="Arial"/>
          <w:sz w:val="24"/>
          <w:szCs w:val="24"/>
        </w:rPr>
        <w:t>de outras culturas diferentes do</w:t>
      </w:r>
      <w:r w:rsidR="00785A59" w:rsidRPr="008721E3">
        <w:rPr>
          <w:rFonts w:ascii="Arial" w:hAnsi="Arial" w:cs="Arial"/>
          <w:sz w:val="24"/>
          <w:szCs w:val="24"/>
        </w:rPr>
        <w:t xml:space="preserve"> inglês que já está </w:t>
      </w:r>
      <w:r w:rsidR="006E4614" w:rsidRPr="008721E3">
        <w:rPr>
          <w:rFonts w:ascii="Arial" w:hAnsi="Arial" w:cs="Arial"/>
          <w:sz w:val="24"/>
          <w:szCs w:val="24"/>
        </w:rPr>
        <w:t>contemplado</w:t>
      </w:r>
      <w:r w:rsidR="00785A59" w:rsidRPr="008721E3">
        <w:rPr>
          <w:rFonts w:ascii="Arial" w:hAnsi="Arial" w:cs="Arial"/>
          <w:sz w:val="24"/>
          <w:szCs w:val="24"/>
        </w:rPr>
        <w:t xml:space="preserve"> nos currículos da educação básica. Nosso foco está em preparar um grupo composto por servidores, discentes e comunidade </w:t>
      </w:r>
      <w:r w:rsidR="006E4614" w:rsidRPr="008721E3">
        <w:rPr>
          <w:rFonts w:ascii="Arial" w:hAnsi="Arial" w:cs="Arial"/>
          <w:sz w:val="24"/>
          <w:szCs w:val="24"/>
        </w:rPr>
        <w:t>local</w:t>
      </w:r>
      <w:r w:rsidR="00785A59" w:rsidRPr="008721E3">
        <w:rPr>
          <w:rFonts w:ascii="Arial" w:hAnsi="Arial" w:cs="Arial"/>
          <w:sz w:val="24"/>
          <w:szCs w:val="24"/>
        </w:rPr>
        <w:t xml:space="preserve"> visando </w:t>
      </w:r>
      <w:r w:rsidR="005E3DEA">
        <w:rPr>
          <w:rFonts w:ascii="Arial" w:hAnsi="Arial" w:cs="Arial"/>
          <w:sz w:val="24"/>
          <w:szCs w:val="24"/>
        </w:rPr>
        <w:t xml:space="preserve">à </w:t>
      </w:r>
      <w:r w:rsidR="00785A59" w:rsidRPr="008721E3">
        <w:rPr>
          <w:rFonts w:ascii="Arial" w:hAnsi="Arial" w:cs="Arial"/>
          <w:sz w:val="24"/>
          <w:szCs w:val="24"/>
        </w:rPr>
        <w:t>elaboração de espetáculos</w:t>
      </w:r>
      <w:r w:rsidR="006E4614" w:rsidRPr="008721E3">
        <w:rPr>
          <w:rFonts w:ascii="Arial" w:hAnsi="Arial" w:cs="Arial"/>
          <w:sz w:val="24"/>
          <w:szCs w:val="24"/>
        </w:rPr>
        <w:t>.</w:t>
      </w:r>
      <w:r w:rsidR="00785A59" w:rsidRPr="008721E3">
        <w:rPr>
          <w:rFonts w:ascii="Arial" w:hAnsi="Arial" w:cs="Arial"/>
          <w:sz w:val="24"/>
          <w:szCs w:val="24"/>
        </w:rPr>
        <w:t xml:space="preserve"> </w:t>
      </w:r>
    </w:p>
    <w:p w:rsidR="008721E3" w:rsidRDefault="008721E3" w:rsidP="007B7FE1">
      <w:pPr>
        <w:autoSpaceDE w:val="0"/>
        <w:spacing w:before="120" w:after="0" w:line="240" w:lineRule="auto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7B7FE1" w:rsidRPr="00104213" w:rsidRDefault="007B7FE1" w:rsidP="007B7FE1">
      <w:pPr>
        <w:autoSpaceDE w:val="0"/>
        <w:spacing w:before="120" w:after="0" w:line="240" w:lineRule="auto"/>
        <w:jc w:val="both"/>
        <w:rPr>
          <w:rFonts w:ascii="Arial" w:hAnsi="Arial" w:cs="Arial"/>
          <w:color w:val="000000"/>
        </w:rPr>
      </w:pPr>
      <w:r w:rsidRPr="00D41D7E">
        <w:rPr>
          <w:rFonts w:ascii="Arial" w:hAnsi="Arial" w:cs="Arial"/>
          <w:b/>
          <w:bCs/>
          <w:color w:val="000000"/>
          <w:sz w:val="24"/>
          <w:szCs w:val="24"/>
        </w:rPr>
        <w:t>Palavras-chave</w:t>
      </w:r>
      <w:r w:rsidRPr="00D41D7E">
        <w:rPr>
          <w:rFonts w:ascii="Arial" w:hAnsi="Arial" w:cs="Arial"/>
          <w:color w:val="000000"/>
          <w:sz w:val="24"/>
          <w:szCs w:val="24"/>
        </w:rPr>
        <w:t>:</w:t>
      </w:r>
      <w:r w:rsidR="00614068">
        <w:rPr>
          <w:rFonts w:ascii="Arial" w:hAnsi="Arial" w:cs="Arial"/>
          <w:color w:val="000000"/>
          <w:sz w:val="24"/>
          <w:szCs w:val="24"/>
        </w:rPr>
        <w:t xml:space="preserve"> </w:t>
      </w:r>
      <w:r w:rsidR="00785A59">
        <w:rPr>
          <w:rFonts w:ascii="Arial" w:hAnsi="Arial" w:cs="Arial"/>
          <w:color w:val="000000"/>
          <w:sz w:val="24"/>
          <w:szCs w:val="24"/>
        </w:rPr>
        <w:t>Música</w:t>
      </w:r>
      <w:r w:rsidRPr="00D41D7E">
        <w:rPr>
          <w:rFonts w:ascii="Arial" w:hAnsi="Arial" w:cs="Arial"/>
          <w:color w:val="000000"/>
          <w:sz w:val="24"/>
          <w:szCs w:val="24"/>
        </w:rPr>
        <w:t>.</w:t>
      </w:r>
      <w:r w:rsidR="0074681A">
        <w:rPr>
          <w:rFonts w:ascii="Arial" w:hAnsi="Arial" w:cs="Arial"/>
          <w:color w:val="000000"/>
          <w:sz w:val="24"/>
          <w:szCs w:val="24"/>
        </w:rPr>
        <w:t xml:space="preserve"> </w:t>
      </w:r>
      <w:r w:rsidR="00785A59">
        <w:rPr>
          <w:rFonts w:ascii="Arial" w:hAnsi="Arial" w:cs="Arial"/>
          <w:color w:val="000000"/>
          <w:sz w:val="24"/>
          <w:szCs w:val="24"/>
        </w:rPr>
        <w:t>Cultura</w:t>
      </w:r>
      <w:r w:rsidRPr="00D41D7E">
        <w:rPr>
          <w:rFonts w:ascii="Arial" w:hAnsi="Arial" w:cs="Arial"/>
          <w:color w:val="000000"/>
          <w:sz w:val="24"/>
          <w:szCs w:val="24"/>
        </w:rPr>
        <w:t>.</w:t>
      </w:r>
      <w:r w:rsidR="0074681A">
        <w:rPr>
          <w:rFonts w:ascii="Arial" w:hAnsi="Arial" w:cs="Arial"/>
          <w:color w:val="000000"/>
          <w:sz w:val="24"/>
          <w:szCs w:val="24"/>
        </w:rPr>
        <w:t xml:space="preserve"> </w:t>
      </w:r>
      <w:r w:rsidR="00785A59">
        <w:rPr>
          <w:rFonts w:ascii="Arial" w:hAnsi="Arial" w:cs="Arial"/>
          <w:color w:val="000000"/>
          <w:sz w:val="24"/>
          <w:szCs w:val="24"/>
        </w:rPr>
        <w:t>Linguagens</w:t>
      </w:r>
      <w:r w:rsidRPr="00D41D7E">
        <w:rPr>
          <w:rFonts w:ascii="Arial" w:hAnsi="Arial" w:cs="Arial"/>
          <w:color w:val="000000"/>
          <w:sz w:val="24"/>
          <w:szCs w:val="24"/>
        </w:rPr>
        <w:t>.</w:t>
      </w:r>
      <w:r w:rsidR="00785A59">
        <w:rPr>
          <w:rFonts w:ascii="Arial" w:hAnsi="Arial" w:cs="Arial"/>
          <w:color w:val="000000"/>
          <w:sz w:val="24"/>
          <w:szCs w:val="24"/>
        </w:rPr>
        <w:t xml:space="preserve"> Interdisciplinaridade</w:t>
      </w:r>
    </w:p>
    <w:p w:rsidR="008721E3" w:rsidRDefault="006E4614" w:rsidP="00F62DC0">
      <w:pPr>
        <w:autoSpaceDE w:val="0"/>
        <w:spacing w:after="120" w:line="240" w:lineRule="auto"/>
        <w:rPr>
          <w:rFonts w:ascii="Arial" w:hAnsi="Arial" w:cs="Arial"/>
          <w:color w:val="548DD4"/>
          <w:sz w:val="18"/>
          <w:szCs w:val="18"/>
        </w:rPr>
      </w:pPr>
      <w:r>
        <w:rPr>
          <w:rFonts w:ascii="Arial" w:hAnsi="Arial" w:cs="Arial"/>
          <w:color w:val="548DD4"/>
          <w:sz w:val="18"/>
          <w:szCs w:val="18"/>
        </w:rPr>
        <w:t xml:space="preserve"> </w:t>
      </w:r>
    </w:p>
    <w:p w:rsidR="007B7FE1" w:rsidRPr="00104213" w:rsidRDefault="008721E3" w:rsidP="00F62DC0">
      <w:pPr>
        <w:autoSpaceDE w:val="0"/>
        <w:spacing w:after="120" w:line="240" w:lineRule="auto"/>
        <w:rPr>
          <w:rFonts w:ascii="Arial" w:hAnsi="Arial" w:cs="Arial"/>
          <w:color w:val="548DD4"/>
          <w:sz w:val="18"/>
          <w:szCs w:val="18"/>
        </w:rPr>
      </w:pPr>
      <w:r w:rsidRPr="00104213">
        <w:rPr>
          <w:rFonts w:ascii="Arial" w:hAnsi="Arial" w:cs="Arial"/>
          <w:color w:val="548DD4"/>
          <w:sz w:val="18"/>
          <w:szCs w:val="18"/>
        </w:rPr>
        <w:t xml:space="preserve"> </w:t>
      </w:r>
    </w:p>
    <w:p w:rsidR="007B7FE1" w:rsidRPr="00104213" w:rsidRDefault="007B7FE1" w:rsidP="007B7FE1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104213">
        <w:rPr>
          <w:rFonts w:ascii="Arial" w:hAnsi="Arial" w:cs="Arial"/>
          <w:b/>
          <w:bCs/>
          <w:color w:val="000000"/>
          <w:sz w:val="24"/>
          <w:szCs w:val="24"/>
        </w:rPr>
        <w:t>INTRODUÇÃO</w:t>
      </w:r>
    </w:p>
    <w:p w:rsidR="007B7FE1" w:rsidRDefault="007B7FE1" w:rsidP="007B7FE1">
      <w:pPr>
        <w:autoSpaceDE w:val="0"/>
        <w:spacing w:before="120" w:after="0" w:line="240" w:lineRule="auto"/>
        <w:rPr>
          <w:rFonts w:ascii="Arial" w:hAnsi="Arial" w:cs="Arial"/>
          <w:color w:val="548DD4"/>
          <w:sz w:val="18"/>
          <w:szCs w:val="18"/>
        </w:rPr>
      </w:pPr>
    </w:p>
    <w:p w:rsidR="00265EB3" w:rsidRPr="00FD757A" w:rsidRDefault="00ED2153" w:rsidP="000F67D3">
      <w:pPr>
        <w:autoSpaceDE w:val="0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FD757A">
        <w:rPr>
          <w:rFonts w:ascii="Arial" w:hAnsi="Arial" w:cs="Arial"/>
          <w:sz w:val="24"/>
          <w:szCs w:val="24"/>
        </w:rPr>
        <w:t xml:space="preserve">Este artigo apresenta </w:t>
      </w:r>
      <w:r w:rsidR="000F67D3" w:rsidRPr="00FD757A">
        <w:rPr>
          <w:rFonts w:ascii="Arial" w:hAnsi="Arial" w:cs="Arial"/>
          <w:sz w:val="24"/>
          <w:szCs w:val="24"/>
        </w:rPr>
        <w:t>um</w:t>
      </w:r>
      <w:r w:rsidRPr="00FD757A">
        <w:rPr>
          <w:rFonts w:ascii="Arial" w:hAnsi="Arial" w:cs="Arial"/>
          <w:sz w:val="24"/>
          <w:szCs w:val="24"/>
        </w:rPr>
        <w:t xml:space="preserve"> projeto de extensão </w:t>
      </w:r>
      <w:r w:rsidR="008054CA" w:rsidRPr="00FD757A">
        <w:rPr>
          <w:rFonts w:ascii="Arial" w:hAnsi="Arial" w:cs="Arial"/>
          <w:sz w:val="24"/>
          <w:szCs w:val="24"/>
        </w:rPr>
        <w:t xml:space="preserve">de caráter interdisciplinar </w:t>
      </w:r>
      <w:r w:rsidRPr="00FD757A">
        <w:rPr>
          <w:rFonts w:ascii="Arial" w:hAnsi="Arial" w:cs="Arial"/>
          <w:sz w:val="24"/>
          <w:szCs w:val="24"/>
        </w:rPr>
        <w:t xml:space="preserve">intitulado </w:t>
      </w:r>
      <w:r w:rsidRPr="00FD757A">
        <w:rPr>
          <w:rFonts w:ascii="Arial" w:hAnsi="Arial" w:cs="Arial"/>
          <w:i/>
          <w:sz w:val="24"/>
          <w:szCs w:val="24"/>
        </w:rPr>
        <w:t>Latino Voices Camerata</w:t>
      </w:r>
      <w:r w:rsidR="008054CA" w:rsidRPr="00FD757A">
        <w:rPr>
          <w:rFonts w:ascii="Arial" w:hAnsi="Arial" w:cs="Arial"/>
          <w:i/>
          <w:sz w:val="24"/>
          <w:szCs w:val="24"/>
        </w:rPr>
        <w:t xml:space="preserve">. </w:t>
      </w:r>
      <w:r w:rsidR="008054CA" w:rsidRPr="00FD757A">
        <w:rPr>
          <w:rFonts w:ascii="Arial" w:hAnsi="Arial" w:cs="Arial"/>
          <w:sz w:val="24"/>
          <w:szCs w:val="24"/>
        </w:rPr>
        <w:t xml:space="preserve">A proposta é de </w:t>
      </w:r>
      <w:r w:rsidRPr="00FD757A">
        <w:rPr>
          <w:rFonts w:ascii="Arial" w:hAnsi="Arial" w:cs="Arial"/>
          <w:sz w:val="24"/>
          <w:szCs w:val="24"/>
        </w:rPr>
        <w:t xml:space="preserve">desenvolver um trabalho prático e teórico na esfera da </w:t>
      </w:r>
      <w:r w:rsidR="008054CA" w:rsidRPr="00FD757A">
        <w:rPr>
          <w:rFonts w:ascii="Arial" w:hAnsi="Arial" w:cs="Arial"/>
          <w:sz w:val="24"/>
          <w:szCs w:val="24"/>
        </w:rPr>
        <w:t xml:space="preserve">música e da </w:t>
      </w:r>
      <w:r w:rsidRPr="00FD757A">
        <w:rPr>
          <w:rFonts w:ascii="Arial" w:hAnsi="Arial" w:cs="Arial"/>
          <w:sz w:val="24"/>
          <w:szCs w:val="24"/>
        </w:rPr>
        <w:t xml:space="preserve">cultura privilegiando um repertório de compositores de língua latina (latim, português, francês, italiano e espanhol) </w:t>
      </w:r>
      <w:r w:rsidR="008054CA" w:rsidRPr="00FD757A">
        <w:rPr>
          <w:rFonts w:ascii="Arial" w:hAnsi="Arial" w:cs="Arial"/>
          <w:sz w:val="24"/>
          <w:szCs w:val="24"/>
        </w:rPr>
        <w:t>em inter</w:t>
      </w:r>
      <w:r w:rsidR="009567D1">
        <w:rPr>
          <w:rFonts w:ascii="Arial" w:hAnsi="Arial" w:cs="Arial"/>
          <w:sz w:val="24"/>
          <w:szCs w:val="24"/>
        </w:rPr>
        <w:t>f</w:t>
      </w:r>
      <w:r w:rsidR="008054CA" w:rsidRPr="00FD757A">
        <w:rPr>
          <w:rFonts w:ascii="Arial" w:hAnsi="Arial" w:cs="Arial"/>
          <w:sz w:val="24"/>
          <w:szCs w:val="24"/>
        </w:rPr>
        <w:t>ace</w:t>
      </w:r>
      <w:r w:rsidR="008054CA" w:rsidRPr="00FD757A">
        <w:rPr>
          <w:rFonts w:ascii="Arial" w:hAnsi="Arial" w:cs="Arial"/>
          <w:sz w:val="18"/>
          <w:szCs w:val="18"/>
        </w:rPr>
        <w:t xml:space="preserve"> </w:t>
      </w:r>
      <w:r w:rsidR="008054CA" w:rsidRPr="00FD757A">
        <w:rPr>
          <w:rFonts w:ascii="Arial" w:hAnsi="Arial" w:cs="Arial"/>
          <w:sz w:val="24"/>
          <w:szCs w:val="24"/>
        </w:rPr>
        <w:t xml:space="preserve">com a história da música e sociologia da música. A ênfase do projeto é na música vocal, embora conte com um número reservado </w:t>
      </w:r>
      <w:r w:rsidR="009567D1">
        <w:rPr>
          <w:rFonts w:ascii="Arial" w:hAnsi="Arial" w:cs="Arial"/>
          <w:sz w:val="24"/>
          <w:szCs w:val="24"/>
        </w:rPr>
        <w:t>para</w:t>
      </w:r>
      <w:r w:rsidR="008054CA" w:rsidRPr="00FD757A">
        <w:rPr>
          <w:rFonts w:ascii="Arial" w:hAnsi="Arial" w:cs="Arial"/>
          <w:sz w:val="24"/>
          <w:szCs w:val="24"/>
        </w:rPr>
        <w:t xml:space="preserve"> componentes instrumentistas. A participação instrumental ocorrerá para dar suporte ao acompanhamento dos cantores, logo não </w:t>
      </w:r>
      <w:r w:rsidR="00710548" w:rsidRPr="00FD757A">
        <w:rPr>
          <w:rFonts w:ascii="Arial" w:hAnsi="Arial" w:cs="Arial"/>
          <w:sz w:val="24"/>
          <w:szCs w:val="24"/>
        </w:rPr>
        <w:t xml:space="preserve">se </w:t>
      </w:r>
      <w:r w:rsidR="008054CA" w:rsidRPr="00FD757A">
        <w:rPr>
          <w:rFonts w:ascii="Arial" w:hAnsi="Arial" w:cs="Arial"/>
          <w:sz w:val="24"/>
          <w:szCs w:val="24"/>
        </w:rPr>
        <w:t>pretende formar instrumentistas</w:t>
      </w:r>
      <w:r w:rsidR="0011649A">
        <w:rPr>
          <w:rFonts w:ascii="Arial" w:hAnsi="Arial" w:cs="Arial"/>
          <w:sz w:val="24"/>
          <w:szCs w:val="24"/>
        </w:rPr>
        <w:t>. Para este fim faremos uma</w:t>
      </w:r>
      <w:r w:rsidR="008054CA" w:rsidRPr="00FD757A">
        <w:rPr>
          <w:rFonts w:ascii="Arial" w:hAnsi="Arial" w:cs="Arial"/>
          <w:sz w:val="24"/>
          <w:szCs w:val="24"/>
        </w:rPr>
        <w:t xml:space="preserve"> chamada pública de musicistas instrumentais.  O público alvo abrangerá servidores, alunos e comunidade local.  Pretende-se que o grupo apresente dois recitais fixos no ano podendo </w:t>
      </w:r>
      <w:r w:rsidR="008054CA" w:rsidRPr="00FD757A">
        <w:rPr>
          <w:rFonts w:ascii="Arial" w:hAnsi="Arial" w:cs="Arial"/>
          <w:sz w:val="24"/>
          <w:szCs w:val="24"/>
        </w:rPr>
        <w:lastRenderedPageBreak/>
        <w:t>atender</w:t>
      </w:r>
      <w:r w:rsidR="00710548" w:rsidRPr="00FD757A">
        <w:rPr>
          <w:rFonts w:ascii="Arial" w:hAnsi="Arial" w:cs="Arial"/>
          <w:sz w:val="24"/>
          <w:szCs w:val="24"/>
        </w:rPr>
        <w:t>,</w:t>
      </w:r>
      <w:r w:rsidR="008054CA" w:rsidRPr="00FD757A">
        <w:rPr>
          <w:rFonts w:ascii="Arial" w:hAnsi="Arial" w:cs="Arial"/>
          <w:sz w:val="24"/>
          <w:szCs w:val="24"/>
        </w:rPr>
        <w:t xml:space="preserve"> assim que pronto o repertório</w:t>
      </w:r>
      <w:r w:rsidR="00710548" w:rsidRPr="00FD757A">
        <w:rPr>
          <w:rFonts w:ascii="Arial" w:hAnsi="Arial" w:cs="Arial"/>
          <w:sz w:val="24"/>
          <w:szCs w:val="24"/>
        </w:rPr>
        <w:t>,</w:t>
      </w:r>
      <w:r w:rsidR="008054CA" w:rsidRPr="00FD757A">
        <w:rPr>
          <w:rFonts w:ascii="Arial" w:hAnsi="Arial" w:cs="Arial"/>
          <w:sz w:val="24"/>
          <w:szCs w:val="24"/>
        </w:rPr>
        <w:t xml:space="preserve"> a outros eventos internos e externos ao Institut</w:t>
      </w:r>
      <w:r w:rsidR="0011649A">
        <w:rPr>
          <w:rFonts w:ascii="Arial" w:hAnsi="Arial" w:cs="Arial"/>
          <w:sz w:val="24"/>
          <w:szCs w:val="24"/>
        </w:rPr>
        <w:t>o Federal Catarinense – Camboriú</w:t>
      </w:r>
      <w:r w:rsidR="008054CA" w:rsidRPr="00FD757A">
        <w:rPr>
          <w:rFonts w:ascii="Arial" w:hAnsi="Arial" w:cs="Arial"/>
          <w:sz w:val="24"/>
          <w:szCs w:val="24"/>
        </w:rPr>
        <w:t>.  O repertório abrangerá obras de caráter popular</w:t>
      </w:r>
      <w:r w:rsidR="00710548" w:rsidRPr="00FD757A">
        <w:rPr>
          <w:rFonts w:ascii="Arial" w:hAnsi="Arial" w:cs="Arial"/>
          <w:sz w:val="24"/>
          <w:szCs w:val="24"/>
        </w:rPr>
        <w:t xml:space="preserve">, </w:t>
      </w:r>
      <w:r w:rsidR="008054CA" w:rsidRPr="00FD757A">
        <w:rPr>
          <w:rFonts w:ascii="Arial" w:hAnsi="Arial" w:cs="Arial"/>
          <w:sz w:val="24"/>
          <w:szCs w:val="24"/>
        </w:rPr>
        <w:t>etnográfico e erudito</w:t>
      </w:r>
      <w:r w:rsidR="00476138" w:rsidRPr="00FD757A">
        <w:rPr>
          <w:rFonts w:ascii="Arial" w:hAnsi="Arial" w:cs="Arial"/>
          <w:sz w:val="24"/>
          <w:szCs w:val="24"/>
        </w:rPr>
        <w:t>, conforme o aprimoramento vocal dos integrantes do grupo vocal. Para isto haverá um trabalho de técnica vocal embasado nos seguintes</w:t>
      </w:r>
      <w:r w:rsidR="00710548" w:rsidRPr="00FD757A">
        <w:rPr>
          <w:rFonts w:ascii="Arial" w:hAnsi="Arial" w:cs="Arial"/>
          <w:sz w:val="24"/>
          <w:szCs w:val="24"/>
        </w:rPr>
        <w:t xml:space="preserve"> fontes: os fonoaudiólogos</w:t>
      </w:r>
      <w:r w:rsidR="0011649A">
        <w:rPr>
          <w:rFonts w:ascii="Arial" w:hAnsi="Arial" w:cs="Arial"/>
          <w:sz w:val="24"/>
          <w:szCs w:val="24"/>
        </w:rPr>
        <w:t xml:space="preserve"> Behlau e Ponte (2001),</w:t>
      </w:r>
      <w:r w:rsidR="00476138" w:rsidRPr="00FD757A">
        <w:rPr>
          <w:rFonts w:ascii="Arial" w:hAnsi="Arial" w:cs="Arial"/>
          <w:sz w:val="24"/>
          <w:szCs w:val="24"/>
        </w:rPr>
        <w:t xml:space="preserve"> </w:t>
      </w:r>
      <w:r w:rsidR="000F67D3" w:rsidRPr="00FD757A">
        <w:rPr>
          <w:rFonts w:ascii="Arial" w:hAnsi="Arial" w:cs="Arial"/>
          <w:sz w:val="24"/>
          <w:szCs w:val="24"/>
        </w:rPr>
        <w:t xml:space="preserve">Ferreira e </w:t>
      </w:r>
      <w:r w:rsidR="0011649A">
        <w:rPr>
          <w:rFonts w:ascii="Arial" w:hAnsi="Arial" w:cs="Arial"/>
          <w:sz w:val="24"/>
          <w:szCs w:val="24"/>
        </w:rPr>
        <w:t>Costa (2000), Vargas e Spindola (2007);</w:t>
      </w:r>
      <w:r w:rsidR="00476138" w:rsidRPr="00FD757A">
        <w:rPr>
          <w:rFonts w:ascii="Arial" w:hAnsi="Arial" w:cs="Arial"/>
          <w:sz w:val="24"/>
          <w:szCs w:val="24"/>
        </w:rPr>
        <w:t xml:space="preserve"> </w:t>
      </w:r>
      <w:r w:rsidR="00710548" w:rsidRPr="00FD757A">
        <w:rPr>
          <w:rFonts w:ascii="Arial" w:hAnsi="Arial" w:cs="Arial"/>
          <w:sz w:val="24"/>
          <w:szCs w:val="24"/>
        </w:rPr>
        <w:t>os</w:t>
      </w:r>
      <w:r w:rsidR="00476138" w:rsidRPr="00FD757A">
        <w:rPr>
          <w:rFonts w:ascii="Arial" w:hAnsi="Arial" w:cs="Arial"/>
          <w:sz w:val="24"/>
          <w:szCs w:val="24"/>
        </w:rPr>
        <w:t xml:space="preserve"> cantores e pro</w:t>
      </w:r>
      <w:r w:rsidR="000F67D3" w:rsidRPr="00FD757A">
        <w:rPr>
          <w:rFonts w:ascii="Arial" w:hAnsi="Arial" w:cs="Arial"/>
          <w:sz w:val="24"/>
          <w:szCs w:val="24"/>
        </w:rPr>
        <w:t>fes</w:t>
      </w:r>
      <w:r w:rsidR="0011649A">
        <w:rPr>
          <w:rFonts w:ascii="Arial" w:hAnsi="Arial" w:cs="Arial"/>
          <w:sz w:val="24"/>
          <w:szCs w:val="24"/>
        </w:rPr>
        <w:t>sores de canto Parisotti (1985), Dinville (1993),</w:t>
      </w:r>
      <w:r w:rsidR="00710548" w:rsidRPr="00FD757A">
        <w:rPr>
          <w:rFonts w:ascii="Arial" w:hAnsi="Arial" w:cs="Arial"/>
          <w:sz w:val="24"/>
          <w:szCs w:val="24"/>
        </w:rPr>
        <w:t xml:space="preserve"> </w:t>
      </w:r>
      <w:r w:rsidR="000F67D3" w:rsidRPr="00FD757A">
        <w:rPr>
          <w:rFonts w:ascii="Arial" w:hAnsi="Arial" w:cs="Arial"/>
          <w:sz w:val="24"/>
          <w:szCs w:val="24"/>
        </w:rPr>
        <w:t>Lehmann (</w:t>
      </w:r>
      <w:r w:rsidR="0011649A">
        <w:rPr>
          <w:rFonts w:ascii="Arial" w:hAnsi="Arial" w:cs="Arial"/>
          <w:sz w:val="24"/>
          <w:szCs w:val="24"/>
        </w:rPr>
        <w:t>2000);</w:t>
      </w:r>
      <w:r w:rsidR="00710548" w:rsidRPr="00FD757A">
        <w:rPr>
          <w:rFonts w:ascii="Arial" w:hAnsi="Arial" w:cs="Arial"/>
          <w:sz w:val="24"/>
          <w:szCs w:val="24"/>
        </w:rPr>
        <w:t xml:space="preserve"> os sociólogos Adorno </w:t>
      </w:r>
      <w:r w:rsidR="0011649A">
        <w:rPr>
          <w:rFonts w:ascii="Arial" w:hAnsi="Arial" w:cs="Arial"/>
          <w:sz w:val="24"/>
          <w:szCs w:val="24"/>
        </w:rPr>
        <w:t>(2011) e</w:t>
      </w:r>
      <w:r w:rsidR="00710548" w:rsidRPr="00FD757A">
        <w:rPr>
          <w:rFonts w:ascii="Arial" w:hAnsi="Arial" w:cs="Arial"/>
          <w:sz w:val="24"/>
          <w:szCs w:val="24"/>
        </w:rPr>
        <w:t xml:space="preserve"> Hall (2004)</w:t>
      </w:r>
      <w:r w:rsidR="007D3366" w:rsidRPr="00FD757A">
        <w:rPr>
          <w:rFonts w:ascii="Arial" w:hAnsi="Arial" w:cs="Arial"/>
          <w:sz w:val="24"/>
          <w:szCs w:val="24"/>
        </w:rPr>
        <w:t xml:space="preserve"> e</w:t>
      </w:r>
      <w:r w:rsidR="00244337" w:rsidRPr="00FD757A">
        <w:rPr>
          <w:rFonts w:ascii="Arial" w:hAnsi="Arial" w:cs="Arial"/>
          <w:sz w:val="24"/>
          <w:szCs w:val="24"/>
        </w:rPr>
        <w:t xml:space="preserve"> os musicólogos Bennet (1980) e Tinhorão (1998)</w:t>
      </w:r>
      <w:r w:rsidR="0011649A">
        <w:rPr>
          <w:rFonts w:ascii="Arial" w:hAnsi="Arial" w:cs="Arial"/>
          <w:sz w:val="24"/>
          <w:szCs w:val="24"/>
        </w:rPr>
        <w:t xml:space="preserve"> e Mariz (1985)</w:t>
      </w:r>
      <w:r w:rsidR="00244337" w:rsidRPr="00FD757A">
        <w:rPr>
          <w:rFonts w:ascii="Arial" w:hAnsi="Arial" w:cs="Arial"/>
          <w:sz w:val="24"/>
          <w:szCs w:val="24"/>
        </w:rPr>
        <w:t xml:space="preserve">. </w:t>
      </w:r>
      <w:r w:rsidR="007D3366" w:rsidRPr="00FD757A">
        <w:rPr>
          <w:rFonts w:ascii="Arial" w:hAnsi="Arial" w:cs="Arial"/>
          <w:sz w:val="24"/>
          <w:szCs w:val="24"/>
        </w:rPr>
        <w:t>Este projeto conta também com a colaboração de um professor de música/violão do Campus Brusque.</w:t>
      </w:r>
      <w:r w:rsidR="00264071" w:rsidRPr="00FD757A">
        <w:rPr>
          <w:rFonts w:ascii="Arial" w:hAnsi="Arial" w:cs="Arial"/>
          <w:sz w:val="24"/>
          <w:szCs w:val="24"/>
        </w:rPr>
        <w:t xml:space="preserve"> </w:t>
      </w:r>
      <w:r w:rsidR="0011649A">
        <w:rPr>
          <w:rFonts w:ascii="Arial" w:hAnsi="Arial" w:cs="Arial"/>
          <w:sz w:val="24"/>
          <w:szCs w:val="24"/>
        </w:rPr>
        <w:t>O</w:t>
      </w:r>
      <w:r w:rsidR="00264071" w:rsidRPr="00FD757A">
        <w:rPr>
          <w:rFonts w:ascii="Arial" w:hAnsi="Arial" w:cs="Arial"/>
          <w:sz w:val="24"/>
          <w:szCs w:val="24"/>
        </w:rPr>
        <w:t xml:space="preserve"> projet</w:t>
      </w:r>
      <w:r w:rsidR="0011649A">
        <w:rPr>
          <w:rFonts w:ascii="Arial" w:hAnsi="Arial" w:cs="Arial"/>
          <w:sz w:val="24"/>
          <w:szCs w:val="24"/>
        </w:rPr>
        <w:t>o beneficiará aos servidores, dis</w:t>
      </w:r>
      <w:r w:rsidR="00264071" w:rsidRPr="00FD757A">
        <w:rPr>
          <w:rFonts w:ascii="Arial" w:hAnsi="Arial" w:cs="Arial"/>
          <w:sz w:val="24"/>
          <w:szCs w:val="24"/>
        </w:rPr>
        <w:t>cente</w:t>
      </w:r>
      <w:r w:rsidR="0011649A">
        <w:rPr>
          <w:rFonts w:ascii="Arial" w:hAnsi="Arial" w:cs="Arial"/>
          <w:sz w:val="24"/>
          <w:szCs w:val="24"/>
        </w:rPr>
        <w:t>s</w:t>
      </w:r>
      <w:r w:rsidR="00264071" w:rsidRPr="00FD757A">
        <w:rPr>
          <w:rFonts w:ascii="Arial" w:hAnsi="Arial" w:cs="Arial"/>
          <w:sz w:val="24"/>
          <w:szCs w:val="24"/>
        </w:rPr>
        <w:t xml:space="preserve"> e comunidade local ao proporcionar um espaço e possibilidades de ampliação e trocas de experiências musicais, estéticas e culturais ao propor o rompimento da separação por faixa etária e dos adiantamentos em séries e níveis, ou seja, alunos do ensino médio estarão juntos com alunos do superior, pós-graduação, servidores e comunidade local. Esta é uma postura pedagógi</w:t>
      </w:r>
      <w:r w:rsidR="00265EB3" w:rsidRPr="00FD757A">
        <w:rPr>
          <w:rFonts w:ascii="Arial" w:hAnsi="Arial" w:cs="Arial"/>
          <w:sz w:val="24"/>
          <w:szCs w:val="24"/>
        </w:rPr>
        <w:t>ca em uma perspectiva dialógica, onde os conhec</w:t>
      </w:r>
      <w:r w:rsidR="0011649A">
        <w:rPr>
          <w:rFonts w:ascii="Arial" w:hAnsi="Arial" w:cs="Arial"/>
          <w:sz w:val="24"/>
          <w:szCs w:val="24"/>
        </w:rPr>
        <w:t>imentos e vivências individuais</w:t>
      </w:r>
      <w:r w:rsidR="00265EB3" w:rsidRPr="00FD757A">
        <w:rPr>
          <w:rFonts w:ascii="Arial" w:hAnsi="Arial" w:cs="Arial"/>
          <w:sz w:val="24"/>
          <w:szCs w:val="24"/>
        </w:rPr>
        <w:t xml:space="preserve"> poderão ser compartilhados e dialogados na coletividade. Por ter uma abordagem interdisciplinar, o projeto conta com um grupo de colaboradores que são professores</w:t>
      </w:r>
      <w:r w:rsidR="0011649A">
        <w:rPr>
          <w:rFonts w:ascii="Arial" w:hAnsi="Arial" w:cs="Arial"/>
          <w:sz w:val="24"/>
          <w:szCs w:val="24"/>
        </w:rPr>
        <w:t xml:space="preserve"> de português, língua espanhola e</w:t>
      </w:r>
      <w:r w:rsidR="00265EB3" w:rsidRPr="00FD757A">
        <w:rPr>
          <w:rFonts w:ascii="Arial" w:hAnsi="Arial" w:cs="Arial"/>
          <w:sz w:val="24"/>
          <w:szCs w:val="24"/>
        </w:rPr>
        <w:t xml:space="preserve"> de outras áreas que</w:t>
      </w:r>
      <w:r w:rsidR="0011649A">
        <w:rPr>
          <w:rFonts w:ascii="Arial" w:hAnsi="Arial" w:cs="Arial"/>
          <w:sz w:val="24"/>
          <w:szCs w:val="24"/>
        </w:rPr>
        <w:t xml:space="preserve"> dominam o francês e o italiano. São docentes</w:t>
      </w:r>
      <w:r w:rsidR="00265EB3" w:rsidRPr="00FD757A">
        <w:rPr>
          <w:rFonts w:ascii="Arial" w:hAnsi="Arial" w:cs="Arial"/>
          <w:sz w:val="24"/>
          <w:szCs w:val="24"/>
        </w:rPr>
        <w:t xml:space="preserve"> da área de hospitalidade, da matemática</w:t>
      </w:r>
      <w:r w:rsidR="0011649A">
        <w:rPr>
          <w:rFonts w:ascii="Arial" w:hAnsi="Arial" w:cs="Arial"/>
          <w:sz w:val="24"/>
          <w:szCs w:val="24"/>
        </w:rPr>
        <w:t>, da sociologia</w:t>
      </w:r>
      <w:r w:rsidR="00265EB3" w:rsidRPr="00FD757A">
        <w:rPr>
          <w:rFonts w:ascii="Arial" w:hAnsi="Arial" w:cs="Arial"/>
          <w:sz w:val="24"/>
          <w:szCs w:val="24"/>
        </w:rPr>
        <w:t xml:space="preserve"> e de uma servidora </w:t>
      </w:r>
      <w:r w:rsidR="0011649A">
        <w:rPr>
          <w:rFonts w:ascii="Arial" w:hAnsi="Arial" w:cs="Arial"/>
          <w:sz w:val="24"/>
          <w:szCs w:val="24"/>
        </w:rPr>
        <w:t>bibliotecária</w:t>
      </w:r>
      <w:r w:rsidR="00265EB3" w:rsidRPr="00FD757A">
        <w:rPr>
          <w:rFonts w:ascii="Arial" w:hAnsi="Arial" w:cs="Arial"/>
          <w:sz w:val="24"/>
          <w:szCs w:val="24"/>
        </w:rPr>
        <w:t xml:space="preserve">. Todos estes colaboradores já são efetivamente membros da camerata sem precisar passar por teste de seleção. A seleção </w:t>
      </w:r>
      <w:r w:rsidR="00E31477">
        <w:rPr>
          <w:rFonts w:ascii="Arial" w:hAnsi="Arial" w:cs="Arial"/>
          <w:sz w:val="24"/>
          <w:szCs w:val="24"/>
        </w:rPr>
        <w:t xml:space="preserve">para cantores e instrumentistas </w:t>
      </w:r>
      <w:r w:rsidR="00265EB3" w:rsidRPr="00FD757A">
        <w:rPr>
          <w:rFonts w:ascii="Arial" w:hAnsi="Arial" w:cs="Arial"/>
          <w:sz w:val="24"/>
          <w:szCs w:val="24"/>
        </w:rPr>
        <w:t>se dará por meio de edital público</w:t>
      </w:r>
      <w:r w:rsidR="00E31477">
        <w:rPr>
          <w:rFonts w:ascii="Arial" w:hAnsi="Arial" w:cs="Arial"/>
          <w:sz w:val="24"/>
          <w:szCs w:val="24"/>
        </w:rPr>
        <w:t xml:space="preserve"> com vagas para integrantes do IFC e comunidade local</w:t>
      </w:r>
      <w:r w:rsidR="00265EB3" w:rsidRPr="00FD757A">
        <w:rPr>
          <w:rFonts w:ascii="Arial" w:hAnsi="Arial" w:cs="Arial"/>
          <w:sz w:val="24"/>
          <w:szCs w:val="24"/>
        </w:rPr>
        <w:t>.</w:t>
      </w:r>
    </w:p>
    <w:p w:rsidR="007B7FE1" w:rsidRDefault="00ED2153" w:rsidP="007B7FE1">
      <w:pPr>
        <w:widowControl w:val="0"/>
        <w:tabs>
          <w:tab w:val="left" w:pos="284"/>
          <w:tab w:val="left" w:pos="567"/>
          <w:tab w:val="left" w:pos="709"/>
        </w:tabs>
        <w:spacing w:before="120" w:after="0" w:line="240" w:lineRule="auto"/>
        <w:jc w:val="both"/>
        <w:textAlignment w:val="baseline"/>
        <w:rPr>
          <w:rFonts w:ascii="Arial" w:hAnsi="Arial" w:cs="Arial"/>
          <w:color w:val="0000FF"/>
          <w:sz w:val="24"/>
          <w:szCs w:val="24"/>
        </w:rPr>
      </w:pPr>
      <w:r w:rsidRPr="00D16B75">
        <w:rPr>
          <w:rFonts w:ascii="Arial" w:hAnsi="Arial" w:cs="Arial"/>
          <w:color w:val="0000FF"/>
          <w:sz w:val="24"/>
          <w:szCs w:val="24"/>
        </w:rPr>
        <w:t xml:space="preserve"> </w:t>
      </w:r>
    </w:p>
    <w:p w:rsidR="009B6524" w:rsidRPr="00104213" w:rsidRDefault="009B6524" w:rsidP="007B7FE1">
      <w:pPr>
        <w:widowControl w:val="0"/>
        <w:tabs>
          <w:tab w:val="left" w:pos="284"/>
          <w:tab w:val="left" w:pos="567"/>
          <w:tab w:val="left" w:pos="709"/>
        </w:tabs>
        <w:spacing w:before="120" w:after="0" w:line="240" w:lineRule="auto"/>
        <w:jc w:val="both"/>
        <w:textAlignment w:val="baseline"/>
        <w:rPr>
          <w:rFonts w:ascii="Arial" w:hAnsi="Arial" w:cs="Arial"/>
          <w:color w:val="548DD4"/>
          <w:sz w:val="24"/>
          <w:szCs w:val="24"/>
        </w:rPr>
      </w:pPr>
    </w:p>
    <w:p w:rsidR="007B7FE1" w:rsidRPr="00104213" w:rsidRDefault="007B7FE1" w:rsidP="007B7FE1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104213">
        <w:rPr>
          <w:rFonts w:ascii="Arial" w:hAnsi="Arial" w:cs="Arial"/>
          <w:b/>
          <w:bCs/>
          <w:color w:val="000000"/>
          <w:sz w:val="24"/>
          <w:szCs w:val="24"/>
        </w:rPr>
        <w:t>PROCEDIMENTOS</w:t>
      </w:r>
      <w:r w:rsidR="00AD08D1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104213">
        <w:rPr>
          <w:rFonts w:ascii="Arial" w:hAnsi="Arial" w:cs="Arial"/>
          <w:b/>
          <w:bCs/>
          <w:color w:val="000000"/>
          <w:sz w:val="24"/>
          <w:szCs w:val="24"/>
        </w:rPr>
        <w:t>METODOLÓGICOS</w:t>
      </w:r>
    </w:p>
    <w:p w:rsidR="007B7FE1" w:rsidRPr="00104213" w:rsidRDefault="007B7FE1" w:rsidP="007B7FE1">
      <w:pPr>
        <w:autoSpaceDE w:val="0"/>
        <w:spacing w:before="120" w:after="0" w:line="240" w:lineRule="auto"/>
        <w:rPr>
          <w:rFonts w:ascii="Arial" w:hAnsi="Arial" w:cs="Arial"/>
          <w:color w:val="548DD4"/>
          <w:sz w:val="18"/>
          <w:szCs w:val="18"/>
        </w:rPr>
      </w:pPr>
    </w:p>
    <w:p w:rsidR="00265EB3" w:rsidRPr="009B6524" w:rsidRDefault="00265EB3" w:rsidP="007B7FE1">
      <w:pPr>
        <w:autoSpaceDE w:val="0"/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9B6524">
        <w:rPr>
          <w:rFonts w:ascii="Arial" w:eastAsia="Arial" w:hAnsi="Arial" w:cs="Arial"/>
          <w:sz w:val="24"/>
          <w:szCs w:val="24"/>
        </w:rPr>
        <w:t xml:space="preserve">Para a preparação do repertório vocal e instrumental haverá encontros duas vezes por semana entre os horários de </w:t>
      </w:r>
      <w:r w:rsidR="009C07BD" w:rsidRPr="009B6524">
        <w:rPr>
          <w:rFonts w:ascii="Arial" w:eastAsia="Arial" w:hAnsi="Arial" w:cs="Arial"/>
          <w:sz w:val="24"/>
          <w:szCs w:val="24"/>
        </w:rPr>
        <w:t>18h00min</w:t>
      </w:r>
      <w:r w:rsidRPr="009B6524">
        <w:rPr>
          <w:rFonts w:ascii="Arial" w:eastAsia="Arial" w:hAnsi="Arial" w:cs="Arial"/>
          <w:sz w:val="24"/>
          <w:szCs w:val="24"/>
        </w:rPr>
        <w:t xml:space="preserve"> e </w:t>
      </w:r>
      <w:r w:rsidR="009C07BD" w:rsidRPr="009B6524">
        <w:rPr>
          <w:rFonts w:ascii="Arial" w:eastAsia="Arial" w:hAnsi="Arial" w:cs="Arial"/>
          <w:sz w:val="24"/>
          <w:szCs w:val="24"/>
        </w:rPr>
        <w:t>19h00min</w:t>
      </w:r>
      <w:r w:rsidRPr="009B6524">
        <w:rPr>
          <w:rFonts w:ascii="Arial" w:eastAsia="Arial" w:hAnsi="Arial" w:cs="Arial"/>
          <w:sz w:val="24"/>
          <w:szCs w:val="24"/>
        </w:rPr>
        <w:t xml:space="preserve"> para atender aos alunos, servidores e comunidade </w:t>
      </w:r>
      <w:r w:rsidR="00E4745F">
        <w:rPr>
          <w:rFonts w:ascii="Arial" w:eastAsia="Arial" w:hAnsi="Arial" w:cs="Arial"/>
          <w:sz w:val="24"/>
          <w:szCs w:val="24"/>
        </w:rPr>
        <w:t xml:space="preserve">no </w:t>
      </w:r>
      <w:r w:rsidRPr="009B6524">
        <w:rPr>
          <w:rFonts w:ascii="Arial" w:eastAsia="Arial" w:hAnsi="Arial" w:cs="Arial"/>
          <w:sz w:val="24"/>
          <w:szCs w:val="24"/>
        </w:rPr>
        <w:t>final</w:t>
      </w:r>
      <w:r w:rsidR="00E4745F">
        <w:rPr>
          <w:rFonts w:ascii="Arial" w:eastAsia="Arial" w:hAnsi="Arial" w:cs="Arial"/>
          <w:sz w:val="24"/>
          <w:szCs w:val="24"/>
        </w:rPr>
        <w:t xml:space="preserve"> do turno da tarde e inicio do turno da noite</w:t>
      </w:r>
      <w:r w:rsidRPr="009B6524">
        <w:rPr>
          <w:rFonts w:ascii="Arial" w:eastAsia="Arial" w:hAnsi="Arial" w:cs="Arial"/>
          <w:sz w:val="24"/>
          <w:szCs w:val="24"/>
        </w:rPr>
        <w:t xml:space="preserve"> visando </w:t>
      </w:r>
      <w:r w:rsidR="00880627" w:rsidRPr="009B6524">
        <w:rPr>
          <w:rFonts w:ascii="Arial" w:eastAsia="Arial" w:hAnsi="Arial" w:cs="Arial"/>
          <w:sz w:val="24"/>
          <w:szCs w:val="24"/>
        </w:rPr>
        <w:t>à</w:t>
      </w:r>
      <w:r w:rsidRPr="009B6524">
        <w:rPr>
          <w:rFonts w:ascii="Arial" w:eastAsia="Arial" w:hAnsi="Arial" w:cs="Arial"/>
          <w:sz w:val="24"/>
          <w:szCs w:val="24"/>
        </w:rPr>
        <w:t xml:space="preserve"> possibilidade igualitária de acesso ao projeto. Para desenvolver o repertório, os envolvidos no processo terão aulas de fundamentos da técnica vocal, aulas sobre repertório (gêneros, formas e estilos) e </w:t>
      </w:r>
      <w:r w:rsidR="00FD757A" w:rsidRPr="009B6524">
        <w:rPr>
          <w:rFonts w:ascii="Arial" w:eastAsia="Arial" w:hAnsi="Arial" w:cs="Arial"/>
          <w:sz w:val="24"/>
          <w:szCs w:val="24"/>
        </w:rPr>
        <w:t>história da música. A proposta interdisciplinar trás as interlocuções entre música, história, sociologia, literatura e línguas latinas e para isto se faz necessário uma apurada revisão bibliográfica e de acervos sonoros. Os materiais utilizados serão partituras, álbuns, métodos de canto que abrangem inicialmente os seguintes compositores populares: Tom Jobim, Caetano Veloso, Cartola, Noel Rosa, Chiquinha Gonzaga e Vitor Ramil; eruditos: Heitor Villa lobos, Waldemar Henrique, Carlos Gomes, Jaime Ovalle. Compositores</w:t>
      </w:r>
      <w:r w:rsidR="009659CC" w:rsidRPr="009B6524">
        <w:rPr>
          <w:rFonts w:ascii="Arial" w:eastAsia="Arial" w:hAnsi="Arial" w:cs="Arial"/>
          <w:sz w:val="24"/>
          <w:szCs w:val="24"/>
        </w:rPr>
        <w:t xml:space="preserve"> espanhóis e </w:t>
      </w:r>
      <w:r w:rsidR="00880627" w:rsidRPr="009B6524">
        <w:rPr>
          <w:rFonts w:ascii="Arial" w:eastAsia="Arial" w:hAnsi="Arial" w:cs="Arial"/>
          <w:sz w:val="24"/>
          <w:szCs w:val="24"/>
        </w:rPr>
        <w:t>latino am</w:t>
      </w:r>
      <w:r w:rsidR="00880627">
        <w:rPr>
          <w:rFonts w:ascii="Arial" w:eastAsia="Arial" w:hAnsi="Arial" w:cs="Arial"/>
          <w:sz w:val="24"/>
          <w:szCs w:val="24"/>
        </w:rPr>
        <w:t>e</w:t>
      </w:r>
      <w:r w:rsidR="00880627" w:rsidRPr="009B6524">
        <w:rPr>
          <w:rFonts w:ascii="Arial" w:eastAsia="Arial" w:hAnsi="Arial" w:cs="Arial"/>
          <w:sz w:val="24"/>
          <w:szCs w:val="24"/>
        </w:rPr>
        <w:t>ricano</w:t>
      </w:r>
      <w:r w:rsidR="00880627">
        <w:rPr>
          <w:rFonts w:ascii="Arial" w:eastAsia="Arial" w:hAnsi="Arial" w:cs="Arial"/>
          <w:sz w:val="24"/>
          <w:szCs w:val="24"/>
        </w:rPr>
        <w:t>s</w:t>
      </w:r>
      <w:r w:rsidR="00FD757A" w:rsidRPr="009B6524">
        <w:rPr>
          <w:rFonts w:ascii="Arial" w:eastAsia="Arial" w:hAnsi="Arial" w:cs="Arial"/>
          <w:sz w:val="24"/>
          <w:szCs w:val="24"/>
        </w:rPr>
        <w:t xml:space="preserve">: Federico Garcia Lorca, Astor Piazzolla, </w:t>
      </w:r>
      <w:r w:rsidR="009659CC" w:rsidRPr="009B6524">
        <w:rPr>
          <w:rFonts w:ascii="Arial" w:eastAsia="Arial" w:hAnsi="Arial" w:cs="Arial"/>
          <w:sz w:val="24"/>
          <w:szCs w:val="24"/>
        </w:rPr>
        <w:t xml:space="preserve">Ariel Ramirez, Carlos Guastavino, </w:t>
      </w:r>
      <w:r w:rsidR="004B144C" w:rsidRPr="009B6524">
        <w:rPr>
          <w:rFonts w:ascii="Arial" w:eastAsia="Arial" w:hAnsi="Arial" w:cs="Arial"/>
          <w:sz w:val="24"/>
          <w:szCs w:val="24"/>
        </w:rPr>
        <w:t xml:space="preserve">Manoel de Falla, </w:t>
      </w:r>
      <w:r w:rsidR="009659CC" w:rsidRPr="009B6524">
        <w:rPr>
          <w:rFonts w:ascii="Arial" w:eastAsia="Arial" w:hAnsi="Arial" w:cs="Arial"/>
          <w:sz w:val="24"/>
          <w:szCs w:val="24"/>
        </w:rPr>
        <w:t>Alberto Ginastera e Henrique Granados</w:t>
      </w:r>
      <w:r w:rsidR="004B144C" w:rsidRPr="009B6524">
        <w:rPr>
          <w:rFonts w:ascii="Arial" w:eastAsia="Arial" w:hAnsi="Arial" w:cs="Arial"/>
          <w:sz w:val="24"/>
          <w:szCs w:val="24"/>
        </w:rPr>
        <w:t xml:space="preserve">; compositores italianos: Andrea Falconieri, Francesco Cavalli, Giulio Caccini, Alessandro Scarlatti, Antonio Cestti, Benedetto Marcelo, Antônio Caldara, </w:t>
      </w:r>
      <w:r w:rsidR="004B144C" w:rsidRPr="009B6524">
        <w:rPr>
          <w:rFonts w:ascii="Arial" w:eastAsia="Arial" w:hAnsi="Arial" w:cs="Arial"/>
          <w:sz w:val="24"/>
          <w:szCs w:val="24"/>
        </w:rPr>
        <w:lastRenderedPageBreak/>
        <w:t>Antonio Vivaldi e Gaetano Donizetti; compositores portugueses: Marcos Portugal, Raul Ferrão e Carminho; Compositores fr</w:t>
      </w:r>
      <w:r w:rsidR="00880627">
        <w:rPr>
          <w:rFonts w:ascii="Arial" w:eastAsia="Arial" w:hAnsi="Arial" w:cs="Arial"/>
          <w:sz w:val="24"/>
          <w:szCs w:val="24"/>
        </w:rPr>
        <w:t>anceses: Gabriel Fourré, Camile</w:t>
      </w:r>
      <w:r w:rsidR="004B144C" w:rsidRPr="009B6524">
        <w:rPr>
          <w:rFonts w:ascii="Arial" w:eastAsia="Arial" w:hAnsi="Arial" w:cs="Arial"/>
          <w:sz w:val="24"/>
          <w:szCs w:val="24"/>
        </w:rPr>
        <w:t xml:space="preserve"> Saint</w:t>
      </w:r>
      <w:r w:rsidR="00880627">
        <w:rPr>
          <w:rFonts w:ascii="Arial" w:eastAsia="Arial" w:hAnsi="Arial" w:cs="Arial"/>
          <w:sz w:val="24"/>
          <w:szCs w:val="24"/>
        </w:rPr>
        <w:t>-</w:t>
      </w:r>
      <w:r w:rsidR="004B144C" w:rsidRPr="009B6524">
        <w:rPr>
          <w:rFonts w:ascii="Arial" w:eastAsia="Arial" w:hAnsi="Arial" w:cs="Arial"/>
          <w:sz w:val="24"/>
          <w:szCs w:val="24"/>
        </w:rPr>
        <w:t>Saens, Charles Gounoud; e obras sacras em latim de vários compositores.</w:t>
      </w:r>
    </w:p>
    <w:p w:rsidR="009B6524" w:rsidRDefault="009B6524" w:rsidP="007B7FE1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9B6524" w:rsidRDefault="009B6524" w:rsidP="007B7FE1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7B7FE1" w:rsidRDefault="007B7FE1" w:rsidP="007B7FE1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104213">
        <w:rPr>
          <w:rFonts w:ascii="Arial" w:hAnsi="Arial" w:cs="Arial"/>
          <w:b/>
          <w:bCs/>
          <w:color w:val="000000"/>
          <w:sz w:val="24"/>
          <w:szCs w:val="24"/>
        </w:rPr>
        <w:t>RESULTADOS</w:t>
      </w:r>
      <w:r w:rsidR="00AD08D1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104213">
        <w:rPr>
          <w:rFonts w:ascii="Arial" w:hAnsi="Arial" w:cs="Arial"/>
          <w:b/>
          <w:bCs/>
          <w:color w:val="000000"/>
          <w:sz w:val="24"/>
          <w:szCs w:val="24"/>
        </w:rPr>
        <w:t>E</w:t>
      </w:r>
      <w:r w:rsidR="00AD08D1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104213">
        <w:rPr>
          <w:rFonts w:ascii="Arial" w:hAnsi="Arial" w:cs="Arial"/>
          <w:b/>
          <w:bCs/>
          <w:color w:val="000000"/>
          <w:sz w:val="24"/>
          <w:szCs w:val="24"/>
        </w:rPr>
        <w:t>DISCUSSÃO</w:t>
      </w:r>
    </w:p>
    <w:p w:rsidR="007B7FE1" w:rsidRPr="00104213" w:rsidRDefault="007B7FE1" w:rsidP="007B7FE1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264071" w:rsidRPr="00FC4CB3" w:rsidRDefault="00264071" w:rsidP="00264071">
      <w:pPr>
        <w:autoSpaceDE w:val="0"/>
        <w:spacing w:before="12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FC4CB3">
        <w:rPr>
          <w:rFonts w:ascii="Arial" w:eastAsia="Arial" w:hAnsi="Arial" w:cs="Arial"/>
          <w:sz w:val="24"/>
          <w:szCs w:val="24"/>
        </w:rPr>
        <w:t>O projeto de extensão se encontra na parte de restauro</w:t>
      </w:r>
      <w:r w:rsidR="003D2122">
        <w:rPr>
          <w:rFonts w:ascii="Arial" w:eastAsia="Arial" w:hAnsi="Arial" w:cs="Arial"/>
          <w:sz w:val="24"/>
          <w:szCs w:val="24"/>
        </w:rPr>
        <w:t>,</w:t>
      </w:r>
      <w:r w:rsidRPr="00FC4CB3">
        <w:rPr>
          <w:rFonts w:ascii="Arial" w:eastAsia="Arial" w:hAnsi="Arial" w:cs="Arial"/>
          <w:sz w:val="24"/>
          <w:szCs w:val="24"/>
        </w:rPr>
        <w:t xml:space="preserve"> catalogação</w:t>
      </w:r>
      <w:r w:rsidR="003D2122">
        <w:rPr>
          <w:rFonts w:ascii="Arial" w:eastAsia="Arial" w:hAnsi="Arial" w:cs="Arial"/>
          <w:sz w:val="24"/>
          <w:szCs w:val="24"/>
        </w:rPr>
        <w:t xml:space="preserve"> e arquivamento</w:t>
      </w:r>
      <w:r w:rsidRPr="00FC4CB3">
        <w:rPr>
          <w:rFonts w:ascii="Arial" w:eastAsia="Arial" w:hAnsi="Arial" w:cs="Arial"/>
          <w:sz w:val="24"/>
          <w:szCs w:val="24"/>
        </w:rPr>
        <w:t xml:space="preserve"> das partituras. A bolsista está sendo preparada para conhecer a parte de estruturação musical, formas e estilos em música e para auxiliar o coordenador quando começar a parte prática do projeto. As práticas de técnica vocal e preparação de repertório ainda não começaram pelo fato de não </w:t>
      </w:r>
      <w:r w:rsidR="00880627">
        <w:rPr>
          <w:rFonts w:ascii="Arial" w:eastAsia="Arial" w:hAnsi="Arial" w:cs="Arial"/>
          <w:sz w:val="24"/>
          <w:szCs w:val="24"/>
        </w:rPr>
        <w:t xml:space="preserve">ter </w:t>
      </w:r>
      <w:r w:rsidRPr="00FC4CB3">
        <w:rPr>
          <w:rFonts w:ascii="Arial" w:eastAsia="Arial" w:hAnsi="Arial" w:cs="Arial"/>
          <w:sz w:val="24"/>
          <w:szCs w:val="24"/>
        </w:rPr>
        <w:t>chegado ainda os materiais pedidos par</w:t>
      </w:r>
      <w:r w:rsidR="003D2122">
        <w:rPr>
          <w:rFonts w:ascii="Arial" w:eastAsia="Arial" w:hAnsi="Arial" w:cs="Arial"/>
          <w:sz w:val="24"/>
          <w:szCs w:val="24"/>
        </w:rPr>
        <w:t>a o projeto: piano digital, cajó</w:t>
      </w:r>
      <w:r w:rsidRPr="00FC4CB3">
        <w:rPr>
          <w:rFonts w:ascii="Arial" w:eastAsia="Arial" w:hAnsi="Arial" w:cs="Arial"/>
          <w:sz w:val="24"/>
          <w:szCs w:val="24"/>
        </w:rPr>
        <w:t>n, microfones e estante de partituras. Estes materiais foram discriminados na elaboração da proposta como essenciais para o início dos trabalhos do grupo.</w:t>
      </w:r>
    </w:p>
    <w:p w:rsidR="00F62DC0" w:rsidRDefault="00F62DC0" w:rsidP="007B7FE1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F62DC0" w:rsidRDefault="00F62DC0" w:rsidP="007B7FE1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7B7FE1" w:rsidRPr="00104213" w:rsidRDefault="007B7FE1" w:rsidP="007B7FE1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104213">
        <w:rPr>
          <w:rFonts w:ascii="Arial" w:hAnsi="Arial" w:cs="Arial"/>
          <w:b/>
          <w:bCs/>
          <w:color w:val="000000"/>
          <w:sz w:val="24"/>
          <w:szCs w:val="24"/>
        </w:rPr>
        <w:t>CONSIDERAÇÕES</w:t>
      </w:r>
      <w:r w:rsidR="005F0905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104213">
        <w:rPr>
          <w:rFonts w:ascii="Arial" w:hAnsi="Arial" w:cs="Arial"/>
          <w:b/>
          <w:bCs/>
          <w:color w:val="000000"/>
          <w:sz w:val="24"/>
          <w:szCs w:val="24"/>
        </w:rPr>
        <w:t>FINAIS</w:t>
      </w:r>
    </w:p>
    <w:p w:rsidR="007B7FE1" w:rsidRDefault="007B7FE1" w:rsidP="007B7FE1">
      <w:pPr>
        <w:autoSpaceDE w:val="0"/>
        <w:spacing w:before="120" w:after="0" w:line="240" w:lineRule="auto"/>
        <w:rPr>
          <w:rFonts w:ascii="Arial" w:hAnsi="Arial" w:cs="Arial"/>
          <w:color w:val="548DD4"/>
          <w:sz w:val="18"/>
          <w:szCs w:val="18"/>
        </w:rPr>
      </w:pPr>
    </w:p>
    <w:p w:rsidR="00FC4CB3" w:rsidRDefault="00FC4CB3" w:rsidP="009B6524">
      <w:pPr>
        <w:autoSpaceDE w:val="0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  <w:r w:rsidRPr="009B6524">
        <w:rPr>
          <w:rFonts w:ascii="Arial" w:hAnsi="Arial" w:cs="Arial"/>
          <w:sz w:val="24"/>
          <w:szCs w:val="24"/>
        </w:rPr>
        <w:t>A partir do trabalho que</w:t>
      </w:r>
      <w:r w:rsidR="003D2122">
        <w:rPr>
          <w:rFonts w:ascii="Arial" w:hAnsi="Arial" w:cs="Arial"/>
          <w:sz w:val="24"/>
          <w:szCs w:val="24"/>
        </w:rPr>
        <w:t xml:space="preserve"> se pretende desenvolver nesta c</w:t>
      </w:r>
      <w:r w:rsidR="00880627">
        <w:rPr>
          <w:rFonts w:ascii="Arial" w:hAnsi="Arial" w:cs="Arial"/>
          <w:sz w:val="24"/>
          <w:szCs w:val="24"/>
        </w:rPr>
        <w:t>amerata v</w:t>
      </w:r>
      <w:r w:rsidRPr="009B6524">
        <w:rPr>
          <w:rFonts w:ascii="Arial" w:hAnsi="Arial" w:cs="Arial"/>
          <w:sz w:val="24"/>
          <w:szCs w:val="24"/>
        </w:rPr>
        <w:t xml:space="preserve">ocal, buscamos dialogar com a comunidade local em um tripé que atenderá o ensino (trabalho técnico vocal), a pesquisa (contextualização histórica e sociológica) e a extensão. Não visamos </w:t>
      </w:r>
      <w:r w:rsidR="00880627" w:rsidRPr="009B6524">
        <w:rPr>
          <w:rFonts w:ascii="Arial" w:hAnsi="Arial" w:cs="Arial"/>
          <w:sz w:val="24"/>
          <w:szCs w:val="24"/>
        </w:rPr>
        <w:t>à</w:t>
      </w:r>
      <w:r w:rsidRPr="009B6524">
        <w:rPr>
          <w:rFonts w:ascii="Arial" w:hAnsi="Arial" w:cs="Arial"/>
          <w:sz w:val="24"/>
          <w:szCs w:val="24"/>
        </w:rPr>
        <w:t xml:space="preserve"> formação de solistas, mas o trabalho coletivo musical rumo </w:t>
      </w:r>
      <w:r w:rsidR="00880627" w:rsidRPr="009B6524">
        <w:rPr>
          <w:rFonts w:ascii="Arial" w:hAnsi="Arial" w:cs="Arial"/>
          <w:sz w:val="24"/>
          <w:szCs w:val="24"/>
        </w:rPr>
        <w:t>à</w:t>
      </w:r>
      <w:r w:rsidRPr="009B6524">
        <w:rPr>
          <w:rFonts w:ascii="Arial" w:hAnsi="Arial" w:cs="Arial"/>
          <w:sz w:val="24"/>
          <w:szCs w:val="24"/>
        </w:rPr>
        <w:t xml:space="preserve"> ampliação da bagagem cultural dos s</w:t>
      </w:r>
      <w:r w:rsidR="00955B21">
        <w:rPr>
          <w:rFonts w:ascii="Arial" w:hAnsi="Arial" w:cs="Arial"/>
          <w:sz w:val="24"/>
          <w:szCs w:val="24"/>
        </w:rPr>
        <w:t>ujeitos envolvidos no processo como o compromisso de levar a arte musical para a comunidade camboriuense.</w:t>
      </w:r>
      <w:r w:rsidRPr="009B6524">
        <w:rPr>
          <w:rFonts w:ascii="Arial" w:hAnsi="Arial" w:cs="Arial"/>
          <w:sz w:val="24"/>
          <w:szCs w:val="24"/>
        </w:rPr>
        <w:t xml:space="preserve">  </w:t>
      </w:r>
    </w:p>
    <w:p w:rsidR="009B6524" w:rsidRDefault="009B6524" w:rsidP="009B6524">
      <w:pPr>
        <w:autoSpaceDE w:val="0"/>
        <w:spacing w:before="120"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B6524" w:rsidRDefault="009B6524" w:rsidP="009B6524">
      <w:pPr>
        <w:autoSpaceDE w:val="0"/>
        <w:spacing w:before="120" w:after="0" w:line="240" w:lineRule="auto"/>
        <w:jc w:val="both"/>
        <w:rPr>
          <w:rFonts w:ascii="Arial" w:hAnsi="Arial" w:cs="Arial"/>
          <w:color w:val="548DD4"/>
          <w:sz w:val="18"/>
          <w:szCs w:val="18"/>
        </w:rPr>
      </w:pPr>
    </w:p>
    <w:p w:rsidR="007B7FE1" w:rsidRDefault="007B7FE1" w:rsidP="007B7FE1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104213">
        <w:rPr>
          <w:rFonts w:ascii="Arial" w:hAnsi="Arial" w:cs="Arial"/>
          <w:b/>
          <w:bCs/>
          <w:color w:val="000000"/>
          <w:sz w:val="24"/>
          <w:szCs w:val="24"/>
        </w:rPr>
        <w:t>REFERÊNCIAS</w:t>
      </w:r>
    </w:p>
    <w:p w:rsidR="00F62DC0" w:rsidRPr="00104213" w:rsidRDefault="00F62DC0" w:rsidP="007B7FE1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8853E0" w:rsidRPr="009B6524" w:rsidRDefault="008853E0" w:rsidP="00B932A5">
      <w:pPr>
        <w:autoSpaceDE w:val="0"/>
        <w:spacing w:before="120" w:after="0" w:line="240" w:lineRule="auto"/>
        <w:rPr>
          <w:rFonts w:ascii="Verdana" w:hAnsi="Verdana"/>
          <w:color w:val="000000"/>
          <w:sz w:val="24"/>
          <w:szCs w:val="24"/>
          <w:shd w:val="clear" w:color="auto" w:fill="F9FBFD"/>
        </w:rPr>
      </w:pP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ADORNO, Theodor, W. </w:t>
      </w:r>
      <w:r w:rsidRPr="000B02C3">
        <w:rPr>
          <w:rFonts w:ascii="Verdana" w:hAnsi="Verdana"/>
          <w:i/>
          <w:color w:val="000000"/>
          <w:sz w:val="24"/>
          <w:szCs w:val="24"/>
          <w:shd w:val="clear" w:color="auto" w:fill="F9FBFD"/>
        </w:rPr>
        <w:t>Introdução à sociologia da música</w:t>
      </w: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: doze preleções teóricas. Tradução de Fernando de Moraes Barros. </w:t>
      </w:r>
      <w:r w:rsidR="000B02C3"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>São Paulo</w:t>
      </w:r>
      <w:r w:rsidR="000B02C3">
        <w:rPr>
          <w:rFonts w:ascii="Verdana" w:hAnsi="Verdana"/>
          <w:color w:val="000000"/>
          <w:sz w:val="24"/>
          <w:szCs w:val="24"/>
          <w:shd w:val="clear" w:color="auto" w:fill="F9FBFD"/>
        </w:rPr>
        <w:t>: UNESP</w:t>
      </w: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, 2011. </w:t>
      </w:r>
    </w:p>
    <w:p w:rsidR="008853E0" w:rsidRPr="009B6524" w:rsidRDefault="008853E0" w:rsidP="00B932A5">
      <w:pPr>
        <w:autoSpaceDE w:val="0"/>
        <w:spacing w:before="120" w:after="0" w:line="240" w:lineRule="auto"/>
        <w:rPr>
          <w:rFonts w:ascii="Verdana" w:hAnsi="Verdana"/>
          <w:color w:val="000000"/>
          <w:sz w:val="24"/>
          <w:szCs w:val="24"/>
          <w:shd w:val="clear" w:color="auto" w:fill="F9FBFD"/>
        </w:rPr>
      </w:pP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BEHLAU, Mara; PONTE, Paulo. </w:t>
      </w:r>
      <w:r w:rsidRPr="000B02C3">
        <w:rPr>
          <w:rFonts w:ascii="Verdana" w:hAnsi="Verdana"/>
          <w:i/>
          <w:color w:val="000000"/>
          <w:sz w:val="24"/>
          <w:szCs w:val="24"/>
          <w:shd w:val="clear" w:color="auto" w:fill="F9FBFD"/>
        </w:rPr>
        <w:t>Higiene vocal</w:t>
      </w: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>: cuidando da voz. 3. ed. ampliada e atualizada. Rio de Janeiro</w:t>
      </w:r>
      <w:r w:rsidR="000B02C3">
        <w:rPr>
          <w:rFonts w:ascii="Verdana" w:hAnsi="Verdana"/>
          <w:color w:val="000000"/>
          <w:sz w:val="24"/>
          <w:szCs w:val="24"/>
          <w:shd w:val="clear" w:color="auto" w:fill="F9FBFD"/>
        </w:rPr>
        <w:t>:</w:t>
      </w:r>
      <w:r w:rsidR="000B02C3" w:rsidRPr="000B02C3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 </w:t>
      </w:r>
      <w:r w:rsidR="000B02C3"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>Revinter</w:t>
      </w: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, 2001 </w:t>
      </w:r>
    </w:p>
    <w:p w:rsidR="00B932A5" w:rsidRPr="009B6524" w:rsidRDefault="008853E0" w:rsidP="00B932A5">
      <w:pPr>
        <w:autoSpaceDE w:val="0"/>
        <w:spacing w:before="120" w:after="0" w:line="240" w:lineRule="auto"/>
        <w:rPr>
          <w:rFonts w:ascii="Verdana" w:hAnsi="Verdana"/>
          <w:color w:val="000000"/>
          <w:sz w:val="24"/>
          <w:szCs w:val="24"/>
          <w:shd w:val="clear" w:color="auto" w:fill="F9FBFD"/>
        </w:rPr>
      </w:pP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BENNET, Roy. </w:t>
      </w:r>
      <w:r w:rsidRPr="000B02C3">
        <w:rPr>
          <w:rFonts w:ascii="Verdana" w:hAnsi="Verdana"/>
          <w:i/>
          <w:color w:val="000000"/>
          <w:sz w:val="24"/>
          <w:szCs w:val="24"/>
          <w:shd w:val="clear" w:color="auto" w:fill="F9FBFD"/>
        </w:rPr>
        <w:t>Uma breve história da música</w:t>
      </w: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>. 4. ed. Rio de Janeiro</w:t>
      </w:r>
      <w:r w:rsidR="000B02C3">
        <w:rPr>
          <w:rFonts w:ascii="Verdana" w:hAnsi="Verdana"/>
          <w:color w:val="000000"/>
          <w:sz w:val="24"/>
          <w:szCs w:val="24"/>
          <w:shd w:val="clear" w:color="auto" w:fill="F9FBFD"/>
        </w:rPr>
        <w:t>:</w:t>
      </w:r>
      <w:r w:rsidR="000B02C3" w:rsidRPr="000B02C3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 </w:t>
      </w:r>
      <w:r w:rsidR="000B02C3"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>Zahar</w:t>
      </w:r>
      <w:r w:rsidR="000B02C3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 </w:t>
      </w: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>, S/D</w:t>
      </w:r>
    </w:p>
    <w:p w:rsidR="008853E0" w:rsidRPr="009B6524" w:rsidRDefault="008853E0" w:rsidP="00B932A5">
      <w:pPr>
        <w:autoSpaceDE w:val="0"/>
        <w:spacing w:before="120" w:after="0" w:line="240" w:lineRule="auto"/>
        <w:rPr>
          <w:rFonts w:ascii="Verdana" w:hAnsi="Verdana"/>
          <w:color w:val="000000"/>
          <w:sz w:val="24"/>
          <w:szCs w:val="24"/>
          <w:shd w:val="clear" w:color="auto" w:fill="F9FBFD"/>
        </w:rPr>
      </w:pP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lastRenderedPageBreak/>
        <w:t xml:space="preserve">BENNET, Roy. </w:t>
      </w:r>
      <w:r w:rsidRPr="000B02C3">
        <w:rPr>
          <w:rFonts w:ascii="Verdana" w:hAnsi="Verdana"/>
          <w:i/>
          <w:color w:val="000000"/>
          <w:sz w:val="24"/>
          <w:szCs w:val="24"/>
          <w:shd w:val="clear" w:color="auto" w:fill="F9FBFD"/>
        </w:rPr>
        <w:t>Forma e estrutura na música</w:t>
      </w: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>. 3. ed. Rio de Janeiro</w:t>
      </w:r>
      <w:r w:rsidR="000B02C3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: </w:t>
      </w:r>
      <w:r w:rsidR="000B02C3"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>Zahar</w:t>
      </w: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, 1980 </w:t>
      </w:r>
    </w:p>
    <w:p w:rsidR="000B02C3" w:rsidRDefault="008853E0" w:rsidP="00B932A5">
      <w:pPr>
        <w:autoSpaceDE w:val="0"/>
        <w:spacing w:before="120" w:after="0" w:line="240" w:lineRule="auto"/>
        <w:rPr>
          <w:rFonts w:ascii="Verdana" w:hAnsi="Verdana"/>
          <w:color w:val="000000"/>
          <w:sz w:val="24"/>
          <w:szCs w:val="24"/>
          <w:shd w:val="clear" w:color="auto" w:fill="F9FBFD"/>
        </w:rPr>
      </w:pP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DINVILLE, Claire. </w:t>
      </w:r>
      <w:r w:rsidRPr="000B02C3">
        <w:rPr>
          <w:rFonts w:ascii="Verdana" w:hAnsi="Verdana"/>
          <w:i/>
          <w:color w:val="000000"/>
          <w:sz w:val="24"/>
          <w:szCs w:val="24"/>
          <w:shd w:val="clear" w:color="auto" w:fill="F9FBFD"/>
        </w:rPr>
        <w:t>A técnica da voz cantada</w:t>
      </w: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>. 2. ed. Rio de Janeiro</w:t>
      </w:r>
      <w:r w:rsidR="000B02C3">
        <w:rPr>
          <w:rFonts w:ascii="Verdana" w:hAnsi="Verdana"/>
          <w:color w:val="000000"/>
          <w:sz w:val="24"/>
          <w:szCs w:val="24"/>
          <w:shd w:val="clear" w:color="auto" w:fill="F9FBFD"/>
        </w:rPr>
        <w:t>:</w:t>
      </w:r>
      <w:r w:rsidR="000B02C3" w:rsidRPr="000B02C3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 </w:t>
      </w:r>
      <w:r w:rsidR="000B02C3"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>Enelivros</w:t>
      </w: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>, 1993</w:t>
      </w:r>
    </w:p>
    <w:p w:rsidR="008853E0" w:rsidRPr="009B6524" w:rsidRDefault="008853E0" w:rsidP="00B932A5">
      <w:pPr>
        <w:autoSpaceDE w:val="0"/>
        <w:spacing w:before="120" w:after="0" w:line="240" w:lineRule="auto"/>
        <w:rPr>
          <w:rFonts w:ascii="Verdana" w:hAnsi="Verdana"/>
          <w:color w:val="000000"/>
          <w:sz w:val="24"/>
          <w:szCs w:val="24"/>
          <w:shd w:val="clear" w:color="auto" w:fill="F9FBFD"/>
        </w:rPr>
      </w:pP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 HALL, Stuart. </w:t>
      </w:r>
      <w:r w:rsidRPr="000B02C3">
        <w:rPr>
          <w:rFonts w:ascii="Verdana" w:hAnsi="Verdana"/>
          <w:i/>
          <w:color w:val="000000"/>
          <w:sz w:val="24"/>
          <w:szCs w:val="24"/>
          <w:shd w:val="clear" w:color="auto" w:fill="F9FBFD"/>
        </w:rPr>
        <w:t>A identidade cultural na pós-modernidade.</w:t>
      </w: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 Trad. SILVA Thomas Tadeu &amp; LOURO, Guacira Lopes. 9. ed. Rio de Janeiro</w:t>
      </w:r>
      <w:r w:rsidR="000B02C3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: </w:t>
      </w:r>
      <w:r w:rsidR="000B02C3"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>Editora DP&amp;A</w:t>
      </w: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, 2004. </w:t>
      </w:r>
    </w:p>
    <w:p w:rsidR="00B932A5" w:rsidRPr="009B6524" w:rsidRDefault="008853E0" w:rsidP="00B932A5">
      <w:pPr>
        <w:autoSpaceDE w:val="0"/>
        <w:spacing w:before="120" w:after="0" w:line="240" w:lineRule="auto"/>
        <w:rPr>
          <w:rFonts w:ascii="Verdana" w:hAnsi="Verdana"/>
          <w:color w:val="000000"/>
          <w:sz w:val="24"/>
          <w:szCs w:val="24"/>
          <w:shd w:val="clear" w:color="auto" w:fill="F9FBFD"/>
        </w:rPr>
      </w:pP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JOBIM, Antonio Carlos. </w:t>
      </w:r>
      <w:r w:rsidRPr="000B02C3">
        <w:rPr>
          <w:rFonts w:ascii="Verdana" w:hAnsi="Verdana"/>
          <w:i/>
          <w:color w:val="000000"/>
          <w:sz w:val="24"/>
          <w:szCs w:val="24"/>
          <w:shd w:val="clear" w:color="auto" w:fill="F9FBFD"/>
        </w:rPr>
        <w:t>Cancioneiro Jobim</w:t>
      </w: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>: arranjos para piano (1947-1958)</w:t>
      </w:r>
      <w:r w:rsidR="00B932A5"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. Vol. </w:t>
      </w: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I. 2. ed. rev. </w:t>
      </w:r>
      <w:r w:rsidR="000B02C3"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>Rio de Janeiro</w:t>
      </w:r>
      <w:r w:rsidR="000B02C3">
        <w:rPr>
          <w:rFonts w:ascii="Verdana" w:hAnsi="Verdana"/>
          <w:color w:val="000000"/>
          <w:sz w:val="24"/>
          <w:szCs w:val="24"/>
          <w:shd w:val="clear" w:color="auto" w:fill="F9FBFD"/>
        </w:rPr>
        <w:t>: Jobim Music</w:t>
      </w: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, 2007 </w:t>
      </w:r>
    </w:p>
    <w:p w:rsidR="00B932A5" w:rsidRPr="009B6524" w:rsidRDefault="008853E0" w:rsidP="00B932A5">
      <w:pPr>
        <w:autoSpaceDE w:val="0"/>
        <w:spacing w:before="120" w:after="0" w:line="240" w:lineRule="auto"/>
        <w:rPr>
          <w:rFonts w:ascii="Verdana" w:hAnsi="Verdana"/>
          <w:color w:val="000000"/>
          <w:sz w:val="24"/>
          <w:szCs w:val="24"/>
          <w:shd w:val="clear" w:color="auto" w:fill="F9FBFD"/>
        </w:rPr>
      </w:pP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JOBIM, Antonio Carlos. </w:t>
      </w:r>
      <w:r w:rsidRPr="000B02C3">
        <w:rPr>
          <w:rFonts w:ascii="Verdana" w:hAnsi="Verdana"/>
          <w:i/>
          <w:color w:val="000000"/>
          <w:sz w:val="24"/>
          <w:szCs w:val="24"/>
          <w:shd w:val="clear" w:color="auto" w:fill="F9FBFD"/>
        </w:rPr>
        <w:t>Cancioneiro Jobim</w:t>
      </w: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>: arranjos para piano. (1959-1965)</w:t>
      </w:r>
      <w:r w:rsidR="00B932A5"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. Vol. </w:t>
      </w: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>II. Rio de Janeiro</w:t>
      </w:r>
      <w:r w:rsidR="000B02C3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: </w:t>
      </w:r>
      <w:r w:rsidR="000B02C3"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>Jobim Music</w:t>
      </w: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, 2001 </w:t>
      </w:r>
    </w:p>
    <w:p w:rsidR="008853E0" w:rsidRPr="009B6524" w:rsidRDefault="008853E0" w:rsidP="00B932A5">
      <w:pPr>
        <w:autoSpaceDE w:val="0"/>
        <w:spacing w:before="120" w:after="0" w:line="240" w:lineRule="auto"/>
        <w:rPr>
          <w:rFonts w:ascii="Verdana" w:hAnsi="Verdana"/>
          <w:color w:val="000000"/>
          <w:sz w:val="24"/>
          <w:szCs w:val="24"/>
          <w:shd w:val="clear" w:color="auto" w:fill="F9FBFD"/>
        </w:rPr>
      </w:pP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JOBIM, Antonio Carlos. </w:t>
      </w:r>
      <w:r w:rsidRPr="000B02C3">
        <w:rPr>
          <w:rFonts w:ascii="Verdana" w:hAnsi="Verdana"/>
          <w:i/>
          <w:color w:val="000000"/>
          <w:sz w:val="24"/>
          <w:szCs w:val="24"/>
          <w:shd w:val="clear" w:color="auto" w:fill="F9FBFD"/>
        </w:rPr>
        <w:t>Cancioneiro Jobim:</w:t>
      </w: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 arranjos para piano. (1971-1982)</w:t>
      </w:r>
      <w:r w:rsidR="00B932A5"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>. Vol.</w:t>
      </w: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 III. Rio de Janeiro</w:t>
      </w:r>
      <w:r w:rsidR="000B02C3">
        <w:rPr>
          <w:rFonts w:ascii="Verdana" w:hAnsi="Verdana"/>
          <w:color w:val="000000"/>
          <w:sz w:val="24"/>
          <w:szCs w:val="24"/>
          <w:shd w:val="clear" w:color="auto" w:fill="F9FBFD"/>
        </w:rPr>
        <w:t>:</w:t>
      </w:r>
      <w:r w:rsidR="000B02C3" w:rsidRPr="000B02C3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 </w:t>
      </w:r>
      <w:r w:rsidR="000B02C3"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>Jobim Music</w:t>
      </w:r>
      <w:r w:rsidR="000B02C3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 </w:t>
      </w: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>, 2007</w:t>
      </w:r>
    </w:p>
    <w:p w:rsidR="000B02C3" w:rsidRDefault="008853E0" w:rsidP="00B932A5">
      <w:pPr>
        <w:autoSpaceDE w:val="0"/>
        <w:spacing w:before="120" w:after="0" w:line="240" w:lineRule="auto"/>
        <w:rPr>
          <w:rFonts w:ascii="Verdana" w:hAnsi="Verdana"/>
          <w:color w:val="000000"/>
          <w:sz w:val="24"/>
          <w:szCs w:val="24"/>
          <w:shd w:val="clear" w:color="auto" w:fill="F9FBFD"/>
        </w:rPr>
      </w:pP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FERREIRA, Leslie Piccolotto; COSTA, Henrique Olival. </w:t>
      </w:r>
      <w:r w:rsidRPr="00F3355C">
        <w:rPr>
          <w:rFonts w:ascii="Verdana" w:hAnsi="Verdana"/>
          <w:i/>
          <w:color w:val="000000"/>
          <w:sz w:val="24"/>
          <w:szCs w:val="24"/>
          <w:shd w:val="clear" w:color="auto" w:fill="F9FBFD"/>
        </w:rPr>
        <w:t>Voz ativa</w:t>
      </w: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>: falando sobre o profissional da voz. São Paulo</w:t>
      </w:r>
      <w:r w:rsidR="00F3355C">
        <w:rPr>
          <w:rFonts w:ascii="Verdana" w:hAnsi="Verdana"/>
          <w:color w:val="000000"/>
          <w:sz w:val="24"/>
          <w:szCs w:val="24"/>
          <w:shd w:val="clear" w:color="auto" w:fill="F9FBFD"/>
        </w:rPr>
        <w:t>:</w:t>
      </w:r>
      <w:r w:rsidR="00F3355C" w:rsidRPr="00F3355C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 </w:t>
      </w:r>
      <w:r w:rsidR="00F3355C"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>Rocca</w:t>
      </w:r>
      <w:r w:rsidR="00F3355C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 </w:t>
      </w: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, 2000 </w:t>
      </w:r>
    </w:p>
    <w:p w:rsidR="008853E0" w:rsidRPr="009B6524" w:rsidRDefault="008853E0" w:rsidP="00B932A5">
      <w:pPr>
        <w:autoSpaceDE w:val="0"/>
        <w:spacing w:before="120" w:after="0" w:line="240" w:lineRule="auto"/>
        <w:rPr>
          <w:rFonts w:ascii="Verdana" w:hAnsi="Verdana"/>
          <w:color w:val="000000"/>
          <w:sz w:val="24"/>
          <w:szCs w:val="24"/>
          <w:shd w:val="clear" w:color="auto" w:fill="F9FBFD"/>
        </w:rPr>
      </w:pP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LEHMANN, Lili. </w:t>
      </w:r>
      <w:r w:rsidRPr="00F3355C">
        <w:rPr>
          <w:rFonts w:ascii="Verdana" w:hAnsi="Verdana"/>
          <w:i/>
          <w:color w:val="000000"/>
          <w:sz w:val="24"/>
          <w:szCs w:val="24"/>
          <w:shd w:val="clear" w:color="auto" w:fill="F9FBFD"/>
        </w:rPr>
        <w:t>Aprenda a cantar</w:t>
      </w: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>. Rio de Janeiro</w:t>
      </w:r>
      <w:r w:rsidR="00F3355C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: </w:t>
      </w:r>
      <w:r w:rsidR="00F3355C"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Tecnoprint, S.A </w:t>
      </w: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1982 </w:t>
      </w:r>
    </w:p>
    <w:p w:rsidR="008853E0" w:rsidRPr="009B6524" w:rsidRDefault="008853E0" w:rsidP="00B932A5">
      <w:pPr>
        <w:autoSpaceDE w:val="0"/>
        <w:spacing w:before="120" w:after="0" w:line="240" w:lineRule="auto"/>
        <w:rPr>
          <w:rFonts w:ascii="Verdana" w:hAnsi="Verdana"/>
          <w:color w:val="000000"/>
          <w:sz w:val="24"/>
          <w:szCs w:val="24"/>
          <w:shd w:val="clear" w:color="auto" w:fill="F9FBFD"/>
        </w:rPr>
      </w:pP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MARIZ, Vasco. </w:t>
      </w:r>
      <w:r w:rsidRPr="00231EAE">
        <w:rPr>
          <w:rFonts w:ascii="Verdana" w:hAnsi="Verdana"/>
          <w:i/>
          <w:color w:val="000000"/>
          <w:sz w:val="24"/>
          <w:szCs w:val="24"/>
          <w:shd w:val="clear" w:color="auto" w:fill="F9FBFD"/>
        </w:rPr>
        <w:t>A canção brasileira</w:t>
      </w: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>: popular e erudita. 5. ed.</w:t>
      </w:r>
      <w:r w:rsidR="00231EAE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 </w:t>
      </w: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>Rio de Janeiro</w:t>
      </w:r>
      <w:r w:rsidR="00231EAE">
        <w:rPr>
          <w:rFonts w:ascii="Verdana" w:hAnsi="Verdana"/>
          <w:color w:val="000000"/>
          <w:sz w:val="24"/>
          <w:szCs w:val="24"/>
          <w:shd w:val="clear" w:color="auto" w:fill="F9FBFD"/>
        </w:rPr>
        <w:t>:</w:t>
      </w:r>
      <w:r w:rsidR="00231EAE" w:rsidRPr="00231EAE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 </w:t>
      </w:r>
      <w:r w:rsidR="00231EAE"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>Nova Fronteira</w:t>
      </w:r>
      <w:r w:rsidR="00231EAE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 </w:t>
      </w: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, 1985 </w:t>
      </w:r>
    </w:p>
    <w:p w:rsidR="00B932A5" w:rsidRPr="009B6524" w:rsidRDefault="008853E0" w:rsidP="00B932A5">
      <w:pPr>
        <w:autoSpaceDE w:val="0"/>
        <w:spacing w:before="120" w:after="0" w:line="240" w:lineRule="auto"/>
        <w:rPr>
          <w:rFonts w:ascii="Verdana" w:hAnsi="Verdana"/>
          <w:color w:val="000000"/>
          <w:sz w:val="24"/>
          <w:szCs w:val="24"/>
          <w:shd w:val="clear" w:color="auto" w:fill="F9FBFD"/>
        </w:rPr>
      </w:pP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PARISOTTI, Alessandro. </w:t>
      </w:r>
      <w:r w:rsidRPr="00231EAE">
        <w:rPr>
          <w:rFonts w:ascii="Verdana" w:hAnsi="Verdana"/>
          <w:i/>
          <w:color w:val="000000"/>
          <w:sz w:val="24"/>
          <w:szCs w:val="24"/>
          <w:shd w:val="clear" w:color="auto" w:fill="F9FBFD"/>
        </w:rPr>
        <w:t>Árias antigas para canto e piano.</w:t>
      </w: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 vol. I. Itália</w:t>
      </w:r>
      <w:r w:rsidR="00231EAE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: </w:t>
      </w:r>
      <w:r w:rsidR="00231EAE"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>Ricordi</w:t>
      </w: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>, S/D</w:t>
      </w:r>
    </w:p>
    <w:p w:rsidR="00B932A5" w:rsidRPr="009B6524" w:rsidRDefault="008853E0" w:rsidP="00B932A5">
      <w:pPr>
        <w:autoSpaceDE w:val="0"/>
        <w:spacing w:before="120" w:after="0" w:line="240" w:lineRule="auto"/>
        <w:rPr>
          <w:rFonts w:ascii="Verdana" w:hAnsi="Verdana"/>
          <w:color w:val="000000"/>
          <w:sz w:val="24"/>
          <w:szCs w:val="24"/>
          <w:shd w:val="clear" w:color="auto" w:fill="F9FBFD"/>
        </w:rPr>
      </w:pP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PARISOTTI, Alessandro. </w:t>
      </w:r>
      <w:r w:rsidRPr="00231EAE">
        <w:rPr>
          <w:rFonts w:ascii="Verdana" w:hAnsi="Verdana"/>
          <w:i/>
          <w:color w:val="000000"/>
          <w:sz w:val="24"/>
          <w:szCs w:val="24"/>
          <w:shd w:val="clear" w:color="auto" w:fill="F9FBFD"/>
        </w:rPr>
        <w:t>Árias antigas para canto e piano</w:t>
      </w: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. vol. II. </w:t>
      </w:r>
      <w:r w:rsidR="00231EAE"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>Itália</w:t>
      </w:r>
      <w:r w:rsidR="00231EAE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: </w:t>
      </w:r>
      <w:r w:rsidR="00231EAE"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>Ricordi</w:t>
      </w: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, S/D </w:t>
      </w:r>
    </w:p>
    <w:p w:rsidR="008853E0" w:rsidRPr="009B6524" w:rsidRDefault="008853E0" w:rsidP="00B932A5">
      <w:pPr>
        <w:autoSpaceDE w:val="0"/>
        <w:spacing w:before="120" w:after="0" w:line="240" w:lineRule="auto"/>
        <w:rPr>
          <w:rFonts w:ascii="Verdana" w:hAnsi="Verdana"/>
          <w:color w:val="000000"/>
          <w:sz w:val="24"/>
          <w:szCs w:val="24"/>
          <w:shd w:val="clear" w:color="auto" w:fill="F9FBFD"/>
        </w:rPr>
      </w:pP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PARISOTTI, Alessandro. </w:t>
      </w:r>
      <w:r w:rsidRPr="00231EAE">
        <w:rPr>
          <w:rFonts w:ascii="Verdana" w:hAnsi="Verdana"/>
          <w:i/>
          <w:color w:val="000000"/>
          <w:sz w:val="24"/>
          <w:szCs w:val="24"/>
          <w:shd w:val="clear" w:color="auto" w:fill="F9FBFD"/>
        </w:rPr>
        <w:t>Árias antigas para canto e piano</w:t>
      </w: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. vol. III. </w:t>
      </w:r>
      <w:r w:rsidR="00231EAE"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>Itália</w:t>
      </w:r>
      <w:r w:rsidR="00231EAE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: </w:t>
      </w:r>
      <w:r w:rsidR="00231EAE"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>Ricordi</w:t>
      </w: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, S/D </w:t>
      </w:r>
    </w:p>
    <w:p w:rsidR="008853E0" w:rsidRPr="009B6524" w:rsidRDefault="008853E0" w:rsidP="00B932A5">
      <w:pPr>
        <w:autoSpaceDE w:val="0"/>
        <w:spacing w:before="120" w:after="0" w:line="240" w:lineRule="auto"/>
        <w:rPr>
          <w:rFonts w:ascii="Verdana" w:hAnsi="Verdana"/>
          <w:color w:val="000000"/>
          <w:sz w:val="24"/>
          <w:szCs w:val="24"/>
          <w:shd w:val="clear" w:color="auto" w:fill="F9FBFD"/>
        </w:rPr>
      </w:pP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TINHORÃO, José Ramos. </w:t>
      </w:r>
      <w:r w:rsidRPr="00231EAE">
        <w:rPr>
          <w:rFonts w:ascii="Verdana" w:hAnsi="Verdana"/>
          <w:i/>
          <w:color w:val="000000"/>
          <w:sz w:val="24"/>
          <w:szCs w:val="24"/>
          <w:shd w:val="clear" w:color="auto" w:fill="F9FBFD"/>
        </w:rPr>
        <w:t>História social da música popular brasileira</w:t>
      </w: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>. 34.ed. São Paulo</w:t>
      </w:r>
      <w:r w:rsidR="00231EAE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: </w:t>
      </w:r>
      <w:r w:rsidR="00231EAE"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>Editora 34</w:t>
      </w: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, 1998 </w:t>
      </w:r>
    </w:p>
    <w:p w:rsidR="007B7FE1" w:rsidRPr="009B6524" w:rsidRDefault="008853E0" w:rsidP="00B932A5">
      <w:pPr>
        <w:autoSpaceDE w:val="0"/>
        <w:spacing w:before="120"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VARGAS, Aline Tafarello; ESPÍNDOLA, Shirley. </w:t>
      </w:r>
      <w:r w:rsidRPr="009133BE">
        <w:rPr>
          <w:rFonts w:ascii="Verdana" w:hAnsi="Verdana"/>
          <w:i/>
          <w:color w:val="000000"/>
          <w:sz w:val="24"/>
          <w:szCs w:val="24"/>
          <w:shd w:val="clear" w:color="auto" w:fill="F9FBFD"/>
        </w:rPr>
        <w:t>Voz e canto</w:t>
      </w: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>: Fisiologia e arquitetura. Jundiaí</w:t>
      </w:r>
      <w:r w:rsidR="009133BE">
        <w:rPr>
          <w:rFonts w:ascii="Verdana" w:hAnsi="Verdana"/>
          <w:color w:val="000000"/>
          <w:sz w:val="24"/>
          <w:szCs w:val="24"/>
          <w:shd w:val="clear" w:color="auto" w:fill="F9FBFD"/>
        </w:rPr>
        <w:t>:</w:t>
      </w:r>
      <w:r w:rsidR="009133BE" w:rsidRPr="009133BE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 </w:t>
      </w:r>
      <w:r w:rsidR="009133BE"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>In House</w:t>
      </w:r>
      <w:r w:rsidR="009133BE">
        <w:rPr>
          <w:rFonts w:ascii="Verdana" w:hAnsi="Verdana"/>
          <w:color w:val="000000"/>
          <w:sz w:val="24"/>
          <w:szCs w:val="24"/>
          <w:shd w:val="clear" w:color="auto" w:fill="F9FBFD"/>
        </w:rPr>
        <w:t xml:space="preserve"> </w:t>
      </w:r>
      <w:r w:rsidRPr="009B6524">
        <w:rPr>
          <w:rFonts w:ascii="Verdana" w:hAnsi="Verdana"/>
          <w:color w:val="000000"/>
          <w:sz w:val="24"/>
          <w:szCs w:val="24"/>
          <w:shd w:val="clear" w:color="auto" w:fill="F9FBFD"/>
        </w:rPr>
        <w:t>, SP, 2007</w:t>
      </w:r>
    </w:p>
    <w:p w:rsidR="007B7FE1" w:rsidRPr="00104213" w:rsidRDefault="007B7FE1" w:rsidP="007B7FE1">
      <w:pPr>
        <w:autoSpaceDE w:val="0"/>
        <w:spacing w:before="120" w:after="0" w:line="240" w:lineRule="auto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CD7772" w:rsidRDefault="00CD7772" w:rsidP="009133BE">
      <w:pPr>
        <w:suppressAutoHyphens w:val="0"/>
        <w:autoSpaceDE w:val="0"/>
        <w:spacing w:before="120" w:after="0" w:line="240" w:lineRule="auto"/>
        <w:ind w:left="-284"/>
        <w:jc w:val="both"/>
      </w:pPr>
    </w:p>
    <w:sectPr w:rsidR="00CD7772" w:rsidSect="002C4F2B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4BD4" w:rsidRDefault="00BE4BD4" w:rsidP="007B7FE1">
      <w:pPr>
        <w:spacing w:after="0" w:line="240" w:lineRule="auto"/>
      </w:pPr>
      <w:r>
        <w:separator/>
      </w:r>
    </w:p>
  </w:endnote>
  <w:endnote w:type="continuationSeparator" w:id="0">
    <w:p w:rsidR="00BE4BD4" w:rsidRDefault="00BE4BD4" w:rsidP="007B7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4BD4" w:rsidRDefault="00BE4BD4" w:rsidP="007B7FE1">
      <w:pPr>
        <w:spacing w:after="0" w:line="240" w:lineRule="auto"/>
      </w:pPr>
      <w:r>
        <w:separator/>
      </w:r>
    </w:p>
  </w:footnote>
  <w:footnote w:type="continuationSeparator" w:id="0">
    <w:p w:rsidR="00BE4BD4" w:rsidRDefault="00BE4BD4" w:rsidP="007B7FE1">
      <w:pPr>
        <w:spacing w:after="0" w:line="240" w:lineRule="auto"/>
      </w:pPr>
      <w:r>
        <w:continuationSeparator/>
      </w:r>
    </w:p>
  </w:footnote>
  <w:footnote w:id="1">
    <w:p w:rsidR="00F92D7B" w:rsidRDefault="00F54326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A73224">
        <w:rPr>
          <w:sz w:val="18"/>
          <w:szCs w:val="18"/>
        </w:rPr>
        <w:t>Discente do curso médio integrado em controle ambiental</w:t>
      </w:r>
      <w:r w:rsidR="009B6524">
        <w:rPr>
          <w:sz w:val="18"/>
          <w:szCs w:val="18"/>
        </w:rPr>
        <w:t xml:space="preserve"> no Instituto Federal Catarinense – campus Camboriu</w:t>
      </w:r>
      <w:r w:rsidR="00A73224">
        <w:rPr>
          <w:sz w:val="18"/>
          <w:szCs w:val="18"/>
        </w:rPr>
        <w:t>. Bolsista do Projeto Latino Voices Camerata</w:t>
      </w:r>
      <w:r w:rsidR="00F92D7B">
        <w:rPr>
          <w:sz w:val="18"/>
          <w:szCs w:val="18"/>
        </w:rPr>
        <w:t xml:space="preserve">. </w:t>
      </w:r>
      <w:hyperlink r:id="rId1" w:history="1">
        <w:r w:rsidR="00F92D7B" w:rsidRPr="004F779E">
          <w:rPr>
            <w:rStyle w:val="Hyperlink"/>
            <w:sz w:val="18"/>
            <w:szCs w:val="18"/>
          </w:rPr>
          <w:t>gabrielasoaresdemiranda@gmail.com</w:t>
        </w:r>
      </w:hyperlink>
    </w:p>
  </w:footnote>
  <w:footnote w:id="2">
    <w:p w:rsidR="003E3793" w:rsidRDefault="00F54326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A73224">
        <w:t xml:space="preserve"> Mestre em </w:t>
      </w:r>
      <w:r w:rsidR="009B6524">
        <w:t xml:space="preserve">Turismo e Hotelaria. Docente do curso de Hospedagem no </w:t>
      </w:r>
      <w:r w:rsidR="009B6524">
        <w:rPr>
          <w:sz w:val="18"/>
          <w:szCs w:val="18"/>
        </w:rPr>
        <w:t>Instituto Federal Catarinense – campus Camboriu. Colaboradora do projeto de extensão Latino Voices Camerata</w:t>
      </w:r>
      <w:r w:rsidR="003E3793">
        <w:rPr>
          <w:sz w:val="18"/>
          <w:szCs w:val="18"/>
        </w:rPr>
        <w:t xml:space="preserve">. </w:t>
      </w:r>
      <w:hyperlink r:id="rId2" w:history="1">
        <w:r w:rsidR="009C07BD" w:rsidRPr="00CF28F3">
          <w:rPr>
            <w:rStyle w:val="Hyperlink"/>
            <w:sz w:val="18"/>
            <w:szCs w:val="18"/>
          </w:rPr>
          <w:t>marina.vieira@ifc.edu.br</w:t>
        </w:r>
      </w:hyperlink>
    </w:p>
  </w:footnote>
  <w:footnote w:id="3">
    <w:p w:rsidR="009B6524" w:rsidRDefault="00F54326" w:rsidP="009B6524">
      <w:pPr>
        <w:pStyle w:val="Textodenotaderodap"/>
        <w:rPr>
          <w:sz w:val="18"/>
          <w:szCs w:val="18"/>
        </w:rPr>
      </w:pPr>
      <w:r>
        <w:rPr>
          <w:rStyle w:val="Refdenotaderodap"/>
        </w:rPr>
        <w:footnoteRef/>
      </w:r>
      <w:r>
        <w:t xml:space="preserve"> </w:t>
      </w:r>
      <w:r w:rsidR="009B6524">
        <w:t xml:space="preserve">Doutora em Educação Ambiental. Docente de música nos cursos técnicos integrados, Proeja, Pedagogia e pós-graduação em Educação no </w:t>
      </w:r>
      <w:r w:rsidR="009B6524">
        <w:rPr>
          <w:sz w:val="18"/>
          <w:szCs w:val="18"/>
        </w:rPr>
        <w:t>Instituto Federal Catarinense – campus Camboriu. Coordenadora do projeto de extensão Latino Voices Camerata</w:t>
      </w:r>
      <w:r w:rsidR="003E3793">
        <w:rPr>
          <w:sz w:val="18"/>
          <w:szCs w:val="18"/>
        </w:rPr>
        <w:t xml:space="preserve">. </w:t>
      </w:r>
      <w:hyperlink r:id="rId3" w:history="1">
        <w:r w:rsidR="003E3793" w:rsidRPr="00CF28F3">
          <w:rPr>
            <w:rStyle w:val="Hyperlink"/>
            <w:sz w:val="18"/>
            <w:szCs w:val="18"/>
          </w:rPr>
          <w:t>debora.jara@ifc.edu.br</w:t>
        </w:r>
      </w:hyperlink>
    </w:p>
    <w:p w:rsidR="003E3793" w:rsidRDefault="003E3793" w:rsidP="009B6524">
      <w:pPr>
        <w:pStyle w:val="Textodenotaderodap"/>
      </w:pPr>
    </w:p>
    <w:p w:rsidR="00F54326" w:rsidRDefault="00F54326">
      <w:pPr>
        <w:pStyle w:val="Textodenotaderodap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FE1" w:rsidRDefault="005A1C3F" w:rsidP="007B7FE1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5000625" cy="933450"/>
          <wp:effectExtent l="1905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00625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B7FE1" w:rsidRDefault="007B7FE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F4526"/>
    <w:multiLevelType w:val="hybridMultilevel"/>
    <w:tmpl w:val="4FE67F98"/>
    <w:lvl w:ilvl="0" w:tplc="4C4A3A18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7FE1"/>
    <w:rsid w:val="000B02C3"/>
    <w:rsid w:val="000F67D3"/>
    <w:rsid w:val="0011649A"/>
    <w:rsid w:val="00181A50"/>
    <w:rsid w:val="001E0B8F"/>
    <w:rsid w:val="0022741D"/>
    <w:rsid w:val="00231EAE"/>
    <w:rsid w:val="00244337"/>
    <w:rsid w:val="00264071"/>
    <w:rsid w:val="00265EB3"/>
    <w:rsid w:val="002C4F2B"/>
    <w:rsid w:val="002D50B8"/>
    <w:rsid w:val="003C318C"/>
    <w:rsid w:val="003D2122"/>
    <w:rsid w:val="003E3793"/>
    <w:rsid w:val="003F3348"/>
    <w:rsid w:val="00447EDB"/>
    <w:rsid w:val="004652CB"/>
    <w:rsid w:val="00476138"/>
    <w:rsid w:val="004B144C"/>
    <w:rsid w:val="004C4285"/>
    <w:rsid w:val="004D77EA"/>
    <w:rsid w:val="004F7479"/>
    <w:rsid w:val="005167E3"/>
    <w:rsid w:val="00544D46"/>
    <w:rsid w:val="005773CE"/>
    <w:rsid w:val="005A17B2"/>
    <w:rsid w:val="005A1C3F"/>
    <w:rsid w:val="005D25DC"/>
    <w:rsid w:val="005E3DEA"/>
    <w:rsid w:val="005F0905"/>
    <w:rsid w:val="00614068"/>
    <w:rsid w:val="006647E6"/>
    <w:rsid w:val="006957DD"/>
    <w:rsid w:val="006B7F11"/>
    <w:rsid w:val="006E4614"/>
    <w:rsid w:val="00710548"/>
    <w:rsid w:val="00712D1B"/>
    <w:rsid w:val="00716503"/>
    <w:rsid w:val="00721EB8"/>
    <w:rsid w:val="0073649B"/>
    <w:rsid w:val="0074681A"/>
    <w:rsid w:val="00785A59"/>
    <w:rsid w:val="007B7FE1"/>
    <w:rsid w:val="007D3366"/>
    <w:rsid w:val="008054CA"/>
    <w:rsid w:val="00843B65"/>
    <w:rsid w:val="008721E3"/>
    <w:rsid w:val="00877046"/>
    <w:rsid w:val="00880627"/>
    <w:rsid w:val="008853E0"/>
    <w:rsid w:val="008C4AEB"/>
    <w:rsid w:val="009133BE"/>
    <w:rsid w:val="00916EFD"/>
    <w:rsid w:val="009558A6"/>
    <w:rsid w:val="00955B21"/>
    <w:rsid w:val="009567D1"/>
    <w:rsid w:val="00957D1C"/>
    <w:rsid w:val="009659CC"/>
    <w:rsid w:val="009A31E0"/>
    <w:rsid w:val="009A704D"/>
    <w:rsid w:val="009B556D"/>
    <w:rsid w:val="009B6524"/>
    <w:rsid w:val="009C07BD"/>
    <w:rsid w:val="009D597A"/>
    <w:rsid w:val="009E26C1"/>
    <w:rsid w:val="00A73224"/>
    <w:rsid w:val="00AD08D1"/>
    <w:rsid w:val="00AD72EF"/>
    <w:rsid w:val="00B17416"/>
    <w:rsid w:val="00B932A5"/>
    <w:rsid w:val="00BE4BD4"/>
    <w:rsid w:val="00CA1B79"/>
    <w:rsid w:val="00CB1F84"/>
    <w:rsid w:val="00CD7772"/>
    <w:rsid w:val="00D75121"/>
    <w:rsid w:val="00D77B66"/>
    <w:rsid w:val="00D949D2"/>
    <w:rsid w:val="00E1523C"/>
    <w:rsid w:val="00E31477"/>
    <w:rsid w:val="00E4745F"/>
    <w:rsid w:val="00E533F3"/>
    <w:rsid w:val="00E717E5"/>
    <w:rsid w:val="00E91B55"/>
    <w:rsid w:val="00E97662"/>
    <w:rsid w:val="00ED2153"/>
    <w:rsid w:val="00F3355C"/>
    <w:rsid w:val="00F54326"/>
    <w:rsid w:val="00F62DC0"/>
    <w:rsid w:val="00F92D7B"/>
    <w:rsid w:val="00FC4CB3"/>
    <w:rsid w:val="00FD75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FE1"/>
    <w:pPr>
      <w:suppressAutoHyphens/>
      <w:spacing w:after="200" w:line="276" w:lineRule="auto"/>
    </w:pPr>
    <w:rPr>
      <w:rFonts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7FE1"/>
    <w:pPr>
      <w:tabs>
        <w:tab w:val="center" w:pos="4252"/>
        <w:tab w:val="right" w:pos="8504"/>
      </w:tabs>
      <w:spacing w:after="0" w:line="240" w:lineRule="auto"/>
    </w:pPr>
    <w:rPr>
      <w:rFonts w:cs="Times New Roman"/>
      <w:sz w:val="20"/>
      <w:szCs w:val="20"/>
    </w:rPr>
  </w:style>
  <w:style w:type="character" w:customStyle="1" w:styleId="CabealhoChar">
    <w:name w:val="Cabeçalho Char"/>
    <w:link w:val="Cabealho"/>
    <w:uiPriority w:val="99"/>
    <w:rsid w:val="007B7FE1"/>
    <w:rPr>
      <w:rFonts w:ascii="Calibri" w:eastAsia="Calibri" w:hAnsi="Calibri" w:cs="Calibri"/>
      <w:lang w:eastAsia="zh-CN"/>
    </w:rPr>
  </w:style>
  <w:style w:type="paragraph" w:styleId="Rodap">
    <w:name w:val="footer"/>
    <w:basedOn w:val="Normal"/>
    <w:link w:val="RodapChar"/>
    <w:uiPriority w:val="99"/>
    <w:unhideWhenUsed/>
    <w:rsid w:val="007B7FE1"/>
    <w:pPr>
      <w:tabs>
        <w:tab w:val="center" w:pos="4252"/>
        <w:tab w:val="right" w:pos="8504"/>
      </w:tabs>
      <w:spacing w:after="0" w:line="240" w:lineRule="auto"/>
    </w:pPr>
    <w:rPr>
      <w:rFonts w:cs="Times New Roman"/>
      <w:sz w:val="20"/>
      <w:szCs w:val="20"/>
    </w:rPr>
  </w:style>
  <w:style w:type="character" w:customStyle="1" w:styleId="RodapChar">
    <w:name w:val="Rodapé Char"/>
    <w:link w:val="Rodap"/>
    <w:uiPriority w:val="99"/>
    <w:rsid w:val="007B7FE1"/>
    <w:rPr>
      <w:rFonts w:ascii="Calibri" w:eastAsia="Calibri" w:hAnsi="Calibri" w:cs="Calibri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73CE"/>
    <w:pPr>
      <w:spacing w:after="0" w:line="240" w:lineRule="auto"/>
    </w:pPr>
    <w:rPr>
      <w:rFonts w:ascii="Tahoma" w:hAnsi="Tahoma" w:cs="Times New Roman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773CE"/>
    <w:rPr>
      <w:rFonts w:ascii="Tahoma" w:eastAsia="Calibri" w:hAnsi="Tahoma" w:cs="Tahoma"/>
      <w:sz w:val="16"/>
      <w:szCs w:val="16"/>
      <w:lang w:eastAsia="zh-C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54326"/>
    <w:pPr>
      <w:spacing w:after="0" w:line="240" w:lineRule="auto"/>
    </w:pPr>
    <w:rPr>
      <w:rFonts w:cs="Times New Roman"/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F54326"/>
    <w:rPr>
      <w:rFonts w:ascii="Calibri" w:eastAsia="Calibri" w:hAnsi="Calibri" w:cs="Calibri"/>
      <w:sz w:val="20"/>
      <w:szCs w:val="20"/>
      <w:lang w:eastAsia="zh-CN"/>
    </w:rPr>
  </w:style>
  <w:style w:type="character" w:styleId="Refdenotaderodap">
    <w:name w:val="footnote reference"/>
    <w:uiPriority w:val="99"/>
    <w:semiHidden/>
    <w:unhideWhenUsed/>
    <w:rsid w:val="00F54326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3E379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7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mailto:debora.jara@ifc.edu.br" TargetMode="External"/><Relationship Id="rId2" Type="http://schemas.openxmlformats.org/officeDocument/2006/relationships/hyperlink" Target="mailto:marina.vieira@ifc.edu.br" TargetMode="External"/><Relationship Id="rId1" Type="http://schemas.openxmlformats.org/officeDocument/2006/relationships/hyperlink" Target="mailto:gabrielasoaresdemiranda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756742-47D4-42B9-BD09-7E7F00FC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4</Pages>
  <Words>1256</Words>
  <Characters>6783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</dc:creator>
  <cp:lastModifiedBy>debora</cp:lastModifiedBy>
  <cp:revision>35</cp:revision>
  <dcterms:created xsi:type="dcterms:W3CDTF">2017-07-26T20:51:00Z</dcterms:created>
  <dcterms:modified xsi:type="dcterms:W3CDTF">2017-08-10T23:31:00Z</dcterms:modified>
</cp:coreProperties>
</file>