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Anita</w:t>
      </w:r>
      <w:r>
        <w:t xml:space="preserve"> </w:t>
      </w:r>
      <w:r>
        <w:t xml:space="preserve">Blege</w:t>
      </w:r>
      <w:r>
        <w:t xml:space="preserve"> </w:t>
      </w:r>
      <w:r>
        <w:t xml:space="preserve">-</w:t>
      </w:r>
      <w:r>
        <w:t xml:space="preserve"> </w:t>
      </w:r>
      <w:r>
        <w:t xml:space="preserve">Assignment</w:t>
      </w:r>
      <w:r>
        <w:t xml:space="preserve"> </w:t>
      </w:r>
      <w:r>
        <w:t xml:space="preserve">4(Final</w:t>
      </w:r>
      <w:r>
        <w:t xml:space="preserve"> </w:t>
      </w:r>
      <w:r>
        <w:t xml:space="preserve">Project)</w:t>
      </w:r>
    </w:p>
    <w:p>
      <w:pPr>
        <w:pStyle w:val="Author"/>
      </w:pPr>
      <w:r>
        <w:t xml:space="preserve">Anita</w:t>
      </w:r>
      <w:r>
        <w:t xml:space="preserve"> </w:t>
      </w:r>
      <w:r>
        <w:t xml:space="preserve">Blege</w:t>
      </w:r>
    </w:p>
    <w:p>
      <w:pPr>
        <w:pStyle w:val="Date"/>
      </w:pPr>
      <w:r>
        <w:t xml:space="preserve">2022-10-15</w:t>
      </w:r>
    </w:p>
    <w:p>
      <w:pPr>
        <w:pStyle w:val="FirstParagraph"/>
      </w:pPr>
      <w:r>
        <w:t xml:space="preserve">The titanic dataset describes the survival status of all passengers on the Titanic which sank in 1912 and killed 1,502 of its passengers and crew members. This dataset does not include information about crew members. The goal of modeling and performing analytics on this data is to gain insights on how important features such as sex, passenger class, and fare can affect the survival rate of passengers in similar situations and disasters especially taking into consideration several several social biases.</w:t>
      </w:r>
    </w:p>
    <w:p>
      <w:pPr>
        <w:pStyle w:val="BodyText"/>
      </w:pPr>
      <w:r>
        <w:t xml:space="preserve">The csv dataset was obtained from the Stanford CS109 repository (</w:t>
      </w:r>
      <w:hyperlink r:id="rId20">
        <w:r>
          <w:rPr>
            <w:rStyle w:val="Hyperlink"/>
          </w:rPr>
          <w:t xml:space="preserve">https://web.stanford.edu/class/archive/cs/cs109/cs109.1166/problem12.html</w:t>
        </w:r>
      </w:hyperlink>
      <w:r>
        <w:t xml:space="preserve">)</w:t>
      </w:r>
    </w:p>
    <w:p>
      <w:pPr>
        <w:pStyle w:val="SourceCode"/>
      </w:pPr>
      <w:r>
        <w:rPr>
          <w:rStyle w:val="FunctionTok"/>
        </w:rPr>
        <w:t xml:space="preserve">describe</w:t>
      </w:r>
      <w:r>
        <w:rPr>
          <w:rStyle w:val="NormalTok"/>
        </w:rPr>
        <w:t xml:space="preserve">(titanic)</w:t>
      </w:r>
    </w:p>
    <w:p>
      <w:pPr>
        <w:pStyle w:val="SourceCode"/>
      </w:pPr>
      <w:r>
        <w:rPr>
          <w:rStyle w:val="VerbatimChar"/>
        </w:rPr>
        <w:t xml:space="preserve">##                         vars   n  mean    sd median trimmed   mad  min    max</w:t>
      </w:r>
      <w:r>
        <w:br/>
      </w:r>
      <w:r>
        <w:rPr>
          <w:rStyle w:val="VerbatimChar"/>
        </w:rPr>
        <w:t xml:space="preserve">## Survived                   1 887  0.39  0.49   0.00    0.36  0.00 0.00   1.00</w:t>
      </w:r>
      <w:r>
        <w:br/>
      </w:r>
      <w:r>
        <w:rPr>
          <w:rStyle w:val="VerbatimChar"/>
        </w:rPr>
        <w:t xml:space="preserve">## Pclass                     2 887  2.31  0.84   3.00    2.38  0.00 1.00   3.00</w:t>
      </w:r>
      <w:r>
        <w:br/>
      </w:r>
      <w:r>
        <w:rPr>
          <w:rStyle w:val="VerbatimChar"/>
        </w:rPr>
        <w:t xml:space="preserve">## Sex*                       3 887  1.65  0.48   2.00    1.68  0.00 1.00   2.00</w:t>
      </w:r>
      <w:r>
        <w:br/>
      </w:r>
      <w:r>
        <w:rPr>
          <w:rStyle w:val="VerbatimChar"/>
        </w:rPr>
        <w:t xml:space="preserve">## Age                        4 887 29.47 14.12  28.00   28.96 11.86 0.42  80.00</w:t>
      </w:r>
      <w:r>
        <w:br/>
      </w:r>
      <w:r>
        <w:rPr>
          <w:rStyle w:val="VerbatimChar"/>
        </w:rPr>
        <w:t xml:space="preserve">## Siblings.Spouses.Aboard    5 887  0.53  1.10   0.00    0.27  0.00 0.00   8.00</w:t>
      </w:r>
      <w:r>
        <w:br/>
      </w:r>
      <w:r>
        <w:rPr>
          <w:rStyle w:val="VerbatimChar"/>
        </w:rPr>
        <w:t xml:space="preserve">## Parents.Children.Aboard    6 887  0.38  0.81   0.00    0.19  0.00 0.00   6.00</w:t>
      </w:r>
      <w:r>
        <w:br/>
      </w:r>
      <w:r>
        <w:rPr>
          <w:rStyle w:val="VerbatimChar"/>
        </w:rPr>
        <w:t xml:space="preserve">## Fare                       7 887 32.31 49.78  14.45   21.50 10.32 0.00 512.33</w:t>
      </w:r>
      <w:r>
        <w:br/>
      </w:r>
      <w:r>
        <w:rPr>
          <w:rStyle w:val="VerbatimChar"/>
        </w:rPr>
        <w:t xml:space="preserve">##                          range  skew kurtosis   se</w:t>
      </w:r>
      <w:r>
        <w:br/>
      </w:r>
      <w:r>
        <w:rPr>
          <w:rStyle w:val="VerbatimChar"/>
        </w:rPr>
        <w:t xml:space="preserve">## Survived                  1.00  0.47    -1.78 0.02</w:t>
      </w:r>
      <w:r>
        <w:br/>
      </w:r>
      <w:r>
        <w:rPr>
          <w:rStyle w:val="VerbatimChar"/>
        </w:rPr>
        <w:t xml:space="preserve">## Pclass                    2.00 -0.62    -1.29 0.03</w:t>
      </w:r>
      <w:r>
        <w:br/>
      </w:r>
      <w:r>
        <w:rPr>
          <w:rStyle w:val="VerbatimChar"/>
        </w:rPr>
        <w:t xml:space="preserve">## Sex*                      1.00 -0.61    -1.63 0.02</w:t>
      </w:r>
      <w:r>
        <w:br/>
      </w:r>
      <w:r>
        <w:rPr>
          <w:rStyle w:val="VerbatimChar"/>
        </w:rPr>
        <w:t xml:space="preserve">## Age                      79.58  0.45     0.28 0.47</w:t>
      </w:r>
      <w:r>
        <w:br/>
      </w:r>
      <w:r>
        <w:rPr>
          <w:rStyle w:val="VerbatimChar"/>
        </w:rPr>
        <w:t xml:space="preserve">## Siblings.Spouses.Aboard   8.00  3.67    17.64 0.04</w:t>
      </w:r>
      <w:r>
        <w:br/>
      </w:r>
      <w:r>
        <w:rPr>
          <w:rStyle w:val="VerbatimChar"/>
        </w:rPr>
        <w:t xml:space="preserve">## Parents.Children.Aboard   6.00  2.73     9.63 0.03</w:t>
      </w:r>
      <w:r>
        <w:br/>
      </w:r>
      <w:r>
        <w:rPr>
          <w:rStyle w:val="VerbatimChar"/>
        </w:rPr>
        <w:t xml:space="preserve">## Fare                    512.33  4.76    32.99 1.67</w:t>
      </w:r>
    </w:p>
    <w:p>
      <w:pPr>
        <w:pStyle w:val="FirstParagraph"/>
      </w:pPr>
      <w:r>
        <w:t xml:space="preserve">The data has about 887 rows and 7 columns which are</w:t>
      </w:r>
      <w:r>
        <w:t xml:space="preserve"> </w:t>
      </w:r>
      <w:r>
        <w:rPr>
          <w:rStyle w:val="VerbatimChar"/>
        </w:rPr>
        <w:t xml:space="preserve">rcolnames(titanic)</w:t>
      </w:r>
      <w:r>
        <w:t xml:space="preserve">, 545 passengers died while 342 survived. The table below summarizes and describes the dataset</w:t>
      </w:r>
      <w:r>
        <w:t xml:space="preserve"> </w:t>
      </w:r>
      <w:r>
        <w:rPr>
          <w:rStyle w:val="VerbatimChar"/>
        </w:rPr>
        <w:t xml:space="preserve">rdescribe(titanic)</w:t>
      </w:r>
      <w:r>
        <w:t xml:space="preserve">:</w:t>
      </w:r>
    </w:p>
    <w:p>
      <w:pPr>
        <w:pStyle w:val="BodyText"/>
      </w:pPr>
      <w:r>
        <w:t xml:space="preserve">During data preparation, missing values, wrong column types, and normalization will be performed to prepare the data for the modeling stage.</w:t>
      </w:r>
      <w:r>
        <w:t xml:space="preserve"> </w:t>
      </w:r>
      <w:r>
        <w:t xml:space="preserve">Below is a visual exploration of the raw data to understand the general distribution of the dataset. From the exploration we note that none of the columns have missing or empty values.</w:t>
      </w:r>
    </w:p>
    <w:p>
      <w:pPr>
        <w:pStyle w:val="SourceCode"/>
      </w:pPr>
      <w:r>
        <w:rPr>
          <w:rStyle w:val="NormalTok"/>
        </w:rPr>
        <w:t xml:space="preserve">titanic </w:t>
      </w:r>
      <w:r>
        <w:rPr>
          <w:rStyle w:val="SpecialCharTok"/>
        </w:rPr>
        <w:t xml:space="preserve">%&gt;%</w:t>
      </w:r>
      <w:r>
        <w:rPr>
          <w:rStyle w:val="NormalTok"/>
        </w:rPr>
        <w:t xml:space="preserve"> explore_all</w:t>
      </w:r>
    </w:p>
    <w:p>
      <w:pPr>
        <w:pStyle w:val="FirstParagraph"/>
      </w:pPr>
      <w:r>
        <w:drawing>
          <wp:inline>
            <wp:extent cx="4620126" cy="3696101"/>
            <wp:effectExtent b="0" l="0" r="0" t="0"/>
            <wp:docPr descr="" title="" id="22" name="Picture"/>
            <a:graphic>
              <a:graphicData uri="http://schemas.openxmlformats.org/drawingml/2006/picture">
                <pic:pic>
                  <pic:nvPicPr>
                    <pic:cNvPr descr="Anita-Blege--ANA-515-Assignment4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(titanic</w:t>
      </w:r>
      <w:r>
        <w:rPr>
          <w:rStyle w:val="SpecialCharTok"/>
        </w:rPr>
        <w:t xml:space="preserve">$</w:t>
      </w:r>
      <w:r>
        <w:rPr>
          <w:rStyle w:val="NormalTok"/>
        </w:rPr>
        <w:t xml:space="preserve">Survived)</w:t>
      </w:r>
    </w:p>
    <w:p>
      <w:pPr>
        <w:pStyle w:val="SourceCode"/>
      </w:pPr>
      <w:r>
        <w:rPr>
          <w:rStyle w:val="VerbatimChar"/>
        </w:rPr>
        <w:t xml:space="preserve">## </w:t>
      </w:r>
      <w:r>
        <w:br/>
      </w:r>
      <w:r>
        <w:rPr>
          <w:rStyle w:val="VerbatimChar"/>
        </w:rPr>
        <w:t xml:space="preserve">##   0   1 </w:t>
      </w:r>
      <w:r>
        <w:br/>
      </w:r>
      <w:r>
        <w:rPr>
          <w:rStyle w:val="VerbatimChar"/>
        </w:rPr>
        <w:t xml:space="preserve">## 545 342</w:t>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(Fare,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ita-Blege--ANA-515-Assignment4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(Sex,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ita-Blege--ANA-515-Assignment4_files/figure-docx/unnamed-chunk-3-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(Pclass,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nita-Blege--ANA-515-Assignment4_files/figure-docx/unnamed-chunk-3-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(Age,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nita-Blege--ANA-515-Assignment4_files/figure-docx/unnamed-chunk-3-5.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(Siblings.Spouses.Aboard,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nita-Blege--ANA-515-Assignment4_files/figure-docx/unnamed-chunk-3-6.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(Parents.Children.Aboard, </w:t>
      </w:r>
      <w:r>
        <w:rPr>
          <w:rStyle w:val="AttributeTok"/>
        </w:rPr>
        <w:t xml:space="preserve">target =</w:t>
      </w:r>
      <w:r>
        <w:rPr>
          <w:rStyle w:val="NormalTok"/>
        </w:rPr>
        <w:t xml:space="preserve"> Survived, </w:t>
      </w:r>
      <w:r>
        <w:rPr>
          <w:rStyle w:val="AttributeTok"/>
        </w:rPr>
        <w:t xml:space="preserve">split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nita-Blege--ANA-515-Assignment4_files/figure-docx/unnamed-chunk-3-7.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(Age, </w:t>
      </w:r>
      <w:r>
        <w:rPr>
          <w:rStyle w:val="AttributeTok"/>
        </w:rPr>
        <w:t xml:space="preserve">target =</w:t>
      </w:r>
      <w:r>
        <w:rPr>
          <w:rStyle w:val="NormalTok"/>
        </w:rPr>
        <w:t xml:space="preserve"> Pclass)</w:t>
      </w:r>
    </w:p>
    <w:p>
      <w:pPr>
        <w:pStyle w:val="FirstParagraph"/>
      </w:pPr>
      <w:r>
        <w:drawing>
          <wp:inline>
            <wp:extent cx="4620126" cy="3696101"/>
            <wp:effectExtent b="0" l="0" r="0" t="0"/>
            <wp:docPr descr="" title="" id="43" name="Picture"/>
            <a:graphic>
              <a:graphicData uri="http://schemas.openxmlformats.org/drawingml/2006/picture">
                <pic:pic>
                  <pic:nvPicPr>
                    <pic:cNvPr descr="Anita-Blege--ANA-515-Assignment4_files/figure-docx/unnamed-chunk-3-8.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explore</w:t>
      </w:r>
      <w:r>
        <w:rPr>
          <w:rStyle w:val="NormalTok"/>
        </w:rPr>
        <w:t xml:space="preserve">(Sex, </w:t>
      </w:r>
      <w:r>
        <w:rPr>
          <w:rStyle w:val="AttributeTok"/>
        </w:rPr>
        <w:t xml:space="preserve">target =</w:t>
      </w:r>
      <w:r>
        <w:rPr>
          <w:rStyle w:val="NormalTok"/>
        </w:rPr>
        <w:t xml:space="preserve"> Pclass)</w:t>
      </w:r>
    </w:p>
    <w:p>
      <w:pPr>
        <w:pStyle w:val="FirstParagraph"/>
      </w:pPr>
      <w:r>
        <w:drawing>
          <wp:inline>
            <wp:extent cx="4620126" cy="3696101"/>
            <wp:effectExtent b="0" l="0" r="0" t="0"/>
            <wp:docPr descr="" title="" id="46" name="Picture"/>
            <a:graphic>
              <a:graphicData uri="http://schemas.openxmlformats.org/drawingml/2006/picture">
                <pic:pic>
                  <pic:nvPicPr>
                    <pic:cNvPr descr="Anita-Blege--ANA-515-Assignment4_files/figure-docx/unnamed-chunk-3-9.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explain_tree</w:t>
      </w:r>
      <w:r>
        <w:rPr>
          <w:rStyle w:val="NormalTok"/>
        </w:rPr>
        <w:t xml:space="preserve">(</w:t>
      </w:r>
      <w:r>
        <w:rPr>
          <w:rStyle w:val="AttributeTok"/>
        </w:rPr>
        <w:t xml:space="preserve">target =</w:t>
      </w:r>
      <w:r>
        <w:rPr>
          <w:rStyle w:val="NormalTok"/>
        </w:rPr>
        <w:t xml:space="preserve"> Survived)</w:t>
      </w:r>
    </w:p>
    <w:p>
      <w:pPr>
        <w:pStyle w:val="FirstParagraph"/>
      </w:pPr>
      <w:r>
        <w:drawing>
          <wp:inline>
            <wp:extent cx="4620126" cy="3696101"/>
            <wp:effectExtent b="0" l="0" r="0" t="0"/>
            <wp:docPr descr="" title="" id="49" name="Picture"/>
            <a:graphic>
              <a:graphicData uri="http://schemas.openxmlformats.org/drawingml/2006/picture">
                <pic:pic>
                  <pic:nvPicPr>
                    <pic:cNvPr descr="Anita-Blege--ANA-515-Assignment4_files/figure-docx/unnamed-chunk-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Survived))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 </w:t>
      </w:r>
      <w:r>
        <w:rPr>
          <w:rStyle w:val="SpecialCharTok"/>
        </w:rPr>
        <w:t xml:space="preserve">+</w:t>
      </w:r>
      <w:r>
        <w:rPr>
          <w:rStyle w:val="NormalTok"/>
        </w:rPr>
        <w:t xml:space="preserve"> Pclass) </w:t>
      </w:r>
      <w:r>
        <w:rPr>
          <w:rStyle w:val="SpecialCharTok"/>
        </w:rPr>
        <w:t xml:space="preserve">+</w:t>
      </w:r>
      <w:r>
        <w:br/>
      </w:r>
      <w:r>
        <w:rPr>
          <w:rStyle w:val="NormalTok"/>
        </w:rPr>
        <w:t xml:space="preserve">  </w:t>
      </w:r>
      <w:r>
        <w:rPr>
          <w:rStyle w:val="FunctionTok"/>
        </w:rPr>
        <w:t xml:space="preserve">theme_test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Rate, Age, Sex, and Passenger Class"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r>
        <w:br/>
      </w:r>
      <w:r>
        <w:br/>
      </w: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52" name="Picture"/>
            <a:graphic>
              <a:graphicData uri="http://schemas.openxmlformats.org/drawingml/2006/picture">
                <pic:pic>
                  <pic:nvPicPr>
                    <pic:cNvPr descr="Anita-Blege--ANA-515-Assignment4_files/figure-docx/unnamed-chunk-4-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the simple decision flow chart above that only 19% of male passengers less than age 13 survived. The decision tree and the distribution above suggests that sex, fare, and age increase the chances of survival of the passengers.</w:t>
      </w:r>
    </w:p>
    <w:p>
      <w:pPr>
        <w:pStyle w:val="BodyText"/>
      </w:pPr>
      <w:r>
        <w:t xml:space="preserve">A logistic regression model will be used on data split to 75/25 to predict the survival of passengers in the test data. Accuracy is the metric that will be used for assessing the results of the model.</w:t>
      </w:r>
    </w:p>
    <w:p>
      <w:pPr>
        <w:pStyle w:val="SourceCode"/>
      </w:pPr>
      <w:r>
        <w:rPr>
          <w:rStyle w:val="NormalTok"/>
        </w:rPr>
        <w:t xml:space="preserve">  </w:t>
      </w:r>
      <w:r>
        <w:rPr>
          <w:rStyle w:val="CommentTok"/>
        </w:rPr>
        <w:t xml:space="preserve">#val_split &lt;- createDataPartition(titanic$Species, p=0.70, list=FALSE)</w:t>
      </w:r>
      <w:r>
        <w:br/>
      </w:r>
      <w:r>
        <w:br/>
      </w:r>
      <w:r>
        <w:rPr>
          <w:rStyle w:val="NormalTok"/>
        </w:rPr>
        <w:t xml:space="preserve">  </w:t>
      </w:r>
      <w:r>
        <w:rPr>
          <w:rStyle w:val="CommentTok"/>
        </w:rPr>
        <w:t xml:space="preserve">#split data into 75/25 for training and validating the model.</w:t>
      </w:r>
      <w:r>
        <w:br/>
      </w:r>
      <w:r>
        <w:rPr>
          <w:rStyle w:val="NormalTok"/>
        </w:rPr>
        <w:t xml:space="preserve">  train_titanic </w:t>
      </w:r>
      <w:r>
        <w:rPr>
          <w:rStyle w:val="OtherTok"/>
        </w:rPr>
        <w:t xml:space="preserve">&lt;-</w:t>
      </w:r>
      <w:r>
        <w:rPr>
          <w:rStyle w:val="NormalTok"/>
        </w:rPr>
        <w:t xml:space="preserve"> titanic[</w:t>
      </w:r>
      <w:r>
        <w:rPr>
          <w:rStyle w:val="DecValTok"/>
        </w:rPr>
        <w:t xml:space="preserve">1</w:t>
      </w:r>
      <w:r>
        <w:rPr>
          <w:rStyle w:val="SpecialCharTok"/>
        </w:rPr>
        <w:t xml:space="preserve">:</w:t>
      </w:r>
      <w:r>
        <w:rPr>
          <w:rStyle w:val="DecValTok"/>
        </w:rPr>
        <w:t xml:space="preserve">667</w:t>
      </w:r>
      <w:r>
        <w:rPr>
          <w:rStyle w:val="NormalTok"/>
        </w:rPr>
        <w:t xml:space="preserve">,]</w:t>
      </w:r>
      <w:r>
        <w:br/>
      </w:r>
      <w:r>
        <w:rPr>
          <w:rStyle w:val="NormalTok"/>
        </w:rPr>
        <w:t xml:space="preserve">  test_titanic </w:t>
      </w:r>
      <w:r>
        <w:rPr>
          <w:rStyle w:val="OtherTok"/>
        </w:rPr>
        <w:t xml:space="preserve">&lt;-</w:t>
      </w:r>
      <w:r>
        <w:rPr>
          <w:rStyle w:val="NormalTok"/>
        </w:rPr>
        <w:t xml:space="preserve"> titanic[</w:t>
      </w:r>
      <w:r>
        <w:rPr>
          <w:rStyle w:val="DecValTok"/>
        </w:rPr>
        <w:t xml:space="preserve">668</w:t>
      </w:r>
      <w:r>
        <w:rPr>
          <w:rStyle w:val="SpecialCharTok"/>
        </w:rPr>
        <w:t xml:space="preserve">:</w:t>
      </w:r>
      <w:r>
        <w:rPr>
          <w:rStyle w:val="DecValTok"/>
        </w:rPr>
        <w:t xml:space="preserve">889</w:t>
      </w:r>
      <w:r>
        <w:rPr>
          <w:rStyle w:val="NormalTok"/>
        </w:rPr>
        <w:t xml:space="preserve">,]</w:t>
      </w:r>
      <w:r>
        <w:br/>
      </w:r>
      <w:r>
        <w:rPr>
          <w:rStyle w:val="NormalTok"/>
        </w:rPr>
        <w:t xml:space="preserve">  </w:t>
      </w:r>
      <w:r>
        <w:br/>
      </w:r>
      <w:r>
        <w:rPr>
          <w:rStyle w:val="NormalTok"/>
        </w:rPr>
        <w:t xml:space="preserve">  </w:t>
      </w:r>
      <w:r>
        <w:rPr>
          <w:rStyle w:val="CommentTok"/>
        </w:rPr>
        <w:t xml:space="preserve">#create the model</w:t>
      </w:r>
      <w:r>
        <w:br/>
      </w:r>
      <w:r>
        <w:rPr>
          <w:rStyle w:val="NormalTok"/>
        </w:rPr>
        <w:t xml:space="preserve">  </w:t>
      </w:r>
      <w:r>
        <w:br/>
      </w:r>
      <w:r>
        <w:rPr>
          <w:rStyle w:val="NormalTok"/>
        </w:rPr>
        <w:t xml:space="preserve">  titanic_log_reg </w:t>
      </w:r>
      <w:r>
        <w:rPr>
          <w:rStyle w:val="OtherTok"/>
        </w:rPr>
        <w:t xml:space="preserve">&lt;-</w:t>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train_titanic)</w:t>
      </w:r>
      <w:r>
        <w:br/>
      </w:r>
      <w:r>
        <w:br/>
      </w:r>
      <w:r>
        <w:rPr>
          <w:rStyle w:val="NormalTok"/>
        </w:rPr>
        <w:t xml:space="preserve">  </w:t>
      </w:r>
      <w:r>
        <w:rPr>
          <w:rStyle w:val="FunctionTok"/>
        </w:rPr>
        <w:t xml:space="preserve">summary</w:t>
      </w:r>
      <w:r>
        <w:rPr>
          <w:rStyle w:val="NormalTok"/>
        </w:rPr>
        <w:t xml:space="preserve">(titanic_log_reg)</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binomial(link = "logit"), </w:t>
      </w:r>
      <w:r>
        <w:br/>
      </w:r>
      <w:r>
        <w:rPr>
          <w:rStyle w:val="VerbatimChar"/>
        </w:rPr>
        <w:t xml:space="preserve">##     data = train_titanic)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-2.5408  -0.6340  -0.4154   0.6312   2.3835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5.1650100  0.6503784   7.942 2.00e-15 ***</w:t>
      </w:r>
      <w:r>
        <w:br/>
      </w:r>
      <w:r>
        <w:rPr>
          <w:rStyle w:val="VerbatimChar"/>
        </w:rPr>
        <w:t xml:space="preserve">## Pclass                  -1.1757050  0.1728042  -6.804 1.02e-11 ***</w:t>
      </w:r>
      <w:r>
        <w:br/>
      </w:r>
      <w:r>
        <w:rPr>
          <w:rStyle w:val="VerbatimChar"/>
        </w:rPr>
        <w:t xml:space="preserve">## Sexmale                 -2.7346107  0.2254995 -12.127  &lt; 2e-16 ***</w:t>
      </w:r>
      <w:r>
        <w:br/>
      </w:r>
      <w:r>
        <w:rPr>
          <w:rStyle w:val="VerbatimChar"/>
        </w:rPr>
        <w:t xml:space="preserve">## Age                     -0.0361857  0.0086594  -4.179 2.93e-05 ***</w:t>
      </w:r>
      <w:r>
        <w:br/>
      </w:r>
      <w:r>
        <w:rPr>
          <w:rStyle w:val="VerbatimChar"/>
        </w:rPr>
        <w:t xml:space="preserve">## Siblings.Spouses.Aboard -0.3217242  0.1253562  -2.566   0.0103 *  </w:t>
      </w:r>
      <w:r>
        <w:br/>
      </w:r>
      <w:r>
        <w:rPr>
          <w:rStyle w:val="VerbatimChar"/>
        </w:rPr>
        <w:t xml:space="preserve">## Parents.Children.Aboard -0.1284693  0.1407896  -0.912   0.3615    </w:t>
      </w:r>
      <w:r>
        <w:br/>
      </w:r>
      <w:r>
        <w:rPr>
          <w:rStyle w:val="VerbatimChar"/>
        </w:rPr>
        <w:t xml:space="preserve">## Fare                    -0.0009965  0.0030665  -0.325   0.7452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892.88  on 666  degrees of freedom</w:t>
      </w:r>
      <w:r>
        <w:br/>
      </w:r>
      <w:r>
        <w:rPr>
          <w:rStyle w:val="VerbatimChar"/>
        </w:rPr>
        <w:t xml:space="preserve">## Residual deviance: 605.34  on 660  degrees of freedom</w:t>
      </w:r>
      <w:r>
        <w:br/>
      </w:r>
      <w:r>
        <w:rPr>
          <w:rStyle w:val="VerbatimChar"/>
        </w:rPr>
        <w:t xml:space="preserve">## AIC: 619.34</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  </w:t>
      </w:r>
      <w:r>
        <w:rPr>
          <w:rStyle w:val="CommentTok"/>
        </w:rPr>
        <w:t xml:space="preserve">#use anova to analyze  deviance</w:t>
      </w:r>
      <w:r>
        <w:br/>
      </w:r>
      <w:r>
        <w:rPr>
          <w:rStyle w:val="NormalTok"/>
        </w:rPr>
        <w:t xml:space="preserve">  </w:t>
      </w:r>
      <w:r>
        <w:br/>
      </w:r>
      <w:r>
        <w:rPr>
          <w:rStyle w:val="NormalTok"/>
        </w:rPr>
        <w:t xml:space="preserve">  </w:t>
      </w:r>
      <w:r>
        <w:rPr>
          <w:rStyle w:val="FunctionTok"/>
        </w:rPr>
        <w:t xml:space="preserve">anova</w:t>
      </w:r>
      <w:r>
        <w:rPr>
          <w:rStyle w:val="NormalTok"/>
        </w:rPr>
        <w:t xml:space="preserve">(titanic_log_reg,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666     892.88              </w:t>
      </w:r>
      <w:r>
        <w:br/>
      </w:r>
      <w:r>
        <w:rPr>
          <w:rStyle w:val="VerbatimChar"/>
        </w:rPr>
        <w:t xml:space="preserve">## Pclass                   1   63.940       665     828.94 1.282e-15 ***</w:t>
      </w:r>
      <w:r>
        <w:br/>
      </w:r>
      <w:r>
        <w:rPr>
          <w:rStyle w:val="VerbatimChar"/>
        </w:rPr>
        <w:t xml:space="preserve">## Sex                      1  199.950       664     628.99 &lt; 2.2e-16 ***</w:t>
      </w:r>
      <w:r>
        <w:br/>
      </w:r>
      <w:r>
        <w:rPr>
          <w:rStyle w:val="VerbatimChar"/>
        </w:rPr>
        <w:t xml:space="preserve">## Age                      1   11.611       663     617.38 0.0006557 ***</w:t>
      </w:r>
      <w:r>
        <w:br/>
      </w:r>
      <w:r>
        <w:rPr>
          <w:rStyle w:val="VerbatimChar"/>
        </w:rPr>
        <w:t xml:space="preserve">## Siblings.Spouses.Aboard  1   10.904       662     606.48 0.0009594 ***</w:t>
      </w:r>
      <w:r>
        <w:br/>
      </w:r>
      <w:r>
        <w:rPr>
          <w:rStyle w:val="VerbatimChar"/>
        </w:rPr>
        <w:t xml:space="preserve">## Parents.Children.Aboard  1    1.039       661     605.44 0.3080034    </w:t>
      </w:r>
      <w:r>
        <w:br/>
      </w:r>
      <w:r>
        <w:rPr>
          <w:rStyle w:val="VerbatimChar"/>
        </w:rPr>
        <w:t xml:space="preserve">## Fare                     1    0.103       660     605.34 0.7477738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#for accuracy</w:t>
      </w:r>
      <w:r>
        <w:br/>
      </w:r>
      <w:r>
        <w:rPr>
          <w:rStyle w:val="CommentTok"/>
        </w:rPr>
        <w:t xml:space="preserve">#confusionMatrix(data=model_result, reference=test_titanic$Survived)</w:t>
      </w:r>
    </w:p>
    <w:p>
      <w:pPr>
        <w:pStyle w:val="SourceCode"/>
      </w:pPr>
      <w:r>
        <w:rPr>
          <w:rStyle w:val="NormalTok"/>
        </w:rPr>
        <w:t xml:space="preserve">  </w:t>
      </w:r>
      <w:r>
        <w:rPr>
          <w:rStyle w:val="CommentTok"/>
        </w:rPr>
        <w:t xml:space="preserve">#Testing For Accuracy Of The Model</w:t>
      </w:r>
      <w:r>
        <w:br/>
      </w:r>
      <w:r>
        <w:br/>
      </w:r>
      <w:r>
        <w:rPr>
          <w:rStyle w:val="NormalTok"/>
        </w:rPr>
        <w:t xml:space="preserve">baseline_accuracy </w:t>
      </w:r>
      <w:r>
        <w:rPr>
          <w:rStyle w:val="OtherTok"/>
        </w:rPr>
        <w:t xml:space="preserve">=</w:t>
      </w:r>
      <w:r>
        <w:rPr>
          <w:rStyle w:val="NormalTok"/>
        </w:rPr>
        <w:t xml:space="preserve"> </w:t>
      </w:r>
      <w:r>
        <w:rPr>
          <w:rStyle w:val="DecValTok"/>
        </w:rPr>
        <w:t xml:space="preserve">545</w:t>
      </w:r>
      <w:r>
        <w:rPr>
          <w:rStyle w:val="NormalTok"/>
        </w:rPr>
        <w:t xml:space="preserve"> </w:t>
      </w:r>
      <w:r>
        <w:rPr>
          <w:rStyle w:val="SpecialCharTok"/>
        </w:rPr>
        <w:t xml:space="preserve">/</w:t>
      </w:r>
      <w:r>
        <w:rPr>
          <w:rStyle w:val="NormalTok"/>
        </w:rPr>
        <w:t xml:space="preserve"> (</w:t>
      </w:r>
      <w:r>
        <w:rPr>
          <w:rStyle w:val="DecValTok"/>
        </w:rPr>
        <w:t xml:space="preserve">545</w:t>
      </w:r>
      <w:r>
        <w:rPr>
          <w:rStyle w:val="NormalTok"/>
        </w:rPr>
        <w:t xml:space="preserve"> </w:t>
      </w:r>
      <w:r>
        <w:rPr>
          <w:rStyle w:val="SpecialCharTok"/>
        </w:rPr>
        <w:t xml:space="preserve">+</w:t>
      </w:r>
      <w:r>
        <w:rPr>
          <w:rStyle w:val="NormalTok"/>
        </w:rPr>
        <w:t xml:space="preserve"> </w:t>
      </w:r>
      <w:r>
        <w:rPr>
          <w:rStyle w:val="DecValTok"/>
        </w:rPr>
        <w:t xml:space="preserve">342</w:t>
      </w:r>
      <w:r>
        <w:rPr>
          <w:rStyle w:val="NormalTok"/>
        </w:rPr>
        <w:t xml:space="preserve">)</w:t>
      </w:r>
      <w:r>
        <w:br/>
      </w:r>
      <w:r>
        <w:br/>
      </w:r>
      <w:r>
        <w:rPr>
          <w:rStyle w:val="NormalTok"/>
        </w:rPr>
        <w:t xml:space="preserve">predict_train </w:t>
      </w:r>
      <w:r>
        <w:rPr>
          <w:rStyle w:val="OtherTok"/>
        </w:rPr>
        <w:t xml:space="preserve">=</w:t>
      </w:r>
      <w:r>
        <w:rPr>
          <w:rStyle w:val="NormalTok"/>
        </w:rPr>
        <w:t xml:space="preserve"> </w:t>
      </w:r>
      <w:r>
        <w:rPr>
          <w:rStyle w:val="FunctionTok"/>
        </w:rPr>
        <w:t xml:space="preserve">predict</w:t>
      </w:r>
      <w:r>
        <w:rPr>
          <w:rStyle w:val="NormalTok"/>
        </w:rPr>
        <w:t xml:space="preserve">(titanic_log_reg,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table</w:t>
      </w:r>
      <w:r>
        <w:rPr>
          <w:rStyle w:val="NormalTok"/>
        </w:rPr>
        <w:t xml:space="preserve">(train_titanic</w:t>
      </w:r>
      <w:r>
        <w:rPr>
          <w:rStyle w:val="SpecialCharTok"/>
        </w:rPr>
        <w:t xml:space="preserve">$</w:t>
      </w:r>
      <w:r>
        <w:rPr>
          <w:rStyle w:val="NormalTok"/>
        </w:rPr>
        <w:t xml:space="preserve">Survived, predict_train </w:t>
      </w:r>
      <w:r>
        <w:rPr>
          <w:rStyle w:val="SpecialCharTok"/>
        </w:rPr>
        <w:t xml:space="preserve">&gt;=</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349   57</w:t>
      </w:r>
      <w:r>
        <w:br/>
      </w:r>
      <w:r>
        <w:rPr>
          <w:rStyle w:val="VerbatimChar"/>
        </w:rPr>
        <w:t xml:space="preserve">##   1    80  181</w:t>
      </w:r>
    </w:p>
    <w:p>
      <w:pPr>
        <w:pStyle w:val="SourceCode"/>
      </w:pPr>
      <w:r>
        <w:rPr>
          <w:rStyle w:val="NormalTok"/>
        </w:rPr>
        <w:t xml:space="preserve">accuracy </w:t>
      </w:r>
      <w:r>
        <w:rPr>
          <w:rStyle w:val="OtherTok"/>
        </w:rPr>
        <w:t xml:space="preserve">=</w:t>
      </w:r>
      <w:r>
        <w:rPr>
          <w:rStyle w:val="NormalTok"/>
        </w:rPr>
        <w:t xml:space="preserve"> (</w:t>
      </w:r>
      <w:r>
        <w:rPr>
          <w:rStyle w:val="DecValTok"/>
        </w:rPr>
        <w:t xml:space="preserve">181</w:t>
      </w:r>
      <w:r>
        <w:rPr>
          <w:rStyle w:val="NormalTok"/>
        </w:rPr>
        <w:t xml:space="preserve"> </w:t>
      </w:r>
      <w:r>
        <w:rPr>
          <w:rStyle w:val="SpecialCharTok"/>
        </w:rPr>
        <w:t xml:space="preserve">+</w:t>
      </w:r>
      <w:r>
        <w:rPr>
          <w:rStyle w:val="NormalTok"/>
        </w:rPr>
        <w:t xml:space="preserve"> </w:t>
      </w:r>
      <w:r>
        <w:rPr>
          <w:rStyle w:val="DecValTok"/>
        </w:rPr>
        <w:t xml:space="preserve">349</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(train_titanic)</w:t>
      </w:r>
      <w:r>
        <w:br/>
      </w:r>
      <w:r>
        <w:rPr>
          <w:rStyle w:val="NormalTok"/>
        </w:rPr>
        <w:t xml:space="preserve">sensitivity </w:t>
      </w:r>
      <w:r>
        <w:rPr>
          <w:rStyle w:val="OtherTok"/>
        </w:rPr>
        <w:t xml:space="preserve">=</w:t>
      </w:r>
      <w:r>
        <w:rPr>
          <w:rStyle w:val="NormalTok"/>
        </w:rPr>
        <w:t xml:space="preserve"> </w:t>
      </w:r>
      <w:r>
        <w:rPr>
          <w:rStyle w:val="DecValTok"/>
        </w:rPr>
        <w:t xml:space="preserve">181</w:t>
      </w:r>
      <w:r>
        <w:rPr>
          <w:rStyle w:val="NormalTok"/>
        </w:rPr>
        <w:t xml:space="preserve"> </w:t>
      </w:r>
      <w:r>
        <w:rPr>
          <w:rStyle w:val="SpecialCharTok"/>
        </w:rPr>
        <w:t xml:space="preserve">/</w:t>
      </w:r>
      <w:r>
        <w:rPr>
          <w:rStyle w:val="NormalTok"/>
        </w:rPr>
        <w:t xml:space="preserve"> (</w:t>
      </w:r>
      <w:r>
        <w:rPr>
          <w:rStyle w:val="DecValTok"/>
        </w:rPr>
        <w:t xml:space="preserve">181</w:t>
      </w:r>
      <w:r>
        <w:rPr>
          <w:rStyle w:val="NormalTok"/>
        </w:rPr>
        <w:t xml:space="preserve"> </w:t>
      </w:r>
      <w:r>
        <w:rPr>
          <w:rStyle w:val="SpecialCharTok"/>
        </w:rPr>
        <w:t xml:space="preserve">+</w:t>
      </w:r>
      <w:r>
        <w:rPr>
          <w:rStyle w:val="NormalTok"/>
        </w:rPr>
        <w:t xml:space="preserve"> </w:t>
      </w:r>
      <w:r>
        <w:rPr>
          <w:rStyle w:val="DecValTok"/>
        </w:rPr>
        <w:t xml:space="preserve">80</w:t>
      </w:r>
      <w:r>
        <w:rPr>
          <w:rStyle w:val="NormalTok"/>
        </w:rPr>
        <w:t xml:space="preserve">)</w:t>
      </w:r>
      <w:r>
        <w:br/>
      </w:r>
      <w:r>
        <w:rPr>
          <w:rStyle w:val="NormalTok"/>
        </w:rPr>
        <w:t xml:space="preserve">specificity </w:t>
      </w:r>
      <w:r>
        <w:rPr>
          <w:rStyle w:val="OtherTok"/>
        </w:rPr>
        <w:t xml:space="preserve">=</w:t>
      </w:r>
      <w:r>
        <w:rPr>
          <w:rStyle w:val="NormalTok"/>
        </w:rPr>
        <w:t xml:space="preserve"> </w:t>
      </w:r>
      <w:r>
        <w:rPr>
          <w:rStyle w:val="DecValTok"/>
        </w:rPr>
        <w:t xml:space="preserve">349</w:t>
      </w:r>
      <w:r>
        <w:rPr>
          <w:rStyle w:val="NormalTok"/>
        </w:rPr>
        <w:t xml:space="preserve"> </w:t>
      </w:r>
      <w:r>
        <w:rPr>
          <w:rStyle w:val="SpecialCharTok"/>
        </w:rPr>
        <w:t xml:space="preserve">/</w:t>
      </w:r>
      <w:r>
        <w:rPr>
          <w:rStyle w:val="NormalTok"/>
        </w:rPr>
        <w:t xml:space="preserve"> (</w:t>
      </w:r>
      <w:r>
        <w:rPr>
          <w:rStyle w:val="DecValTok"/>
        </w:rPr>
        <w:t xml:space="preserve">349</w:t>
      </w:r>
      <w:r>
        <w:rPr>
          <w:rStyle w:val="NormalTok"/>
        </w:rPr>
        <w:t xml:space="preserve"> </w:t>
      </w:r>
      <w:r>
        <w:rPr>
          <w:rStyle w:val="SpecialCharTok"/>
        </w:rPr>
        <w:t xml:space="preserve">+</w:t>
      </w:r>
      <w:r>
        <w:rPr>
          <w:rStyle w:val="NormalTok"/>
        </w:rPr>
        <w:t xml:space="preserve"> </w:t>
      </w:r>
      <w:r>
        <w:rPr>
          <w:rStyle w:val="DecValTok"/>
        </w:rPr>
        <w:t xml:space="preserve">57</w:t>
      </w:r>
      <w:r>
        <w:rPr>
          <w:rStyle w:val="NormalTok"/>
        </w:rPr>
        <w:t xml:space="preserve">)</w:t>
      </w:r>
      <w:r>
        <w:br/>
      </w:r>
      <w:r>
        <w:br/>
      </w:r>
      <w:r>
        <w:rPr>
          <w:rStyle w:val="FunctionTok"/>
        </w:rPr>
        <w:t xml:space="preserve">cat</w:t>
      </w:r>
      <w:r>
        <w:rPr>
          <w:rStyle w:val="NormalTok"/>
        </w:rPr>
        <w:t xml:space="preserve">(</w:t>
      </w:r>
      <w:r>
        <w:rPr>
          <w:rStyle w:val="StringTok"/>
        </w:rPr>
        <w:t xml:space="preserve">"accuracy: "</w:t>
      </w:r>
      <w:r>
        <w:rPr>
          <w:rStyle w:val="NormalTok"/>
        </w:rPr>
        <w:t xml:space="preserve">, accuracy, </w:t>
      </w:r>
      <w:r>
        <w:rPr>
          <w:rStyle w:val="StringTok"/>
        </w:rPr>
        <w:t xml:space="preserve">" &gt; "</w:t>
      </w:r>
      <w:r>
        <w:rPr>
          <w:rStyle w:val="NormalTok"/>
        </w:rPr>
        <w:t xml:space="preserve">, </w:t>
      </w:r>
      <w:r>
        <w:rPr>
          <w:rStyle w:val="StringTok"/>
        </w:rPr>
        <w:t xml:space="preserve">"baseline: "</w:t>
      </w:r>
      <w:r>
        <w:rPr>
          <w:rStyle w:val="NormalTok"/>
        </w:rPr>
        <w:t xml:space="preserve">, baseline_accuracy)</w:t>
      </w:r>
    </w:p>
    <w:p>
      <w:pPr>
        <w:pStyle w:val="SourceCode"/>
      </w:pPr>
      <w:r>
        <w:rPr>
          <w:rStyle w:val="VerbatimChar"/>
        </w:rPr>
        <w:t xml:space="preserve">## accuracy:  0.7946027  &gt;  baseline:  0.6144307</w:t>
      </w:r>
    </w:p>
    <w:p>
      <w:pPr>
        <w:pStyle w:val="SourceCode"/>
      </w:pPr>
      <w:r>
        <w:rPr>
          <w:rStyle w:val="NormalTok"/>
        </w:rPr>
        <w:t xml:space="preserve">  </w:t>
      </w:r>
      <w:r>
        <w:rPr>
          <w:rStyle w:val="CommentTok"/>
        </w:rPr>
        <w:t xml:space="preserve">#make predictions on test data</w:t>
      </w:r>
      <w:r>
        <w:br/>
      </w:r>
      <w:r>
        <w:rPr>
          <w:rStyle w:val="NormalTok"/>
        </w:rPr>
        <w:t xml:space="preserve">  </w:t>
      </w:r>
      <w:r>
        <w:br/>
      </w:r>
      <w:r>
        <w:rPr>
          <w:rStyle w:val="NormalTok"/>
        </w:rPr>
        <w:t xml:space="preserve">  model_result </w:t>
      </w:r>
      <w:r>
        <w:rPr>
          <w:rStyle w:val="OtherTok"/>
        </w:rPr>
        <w:t xml:space="preserve">&lt;-</w:t>
      </w:r>
      <w:r>
        <w:rPr>
          <w:rStyle w:val="NormalTok"/>
        </w:rPr>
        <w:t xml:space="preserve"> </w:t>
      </w:r>
      <w:r>
        <w:rPr>
          <w:rStyle w:val="FunctionTok"/>
        </w:rPr>
        <w:t xml:space="preserve">predict</w:t>
      </w:r>
      <w:r>
        <w:rPr>
          <w:rStyle w:val="NormalTok"/>
        </w:rPr>
        <w:t xml:space="preserve">(titanic_log_reg,</w:t>
      </w:r>
      <w:r>
        <w:rPr>
          <w:rStyle w:val="AttributeTok"/>
        </w:rPr>
        <w:t xml:space="preserve">newdata=</w:t>
      </w:r>
      <w:r>
        <w:rPr>
          <w:rStyle w:val="NormalTok"/>
        </w:rPr>
        <w:t xml:space="preserve">test_titanic,</w:t>
      </w:r>
      <w:r>
        <w:rPr>
          <w:rStyle w:val="AttributeTok"/>
        </w:rPr>
        <w:t xml:space="preserve">type=</w:t>
      </w:r>
      <w:r>
        <w:rPr>
          <w:rStyle w:val="StringTok"/>
        </w:rPr>
        <w:t xml:space="preserve">'response'</w:t>
      </w:r>
      <w:r>
        <w:rPr>
          <w:rStyle w:val="NormalTok"/>
        </w:rPr>
        <w:t xml:space="preserve">)</w:t>
      </w:r>
      <w:r>
        <w:br/>
      </w:r>
      <w:r>
        <w:rPr>
          <w:rStyle w:val="NormalTok"/>
        </w:rPr>
        <w:t xml:space="preserve">  model_result </w:t>
      </w:r>
      <w:r>
        <w:rPr>
          <w:rStyle w:val="OtherTok"/>
        </w:rPr>
        <w:t xml:space="preserve">&lt;-</w:t>
      </w:r>
      <w:r>
        <w:rPr>
          <w:rStyle w:val="NormalTok"/>
        </w:rPr>
        <w:t xml:space="preserve"> </w:t>
      </w:r>
      <w:r>
        <w:rPr>
          <w:rStyle w:val="FunctionTok"/>
        </w:rPr>
        <w:t xml:space="preserve">ifelse</w:t>
      </w:r>
      <w:r>
        <w:rPr>
          <w:rStyle w:val="NormalTok"/>
        </w:rPr>
        <w:t xml:space="preserve">(model_result </w:t>
      </w:r>
      <w:r>
        <w:rPr>
          <w:rStyle w:val="SpecialCharTok"/>
        </w:rPr>
        <w:t xml:space="preserve">&gt;</w:t>
      </w:r>
      <w:r>
        <w:rPr>
          <w:rStyle w:val="Normal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test_titanic</w:t>
      </w:r>
      <w:r>
        <w:rPr>
          <w:rStyle w:val="SpecialCharTok"/>
        </w:rPr>
        <w:t xml:space="preserve">$</w:t>
      </w:r>
      <w:r>
        <w:rPr>
          <w:rStyle w:val="NormalTok"/>
        </w:rPr>
        <w:t xml:space="preserve">Survived </w:t>
      </w:r>
      <w:r>
        <w:rPr>
          <w:rStyle w:val="OtherTok"/>
        </w:rPr>
        <w:t xml:space="preserve">=</w:t>
      </w:r>
      <w:r>
        <w:rPr>
          <w:rStyle w:val="NormalTok"/>
        </w:rPr>
        <w:t xml:space="preserve"> </w:t>
      </w:r>
      <w:r>
        <w:rPr>
          <w:rStyle w:val="FunctionTok"/>
        </w:rPr>
        <w:t xml:space="preserve">as.numeric</w:t>
      </w:r>
      <w:r>
        <w:rPr>
          <w:rStyle w:val="NormalTok"/>
        </w:rPr>
        <w:t xml:space="preserve">(model_result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table</w:t>
      </w:r>
      <w:r>
        <w:rPr>
          <w:rStyle w:val="NormalTok"/>
        </w:rPr>
        <w:t xml:space="preserve">(test_titanic</w:t>
      </w:r>
      <w:r>
        <w:rPr>
          <w:rStyle w:val="SpecialCharTok"/>
        </w:rPr>
        <w:t xml:space="preserve">$</w:t>
      </w:r>
      <w:r>
        <w:rPr>
          <w:rStyle w:val="NormalTok"/>
        </w:rPr>
        <w:t xml:space="preserve">Survived)</w:t>
      </w:r>
    </w:p>
    <w:p>
      <w:pPr>
        <w:pStyle w:val="SourceCode"/>
      </w:pPr>
      <w:r>
        <w:rPr>
          <w:rStyle w:val="VerbatimChar"/>
        </w:rPr>
        <w:t xml:space="preserve">## </w:t>
      </w:r>
      <w:r>
        <w:br/>
      </w:r>
      <w:r>
        <w:rPr>
          <w:rStyle w:val="VerbatimChar"/>
        </w:rPr>
        <w:t xml:space="preserve">##   0   1 </w:t>
      </w:r>
      <w:r>
        <w:br/>
      </w:r>
      <w:r>
        <w:rPr>
          <w:rStyle w:val="VerbatimChar"/>
        </w:rPr>
        <w:t xml:space="preserve">## 148  72</w:t>
      </w:r>
    </w:p>
    <w:p>
      <w:pPr>
        <w:pStyle w:val="SourceCode"/>
      </w:pPr>
      <w:r>
        <w:rPr>
          <w:rStyle w:val="NormalTok"/>
        </w:rPr>
        <w:t xml:space="preserve">  </w:t>
      </w:r>
      <w:r>
        <w:rPr>
          <w:rStyle w:val="CommentTok"/>
        </w:rPr>
        <w:t xml:space="preserve">#save results of predictions to csv</w:t>
      </w:r>
      <w:r>
        <w:br/>
      </w:r>
      <w:r>
        <w:rPr>
          <w:rStyle w:val="NormalTok"/>
        </w:rPr>
        <w:t xml:space="preserve">  Predictions </w:t>
      </w:r>
      <w:r>
        <w:rPr>
          <w:rStyle w:val="OtherTok"/>
        </w:rPr>
        <w:t xml:space="preserve">=</w:t>
      </w:r>
      <w:r>
        <w:rPr>
          <w:rStyle w:val="NormalTok"/>
        </w:rPr>
        <w:t xml:space="preserve"> </w:t>
      </w:r>
      <w:r>
        <w:rPr>
          <w:rStyle w:val="FunctionTok"/>
        </w:rPr>
        <w:t xml:space="preserve">data.frame</w:t>
      </w:r>
      <w:r>
        <w:rPr>
          <w:rStyle w:val="NormalTok"/>
        </w:rPr>
        <w:t xml:space="preserve">(test_titanic)</w:t>
      </w:r>
      <w:r>
        <w:br/>
      </w:r>
      <w:r>
        <w:rPr>
          <w:rStyle w:val="NormalTok"/>
        </w:rPr>
        <w:t xml:space="preserve">  </w:t>
      </w:r>
      <w:r>
        <w:rPr>
          <w:rStyle w:val="FunctionTok"/>
        </w:rPr>
        <w:t xml:space="preserve">write.csv</w:t>
      </w:r>
      <w:r>
        <w:rPr>
          <w:rStyle w:val="NormalTok"/>
        </w:rPr>
        <w:t xml:space="preserve">(</w:t>
      </w:r>
      <w:r>
        <w:rPr>
          <w:rStyle w:val="AttributeTok"/>
        </w:rPr>
        <w:t xml:space="preserve">file =</w:t>
      </w:r>
      <w:r>
        <w:rPr>
          <w:rStyle w:val="NormalTok"/>
        </w:rPr>
        <w:t xml:space="preserve"> </w:t>
      </w:r>
      <w:r>
        <w:rPr>
          <w:rStyle w:val="StringTok"/>
        </w:rPr>
        <w:t xml:space="preserve">"Titanic Predictions"</w:t>
      </w:r>
      <w:r>
        <w:rPr>
          <w:rStyle w:val="NormalTok"/>
        </w:rPr>
        <w:t xml:space="preserve">, </w:t>
      </w:r>
      <w:r>
        <w:rPr>
          <w:rStyle w:val="AttributeTok"/>
        </w:rPr>
        <w:t xml:space="preserve">x =</w:t>
      </w:r>
      <w:r>
        <w:rPr>
          <w:rStyle w:val="NormalTok"/>
        </w:rPr>
        <w:t xml:space="preserve"> Predictions)</w:t>
      </w:r>
    </w:p>
    <w:p>
      <w:pPr>
        <w:pStyle w:val="FirstParagraph"/>
      </w:pPr>
      <w:r>
        <w:t xml:space="preserve">The Model is found to be 79.4% accurate with a baseline of 61.6%. For the test data, it predicted that 72 out of 220 test passengers survived.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0" Target="https://web.stanford.edu/class/archive/cs/cs109/cs109.1166/problem12.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eb.stanford.edu/class/archive/cs/cs109/cs109.1166/problem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Anita Blege - Assignment 4(Final Project)</dc:title>
  <dc:creator>Anita Blege</dc:creator>
  <cp:keywords/>
  <dcterms:created xsi:type="dcterms:W3CDTF">2022-10-17T02:42:33Z</dcterms:created>
  <dcterms:modified xsi:type="dcterms:W3CDTF">2022-10-17T02:42:33Z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
  </property>
</Properties>
</file>