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2AE19" w14:textId="1CDCEBF6" w:rsidR="00337164" w:rsidRPr="0034452E" w:rsidRDefault="00D753E5" w:rsidP="00182C2F">
      <w:pPr>
        <w:jc w:val="center"/>
      </w:pPr>
      <w:r w:rsidRPr="0034452E">
        <w:t>Principais contribuições do artigo “</w:t>
      </w:r>
      <w:proofErr w:type="spellStart"/>
      <w:r w:rsidR="0034452E" w:rsidRPr="0034452E">
        <w:t>Retri</w:t>
      </w:r>
      <w:r w:rsidR="0034452E">
        <w:t>eval-Augmented</w:t>
      </w:r>
      <w:proofErr w:type="spellEnd"/>
      <w:r w:rsidR="0034452E">
        <w:t xml:space="preserve"> Generation for Large </w:t>
      </w:r>
      <w:proofErr w:type="spellStart"/>
      <w:r w:rsidR="0034452E">
        <w:t>Language</w:t>
      </w:r>
      <w:proofErr w:type="spellEnd"/>
      <w:r w:rsidR="0034452E">
        <w:t xml:space="preserve"> Models: A </w:t>
      </w:r>
      <w:proofErr w:type="spellStart"/>
      <w:r w:rsidR="0034452E">
        <w:t>Survey</w:t>
      </w:r>
      <w:proofErr w:type="spellEnd"/>
      <w:r w:rsidRPr="0034452E">
        <w:t xml:space="preserve">”, de </w:t>
      </w:r>
      <w:proofErr w:type="spellStart"/>
      <w:r w:rsidR="0034452E">
        <w:t>Yunfan</w:t>
      </w:r>
      <w:proofErr w:type="spellEnd"/>
      <w:r w:rsidR="0034452E">
        <w:t xml:space="preserve"> Gao</w:t>
      </w:r>
      <w:r w:rsidR="007B1F15" w:rsidRPr="0034452E">
        <w:t xml:space="preserve"> </w:t>
      </w:r>
      <w:r w:rsidR="00082D65" w:rsidRPr="0034452E">
        <w:t>et al</w:t>
      </w:r>
    </w:p>
    <w:p w14:paraId="69ACAD65" w14:textId="6326C4E1" w:rsidR="00D753E5" w:rsidRDefault="00182C2F" w:rsidP="00D753E5">
      <w:pPr>
        <w:jc w:val="center"/>
      </w:pPr>
      <w:r>
        <w:t>Aluno: Leandro Carísio Fernandes</w:t>
      </w:r>
    </w:p>
    <w:p w14:paraId="0CAB4C60" w14:textId="77777777" w:rsidR="007B1F15" w:rsidRDefault="007B1F15" w:rsidP="007B1F15">
      <w:pPr>
        <w:pStyle w:val="PargrafodaLista"/>
      </w:pPr>
    </w:p>
    <w:p w14:paraId="7DD0737F" w14:textId="512DC85C" w:rsidR="007B1F15" w:rsidRDefault="0034452E" w:rsidP="007B1F15">
      <w:pPr>
        <w:pStyle w:val="PargrafodaLista"/>
        <w:numPr>
          <w:ilvl w:val="0"/>
          <w:numId w:val="1"/>
        </w:numPr>
      </w:pPr>
      <w:r>
        <w:t xml:space="preserve">Conceito de RAG: É uma técnica para melhorar o desempenho de </w:t>
      </w:r>
      <w:proofErr w:type="spellStart"/>
      <w:r>
        <w:t>LLMs</w:t>
      </w:r>
      <w:proofErr w:type="spellEnd"/>
      <w:r>
        <w:t xml:space="preserve">: documentos externos são divididos em </w:t>
      </w:r>
      <w:proofErr w:type="spellStart"/>
      <w:r>
        <w:t>chunks</w:t>
      </w:r>
      <w:proofErr w:type="spellEnd"/>
      <w:r>
        <w:t xml:space="preserve"> e indexados. Antes de chamar o LLM, é feita uma pesquisa nos </w:t>
      </w:r>
      <w:proofErr w:type="spellStart"/>
      <w:r>
        <w:t>chunks</w:t>
      </w:r>
      <w:proofErr w:type="spellEnd"/>
      <w:r>
        <w:t xml:space="preserve"> para encontrar aqueles mais relevantes que, em seguida, são enviados para o LLM via prompt.</w:t>
      </w:r>
    </w:p>
    <w:p w14:paraId="7AA2F958" w14:textId="348C0916" w:rsidR="0034452E" w:rsidRDefault="0034452E" w:rsidP="0034452E">
      <w:pPr>
        <w:pStyle w:val="PargrafodaLista"/>
        <w:numPr>
          <w:ilvl w:val="1"/>
          <w:numId w:val="1"/>
        </w:numPr>
      </w:pPr>
      <w:r>
        <w:t>Vantagens: é uma forma de fazer o modelo de linguagem considerar conhecimento novo e/ou privado (qualquer conhecimento que o modelo não teve acesso no treinamento).</w:t>
      </w:r>
    </w:p>
    <w:p w14:paraId="3187BA65" w14:textId="08364598" w:rsidR="0034452E" w:rsidRDefault="0034452E" w:rsidP="0034452E">
      <w:pPr>
        <w:pStyle w:val="PargrafodaLista"/>
        <w:numPr>
          <w:ilvl w:val="1"/>
          <w:numId w:val="1"/>
        </w:numPr>
      </w:pPr>
      <w:r>
        <w:t xml:space="preserve">Desvantagens: Aumenta a latência, visto que é necessário inserir uma etapa de busca; custo de </w:t>
      </w:r>
      <w:proofErr w:type="spellStart"/>
      <w:r>
        <w:t>pré</w:t>
      </w:r>
      <w:proofErr w:type="spellEnd"/>
      <w:r>
        <w:t xml:space="preserve"> e pós processamento dos </w:t>
      </w:r>
      <w:proofErr w:type="spellStart"/>
      <w:r>
        <w:t>chunks</w:t>
      </w:r>
      <w:proofErr w:type="spellEnd"/>
      <w:r>
        <w:t>; dificuldades na pesquisa.</w:t>
      </w:r>
    </w:p>
    <w:p w14:paraId="2CF713D4" w14:textId="3CE9EF43" w:rsidR="0034452E" w:rsidRDefault="00352EE9" w:rsidP="007B1F15">
      <w:pPr>
        <w:pStyle w:val="PargrafodaLista"/>
        <w:numPr>
          <w:ilvl w:val="0"/>
          <w:numId w:val="1"/>
        </w:numPr>
      </w:pPr>
      <w:r>
        <w:t xml:space="preserve">Os autores dividiram </w:t>
      </w:r>
      <w:r w:rsidR="0034452E">
        <w:t>RAG em três tipos: “</w:t>
      </w:r>
      <w:proofErr w:type="spellStart"/>
      <w:r w:rsidR="0034452E">
        <w:t>Naive</w:t>
      </w:r>
      <w:proofErr w:type="spellEnd"/>
      <w:r w:rsidR="0034452E">
        <w:t xml:space="preserve"> RAG”, “</w:t>
      </w:r>
      <w:proofErr w:type="spellStart"/>
      <w:r w:rsidR="0034452E">
        <w:t>Advanced</w:t>
      </w:r>
      <w:proofErr w:type="spellEnd"/>
      <w:r w:rsidR="0034452E">
        <w:t xml:space="preserve"> RAG” e “Modular RAG”. </w:t>
      </w:r>
      <w:r>
        <w:t xml:space="preserve">Não achei relevante essa diferenciação. Na prática o que importa é que precisa das fases de </w:t>
      </w:r>
      <w:r w:rsidRPr="00352EE9">
        <w:rPr>
          <w:i/>
          <w:iCs/>
        </w:rPr>
        <w:t>indexação</w:t>
      </w:r>
      <w:r>
        <w:t xml:space="preserve">, </w:t>
      </w:r>
      <w:r w:rsidRPr="00352EE9">
        <w:rPr>
          <w:i/>
          <w:iCs/>
        </w:rPr>
        <w:t>pesquisa</w:t>
      </w:r>
      <w:r>
        <w:t xml:space="preserve"> e </w:t>
      </w:r>
      <w:r w:rsidRPr="00352EE9">
        <w:rPr>
          <w:i/>
          <w:iCs/>
        </w:rPr>
        <w:t>geração</w:t>
      </w:r>
      <w:r>
        <w:t>.</w:t>
      </w:r>
    </w:p>
    <w:p w14:paraId="116E2604" w14:textId="63E1CA15" w:rsidR="00352EE9" w:rsidRDefault="008A4260" w:rsidP="0034452E">
      <w:pPr>
        <w:pStyle w:val="PargrafodaLista"/>
        <w:numPr>
          <w:ilvl w:val="0"/>
          <w:numId w:val="1"/>
        </w:numPr>
      </w:pPr>
      <w:r>
        <w:t xml:space="preserve">A fase de pesquisa é crítica, e é afetada por tudo: se a pesquisa é léxica ou semântica, se os dados são guardados inteiros ou em </w:t>
      </w:r>
      <w:proofErr w:type="spellStart"/>
      <w:r>
        <w:t>chunks</w:t>
      </w:r>
      <w:proofErr w:type="spellEnd"/>
      <w:r>
        <w:t xml:space="preserve">, o tamanho de cada </w:t>
      </w:r>
      <w:proofErr w:type="spellStart"/>
      <w:r>
        <w:t>chunk</w:t>
      </w:r>
      <w:proofErr w:type="spellEnd"/>
      <w:r>
        <w:t xml:space="preserve">, se o </w:t>
      </w:r>
      <w:proofErr w:type="spellStart"/>
      <w:r>
        <w:t>chunk</w:t>
      </w:r>
      <w:proofErr w:type="spellEnd"/>
      <w:r>
        <w:t xml:space="preserve"> é por caractere/frase/parágrafo, o tipo de dado guardado etc.</w:t>
      </w:r>
    </w:p>
    <w:p w14:paraId="53AF6B7E" w14:textId="62C3CDC7" w:rsidR="00ED5277" w:rsidRDefault="00ED5277" w:rsidP="00ED5277">
      <w:pPr>
        <w:pStyle w:val="PargrafodaLista"/>
        <w:numPr>
          <w:ilvl w:val="1"/>
          <w:numId w:val="1"/>
        </w:numPr>
      </w:pPr>
      <w:r>
        <w:t>São descritas algumas técnicas que podem melhorar a pesquisa (expansão de query, reescrita de query</w:t>
      </w:r>
      <w:r w:rsidR="00040552">
        <w:t xml:space="preserve">, enriquecimento de metadados, uso de múltiplas BD e escolha de qual usar dependendo da query, uso de </w:t>
      </w:r>
      <w:proofErr w:type="spellStart"/>
      <w:r w:rsidR="00040552">
        <w:t>embeddings</w:t>
      </w:r>
      <w:proofErr w:type="spellEnd"/>
      <w:r w:rsidR="00040552">
        <w:t xml:space="preserve"> densos e esparsos</w:t>
      </w:r>
      <w:r w:rsidR="00CA4F07">
        <w:t>, fine-</w:t>
      </w:r>
      <w:proofErr w:type="spellStart"/>
      <w:r w:rsidR="00CA4F07">
        <w:t>tuning</w:t>
      </w:r>
      <w:proofErr w:type="spellEnd"/>
      <w:r w:rsidR="00CA4F07">
        <w:t xml:space="preserve"> do modelo para gerar </w:t>
      </w:r>
      <w:proofErr w:type="spellStart"/>
      <w:r w:rsidR="00CA4F07">
        <w:t>embeddings</w:t>
      </w:r>
      <w:proofErr w:type="spellEnd"/>
      <w:r w:rsidR="00CA4F07">
        <w:t xml:space="preserve"> </w:t>
      </w:r>
      <w:proofErr w:type="gramStart"/>
      <w:r w:rsidR="00CA4F07">
        <w:t>melhores</w:t>
      </w:r>
      <w:r w:rsidR="00040552">
        <w:t xml:space="preserve"> </w:t>
      </w:r>
      <w:proofErr w:type="spellStart"/>
      <w:r w:rsidR="00040552">
        <w:t>etc</w:t>
      </w:r>
      <w:proofErr w:type="spellEnd"/>
      <w:proofErr w:type="gramEnd"/>
      <w:r w:rsidR="00040552">
        <w:t>)</w:t>
      </w:r>
    </w:p>
    <w:p w14:paraId="2D373ECD" w14:textId="27F465C1" w:rsidR="00ED5277" w:rsidRDefault="00CA4F07" w:rsidP="0034452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chunks</w:t>
      </w:r>
      <w:proofErr w:type="spellEnd"/>
      <w:r>
        <w:t xml:space="preserve"> retornados devem ser tratados antes de ir para a fase de geração</w:t>
      </w:r>
      <w:r w:rsidR="001D6F9D">
        <w:t>.</w:t>
      </w:r>
    </w:p>
    <w:p w14:paraId="154E9F06" w14:textId="7D0E1C0B" w:rsidR="001D6F9D" w:rsidRDefault="001D6F9D" w:rsidP="001D6F9D">
      <w:pPr>
        <w:pStyle w:val="PargrafodaLista"/>
        <w:numPr>
          <w:ilvl w:val="1"/>
          <w:numId w:val="1"/>
        </w:numPr>
      </w:pPr>
      <w:r>
        <w:t xml:space="preserve">Contextos muito longos atrapalham o LLM. Então podem ser passados por uma etapa de seleção dos melhores </w:t>
      </w:r>
      <w:proofErr w:type="spellStart"/>
      <w:r>
        <w:t>chunks</w:t>
      </w:r>
      <w:proofErr w:type="spellEnd"/>
      <w:r>
        <w:t xml:space="preserve"> (por exemplo, </w:t>
      </w:r>
      <w:proofErr w:type="spellStart"/>
      <w:r>
        <w:t>reranking</w:t>
      </w:r>
      <w:proofErr w:type="spellEnd"/>
      <w:r>
        <w:t xml:space="preserve">) ou de compressão em que os </w:t>
      </w:r>
      <w:proofErr w:type="spellStart"/>
      <w:r>
        <w:t>chunks</w:t>
      </w:r>
      <w:proofErr w:type="spellEnd"/>
      <w:r>
        <w:t xml:space="preserve"> são resumidos.</w:t>
      </w:r>
    </w:p>
    <w:p w14:paraId="523BE0E7" w14:textId="13A9B259" w:rsidR="001D6F9D" w:rsidRPr="00D6206D" w:rsidRDefault="00D6206D" w:rsidP="0034452E">
      <w:pPr>
        <w:pStyle w:val="PargrafodaLista"/>
        <w:numPr>
          <w:ilvl w:val="0"/>
          <w:numId w:val="1"/>
        </w:numPr>
      </w:pPr>
      <w:r>
        <w:t xml:space="preserve">Os autores comentaram algumas tarefas típicas que envolvem RAG: </w:t>
      </w:r>
      <w:proofErr w:type="spellStart"/>
      <w:r>
        <w:rPr>
          <w:i/>
          <w:iCs/>
        </w:rPr>
        <w:t>question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answering</w:t>
      </w:r>
      <w:proofErr w:type="spellEnd"/>
      <w:r>
        <w:t xml:space="preserve">,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extraction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dialog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generation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search</w:t>
      </w:r>
      <w:proofErr w:type="spellEnd"/>
      <w:r>
        <w:rPr>
          <w:i/>
          <w:iCs/>
        </w:rPr>
        <w:t xml:space="preserve"> </w:t>
      </w:r>
      <w:r w:rsidRPr="00D6206D">
        <w:t>etc</w:t>
      </w:r>
      <w:r>
        <w:rPr>
          <w:i/>
          <w:iCs/>
        </w:rPr>
        <w:t>.</w:t>
      </w:r>
    </w:p>
    <w:p w14:paraId="591F0C8A" w14:textId="77777777" w:rsidR="00D6206D" w:rsidRDefault="00D6206D" w:rsidP="00B20C98">
      <w:pPr>
        <w:pStyle w:val="PargrafodaLista"/>
      </w:pPr>
    </w:p>
    <w:sectPr w:rsidR="00D62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069"/>
    <w:multiLevelType w:val="hybridMultilevel"/>
    <w:tmpl w:val="9C84019A"/>
    <w:lvl w:ilvl="0" w:tplc="D2A83138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B47611"/>
    <w:multiLevelType w:val="hybridMultilevel"/>
    <w:tmpl w:val="7370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498">
    <w:abstractNumId w:val="1"/>
  </w:num>
  <w:num w:numId="2" w16cid:durableId="11976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040552"/>
    <w:rsid w:val="00043242"/>
    <w:rsid w:val="00082D65"/>
    <w:rsid w:val="00136D33"/>
    <w:rsid w:val="0016647B"/>
    <w:rsid w:val="00182C2F"/>
    <w:rsid w:val="0019423A"/>
    <w:rsid w:val="001D6F9D"/>
    <w:rsid w:val="002A5C43"/>
    <w:rsid w:val="002A7BA5"/>
    <w:rsid w:val="002C479B"/>
    <w:rsid w:val="00337164"/>
    <w:rsid w:val="0034452E"/>
    <w:rsid w:val="00352EE9"/>
    <w:rsid w:val="003B2DDD"/>
    <w:rsid w:val="00601E3C"/>
    <w:rsid w:val="0065570C"/>
    <w:rsid w:val="00664FED"/>
    <w:rsid w:val="006C4B93"/>
    <w:rsid w:val="007072A1"/>
    <w:rsid w:val="00744A9C"/>
    <w:rsid w:val="007A4AE4"/>
    <w:rsid w:val="007B1F15"/>
    <w:rsid w:val="008A4260"/>
    <w:rsid w:val="008C311A"/>
    <w:rsid w:val="00B20C98"/>
    <w:rsid w:val="00B22F45"/>
    <w:rsid w:val="00B77938"/>
    <w:rsid w:val="00BF5CAD"/>
    <w:rsid w:val="00C1151B"/>
    <w:rsid w:val="00CA09AF"/>
    <w:rsid w:val="00CA4F07"/>
    <w:rsid w:val="00CB501F"/>
    <w:rsid w:val="00CC5988"/>
    <w:rsid w:val="00D5016A"/>
    <w:rsid w:val="00D6206D"/>
    <w:rsid w:val="00D753E5"/>
    <w:rsid w:val="00D803D1"/>
    <w:rsid w:val="00ED5277"/>
    <w:rsid w:val="00F73471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2B2"/>
  <w15:chartTrackingRefBased/>
  <w15:docId w15:val="{EB8CAAD5-ACA6-4CEB-BE35-7EDBA67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53E5"/>
    <w:rPr>
      <w:color w:val="808080"/>
    </w:rPr>
  </w:style>
  <w:style w:type="character" w:styleId="Hyperlink">
    <w:name w:val="Hyperlink"/>
    <w:basedOn w:val="Fontepargpadro"/>
    <w:uiPriority w:val="99"/>
    <w:unhideWhenUsed/>
    <w:rsid w:val="00082D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Carisio Fernandes</cp:lastModifiedBy>
  <cp:revision>16</cp:revision>
  <dcterms:created xsi:type="dcterms:W3CDTF">2024-04-12T13:41:00Z</dcterms:created>
  <dcterms:modified xsi:type="dcterms:W3CDTF">2024-05-02T22:16:00Z</dcterms:modified>
</cp:coreProperties>
</file>