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EBEC3"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E337B5">
        <w:rPr>
          <w:rFonts w:ascii="Times New Roman" w:eastAsia="Times New Roman" w:hAnsi="Times New Roman" w:cs="Times New Roman"/>
          <w:kern w:val="0"/>
          <w:sz w:val="24"/>
          <w:szCs w:val="24"/>
          <w:lang w:eastAsia="pt-BR"/>
          <w14:ligatures w14:val="none"/>
        </w:rPr>
        <w:br/>
      </w:r>
    </w:p>
    <w:p w14:paraId="65790964"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337B5">
        <w:rPr>
          <w:rFonts w:ascii="Courier New" w:eastAsia="Times New Roman" w:hAnsi="Courier New" w:cs="Courier New"/>
          <w:color w:val="212121"/>
          <w:kern w:val="0"/>
          <w:sz w:val="21"/>
          <w:szCs w:val="21"/>
          <w:shd w:val="clear" w:color="auto" w:fill="FFFFFF"/>
          <w:lang w:val="en-US" w:eastAsia="pt-BR"/>
          <w14:ligatures w14:val="none"/>
        </w:rPr>
        <w:t xml:space="preserve"> 1 Leveraging Computational Ontologies and Entity Recognition for Text Representation in Information Retrieval</w:t>
      </w:r>
    </w:p>
    <w:p w14:paraId="6F6A3743"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8D701CB"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337B5">
        <w:rPr>
          <w:rFonts w:ascii="Courier New" w:eastAsia="Times New Roman" w:hAnsi="Courier New" w:cs="Courier New"/>
          <w:color w:val="212121"/>
          <w:kern w:val="0"/>
          <w:sz w:val="21"/>
          <w:szCs w:val="21"/>
          <w:shd w:val="clear" w:color="auto" w:fill="FFFFFF"/>
          <w:lang w:val="en-US" w:eastAsia="pt-BR"/>
          <w14:ligatures w14:val="none"/>
        </w:rPr>
        <w:t xml:space="preserve">In the realm of information retrieval, computational ontologies and entity recognition play a pivotal role in text representation. The use of computational ontologies and entity recognition can be seen in the construction of entity grids, which are then represented as bipartite graphs. These graphs are used to compute coherence metrics, which are essential for evaluating the effectiveness of information retrieval [REF0]. </w:t>
      </w:r>
    </w:p>
    <w:p w14:paraId="4B6CBDB5"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5B6B75A"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337B5">
        <w:rPr>
          <w:rFonts w:ascii="Courier New" w:eastAsia="Times New Roman" w:hAnsi="Courier New" w:cs="Courier New"/>
          <w:color w:val="212121"/>
          <w:kern w:val="0"/>
          <w:sz w:val="21"/>
          <w:szCs w:val="21"/>
          <w:shd w:val="clear" w:color="auto" w:fill="FFFFFF"/>
          <w:lang w:val="en-US" w:eastAsia="pt-BR"/>
          <w14:ligatures w14:val="none"/>
        </w:rPr>
        <w:t>The process of entity extraction is also crucial in the context of social media data crawling. This process involves the use of parallelized data crawlers to gather data from various public fields on social media platforms. The extracted entities are then used for topic and entity analysis, which forms the basis for event detection and characterization [REF3].</w:t>
      </w:r>
    </w:p>
    <w:p w14:paraId="6DA4AF11"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1DD01EE"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337B5">
        <w:rPr>
          <w:rFonts w:ascii="Courier New" w:eastAsia="Times New Roman" w:hAnsi="Courier New" w:cs="Courier New"/>
          <w:color w:val="212121"/>
          <w:kern w:val="0"/>
          <w:sz w:val="21"/>
          <w:szCs w:val="21"/>
          <w:shd w:val="clear" w:color="auto" w:fill="FFFFFF"/>
          <w:lang w:val="en-US" w:eastAsia="pt-BR"/>
          <w14:ligatures w14:val="none"/>
        </w:rPr>
        <w:t>In the field of natural language processing (NLP), the depth of machine understanding of text largely relies on the capabilities of NLP. This includes the automatic analysis and representation of human language, which is essential for extracting event-based knowledge and enriching the output with collective opinion dynamics in an online global conversation environment [REF5].</w:t>
      </w:r>
    </w:p>
    <w:p w14:paraId="769FF0E2"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0E8FDBE"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337B5">
        <w:rPr>
          <w:rFonts w:ascii="Courier New" w:eastAsia="Times New Roman" w:hAnsi="Courier New" w:cs="Courier New"/>
          <w:color w:val="212121"/>
          <w:kern w:val="0"/>
          <w:sz w:val="21"/>
          <w:szCs w:val="21"/>
          <w:shd w:val="clear" w:color="auto" w:fill="FFFFFF"/>
          <w:lang w:val="en-US" w:eastAsia="pt-BR"/>
          <w14:ligatures w14:val="none"/>
        </w:rPr>
        <w:t>The use of computational ontologies and entity recognition is also evident in the application of dynamic models to explain the emergence of complex knowledge spaces and how to navigate through them. These models, which combine elements from physics and computational sociology, can help simulate artificial knowledge spaces and test the use of knowledge maps for human information navigation [REF2].</w:t>
      </w:r>
    </w:p>
    <w:p w14:paraId="355B54BD"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BCEB419"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337B5">
        <w:rPr>
          <w:rFonts w:ascii="Courier New" w:eastAsia="Times New Roman" w:hAnsi="Courier New" w:cs="Courier New"/>
          <w:color w:val="212121"/>
          <w:kern w:val="0"/>
          <w:sz w:val="21"/>
          <w:szCs w:val="21"/>
          <w:shd w:val="clear" w:color="auto" w:fill="FFFFFF"/>
          <w:lang w:val="en-US" w:eastAsia="pt-BR"/>
          <w14:ligatures w14:val="none"/>
        </w:rPr>
        <w:t>In the context of search engine optimization, the use of computational ontologies and entity recognition can help optimize the ranking mechanism of search engines. This is achieved by ensuring that the high-quality query results are displayed on the first few pages of the search results [REF1].</w:t>
      </w:r>
    </w:p>
    <w:p w14:paraId="13DFE9F8"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01F7C21"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337B5">
        <w:rPr>
          <w:rFonts w:ascii="Courier New" w:eastAsia="Times New Roman" w:hAnsi="Courier New" w:cs="Courier New"/>
          <w:color w:val="212121"/>
          <w:kern w:val="0"/>
          <w:sz w:val="21"/>
          <w:szCs w:val="21"/>
          <w:shd w:val="clear" w:color="auto" w:fill="FFFFFF"/>
          <w:lang w:val="en-US" w:eastAsia="pt-BR"/>
          <w14:ligatures w14:val="none"/>
        </w:rPr>
        <w:t>The use of computational ontologies and entity recognition is also evident in the field of cross-modal hashing. The goal of cross-modal hashing is to create a public Hamming space where data of distinct modalities can learn a unified hash code while preserving the similarity between the original data [REF4].</w:t>
      </w:r>
    </w:p>
    <w:p w14:paraId="22E9B7D6"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B3E48E8"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337B5">
        <w:rPr>
          <w:rFonts w:ascii="Courier New" w:eastAsia="Times New Roman" w:hAnsi="Courier New" w:cs="Courier New"/>
          <w:color w:val="212121"/>
          <w:kern w:val="0"/>
          <w:sz w:val="21"/>
          <w:szCs w:val="21"/>
          <w:shd w:val="clear" w:color="auto" w:fill="FFFFFF"/>
          <w:lang w:val="en-US" w:eastAsia="pt-BR"/>
          <w14:ligatures w14:val="none"/>
        </w:rPr>
        <w:t>In conclusion, computational ontologies and entity recognition are essential tools in the representation of text for information retrieval. They play a crucial role in various aspects of information retrieval, including coherence evaluation, entity extraction, natural language processing, knowledge space navigation, search engine optimization, and cross-modal hashing.</w:t>
      </w:r>
    </w:p>
    <w:p w14:paraId="1F7FE704"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8CE4C50"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337B5">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6D5253F4"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337B5">
        <w:rPr>
          <w:rFonts w:ascii="Courier New" w:eastAsia="Times New Roman" w:hAnsi="Courier New" w:cs="Courier New"/>
          <w:color w:val="212121"/>
          <w:kern w:val="0"/>
          <w:sz w:val="21"/>
          <w:szCs w:val="21"/>
          <w:shd w:val="clear" w:color="auto" w:fill="FFFFFF"/>
          <w:lang w:val="en-US" w:eastAsia="pt-BR"/>
          <w14:ligatures w14:val="none"/>
        </w:rPr>
        <w:t>REF0 - Exploiting the Bipartite Structure of Entity Grids for Document Coherence and Retrieval</w:t>
      </w:r>
    </w:p>
    <w:p w14:paraId="0A6BAF01"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337B5">
        <w:rPr>
          <w:rFonts w:ascii="Courier New" w:eastAsia="Times New Roman" w:hAnsi="Courier New" w:cs="Courier New"/>
          <w:color w:val="212121"/>
          <w:kern w:val="0"/>
          <w:sz w:val="21"/>
          <w:szCs w:val="21"/>
          <w:shd w:val="clear" w:color="auto" w:fill="FFFFFF"/>
          <w:lang w:val="en-US" w:eastAsia="pt-BR"/>
          <w14:ligatures w14:val="none"/>
        </w:rPr>
        <w:t>REF1 - The Research on Personalized Query Expansion Technology</w:t>
      </w:r>
    </w:p>
    <w:p w14:paraId="60257A79"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337B5">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REF2 - Walking through a library remotely - Why we need maps for collections and how </w:t>
      </w:r>
      <w:proofErr w:type="spellStart"/>
      <w:r w:rsidRPr="00E337B5">
        <w:rPr>
          <w:rFonts w:ascii="Courier New" w:eastAsia="Times New Roman" w:hAnsi="Courier New" w:cs="Courier New"/>
          <w:color w:val="212121"/>
          <w:kern w:val="0"/>
          <w:sz w:val="21"/>
          <w:szCs w:val="21"/>
          <w:shd w:val="clear" w:color="auto" w:fill="FFFFFF"/>
          <w:lang w:val="en-US" w:eastAsia="pt-BR"/>
          <w14:ligatures w14:val="none"/>
        </w:rPr>
        <w:t>KnoweScape</w:t>
      </w:r>
      <w:proofErr w:type="spellEnd"/>
      <w:r w:rsidRPr="00E337B5">
        <w:rPr>
          <w:rFonts w:ascii="Courier New" w:eastAsia="Times New Roman" w:hAnsi="Courier New" w:cs="Courier New"/>
          <w:color w:val="212121"/>
          <w:kern w:val="0"/>
          <w:sz w:val="21"/>
          <w:szCs w:val="21"/>
          <w:shd w:val="clear" w:color="auto" w:fill="FFFFFF"/>
          <w:lang w:val="en-US" w:eastAsia="pt-BR"/>
          <w14:ligatures w14:val="none"/>
        </w:rPr>
        <w:t xml:space="preserve"> can help us to make them?</w:t>
      </w:r>
    </w:p>
    <w:p w14:paraId="18D86E3E"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337B5">
        <w:rPr>
          <w:rFonts w:ascii="Courier New" w:eastAsia="Times New Roman" w:hAnsi="Courier New" w:cs="Courier New"/>
          <w:color w:val="212121"/>
          <w:kern w:val="0"/>
          <w:sz w:val="21"/>
          <w:szCs w:val="21"/>
          <w:shd w:val="clear" w:color="auto" w:fill="FFFFFF"/>
          <w:lang w:val="en-US" w:eastAsia="pt-BR"/>
          <w14:ligatures w14:val="none"/>
        </w:rPr>
        <w:t>REF3 - An Interactive visual Textual Data Analysis by Event Detection and Extraction</w:t>
      </w:r>
    </w:p>
    <w:p w14:paraId="420A04C9"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337B5">
        <w:rPr>
          <w:rFonts w:ascii="Courier New" w:eastAsia="Times New Roman" w:hAnsi="Courier New" w:cs="Courier New"/>
          <w:color w:val="212121"/>
          <w:kern w:val="0"/>
          <w:sz w:val="21"/>
          <w:szCs w:val="21"/>
          <w:shd w:val="clear" w:color="auto" w:fill="FFFFFF"/>
          <w:lang w:val="en-US" w:eastAsia="pt-BR"/>
          <w14:ligatures w14:val="none"/>
        </w:rPr>
        <w:t xml:space="preserve">REF4 - Hybrid-attention based Feature-reconstructive Adversarial Hashing Networks for Cross-modal </w:t>
      </w:r>
      <w:proofErr w:type="gramStart"/>
      <w:r w:rsidRPr="00E337B5">
        <w:rPr>
          <w:rFonts w:ascii="Courier New" w:eastAsia="Times New Roman" w:hAnsi="Courier New" w:cs="Courier New"/>
          <w:color w:val="212121"/>
          <w:kern w:val="0"/>
          <w:sz w:val="21"/>
          <w:szCs w:val="21"/>
          <w:shd w:val="clear" w:color="auto" w:fill="FFFFFF"/>
          <w:lang w:val="en-US" w:eastAsia="pt-BR"/>
          <w14:ligatures w14:val="none"/>
        </w:rPr>
        <w:t>Retrieval</w:t>
      </w:r>
      <w:proofErr w:type="gramEnd"/>
    </w:p>
    <w:p w14:paraId="156658B5"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337B5">
        <w:rPr>
          <w:rFonts w:ascii="Courier New" w:eastAsia="Times New Roman" w:hAnsi="Courier New" w:cs="Courier New"/>
          <w:color w:val="212121"/>
          <w:kern w:val="0"/>
          <w:sz w:val="21"/>
          <w:szCs w:val="21"/>
          <w:shd w:val="clear" w:color="auto" w:fill="FFFFFF"/>
          <w:lang w:val="en-US" w:eastAsia="pt-BR"/>
          <w14:ligatures w14:val="none"/>
        </w:rPr>
        <w:t xml:space="preserve">REF5 - An Extended Cognitive Situation Model for Capturing Subjective Dynamics of Events from </w:t>
      </w:r>
      <w:proofErr w:type="gramStart"/>
      <w:r w:rsidRPr="00E337B5">
        <w:rPr>
          <w:rFonts w:ascii="Courier New" w:eastAsia="Times New Roman" w:hAnsi="Courier New" w:cs="Courier New"/>
          <w:color w:val="212121"/>
          <w:kern w:val="0"/>
          <w:sz w:val="21"/>
          <w:szCs w:val="21"/>
          <w:shd w:val="clear" w:color="auto" w:fill="FFFFFF"/>
          <w:lang w:val="en-US" w:eastAsia="pt-BR"/>
          <w14:ligatures w14:val="none"/>
        </w:rPr>
        <w:t>Social Media</w:t>
      </w:r>
      <w:proofErr w:type="gramEnd"/>
    </w:p>
    <w:p w14:paraId="1265C863"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337B5">
        <w:rPr>
          <w:rFonts w:ascii="Courier New" w:eastAsia="Times New Roman" w:hAnsi="Courier New" w:cs="Courier New"/>
          <w:color w:val="212121"/>
          <w:kern w:val="0"/>
          <w:sz w:val="21"/>
          <w:szCs w:val="21"/>
          <w:shd w:val="clear" w:color="auto" w:fill="FFFFFF"/>
          <w:lang w:val="en-US" w:eastAsia="pt-BR"/>
          <w14:ligatures w14:val="none"/>
        </w:rPr>
        <w:t xml:space="preserve">REF6 - Evaluating link-based recommendations for </w:t>
      </w:r>
      <w:proofErr w:type="gramStart"/>
      <w:r w:rsidRPr="00E337B5">
        <w:rPr>
          <w:rFonts w:ascii="Courier New" w:eastAsia="Times New Roman" w:hAnsi="Courier New" w:cs="Courier New"/>
          <w:color w:val="212121"/>
          <w:kern w:val="0"/>
          <w:sz w:val="21"/>
          <w:szCs w:val="21"/>
          <w:shd w:val="clear" w:color="auto" w:fill="FFFFFF"/>
          <w:lang w:val="en-US" w:eastAsia="pt-BR"/>
          <w14:ligatures w14:val="none"/>
        </w:rPr>
        <w:t>Wikipedia</w:t>
      </w:r>
      <w:proofErr w:type="gramEnd"/>
    </w:p>
    <w:p w14:paraId="65C52D05"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337B5">
        <w:rPr>
          <w:rFonts w:ascii="Courier New" w:eastAsia="Times New Roman" w:hAnsi="Courier New" w:cs="Courier New"/>
          <w:color w:val="212121"/>
          <w:kern w:val="0"/>
          <w:sz w:val="21"/>
          <w:szCs w:val="21"/>
          <w:shd w:val="clear" w:color="auto" w:fill="FFFFFF"/>
          <w:lang w:val="en-US" w:eastAsia="pt-BR"/>
          <w14:ligatures w14:val="none"/>
        </w:rPr>
        <w:t xml:space="preserve">REF7 - Walking through a library remotely - Why we need maps for collections and how </w:t>
      </w:r>
      <w:proofErr w:type="spellStart"/>
      <w:r w:rsidRPr="00E337B5">
        <w:rPr>
          <w:rFonts w:ascii="Courier New" w:eastAsia="Times New Roman" w:hAnsi="Courier New" w:cs="Courier New"/>
          <w:color w:val="212121"/>
          <w:kern w:val="0"/>
          <w:sz w:val="21"/>
          <w:szCs w:val="21"/>
          <w:shd w:val="clear" w:color="auto" w:fill="FFFFFF"/>
          <w:lang w:val="en-US" w:eastAsia="pt-BR"/>
          <w14:ligatures w14:val="none"/>
        </w:rPr>
        <w:t>KnoweScape</w:t>
      </w:r>
      <w:proofErr w:type="spellEnd"/>
      <w:r w:rsidRPr="00E337B5">
        <w:rPr>
          <w:rFonts w:ascii="Courier New" w:eastAsia="Times New Roman" w:hAnsi="Courier New" w:cs="Courier New"/>
          <w:color w:val="212121"/>
          <w:kern w:val="0"/>
          <w:sz w:val="21"/>
          <w:szCs w:val="21"/>
          <w:shd w:val="clear" w:color="auto" w:fill="FFFFFF"/>
          <w:lang w:val="en-US" w:eastAsia="pt-BR"/>
          <w14:ligatures w14:val="none"/>
        </w:rPr>
        <w:t xml:space="preserve"> can help us to make them?</w:t>
      </w:r>
    </w:p>
    <w:p w14:paraId="585CF55A"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337B5">
        <w:rPr>
          <w:rFonts w:ascii="Courier New" w:eastAsia="Times New Roman" w:hAnsi="Courier New" w:cs="Courier New"/>
          <w:color w:val="212121"/>
          <w:kern w:val="0"/>
          <w:sz w:val="21"/>
          <w:szCs w:val="21"/>
          <w:shd w:val="clear" w:color="auto" w:fill="FFFFFF"/>
          <w:lang w:val="en-US" w:eastAsia="pt-BR"/>
          <w14:ligatures w14:val="none"/>
        </w:rPr>
        <w:t>REF8 - Verb Sense Disambiguation by Measuring Semantic Relatedness between Verb and Surrounding Terms of Context</w:t>
      </w:r>
    </w:p>
    <w:p w14:paraId="013D640D"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337B5">
        <w:rPr>
          <w:rFonts w:ascii="Courier New" w:eastAsia="Times New Roman" w:hAnsi="Courier New" w:cs="Courier New"/>
          <w:color w:val="212121"/>
          <w:kern w:val="0"/>
          <w:sz w:val="21"/>
          <w:szCs w:val="21"/>
          <w:shd w:val="clear" w:color="auto" w:fill="FFFFFF"/>
          <w:lang w:val="en-US" w:eastAsia="pt-BR"/>
          <w14:ligatures w14:val="none"/>
        </w:rPr>
        <w:t xml:space="preserve">REF9 - Evaluating link-based recommendations for </w:t>
      </w:r>
      <w:proofErr w:type="gramStart"/>
      <w:r w:rsidRPr="00E337B5">
        <w:rPr>
          <w:rFonts w:ascii="Courier New" w:eastAsia="Times New Roman" w:hAnsi="Courier New" w:cs="Courier New"/>
          <w:color w:val="212121"/>
          <w:kern w:val="0"/>
          <w:sz w:val="21"/>
          <w:szCs w:val="21"/>
          <w:shd w:val="clear" w:color="auto" w:fill="FFFFFF"/>
          <w:lang w:val="en-US" w:eastAsia="pt-BR"/>
          <w14:ligatures w14:val="none"/>
        </w:rPr>
        <w:t>Wikipedia</w:t>
      </w:r>
      <w:proofErr w:type="gramEnd"/>
    </w:p>
    <w:p w14:paraId="2B33FED8"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4C48030"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337B5">
        <w:rPr>
          <w:rFonts w:ascii="Courier New" w:eastAsia="Times New Roman" w:hAnsi="Courier New" w:cs="Courier New"/>
          <w:color w:val="212121"/>
          <w:kern w:val="0"/>
          <w:sz w:val="21"/>
          <w:szCs w:val="21"/>
          <w:shd w:val="clear" w:color="auto" w:fill="FFFFFF"/>
          <w:lang w:val="en-US" w:eastAsia="pt-BR"/>
          <w14:ligatures w14:val="none"/>
        </w:rPr>
        <w:t xml:space="preserve"> 2 Advanced Techniques for Semantic and Structural Text Representation in Information Retrieval</w:t>
      </w:r>
    </w:p>
    <w:p w14:paraId="017656A5"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3E69F51"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337B5">
        <w:rPr>
          <w:rFonts w:ascii="Courier New" w:eastAsia="Times New Roman" w:hAnsi="Courier New" w:cs="Courier New"/>
          <w:color w:val="212121"/>
          <w:kern w:val="0"/>
          <w:sz w:val="21"/>
          <w:szCs w:val="21"/>
          <w:shd w:val="clear" w:color="auto" w:fill="FFFFFF"/>
          <w:lang w:val="en-US" w:eastAsia="pt-BR"/>
          <w14:ligatures w14:val="none"/>
        </w:rPr>
        <w:t>Advanced techniques for semantic and structural text representation in information retrieval have evolved significantly over the years. One of the key techniques is document clustering, which is an application of data mining widely used in search engines. This technique organizes data in a way that desired documents can be easily retrieved and located, especially when dealing with high-dimensional data [REF0].</w:t>
      </w:r>
    </w:p>
    <w:p w14:paraId="317ABE6E"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CE8610B"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337B5">
        <w:rPr>
          <w:rFonts w:ascii="Courier New" w:eastAsia="Times New Roman" w:hAnsi="Courier New" w:cs="Courier New"/>
          <w:color w:val="212121"/>
          <w:kern w:val="0"/>
          <w:sz w:val="21"/>
          <w:szCs w:val="21"/>
          <w:shd w:val="clear" w:color="auto" w:fill="FFFFFF"/>
          <w:lang w:val="en-US" w:eastAsia="pt-BR"/>
          <w14:ligatures w14:val="none"/>
        </w:rPr>
        <w:t>Semantic domains form the basis of lexical semantics, and the domain restriction hypothesis is a key principle in this regard. This hypothesis suggests that if a semantic relation between two terms X and Y holds, both X and Y tend to belong to the same semantic domain. Furthermore, if two terms X and Y are paradigmatically related, they can be mutually substituted in text preserving the meaning [REF1].</w:t>
      </w:r>
    </w:p>
    <w:p w14:paraId="09DFD018"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A3EEE2D"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337B5">
        <w:rPr>
          <w:rFonts w:ascii="Courier New" w:eastAsia="Times New Roman" w:hAnsi="Courier New" w:cs="Courier New"/>
          <w:color w:val="212121"/>
          <w:kern w:val="0"/>
          <w:sz w:val="21"/>
          <w:szCs w:val="21"/>
          <w:shd w:val="clear" w:color="auto" w:fill="FFFFFF"/>
          <w:lang w:val="en-US" w:eastAsia="pt-BR"/>
          <w14:ligatures w14:val="none"/>
        </w:rPr>
        <w:t>The black hole (BH) algorithm is another advanced technique that has shown promising results in document clustering. This algorithm, when used in combination with other algorithms, has been found to surpass existing test algorithms such as PSO, K-means, and GSA [REF2].</w:t>
      </w:r>
    </w:p>
    <w:p w14:paraId="0B441CCD"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F119FE4"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337B5">
        <w:rPr>
          <w:rFonts w:ascii="Courier New" w:eastAsia="Times New Roman" w:hAnsi="Courier New" w:cs="Courier New"/>
          <w:color w:val="212121"/>
          <w:kern w:val="0"/>
          <w:sz w:val="21"/>
          <w:szCs w:val="21"/>
          <w:shd w:val="clear" w:color="auto" w:fill="FFFFFF"/>
          <w:lang w:val="en-US" w:eastAsia="pt-BR"/>
          <w14:ligatures w14:val="none"/>
        </w:rPr>
        <w:t>The ambiguity of verbs in a particular context can be resolved using the method of cosine similarity. This method assumes the sense of a verb based on the surrounding terms with which the verb is used [REF3].</w:t>
      </w:r>
    </w:p>
    <w:p w14:paraId="722FC93D"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E481A14"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337B5">
        <w:rPr>
          <w:rFonts w:ascii="Courier New" w:eastAsia="Times New Roman" w:hAnsi="Courier New" w:cs="Courier New"/>
          <w:color w:val="212121"/>
          <w:kern w:val="0"/>
          <w:sz w:val="21"/>
          <w:szCs w:val="21"/>
          <w:shd w:val="clear" w:color="auto" w:fill="FFFFFF"/>
          <w:lang w:val="en-US" w:eastAsia="pt-BR"/>
          <w14:ligatures w14:val="none"/>
        </w:rPr>
        <w:t>Neural networks have also been used for the determination of multimedia information in text representation. These networks can handle multiple keywords and multimedia connections as input, making them highly versatile [REF4].</w:t>
      </w:r>
    </w:p>
    <w:p w14:paraId="1F1D40EB"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0502E12"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337B5">
        <w:rPr>
          <w:rFonts w:ascii="Courier New" w:eastAsia="Times New Roman" w:hAnsi="Courier New" w:cs="Courier New"/>
          <w:color w:val="212121"/>
          <w:kern w:val="0"/>
          <w:sz w:val="21"/>
          <w:szCs w:val="21"/>
          <w:shd w:val="clear" w:color="auto" w:fill="FFFFFF"/>
          <w:lang w:val="en-US" w:eastAsia="pt-BR"/>
          <w14:ligatures w14:val="none"/>
        </w:rPr>
        <w:t>Natural Language Processing (NLP) and Information Retrieval (IR) techniques have been used to trace regulatory requirements from complex documents. These techniques rely on text decomposition in a parse tree conforming to a structured grammar and fragments annotations [REF5].</w:t>
      </w:r>
    </w:p>
    <w:p w14:paraId="5F0432F1"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F232F8D"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337B5">
        <w:rPr>
          <w:rFonts w:ascii="Courier New" w:eastAsia="Times New Roman" w:hAnsi="Courier New" w:cs="Courier New"/>
          <w:color w:val="212121"/>
          <w:kern w:val="0"/>
          <w:sz w:val="21"/>
          <w:szCs w:val="21"/>
          <w:shd w:val="clear" w:color="auto" w:fill="FFFFFF"/>
          <w:lang w:val="en-US" w:eastAsia="pt-BR"/>
          <w14:ligatures w14:val="none"/>
        </w:rPr>
        <w:t xml:space="preserve">The Co-Citation measure is another technique that reflects the frequency with which two documents are cited together in other </w:t>
      </w:r>
      <w:r w:rsidRPr="00E337B5">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documents. The more frequently two documents are co-cited, the more strongly related they are according to the </w:t>
      </w:r>
      <w:proofErr w:type="spellStart"/>
      <w:r w:rsidRPr="00E337B5">
        <w:rPr>
          <w:rFonts w:ascii="Courier New" w:eastAsia="Times New Roman" w:hAnsi="Courier New" w:cs="Courier New"/>
          <w:color w:val="212121"/>
          <w:kern w:val="0"/>
          <w:sz w:val="21"/>
          <w:szCs w:val="21"/>
          <w:shd w:val="clear" w:color="auto" w:fill="FFFFFF"/>
          <w:lang w:val="en-US" w:eastAsia="pt-BR"/>
          <w14:ligatures w14:val="none"/>
        </w:rPr>
        <w:t>CoCit</w:t>
      </w:r>
      <w:proofErr w:type="spellEnd"/>
      <w:r w:rsidRPr="00E337B5">
        <w:rPr>
          <w:rFonts w:ascii="Courier New" w:eastAsia="Times New Roman" w:hAnsi="Courier New" w:cs="Courier New"/>
          <w:color w:val="212121"/>
          <w:kern w:val="0"/>
          <w:sz w:val="21"/>
          <w:szCs w:val="21"/>
          <w:shd w:val="clear" w:color="auto" w:fill="FFFFFF"/>
          <w:lang w:val="en-US" w:eastAsia="pt-BR"/>
          <w14:ligatures w14:val="none"/>
        </w:rPr>
        <w:t xml:space="preserve"> measure [REF6].</w:t>
      </w:r>
    </w:p>
    <w:p w14:paraId="43E4128F"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FA8C5BA"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337B5">
        <w:rPr>
          <w:rFonts w:ascii="Courier New" w:eastAsia="Times New Roman" w:hAnsi="Courier New" w:cs="Courier New"/>
          <w:color w:val="212121"/>
          <w:kern w:val="0"/>
          <w:sz w:val="21"/>
          <w:szCs w:val="21"/>
          <w:shd w:val="clear" w:color="auto" w:fill="FFFFFF"/>
          <w:lang w:val="en-US" w:eastAsia="pt-BR"/>
          <w14:ligatures w14:val="none"/>
        </w:rPr>
        <w:t>The Silhouette score is a measure of how close each point in one cluster is to the points in other clusters. This metric is crucial in determining the quality of clusters without requiring external labels [REF7].</w:t>
      </w:r>
    </w:p>
    <w:p w14:paraId="28B638E1"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1B0CE13"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337B5">
        <w:rPr>
          <w:rFonts w:ascii="Courier New" w:eastAsia="Times New Roman" w:hAnsi="Courier New" w:cs="Courier New"/>
          <w:color w:val="212121"/>
          <w:kern w:val="0"/>
          <w:sz w:val="21"/>
          <w:szCs w:val="21"/>
          <w:shd w:val="clear" w:color="auto" w:fill="FFFFFF"/>
          <w:lang w:val="en-US" w:eastAsia="pt-BR"/>
          <w14:ligatures w14:val="none"/>
        </w:rPr>
        <w:t>Indexing is another technique used in information retrieval. This technique involves splitting text over multiple documents, which can then be queried efficiently [REF8].</w:t>
      </w:r>
    </w:p>
    <w:p w14:paraId="26DEB3E7"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8A86847"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337B5">
        <w:rPr>
          <w:rFonts w:ascii="Courier New" w:eastAsia="Times New Roman" w:hAnsi="Courier New" w:cs="Courier New"/>
          <w:color w:val="212121"/>
          <w:kern w:val="0"/>
          <w:sz w:val="21"/>
          <w:szCs w:val="21"/>
          <w:shd w:val="clear" w:color="auto" w:fill="FFFFFF"/>
          <w:lang w:val="en-US" w:eastAsia="pt-BR"/>
          <w14:ligatures w14:val="none"/>
        </w:rPr>
        <w:t>Finally, hybrid clustering approaches, such as the combination of the black hole algorithm with the heuristic algorithm (k-mean++), have been proposed for document clustering. These approaches leverage the stochastic nature of these algorithms to improve clustering by recovering from poor solution initialization and avoiding local optima [REF9].</w:t>
      </w:r>
    </w:p>
    <w:p w14:paraId="7FB550F1"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9EF35FE"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337B5">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18F748A3"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337B5">
        <w:rPr>
          <w:rFonts w:ascii="Courier New" w:eastAsia="Times New Roman" w:hAnsi="Courier New" w:cs="Courier New"/>
          <w:color w:val="212121"/>
          <w:kern w:val="0"/>
          <w:sz w:val="21"/>
          <w:szCs w:val="21"/>
          <w:shd w:val="clear" w:color="auto" w:fill="FFFFFF"/>
          <w:lang w:val="en-US" w:eastAsia="pt-BR"/>
          <w14:ligatures w14:val="none"/>
        </w:rPr>
        <w:t>REF0 - A Novel Hybrid Clustering Approach Based on Black Hole Algorithm for Document Clustering</w:t>
      </w:r>
    </w:p>
    <w:p w14:paraId="61AA5640"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337B5">
        <w:rPr>
          <w:rFonts w:ascii="Courier New" w:eastAsia="Times New Roman" w:hAnsi="Courier New" w:cs="Courier New"/>
          <w:color w:val="212121"/>
          <w:kern w:val="0"/>
          <w:sz w:val="21"/>
          <w:szCs w:val="21"/>
          <w:shd w:val="clear" w:color="auto" w:fill="FFFFFF"/>
          <w:lang w:val="en-US" w:eastAsia="pt-BR"/>
          <w14:ligatures w14:val="none"/>
        </w:rPr>
        <w:t>REF1 - Acquiring Thesauri from Wikis by Exploiting Domain Models and Lexical Substitution</w:t>
      </w:r>
    </w:p>
    <w:p w14:paraId="5EBBC890"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337B5">
        <w:rPr>
          <w:rFonts w:ascii="Courier New" w:eastAsia="Times New Roman" w:hAnsi="Courier New" w:cs="Courier New"/>
          <w:color w:val="212121"/>
          <w:kern w:val="0"/>
          <w:sz w:val="21"/>
          <w:szCs w:val="21"/>
          <w:shd w:val="clear" w:color="auto" w:fill="FFFFFF"/>
          <w:lang w:val="en-US" w:eastAsia="pt-BR"/>
          <w14:ligatures w14:val="none"/>
        </w:rPr>
        <w:t>REF2 - A Novel Hybrid Clustering Approach Based on Black Hole Algorithm for Document Clustering</w:t>
      </w:r>
    </w:p>
    <w:p w14:paraId="650A2B0E"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337B5">
        <w:rPr>
          <w:rFonts w:ascii="Courier New" w:eastAsia="Times New Roman" w:hAnsi="Courier New" w:cs="Courier New"/>
          <w:color w:val="212121"/>
          <w:kern w:val="0"/>
          <w:sz w:val="21"/>
          <w:szCs w:val="21"/>
          <w:shd w:val="clear" w:color="auto" w:fill="FFFFFF"/>
          <w:lang w:val="en-US" w:eastAsia="pt-BR"/>
          <w14:ligatures w14:val="none"/>
        </w:rPr>
        <w:t>REF3 - Verb Sense Disambiguation by Measuring Semantic Relatedness between Verb and Surrounding Terms of Context</w:t>
      </w:r>
    </w:p>
    <w:p w14:paraId="5222A3C2"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337B5">
        <w:rPr>
          <w:rFonts w:ascii="Courier New" w:eastAsia="Times New Roman" w:hAnsi="Courier New" w:cs="Courier New"/>
          <w:color w:val="212121"/>
          <w:kern w:val="0"/>
          <w:sz w:val="21"/>
          <w:szCs w:val="21"/>
          <w:shd w:val="clear" w:color="auto" w:fill="FFFFFF"/>
          <w:lang w:val="en-US" w:eastAsia="pt-BR"/>
          <w14:ligatures w14:val="none"/>
        </w:rPr>
        <w:t>REF4 - Using Artificial Neural Network for Multimedia Information Retrieval</w:t>
      </w:r>
    </w:p>
    <w:p w14:paraId="15F123FE"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337B5">
        <w:rPr>
          <w:rFonts w:ascii="Courier New" w:eastAsia="Times New Roman" w:hAnsi="Courier New" w:cs="Courier New"/>
          <w:color w:val="212121"/>
          <w:kern w:val="0"/>
          <w:sz w:val="21"/>
          <w:szCs w:val="21"/>
          <w:shd w:val="clear" w:color="auto" w:fill="FFFFFF"/>
          <w:lang w:val="en-US" w:eastAsia="pt-BR"/>
          <w14:ligatures w14:val="none"/>
        </w:rPr>
        <w:t xml:space="preserve">REF5 - Toward multilevel textual requirements traceability using model-driven engineering and information </w:t>
      </w:r>
      <w:proofErr w:type="gramStart"/>
      <w:r w:rsidRPr="00E337B5">
        <w:rPr>
          <w:rFonts w:ascii="Courier New" w:eastAsia="Times New Roman" w:hAnsi="Courier New" w:cs="Courier New"/>
          <w:color w:val="212121"/>
          <w:kern w:val="0"/>
          <w:sz w:val="21"/>
          <w:szCs w:val="21"/>
          <w:shd w:val="clear" w:color="auto" w:fill="FFFFFF"/>
          <w:lang w:val="en-US" w:eastAsia="pt-BR"/>
          <w14:ligatures w14:val="none"/>
        </w:rPr>
        <w:t>retrieval</w:t>
      </w:r>
      <w:proofErr w:type="gramEnd"/>
    </w:p>
    <w:p w14:paraId="5EFE8AEF"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337B5">
        <w:rPr>
          <w:rFonts w:ascii="Courier New" w:eastAsia="Times New Roman" w:hAnsi="Courier New" w:cs="Courier New"/>
          <w:color w:val="212121"/>
          <w:kern w:val="0"/>
          <w:sz w:val="21"/>
          <w:szCs w:val="21"/>
          <w:shd w:val="clear" w:color="auto" w:fill="FFFFFF"/>
          <w:lang w:val="en-US" w:eastAsia="pt-BR"/>
          <w14:ligatures w14:val="none"/>
        </w:rPr>
        <w:t xml:space="preserve">REF6 - Evaluating link-based recommendations for </w:t>
      </w:r>
      <w:proofErr w:type="gramStart"/>
      <w:r w:rsidRPr="00E337B5">
        <w:rPr>
          <w:rFonts w:ascii="Courier New" w:eastAsia="Times New Roman" w:hAnsi="Courier New" w:cs="Courier New"/>
          <w:color w:val="212121"/>
          <w:kern w:val="0"/>
          <w:sz w:val="21"/>
          <w:szCs w:val="21"/>
          <w:shd w:val="clear" w:color="auto" w:fill="FFFFFF"/>
          <w:lang w:val="en-US" w:eastAsia="pt-BR"/>
          <w14:ligatures w14:val="none"/>
        </w:rPr>
        <w:t>Wikipedia</w:t>
      </w:r>
      <w:proofErr w:type="gramEnd"/>
    </w:p>
    <w:p w14:paraId="6624CD7C"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337B5">
        <w:rPr>
          <w:rFonts w:ascii="Courier New" w:eastAsia="Times New Roman" w:hAnsi="Courier New" w:cs="Courier New"/>
          <w:color w:val="212121"/>
          <w:kern w:val="0"/>
          <w:sz w:val="21"/>
          <w:szCs w:val="21"/>
          <w:shd w:val="clear" w:color="auto" w:fill="FFFFFF"/>
          <w:lang w:val="en-US" w:eastAsia="pt-BR"/>
          <w14:ligatures w14:val="none"/>
        </w:rPr>
        <w:t>REF7 - A Novel Hybrid Clustering Approach Based on Black Hole Algorithm for Document Clustering</w:t>
      </w:r>
    </w:p>
    <w:p w14:paraId="2CEC0602"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337B5">
        <w:rPr>
          <w:rFonts w:ascii="Courier New" w:eastAsia="Times New Roman" w:hAnsi="Courier New" w:cs="Courier New"/>
          <w:color w:val="212121"/>
          <w:kern w:val="0"/>
          <w:sz w:val="21"/>
          <w:szCs w:val="21"/>
          <w:shd w:val="clear" w:color="auto" w:fill="FFFFFF"/>
          <w:lang w:val="en-US" w:eastAsia="pt-BR"/>
          <w14:ligatures w14:val="none"/>
        </w:rPr>
        <w:t xml:space="preserve">REF8 - Toward multilevel textual requirements traceability using model-driven engineering and information </w:t>
      </w:r>
      <w:proofErr w:type="gramStart"/>
      <w:r w:rsidRPr="00E337B5">
        <w:rPr>
          <w:rFonts w:ascii="Courier New" w:eastAsia="Times New Roman" w:hAnsi="Courier New" w:cs="Courier New"/>
          <w:color w:val="212121"/>
          <w:kern w:val="0"/>
          <w:sz w:val="21"/>
          <w:szCs w:val="21"/>
          <w:shd w:val="clear" w:color="auto" w:fill="FFFFFF"/>
          <w:lang w:val="en-US" w:eastAsia="pt-BR"/>
          <w14:ligatures w14:val="none"/>
        </w:rPr>
        <w:t>retrieval</w:t>
      </w:r>
      <w:proofErr w:type="gramEnd"/>
    </w:p>
    <w:p w14:paraId="75AF4D25"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337B5">
        <w:rPr>
          <w:rFonts w:ascii="Courier New" w:eastAsia="Times New Roman" w:hAnsi="Courier New" w:cs="Courier New"/>
          <w:color w:val="212121"/>
          <w:kern w:val="0"/>
          <w:sz w:val="21"/>
          <w:szCs w:val="21"/>
          <w:shd w:val="clear" w:color="auto" w:fill="FFFFFF"/>
          <w:lang w:val="en-US" w:eastAsia="pt-BR"/>
          <w14:ligatures w14:val="none"/>
        </w:rPr>
        <w:t>REF9 - A Novel Hybrid Clustering Approach Based on Black Hole Algorithm for Document Clustering</w:t>
      </w:r>
    </w:p>
    <w:p w14:paraId="612F7D26"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5E10C9E"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337B5">
        <w:rPr>
          <w:rFonts w:ascii="Courier New" w:eastAsia="Times New Roman" w:hAnsi="Courier New" w:cs="Courier New"/>
          <w:color w:val="212121"/>
          <w:kern w:val="0"/>
          <w:sz w:val="21"/>
          <w:szCs w:val="21"/>
          <w:shd w:val="clear" w:color="auto" w:fill="FFFFFF"/>
          <w:lang w:val="en-US" w:eastAsia="pt-BR"/>
          <w14:ligatures w14:val="none"/>
        </w:rPr>
        <w:t xml:space="preserve"> 3 Enhancing Text Representation and Information Retrieval with Machine Learning and Neural Networks</w:t>
      </w:r>
    </w:p>
    <w:p w14:paraId="55AE063A"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031D097"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337B5">
        <w:rPr>
          <w:rFonts w:ascii="Courier New" w:eastAsia="Times New Roman" w:hAnsi="Courier New" w:cs="Courier New"/>
          <w:color w:val="212121"/>
          <w:kern w:val="0"/>
          <w:sz w:val="21"/>
          <w:szCs w:val="21"/>
          <w:shd w:val="clear" w:color="auto" w:fill="FFFFFF"/>
          <w:lang w:val="en-US" w:eastAsia="pt-BR"/>
          <w14:ligatures w14:val="none"/>
        </w:rPr>
        <w:t>The application of machine learning and neural networks has significantly enhanced text representation and information retrieval (IR). Neural networks, for instance, have been utilized in various ways in IR. One of the primary methods is the transformation network, which is designed to enhance queries. This network comprises a back-propagation neural network with one or several hidden layers where inputs and outputs are schemes of representation [REF0]. Another method is the model of cognitive similarity learning in IR (COSIMIR), which uses a back-propagation neural network to match the document representation and the query [REF0].</w:t>
      </w:r>
    </w:p>
    <w:p w14:paraId="621BEB73"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4247643"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337B5">
        <w:rPr>
          <w:rFonts w:ascii="Courier New" w:eastAsia="Times New Roman" w:hAnsi="Courier New" w:cs="Courier New"/>
          <w:color w:val="212121"/>
          <w:kern w:val="0"/>
          <w:sz w:val="21"/>
          <w:szCs w:val="21"/>
          <w:shd w:val="clear" w:color="auto" w:fill="FFFFFF"/>
          <w:lang w:val="en-US" w:eastAsia="pt-BR"/>
          <w14:ligatures w14:val="none"/>
        </w:rPr>
        <w:t xml:space="preserve">Machine learning algorithms have also been used to improve document quality, which in turn enhances IR performance [REF1]. For instance, the use of bipartite graphs of discourse entities and </w:t>
      </w:r>
      <w:r w:rsidRPr="00E337B5">
        <w:rPr>
          <w:rFonts w:ascii="Courier New" w:eastAsia="Times New Roman" w:hAnsi="Courier New" w:cs="Courier New"/>
          <w:color w:val="212121"/>
          <w:kern w:val="0"/>
          <w:sz w:val="21"/>
          <w:szCs w:val="21"/>
          <w:shd w:val="clear" w:color="auto" w:fill="FFFFFF"/>
          <w:lang w:val="en-US" w:eastAsia="pt-BR"/>
          <w14:ligatures w14:val="none"/>
        </w:rPr>
        <w:lastRenderedPageBreak/>
        <w:t>sentences has been found to be a more accurate approximation of document coherence than previous methods [REF1]. This approach has been particularly successful for early precision and "difficult" queries [REF1].</w:t>
      </w:r>
    </w:p>
    <w:p w14:paraId="65D9E039"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27BDC85"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337B5">
        <w:rPr>
          <w:rFonts w:ascii="Courier New" w:eastAsia="Times New Roman" w:hAnsi="Courier New" w:cs="Courier New"/>
          <w:color w:val="212121"/>
          <w:kern w:val="0"/>
          <w:sz w:val="21"/>
          <w:szCs w:val="21"/>
          <w:shd w:val="clear" w:color="auto" w:fill="FFFFFF"/>
          <w:lang w:val="en-US" w:eastAsia="pt-BR"/>
          <w14:ligatures w14:val="none"/>
        </w:rPr>
        <w:t>The lexical preferences of individuals also play a significant role in text representation and IR. Different individuals associate different meanings with words, which can affect the interpretation of texts [REF2]. Therefore, understanding these lexical preferences is crucial for tailoring text representation and IR to individual users. However, gathering sufficient data about individual lexical preferences can be challenging [REF2].</w:t>
      </w:r>
    </w:p>
    <w:p w14:paraId="14C7D726"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19597F5"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337B5">
        <w:rPr>
          <w:rFonts w:ascii="Courier New" w:eastAsia="Times New Roman" w:hAnsi="Courier New" w:cs="Courier New"/>
          <w:color w:val="212121"/>
          <w:kern w:val="0"/>
          <w:sz w:val="21"/>
          <w:szCs w:val="21"/>
          <w:shd w:val="clear" w:color="auto" w:fill="FFFFFF"/>
          <w:lang w:val="en-US" w:eastAsia="pt-BR"/>
          <w14:ligatures w14:val="none"/>
        </w:rPr>
        <w:t>In terms of text preprocessing, stemming is a common technique used to reduce words to their morphological roots. This process not only reduces the size of the vocabulary but also matches instances with similar meanings, thereby enhancing text representation [REF4].</w:t>
      </w:r>
    </w:p>
    <w:p w14:paraId="72F372F5"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08E22DC"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337B5">
        <w:rPr>
          <w:rFonts w:ascii="Courier New" w:eastAsia="Times New Roman" w:hAnsi="Courier New" w:cs="Courier New"/>
          <w:color w:val="212121"/>
          <w:kern w:val="0"/>
          <w:sz w:val="21"/>
          <w:szCs w:val="21"/>
          <w:shd w:val="clear" w:color="auto" w:fill="FFFFFF"/>
          <w:lang w:val="en-US" w:eastAsia="pt-BR"/>
          <w14:ligatures w14:val="none"/>
        </w:rPr>
        <w:t>The use of machine learning algorithms such as Support Vector Machines (SVMs) has also been beneficial in text classification. SVMs are based on the Structural Risk Minimization principle from computational learning theory, which aims to find a hypothesis that guarantees the lowest true error [REF8]. This method has been found to be effective and feasible for text classification [REF8].</w:t>
      </w:r>
    </w:p>
    <w:p w14:paraId="67DBFD27"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D8BB9F3"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337B5">
        <w:rPr>
          <w:rFonts w:ascii="Courier New" w:eastAsia="Times New Roman" w:hAnsi="Courier New" w:cs="Courier New"/>
          <w:color w:val="212121"/>
          <w:kern w:val="0"/>
          <w:sz w:val="21"/>
          <w:szCs w:val="21"/>
          <w:shd w:val="clear" w:color="auto" w:fill="FFFFFF"/>
          <w:lang w:val="en-US" w:eastAsia="pt-BR"/>
          <w14:ligatures w14:val="none"/>
        </w:rPr>
        <w:t>In conclusion, machine learning and neural networks have significantly improved text representation and IR. These technologies have been applied in various ways, including query enhancement, document coherence approximation, understanding lexical preferences, text preprocessing, and text classification. As research in this field continues, it is expected that these technologies will continue to evolve and further enhance text representation and IR.</w:t>
      </w:r>
    </w:p>
    <w:p w14:paraId="7469A373"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3B05C81"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337B5">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6FD97FBA"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337B5">
        <w:rPr>
          <w:rFonts w:ascii="Courier New" w:eastAsia="Times New Roman" w:hAnsi="Courier New" w:cs="Courier New"/>
          <w:color w:val="212121"/>
          <w:kern w:val="0"/>
          <w:sz w:val="21"/>
          <w:szCs w:val="21"/>
          <w:shd w:val="clear" w:color="auto" w:fill="FFFFFF"/>
          <w:lang w:val="en-US" w:eastAsia="pt-BR"/>
          <w14:ligatures w14:val="none"/>
        </w:rPr>
        <w:t xml:space="preserve">REF0 - Multimedia information retrieval using artificial neural </w:t>
      </w:r>
      <w:proofErr w:type="gramStart"/>
      <w:r w:rsidRPr="00E337B5">
        <w:rPr>
          <w:rFonts w:ascii="Courier New" w:eastAsia="Times New Roman" w:hAnsi="Courier New" w:cs="Courier New"/>
          <w:color w:val="212121"/>
          <w:kern w:val="0"/>
          <w:sz w:val="21"/>
          <w:szCs w:val="21"/>
          <w:shd w:val="clear" w:color="auto" w:fill="FFFFFF"/>
          <w:lang w:val="en-US" w:eastAsia="pt-BR"/>
          <w14:ligatures w14:val="none"/>
        </w:rPr>
        <w:t>network</w:t>
      </w:r>
      <w:proofErr w:type="gramEnd"/>
    </w:p>
    <w:p w14:paraId="0605EBA0"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337B5">
        <w:rPr>
          <w:rFonts w:ascii="Courier New" w:eastAsia="Times New Roman" w:hAnsi="Courier New" w:cs="Courier New"/>
          <w:color w:val="212121"/>
          <w:kern w:val="0"/>
          <w:sz w:val="21"/>
          <w:szCs w:val="21"/>
          <w:shd w:val="clear" w:color="auto" w:fill="FFFFFF"/>
          <w:lang w:val="en-US" w:eastAsia="pt-BR"/>
          <w14:ligatures w14:val="none"/>
        </w:rPr>
        <w:t>REF1 - Exploiting the Bipartite Structure of Entity Grids for Document Coherence and Retrieval</w:t>
      </w:r>
    </w:p>
    <w:p w14:paraId="2C2CFFB7"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337B5">
        <w:rPr>
          <w:rFonts w:ascii="Courier New" w:eastAsia="Times New Roman" w:hAnsi="Courier New" w:cs="Courier New"/>
          <w:color w:val="212121"/>
          <w:kern w:val="0"/>
          <w:sz w:val="21"/>
          <w:szCs w:val="21"/>
          <w:shd w:val="clear" w:color="auto" w:fill="FFFFFF"/>
          <w:lang w:val="en-US" w:eastAsia="pt-BR"/>
          <w14:ligatures w14:val="none"/>
        </w:rPr>
        <w:t>REF2 - The Structure of Style - Algorithmic Approaches to Understanding Manner and Meaning</w:t>
      </w:r>
    </w:p>
    <w:p w14:paraId="555AD7DC"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337B5">
        <w:rPr>
          <w:rFonts w:ascii="Courier New" w:eastAsia="Times New Roman" w:hAnsi="Courier New" w:cs="Courier New"/>
          <w:color w:val="212121"/>
          <w:kern w:val="0"/>
          <w:sz w:val="21"/>
          <w:szCs w:val="21"/>
          <w:shd w:val="clear" w:color="auto" w:fill="FFFFFF"/>
          <w:lang w:val="en-US" w:eastAsia="pt-BR"/>
          <w14:ligatures w14:val="none"/>
        </w:rPr>
        <w:t>REF3 - Exploiting the Bipartite Structure of Entity Grids for Document Coherence and Retrieval</w:t>
      </w:r>
    </w:p>
    <w:p w14:paraId="1917FE99"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337B5">
        <w:rPr>
          <w:rFonts w:ascii="Courier New" w:eastAsia="Times New Roman" w:hAnsi="Courier New" w:cs="Courier New"/>
          <w:color w:val="212121"/>
          <w:kern w:val="0"/>
          <w:sz w:val="21"/>
          <w:szCs w:val="21"/>
          <w:shd w:val="clear" w:color="auto" w:fill="FFFFFF"/>
          <w:lang w:val="en-US" w:eastAsia="pt-BR"/>
          <w14:ligatures w14:val="none"/>
        </w:rPr>
        <w:t>REF4 - A Framework for Interrogating Social Media Images to Reveal an Emergent Archive of War</w:t>
      </w:r>
    </w:p>
    <w:p w14:paraId="488EE7BB"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337B5">
        <w:rPr>
          <w:rFonts w:ascii="Courier New" w:eastAsia="Times New Roman" w:hAnsi="Courier New" w:cs="Courier New"/>
          <w:color w:val="212121"/>
          <w:kern w:val="0"/>
          <w:sz w:val="21"/>
          <w:szCs w:val="21"/>
          <w:shd w:val="clear" w:color="auto" w:fill="FFFFFF"/>
          <w:lang w:val="en-US" w:eastAsia="pt-BR"/>
          <w14:ligatures w14:val="none"/>
        </w:rPr>
        <w:t>REF5 - Exploiting the Bipartite Structure of Entity Grids for Document Coherence and Retrieval</w:t>
      </w:r>
    </w:p>
    <w:p w14:paraId="2D5CDAF5"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337B5">
        <w:rPr>
          <w:rFonts w:ascii="Courier New" w:eastAsia="Times New Roman" w:hAnsi="Courier New" w:cs="Courier New"/>
          <w:color w:val="212121"/>
          <w:kern w:val="0"/>
          <w:sz w:val="21"/>
          <w:szCs w:val="21"/>
          <w:shd w:val="clear" w:color="auto" w:fill="FFFFFF"/>
          <w:lang w:val="en-US" w:eastAsia="pt-BR"/>
          <w14:ligatures w14:val="none"/>
        </w:rPr>
        <w:t>REF6 - Q4EDA: A Novel Strategy for Textual Information Retrieval Based on User Interactions with Visual Representations of Time Series</w:t>
      </w:r>
    </w:p>
    <w:p w14:paraId="5E48C3AA"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337B5">
        <w:rPr>
          <w:rFonts w:ascii="Courier New" w:eastAsia="Times New Roman" w:hAnsi="Courier New" w:cs="Courier New"/>
          <w:color w:val="212121"/>
          <w:kern w:val="0"/>
          <w:sz w:val="21"/>
          <w:szCs w:val="21"/>
          <w:shd w:val="clear" w:color="auto" w:fill="FFFFFF"/>
          <w:lang w:val="en-US" w:eastAsia="pt-BR"/>
          <w14:ligatures w14:val="none"/>
        </w:rPr>
        <w:t xml:space="preserve">REF7 - Walking through a library remotely - Why we need maps for collections and how </w:t>
      </w:r>
      <w:proofErr w:type="spellStart"/>
      <w:r w:rsidRPr="00E337B5">
        <w:rPr>
          <w:rFonts w:ascii="Courier New" w:eastAsia="Times New Roman" w:hAnsi="Courier New" w:cs="Courier New"/>
          <w:color w:val="212121"/>
          <w:kern w:val="0"/>
          <w:sz w:val="21"/>
          <w:szCs w:val="21"/>
          <w:shd w:val="clear" w:color="auto" w:fill="FFFFFF"/>
          <w:lang w:val="en-US" w:eastAsia="pt-BR"/>
          <w14:ligatures w14:val="none"/>
        </w:rPr>
        <w:t>KnoweScape</w:t>
      </w:r>
      <w:proofErr w:type="spellEnd"/>
      <w:r w:rsidRPr="00E337B5">
        <w:rPr>
          <w:rFonts w:ascii="Courier New" w:eastAsia="Times New Roman" w:hAnsi="Courier New" w:cs="Courier New"/>
          <w:color w:val="212121"/>
          <w:kern w:val="0"/>
          <w:sz w:val="21"/>
          <w:szCs w:val="21"/>
          <w:shd w:val="clear" w:color="auto" w:fill="FFFFFF"/>
          <w:lang w:val="en-US" w:eastAsia="pt-BR"/>
          <w14:ligatures w14:val="none"/>
        </w:rPr>
        <w:t xml:space="preserve"> can help us to make them?</w:t>
      </w:r>
    </w:p>
    <w:p w14:paraId="288748B8" w14:textId="77777777" w:rsidR="00E337B5" w:rsidRPr="00E337B5" w:rsidRDefault="00E337B5" w:rsidP="00E337B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E337B5">
        <w:rPr>
          <w:rFonts w:ascii="Courier New" w:eastAsia="Times New Roman" w:hAnsi="Courier New" w:cs="Courier New"/>
          <w:color w:val="212121"/>
          <w:kern w:val="0"/>
          <w:sz w:val="21"/>
          <w:szCs w:val="21"/>
          <w:shd w:val="clear" w:color="auto" w:fill="FFFFFF"/>
          <w:lang w:val="en-US" w:eastAsia="pt-BR"/>
          <w14:ligatures w14:val="none"/>
        </w:rPr>
        <w:t>REF8 - Survey of Machine Learning Techniques in Textual Document Classification</w:t>
      </w:r>
    </w:p>
    <w:p w14:paraId="5E041A96" w14:textId="68FD8D43" w:rsidR="00337164" w:rsidRPr="00E337B5" w:rsidRDefault="00E337B5" w:rsidP="00E337B5">
      <w:pPr>
        <w:rPr>
          <w:lang w:val="en-US"/>
        </w:rPr>
      </w:pPr>
      <w:r w:rsidRPr="00E337B5">
        <w:rPr>
          <w:rFonts w:ascii="Courier New" w:eastAsia="Times New Roman" w:hAnsi="Courier New" w:cs="Courier New"/>
          <w:color w:val="212121"/>
          <w:kern w:val="0"/>
          <w:sz w:val="21"/>
          <w:szCs w:val="21"/>
          <w:shd w:val="clear" w:color="auto" w:fill="FFFFFF"/>
          <w:lang w:val="en-US" w:eastAsia="pt-BR"/>
          <w14:ligatures w14:val="none"/>
        </w:rPr>
        <w:t>REF9 - Quantum-Like Uncertain Conditionals for Text Analysis</w:t>
      </w:r>
    </w:p>
    <w:sectPr w:rsidR="00337164" w:rsidRPr="00E337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7B5"/>
    <w:rsid w:val="00337164"/>
    <w:rsid w:val="00E337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466D2"/>
  <w15:chartTrackingRefBased/>
  <w15:docId w15:val="{362355DD-2648-49D6-B4FE-717BC12BA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65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1745</Words>
  <Characters>9424</Characters>
  <Application>Microsoft Office Word</Application>
  <DocSecurity>0</DocSecurity>
  <Lines>78</Lines>
  <Paragraphs>22</Paragraphs>
  <ScaleCrop>false</ScaleCrop>
  <Company/>
  <LinksUpToDate>false</LinksUpToDate>
  <CharactersWithSpaces>11147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Carisio Fernandes</dc:creator>
  <cp:keywords/>
  <dc:description/>
  <cp:lastModifiedBy>Leandro Carisio Fernandes</cp:lastModifiedBy>
  <cp:revision>1</cp:revision>
  <dcterms:created xsi:type="dcterms:W3CDTF">2023-06-27T11:28:00Z</dcterms:created>
  <dcterms:modified xsi:type="dcterms:W3CDTF">2023-06-27T11:29:00Z</dcterms:modified>
</cp:coreProperties>
</file>