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B903" w14:textId="424C58A4" w:rsidR="00C567BB" w:rsidRDefault="00C26009">
      <w:r>
        <w:t>[1]</w:t>
      </w:r>
    </w:p>
    <w:p w14:paraId="05F17289" w14:textId="59F0859F" w:rsidR="00C26009" w:rsidRDefault="00C26009">
      <w:r>
        <w:t xml:space="preserve">In this lecture we will </w:t>
      </w:r>
      <w:r w:rsidR="005E1FAD">
        <w:t>consider</w:t>
      </w:r>
      <w:r w:rsidR="003739C8">
        <w:t xml:space="preserve"> several</w:t>
      </w:r>
      <w:r w:rsidR="005E1FAD">
        <w:t xml:space="preserve"> </w:t>
      </w:r>
      <w:r w:rsidR="0018334E">
        <w:t>improvements</w:t>
      </w:r>
      <w:r w:rsidR="005E1FAD">
        <w:t xml:space="preserve"> to</w:t>
      </w:r>
      <w:r w:rsidR="0018334E">
        <w:t xml:space="preserve"> address</w:t>
      </w:r>
      <w:r>
        <w:t xml:space="preserve"> the issue of </w:t>
      </w:r>
      <w:r w:rsidR="008F07A6">
        <w:t xml:space="preserve">accuracy and </w:t>
      </w:r>
      <w:r>
        <w:t>over</w:t>
      </w:r>
      <w:r w:rsidR="005E1FAD">
        <w:t>fitting in decision trees.</w:t>
      </w:r>
      <w:r w:rsidR="003961CB">
        <w:t xml:space="preserve"> We will consider the idea of model ensembles where, rather than trying to build a single accurate decision tree model, we </w:t>
      </w:r>
      <w:r w:rsidR="00656A11">
        <w:t>instead choose to build multiple compet</w:t>
      </w:r>
      <w:r w:rsidR="00FC723F">
        <w:t>ing</w:t>
      </w:r>
      <w:bookmarkStart w:id="0" w:name="_GoBack"/>
      <w:bookmarkEnd w:id="0"/>
      <w:r w:rsidR="00656A11">
        <w:t xml:space="preserve"> trees</w:t>
      </w:r>
      <w:r w:rsidR="00F64314">
        <w:t xml:space="preserve"> and using the aggregate predictions from these in the hope of </w:t>
      </w:r>
      <w:r w:rsidR="004527A3">
        <w:t xml:space="preserve">getting </w:t>
      </w:r>
      <w:r w:rsidR="00B62BA7">
        <w:t>better</w:t>
      </w:r>
      <w:r w:rsidR="004527A3">
        <w:t xml:space="preserve"> accuracy and </w:t>
      </w:r>
      <w:r w:rsidR="00175E1C">
        <w:t>reduce the risk</w:t>
      </w:r>
      <w:r w:rsidR="004527A3">
        <w:t xml:space="preserve"> </w:t>
      </w:r>
      <w:r w:rsidR="00175E1C">
        <w:t>of</w:t>
      </w:r>
      <w:r w:rsidR="004527A3">
        <w:t xml:space="preserve"> overfitting</w:t>
      </w:r>
    </w:p>
    <w:p w14:paraId="3F6093C0" w14:textId="56FA6DD0" w:rsidR="004527A3" w:rsidRDefault="004527A3">
      <w:r>
        <w:t>[2]</w:t>
      </w:r>
    </w:p>
    <w:p w14:paraId="6053B0FB" w14:textId="58485FCA" w:rsidR="004527A3" w:rsidRDefault="006211A2">
      <w:r>
        <w:t xml:space="preserve">A </w:t>
      </w:r>
      <w:r w:rsidR="00175E1C">
        <w:t>“</w:t>
      </w:r>
      <w:r>
        <w:t>model ensemble</w:t>
      </w:r>
      <w:r w:rsidR="00175E1C">
        <w:t>”</w:t>
      </w:r>
      <w:r>
        <w:t xml:space="preserve"> is a model </w:t>
      </w:r>
      <w:r w:rsidR="00175E1C">
        <w:t>build from</w:t>
      </w:r>
      <w:r>
        <w:t xml:space="preserve"> a set of </w:t>
      </w:r>
      <w:r w:rsidR="00175E1C">
        <w:t xml:space="preserve">cooperating </w:t>
      </w:r>
      <w:r>
        <w:t>models. For our purposes, we will assume that means a collection of decision trees.</w:t>
      </w:r>
      <w:r w:rsidR="001A4830">
        <w:t xml:space="preserve"> Each model is built separately and independently of the others and make</w:t>
      </w:r>
      <w:r w:rsidR="00F22D4D">
        <w:t>s</w:t>
      </w:r>
      <w:r w:rsidR="001A4830">
        <w:t xml:space="preserve"> its own predictions independently.</w:t>
      </w:r>
      <w:r w:rsidR="00951A5A">
        <w:t xml:space="preserve"> Importantly</w:t>
      </w:r>
      <w:r w:rsidR="00F22D4D">
        <w:t>,</w:t>
      </w:r>
      <w:r w:rsidR="00951A5A">
        <w:t xml:space="preserve"> the models are built on </w:t>
      </w:r>
      <w:r w:rsidR="000945BE">
        <w:t xml:space="preserve">different variations of the training data, </w:t>
      </w:r>
      <w:r w:rsidR="00131266">
        <w:t>usually</w:t>
      </w:r>
      <w:r w:rsidR="000945BE">
        <w:t xml:space="preserve"> involving</w:t>
      </w:r>
      <w:r w:rsidR="00474625">
        <w:t xml:space="preserve"> a</w:t>
      </w:r>
      <w:r w:rsidR="000945BE">
        <w:t xml:space="preserve"> </w:t>
      </w:r>
      <w:r w:rsidR="00474625">
        <w:t>random</w:t>
      </w:r>
      <w:r w:rsidR="000945BE">
        <w:t xml:space="preserve"> sampling approach. The aggregated output of the model ensemble is the consideration of</w:t>
      </w:r>
      <w:r w:rsidR="00A74E1A">
        <w:t xml:space="preserve"> each of the ensemble</w:t>
      </w:r>
      <w:r w:rsidR="00A329BE">
        <w:t>’</w:t>
      </w:r>
      <w:r w:rsidR="00A74E1A">
        <w:t>s</w:t>
      </w:r>
      <w:r w:rsidR="00A329BE">
        <w:t xml:space="preserve"> </w:t>
      </w:r>
      <w:r w:rsidR="00131266">
        <w:t xml:space="preserve">member </w:t>
      </w:r>
      <w:r w:rsidR="00A74E1A">
        <w:t xml:space="preserve">predictions and choosing the best result across these. What </w:t>
      </w:r>
      <w:r w:rsidR="00A329BE">
        <w:t>“</w:t>
      </w:r>
      <w:r w:rsidR="00A74E1A">
        <w:t>best</w:t>
      </w:r>
      <w:r w:rsidR="00A329BE">
        <w:t>”</w:t>
      </w:r>
      <w:r w:rsidR="00A74E1A">
        <w:t xml:space="preserve"> means here will depend on whether the model ensemble is</w:t>
      </w:r>
      <w:r w:rsidR="00EB4FB2">
        <w:t xml:space="preserve"> trying to predict a categorical value (i.e. a classification) or a continuous value (i.e. a regression). If categ</w:t>
      </w:r>
      <w:r w:rsidR="00783EFF">
        <w:t xml:space="preserve">orical, then </w:t>
      </w:r>
      <w:r w:rsidR="00E90D13">
        <w:t>a</w:t>
      </w:r>
      <w:r w:rsidR="00783EFF">
        <w:t xml:space="preserve"> weighted majority vote </w:t>
      </w:r>
      <w:r w:rsidR="00E973D3">
        <w:t xml:space="preserve">could suffice. If continuous, then a measure of the central tendency of the feature variable could </w:t>
      </w:r>
      <w:r w:rsidR="00E90D13">
        <w:t>b</w:t>
      </w:r>
      <w:r w:rsidR="00E973D3">
        <w:t>e used.</w:t>
      </w:r>
    </w:p>
    <w:p w14:paraId="5ED719F9" w14:textId="043B99F7" w:rsidR="005E1FAD" w:rsidRDefault="005E1FAD">
      <w:r>
        <w:t>[</w:t>
      </w:r>
      <w:r w:rsidR="004527A3">
        <w:t>3</w:t>
      </w:r>
      <w:r>
        <w:t>]</w:t>
      </w:r>
    </w:p>
    <w:p w14:paraId="06F57054" w14:textId="3878DD7B" w:rsidR="005E1FAD" w:rsidRDefault="004527A3">
      <w:r>
        <w:t>As previously noted</w:t>
      </w:r>
      <w:r w:rsidR="007F1274">
        <w:t xml:space="preserve">, decision tree algorithms are very sensitive to </w:t>
      </w:r>
      <w:r w:rsidR="000F0DDD">
        <w:t xml:space="preserve">changes in the </w:t>
      </w:r>
      <w:r w:rsidR="0083601A">
        <w:t xml:space="preserve">training </w:t>
      </w:r>
      <w:r w:rsidR="000F0DDD">
        <w:t>dataset. A small change in the dataset can have a big effect on the execution of the algorithm</w:t>
      </w:r>
      <w:r w:rsidR="00705EEC">
        <w:t xml:space="preserve"> such as </w:t>
      </w:r>
      <w:r w:rsidR="00121C77">
        <w:t xml:space="preserve">causing a </w:t>
      </w:r>
      <w:r w:rsidR="00705EEC">
        <w:t xml:space="preserve">a different feature </w:t>
      </w:r>
      <w:r w:rsidR="00A322B2">
        <w:t xml:space="preserve">to </w:t>
      </w:r>
      <w:r w:rsidR="00121C77">
        <w:t xml:space="preserve">chosen to </w:t>
      </w:r>
      <w:r w:rsidR="00A322B2">
        <w:t xml:space="preserve">be the root of a subtree. If this </w:t>
      </w:r>
      <w:r w:rsidR="0057616D">
        <w:t xml:space="preserve">change impacts a subtree high up in the tree, this can have a ripple down effect on the overall tree and impact the performance and accuracy of </w:t>
      </w:r>
      <w:r w:rsidR="00F80DB6">
        <w:t>its</w:t>
      </w:r>
      <w:r w:rsidR="0057616D">
        <w:t xml:space="preserve"> </w:t>
      </w:r>
      <w:r w:rsidR="00C076F8">
        <w:t>predictive modelling</w:t>
      </w:r>
      <w:r w:rsidR="00F80DB6">
        <w:t xml:space="preserve"> ability</w:t>
      </w:r>
      <w:r w:rsidR="00C076F8">
        <w:t>.</w:t>
      </w:r>
      <w:r w:rsidR="007716A1">
        <w:t xml:space="preserve"> There are two </w:t>
      </w:r>
      <w:r w:rsidR="00FC0EF7">
        <w:t xml:space="preserve">possible </w:t>
      </w:r>
      <w:r w:rsidR="00357770">
        <w:t>mitigations</w:t>
      </w:r>
      <w:r w:rsidR="00FC0EF7">
        <w:t xml:space="preserve"> we can </w:t>
      </w:r>
      <w:r w:rsidR="00F80DB6">
        <w:t>consider</w:t>
      </w:r>
      <w:r w:rsidR="00FC0EF7">
        <w:t xml:space="preserve"> when </w:t>
      </w:r>
      <w:r w:rsidR="00F36FF4">
        <w:t xml:space="preserve">building our </w:t>
      </w:r>
      <w:r w:rsidR="00530FE1">
        <w:t xml:space="preserve">information-based </w:t>
      </w:r>
      <w:r w:rsidR="00F36FF4">
        <w:t>models</w:t>
      </w:r>
      <w:r w:rsidR="00357770">
        <w:t xml:space="preserve"> as part of model ensembles</w:t>
      </w:r>
      <w:r w:rsidR="00F36FF4">
        <w:t>. These are “</w:t>
      </w:r>
      <w:r w:rsidR="002B65C8">
        <w:t>bootstrapping</w:t>
      </w:r>
      <w:r w:rsidR="00F36FF4">
        <w:t>” and “subspace sampling”.</w:t>
      </w:r>
    </w:p>
    <w:p w14:paraId="212F1898" w14:textId="54A45ABB" w:rsidR="00F36FF4" w:rsidRDefault="00F36FF4">
      <w:r>
        <w:t>[</w:t>
      </w:r>
      <w:r w:rsidR="004527A3">
        <w:t>4</w:t>
      </w:r>
      <w:r>
        <w:t>]</w:t>
      </w:r>
    </w:p>
    <w:p w14:paraId="6203494D" w14:textId="3560F368" w:rsidR="00F36FF4" w:rsidRDefault="00530FE1">
      <w:r>
        <w:t xml:space="preserve">The idea behind </w:t>
      </w:r>
      <w:r w:rsidR="00AA1646">
        <w:t>bootstra</w:t>
      </w:r>
      <w:r w:rsidR="008A48D5">
        <w:t>pping</w:t>
      </w:r>
      <w:r w:rsidR="00AA1646">
        <w:t xml:space="preserve"> is to train </w:t>
      </w:r>
      <w:r w:rsidR="007058A1">
        <w:t xml:space="preserve">the model over a </w:t>
      </w:r>
      <w:r w:rsidR="00C504DC">
        <w:t>set</w:t>
      </w:r>
      <w:r w:rsidR="007058A1">
        <w:t xml:space="preserve"> of fixed-sized, randomly chosen samples from the dataset. If the dataset is not particularly large, then this r</w:t>
      </w:r>
      <w:r w:rsidR="00380294">
        <w:t xml:space="preserve">andom sampling is </w:t>
      </w:r>
      <w:r w:rsidR="00DE6426">
        <w:t xml:space="preserve">usually </w:t>
      </w:r>
      <w:r w:rsidR="00380294">
        <w:t xml:space="preserve">performed as sampling-with-replacement, meaning that the same instances can appear in </w:t>
      </w:r>
      <w:r w:rsidR="00417C78">
        <w:t xml:space="preserve">the same sample </w:t>
      </w:r>
      <w:r w:rsidR="00DE6426">
        <w:t>or</w:t>
      </w:r>
      <w:r w:rsidR="00417C78">
        <w:t xml:space="preserve"> </w:t>
      </w:r>
      <w:r w:rsidR="00380294">
        <w:t xml:space="preserve">multiple </w:t>
      </w:r>
      <w:r w:rsidR="00417C78">
        <w:t xml:space="preserve">other </w:t>
      </w:r>
      <w:r w:rsidR="00380294">
        <w:t xml:space="preserve">samples and be considered by multiple training </w:t>
      </w:r>
      <w:r w:rsidR="003D03E9">
        <w:t>builds.</w:t>
      </w:r>
      <w:r w:rsidR="001A3E25">
        <w:t xml:space="preserve"> The objective is that every model will be trained on sufficiently differen</w:t>
      </w:r>
      <w:r w:rsidR="005500D8">
        <w:t>t</w:t>
      </w:r>
      <w:r w:rsidR="001A3E25">
        <w:t xml:space="preserve"> examples </w:t>
      </w:r>
      <w:r w:rsidR="00D027F3">
        <w:t xml:space="preserve">but, in aggregate, will not consider </w:t>
      </w:r>
      <w:r w:rsidR="00ED6870">
        <w:t>all</w:t>
      </w:r>
      <w:r w:rsidR="00D027F3">
        <w:t xml:space="preserve"> the dataset instances</w:t>
      </w:r>
      <w:r w:rsidR="00114541">
        <w:t xml:space="preserve"> during the training ph</w:t>
      </w:r>
      <w:r w:rsidR="00B42045">
        <w:t>a</w:t>
      </w:r>
      <w:r w:rsidR="00114541">
        <w:t>se</w:t>
      </w:r>
      <w:r w:rsidR="00D027F3">
        <w:t>.</w:t>
      </w:r>
      <w:r w:rsidR="005500D8">
        <w:t xml:space="preserve"> This </w:t>
      </w:r>
      <w:r w:rsidR="00ED6870">
        <w:t xml:space="preserve">technique promotes greater diversity in the models being built which </w:t>
      </w:r>
      <w:r w:rsidR="00B42045">
        <w:t>helps</w:t>
      </w:r>
      <w:r w:rsidR="000E337D">
        <w:t xml:space="preserve"> </w:t>
      </w:r>
      <w:r w:rsidR="008D2C8D">
        <w:t>to reduce the risk of</w:t>
      </w:r>
      <w:r w:rsidR="000E337D">
        <w:t xml:space="preserve"> overfitting.</w:t>
      </w:r>
    </w:p>
    <w:p w14:paraId="0C92FB89" w14:textId="7C18A4E8" w:rsidR="00F52C5B" w:rsidRDefault="00F52C5B">
      <w:r>
        <w:t>[</w:t>
      </w:r>
      <w:r w:rsidR="004527A3">
        <w:t>5</w:t>
      </w:r>
      <w:r>
        <w:t>]</w:t>
      </w:r>
    </w:p>
    <w:p w14:paraId="28FFD30F" w14:textId="5E9F27F8" w:rsidR="00F52C5B" w:rsidRDefault="00F52C5B">
      <w:r>
        <w:t xml:space="preserve">Whereas </w:t>
      </w:r>
      <w:r w:rsidR="002B65C8">
        <w:t>bootstrapping</w:t>
      </w:r>
      <w:r>
        <w:t xml:space="preserve"> has to do with randomly sampling instances from the dataset (i.e. rows), subspace sampling has to do with randomly sampling features from the dataset (i.e. columns).</w:t>
      </w:r>
      <w:r w:rsidR="005500D8">
        <w:t xml:space="preserve"> This</w:t>
      </w:r>
      <w:r w:rsidR="000E337D">
        <w:t xml:space="preserve"> column-based subsampling </w:t>
      </w:r>
      <w:r w:rsidR="005C2F46">
        <w:t>also promotes greater diversity in the resultant models.</w:t>
      </w:r>
      <w:r w:rsidR="00947BC2">
        <w:t xml:space="preserve"> </w:t>
      </w:r>
      <w:r w:rsidR="00E062DA">
        <w:t xml:space="preserve">By considering fewer columns, this makes the tree faster to build and ultimately shallower and faster to evaluate. </w:t>
      </w:r>
      <w:r w:rsidR="00947BC2">
        <w:t xml:space="preserve">The </w:t>
      </w:r>
      <w:r w:rsidR="00AA4266">
        <w:t>com</w:t>
      </w:r>
      <w:r w:rsidR="009D521C">
        <w:t xml:space="preserve">bined </w:t>
      </w:r>
      <w:r w:rsidR="00947BC2">
        <w:t xml:space="preserve">use of </w:t>
      </w:r>
      <w:r w:rsidR="00251955">
        <w:t>bootstrapping</w:t>
      </w:r>
      <w:r w:rsidR="00947BC2">
        <w:t xml:space="preserve"> and subspace sampling when </w:t>
      </w:r>
      <w:r w:rsidR="002A731C">
        <w:t xml:space="preserve">building decision tree models is called a </w:t>
      </w:r>
      <w:r w:rsidR="001E1C04">
        <w:t>“</w:t>
      </w:r>
      <w:r w:rsidR="002A731C">
        <w:t>random forest</w:t>
      </w:r>
      <w:r w:rsidR="001E1C04">
        <w:t>”</w:t>
      </w:r>
      <w:r w:rsidR="002A731C">
        <w:t>.</w:t>
      </w:r>
      <w:r w:rsidR="00C01631">
        <w:t xml:space="preserve"> Subsampling </w:t>
      </w:r>
      <w:r w:rsidR="008D2C8D">
        <w:t>continues to</w:t>
      </w:r>
      <w:r w:rsidR="00C01631">
        <w:t xml:space="preserve"> </w:t>
      </w:r>
      <w:r w:rsidR="007D2EDC">
        <w:t xml:space="preserve">play </w:t>
      </w:r>
      <w:r w:rsidR="00C01631">
        <w:t xml:space="preserve">a role when building each </w:t>
      </w:r>
      <w:r w:rsidR="00FF2942">
        <w:t>subtree of the decision tree in that a different subsample of features can be used at each level</w:t>
      </w:r>
      <w:r w:rsidR="00610CA0">
        <w:t xml:space="preserve">. The choice of the size of the subsample is initially </w:t>
      </w:r>
      <w:r w:rsidR="00F63E0E">
        <w:t>randomly chosen</w:t>
      </w:r>
      <w:r w:rsidR="00390B07">
        <w:t xml:space="preserve"> but maintained</w:t>
      </w:r>
      <w:r w:rsidR="00F63E0E">
        <w:t xml:space="preserve">. For each decision tree to be built within a forest, we use the same subsample size. Later we will see that this can be </w:t>
      </w:r>
      <w:r w:rsidR="00C266B0">
        <w:t>adjusted</w:t>
      </w:r>
      <w:r w:rsidR="00390B07">
        <w:t xml:space="preserve"> up or down in size</w:t>
      </w:r>
      <w:r w:rsidR="00F63E0E">
        <w:t xml:space="preserve"> based on the accuracy of the </w:t>
      </w:r>
      <w:r w:rsidR="00C266B0">
        <w:t>generated model.</w:t>
      </w:r>
    </w:p>
    <w:p w14:paraId="1C530E4A" w14:textId="67DDD693" w:rsidR="00453BCF" w:rsidRDefault="00453BCF">
      <w:r>
        <w:lastRenderedPageBreak/>
        <w:t>[6]</w:t>
      </w:r>
    </w:p>
    <w:p w14:paraId="447DC322" w14:textId="7183F122" w:rsidR="00453BCF" w:rsidRDefault="00453BCF">
      <w:r>
        <w:t>A random forest is an example of a model ensemble</w:t>
      </w:r>
      <w:r w:rsidR="002B5881">
        <w:t xml:space="preserve">. The idea is to generate multiple random </w:t>
      </w:r>
      <w:r w:rsidR="001664AE">
        <w:t>decision trees</w:t>
      </w:r>
      <w:r w:rsidR="00360B19">
        <w:t>, ideally hundreds or even thousands depending on the dataset size,</w:t>
      </w:r>
      <w:r w:rsidR="002B5881">
        <w:t xml:space="preserve"> using random </w:t>
      </w:r>
      <w:r w:rsidR="0088442E">
        <w:t>bootstrapping</w:t>
      </w:r>
      <w:r w:rsidR="002B5881">
        <w:t xml:space="preserve"> and random subsampling</w:t>
      </w:r>
      <w:r w:rsidR="00285A54">
        <w:t>.</w:t>
      </w:r>
      <w:r w:rsidR="00C73C63">
        <w:t xml:space="preserve"> Combining and comparing the outputs of </w:t>
      </w:r>
      <w:r w:rsidR="00441836">
        <w:t xml:space="preserve">aggregated </w:t>
      </w:r>
      <w:r w:rsidR="003D4BD1">
        <w:t xml:space="preserve">bootstrapped models is called bagging. To use a random forest to make a prediction for a target </w:t>
      </w:r>
      <w:r w:rsidR="00C70CB1">
        <w:t xml:space="preserve">feature </w:t>
      </w:r>
      <w:r w:rsidR="003D4BD1">
        <w:t>variable</w:t>
      </w:r>
      <w:r w:rsidR="00C70CB1">
        <w:t xml:space="preserve">, we feed the </w:t>
      </w:r>
      <w:r w:rsidR="008F3F04">
        <w:t xml:space="preserve">unseen </w:t>
      </w:r>
      <w:r w:rsidR="00C70CB1">
        <w:t xml:space="preserve">descriptive feature values through each of the decision trees in our forest and note their individual results. For example, returning to our </w:t>
      </w:r>
      <w:r w:rsidR="00096A38">
        <w:t xml:space="preserve">heart disease diagnosis dataset from the previous lecture, suppose we </w:t>
      </w:r>
      <w:r w:rsidR="00C56D8A">
        <w:t>provide a yet unseen sample to each of our trees</w:t>
      </w:r>
      <w:r w:rsidR="004E0D0D">
        <w:t xml:space="preserve">, </w:t>
      </w:r>
      <w:r w:rsidR="00C56D8A">
        <w:t xml:space="preserve">we would </w:t>
      </w:r>
      <w:r w:rsidR="004E0D0D">
        <w:t xml:space="preserve">then </w:t>
      </w:r>
      <w:r w:rsidR="00C56D8A">
        <w:t>use the simple majority</w:t>
      </w:r>
      <w:r w:rsidR="004E0D0D">
        <w:t xml:space="preserve"> vote</w:t>
      </w:r>
      <w:r w:rsidR="00C56D8A">
        <w:t xml:space="preserve"> </w:t>
      </w:r>
      <w:r w:rsidR="00DD3CB5">
        <w:t xml:space="preserve">of our </w:t>
      </w:r>
      <w:r w:rsidR="004E0D0D">
        <w:t xml:space="preserve">individual </w:t>
      </w:r>
      <w:r w:rsidR="00DD3CB5">
        <w:t xml:space="preserve">forest </w:t>
      </w:r>
      <w:r w:rsidR="004E0D0D">
        <w:t xml:space="preserve">predictions </w:t>
      </w:r>
      <w:r w:rsidR="00DD3CB5">
        <w:t xml:space="preserve">to make the </w:t>
      </w:r>
      <w:r w:rsidR="004E0D0D">
        <w:t xml:space="preserve">final, aggregate </w:t>
      </w:r>
      <w:r w:rsidR="00DD3CB5">
        <w:t>prediction</w:t>
      </w:r>
      <w:r w:rsidR="00F64D72">
        <w:t xml:space="preserve"> of a positive or negative diagnosis for heart disease.</w:t>
      </w:r>
    </w:p>
    <w:p w14:paraId="3397EDB0" w14:textId="7794CCCA" w:rsidR="004E0D0D" w:rsidRDefault="004E0D0D">
      <w:r>
        <w:t>[7]</w:t>
      </w:r>
    </w:p>
    <w:p w14:paraId="228147D0" w14:textId="714EADF0" w:rsidR="004E0D0D" w:rsidRDefault="004E0D0D">
      <w:r>
        <w:t xml:space="preserve">Measuring the accuracy of a random forest follows a similar </w:t>
      </w:r>
      <w:r w:rsidR="002248CF">
        <w:t xml:space="preserve">process to testing any other machine learning model. </w:t>
      </w:r>
      <w:r w:rsidR="00644C3A">
        <w:t xml:space="preserve">We collect the out-of-bag </w:t>
      </w:r>
      <w:r w:rsidR="005B0492">
        <w:t xml:space="preserve">samples, that is those sample instances not used in the training step of the random forest and </w:t>
      </w:r>
      <w:r w:rsidR="00712661">
        <w:t>submit these to the model for comparison with the expected predictions.</w:t>
      </w:r>
      <w:r w:rsidR="0093317B">
        <w:t xml:space="preserve"> This means that each out-of-bag sample is submitted to each tree in the forest for prediction and its result noted. Again, using the example from the heart disease data set, a simple majority vote </w:t>
      </w:r>
      <w:r w:rsidR="005E34E4">
        <w:t xml:space="preserve">is used to make the aggregate prediction. The accuracy of the random forest model is the proportion of </w:t>
      </w:r>
      <w:r w:rsidR="008530E0">
        <w:t>out-of-bag sample predictions matching the expected predictions.</w:t>
      </w:r>
    </w:p>
    <w:p w14:paraId="7273B39D" w14:textId="488958BD" w:rsidR="00E173E5" w:rsidRDefault="00E173E5">
      <w:r>
        <w:t>[8]</w:t>
      </w:r>
    </w:p>
    <w:p w14:paraId="581E1D28" w14:textId="65E3417A" w:rsidR="00E173E5" w:rsidRDefault="00E173E5">
      <w:r>
        <w:t>At this point in the build process</w:t>
      </w:r>
      <w:r w:rsidR="00B12271">
        <w:t xml:space="preserve">, having built and tested a random forest for </w:t>
      </w:r>
      <w:r w:rsidR="00C266B0">
        <w:t>a given, randomly chos</w:t>
      </w:r>
      <w:r w:rsidR="00062574">
        <w:t>en subsample size, we can go back a choose different subsample sizes and generate models for each. These are similarly tested for accuracy and compared to each other, that is the performance of different random forests is compared.</w:t>
      </w:r>
      <w:r w:rsidR="00AA6C53">
        <w:t xml:space="preserve"> The best performing random forest with the optimal subsample size becomes the final forest representing the trained model</w:t>
      </w:r>
      <w:r w:rsidR="00D81B0A">
        <w:t xml:space="preserve"> for our </w:t>
      </w:r>
      <w:r w:rsidR="00CF2FDA">
        <w:t>problem domain given the data we have.</w:t>
      </w:r>
    </w:p>
    <w:p w14:paraId="5A53CE38" w14:textId="28E9E24C" w:rsidR="00CF2FDA" w:rsidRDefault="00CF2FDA">
      <w:r>
        <w:t>[9]</w:t>
      </w:r>
    </w:p>
    <w:p w14:paraId="2F9B4850" w14:textId="20AD9D02" w:rsidR="00CF2FDA" w:rsidRDefault="0064709F">
      <w:r>
        <w:t>In summary, we have seen the applicatio</w:t>
      </w:r>
      <w:r w:rsidR="0029715E">
        <w:t xml:space="preserve">n of ensemble learning applied to decision trees to build a more accurate and robust model training strategy. A collection of decision trees, called a random forest, is built using random bootstrapping and random subspace sampling. The resultant model is tested against the out-of-bag data to evaluate its accuracy. This process is repeated with different subspace sample sizes until </w:t>
      </w:r>
      <w:r w:rsidR="00AD1C85">
        <w:t>the most accurate random forest model is derived.</w:t>
      </w:r>
      <w:r w:rsidR="0052154C">
        <w:t xml:space="preserve"> While the model development process is more complex and time consuming, random forests generally overcome the </w:t>
      </w:r>
      <w:r w:rsidR="004E732A">
        <w:t xml:space="preserve">main weaknesses with simple decision trees, </w:t>
      </w:r>
      <w:r w:rsidR="00C766F8">
        <w:t xml:space="preserve">name </w:t>
      </w:r>
      <w:r w:rsidR="004E732A">
        <w:t>a lack of accuracy</w:t>
      </w:r>
      <w:r w:rsidR="00C766F8">
        <w:t>, sensitivity to training data and the risk of overfitting.</w:t>
      </w:r>
    </w:p>
    <w:sectPr w:rsidR="00CF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6"/>
    <w:rsid w:val="00062574"/>
    <w:rsid w:val="000945BE"/>
    <w:rsid w:val="00096A38"/>
    <w:rsid w:val="000E337D"/>
    <w:rsid w:val="000F0DDD"/>
    <w:rsid w:val="00114541"/>
    <w:rsid w:val="00121C77"/>
    <w:rsid w:val="00131266"/>
    <w:rsid w:val="001664AE"/>
    <w:rsid w:val="00175E1C"/>
    <w:rsid w:val="0018334E"/>
    <w:rsid w:val="001A3E25"/>
    <w:rsid w:val="001A4830"/>
    <w:rsid w:val="001E1C04"/>
    <w:rsid w:val="002248CF"/>
    <w:rsid w:val="00251955"/>
    <w:rsid w:val="00285A54"/>
    <w:rsid w:val="0029715E"/>
    <w:rsid w:val="002A731C"/>
    <w:rsid w:val="002B5881"/>
    <w:rsid w:val="002B65C8"/>
    <w:rsid w:val="002C227F"/>
    <w:rsid w:val="00357770"/>
    <w:rsid w:val="00360B19"/>
    <w:rsid w:val="003739C8"/>
    <w:rsid w:val="00380294"/>
    <w:rsid w:val="00390B07"/>
    <w:rsid w:val="003961CB"/>
    <w:rsid w:val="003C7FB8"/>
    <w:rsid w:val="003D03E9"/>
    <w:rsid w:val="003D4BD1"/>
    <w:rsid w:val="00417C78"/>
    <w:rsid w:val="00441836"/>
    <w:rsid w:val="004527A3"/>
    <w:rsid w:val="00453BCF"/>
    <w:rsid w:val="00474625"/>
    <w:rsid w:val="004E0D0D"/>
    <w:rsid w:val="004E732A"/>
    <w:rsid w:val="0052154C"/>
    <w:rsid w:val="00530FE1"/>
    <w:rsid w:val="005500D8"/>
    <w:rsid w:val="0057616D"/>
    <w:rsid w:val="005B0492"/>
    <w:rsid w:val="005C2F46"/>
    <w:rsid w:val="005E1FAD"/>
    <w:rsid w:val="005E34E4"/>
    <w:rsid w:val="005E3F34"/>
    <w:rsid w:val="00610CA0"/>
    <w:rsid w:val="006211A2"/>
    <w:rsid w:val="00644C3A"/>
    <w:rsid w:val="0064709F"/>
    <w:rsid w:val="00656A11"/>
    <w:rsid w:val="00675187"/>
    <w:rsid w:val="007058A1"/>
    <w:rsid w:val="00705EEC"/>
    <w:rsid w:val="00712661"/>
    <w:rsid w:val="007716A1"/>
    <w:rsid w:val="00783EFF"/>
    <w:rsid w:val="007D2EDC"/>
    <w:rsid w:val="007F051A"/>
    <w:rsid w:val="007F1274"/>
    <w:rsid w:val="0083601A"/>
    <w:rsid w:val="008530E0"/>
    <w:rsid w:val="0088442E"/>
    <w:rsid w:val="008A48D5"/>
    <w:rsid w:val="008D2C8D"/>
    <w:rsid w:val="008F07A6"/>
    <w:rsid w:val="008F3F04"/>
    <w:rsid w:val="0093317B"/>
    <w:rsid w:val="00947BC2"/>
    <w:rsid w:val="00951A5A"/>
    <w:rsid w:val="009D521C"/>
    <w:rsid w:val="00A23B72"/>
    <w:rsid w:val="00A322B2"/>
    <w:rsid w:val="00A329BE"/>
    <w:rsid w:val="00A74E1A"/>
    <w:rsid w:val="00AA1646"/>
    <w:rsid w:val="00AA4266"/>
    <w:rsid w:val="00AA6C53"/>
    <w:rsid w:val="00AD1C85"/>
    <w:rsid w:val="00B06FC2"/>
    <w:rsid w:val="00B12271"/>
    <w:rsid w:val="00B42045"/>
    <w:rsid w:val="00B62BA7"/>
    <w:rsid w:val="00BF3766"/>
    <w:rsid w:val="00C01631"/>
    <w:rsid w:val="00C076F8"/>
    <w:rsid w:val="00C26009"/>
    <w:rsid w:val="00C266B0"/>
    <w:rsid w:val="00C504DC"/>
    <w:rsid w:val="00C56D8A"/>
    <w:rsid w:val="00C70CB1"/>
    <w:rsid w:val="00C73C63"/>
    <w:rsid w:val="00C766F8"/>
    <w:rsid w:val="00CF2FDA"/>
    <w:rsid w:val="00D027F3"/>
    <w:rsid w:val="00D81B0A"/>
    <w:rsid w:val="00DD3CB5"/>
    <w:rsid w:val="00DE6426"/>
    <w:rsid w:val="00E062DA"/>
    <w:rsid w:val="00E173E5"/>
    <w:rsid w:val="00E90D13"/>
    <w:rsid w:val="00E973D3"/>
    <w:rsid w:val="00EB4FB2"/>
    <w:rsid w:val="00ED6870"/>
    <w:rsid w:val="00F22D4D"/>
    <w:rsid w:val="00F36FF4"/>
    <w:rsid w:val="00F52C5B"/>
    <w:rsid w:val="00F63E0E"/>
    <w:rsid w:val="00F64314"/>
    <w:rsid w:val="00F64D72"/>
    <w:rsid w:val="00F80DB6"/>
    <w:rsid w:val="00FB3664"/>
    <w:rsid w:val="00FC0EF7"/>
    <w:rsid w:val="00FC723F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3833"/>
  <w15:chartTrackingRefBased/>
  <w15:docId w15:val="{B53AE724-BD49-4ADF-A9AF-18904EB6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114</cp:revision>
  <dcterms:created xsi:type="dcterms:W3CDTF">2019-10-13T23:03:00Z</dcterms:created>
  <dcterms:modified xsi:type="dcterms:W3CDTF">2019-10-15T09:19:00Z</dcterms:modified>
</cp:coreProperties>
</file>