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6DD10" w14:textId="54ADD60D" w:rsidR="000E64CA" w:rsidRDefault="000E64CA">
      <w:r>
        <w:t>What Drives the Price of a Car?</w:t>
      </w:r>
    </w:p>
    <w:p w14:paraId="27F42681" w14:textId="48CAFA34" w:rsidR="000E64CA" w:rsidRDefault="000E64CA">
      <w:r>
        <w:t xml:space="preserve">The </w:t>
      </w:r>
      <w:proofErr w:type="gramStart"/>
      <w:r>
        <w:t xml:space="preserve">below </w:t>
      </w:r>
      <w:r w:rsidRPr="000E64CA">
        <w:t>chart</w:t>
      </w:r>
      <w:proofErr w:type="gramEnd"/>
      <w:r w:rsidRPr="000E64CA">
        <w:t xml:space="preserve"> displays the top 20 features influencing the</w:t>
      </w:r>
      <w:r>
        <w:t xml:space="preserve"> (scaled)</w:t>
      </w:r>
      <w:r w:rsidRPr="000E64CA">
        <w:t xml:space="preserve"> sal</w:t>
      </w:r>
      <w:r>
        <w:t>es</w:t>
      </w:r>
      <w:r w:rsidRPr="000E64CA">
        <w:t xml:space="preserve"> price of used cars. Each bar represents the coefficient value from a regression model, showing the direction (positive or negative) and </w:t>
      </w:r>
      <w:r>
        <w:t>importance</w:t>
      </w:r>
      <w:r w:rsidRPr="000E64CA">
        <w:t xml:space="preserve"> of each feature's impact on car prices.</w:t>
      </w:r>
    </w:p>
    <w:p w14:paraId="0A300067" w14:textId="77777777" w:rsidR="000E64CA" w:rsidRDefault="000E64CA"/>
    <w:p w14:paraId="0F51D1D1" w14:textId="4BA6AF6E" w:rsidR="000E64CA" w:rsidRPr="006A2697" w:rsidRDefault="000E64CA">
      <w:r w:rsidRPr="006A2697">
        <w:t>Key Findings and Suggestions:</w:t>
      </w:r>
    </w:p>
    <w:p w14:paraId="351DAC82" w14:textId="0D6805A0" w:rsidR="000E64CA" w:rsidRPr="006A2697" w:rsidRDefault="000E64CA" w:rsidP="000E64CA">
      <w:pPr>
        <w:pStyle w:val="ListParagraph"/>
        <w:numPr>
          <w:ilvl w:val="0"/>
          <w:numId w:val="1"/>
        </w:numPr>
      </w:pPr>
      <w:r w:rsidRPr="006A2697">
        <w:t>Cars with larger engines (higher cylinder counts</w:t>
      </w:r>
      <w:r w:rsidRPr="006A2697">
        <w:t xml:space="preserve"> i.</w:t>
      </w:r>
      <w:proofErr w:type="gramStart"/>
      <w:r w:rsidRPr="006A2697">
        <w:t>e. ‘</w:t>
      </w:r>
      <w:proofErr w:type="spellStart"/>
      <w:proofErr w:type="gramEnd"/>
      <w:r w:rsidRPr="006A2697">
        <w:t>cylinder_code</w:t>
      </w:r>
      <w:proofErr w:type="spellEnd"/>
      <w:r w:rsidRPr="006A2697">
        <w:t>’</w:t>
      </w:r>
      <w:r w:rsidRPr="006A2697">
        <w:t>) significantly increase the sale price.</w:t>
      </w:r>
      <w:r w:rsidRPr="006A2697">
        <w:t xml:space="preserve"> </w:t>
      </w:r>
    </w:p>
    <w:p w14:paraId="298AE677" w14:textId="00F5347E" w:rsidR="000E64CA" w:rsidRPr="006A2697" w:rsidRDefault="000E64CA" w:rsidP="000E64CA">
      <w:pPr>
        <w:pStyle w:val="ListParagraph"/>
        <w:numPr>
          <w:ilvl w:val="1"/>
          <w:numId w:val="1"/>
        </w:numPr>
      </w:pPr>
      <w:r w:rsidRPr="006A2697">
        <w:rPr>
          <w:b/>
          <w:bCs/>
          <w:u w:val="single"/>
        </w:rPr>
        <w:t>Suggestion</w:t>
      </w:r>
      <w:r w:rsidRPr="006A2697">
        <w:t xml:space="preserve">: </w:t>
      </w:r>
      <w:r w:rsidRPr="006A2697">
        <w:t xml:space="preserve">Include vehicles with </w:t>
      </w:r>
      <w:r w:rsidRPr="006A2697">
        <w:t xml:space="preserve">6, 8, or more </w:t>
      </w:r>
      <w:r w:rsidRPr="006A2697">
        <w:t>cylinder</w:t>
      </w:r>
      <w:r w:rsidRPr="006A2697">
        <w:t>s</w:t>
      </w:r>
      <w:r w:rsidRPr="006A2697">
        <w:t xml:space="preserve"> in your inventory, as they are highly valued by buyers, especially for performance or utility purposes.</w:t>
      </w:r>
    </w:p>
    <w:p w14:paraId="76900AF8" w14:textId="5FB7C97C" w:rsidR="000E64CA" w:rsidRPr="006A2697" w:rsidRDefault="000E64CA" w:rsidP="000E64CA">
      <w:pPr>
        <w:pStyle w:val="ListParagraph"/>
        <w:numPr>
          <w:ilvl w:val="0"/>
          <w:numId w:val="1"/>
        </w:numPr>
      </w:pPr>
      <w:r w:rsidRPr="006A2697">
        <w:t xml:space="preserve">Higher odometer readings (mileage) combined with the car’s age have a strong negative impact on </w:t>
      </w:r>
      <w:proofErr w:type="gramStart"/>
      <w:r w:rsidRPr="006A2697">
        <w:t>price</w:t>
      </w:r>
      <w:r w:rsidRPr="006A2697">
        <w:t xml:space="preserve"> (‘</w:t>
      </w:r>
      <w:proofErr w:type="gramEnd"/>
      <w:r w:rsidRPr="006A2697">
        <w:t xml:space="preserve">odometer </w:t>
      </w:r>
      <w:proofErr w:type="spellStart"/>
      <w:r w:rsidRPr="006A2697">
        <w:t>car_age</w:t>
      </w:r>
      <w:proofErr w:type="spellEnd"/>
      <w:r w:rsidRPr="006A2697">
        <w:t>’)</w:t>
      </w:r>
      <w:r w:rsidRPr="006A2697">
        <w:t>.</w:t>
      </w:r>
      <w:r w:rsidRPr="006A2697">
        <w:t xml:space="preserve"> </w:t>
      </w:r>
      <w:r w:rsidRPr="006A2697">
        <w:t xml:space="preserve">Higher mileage is consistently associated with a decrease in </w:t>
      </w:r>
      <w:proofErr w:type="gramStart"/>
      <w:r w:rsidRPr="006A2697">
        <w:t>price</w:t>
      </w:r>
      <w:r w:rsidRPr="006A2697">
        <w:t xml:space="preserve"> (‘</w:t>
      </w:r>
      <w:proofErr w:type="gramEnd"/>
      <w:r w:rsidRPr="006A2697">
        <w:t>odometer’).</w:t>
      </w:r>
    </w:p>
    <w:p w14:paraId="1A14B32A" w14:textId="506B06D4" w:rsidR="000E64CA" w:rsidRPr="006A2697" w:rsidRDefault="000E64CA" w:rsidP="000E64CA">
      <w:pPr>
        <w:pStyle w:val="ListParagraph"/>
        <w:numPr>
          <w:ilvl w:val="0"/>
          <w:numId w:val="2"/>
        </w:numPr>
      </w:pPr>
      <w:r w:rsidRPr="006A2697">
        <w:rPr>
          <w:b/>
          <w:bCs/>
          <w:u w:val="single"/>
        </w:rPr>
        <w:t>Suggestion</w:t>
      </w:r>
      <w:r w:rsidRPr="006A2697">
        <w:t xml:space="preserve">: </w:t>
      </w:r>
      <w:r w:rsidRPr="006A2697">
        <w:t>Prioritize acquiring cars with low mileage, especially for older models, to maintain higher resale values.</w:t>
      </w:r>
    </w:p>
    <w:p w14:paraId="748CFB5F" w14:textId="3A77A85F" w:rsidR="000E64CA" w:rsidRPr="006A2697" w:rsidRDefault="000E64CA" w:rsidP="000E64CA">
      <w:pPr>
        <w:pStyle w:val="ListParagraph"/>
        <w:numPr>
          <w:ilvl w:val="0"/>
          <w:numId w:val="1"/>
        </w:numPr>
      </w:pPr>
      <w:r w:rsidRPr="006A2697">
        <w:t xml:space="preserve">Older cars see a notable decline in value, even without factoring in mileage or other </w:t>
      </w:r>
      <w:proofErr w:type="gramStart"/>
      <w:r w:rsidRPr="006A2697">
        <w:t>features</w:t>
      </w:r>
      <w:r w:rsidRPr="006A2697">
        <w:t xml:space="preserve"> (‘</w:t>
      </w:r>
      <w:proofErr w:type="spellStart"/>
      <w:proofErr w:type="gramEnd"/>
      <w:r w:rsidRPr="006A2697">
        <w:t>car_age</w:t>
      </w:r>
      <w:proofErr w:type="spellEnd"/>
      <w:r w:rsidRPr="006A2697">
        <w:t>’)</w:t>
      </w:r>
      <w:r w:rsidRPr="006A2697">
        <w:t>.</w:t>
      </w:r>
    </w:p>
    <w:p w14:paraId="07F8DB80" w14:textId="71A75E89" w:rsidR="000E64CA" w:rsidRPr="006A2697" w:rsidRDefault="000E64CA" w:rsidP="000E64CA">
      <w:pPr>
        <w:pStyle w:val="ListParagraph"/>
        <w:numPr>
          <w:ilvl w:val="1"/>
          <w:numId w:val="1"/>
        </w:numPr>
      </w:pPr>
      <w:r w:rsidRPr="006A2697">
        <w:rPr>
          <w:b/>
          <w:bCs/>
          <w:u w:val="single"/>
        </w:rPr>
        <w:t>Suggestion</w:t>
      </w:r>
      <w:r w:rsidRPr="006A2697">
        <w:t xml:space="preserve">: </w:t>
      </w:r>
      <w:r w:rsidRPr="006A2697">
        <w:t>Focus on stocking newer models whenever possible.</w:t>
      </w:r>
      <w:r w:rsidRPr="006A2697">
        <w:t xml:space="preserve"> </w:t>
      </w:r>
      <w:r w:rsidRPr="006A2697">
        <w:t>Highlight the condition and features of older vehicles to mitigate price reductions.</w:t>
      </w:r>
    </w:p>
    <w:p w14:paraId="071988B6" w14:textId="4C3AA0E1" w:rsidR="000E64CA" w:rsidRPr="006A2697" w:rsidRDefault="000E64CA" w:rsidP="000E64CA">
      <w:pPr>
        <w:pStyle w:val="ListParagraph"/>
        <w:numPr>
          <w:ilvl w:val="0"/>
          <w:numId w:val="1"/>
        </w:numPr>
      </w:pPr>
      <w:r w:rsidRPr="006A2697">
        <w:t xml:space="preserve">Certain combinations of transmission type and car age positively influence </w:t>
      </w:r>
      <w:proofErr w:type="gramStart"/>
      <w:r w:rsidRPr="006A2697">
        <w:t>price</w:t>
      </w:r>
      <w:r w:rsidR="006A2697" w:rsidRPr="006A2697">
        <w:t xml:space="preserve"> (‘</w:t>
      </w:r>
      <w:proofErr w:type="spellStart"/>
      <w:proofErr w:type="gramEnd"/>
      <w:r w:rsidR="006A2697" w:rsidRPr="006A2697">
        <w:t>car_age</w:t>
      </w:r>
      <w:proofErr w:type="spellEnd"/>
      <w:r w:rsidR="006A2697" w:rsidRPr="006A2697">
        <w:t xml:space="preserve"> </w:t>
      </w:r>
      <w:proofErr w:type="spellStart"/>
      <w:r w:rsidR="006A2697" w:rsidRPr="006A2697">
        <w:t>transmission_code</w:t>
      </w:r>
      <w:proofErr w:type="spellEnd"/>
      <w:r w:rsidR="006A2697" w:rsidRPr="006A2697">
        <w:t>’)</w:t>
      </w:r>
      <w:r w:rsidRPr="006A2697">
        <w:t>.</w:t>
      </w:r>
      <w:r w:rsidR="006A2697" w:rsidRPr="006A2697">
        <w:t xml:space="preserve"> </w:t>
      </w:r>
      <w:r w:rsidR="006A2697" w:rsidRPr="006A2697">
        <w:t>Vehicles with popular colors, specific transmission types, and drivetrain configurations tend to attract higher prices</w:t>
      </w:r>
      <w:r w:rsidR="006A2697" w:rsidRPr="006A2697">
        <w:t xml:space="preserve"> (</w:t>
      </w:r>
      <w:proofErr w:type="spellStart"/>
      <w:r w:rsidR="006A2697" w:rsidRPr="006A2697">
        <w:t>is_popular_color</w:t>
      </w:r>
      <w:proofErr w:type="spellEnd"/>
      <w:r w:rsidR="006A2697" w:rsidRPr="006A2697">
        <w:t xml:space="preserve"> </w:t>
      </w:r>
      <w:proofErr w:type="spellStart"/>
      <w:r w:rsidR="006A2697" w:rsidRPr="006A2697">
        <w:t>transmission_code</w:t>
      </w:r>
      <w:proofErr w:type="spellEnd"/>
      <w:r w:rsidR="006A2697" w:rsidRPr="006A2697">
        <w:t xml:space="preserve"> </w:t>
      </w:r>
      <w:proofErr w:type="spellStart"/>
      <w:r w:rsidR="006A2697" w:rsidRPr="006A2697">
        <w:t>drive_cod</w:t>
      </w:r>
      <w:r w:rsidR="006A2697" w:rsidRPr="006A2697">
        <w:t>e</w:t>
      </w:r>
      <w:proofErr w:type="spellEnd"/>
      <w:r w:rsidR="006A2697" w:rsidRPr="006A2697">
        <w:t>’).</w:t>
      </w:r>
    </w:p>
    <w:p w14:paraId="5591D82E" w14:textId="4CF08CE7" w:rsidR="000E64CA" w:rsidRPr="006A2697" w:rsidRDefault="006A2697" w:rsidP="000E64CA">
      <w:pPr>
        <w:pStyle w:val="ListParagraph"/>
        <w:numPr>
          <w:ilvl w:val="1"/>
          <w:numId w:val="1"/>
        </w:numPr>
      </w:pPr>
      <w:r w:rsidRPr="006A2697">
        <w:rPr>
          <w:b/>
          <w:bCs/>
          <w:u w:val="single"/>
        </w:rPr>
        <w:t>Suggestion</w:t>
      </w:r>
      <w:r w:rsidRPr="006A2697">
        <w:t xml:space="preserve">: </w:t>
      </w:r>
      <w:r w:rsidRPr="006A2697">
        <w:t>Acquire cars with automatic transmissions, especially those paired with desirable colors or AWD</w:t>
      </w:r>
      <w:proofErr w:type="gramStart"/>
      <w:r w:rsidRPr="006A2697">
        <w:t>/4</w:t>
      </w:r>
      <w:proofErr w:type="gramEnd"/>
      <w:r w:rsidRPr="006A2697">
        <w:t>WD configurations.</w:t>
      </w:r>
    </w:p>
    <w:p w14:paraId="686C6660" w14:textId="533AB861" w:rsidR="000E64CA" w:rsidRPr="006A2697" w:rsidRDefault="006A2697" w:rsidP="000E64CA">
      <w:pPr>
        <w:pStyle w:val="ListParagraph"/>
        <w:numPr>
          <w:ilvl w:val="0"/>
          <w:numId w:val="1"/>
        </w:numPr>
      </w:pPr>
      <w:r w:rsidRPr="006A2697">
        <w:t xml:space="preserve">Popular exterior colors marginally increase sale </w:t>
      </w:r>
      <w:proofErr w:type="gramStart"/>
      <w:r w:rsidRPr="006A2697">
        <w:t>price</w:t>
      </w:r>
      <w:r w:rsidRPr="006A2697">
        <w:t xml:space="preserve"> (‘</w:t>
      </w:r>
      <w:proofErr w:type="spellStart"/>
      <w:proofErr w:type="gramEnd"/>
      <w:r w:rsidRPr="006A2697">
        <w:t>is_popular_color</w:t>
      </w:r>
      <w:proofErr w:type="spellEnd"/>
      <w:r w:rsidRPr="006A2697">
        <w:t>’)</w:t>
      </w:r>
      <w:r w:rsidRPr="006A2697">
        <w:t>.</w:t>
      </w:r>
      <w:r w:rsidRPr="006A2697">
        <w:t xml:space="preserve"> </w:t>
      </w:r>
      <w:r w:rsidRPr="006A2697">
        <w:t xml:space="preserve">Luxury vehicles or configurations positively influence </w:t>
      </w:r>
      <w:proofErr w:type="gramStart"/>
      <w:r w:rsidRPr="006A2697">
        <w:t>pricing</w:t>
      </w:r>
      <w:r w:rsidRPr="006A2697">
        <w:t xml:space="preserve"> (‘</w:t>
      </w:r>
      <w:proofErr w:type="spellStart"/>
      <w:proofErr w:type="gramEnd"/>
      <w:r w:rsidRPr="006A2697">
        <w:t>is_luxury</w:t>
      </w:r>
      <w:proofErr w:type="spellEnd"/>
      <w:r w:rsidRPr="006A2697">
        <w:t>’)</w:t>
      </w:r>
    </w:p>
    <w:p w14:paraId="794F4209" w14:textId="499BDEEA" w:rsidR="006A2697" w:rsidRPr="006A2697" w:rsidRDefault="006A2697" w:rsidP="006A2697">
      <w:pPr>
        <w:pStyle w:val="ListParagraph"/>
        <w:numPr>
          <w:ilvl w:val="1"/>
          <w:numId w:val="1"/>
        </w:numPr>
      </w:pPr>
      <w:r w:rsidRPr="006A2697">
        <w:rPr>
          <w:b/>
          <w:bCs/>
          <w:u w:val="single"/>
        </w:rPr>
        <w:t>Suggestion</w:t>
      </w:r>
      <w:r w:rsidRPr="006A2697">
        <w:t xml:space="preserve">: </w:t>
      </w:r>
      <w:r w:rsidRPr="006A2697">
        <w:t>Stock luxury brands and highlight popular colors to attract buyers willing to pay a premium.</w:t>
      </w:r>
    </w:p>
    <w:p w14:paraId="454B2584" w14:textId="77777777" w:rsidR="006A2697" w:rsidRDefault="006A2697" w:rsidP="006A2697"/>
    <w:p w14:paraId="0FECC83A" w14:textId="393DC6E2" w:rsidR="006A2697" w:rsidRDefault="006A2697" w:rsidP="006A2697">
      <w:r>
        <w:t>Link to notebook:</w:t>
      </w:r>
      <w:r w:rsidR="00B27C1A">
        <w:t xml:space="preserve"> </w:t>
      </w:r>
      <w:hyperlink r:id="rId5" w:history="1">
        <w:r w:rsidR="00B27C1A" w:rsidRPr="00A53F74">
          <w:rPr>
            <w:rStyle w:val="Hyperlink"/>
          </w:rPr>
          <w:t>https://github.com/carl-rossi13/ML-AI-Course/blob/main/prompt_II-Final.ipynb</w:t>
        </w:r>
      </w:hyperlink>
      <w:r w:rsidR="00B27C1A">
        <w:t xml:space="preserve"> </w:t>
      </w:r>
    </w:p>
    <w:sectPr w:rsidR="006A2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2C2FCA"/>
    <w:multiLevelType w:val="hybridMultilevel"/>
    <w:tmpl w:val="BCF0E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8492C"/>
    <w:multiLevelType w:val="hybridMultilevel"/>
    <w:tmpl w:val="CFF6BF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46061715">
    <w:abstractNumId w:val="0"/>
  </w:num>
  <w:num w:numId="2" w16cid:durableId="1619526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4CA"/>
    <w:rsid w:val="000E64CA"/>
    <w:rsid w:val="006A2697"/>
    <w:rsid w:val="00B27C1A"/>
    <w:rsid w:val="00C0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038F8"/>
  <w15:chartTrackingRefBased/>
  <w15:docId w15:val="{32D26396-736A-4FC0-9233-F65C2C507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4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4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4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4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4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4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4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4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4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4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4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7C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arl-rossi13/ML-AI-Course/blob/main/prompt_II-Final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Rossi</dc:creator>
  <cp:keywords/>
  <dc:description/>
  <cp:lastModifiedBy>Carl Rossi</cp:lastModifiedBy>
  <cp:revision>1</cp:revision>
  <dcterms:created xsi:type="dcterms:W3CDTF">2024-11-20T06:10:00Z</dcterms:created>
  <dcterms:modified xsi:type="dcterms:W3CDTF">2024-11-20T06:53:00Z</dcterms:modified>
</cp:coreProperties>
</file>