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42EA6A9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820855">
        <w:rPr>
          <w:b/>
          <w:sz w:val="28"/>
          <w:szCs w:val="28"/>
        </w:rPr>
        <w:t>037</w:t>
      </w:r>
      <w:r w:rsidRPr="00FE5ACF">
        <w:rPr>
          <w:b/>
          <w:sz w:val="28"/>
          <w:szCs w:val="28"/>
        </w:rPr>
        <w:t>—</w:t>
      </w:r>
      <w:r w:rsidR="00820855" w:rsidRPr="00820855">
        <w:rPr>
          <w:b/>
          <w:sz w:val="28"/>
          <w:szCs w:val="28"/>
        </w:rPr>
        <w:t>Go to next level</w:t>
      </w:r>
    </w:p>
    <w:p w14:paraId="5107105A" w14:textId="5BBBE9FB" w:rsidR="00FE5ACF" w:rsidRDefault="00820855">
      <w:pPr>
        <w:rPr>
          <w:rFonts w:cs="Times New Roman"/>
          <w:szCs w:val="24"/>
        </w:rPr>
      </w:pPr>
      <w:r w:rsidRPr="00820855">
        <w:rPr>
          <w:rFonts w:cs="Times New Roman"/>
          <w:b/>
          <w:szCs w:val="24"/>
        </w:rPr>
        <w:t>Player clicks on next level</w:t>
      </w:r>
      <w:r w:rsidR="00FE5ACF">
        <w:rPr>
          <w:rFonts w:cs="Times New Roman"/>
          <w:szCs w:val="24"/>
        </w:rPr>
        <w:br/>
      </w:r>
      <w:r w:rsidR="00F81581">
        <w:rPr>
          <w:rFonts w:cs="Times New Roman"/>
          <w:szCs w:val="24"/>
        </w:rPr>
        <w:t>Call Unity’s load level function from inside level manager class for both the loading screen and the level to be loaded</w:t>
      </w:r>
    </w:p>
    <w:p w14:paraId="0E976B44" w14:textId="2C5A8CD8" w:rsidR="00820855" w:rsidRPr="00B21E30" w:rsidRDefault="00820855" w:rsidP="00820855">
      <w:pPr>
        <w:rPr>
          <w:rFonts w:cs="Times New Roman"/>
          <w:szCs w:val="24"/>
        </w:rPr>
      </w:pPr>
      <w:r w:rsidRPr="00820855">
        <w:rPr>
          <w:rFonts w:cs="Times New Roman"/>
          <w:b/>
          <w:szCs w:val="24"/>
        </w:rPr>
        <w:t>System displays a loading screen until level is loaded</w:t>
      </w:r>
      <w:r w:rsidR="00F81581">
        <w:rPr>
          <w:rFonts w:cs="Times New Roman"/>
          <w:b/>
          <w:szCs w:val="24"/>
        </w:rPr>
        <w:t xml:space="preserve"> </w:t>
      </w:r>
      <w:r w:rsidR="00F81581">
        <w:rPr>
          <w:rFonts w:cs="Times New Roman"/>
          <w:b/>
          <w:szCs w:val="24"/>
        </w:rPr>
        <w:t>(Unity Behavior)</w:t>
      </w:r>
      <w:bookmarkStart w:id="0" w:name="_GoBack"/>
      <w:bookmarkEnd w:id="0"/>
    </w:p>
    <w:p w14:paraId="2CAD475C" w14:textId="77777777" w:rsidR="00820855" w:rsidRPr="00B21E30" w:rsidRDefault="00820855">
      <w:pPr>
        <w:rPr>
          <w:rFonts w:cs="Times New Roman"/>
          <w:szCs w:val="24"/>
        </w:rPr>
      </w:pPr>
    </w:p>
    <w:sectPr w:rsidR="00820855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820855"/>
    <w:rsid w:val="00A130CA"/>
    <w:rsid w:val="00A17AE1"/>
    <w:rsid w:val="00AC69FD"/>
    <w:rsid w:val="00B21E30"/>
    <w:rsid w:val="00C37C3C"/>
    <w:rsid w:val="00F81581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