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5D7D377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436B1E">
        <w:rPr>
          <w:b/>
          <w:sz w:val="28"/>
          <w:szCs w:val="28"/>
        </w:rPr>
        <w:t>058</w:t>
      </w:r>
      <w:r w:rsidRPr="00FE5ACF">
        <w:rPr>
          <w:b/>
          <w:sz w:val="28"/>
          <w:szCs w:val="28"/>
        </w:rPr>
        <w:t>—</w:t>
      </w:r>
      <w:r w:rsidR="00436B1E" w:rsidRPr="00436B1E">
        <w:t xml:space="preserve"> </w:t>
      </w:r>
      <w:r w:rsidR="00436B1E" w:rsidRPr="00436B1E">
        <w:rPr>
          <w:b/>
          <w:sz w:val="28"/>
          <w:szCs w:val="28"/>
        </w:rPr>
        <w:t xml:space="preserve">Stealing objects  </w:t>
      </w:r>
    </w:p>
    <w:p w14:paraId="5107105A" w14:textId="64C4E47B" w:rsidR="00FE5ACF" w:rsidRDefault="00436B1E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Within arms reach of steal able objects</w:t>
      </w:r>
    </w:p>
    <w:p w14:paraId="404C24E9" w14:textId="0F4D04A0" w:rsidR="00E12E83" w:rsidRPr="00E12E83" w:rsidRDefault="00E12E83">
      <w:pPr>
        <w:rPr>
          <w:b/>
          <w:szCs w:val="24"/>
        </w:rPr>
      </w:pPr>
      <w:r>
        <w:rPr>
          <w:rFonts w:cs="Times New Roman"/>
          <w:szCs w:val="24"/>
        </w:rPr>
        <w:t xml:space="preserve">Inside Player Interaction’s in Range of Intractable function, check if the player is within a certain distance to the </w:t>
      </w:r>
      <w:r w:rsidRPr="00E12E83">
        <w:rPr>
          <w:rFonts w:cs="Times New Roman"/>
          <w:szCs w:val="24"/>
        </w:rPr>
        <w:t>steal</w:t>
      </w:r>
      <w:bookmarkStart w:id="0" w:name="_GoBack"/>
      <w:bookmarkEnd w:id="0"/>
      <w:r w:rsidRPr="00E12E83">
        <w:rPr>
          <w:rFonts w:cs="Times New Roman"/>
          <w:szCs w:val="24"/>
        </w:rPr>
        <w:t>able object</w:t>
      </w:r>
    </w:p>
    <w:p w14:paraId="707E2B0E" w14:textId="007676C6" w:rsidR="00436B1E" w:rsidRDefault="00436B1E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The player right clicks on the object</w:t>
      </w:r>
    </w:p>
    <w:p w14:paraId="21C14B67" w14:textId="0F767262" w:rsidR="00E12E83" w:rsidRDefault="00E12E83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424FB663" w14:textId="21D2231B" w:rsidR="00436B1E" w:rsidRDefault="00436B1E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Add the object to the players Inventory</w:t>
      </w:r>
    </w:p>
    <w:p w14:paraId="06619E6A" w14:textId="614BF9AE" w:rsidR="00C81A79" w:rsidRPr="00C81A79" w:rsidRDefault="00C81A7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Adds the item to the </w:t>
      </w:r>
      <w:r w:rsidR="00E12E83">
        <w:rPr>
          <w:rFonts w:cs="Times New Roman"/>
          <w:szCs w:val="24"/>
        </w:rPr>
        <w:t>player’s</w:t>
      </w:r>
      <w:r>
        <w:rPr>
          <w:rFonts w:cs="Times New Roman"/>
          <w:szCs w:val="24"/>
        </w:rPr>
        <w:t xml:space="preserve"> inventory class</w:t>
      </w:r>
    </w:p>
    <w:sectPr w:rsidR="00C81A79" w:rsidRPr="00C8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436B1E"/>
    <w:rsid w:val="008F47F0"/>
    <w:rsid w:val="00962E3D"/>
    <w:rsid w:val="00A130CA"/>
    <w:rsid w:val="00A17AE1"/>
    <w:rsid w:val="00AC69FD"/>
    <w:rsid w:val="00B21E30"/>
    <w:rsid w:val="00C37C3C"/>
    <w:rsid w:val="00C81A79"/>
    <w:rsid w:val="00E12E83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7</cp:revision>
  <dcterms:created xsi:type="dcterms:W3CDTF">2018-12-01T02:13:00Z</dcterms:created>
  <dcterms:modified xsi:type="dcterms:W3CDTF">2018-12-03T03:03:00Z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