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23E8F29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D92655">
        <w:rPr>
          <w:b/>
          <w:sz w:val="28"/>
          <w:szCs w:val="28"/>
        </w:rPr>
        <w:t>064</w:t>
      </w:r>
      <w:r w:rsidRPr="00FE5ACF">
        <w:rPr>
          <w:b/>
          <w:sz w:val="28"/>
          <w:szCs w:val="28"/>
        </w:rPr>
        <w:t>—</w:t>
      </w:r>
      <w:r w:rsidR="00D92655" w:rsidRPr="00D92655">
        <w:t xml:space="preserve"> </w:t>
      </w:r>
      <w:r w:rsidR="00D92655">
        <w:rPr>
          <w:b/>
          <w:sz w:val="28"/>
          <w:szCs w:val="28"/>
        </w:rPr>
        <w:t>Using switches</w:t>
      </w:r>
    </w:p>
    <w:p w14:paraId="5107105A" w14:textId="7C3F4A0C" w:rsidR="00FE5ACF" w:rsidRDefault="00D92655">
      <w:pPr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In reach of switch</w:t>
      </w:r>
    </w:p>
    <w:p w14:paraId="68809A40" w14:textId="2CEA2C8B" w:rsidR="00566486" w:rsidRDefault="00566486">
      <w:pPr>
        <w:rPr>
          <w:rFonts w:cs="Times New Roman"/>
          <w:szCs w:val="24"/>
        </w:rPr>
      </w:pPr>
      <w:r>
        <w:rPr>
          <w:rFonts w:cs="Times New Roman"/>
          <w:szCs w:val="24"/>
        </w:rPr>
        <w:t>Inside Player Interaction’s In Range Of Intractable function, check if the player is within a certain distance to the</w:t>
      </w:r>
      <w:r>
        <w:rPr>
          <w:rFonts w:cs="Times New Roman"/>
          <w:szCs w:val="24"/>
        </w:rPr>
        <w:t xml:space="preserve"> switch</w:t>
      </w:r>
    </w:p>
    <w:p w14:paraId="23089E14" w14:textId="41E98449" w:rsidR="00D92655" w:rsidRDefault="00D92655" w:rsidP="00B80D2F">
      <w:pPr>
        <w:tabs>
          <w:tab w:val="left" w:pos="3991"/>
        </w:tabs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Player right clicks on the switch</w:t>
      </w:r>
      <w:r w:rsidR="00B80D2F">
        <w:rPr>
          <w:rFonts w:cs="Times New Roman"/>
          <w:b/>
          <w:szCs w:val="24"/>
        </w:rPr>
        <w:tab/>
      </w:r>
    </w:p>
    <w:p w14:paraId="3684C9AC" w14:textId="2CBE62EA" w:rsidR="00B80D2F" w:rsidRPr="00B80D2F" w:rsidRDefault="00566486" w:rsidP="00B80D2F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  <w:r>
        <w:rPr>
          <w:rFonts w:cs="Times New Roman"/>
          <w:szCs w:val="24"/>
        </w:rPr>
        <w:t>, s</w:t>
      </w:r>
      <w:r w:rsidR="00B80D2F">
        <w:rPr>
          <w:rFonts w:cs="Times New Roman"/>
          <w:szCs w:val="24"/>
        </w:rPr>
        <w:t>end out a ray cast to the light, get the switch’s component</w:t>
      </w:r>
    </w:p>
    <w:p w14:paraId="42B2355F" w14:textId="02D01DCF" w:rsidR="00D92655" w:rsidRDefault="00D92655">
      <w:pPr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The switch will activate or toggle something in a level</w:t>
      </w:r>
    </w:p>
    <w:p w14:paraId="1EE577BD" w14:textId="77777777" w:rsidR="00566486" w:rsidRPr="00D92655" w:rsidRDefault="00566486">
      <w:pPr>
        <w:rPr>
          <w:rFonts w:cs="Times New Roman"/>
          <w:b/>
          <w:szCs w:val="24"/>
        </w:rPr>
      </w:pPr>
      <w:bookmarkStart w:id="0" w:name="_GoBack"/>
      <w:bookmarkEnd w:id="0"/>
    </w:p>
    <w:sectPr w:rsidR="00566486" w:rsidRPr="00D9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566486"/>
    <w:rsid w:val="00A130CA"/>
    <w:rsid w:val="00A17AE1"/>
    <w:rsid w:val="00AC69FD"/>
    <w:rsid w:val="00B21E30"/>
    <w:rsid w:val="00B80D2F"/>
    <w:rsid w:val="00C37C3C"/>
    <w:rsid w:val="00D92655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