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B11CCED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721BB3">
        <w:rPr>
          <w:b/>
          <w:sz w:val="28"/>
          <w:szCs w:val="28"/>
        </w:rPr>
        <w:t>080</w:t>
      </w:r>
      <w:r w:rsidRPr="00FE5ACF">
        <w:rPr>
          <w:b/>
          <w:sz w:val="28"/>
          <w:szCs w:val="28"/>
        </w:rPr>
        <w:t>—</w:t>
      </w:r>
      <w:r w:rsidR="00721BB3" w:rsidRPr="00721BB3">
        <w:t xml:space="preserve"> </w:t>
      </w:r>
      <w:r w:rsidR="00721BB3" w:rsidRPr="00721BB3">
        <w:rPr>
          <w:b/>
          <w:sz w:val="28"/>
          <w:szCs w:val="28"/>
        </w:rPr>
        <w:t>Level</w:t>
      </w:r>
    </w:p>
    <w:p w14:paraId="5107105A" w14:textId="7E3D0994" w:rsidR="00FE5ACF" w:rsidRPr="00B21E30" w:rsidRDefault="00721BB3" w:rsidP="00721BB3">
      <w:pPr>
        <w:rPr>
          <w:rFonts w:cs="Times New Roman"/>
          <w:szCs w:val="24"/>
        </w:rPr>
      </w:pPr>
      <w:r w:rsidRPr="00721BB3">
        <w:rPr>
          <w:rFonts w:cs="Times New Roman"/>
          <w:b/>
          <w:szCs w:val="24"/>
        </w:rPr>
        <w:t>The information need for a level</w:t>
      </w:r>
      <w:bookmarkStart w:id="0" w:name="_GoBack"/>
      <w:bookmarkEnd w:id="0"/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721BB3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3</cp:revision>
  <dcterms:created xsi:type="dcterms:W3CDTF">2018-12-01T02:13:00Z</dcterms:created>
  <dcterms:modified xsi:type="dcterms:W3CDTF">2018-12-01T03:56:00Z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