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Clase 03 – Modelo As-Is del Proceso de Negocio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Proyecto: SmartFlow</w:t>
        <w:br w:type="textWrapping"/>
      </w:r>
      <w:r w:rsidDel="00000000" w:rsidR="00000000" w:rsidRPr="00000000">
        <w:rPr>
          <w:rtl w:val="0"/>
        </w:rPr>
        <w:t xml:space="preserve">Clase 03 – Proyecto Integrador</w:t>
        <w:br w:type="textWrapping"/>
        <w:t xml:space="preserve">Universidad de Caldas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Contexto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SmartFlow</w:t>
      </w:r>
      <w:r w:rsidDel="00000000" w:rsidR="00000000" w:rsidRPr="00000000">
        <w:rPr>
          <w:rtl w:val="0"/>
        </w:rPr>
        <w:t xml:space="preserve"> tiene como objetivo desarrollar un sistema ERP orientado a las MIPYMES colombianas, permitiendo centralizar la gestión de clientes, productos, inventario y ventas. En el análisis realizado durante las clases anteriores se identificó que muchas pequeñas y medianas empresas administran la información mediante herramientas independientes como hojas de cálculo, cuadernos, documentos físicos y aplicaciones de mensajería. Esta fragmentación provoca dificultades para conocer el estado real del negocio, ocasionando errores en el control del inventario, retrasos en la actualización de la información y limitaciones para la toma de decisiones.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proponer una solución tecnológica, es necesario comprender cómo funciona actualmente el proceso. Para ello se desarrolla el modelo </w:t>
      </w:r>
      <w:r w:rsidDel="00000000" w:rsidR="00000000" w:rsidRPr="00000000">
        <w:rPr>
          <w:b w:val="1"/>
          <w:bCs w:val="1"/>
          <w:rtl w:val="0"/>
        </w:rPr>
        <w:t xml:space="preserve">As-Is</w:t>
      </w:r>
      <w:r w:rsidDel="00000000" w:rsidR="00000000" w:rsidRPr="00000000">
        <w:rPr>
          <w:rtl w:val="0"/>
        </w:rPr>
        <w:t xml:space="preserve">, el cual representa el flujo real de trabajo, incluyendo las actividades que realizan los participantes, las decisiones que se toman, los tiempos de espera, los retrabajos y las excepciones que ocurren durante la operación diaria. Este modelo servirá como base para el diseño del modelo </w:t>
      </w:r>
      <w:r w:rsidDel="00000000" w:rsidR="00000000" w:rsidRPr="00000000">
        <w:rPr>
          <w:b w:val="1"/>
          <w:bCs w:val="1"/>
          <w:rtl w:val="0"/>
        </w:rPr>
        <w:t xml:space="preserve">To-Be</w:t>
      </w:r>
      <w:r w:rsidDel="00000000" w:rsidR="00000000" w:rsidRPr="00000000">
        <w:rPr>
          <w:rtl w:val="0"/>
        </w:rPr>
        <w:t xml:space="preserve"> y para la definición de los requisitos funcionales del sistema SmartFlow.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Analizar y modelar el proceso actual de gestión de ventas, inventario y clientes de una MIPYME, identificando las actividades, participantes, decisiones, tiempos, esperas y problemas presentes en la operación diaria, con el fin de establecer una base sólida para el diseño de la solución ERP SmartFlow. 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Ficha de alcance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.976"/>
        <w:gridCol w:w="5889.023999999999"/>
        <w:tblGridChange w:id="0">
          <w:tblGrid>
            <w:gridCol w:w="2750.976"/>
            <w:gridCol w:w="5889.023999999999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proceso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actual de ventas, inventario y clientes.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 de inicio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inicia cuando un cliente solicita un producto o servicio al vendedor.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Evento de fin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finaliza cuando la venta queda registrada, el inventario es actualizado manualmente y el administrador consulta la información consolidada para tomar decisiones.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Participantes principales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Cliente, Vendedor, Responsable de Inventario y Administrador.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del proceso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 que recibe el producto o servicio solicitado.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Alcance temporal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de atención al cliente tarda aproximadamente entre 10 y 20 minutos. La actualización del inventario puede realizarse entre 2 y 8 horas después, generalmente al finalizar la jornada laboral.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Volumen aproximado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proceso puede ejecutarse entre 20 y 50 veces por día, dependiendo del tamaño y actividad de la MIPYME.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Conexión con la Clase 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Este proceso representa el problema identificado en la caracterización inicial, donde la información de ventas, inventario y clientes se encuentra distribuida en diferentes herramientas, dificultando el control del negocio y la toma de decisiones.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rPr>
          <w:rtl w:val="0"/>
        </w:rPr>
        <w:t xml:space="preserve">4. Entrevista y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 proyecto se desarrolla sobre una organización simulada basada en el diagnóstico realizado en las clases anteriores, las respuestas corresponden a una observación del funcionamiento actual de una MIPYME.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3f13no28xuvp" w:id="0"/>
      <w:bookmarkEnd w:id="0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empieza el proceso? ¿Quién te lo comunica?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comienza cuando un cliente llega al establecimiento o realiza una solicitud de compra. El vendedor recibe directamente la solicitud y consulta la disponibilidad del producto utilizando la información disponible en hojas de cálculo o verificando físicamente el inventario.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"Normalmente el cliente pregunta por un producto y revisamos en el Excel o directamente en la bodega si todavía hay existencias."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8v2jvz2ty16e" w:id="1"/>
      <w:bookmarkEnd w:id="1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2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¿Cuáles son los pasos en orden? Describe una instancia real.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habitual del proceso es el siguiente: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solicita un producto.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vendedor consulta la disponibilidad.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 inventario, registra la venta manualmente.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entrega el producto al cliente.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del cliente pueden registrarse en un cuaderno o mantenerse en conversaciones de WhatsApp.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la jornada, el responsable de inventario actualiza la hoja de cálculo.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Finalmente, el administrador revisa la información consolidada para analizar las ventas y el estado del inventario.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27yrf4woho0" w:id="2"/>
      <w:bookmarkEnd w:id="2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3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¿Dónde esperas a que otro departamento o sistema haga algo? ¿Cuánto tiempo suele ser?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principal espera ocurre entre el registro de la venta y la actualización del inventario. Mientras la venta se registra inmediatamente, el inventario suele actualizarse al finalizar la jornada laboral, generando un retraso aproximado entre 2 y 8 horas.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espera ocurre cuando el administrador necesita consolidar la información de ventas e inventario antes de generar reportes o tomar decisiones, ya que debe consultar diferentes registros.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ayn1owyuk66" w:id="3"/>
      <w:bookmarkEnd w:id="3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4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 cuando algo sale mal? ¿Hay un plan B?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información del inventario no coincide con las existencias físicas, el responsable revisa nuevamente la bodega y compara los datos con los registros manuales.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cliente solicita información sobre una compra anterior, el vendedor busca conversaciones en aplicaciones de mensajería o revisa registros físicos para reconstruir el historial.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3a9lesr7xnvv" w:id="4"/>
      <w:bookmarkEnd w:id="4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5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información necesitas que no siempre tienes? ¿De dónde la buscas?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que con mayor frecuencia hace falta es: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real de productos disponibles.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compras de los clientes.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consolidada de ventas del día.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esta información no está disponible, se consulta en diferentes medios como hojas de cálculo, cuadernos, documentos físicos o conversaciones de WhatsApp.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86ho2bc3x6ze" w:id="5"/>
      <w:bookmarkEnd w:id="5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6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¿En cuántos registros existe la misma información?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una misma información puede encontrarse en varios lugares: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20"/>
        <w:tblGridChange w:id="0">
          <w:tblGrid>
            <w:gridCol w:w="1500"/>
            <w:gridCol w:w="282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Medio donde se registra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Cuaderno y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Excel y conteo 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WhatsApp, cuaderno y documentos físicos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Excel y registros físicos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duplicidad incrementa el riesgo de inconsistencias y dificulta mantener la información actualizada.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360" w:lineRule="auto"/>
        <w:ind w:left="360" w:firstLine="0"/>
        <w:rPr>
          <w:rFonts w:ascii="Cambria" w:cs="Cambria" w:eastAsia="Cambria" w:hAnsi="Cambria"/>
          <w:color w:val="5b0f00"/>
          <w:sz w:val="30"/>
          <w:szCs w:val="30"/>
        </w:rPr>
      </w:pPr>
      <w:bookmarkStart w:colFirst="0" w:colLast="0" w:name="_7o9ninsy5uva" w:id="6"/>
      <w:bookmarkEnd w:id="6"/>
      <w:r w:rsidDel="00000000" w:rsidR="00000000" w:rsidRPr="00000000">
        <w:rPr>
          <w:rFonts w:ascii="Cambria" w:cs="Cambria" w:eastAsia="Cambria" w:hAnsi="Cambria"/>
          <w:color w:val="5b0f00"/>
          <w:sz w:val="30"/>
          <w:szCs w:val="30"/>
          <w:rtl w:val="0"/>
        </w:rPr>
        <w:t xml:space="preserve">Pregunta 7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toma más tiempo: el trabajo mismo o esperar a que otros actúen?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coinciden en que la mayor parte del tiempo no se emplea en realizar la venta, sino en buscar información distribuida entre diferentes herramientas y esperar la actualización manual del inventario.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"Vender realmente es rápido; lo que demora es revisar si el inventario está actualizado y luego consolidar toda la información para saber cómo quedó el negocio."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5. Diagrama BPMN (representación textual)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6. Excepciones y esperas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k8xmh1xs6b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Excepciones observadas (Ramas)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los caminos alternativos explícitamente dibujados cuando la condición principal no se cumple: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Stock / Producto No Disponible: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En la decisión de diamante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¿Producto disponible?</w:t>
      </w:r>
      <w:r w:rsidDel="00000000" w:rsidR="00000000" w:rsidRPr="00000000">
        <w:rPr>
          <w:rtl w:val="0"/>
        </w:rPr>
        <w:t xml:space="preserve">, si la respuesta es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el flujo se desvía a la tarea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Informar al cliente que no hay stock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finalizando posteriormente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</w:t>
      </w:r>
      <w:r w:rsidDel="00000000" w:rsidR="00000000" w:rsidRPr="00000000">
        <w:rPr>
          <w:rtl w:val="0"/>
        </w:rPr>
        <w:t xml:space="preserve"> desatendido o notificado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 informa al cliente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p900pb4z51kg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Esperas (Tiempo muerto / Estancamiento)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Lugares del proceso actual donde ocurre una pausa o espera antes de continuar con el trabajo activo: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Espera por respuesta/revisión de la venta (Cajero):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Existe un conector discontinuo de dependencia entre la tarea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Registrar venta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y la tarea de verificación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Revisar Información</w:t>
      </w:r>
      <w:r w:rsidDel="00000000" w:rsidR="00000000" w:rsidRPr="00000000">
        <w:rPr>
          <w:rtl w:val="0"/>
        </w:rPr>
        <w:t xml:space="preserve"> en el carril (</w:t>
      </w:r>
      <w:r w:rsidDel="00000000" w:rsidR="00000000" w:rsidRPr="00000000">
        <w:rPr>
          <w:i w:val="1"/>
          <w:iCs w:val="1"/>
          <w:rtl w:val="0"/>
        </w:rPr>
        <w:t xml:space="preserve">swimlane</w:t>
      </w:r>
      <w:r w:rsidDel="00000000" w:rsidR="00000000" w:rsidRPr="00000000">
        <w:rPr>
          <w:rtl w:val="0"/>
        </w:rPr>
        <w:t xml:space="preserve">) del </w:t>
      </w:r>
      <w:r w:rsidDel="00000000" w:rsidR="00000000" w:rsidRPr="00000000">
        <w:rPr>
          <w:b w:val="1"/>
          <w:bCs w:val="1"/>
          <w:rtl w:val="0"/>
        </w:rPr>
        <w:t xml:space="preserve">Cajero</w:t>
      </w:r>
      <w:r w:rsidDel="00000000" w:rsidR="00000000" w:rsidRPr="00000000">
        <w:rPr>
          <w:rtl w:val="0"/>
        </w:rPr>
        <w:t xml:space="preserve">. Esto representa un punto donde el registro depende de una verificación externa sin flujo continuo inmediato.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Notificación/Confirmación al cliente tras falta de stock: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El evento previo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Fin</w:t>
      </w:r>
      <w:r w:rsidDel="00000000" w:rsidR="00000000" w:rsidRPr="00000000">
        <w:rPr>
          <w:rtl w:val="0"/>
        </w:rPr>
        <w:t xml:space="preserve"> de la rama negativa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 informa al cliente</w:t>
      </w:r>
      <w:r w:rsidDel="00000000" w:rsidR="00000000" w:rsidRPr="00000000">
        <w:rPr>
          <w:rtl w:val="0"/>
        </w:rPr>
        <w:t xml:space="preserve">) representa un punto de parada en espera de la comunicación final antes de dar por cerrado el flujo.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b447sxjhhvt8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Retrabajos (Devolución en el flujo)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Repetición o devolución de un paso hacia atrás en la secuencia observada: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Bucle de consulta y verificación previa al registro: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Del carril de </w:t>
      </w:r>
      <w:r w:rsidDel="00000000" w:rsidR="00000000" w:rsidRPr="00000000">
        <w:rPr>
          <w:b w:val="1"/>
          <w:bCs w:val="1"/>
          <w:rtl w:val="0"/>
        </w:rPr>
        <w:t xml:space="preserve">Cajero</w:t>
      </w:r>
      <w:r w:rsidDel="00000000" w:rsidR="00000000" w:rsidRPr="00000000">
        <w:rPr>
          <w:rtl w:val="0"/>
        </w:rPr>
        <w:t xml:space="preserve">, la tarea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Consultar información del producto</w:t>
      </w:r>
      <w:r w:rsidDel="00000000" w:rsidR="00000000" w:rsidRPr="00000000">
        <w:rPr>
          <w:rtl w:val="0"/>
        </w:rPr>
        <w:t xml:space="preserve"> conecta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erificar disponibilidad del producto</w:t>
      </w:r>
      <w:r w:rsidDel="00000000" w:rsidR="00000000" w:rsidRPr="00000000">
        <w:rPr>
          <w:rtl w:val="0"/>
        </w:rPr>
        <w:t xml:space="preserve">. Al mismo tiempo, existe una interacción cruzada (flecha discontinua) hacia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Revisar Información</w:t>
      </w:r>
      <w:r w:rsidDel="00000000" w:rsidR="00000000" w:rsidRPr="00000000">
        <w:rPr>
          <w:rtl w:val="0"/>
        </w:rPr>
        <w:t xml:space="preserve"> al momento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Registrar venta</w:t>
      </w:r>
      <w:r w:rsidDel="00000000" w:rsidR="00000000" w:rsidRPr="00000000">
        <w:rPr>
          <w:rtl w:val="0"/>
        </w:rPr>
        <w:t xml:space="preserve">. Si la información requiere revisión manual, el proceso se devuelve o condiciona antes de continuar al carril de </w:t>
      </w:r>
      <w:r w:rsidDel="00000000" w:rsidR="00000000" w:rsidRPr="00000000">
        <w:rPr>
          <w:b w:val="1"/>
          <w:bCs w:val="1"/>
          <w:rtl w:val="0"/>
        </w:rPr>
        <w:t xml:space="preserve">Encargado del inventario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Generar Inventario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7.Tabla de tiempos y evidencia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0.1601830663616"/>
        <w:gridCol w:w="1532.2654462242563"/>
        <w:gridCol w:w="1729.9771167048057"/>
        <w:gridCol w:w="1225.812356979405"/>
        <w:gridCol w:w="1146.7276887871853"/>
        <w:gridCol w:w="2155.0572082379863"/>
        <w:tblGridChange w:id="0">
          <w:tblGrid>
            <w:gridCol w:w="850.1601830663616"/>
            <w:gridCol w:w="1532.2654462242563"/>
            <w:gridCol w:w="1729.9771167048057"/>
            <w:gridCol w:w="1225.812356979405"/>
            <w:gridCol w:w="1146.7276887871853"/>
            <w:gridCol w:w="2155.0572082379863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Tiempo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Tiempo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Solicitar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Solicitud del cliente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información del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en Excel o documento físico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disponibilidad del producto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del inventario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Cajero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venta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venta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Encargado de inventario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Generar inventario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2–8 horas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Inventario actualizado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Encargado de inventario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Actualizar existencias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Hoja de cálculo actualizada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Encargado de inventario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Guardar actualización del inventario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almacenado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información general (ventas, inventario y clientes)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min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Hasta disponer de la información consolidada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Reporte generado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8. Hallazgos</w:t>
      </w:r>
    </w:p>
    <w:p w:rsidR="00000000" w:rsidDel="00000000" w:rsidP="00000000" w:rsidRDefault="00000000" w:rsidRPr="00000000" w14:paraId="000000A5">
      <w:pPr>
        <w:pStyle w:val="Heading1"/>
        <w:rPr>
          <w:rFonts w:ascii="Cambria" w:cs="Cambria" w:eastAsia="Cambria" w:hAnsi="Cambria"/>
          <w:color w:val="36609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366091"/>
          <w:sz w:val="30"/>
          <w:szCs w:val="30"/>
          <w:rtl w:val="0"/>
        </w:rPr>
        <w:t xml:space="preserve">Hallazgo 1 — La información del inventario se actualiza después de registrar la venta.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observada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proceso actual la venta se registra primero y posteriormente el encargado del inventario genera y actualiza las existencias. Esto implica que durante un periodo de tiempo la información de ventas e inventario no se encuentra sincronizada.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depende de una actualización manual realizada por el encargado de inventario, por lo que no existe sincronización inmediata entre la venta y las existencias disponibles.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el riesgo de consultar información desactualizada y generar diferencias entre el inventario físico y el registrado, afectando la disponibilidad real de los productos.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pendiente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¿Cuántas inconsistencias de inventario se presentan semanalmente debido al retraso en la actualización?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before="360" w:lineRule="auto"/>
        <w:ind w:left="0" w:firstLine="0"/>
        <w:rPr>
          <w:rFonts w:ascii="Cambria" w:cs="Cambria" w:eastAsia="Cambria" w:hAnsi="Cambria"/>
          <w:color w:val="366091"/>
          <w:sz w:val="30"/>
          <w:szCs w:val="30"/>
        </w:rPr>
      </w:pPr>
      <w:bookmarkStart w:colFirst="0" w:colLast="0" w:name="_zf3l5ugy0omt" w:id="10"/>
      <w:bookmarkEnd w:id="10"/>
      <w:r w:rsidDel="00000000" w:rsidR="00000000" w:rsidRPr="00000000">
        <w:rPr>
          <w:rFonts w:ascii="Cambria" w:cs="Cambria" w:eastAsia="Cambria" w:hAnsi="Cambria"/>
          <w:color w:val="366091"/>
          <w:sz w:val="30"/>
          <w:szCs w:val="30"/>
          <w:rtl w:val="0"/>
        </w:rPr>
        <w:t xml:space="preserve">Hallazgo 2 — La consulta de información depende de diferentes registros.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observada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cajero consulta la información del producto antes de verificar la disponibilidad y posteriormente el administrador debe consultar nuevamente la información general de ventas, inventario y clientes para tomar decisiones.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 encuentra distribuida en diferentes registros, por lo que los usuarios deben consultar varias fuentes antes de completar sus actividades.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el tiempo necesario para obtener información confiable y se incrementa el riesgo de utilizar datos inconsistentes durante la operación.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pendiente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¿Cuánto tiempo invierten diariamente los usuarios buscando información en diferentes registros?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360" w:lineRule="auto"/>
        <w:ind w:left="0" w:firstLine="0"/>
        <w:rPr>
          <w:rFonts w:ascii="Cambria" w:cs="Cambria" w:eastAsia="Cambria" w:hAnsi="Cambria"/>
          <w:color w:val="366091"/>
          <w:sz w:val="30"/>
          <w:szCs w:val="30"/>
        </w:rPr>
      </w:pPr>
      <w:bookmarkStart w:colFirst="0" w:colLast="0" w:name="_fpep6jkkwgsg" w:id="11"/>
      <w:bookmarkEnd w:id="11"/>
      <w:r w:rsidDel="00000000" w:rsidR="00000000" w:rsidRPr="00000000">
        <w:rPr>
          <w:rFonts w:ascii="Cambria" w:cs="Cambria" w:eastAsia="Cambria" w:hAnsi="Cambria"/>
          <w:color w:val="366091"/>
          <w:sz w:val="30"/>
          <w:szCs w:val="30"/>
          <w:rtl w:val="0"/>
        </w:rPr>
        <w:t xml:space="preserve">Hallazgo 3 — El proceso presenta retrabajos cuando existen inconsistencias en el inventario.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observada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las existencias registradas no coinciden con el inventario físico, el encargado debe revisar nuevamente la información y actualizar los registros antes de finalizar el proceso.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actualización manual incrementa la probabilidad de errores y obliga a repetir actividades previamente realizadas.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Consecuencia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incrementa el tiempo operativo del proceso y disminuye la confiabilidad de la información utilizada para la toma de decisiones.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 pendiente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porcentaje de las actualizaciones de inventario requiere correcciones antes de finalizar la jornada?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