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GESTION DE ESTADO: SESIONES Y CARRITO DE COMPRAS</w:t>
      </w:r>
    </w:p>
    <w:p>
      <w:pPr>
        <w:pStyle w:val="Heading2"/>
      </w:pPr>
      <w:r>
        <w:t>1. Tabla comparativa de las tres plataformas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5e95"/>
          </w:tcPr>
          <w:p>
            <w:r>
              <w:rPr>
                <w:b/>
                <w:color w:val="FFFFFF"/>
              </w:rPr>
              <w:t>Criterio</w:t>
            </w:r>
          </w:p>
        </w:tc>
        <w:tc>
          <w:tcPr>
            <w:tcW w:type="dxa" w:w="2160"/>
            <w:shd w:val="clear" w:color="auto" w:fill="1a5e95"/>
          </w:tcPr>
          <w:p>
            <w:r>
              <w:rPr>
                <w:b/>
                <w:color w:val="FFFFFF"/>
              </w:rPr>
              <w:t>PHP 8</w:t>
            </w:r>
          </w:p>
        </w:tc>
        <w:tc>
          <w:tcPr>
            <w:tcW w:type="dxa" w:w="2160"/>
            <w:shd w:val="clear" w:color="auto" w:fill="1a5e95"/>
          </w:tcPr>
          <w:p>
            <w:r>
              <w:rPr>
                <w:b/>
                <w:color w:val="FFFFFF"/>
              </w:rPr>
              <w:t>ASP.NET Core 8</w:t>
            </w:r>
          </w:p>
        </w:tc>
        <w:tc>
          <w:tcPr>
            <w:tcW w:type="dxa" w:w="2160"/>
            <w:shd w:val="clear" w:color="auto" w:fill="1a5e95"/>
          </w:tcPr>
          <w:p>
            <w:r>
              <w:rPr>
                <w:b/>
                <w:color w:val="FFFFFF"/>
              </w:rPr>
              <w:t>Java / Spring Boot 3</w:t>
            </w:r>
          </w:p>
        </w:tc>
      </w:tr>
      <w:tr>
        <w:tc>
          <w:tcPr>
            <w:tcW w:type="dxa" w:w="2160"/>
          </w:tcPr>
          <w:p>
            <w:r>
              <w:rPr>
                <w:b/>
              </w:rPr>
              <w:t>Iniciar sesion</w:t>
            </w:r>
          </w:p>
        </w:tc>
        <w:tc>
          <w:tcPr>
            <w:tcW w:type="dxa" w:w="2160"/>
          </w:tcPr>
          <w:p>
            <w:r>
              <w:t>session_start() al inicio de cada script</w:t>
            </w:r>
          </w:p>
        </w:tc>
        <w:tc>
          <w:tcPr>
            <w:tcW w:type="dxa" w:w="2160"/>
          </w:tcPr>
          <w:p>
            <w:r>
              <w:t>AddSession() en Program.cs + UseSession() middleware</w:t>
            </w:r>
          </w:p>
        </w:tc>
        <w:tc>
          <w:tcPr>
            <w:tcW w:type="dxa" w:w="2160"/>
          </w:tcPr>
          <w:p>
            <w:r>
              <w:t>Automatico con Spring MVC; HttpSession inyectada en el metodo</w:t>
            </w:r>
          </w:p>
        </w:tc>
      </w:tr>
      <w:tr>
        <w:tc>
          <w:tcPr>
            <w:tcW w:type="dxa" w:w="2160"/>
          </w:tcPr>
          <w:p>
            <w:r>
              <w:rPr>
                <w:b/>
              </w:rPr>
              <w:t>Guardar objeto</w:t>
            </w:r>
          </w:p>
        </w:tc>
        <w:tc>
          <w:tcPr>
            <w:tcW w:type="dxa" w:w="2160"/>
          </w:tcPr>
          <w:p>
            <w:r>
              <w:t>$_SESSION[k] = array(...) nativo</w:t>
            </w:r>
          </w:p>
        </w:tc>
        <w:tc>
          <w:tcPr>
            <w:tcW w:type="dxa" w:w="2160"/>
          </w:tcPr>
          <w:p>
            <w:r>
              <w:t>Serializar a JSON + Session.SetString()</w:t>
            </w:r>
          </w:p>
        </w:tc>
        <w:tc>
          <w:tcPr>
            <w:tcW w:type="dxa" w:w="2160"/>
          </w:tcPr>
          <w:p>
            <w:r>
              <w:t>session.setAttribute(k, objeto) directo</w:t>
            </w:r>
          </w:p>
        </w:tc>
      </w:tr>
      <w:tr>
        <w:tc>
          <w:tcPr>
            <w:tcW w:type="dxa" w:w="2160"/>
          </w:tcPr>
          <w:p>
            <w:r>
              <w:rPr>
                <w:b/>
              </w:rPr>
              <w:t>Leer objeto</w:t>
            </w:r>
          </w:p>
        </w:tc>
        <w:tc>
          <w:tcPr>
            <w:tcW w:type="dxa" w:w="2160"/>
          </w:tcPr>
          <w:p>
            <w:r>
              <w:t>$_SESSION[k] ?? []</w:t>
            </w:r>
          </w:p>
        </w:tc>
        <w:tc>
          <w:tcPr>
            <w:tcW w:type="dxa" w:w="2160"/>
          </w:tcPr>
          <w:p>
            <w:r>
              <w:t>Session.GetString() + deserializar JSON</w:t>
            </w:r>
          </w:p>
        </w:tc>
        <w:tc>
          <w:tcPr>
            <w:tcW w:type="dxa" w:w="2160"/>
          </w:tcPr>
          <w:p>
            <w:r>
              <w:t>(Tipo) session.getAttribute(k) con cast</w:t>
            </w:r>
          </w:p>
        </w:tc>
      </w:tr>
      <w:tr>
        <w:tc>
          <w:tcPr>
            <w:tcW w:type="dxa" w:w="2160"/>
          </w:tcPr>
          <w:p>
            <w:r>
              <w:rPr>
                <w:b/>
              </w:rPr>
              <w:t>Eliminar sesion</w:t>
            </w:r>
          </w:p>
        </w:tc>
        <w:tc>
          <w:tcPr>
            <w:tcW w:type="dxa" w:w="2160"/>
          </w:tcPr>
          <w:p>
            <w:r>
              <w:t>session_destroy()</w:t>
            </w:r>
          </w:p>
        </w:tc>
        <w:tc>
          <w:tcPr>
            <w:tcW w:type="dxa" w:w="2160"/>
          </w:tcPr>
          <w:p>
            <w:r>
              <w:t>Session.Clear()</w:t>
            </w:r>
          </w:p>
        </w:tc>
        <w:tc>
          <w:tcPr>
            <w:tcW w:type="dxa" w:w="2160"/>
          </w:tcPr>
          <w:p>
            <w:r>
              <w:t>session.invalidate()</w:t>
            </w:r>
          </w:p>
        </w:tc>
      </w:tr>
      <w:tr>
        <w:tc>
          <w:tcPr>
            <w:tcW w:type="dxa" w:w="2160"/>
          </w:tcPr>
          <w:p>
            <w:r>
              <w:rPr>
                <w:b/>
              </w:rPr>
              <w:t>Nombre cookie</w:t>
            </w:r>
          </w:p>
        </w:tc>
        <w:tc>
          <w:tcPr>
            <w:tcW w:type="dxa" w:w="2160"/>
          </w:tcPr>
          <w:p>
            <w:r>
              <w:t>PHPSESSID (configurable)</w:t>
            </w:r>
          </w:p>
        </w:tc>
        <w:tc>
          <w:tcPr>
            <w:tcW w:type="dxa" w:w="2160"/>
          </w:tcPr>
          <w:p>
            <w:r>
              <w:t>.AspNetCore.Session (configurable)</w:t>
            </w:r>
          </w:p>
        </w:tc>
        <w:tc>
          <w:tcPr>
            <w:tcW w:type="dxa" w:w="2160"/>
          </w:tcPr>
          <w:p>
            <w:r>
              <w:t>JSESSIONID (configurable en YAML)</w:t>
            </w:r>
          </w:p>
        </w:tc>
      </w:tr>
      <w:tr>
        <w:tc>
          <w:tcPr>
            <w:tcW w:type="dxa" w:w="2160"/>
          </w:tcPr>
          <w:p>
            <w:r>
              <w:rPr>
                <w:b/>
              </w:rPr>
              <w:t>HttpOnly</w:t>
            </w:r>
          </w:p>
        </w:tc>
        <w:tc>
          <w:tcPr>
            <w:tcW w:type="dxa" w:w="2160"/>
          </w:tcPr>
          <w:p>
            <w:r>
              <w:t>ini_set(...)</w:t>
            </w:r>
          </w:p>
        </w:tc>
        <w:tc>
          <w:tcPr>
            <w:tcW w:type="dxa" w:w="2160"/>
          </w:tcPr>
          <w:p>
            <w:r>
              <w:t>Cookie.HttpOnly = true en AddSession()</w:t>
            </w:r>
          </w:p>
        </w:tc>
        <w:tc>
          <w:tcPr>
            <w:tcW w:type="dxa" w:w="2160"/>
          </w:tcPr>
          <w:p>
            <w:r>
              <w:t>server.servlet.session.cookie.httpOnly=true</w:t>
            </w:r>
          </w:p>
        </w:tc>
      </w:tr>
      <w:tr>
        <w:tc>
          <w:tcPr>
            <w:tcW w:type="dxa" w:w="2160"/>
          </w:tcPr>
          <w:p>
            <w:r>
              <w:rPr>
                <w:b/>
              </w:rPr>
              <w:t>Secure</w:t>
            </w:r>
          </w:p>
        </w:tc>
        <w:tc>
          <w:tcPr>
            <w:tcW w:type="dxa" w:w="2160"/>
          </w:tcPr>
          <w:p>
            <w:r>
              <w:t>ini_set(...)</w:t>
            </w:r>
          </w:p>
        </w:tc>
        <w:tc>
          <w:tcPr>
            <w:tcW w:type="dxa" w:w="2160"/>
          </w:tcPr>
          <w:p>
            <w:r>
              <w:t>Cookie.SecurePolicy = Always</w:t>
            </w:r>
          </w:p>
        </w:tc>
        <w:tc>
          <w:tcPr>
            <w:tcW w:type="dxa" w:w="2160"/>
          </w:tcPr>
          <w:p>
            <w:r>
              <w:t>server.servlet.session.cookie.secure=true</w:t>
            </w:r>
          </w:p>
        </w:tc>
      </w:tr>
      <w:tr>
        <w:tc>
          <w:tcPr>
            <w:tcW w:type="dxa" w:w="2160"/>
          </w:tcPr>
          <w:p>
            <w:r>
              <w:rPr>
                <w:b/>
              </w:rPr>
              <w:t>SameSite</w:t>
            </w:r>
          </w:p>
        </w:tc>
        <w:tc>
          <w:tcPr>
            <w:tcW w:type="dxa" w:w="2160"/>
          </w:tcPr>
          <w:p>
            <w:r>
              <w:t>ini_set(...)</w:t>
            </w:r>
          </w:p>
        </w:tc>
        <w:tc>
          <w:tcPr>
            <w:tcW w:type="dxa" w:w="2160"/>
          </w:tcPr>
          <w:p>
            <w:r>
              <w:t>Cookie.SameSite = SameSiteMode.Strict</w:t>
            </w:r>
          </w:p>
        </w:tc>
        <w:tc>
          <w:tcPr>
            <w:tcW w:type="dxa" w:w="2160"/>
          </w:tcPr>
          <w:p>
            <w:r>
              <w:t>server.servlet.session.cookie.sameSite=strict</w:t>
            </w:r>
          </w:p>
        </w:tc>
      </w:tr>
      <w:tr>
        <w:tc>
          <w:tcPr>
            <w:tcW w:type="dxa" w:w="2160"/>
          </w:tcPr>
          <w:p>
            <w:r>
              <w:rPr>
                <w:b/>
              </w:rPr>
              <w:t>Almacenamiento</w:t>
            </w:r>
          </w:p>
        </w:tc>
        <w:tc>
          <w:tcPr>
            <w:tcW w:type="dxa" w:w="2160"/>
          </w:tcPr>
          <w:p>
            <w:r>
              <w:t>Archivos en disco (/tmp) o Redis</w:t>
            </w:r>
          </w:p>
        </w:tc>
        <w:tc>
          <w:tcPr>
            <w:tcW w:type="dxa" w:w="2160"/>
          </w:tcPr>
          <w:p>
            <w:r>
              <w:t>Memoria, Redis, SQL Server</w:t>
            </w:r>
          </w:p>
        </w:tc>
        <w:tc>
          <w:tcPr>
            <w:tcW w:type="dxa" w:w="2160"/>
          </w:tcPr>
          <w:p>
            <w:r>
              <w:t>Memoria JVM, Redis, JDBC</w:t>
            </w:r>
          </w:p>
        </w:tc>
      </w:tr>
      <w:tr>
        <w:tc>
          <w:tcPr>
            <w:tcW w:type="dxa" w:w="2160"/>
          </w:tcPr>
          <w:p>
            <w:r>
              <w:rPr>
                <w:b/>
              </w:rPr>
              <w:t>Serializacion</w:t>
            </w:r>
          </w:p>
        </w:tc>
        <w:tc>
          <w:tcPr>
            <w:tcW w:type="dxa" w:w="2160"/>
          </w:tcPr>
          <w:p>
            <w:r>
              <w:t>Automatica (serialize() de PHP)</w:t>
            </w:r>
          </w:p>
        </w:tc>
        <w:tc>
          <w:tcPr>
            <w:tcW w:type="dxa" w:w="2160"/>
          </w:tcPr>
          <w:p>
            <w:r>
              <w:t>Manual: JSON con JsonSerializer</w:t>
            </w:r>
          </w:p>
        </w:tc>
        <w:tc>
          <w:tcPr>
            <w:tcW w:type="dxa" w:w="2160"/>
          </w:tcPr>
          <w:p>
            <w:r>
              <w:t>Automatica si implementa Serializable</w:t>
            </w:r>
          </w:p>
        </w:tc>
      </w:tr>
    </w:tbl>
    <w:p/>
    <w:tbl>
      <w:tblPr>
        <w:tblStyle w:val="TableGrid"/>
        <w:tblW w:type="auto" w:w="0"/>
        <w:tblLook w:firstColumn="1" w:firstRow="1" w:lastColumn="0" w:lastRow="0" w:noHBand="0" w:noVBand="1" w:val="04A0"/>
      </w:tblPr>
      <w:tblGrid>
        <w:gridCol w:w="8640"/>
      </w:tblGrid>
      <w:tr>
        <w:tc>
          <w:tcPr>
            <w:tcW w:type="dxa" w:w="8640"/>
            <w:shd w:val="clear" w:color="auto" w:fill="d37d2f"/>
          </w:tcPr>
          <w:p>
            <w:r>
              <w:rPr>
                <w:b/>
                <w:color w:val="FFFFFF"/>
              </w:rPr>
              <w:t>Flags de seguridad de cookies de sesion</w:t>
            </w:r>
          </w:p>
        </w:tc>
      </w:tr>
      <w:tr>
        <w:tc>
          <w:tcPr>
            <w:tcW w:type="dxa" w:w="8640"/>
            <w:shd w:val="clear" w:color="auto" w:fill="faeedf"/>
          </w:tcPr>
          <w:p>
            <w:r>
              <w:t>Los tres flags que debe tener siempre la cookie de sesion en produccion:</w:t>
              <w:br/>
            </w:r>
          </w:p>
          <w:p>
            <w:pPr>
              <w:spacing w:after="40"/>
            </w:pPr>
            <w:r>
              <w:t>• HttpOnly: impide que JavaScript del cliente acceda a la cookie; previene robo de sesion via XSS.</w:t>
            </w:r>
          </w:p>
          <w:p>
            <w:pPr>
              <w:spacing w:after="40"/>
            </w:pPr>
            <w:r>
              <w:t>• Secure: la cookie solo se envia por HTTPS; previene interceptacion en redes inseguras.</w:t>
            </w:r>
          </w:p>
          <w:p>
            <w:pPr>
              <w:spacing w:after="40"/>
            </w:pPr>
            <w:r>
              <w:t>• SameSite=Strict: la cookie no se envia en solicitudes originadas desde otros sitios; previene CSRF.</w:t>
            </w:r>
          </w:p>
        </w:tc>
      </w:tr>
    </w:tbl>
    <w:p/>
    <w:p>
      <w:pPr>
        <w:pStyle w:val="Heading2"/>
      </w:pPr>
      <w:r>
        <w:t>2. Por que el PFC usa JWT en lugar de sesiones de servidor</w:t>
      </w:r>
    </w:p>
    <w:p>
      <w:r>
        <w:t>Las sesiones de servidor funcionan bien para aplicaciones web tradicionales (multi-page). El PFC usa una arquitectura diferente: el frontend es una SPA Angular que consume una API REST de Spring Boot. Esta arquitectura tiene tres caracteristicas que hacen que las sesiones de servidor sean inadecuadas y que JWT sea la solucion correcta.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8a1f24"/>
          </w:tcPr>
          <w:p>
            <w:r>
              <w:rPr>
                <w:b/>
                <w:color w:val="FFFFFF"/>
              </w:rPr>
              <w:t>Problema</w:t>
            </w:r>
          </w:p>
        </w:tc>
        <w:tc>
          <w:tcPr>
            <w:tcW w:type="dxa" w:w="2880"/>
            <w:shd w:val="clear" w:color="auto" w:fill="8a1f24"/>
          </w:tcPr>
          <w:p>
            <w:r>
              <w:rPr>
                <w:b/>
                <w:color w:val="FFFFFF"/>
              </w:rPr>
              <w:t>Sesion de servidor (no usada en el PFC)</w:t>
            </w:r>
          </w:p>
        </w:tc>
        <w:tc>
          <w:tcPr>
            <w:tcW w:type="dxa" w:w="2880"/>
            <w:shd w:val="clear" w:color="auto" w:fill="8a1f24"/>
          </w:tcPr>
          <w:p>
            <w:r>
              <w:rPr>
                <w:b/>
                <w:color w:val="FFFFFF"/>
              </w:rPr>
              <w:t>JWT en cookie HttpOnly (PFC)</w:t>
            </w:r>
          </w:p>
        </w:tc>
      </w:tr>
      <w:tr>
        <w:tc>
          <w:tcPr>
            <w:tcW w:type="dxa" w:w="2880"/>
          </w:tcPr>
          <w:p>
            <w:r>
              <w:rPr>
                <w:b/>
              </w:rPr>
              <w:t>Estado en el servidor</w:t>
            </w:r>
          </w:p>
        </w:tc>
        <w:tc>
          <w:tcPr>
            <w:tcW w:type="dxa" w:w="2880"/>
          </w:tcPr>
          <w:p>
            <w:r>
              <w:t>El servidor debe almacenar la sesion; complica el escalado horizontal</w:t>
            </w:r>
          </w:p>
        </w:tc>
        <w:tc>
          <w:tcPr>
            <w:tcW w:type="dxa" w:w="2880"/>
          </w:tcPr>
          <w:p>
            <w:r>
              <w:t>El servidor es stateless: no almacena nada; cualquier instancia puede validar el token</w:t>
            </w:r>
          </w:p>
        </w:tc>
      </w:tr>
      <w:tr>
        <w:tc>
          <w:tcPr>
            <w:tcW w:type="dxa" w:w="2880"/>
          </w:tcPr>
          <w:p>
            <w:r>
              <w:rPr>
                <w:b/>
              </w:rPr>
              <w:t>API REST y SPA</w:t>
            </w:r>
          </w:p>
        </w:tc>
        <w:tc>
          <w:tcPr>
            <w:tcW w:type="dxa" w:w="2880"/>
          </w:tcPr>
          <w:p>
            <w:r>
              <w:t>Las APIs REST no deben usar cookies de sesion de forma nativa</w:t>
            </w:r>
          </w:p>
        </w:tc>
        <w:tc>
          <w:tcPr>
            <w:tcW w:type="dxa" w:w="2880"/>
          </w:tcPr>
          <w:p>
            <w:r>
              <w:t>El JWT viaja en el encabezado Authorization o en cookie HttpOnly</w:t>
            </w:r>
          </w:p>
        </w:tc>
      </w:tr>
      <w:tr>
        <w:tc>
          <w:tcPr>
            <w:tcW w:type="dxa" w:w="2880"/>
          </w:tcPr>
          <w:p>
            <w:r>
              <w:rPr>
                <w:b/>
              </w:rPr>
              <w:t>Revocacion</w:t>
            </w:r>
          </w:p>
        </w:tc>
        <w:tc>
          <w:tcPr>
            <w:tcW w:type="dxa" w:w="2880"/>
          </w:tcPr>
          <w:p>
            <w:r>
              <w:t>Sencilla: eliminar la sesion del servidor</w:t>
            </w:r>
          </w:p>
        </w:tc>
        <w:tc>
          <w:tcPr>
            <w:tcW w:type="dxa" w:w="2880"/>
          </w:tcPr>
          <w:p>
            <w:r>
              <w:t>Requiere blacklist en Redis (como se implementa en el PFC con el JTI)</w:t>
            </w:r>
          </w:p>
        </w:tc>
      </w:tr>
      <w:tr>
        <w:tc>
          <w:tcPr>
            <w:tcW w:type="dxa" w:w="2880"/>
          </w:tcPr>
          <w:p>
            <w:r>
              <w:rPr>
                <w:b/>
              </w:rPr>
              <w:t>Seguridad del token</w:t>
            </w:r>
          </w:p>
        </w:tc>
        <w:tc>
          <w:tcPr>
            <w:tcW w:type="dxa" w:w="2880"/>
          </w:tcPr>
          <w:p>
            <w:r>
              <w:t>Cookie de sesion: si se roba el ID, el atacante tiene acceso</w:t>
            </w:r>
          </w:p>
        </w:tc>
        <w:tc>
          <w:tcPr>
            <w:tcW w:type="dxa" w:w="2880"/>
          </w:tcPr>
          <w:p>
            <w:r>
              <w:t>JWT en cookie HttpOnly: JavaScript no puede leerla</w:t>
            </w:r>
          </w:p>
        </w:tc>
      </w:tr>
    </w:tbl>
    <w:p/>
    <w:tbl>
      <w:tblPr>
        <w:tblStyle w:val="TableGrid"/>
        <w:tblW w:type="auto" w:w="0"/>
        <w:tblLook w:firstColumn="1" w:firstRow="1" w:lastColumn="0" w:lastRow="0" w:noHBand="0" w:noVBand="1" w:val="04A0"/>
      </w:tblPr>
      <w:tblGrid>
        <w:gridCol w:w="8640"/>
      </w:tblGrid>
      <w:tr>
        <w:tc>
          <w:tcPr>
            <w:tcW w:type="dxa" w:w="8640"/>
            <w:shd w:val="clear" w:color="auto" w:fill="3c4899"/>
          </w:tcPr>
          <w:p>
            <w:r>
              <w:rPr>
                <w:b/>
                <w:color w:val="FFFFFF"/>
              </w:rPr>
              <w:t>Conclusion practica</w:t>
            </w:r>
          </w:p>
        </w:tc>
      </w:tr>
      <w:tr>
        <w:tc>
          <w:tcPr>
            <w:tcW w:type="dxa" w:w="8640"/>
            <w:shd w:val="clear" w:color="auto" w:fill="e5e9f4"/>
          </w:tcPr>
          <w:p>
            <w:r>
              <w:t>Para una aplicacion web tradicional multi-pagina, las sesiones de servidor son la herramienta correcta. Para una API REST consumida por una SPA Angular, JWT almacenado en cookie HttpOnly es la solucion correcta porque mantiene la naturaleza stateless de REST.</w:t>
            </w:r>
          </w:p>
        </w:tc>
      </w:tr>
    </w:tbl>
    <w:p>
      <w:r>
        <w:br w:type="page"/>
      </w:r>
    </w:p>
    <w:p>
      <w:pPr>
        <w:pStyle w:val="Heading1"/>
      </w:pPr>
      <w:r>
        <w:t>Plataforma 1: PHP 8 con $_SESSION</w:t>
      </w:r>
    </w:p>
    <w:p>
      <w:r>
        <w:rPr>
          <w:b/>
          <w:color w:val="FF0000"/>
        </w:rPr>
        <w:t>[ ➔ INSERTAR AQUÍ CAPTURA DE PANTALLA DEL CARRITO PHP FUNCIONANDO ]</w:t>
      </w:r>
    </w:p>
    <w:p>
      <w:r>
        <w:rPr>
          <w:b/>
          <w:color w:val="FF0000"/>
        </w:rPr>
        <w:t>[ ➔ INSERTAR AQUÍ CAPTURA DE DEVTOOLS CON LA COOKIE PHPSESSID MOSTRANDO LOS FLAGS ]</w:t>
      </w:r>
    </w:p>
    <w:p>
      <w:pPr>
        <w:pStyle w:val="Heading2"/>
      </w:pPr>
      <w:r>
        <w:t>Código Fuente - configuracion.php</w:t>
      </w:r>
    </w:p>
    <w:p>
      <w:pPr>
        <w:pStyle w:val="NoSpacing"/>
      </w:pPr>
      <w:r>
        <w:t>&lt;?php</w:t>
        <w:br/>
        <w:t>ini_set('session.cookie_httponly', '1');</w:t>
        <w:br/>
        <w:t>ini_set('session.cookie_secure', '1');</w:t>
        <w:br/>
        <w:t>ini_set('session.cookie_samesite', 'Strict');</w:t>
        <w:br/>
        <w:t>ini_set('session.use_strict_mode', '1');</w:t>
        <w:br/>
        <w:t>ini_set('session.gc_maxlifetime', '1800');</w:t>
        <w:br/>
        <w:t>session_start();</w:t>
        <w:br/>
        <w:t>if (!isset($_SESSION['iniciada'])) {</w:t>
        <w:br/>
        <w:t xml:space="preserve">    session_regenerate_id(true);</w:t>
        <w:br/>
        <w:t xml:space="preserve">    $_SESSION['iniciada'] = true;</w:t>
        <w:br/>
        <w:t>}</w:t>
        <w:br/>
        <w:t>?&gt;</w:t>
      </w:r>
    </w:p>
    <w:p>
      <w:r>
        <w:br w:type="page"/>
      </w:r>
    </w:p>
    <w:p>
      <w:pPr>
        <w:pStyle w:val="Heading1"/>
      </w:pPr>
      <w:r>
        <w:t>Plataforma 3: Java / Spring Boot 3 con HttpSession</w:t>
      </w:r>
    </w:p>
    <w:p>
      <w:r>
        <w:rPr>
          <w:b/>
          <w:color w:val="FF0000"/>
        </w:rPr>
        <w:t>[ ➔ INSERTAR AQUÍ CAPTURA DE PANTALLA DEL CARRITO SPRING BOOT FUNCIONANDO EN LOCALHOST:8080 ]</w:t>
      </w:r>
    </w:p>
    <w:p>
      <w:r>
        <w:rPr>
          <w:b/>
          <w:color w:val="FF0000"/>
        </w:rPr>
        <w:t>[ ➔ INSERTAR AQUÍ CAPTURA DE DEVTOOLS CON LA COOKIE CARRITO_SESSION MOSTRANDO FLAG HTTPONLY ]</w:t>
      </w:r>
    </w:p>
    <w:p>
      <w:pPr>
        <w:pStyle w:val="Heading2"/>
      </w:pPr>
      <w:r>
        <w:t>Código Fuente Spring Boot (application.yml)</w:t>
      </w:r>
    </w:p>
    <w:p>
      <w:pPr>
        <w:pStyle w:val="NoSpacing"/>
      </w:pPr>
      <w:r>
        <w:t>server:</w:t>
        <w:br/>
        <w:t xml:space="preserve">  port: 8080</w:t>
        <w:br/>
        <w:t xml:space="preserve">  servlet:</w:t>
        <w:br/>
        <w:t xml:space="preserve">    session:</w:t>
        <w:br/>
        <w:t xml:space="preserve">      timeout: 30m</w:t>
        <w:br/>
        <w:t xml:space="preserve">      cookie:</w:t>
        <w:br/>
        <w:t xml:space="preserve">        http-only: true</w:t>
        <w:br/>
        <w:t xml:space="preserve">        secure: false</w:t>
        <w:br/>
        <w:t xml:space="preserve">        same-site: strict</w:t>
        <w:br/>
        <w:t xml:space="preserve">        name: CARRITO_SESSION</w:t>
      </w:r>
    </w:p>
    <w:p>
      <w:pPr>
        <w:pStyle w:val="Heading2"/>
      </w:pPr>
      <w:r>
        <w:t>Código Fuente - CarritoController.java (Extracto)</w:t>
      </w:r>
    </w:p>
    <w:p>
      <w:pPr>
        <w:pStyle w:val="NoSpacing"/>
      </w:pPr>
      <w:r>
        <w:t>@PostMapping("/agregar")</w:t>
        <w:br/>
        <w:t>public String agregar(@RequestParam String nombre, HttpSession session) {</w:t>
        <w:br/>
        <w:t xml:space="preserve">    if (PRECIOS.containsKey(nombre)) {</w:t>
        <w:br/>
        <w:t xml:space="preserve">        obtenerCarrito(session).add(new Producto(nombre, PRECIOS.get(nombre)));</w:t>
        <w:br/>
        <w:t xml:space="preserve">    }</w:t>
        <w:br/>
        <w:t xml:space="preserve">    return "redirect:/carrito";</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