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C364A" w14:textId="77777777" w:rsidR="00A976C2" w:rsidRPr="00D52DAC" w:rsidRDefault="00A45A43" w:rsidP="0081693A">
      <w:pPr>
        <w:pStyle w:val="Tit2"/>
        <w:spacing w:before="0" w:after="120"/>
        <w:jc w:val="center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Exercício de Fixação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65"/>
        <w:gridCol w:w="6730"/>
      </w:tblGrid>
      <w:tr w:rsidR="00256045" w14:paraId="232E9913" w14:textId="77777777" w:rsidTr="00A35892">
        <w:tc>
          <w:tcPr>
            <w:tcW w:w="991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A87B4C4" w14:textId="7CAEDF3A" w:rsidR="00256045" w:rsidRPr="0061483D" w:rsidRDefault="00256045" w:rsidP="00A35892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Componente</w:t>
            </w:r>
          </w:p>
        </w:tc>
      </w:tr>
      <w:tr w:rsidR="00256045" w14:paraId="360B4A12" w14:textId="77777777" w:rsidTr="00A35892">
        <w:tc>
          <w:tcPr>
            <w:tcW w:w="1835" w:type="dxa"/>
            <w:tcBorders>
              <w:bottom w:val="dotted" w:sz="4" w:space="0" w:color="auto"/>
              <w:right w:val="dotted" w:sz="4" w:space="0" w:color="auto"/>
            </w:tcBorders>
          </w:tcPr>
          <w:p w14:paraId="4DB32786" w14:textId="77777777" w:rsidR="00256045" w:rsidRPr="0061483D" w:rsidRDefault="00256045" w:rsidP="00A35892">
            <w:pPr>
              <w:jc w:val="center"/>
              <w:rPr>
                <w:b/>
              </w:rPr>
            </w:pPr>
            <w:r w:rsidRPr="0061483D">
              <w:rPr>
                <w:b/>
              </w:rPr>
              <w:t>RA</w:t>
            </w:r>
          </w:p>
        </w:tc>
        <w:tc>
          <w:tcPr>
            <w:tcW w:w="8076" w:type="dxa"/>
            <w:tcBorders>
              <w:left w:val="dotted" w:sz="4" w:space="0" w:color="auto"/>
              <w:bottom w:val="dotted" w:sz="4" w:space="0" w:color="auto"/>
            </w:tcBorders>
          </w:tcPr>
          <w:p w14:paraId="6D000D4E" w14:textId="77777777" w:rsidR="00256045" w:rsidRPr="0061483D" w:rsidRDefault="00256045" w:rsidP="00A35892">
            <w:pPr>
              <w:jc w:val="center"/>
              <w:rPr>
                <w:b/>
              </w:rPr>
            </w:pPr>
            <w:r w:rsidRPr="0061483D">
              <w:rPr>
                <w:b/>
              </w:rPr>
              <w:t>Nome</w:t>
            </w:r>
          </w:p>
        </w:tc>
      </w:tr>
      <w:tr w:rsidR="00256045" w14:paraId="18F76706" w14:textId="77777777" w:rsidTr="00A35892">
        <w:tc>
          <w:tcPr>
            <w:tcW w:w="1835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FBD78C1" w14:textId="28F7AEB1" w:rsidR="00256045" w:rsidRDefault="00256045" w:rsidP="00256045"/>
        </w:tc>
        <w:tc>
          <w:tcPr>
            <w:tcW w:w="80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0D809597" w14:textId="40F5747F" w:rsidR="00256045" w:rsidRDefault="00F916AD" w:rsidP="00A35892">
            <w:r>
              <w:rPr>
                <w:b/>
                <w:vanish/>
                <w:sz w:val="28"/>
              </w:rPr>
              <w:t>s. entar desco- rquivo de nome ‘</w:t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  <w:r>
              <w:rPr>
                <w:b/>
                <w:vanish/>
                <w:sz w:val="28"/>
              </w:rPr>
              <w:pgNum/>
            </w:r>
          </w:p>
        </w:tc>
      </w:tr>
      <w:tr w:rsidR="00256045" w:rsidRPr="008D229D" w14:paraId="61CC1788" w14:textId="77777777" w:rsidTr="00A35892">
        <w:tc>
          <w:tcPr>
            <w:tcW w:w="1835" w:type="dxa"/>
            <w:tcBorders>
              <w:left w:val="nil"/>
              <w:right w:val="nil"/>
            </w:tcBorders>
          </w:tcPr>
          <w:p w14:paraId="66380840" w14:textId="77777777" w:rsidR="00256045" w:rsidRPr="008D229D" w:rsidRDefault="00256045" w:rsidP="00A35892">
            <w:pPr>
              <w:rPr>
                <w:b/>
                <w:sz w:val="4"/>
              </w:rPr>
            </w:pPr>
          </w:p>
        </w:tc>
        <w:tc>
          <w:tcPr>
            <w:tcW w:w="8076" w:type="dxa"/>
            <w:tcBorders>
              <w:left w:val="nil"/>
              <w:bottom w:val="single" w:sz="4" w:space="0" w:color="auto"/>
              <w:right w:val="nil"/>
            </w:tcBorders>
          </w:tcPr>
          <w:p w14:paraId="0EA16C80" w14:textId="77777777" w:rsidR="00256045" w:rsidRPr="008D229D" w:rsidRDefault="00256045" w:rsidP="00A35892">
            <w:pPr>
              <w:rPr>
                <w:sz w:val="4"/>
              </w:rPr>
            </w:pPr>
          </w:p>
        </w:tc>
      </w:tr>
      <w:tr w:rsidR="00256045" w14:paraId="08003020" w14:textId="77777777" w:rsidTr="00A35892">
        <w:tc>
          <w:tcPr>
            <w:tcW w:w="1835" w:type="dxa"/>
            <w:tcBorders>
              <w:right w:val="nil"/>
            </w:tcBorders>
          </w:tcPr>
          <w:p w14:paraId="6DAF9C9D" w14:textId="77777777" w:rsidR="00256045" w:rsidRPr="00EE3B5D" w:rsidRDefault="00256045" w:rsidP="00A35892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Disciplina: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14:paraId="05181592" w14:textId="0646954E" w:rsidR="00256045" w:rsidRDefault="00F916AD" w:rsidP="00A35892">
            <w:r>
              <w:rPr>
                <w:rFonts w:ascii="Verdana" w:hAnsi="Verdana"/>
                <w:sz w:val="20"/>
                <w:szCs w:val="20"/>
              </w:rPr>
              <w:t>Gerenciamento da Qualidade</w:t>
            </w:r>
          </w:p>
        </w:tc>
      </w:tr>
      <w:tr w:rsidR="00256045" w14:paraId="0652D895" w14:textId="77777777" w:rsidTr="00A35892">
        <w:tc>
          <w:tcPr>
            <w:tcW w:w="1835" w:type="dxa"/>
            <w:tcBorders>
              <w:right w:val="nil"/>
            </w:tcBorders>
          </w:tcPr>
          <w:p w14:paraId="0A42E3F1" w14:textId="77777777" w:rsidR="00256045" w:rsidRPr="00EE3B5D" w:rsidRDefault="00256045" w:rsidP="00A35892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Professor: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14:paraId="432F3D63" w14:textId="467CCECC" w:rsidR="00256045" w:rsidRDefault="00F916AD" w:rsidP="00A35892">
            <w:r>
              <w:rPr>
                <w:rFonts w:ascii="Verdana" w:hAnsi="Verdana"/>
                <w:sz w:val="20"/>
                <w:szCs w:val="20"/>
              </w:rPr>
              <w:t>Sheila Salerno</w:t>
            </w:r>
          </w:p>
        </w:tc>
      </w:tr>
    </w:tbl>
    <w:p w14:paraId="334B88E6" w14:textId="77777777" w:rsidR="00256045" w:rsidRPr="00F51719" w:rsidRDefault="00256045" w:rsidP="00256045">
      <w:pPr>
        <w:rPr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9"/>
        <w:gridCol w:w="6746"/>
      </w:tblGrid>
      <w:tr w:rsidR="00256045" w14:paraId="5C0FAAD8" w14:textId="77777777" w:rsidTr="00A35892">
        <w:tc>
          <w:tcPr>
            <w:tcW w:w="1838" w:type="dxa"/>
            <w:tcBorders>
              <w:right w:val="nil"/>
            </w:tcBorders>
            <w:vAlign w:val="center"/>
          </w:tcPr>
          <w:p w14:paraId="73CF9EF1" w14:textId="77777777" w:rsidR="00256045" w:rsidRPr="00F51719" w:rsidRDefault="00256045" w:rsidP="00A35892">
            <w:pPr>
              <w:rPr>
                <w:b/>
                <w:sz w:val="28"/>
              </w:rPr>
            </w:pPr>
            <w:r w:rsidRPr="00F51719">
              <w:rPr>
                <w:b/>
                <w:sz w:val="28"/>
              </w:rPr>
              <w:t>Atividade:</w:t>
            </w:r>
          </w:p>
        </w:tc>
        <w:tc>
          <w:tcPr>
            <w:tcW w:w="8073" w:type="dxa"/>
            <w:tcBorders>
              <w:left w:val="nil"/>
            </w:tcBorders>
            <w:vAlign w:val="center"/>
          </w:tcPr>
          <w:p w14:paraId="7F117703" w14:textId="7E78D5CC" w:rsidR="00256045" w:rsidRPr="00F916AD" w:rsidRDefault="00256045" w:rsidP="00A35892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t>2.</w:t>
            </w:r>
            <w:r w:rsidR="00F916AD">
              <w:t xml:space="preserve">4. </w:t>
            </w:r>
            <w:r w:rsidR="00F916AD" w:rsidRPr="00F916AD">
              <w:rPr>
                <w:rFonts w:ascii="Verdana" w:hAnsi="Verdana"/>
                <w:sz w:val="20"/>
                <w:szCs w:val="20"/>
              </w:rPr>
              <w:t>Leitura/Análise/Exercício – Teorias e Ferramentas da Qualidade</w:t>
            </w:r>
          </w:p>
        </w:tc>
      </w:tr>
    </w:tbl>
    <w:p w14:paraId="363A3049" w14:textId="77777777" w:rsidR="00B95EA2" w:rsidRDefault="00B95EA2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"/>
        <w:gridCol w:w="7861"/>
      </w:tblGrid>
      <w:tr w:rsidR="005255D5" w:rsidRPr="00717558" w14:paraId="777BB651" w14:textId="77777777" w:rsidTr="006220D1">
        <w:tc>
          <w:tcPr>
            <w:tcW w:w="648" w:type="dxa"/>
          </w:tcPr>
          <w:p w14:paraId="715B3842" w14:textId="77777777" w:rsidR="005255D5" w:rsidRPr="00717558" w:rsidRDefault="005255D5" w:rsidP="003673EE">
            <w:pPr>
              <w:spacing w:before="120" w:after="120"/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073" w:type="dxa"/>
          </w:tcPr>
          <w:p w14:paraId="538A30B7" w14:textId="77777777" w:rsidR="005255D5" w:rsidRPr="00717558" w:rsidRDefault="00A45A43" w:rsidP="00A45A43">
            <w:pPr>
              <w:spacing w:before="120" w:after="1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Relacione os conceitos e ferramentas listados com as respostas corretas</w:t>
            </w:r>
            <w:r w:rsidR="00073A95">
              <w:rPr>
                <w:rFonts w:ascii="Verdana" w:hAnsi="Verdana"/>
                <w:b/>
                <w:sz w:val="20"/>
                <w:szCs w:val="20"/>
              </w:rPr>
              <w:t xml:space="preserve"> – cada acerto vale 1 ponto</w:t>
            </w:r>
          </w:p>
        </w:tc>
      </w:tr>
      <w:tr w:rsidR="0004309B" w:rsidRPr="00557794" w14:paraId="42B13D93" w14:textId="77777777" w:rsidTr="00B43802">
        <w:tc>
          <w:tcPr>
            <w:tcW w:w="8721" w:type="dxa"/>
            <w:gridSpan w:val="2"/>
          </w:tcPr>
          <w:p w14:paraId="600E3976" w14:textId="77777777" w:rsidR="00557794" w:rsidRPr="00641C30" w:rsidRDefault="00557794" w:rsidP="0055779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641C30">
              <w:rPr>
                <w:rFonts w:ascii="Verdana" w:hAnsi="Verdana"/>
                <w:sz w:val="20"/>
                <w:szCs w:val="20"/>
              </w:rPr>
              <w:t>(</w:t>
            </w:r>
            <w:r w:rsidR="00641C30">
              <w:rPr>
                <w:rFonts w:ascii="Verdana" w:hAnsi="Verdana"/>
                <w:sz w:val="20"/>
                <w:szCs w:val="20"/>
              </w:rPr>
              <w:t>01</w:t>
            </w:r>
            <w:r w:rsidRPr="00641C30">
              <w:rPr>
                <w:rFonts w:ascii="Verdana" w:hAnsi="Verdana"/>
                <w:sz w:val="20"/>
                <w:szCs w:val="20"/>
              </w:rPr>
              <w:t>) Conformidade com as especificações e adequação ao uso</w:t>
            </w:r>
          </w:p>
          <w:p w14:paraId="1CBF3D69" w14:textId="77777777" w:rsidR="00A45A43" w:rsidRPr="00641C30" w:rsidRDefault="00A45A43" w:rsidP="0055779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641C30">
              <w:rPr>
                <w:rFonts w:ascii="Verdana" w:hAnsi="Verdana"/>
                <w:sz w:val="20"/>
                <w:szCs w:val="20"/>
              </w:rPr>
              <w:t>(</w:t>
            </w:r>
            <w:r w:rsidR="00641C30">
              <w:rPr>
                <w:rFonts w:ascii="Verdana" w:hAnsi="Verdana"/>
                <w:sz w:val="20"/>
                <w:szCs w:val="20"/>
              </w:rPr>
              <w:t>02</w:t>
            </w:r>
            <w:r w:rsidRPr="00641C30">
              <w:rPr>
                <w:rFonts w:ascii="Verdana" w:hAnsi="Verdana"/>
                <w:sz w:val="20"/>
                <w:szCs w:val="20"/>
              </w:rPr>
              <w:t>)</w:t>
            </w:r>
            <w:r w:rsidR="00641C3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66512" w:rsidRPr="00641C30">
              <w:rPr>
                <w:rFonts w:ascii="Verdana" w:hAnsi="Verdana"/>
                <w:sz w:val="20"/>
                <w:szCs w:val="20"/>
              </w:rPr>
              <w:t>Planejar – fazer – verificar/</w:t>
            </w:r>
            <w:proofErr w:type="spellStart"/>
            <w:r w:rsidR="00166512" w:rsidRPr="00641C30">
              <w:rPr>
                <w:rFonts w:ascii="Verdana" w:hAnsi="Verdana"/>
                <w:sz w:val="20"/>
                <w:szCs w:val="20"/>
              </w:rPr>
              <w:t>check</w:t>
            </w:r>
            <w:proofErr w:type="spellEnd"/>
            <w:r w:rsidR="00166512" w:rsidRPr="00641C30">
              <w:rPr>
                <w:rFonts w:ascii="Verdana" w:hAnsi="Verdana"/>
                <w:sz w:val="20"/>
                <w:szCs w:val="20"/>
              </w:rPr>
              <w:t xml:space="preserve"> – agir</w:t>
            </w:r>
          </w:p>
          <w:p w14:paraId="6FA39AF1" w14:textId="77777777" w:rsidR="00626562" w:rsidRPr="00641C30" w:rsidRDefault="00626562" w:rsidP="00A45A43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641C30">
              <w:rPr>
                <w:rFonts w:ascii="Verdana" w:hAnsi="Verdana"/>
                <w:sz w:val="20"/>
                <w:szCs w:val="20"/>
              </w:rPr>
              <w:t>(</w:t>
            </w:r>
            <w:r w:rsidR="00641C30">
              <w:rPr>
                <w:rFonts w:ascii="Verdana" w:hAnsi="Verdana"/>
                <w:sz w:val="20"/>
                <w:szCs w:val="20"/>
              </w:rPr>
              <w:t>03</w:t>
            </w:r>
            <w:r w:rsidRPr="00641C30">
              <w:rPr>
                <w:rFonts w:ascii="Verdana" w:hAnsi="Verdana"/>
                <w:sz w:val="20"/>
                <w:szCs w:val="20"/>
              </w:rPr>
              <w:t>) Tem responsabilidade pela qualidade da atividade que está produzindo individualmente</w:t>
            </w:r>
          </w:p>
          <w:p w14:paraId="727BF96C" w14:textId="77777777" w:rsidR="00557794" w:rsidRPr="00641C30" w:rsidRDefault="00641C30" w:rsidP="00A45A43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(04</w:t>
            </w:r>
            <w:r w:rsidR="00A45A43" w:rsidRPr="00641C30">
              <w:rPr>
                <w:rFonts w:ascii="Verdana" w:hAnsi="Verdana"/>
                <w:sz w:val="20"/>
                <w:szCs w:val="20"/>
              </w:rPr>
              <w:t>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166512" w:rsidRPr="00641C30">
              <w:rPr>
                <w:rFonts w:ascii="Verdana" w:hAnsi="Verdana"/>
                <w:sz w:val="20"/>
                <w:szCs w:val="20"/>
              </w:rPr>
              <w:t>Relação entre duas variáveis que mostra se existe algum padrão associado</w:t>
            </w:r>
          </w:p>
          <w:p w14:paraId="191C9767" w14:textId="77777777" w:rsidR="00557794" w:rsidRPr="00641C30" w:rsidRDefault="00557794" w:rsidP="00A45A43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641C30">
              <w:rPr>
                <w:rFonts w:ascii="Verdana" w:hAnsi="Verdana"/>
                <w:sz w:val="20"/>
                <w:szCs w:val="20"/>
              </w:rPr>
              <w:t>(</w:t>
            </w:r>
            <w:r w:rsidR="00641C30">
              <w:rPr>
                <w:rFonts w:ascii="Verdana" w:hAnsi="Verdana"/>
                <w:sz w:val="20"/>
                <w:szCs w:val="20"/>
              </w:rPr>
              <w:t>05</w:t>
            </w:r>
            <w:r w:rsidRPr="00641C30">
              <w:rPr>
                <w:rFonts w:ascii="Verdana" w:hAnsi="Verdana"/>
                <w:sz w:val="20"/>
                <w:szCs w:val="20"/>
              </w:rPr>
              <w:t>) Evita que erros e defeitos ocorram durante o projeto</w:t>
            </w:r>
          </w:p>
          <w:p w14:paraId="78E904EF" w14:textId="77777777" w:rsidR="00A45A43" w:rsidRPr="00641C30" w:rsidRDefault="00557794" w:rsidP="00A45A43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641C30">
              <w:rPr>
                <w:rFonts w:ascii="Verdana" w:hAnsi="Verdana"/>
                <w:sz w:val="20"/>
                <w:szCs w:val="20"/>
              </w:rPr>
              <w:t>(</w:t>
            </w:r>
            <w:r w:rsidR="00641C30">
              <w:rPr>
                <w:rFonts w:ascii="Verdana" w:hAnsi="Verdana"/>
                <w:sz w:val="20"/>
                <w:szCs w:val="20"/>
              </w:rPr>
              <w:t>06</w:t>
            </w:r>
            <w:r w:rsidRPr="00641C30">
              <w:rPr>
                <w:rFonts w:ascii="Verdana" w:hAnsi="Verdana"/>
                <w:sz w:val="20"/>
                <w:szCs w:val="20"/>
              </w:rPr>
              <w:t>)</w:t>
            </w:r>
            <w:r w:rsidR="00641C3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641C30">
              <w:rPr>
                <w:rFonts w:ascii="Verdana" w:hAnsi="Verdana"/>
                <w:sz w:val="20"/>
                <w:szCs w:val="20"/>
              </w:rPr>
              <w:t>Diagrama de Causa-Efeito</w:t>
            </w:r>
            <w:r w:rsidR="006E11E2" w:rsidRPr="00641C30">
              <w:rPr>
                <w:rFonts w:ascii="Verdana" w:hAnsi="Verdana"/>
                <w:sz w:val="20"/>
                <w:szCs w:val="20"/>
              </w:rPr>
              <w:t xml:space="preserve"> ou Espinha de Peixe</w:t>
            </w:r>
          </w:p>
          <w:p w14:paraId="1E6F3FB6" w14:textId="77777777" w:rsidR="00626562" w:rsidRPr="00641C30" w:rsidRDefault="00626562" w:rsidP="00626562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641C30">
              <w:rPr>
                <w:rFonts w:ascii="Verdana" w:hAnsi="Verdana"/>
                <w:sz w:val="20"/>
                <w:szCs w:val="20"/>
              </w:rPr>
              <w:t>(</w:t>
            </w:r>
            <w:r w:rsidR="00641C30">
              <w:rPr>
                <w:rFonts w:ascii="Verdana" w:hAnsi="Verdana"/>
                <w:sz w:val="20"/>
                <w:szCs w:val="20"/>
              </w:rPr>
              <w:t>07</w:t>
            </w:r>
            <w:r w:rsidRPr="00641C30">
              <w:rPr>
                <w:rFonts w:ascii="Verdana" w:hAnsi="Verdana"/>
                <w:sz w:val="20"/>
                <w:szCs w:val="20"/>
              </w:rPr>
              <w:t xml:space="preserve">) </w:t>
            </w:r>
            <w:r w:rsidR="00166512" w:rsidRPr="00641C30">
              <w:rPr>
                <w:rFonts w:ascii="Verdana" w:hAnsi="Verdana"/>
                <w:sz w:val="20"/>
                <w:szCs w:val="20"/>
              </w:rPr>
              <w:t>Detecta</w:t>
            </w:r>
            <w:r w:rsidRPr="00641C30">
              <w:rPr>
                <w:rFonts w:ascii="Verdana" w:hAnsi="Verdana"/>
                <w:sz w:val="20"/>
                <w:szCs w:val="20"/>
              </w:rPr>
              <w:t xml:space="preserve"> os erros e defeitos</w:t>
            </w:r>
            <w:r w:rsidR="00641C30" w:rsidRPr="00641C30">
              <w:rPr>
                <w:rFonts w:ascii="Verdana" w:hAnsi="Verdana"/>
                <w:sz w:val="20"/>
                <w:szCs w:val="20"/>
              </w:rPr>
              <w:t xml:space="preserve"> d</w:t>
            </w:r>
            <w:r w:rsidR="00641C30">
              <w:rPr>
                <w:rFonts w:ascii="Verdana" w:hAnsi="Verdana"/>
                <w:sz w:val="20"/>
                <w:szCs w:val="20"/>
              </w:rPr>
              <w:t xml:space="preserve">urante </w:t>
            </w:r>
            <w:r w:rsidR="00641C30" w:rsidRPr="00641C30">
              <w:rPr>
                <w:rFonts w:ascii="Verdana" w:hAnsi="Verdana"/>
                <w:sz w:val="20"/>
                <w:szCs w:val="20"/>
              </w:rPr>
              <w:t>o projeto</w:t>
            </w:r>
          </w:p>
          <w:p w14:paraId="2CEBD866" w14:textId="77777777" w:rsidR="00A45A43" w:rsidRPr="00641C30" w:rsidRDefault="00A45A43" w:rsidP="00A45A43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641C30">
              <w:rPr>
                <w:rFonts w:ascii="Verdana" w:hAnsi="Verdana"/>
                <w:sz w:val="20"/>
                <w:szCs w:val="20"/>
              </w:rPr>
              <w:t>(</w:t>
            </w:r>
            <w:r w:rsidR="00641C30">
              <w:rPr>
                <w:rFonts w:ascii="Verdana" w:hAnsi="Verdana"/>
                <w:sz w:val="20"/>
                <w:szCs w:val="20"/>
              </w:rPr>
              <w:t>08</w:t>
            </w:r>
            <w:r w:rsidRPr="00641C30">
              <w:rPr>
                <w:rFonts w:ascii="Verdana" w:hAnsi="Verdana"/>
                <w:sz w:val="20"/>
                <w:szCs w:val="20"/>
              </w:rPr>
              <w:t>)</w:t>
            </w:r>
            <w:r w:rsidR="00641C3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41C30" w:rsidRPr="00641C30">
              <w:rPr>
                <w:rFonts w:ascii="Verdana" w:hAnsi="Verdana"/>
                <w:sz w:val="20"/>
                <w:szCs w:val="20"/>
              </w:rPr>
              <w:t>80% dos problemas estão relacionados com 20% das causas</w:t>
            </w:r>
          </w:p>
          <w:p w14:paraId="6ED98C21" w14:textId="77777777" w:rsidR="00557828" w:rsidRPr="00641C30" w:rsidRDefault="00A45A43" w:rsidP="00A45A43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641C30">
              <w:rPr>
                <w:rFonts w:ascii="Verdana" w:hAnsi="Verdana"/>
                <w:sz w:val="20"/>
                <w:szCs w:val="20"/>
              </w:rPr>
              <w:t>(</w:t>
            </w:r>
            <w:r w:rsidR="00641C30">
              <w:rPr>
                <w:rFonts w:ascii="Verdana" w:hAnsi="Verdana"/>
                <w:sz w:val="20"/>
                <w:szCs w:val="20"/>
              </w:rPr>
              <w:t>09</w:t>
            </w:r>
            <w:r w:rsidRPr="00641C30">
              <w:rPr>
                <w:rFonts w:ascii="Verdana" w:hAnsi="Verdana"/>
                <w:sz w:val="20"/>
                <w:szCs w:val="20"/>
              </w:rPr>
              <w:t>)</w:t>
            </w:r>
            <w:r w:rsidR="00641C3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35C6B" w:rsidRPr="00641C30">
              <w:rPr>
                <w:rFonts w:ascii="Verdana" w:hAnsi="Verdana"/>
                <w:sz w:val="20"/>
                <w:szCs w:val="20"/>
              </w:rPr>
              <w:t>Treinamento, Documentar Processos e Testes</w:t>
            </w:r>
          </w:p>
          <w:p w14:paraId="2AE1CE58" w14:textId="77777777" w:rsidR="00A45A43" w:rsidRDefault="00A45A43" w:rsidP="00A45A43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641C30">
              <w:rPr>
                <w:rFonts w:ascii="Verdana" w:hAnsi="Verdana"/>
                <w:sz w:val="20"/>
                <w:szCs w:val="20"/>
              </w:rPr>
              <w:t>(</w:t>
            </w:r>
            <w:r w:rsidR="00641C30">
              <w:rPr>
                <w:rFonts w:ascii="Verdana" w:hAnsi="Verdana"/>
                <w:sz w:val="20"/>
                <w:szCs w:val="20"/>
              </w:rPr>
              <w:t>10</w:t>
            </w:r>
            <w:r w:rsidRPr="00641C30">
              <w:rPr>
                <w:rFonts w:ascii="Verdana" w:hAnsi="Verdana"/>
                <w:sz w:val="20"/>
                <w:szCs w:val="20"/>
              </w:rPr>
              <w:t>)</w:t>
            </w:r>
            <w:r w:rsidR="00641C3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641C30">
              <w:rPr>
                <w:rFonts w:ascii="Verdana" w:hAnsi="Verdana"/>
                <w:sz w:val="20"/>
                <w:szCs w:val="20"/>
              </w:rPr>
              <w:t xml:space="preserve">Serviço </w:t>
            </w:r>
            <w:r w:rsidR="00557794" w:rsidRPr="00641C30">
              <w:rPr>
                <w:rFonts w:ascii="Verdana" w:hAnsi="Verdana"/>
                <w:sz w:val="20"/>
                <w:szCs w:val="20"/>
              </w:rPr>
              <w:t xml:space="preserve">realizado </w:t>
            </w:r>
            <w:r w:rsidRPr="00641C30">
              <w:rPr>
                <w:rFonts w:ascii="Verdana" w:hAnsi="Verdana"/>
                <w:sz w:val="20"/>
                <w:szCs w:val="20"/>
              </w:rPr>
              <w:t xml:space="preserve">além </w:t>
            </w:r>
            <w:r w:rsidR="00557794" w:rsidRPr="00641C30">
              <w:rPr>
                <w:rFonts w:ascii="Verdana" w:hAnsi="Verdana"/>
                <w:sz w:val="20"/>
                <w:szCs w:val="20"/>
              </w:rPr>
              <w:t xml:space="preserve">do </w:t>
            </w:r>
            <w:r w:rsidRPr="00641C30">
              <w:rPr>
                <w:rFonts w:ascii="Verdana" w:hAnsi="Verdana"/>
                <w:sz w:val="20"/>
                <w:szCs w:val="20"/>
              </w:rPr>
              <w:t>escopo</w:t>
            </w:r>
          </w:p>
          <w:p w14:paraId="33B5BF4A" w14:textId="77777777" w:rsidR="00A45A43" w:rsidRPr="00A45A43" w:rsidRDefault="00A45A43" w:rsidP="00A45A43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  <w:p w14:paraId="5E7851FF" w14:textId="77777777" w:rsidR="00557794" w:rsidRPr="00557794" w:rsidRDefault="00557794" w:rsidP="0055779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557794">
              <w:rPr>
                <w:rFonts w:ascii="Verdana" w:hAnsi="Verdana"/>
                <w:sz w:val="20"/>
                <w:szCs w:val="20"/>
              </w:rPr>
              <w:t>(</w:t>
            </w:r>
            <w:r w:rsidR="001761D7"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557794">
              <w:rPr>
                <w:rFonts w:ascii="Verdana" w:hAnsi="Verdana"/>
                <w:sz w:val="20"/>
                <w:szCs w:val="20"/>
              </w:rPr>
              <w:t xml:space="preserve">) </w:t>
            </w:r>
            <w:r>
              <w:rPr>
                <w:rFonts w:ascii="Verdana" w:hAnsi="Verdana"/>
                <w:sz w:val="20"/>
                <w:szCs w:val="20"/>
              </w:rPr>
              <w:t>Inspeção</w:t>
            </w:r>
          </w:p>
          <w:p w14:paraId="48EE94DA" w14:textId="77777777" w:rsidR="00A45A43" w:rsidRPr="00166512" w:rsidRDefault="00A45A43" w:rsidP="0055779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166512">
              <w:rPr>
                <w:rFonts w:ascii="Verdana" w:hAnsi="Verdana"/>
                <w:sz w:val="20"/>
                <w:szCs w:val="20"/>
              </w:rPr>
              <w:t>(</w:t>
            </w:r>
            <w:r w:rsidR="001761D7"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166512">
              <w:rPr>
                <w:rFonts w:ascii="Verdana" w:hAnsi="Verdana"/>
                <w:sz w:val="20"/>
                <w:szCs w:val="20"/>
              </w:rPr>
              <w:t>)</w:t>
            </w:r>
            <w:r w:rsidR="00641C3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57828" w:rsidRPr="00166512">
              <w:rPr>
                <w:rFonts w:ascii="Verdana" w:hAnsi="Verdana"/>
                <w:sz w:val="20"/>
                <w:szCs w:val="20"/>
              </w:rPr>
              <w:t>Custos de Conformidade</w:t>
            </w:r>
          </w:p>
          <w:p w14:paraId="03D15AA5" w14:textId="77777777" w:rsidR="00166512" w:rsidRDefault="00A45A43" w:rsidP="00A45A43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166512">
              <w:rPr>
                <w:rFonts w:ascii="Verdana" w:hAnsi="Verdana"/>
                <w:sz w:val="20"/>
                <w:szCs w:val="20"/>
              </w:rPr>
              <w:t>(</w:t>
            </w:r>
            <w:r w:rsidR="001761D7"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166512">
              <w:rPr>
                <w:rFonts w:ascii="Verdana" w:hAnsi="Verdana"/>
                <w:sz w:val="20"/>
                <w:szCs w:val="20"/>
              </w:rPr>
              <w:t>)</w:t>
            </w:r>
            <w:r w:rsidR="00641C3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66512" w:rsidRPr="00166512">
              <w:rPr>
                <w:rFonts w:ascii="Verdana" w:hAnsi="Verdana"/>
                <w:sz w:val="20"/>
                <w:szCs w:val="20"/>
              </w:rPr>
              <w:t>Diagrama de Dispersão</w:t>
            </w:r>
            <w:r w:rsidR="00166512" w:rsidRPr="00557794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118F318E" w14:textId="77777777" w:rsidR="00626562" w:rsidRDefault="00641C30" w:rsidP="00A45A43">
            <w:pPr>
              <w:spacing w:before="120" w:after="120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1761D7">
              <w:rPr>
                <w:rFonts w:ascii="Verdana" w:hAnsi="Verdana"/>
                <w:sz w:val="20"/>
                <w:szCs w:val="20"/>
              </w:rPr>
              <w:t xml:space="preserve">  </w:t>
            </w:r>
            <w:r w:rsidR="00626562" w:rsidRPr="00626562">
              <w:rPr>
                <w:rFonts w:ascii="Verdana" w:hAnsi="Verdana"/>
                <w:sz w:val="20"/>
                <w:szCs w:val="20"/>
              </w:rPr>
              <w:t>) T</w:t>
            </w:r>
            <w:r w:rsidR="00626562">
              <w:rPr>
                <w:rFonts w:ascii="Verdana" w:hAnsi="Verdana"/>
                <w:sz w:val="20"/>
                <w:szCs w:val="20"/>
              </w:rPr>
              <w:t>odos os colaboradores do projeto</w:t>
            </w:r>
            <w:r w:rsidR="00626562" w:rsidRPr="00626562">
              <w:rPr>
                <w:rFonts w:ascii="Verdana" w:hAnsi="Verdana"/>
                <w:sz w:val="20"/>
                <w:szCs w:val="20"/>
                <w:highlight w:val="yellow"/>
              </w:rPr>
              <w:t xml:space="preserve"> </w:t>
            </w:r>
          </w:p>
          <w:p w14:paraId="3D6CBE3F" w14:textId="77777777" w:rsidR="00A45A43" w:rsidRPr="00166512" w:rsidRDefault="00A45A43" w:rsidP="00A45A43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166512">
              <w:rPr>
                <w:rFonts w:ascii="Verdana" w:hAnsi="Verdana"/>
                <w:sz w:val="20"/>
                <w:szCs w:val="20"/>
              </w:rPr>
              <w:t>(</w:t>
            </w:r>
            <w:r w:rsidR="001761D7">
              <w:rPr>
                <w:rFonts w:ascii="Verdana" w:hAnsi="Verdana"/>
                <w:sz w:val="20"/>
                <w:szCs w:val="20"/>
              </w:rPr>
              <w:t xml:space="preserve">  </w:t>
            </w:r>
            <w:r w:rsidR="00641C30">
              <w:rPr>
                <w:rFonts w:ascii="Verdana" w:hAnsi="Verdana"/>
                <w:sz w:val="20"/>
                <w:szCs w:val="20"/>
              </w:rPr>
              <w:t xml:space="preserve">) </w:t>
            </w:r>
            <w:r w:rsidR="00166512" w:rsidRPr="00166512">
              <w:rPr>
                <w:rFonts w:ascii="Verdana" w:hAnsi="Verdana"/>
                <w:sz w:val="20"/>
                <w:szCs w:val="20"/>
              </w:rPr>
              <w:t xml:space="preserve">PDCA </w:t>
            </w:r>
          </w:p>
          <w:p w14:paraId="0FCB506E" w14:textId="77777777" w:rsidR="00A45A43" w:rsidRPr="00641C30" w:rsidRDefault="00A45A43" w:rsidP="00A45A43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641C30">
              <w:rPr>
                <w:rFonts w:ascii="Verdana" w:hAnsi="Verdana"/>
                <w:sz w:val="20"/>
                <w:szCs w:val="20"/>
              </w:rPr>
              <w:t>(</w:t>
            </w:r>
            <w:r w:rsidR="001761D7"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641C30">
              <w:rPr>
                <w:rFonts w:ascii="Verdana" w:hAnsi="Verdana"/>
                <w:sz w:val="20"/>
                <w:szCs w:val="20"/>
              </w:rPr>
              <w:t>)</w:t>
            </w:r>
            <w:r w:rsidR="00641C30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41C30" w:rsidRPr="00641C30">
              <w:rPr>
                <w:rFonts w:ascii="Verdana" w:hAnsi="Verdana"/>
                <w:sz w:val="20"/>
                <w:szCs w:val="20"/>
              </w:rPr>
              <w:t>Pareto</w:t>
            </w:r>
          </w:p>
          <w:p w14:paraId="05D941C3" w14:textId="77777777" w:rsidR="00557794" w:rsidRDefault="00557794" w:rsidP="0055779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r w:rsidR="001761D7">
              <w:rPr>
                <w:rFonts w:ascii="Verdana" w:hAnsi="Verdana"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sz w:val="20"/>
                <w:szCs w:val="20"/>
              </w:rPr>
              <w:t>) Conceito de Qualidade</w:t>
            </w:r>
          </w:p>
          <w:p w14:paraId="7ABC9959" w14:textId="77777777" w:rsidR="00A45A43" w:rsidRPr="00641C30" w:rsidRDefault="00A45A43" w:rsidP="0055779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641C30">
              <w:rPr>
                <w:rFonts w:ascii="Verdana" w:hAnsi="Verdana"/>
                <w:sz w:val="20"/>
                <w:szCs w:val="20"/>
              </w:rPr>
              <w:t>(</w:t>
            </w:r>
            <w:r w:rsidR="001761D7"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641C30">
              <w:rPr>
                <w:rFonts w:ascii="Verdana" w:hAnsi="Verdana"/>
                <w:sz w:val="20"/>
                <w:szCs w:val="20"/>
              </w:rPr>
              <w:t>)</w:t>
            </w:r>
            <w:r w:rsidR="00641C3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641C30">
              <w:rPr>
                <w:rFonts w:ascii="Verdana" w:hAnsi="Verdana"/>
                <w:sz w:val="20"/>
                <w:szCs w:val="20"/>
              </w:rPr>
              <w:t>Ishikawa</w:t>
            </w:r>
          </w:p>
          <w:p w14:paraId="3053DE6C" w14:textId="77777777" w:rsidR="00A45A43" w:rsidRPr="001761D7" w:rsidRDefault="00A45A43" w:rsidP="00A45A43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1761D7">
              <w:rPr>
                <w:rFonts w:ascii="Verdana" w:hAnsi="Verdana"/>
                <w:sz w:val="20"/>
                <w:szCs w:val="20"/>
              </w:rPr>
              <w:t>(</w:t>
            </w:r>
            <w:r w:rsidR="001761D7"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1761D7">
              <w:rPr>
                <w:rFonts w:ascii="Verdana" w:hAnsi="Verdana"/>
                <w:sz w:val="20"/>
                <w:szCs w:val="20"/>
              </w:rPr>
              <w:t>)</w:t>
            </w:r>
            <w:r w:rsidR="00641C30" w:rsidRPr="001761D7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1761D7">
              <w:rPr>
                <w:rFonts w:ascii="Verdana" w:hAnsi="Verdana"/>
                <w:sz w:val="20"/>
                <w:szCs w:val="20"/>
              </w:rPr>
              <w:t xml:space="preserve">Gold </w:t>
            </w:r>
            <w:proofErr w:type="spellStart"/>
            <w:r w:rsidRPr="001761D7">
              <w:rPr>
                <w:rFonts w:ascii="Verdana" w:hAnsi="Verdana"/>
                <w:sz w:val="20"/>
                <w:szCs w:val="20"/>
              </w:rPr>
              <w:t>Plating</w:t>
            </w:r>
            <w:proofErr w:type="spellEnd"/>
          </w:p>
          <w:p w14:paraId="1C88AF13" w14:textId="77777777" w:rsidR="00FC500B" w:rsidRPr="00557794" w:rsidRDefault="00557794" w:rsidP="001761D7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557794">
              <w:rPr>
                <w:rFonts w:ascii="Verdana" w:hAnsi="Verdana"/>
                <w:sz w:val="20"/>
                <w:szCs w:val="20"/>
              </w:rPr>
              <w:t>(</w:t>
            </w:r>
            <w:r w:rsidR="001761D7"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557794">
              <w:rPr>
                <w:rFonts w:ascii="Verdana" w:hAnsi="Verdana"/>
                <w:sz w:val="20"/>
                <w:szCs w:val="20"/>
              </w:rPr>
              <w:t xml:space="preserve">) </w:t>
            </w:r>
            <w:r w:rsidR="00641C30">
              <w:rPr>
                <w:rFonts w:ascii="Verdana" w:hAnsi="Verdana"/>
                <w:sz w:val="20"/>
                <w:szCs w:val="20"/>
              </w:rPr>
              <w:t xml:space="preserve">Planejamento e </w:t>
            </w:r>
            <w:r>
              <w:rPr>
                <w:rFonts w:ascii="Verdana" w:hAnsi="Verdana"/>
                <w:sz w:val="20"/>
                <w:szCs w:val="20"/>
              </w:rPr>
              <w:t>Prevenção</w:t>
            </w:r>
          </w:p>
        </w:tc>
        <w:bookmarkStart w:id="0" w:name="_GoBack"/>
        <w:bookmarkEnd w:id="0"/>
      </w:tr>
    </w:tbl>
    <w:p w14:paraId="249409CB" w14:textId="77777777" w:rsidR="00647DEA" w:rsidRPr="00557794" w:rsidRDefault="00647DEA" w:rsidP="00A45A43">
      <w:pPr>
        <w:rPr>
          <w:rFonts w:ascii="Verdana" w:hAnsi="Verdana"/>
          <w:sz w:val="20"/>
          <w:szCs w:val="20"/>
        </w:rPr>
      </w:pPr>
    </w:p>
    <w:sectPr w:rsidR="00647DEA" w:rsidRPr="00557794" w:rsidSect="00B47DF1">
      <w:headerReference w:type="default" r:id="rId7"/>
      <w:pgSz w:w="11907" w:h="16840" w:code="9"/>
      <w:pgMar w:top="719" w:right="1701" w:bottom="71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CB36A" w14:textId="77777777" w:rsidR="005A4124" w:rsidRDefault="005A4124" w:rsidP="000C16D6">
      <w:r>
        <w:separator/>
      </w:r>
    </w:p>
  </w:endnote>
  <w:endnote w:type="continuationSeparator" w:id="0">
    <w:p w14:paraId="6DE60434" w14:textId="77777777" w:rsidR="005A4124" w:rsidRDefault="005A4124" w:rsidP="000C1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OBKFNE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716CF" w14:textId="77777777" w:rsidR="005A4124" w:rsidRDefault="005A4124" w:rsidP="000C16D6">
      <w:r>
        <w:separator/>
      </w:r>
    </w:p>
  </w:footnote>
  <w:footnote w:type="continuationSeparator" w:id="0">
    <w:p w14:paraId="22891EE8" w14:textId="77777777" w:rsidR="005A4124" w:rsidRDefault="005A4124" w:rsidP="000C16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CE25B2" w14:textId="77777777" w:rsidR="000C16D6" w:rsidRPr="007E1647" w:rsidRDefault="005A4124" w:rsidP="000C16D6">
    <w:pPr>
      <w:pStyle w:val="Tit2"/>
      <w:tabs>
        <w:tab w:val="center" w:pos="4252"/>
        <w:tab w:val="left" w:pos="4883"/>
        <w:tab w:val="left" w:pos="7137"/>
      </w:tabs>
      <w:spacing w:before="240" w:after="240"/>
      <w:jc w:val="right"/>
      <w:rPr>
        <w:rFonts w:ascii="Verdana" w:hAnsi="Verdana"/>
        <w:sz w:val="22"/>
        <w:szCs w:val="20"/>
      </w:rPr>
    </w:pPr>
    <w:r>
      <w:rPr>
        <w:noProof/>
        <w:sz w:val="20"/>
        <w:szCs w:val="20"/>
      </w:rPr>
      <w:object w:dxaOrig="1440" w:dyaOrig="1440" w14:anchorId="3B610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4.5pt;margin-top:0;width:120.6pt;height:33.1pt;z-index:251660288">
          <v:imagedata r:id="rId1" o:title=""/>
        </v:shape>
        <o:OLEObject Type="Embed" ProgID="MSPhotoEd.3" ShapeID="_x0000_s2049" DrawAspect="Content" ObjectID="_1492969002" r:id="rId2"/>
      </w:object>
    </w:r>
    <w:r w:rsidR="000C16D6">
      <w:rPr>
        <w:rFonts w:ascii="Verdana" w:hAnsi="Verdana"/>
        <w:sz w:val="20"/>
        <w:szCs w:val="20"/>
      </w:rPr>
      <w:tab/>
    </w:r>
    <w:r w:rsidR="000C16D6" w:rsidRPr="007E1647">
      <w:rPr>
        <w:rFonts w:ascii="Verdana" w:hAnsi="Verdana"/>
        <w:sz w:val="22"/>
        <w:szCs w:val="20"/>
      </w:rPr>
      <w:t>Faculdade de Exatas e Tecnologia</w:t>
    </w:r>
  </w:p>
  <w:p w14:paraId="3A891F4A" w14:textId="77777777" w:rsidR="000C16D6" w:rsidRDefault="000C16D6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757A5CA4"/>
    <w:lvl w:ilvl="0">
      <w:start w:val="1"/>
      <w:numFmt w:val="bullet"/>
      <w:pStyle w:val="Marcador"/>
      <w:lvlText w:val="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</w:rPr>
    </w:lvl>
  </w:abstractNum>
  <w:abstractNum w:abstractNumId="1">
    <w:nsid w:val="113F4C2C"/>
    <w:multiLevelType w:val="hybridMultilevel"/>
    <w:tmpl w:val="E902A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732FAC"/>
    <w:multiLevelType w:val="hybridMultilevel"/>
    <w:tmpl w:val="2B0C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7F1F29"/>
    <w:multiLevelType w:val="hybridMultilevel"/>
    <w:tmpl w:val="2D7440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D2108F"/>
    <w:multiLevelType w:val="hybridMultilevel"/>
    <w:tmpl w:val="6526FCFA"/>
    <w:lvl w:ilvl="0" w:tplc="EE4438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A8690A"/>
    <w:multiLevelType w:val="hybridMultilevel"/>
    <w:tmpl w:val="7180B606"/>
    <w:lvl w:ilvl="0" w:tplc="57EA0EF2">
      <w:start w:val="1"/>
      <w:numFmt w:val="bullet"/>
      <w:pStyle w:val="Marcador1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A95BFF"/>
    <w:multiLevelType w:val="hybridMultilevel"/>
    <w:tmpl w:val="011866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C25D4E"/>
    <w:multiLevelType w:val="hybridMultilevel"/>
    <w:tmpl w:val="6688DE00"/>
    <w:lvl w:ilvl="0" w:tplc="26D2C9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6286C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AE3A2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A4DD6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E850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AAC6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2C6A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096FA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94DE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72741FB8"/>
    <w:multiLevelType w:val="hybridMultilevel"/>
    <w:tmpl w:val="2FCC30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C2"/>
    <w:rsid w:val="00022FAF"/>
    <w:rsid w:val="0004309B"/>
    <w:rsid w:val="00046BD8"/>
    <w:rsid w:val="00073A95"/>
    <w:rsid w:val="000B51D2"/>
    <w:rsid w:val="000C16D6"/>
    <w:rsid w:val="000C460D"/>
    <w:rsid w:val="000E2DC9"/>
    <w:rsid w:val="000F75D8"/>
    <w:rsid w:val="00107924"/>
    <w:rsid w:val="00107CDB"/>
    <w:rsid w:val="00135C6B"/>
    <w:rsid w:val="00143FC3"/>
    <w:rsid w:val="00166512"/>
    <w:rsid w:val="0017195B"/>
    <w:rsid w:val="001761D7"/>
    <w:rsid w:val="001761E0"/>
    <w:rsid w:val="0019341B"/>
    <w:rsid w:val="0019383E"/>
    <w:rsid w:val="001E0E45"/>
    <w:rsid w:val="00206D55"/>
    <w:rsid w:val="00243392"/>
    <w:rsid w:val="0025339F"/>
    <w:rsid w:val="00256045"/>
    <w:rsid w:val="00257F48"/>
    <w:rsid w:val="0027490A"/>
    <w:rsid w:val="00275AAC"/>
    <w:rsid w:val="002C0800"/>
    <w:rsid w:val="002C3296"/>
    <w:rsid w:val="002F3D77"/>
    <w:rsid w:val="00302918"/>
    <w:rsid w:val="00322A9C"/>
    <w:rsid w:val="00330CA7"/>
    <w:rsid w:val="00333AE8"/>
    <w:rsid w:val="003673EE"/>
    <w:rsid w:val="00374374"/>
    <w:rsid w:val="00381140"/>
    <w:rsid w:val="003813A7"/>
    <w:rsid w:val="00385878"/>
    <w:rsid w:val="003C781C"/>
    <w:rsid w:val="003D376B"/>
    <w:rsid w:val="003E6676"/>
    <w:rsid w:val="003F358B"/>
    <w:rsid w:val="004043F1"/>
    <w:rsid w:val="00412E99"/>
    <w:rsid w:val="0043258A"/>
    <w:rsid w:val="00457DFE"/>
    <w:rsid w:val="00461C60"/>
    <w:rsid w:val="0049306F"/>
    <w:rsid w:val="004E0201"/>
    <w:rsid w:val="005255D5"/>
    <w:rsid w:val="005570E5"/>
    <w:rsid w:val="00557794"/>
    <w:rsid w:val="00557828"/>
    <w:rsid w:val="00575EE9"/>
    <w:rsid w:val="00595DDA"/>
    <w:rsid w:val="005A4124"/>
    <w:rsid w:val="00612ADF"/>
    <w:rsid w:val="00626562"/>
    <w:rsid w:val="00632EB7"/>
    <w:rsid w:val="00640488"/>
    <w:rsid w:val="00641C30"/>
    <w:rsid w:val="00647DEA"/>
    <w:rsid w:val="00650B27"/>
    <w:rsid w:val="00673AA2"/>
    <w:rsid w:val="006B0B1C"/>
    <w:rsid w:val="006E11E2"/>
    <w:rsid w:val="006E7C6F"/>
    <w:rsid w:val="00717558"/>
    <w:rsid w:val="0074700C"/>
    <w:rsid w:val="00750A16"/>
    <w:rsid w:val="00754223"/>
    <w:rsid w:val="00773871"/>
    <w:rsid w:val="007C58D6"/>
    <w:rsid w:val="007C6245"/>
    <w:rsid w:val="007D077A"/>
    <w:rsid w:val="0081693A"/>
    <w:rsid w:val="00841B0E"/>
    <w:rsid w:val="0085360B"/>
    <w:rsid w:val="0089358C"/>
    <w:rsid w:val="00900C22"/>
    <w:rsid w:val="00923A8C"/>
    <w:rsid w:val="00964D21"/>
    <w:rsid w:val="00976483"/>
    <w:rsid w:val="00976646"/>
    <w:rsid w:val="00981FC1"/>
    <w:rsid w:val="009B53BD"/>
    <w:rsid w:val="009E608D"/>
    <w:rsid w:val="009F11A8"/>
    <w:rsid w:val="00A05254"/>
    <w:rsid w:val="00A30119"/>
    <w:rsid w:val="00A45A43"/>
    <w:rsid w:val="00A65AC0"/>
    <w:rsid w:val="00A66135"/>
    <w:rsid w:val="00A71B61"/>
    <w:rsid w:val="00A774A1"/>
    <w:rsid w:val="00A925A6"/>
    <w:rsid w:val="00A9303C"/>
    <w:rsid w:val="00A976C2"/>
    <w:rsid w:val="00AD4AD8"/>
    <w:rsid w:val="00B47DF1"/>
    <w:rsid w:val="00B53CBE"/>
    <w:rsid w:val="00B601FB"/>
    <w:rsid w:val="00B710C1"/>
    <w:rsid w:val="00B818E5"/>
    <w:rsid w:val="00B95EA2"/>
    <w:rsid w:val="00BD2E46"/>
    <w:rsid w:val="00C13780"/>
    <w:rsid w:val="00C41FBA"/>
    <w:rsid w:val="00C50798"/>
    <w:rsid w:val="00C6329E"/>
    <w:rsid w:val="00C66E8C"/>
    <w:rsid w:val="00C96BAD"/>
    <w:rsid w:val="00CA3F93"/>
    <w:rsid w:val="00CC3197"/>
    <w:rsid w:val="00CD44C7"/>
    <w:rsid w:val="00CD5862"/>
    <w:rsid w:val="00D0573C"/>
    <w:rsid w:val="00D22D62"/>
    <w:rsid w:val="00D23499"/>
    <w:rsid w:val="00D23F03"/>
    <w:rsid w:val="00D31CC5"/>
    <w:rsid w:val="00D52DAC"/>
    <w:rsid w:val="00D72A92"/>
    <w:rsid w:val="00D75503"/>
    <w:rsid w:val="00DB25E2"/>
    <w:rsid w:val="00DC4F70"/>
    <w:rsid w:val="00E16E7F"/>
    <w:rsid w:val="00E257EA"/>
    <w:rsid w:val="00E327AA"/>
    <w:rsid w:val="00E344BA"/>
    <w:rsid w:val="00E43336"/>
    <w:rsid w:val="00E52931"/>
    <w:rsid w:val="00E552E3"/>
    <w:rsid w:val="00E6103D"/>
    <w:rsid w:val="00E62B9D"/>
    <w:rsid w:val="00EB7F96"/>
    <w:rsid w:val="00ED5004"/>
    <w:rsid w:val="00ED5DB2"/>
    <w:rsid w:val="00F03859"/>
    <w:rsid w:val="00F0688F"/>
    <w:rsid w:val="00F1187F"/>
    <w:rsid w:val="00F237AE"/>
    <w:rsid w:val="00F4215E"/>
    <w:rsid w:val="00F634BD"/>
    <w:rsid w:val="00F916AD"/>
    <w:rsid w:val="00F91C47"/>
    <w:rsid w:val="00FA59CA"/>
    <w:rsid w:val="00FB45C4"/>
    <w:rsid w:val="00FC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8AC45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C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2">
    <w:name w:val="Tit2"/>
    <w:basedOn w:val="Normal"/>
    <w:next w:val="Normal"/>
    <w:rsid w:val="00B47DF1"/>
    <w:pPr>
      <w:keepNext/>
      <w:spacing w:before="360" w:after="360"/>
    </w:pPr>
    <w:rPr>
      <w:rFonts w:ascii="Arial" w:hAnsi="Arial" w:cs="Arial"/>
      <w:b/>
      <w:bCs/>
      <w:sz w:val="28"/>
    </w:rPr>
  </w:style>
  <w:style w:type="paragraph" w:customStyle="1" w:styleId="Marcador">
    <w:name w:val="Marcador"/>
    <w:basedOn w:val="Normal"/>
    <w:rsid w:val="00B47DF1"/>
    <w:pPr>
      <w:numPr>
        <w:numId w:val="1"/>
      </w:numPr>
      <w:tabs>
        <w:tab w:val="clear" w:pos="1531"/>
        <w:tab w:val="num" w:pos="1891"/>
      </w:tabs>
      <w:suppressAutoHyphens/>
      <w:spacing w:line="288" w:lineRule="auto"/>
      <w:ind w:left="1891"/>
      <w:jc w:val="both"/>
    </w:pPr>
    <w:rPr>
      <w:rFonts w:ascii="Arial" w:hAnsi="Arial" w:cs="Arial"/>
      <w:lang w:eastAsia="ar-SA"/>
    </w:rPr>
  </w:style>
  <w:style w:type="character" w:styleId="Hiperlink">
    <w:name w:val="Hyperlink"/>
    <w:basedOn w:val="Fontepargpadro"/>
    <w:rsid w:val="00B47DF1"/>
    <w:rPr>
      <w:color w:val="0000FF"/>
      <w:u w:val="single"/>
    </w:rPr>
  </w:style>
  <w:style w:type="character" w:styleId="HiperlinkVisitado">
    <w:name w:val="FollowedHyperlink"/>
    <w:basedOn w:val="Fontepargpadro"/>
    <w:rsid w:val="00B47DF1"/>
    <w:rPr>
      <w:color w:val="800080"/>
      <w:u w:val="single"/>
    </w:rPr>
  </w:style>
  <w:style w:type="paragraph" w:styleId="Textodebalo">
    <w:name w:val="Balloon Text"/>
    <w:basedOn w:val="Normal"/>
    <w:semiHidden/>
    <w:rsid w:val="003C781C"/>
    <w:rPr>
      <w:rFonts w:ascii="Tahoma" w:hAnsi="Tahoma" w:cs="Tahoma"/>
      <w:sz w:val="16"/>
      <w:szCs w:val="16"/>
    </w:rPr>
  </w:style>
  <w:style w:type="paragraph" w:customStyle="1" w:styleId="TITULODOARTIGO">
    <w:name w:val="TITULO DO ARTIGO"/>
    <w:basedOn w:val="Normal"/>
    <w:next w:val="Normal"/>
    <w:rsid w:val="00275AAC"/>
    <w:pPr>
      <w:autoSpaceDE w:val="0"/>
      <w:autoSpaceDN w:val="0"/>
      <w:adjustRightInd w:val="0"/>
      <w:spacing w:after="240"/>
    </w:pPr>
    <w:rPr>
      <w:rFonts w:ascii="OBKFNE+TimesNewRoman" w:hAnsi="OBKFNE+TimesNewRoman"/>
      <w:lang w:val="en-US" w:eastAsia="en-US"/>
    </w:rPr>
  </w:style>
  <w:style w:type="character" w:customStyle="1" w:styleId="a1">
    <w:name w:val="a1"/>
    <w:basedOn w:val="Fontepargpadro"/>
    <w:rsid w:val="00964D21"/>
    <w:rPr>
      <w:color w:val="008000"/>
      <w:sz w:val="20"/>
      <w:szCs w:val="20"/>
    </w:rPr>
  </w:style>
  <w:style w:type="paragraph" w:customStyle="1" w:styleId="Marcador1">
    <w:name w:val="Marcador1"/>
    <w:basedOn w:val="Normal"/>
    <w:rsid w:val="004E0201"/>
    <w:pPr>
      <w:numPr>
        <w:numId w:val="8"/>
      </w:numPr>
    </w:pPr>
  </w:style>
  <w:style w:type="character" w:styleId="Forte">
    <w:name w:val="Strong"/>
    <w:basedOn w:val="Fontepargpadro"/>
    <w:qFormat/>
    <w:rsid w:val="00B818E5"/>
    <w:rPr>
      <w:b/>
      <w:bCs/>
    </w:rPr>
  </w:style>
  <w:style w:type="table" w:styleId="Tabelacomgrade">
    <w:name w:val="Table Grid"/>
    <w:basedOn w:val="Tabelanormal"/>
    <w:uiPriority w:val="39"/>
    <w:rsid w:val="00B95E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65AC0"/>
    <w:pPr>
      <w:ind w:left="720"/>
      <w:contextualSpacing/>
    </w:pPr>
    <w:rPr>
      <w:lang w:val="en-US" w:eastAsia="en-US"/>
    </w:rPr>
  </w:style>
  <w:style w:type="paragraph" w:styleId="Cabealho">
    <w:name w:val="header"/>
    <w:basedOn w:val="Normal"/>
    <w:link w:val="CabealhoChar"/>
    <w:rsid w:val="000C16D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C16D6"/>
    <w:rPr>
      <w:sz w:val="24"/>
      <w:szCs w:val="24"/>
    </w:rPr>
  </w:style>
  <w:style w:type="paragraph" w:styleId="Rodap">
    <w:name w:val="footer"/>
    <w:basedOn w:val="Normal"/>
    <w:link w:val="RodapChar"/>
    <w:rsid w:val="000C16D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C16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356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89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601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91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667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28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41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84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Planejamento</vt:lpstr>
    </vt:vector>
  </TitlesOfParts>
  <Company>IMS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Planejamento</dc:title>
  <dc:creator>ricardo.scantamburlo</dc:creator>
  <cp:lastModifiedBy>Usuário do Microsoft Office</cp:lastModifiedBy>
  <cp:revision>3</cp:revision>
  <cp:lastPrinted>2008-08-28T17:40:00Z</cp:lastPrinted>
  <dcterms:created xsi:type="dcterms:W3CDTF">2015-05-12T23:49:00Z</dcterms:created>
  <dcterms:modified xsi:type="dcterms:W3CDTF">2015-05-12T23:49:00Z</dcterms:modified>
</cp:coreProperties>
</file>