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498D4" w14:textId="77777777" w:rsidR="00BA1221" w:rsidRPr="00C57DC2" w:rsidRDefault="00BA1221" w:rsidP="00BA1221">
      <w:pPr>
        <w:jc w:val="center"/>
        <w:rPr>
          <w:u w:val="single"/>
        </w:rPr>
      </w:pPr>
      <w:r w:rsidRPr="00C57DC2">
        <w:rPr>
          <w:b/>
          <w:u w:val="single"/>
        </w:rPr>
        <w:t>Ethics in Publishing Statement</w:t>
      </w:r>
    </w:p>
    <w:p w14:paraId="04B7DFB3" w14:textId="77777777" w:rsidR="00BA1221" w:rsidRPr="00C57DC2" w:rsidRDefault="00BA1221" w:rsidP="00BA1221"/>
    <w:p w14:paraId="1D0D91F9" w14:textId="789BB85C" w:rsidR="00BA1221" w:rsidRPr="00C57DC2" w:rsidRDefault="00BA1221" w:rsidP="00BA1221">
      <w:r w:rsidRPr="00C57DC2">
        <w:t xml:space="preserve">I testify on behalf of all co-authors that our article submitted followed ethical principles in </w:t>
      </w:r>
      <w:r w:rsidR="001B048D">
        <w:t>publishing</w:t>
      </w:r>
      <w:r w:rsidRPr="00C57DC2">
        <w:t>.</w:t>
      </w:r>
    </w:p>
    <w:p w14:paraId="2CA5BCEC" w14:textId="77777777" w:rsidR="00BA1221" w:rsidRPr="00C57DC2" w:rsidRDefault="00BA1221" w:rsidP="00BA1221"/>
    <w:p w14:paraId="6D4D7DCD" w14:textId="77777777" w:rsidR="00BA1221" w:rsidRPr="00C57DC2" w:rsidRDefault="00BA1221" w:rsidP="00BA1221">
      <w:r w:rsidRPr="00C57DC2">
        <w:t xml:space="preserve">Title: </w:t>
      </w:r>
    </w:p>
    <w:p w14:paraId="50E01A08" w14:textId="77777777" w:rsidR="00BA1221" w:rsidRPr="00C57DC2" w:rsidRDefault="00BA1221" w:rsidP="00BA1221"/>
    <w:p w14:paraId="04088964" w14:textId="5009ECE1" w:rsidR="001B048D" w:rsidRPr="00C57DC2" w:rsidRDefault="001B048D" w:rsidP="00BA1221">
      <w:pPr>
        <w:rPr>
          <w:lang w:val="pt-BR"/>
        </w:rPr>
      </w:pPr>
      <w:r>
        <w:rPr>
          <w:lang w:val="pt-BR"/>
        </w:rPr>
        <w:t>All authors agree that:</w:t>
      </w:r>
    </w:p>
    <w:p w14:paraId="5FB365BA" w14:textId="77777777" w:rsidR="00BA1221" w:rsidRPr="00C57DC2" w:rsidRDefault="00BA1221" w:rsidP="00BA1221">
      <w:pPr>
        <w:rPr>
          <w:lang w:val="pt-BR"/>
        </w:rPr>
      </w:pPr>
    </w:p>
    <w:p w14:paraId="234F3BCD" w14:textId="77777777" w:rsidR="001B048D" w:rsidRDefault="001B048D" w:rsidP="001B048D">
      <w:pPr>
        <w:ind w:left="360"/>
      </w:pPr>
    </w:p>
    <w:p w14:paraId="3712BF27" w14:textId="07F77147" w:rsidR="001B048D" w:rsidRDefault="001B048D" w:rsidP="001B048D">
      <w:pPr>
        <w:ind w:left="360"/>
      </w:pPr>
      <w:r>
        <w:t>This research presents an accurate account of the work performed, all data presented are accurate and methodologies detailed enough to permit others to replicate the work.</w:t>
      </w:r>
    </w:p>
    <w:p w14:paraId="3AC16013" w14:textId="278F83FB" w:rsidR="001B048D" w:rsidRDefault="001B048D" w:rsidP="001B048D">
      <w:pPr>
        <w:ind w:left="360"/>
      </w:pPr>
    </w:p>
    <w:p w14:paraId="47C70E2C" w14:textId="41C61F47" w:rsidR="001B048D" w:rsidRDefault="001B048D" w:rsidP="001B048D">
      <w:pPr>
        <w:ind w:left="360"/>
      </w:pPr>
      <w:r>
        <w:t>This manuscript represents entirely original works and or if work and/or words of others have been used, that this has been appropriately cited or quoted and permission has been obtained where necessary.</w:t>
      </w:r>
    </w:p>
    <w:p w14:paraId="5279D045" w14:textId="77777777" w:rsidR="001B048D" w:rsidRDefault="001B048D" w:rsidP="001B048D">
      <w:pPr>
        <w:ind w:left="360"/>
      </w:pPr>
    </w:p>
    <w:p w14:paraId="00528131" w14:textId="3EC88E61" w:rsidR="00BA1221" w:rsidRPr="00C57DC2" w:rsidRDefault="000F188D" w:rsidP="001B048D">
      <w:pPr>
        <w:ind w:left="360"/>
      </w:pPr>
      <w:r w:rsidRPr="00C57DC2">
        <w:t>T</w:t>
      </w:r>
      <w:r w:rsidR="00BA1221" w:rsidRPr="00C57DC2">
        <w:t xml:space="preserve">his material has not been published in whole or in part </w:t>
      </w:r>
      <w:r w:rsidRPr="00C57DC2">
        <w:t>elsewhere.</w:t>
      </w:r>
    </w:p>
    <w:p w14:paraId="79C0F79D" w14:textId="77777777" w:rsidR="001B048D" w:rsidRDefault="001B048D" w:rsidP="001B048D">
      <w:pPr>
        <w:ind w:left="360"/>
      </w:pPr>
    </w:p>
    <w:p w14:paraId="7832E880" w14:textId="1B73BA43" w:rsidR="00BA1221" w:rsidRDefault="000F188D" w:rsidP="001B048D">
      <w:pPr>
        <w:ind w:left="360"/>
      </w:pPr>
      <w:r w:rsidRPr="00C57DC2">
        <w:t>T</w:t>
      </w:r>
      <w:r w:rsidR="00BA1221" w:rsidRPr="00C57DC2">
        <w:t xml:space="preserve">he manuscript is not currently being considered for publication in another </w:t>
      </w:r>
      <w:r w:rsidRPr="00C57DC2">
        <w:t>journal.</w:t>
      </w:r>
    </w:p>
    <w:p w14:paraId="41BD6E16" w14:textId="1B35225A" w:rsidR="0004751D" w:rsidRDefault="0004751D" w:rsidP="001B048D">
      <w:pPr>
        <w:ind w:left="360"/>
      </w:pPr>
    </w:p>
    <w:p w14:paraId="785622BB" w14:textId="48C1780A" w:rsidR="004E5EBC" w:rsidRDefault="0004751D" w:rsidP="001B048D">
      <w:pPr>
        <w:ind w:left="360"/>
      </w:pPr>
      <w:r>
        <w:t xml:space="preserve">That generative AI and AI-assisted technologies have not been utilized in the writing process </w:t>
      </w:r>
      <w:r w:rsidR="004E5EBC">
        <w:t xml:space="preserve">or if used, disclosed in the manuscript the use of AI and AI-assisted technologies and a statement will appear in the published work. </w:t>
      </w:r>
    </w:p>
    <w:p w14:paraId="7E0E4DB0" w14:textId="77777777" w:rsidR="004E5EBC" w:rsidRDefault="004E5EBC" w:rsidP="001B048D">
      <w:pPr>
        <w:ind w:left="360"/>
      </w:pPr>
    </w:p>
    <w:p w14:paraId="6073A0CC" w14:textId="5080FE0B" w:rsidR="0004751D" w:rsidRPr="00C57DC2" w:rsidRDefault="004E5EBC" w:rsidP="001B048D">
      <w:pPr>
        <w:ind w:left="360"/>
      </w:pPr>
      <w:r>
        <w:t xml:space="preserve">That generative AI and AI-assisted technologies have not been </w:t>
      </w:r>
      <w:r w:rsidR="0004751D">
        <w:t>used to create or alter images unless specifically used as part of the research design where such use must be described in a reproducible manner in the methods section.</w:t>
      </w:r>
    </w:p>
    <w:p w14:paraId="3C9DC02F" w14:textId="77777777" w:rsidR="001B048D" w:rsidRDefault="001B048D" w:rsidP="001B048D">
      <w:pPr>
        <w:ind w:left="360"/>
      </w:pPr>
    </w:p>
    <w:p w14:paraId="540E5D14" w14:textId="7AE84B4D" w:rsidR="00BA1221" w:rsidRPr="00C57DC2" w:rsidRDefault="000F188D" w:rsidP="001B048D">
      <w:pPr>
        <w:ind w:left="360"/>
      </w:pPr>
      <w:r w:rsidRPr="00C57DC2">
        <w:t>A</w:t>
      </w:r>
      <w:r w:rsidR="00BA1221" w:rsidRPr="00C57DC2">
        <w:t xml:space="preserve">ll authors have been personally and actively involved in substantive work leading to the </w:t>
      </w:r>
      <w:r w:rsidRPr="00C57DC2">
        <w:t>manuscript and</w:t>
      </w:r>
      <w:r w:rsidR="00BA1221" w:rsidRPr="00C57DC2">
        <w:t xml:space="preserve"> will hold themselves jointly and individually responsible for its content.</w:t>
      </w:r>
    </w:p>
    <w:p w14:paraId="4615A3C1" w14:textId="77777777" w:rsidR="00BA1221" w:rsidRPr="00C57DC2" w:rsidRDefault="00BA1221" w:rsidP="00BA1221"/>
    <w:p w14:paraId="4737F4A3" w14:textId="77777777" w:rsidR="00BA1221" w:rsidRPr="00C57DC2" w:rsidRDefault="00BA1221" w:rsidP="00BA1221">
      <w:pPr>
        <w:rPr>
          <w:lang w:val="pt-BR"/>
        </w:rPr>
      </w:pPr>
    </w:p>
    <w:p w14:paraId="48B0DCAB" w14:textId="77777777" w:rsidR="00BA1221" w:rsidRPr="00C57DC2" w:rsidRDefault="00BA1221" w:rsidP="00BA1221">
      <w:pPr>
        <w:rPr>
          <w:lang w:val="pt-BR"/>
        </w:rPr>
      </w:pPr>
    </w:p>
    <w:p w14:paraId="440E6297" w14:textId="77777777" w:rsidR="00BA1221" w:rsidRPr="00C57DC2" w:rsidRDefault="00BA1221" w:rsidP="00BA1221">
      <w:pPr>
        <w:rPr>
          <w:lang w:val="pt-BR"/>
        </w:rPr>
      </w:pPr>
    </w:p>
    <w:p w14:paraId="76E905DB" w14:textId="77777777" w:rsidR="00BA1221" w:rsidRPr="00C57DC2" w:rsidRDefault="00BA1221" w:rsidP="00BA1221">
      <w:pPr>
        <w:rPr>
          <w:lang w:val="pt-BR"/>
        </w:rPr>
      </w:pPr>
    </w:p>
    <w:p w14:paraId="64929BF1" w14:textId="2C785B0D" w:rsidR="00BA1221" w:rsidRPr="00C57DC2" w:rsidRDefault="00BA1221" w:rsidP="00BA1221">
      <w:r w:rsidRPr="00C57DC2">
        <w:t>Corresponding author’s name:</w:t>
      </w:r>
      <w:r w:rsidR="0070616F">
        <w:t xml:space="preserve"> Carla Becker</w:t>
      </w:r>
    </w:p>
    <w:p w14:paraId="67755047" w14:textId="77777777" w:rsidR="00BA1221" w:rsidRPr="00C57DC2" w:rsidRDefault="00BA1221" w:rsidP="00BA1221"/>
    <w:p w14:paraId="1A95AAEE" w14:textId="7616340B" w:rsidR="00BA1221" w:rsidRPr="00C57DC2" w:rsidRDefault="00BA1221" w:rsidP="00BA1221">
      <w:pPr>
        <w:rPr>
          <w:lang w:val="pt-BR"/>
        </w:rPr>
      </w:pPr>
      <w:r w:rsidRPr="00C57DC2">
        <w:rPr>
          <w:lang w:val="pt-BR"/>
        </w:rPr>
        <w:t xml:space="preserve">Date: </w:t>
      </w:r>
      <w:proofErr w:type="spellStart"/>
      <w:r w:rsidR="0070616F">
        <w:rPr>
          <w:lang w:val="pt-BR"/>
        </w:rPr>
        <w:t>January</w:t>
      </w:r>
      <w:proofErr w:type="spellEnd"/>
      <w:r w:rsidR="0070616F">
        <w:rPr>
          <w:lang w:val="pt-BR"/>
        </w:rPr>
        <w:t xml:space="preserve"> 28, 2026</w:t>
      </w:r>
    </w:p>
    <w:p w14:paraId="23A01F26" w14:textId="77777777" w:rsidR="006A4BDB" w:rsidRPr="00C57DC2" w:rsidRDefault="006A4BDB"/>
    <w:sectPr w:rsidR="006A4BDB" w:rsidRPr="00C57D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9E4A6E"/>
    <w:multiLevelType w:val="hybridMultilevel"/>
    <w:tmpl w:val="412A49F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60008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221"/>
    <w:rsid w:val="0004751D"/>
    <w:rsid w:val="000F188D"/>
    <w:rsid w:val="001B048D"/>
    <w:rsid w:val="00360D3A"/>
    <w:rsid w:val="004E5EBC"/>
    <w:rsid w:val="006A4BDB"/>
    <w:rsid w:val="0070616F"/>
    <w:rsid w:val="00996134"/>
    <w:rsid w:val="00BA1221"/>
    <w:rsid w:val="00C5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7FCF2"/>
  <w15:chartTrackingRefBased/>
  <w15:docId w15:val="{47E20886-0AB9-4722-9782-A72689176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22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dfae1c7-3ad3-447b-8d6c-022aad3c985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08E363D4E4034199CF55C72F9E7E5F" ma:contentTypeVersion="18" ma:contentTypeDescription="Create a new document." ma:contentTypeScope="" ma:versionID="81de20a9243232b97a4eefb8d8acfaff">
  <xsd:schema xmlns:xsd="http://www.w3.org/2001/XMLSchema" xmlns:xs="http://www.w3.org/2001/XMLSchema" xmlns:p="http://schemas.microsoft.com/office/2006/metadata/properties" xmlns:ns3="8dfae1c7-3ad3-447b-8d6c-022aad3c985d" xmlns:ns4="f32a6417-f7a3-45ea-a0a4-776f11bc0885" targetNamespace="http://schemas.microsoft.com/office/2006/metadata/properties" ma:root="true" ma:fieldsID="758b98378e0b06d39a8da11f74d57fdb" ns3:_="" ns4:_="">
    <xsd:import namespace="8dfae1c7-3ad3-447b-8d6c-022aad3c985d"/>
    <xsd:import namespace="f32a6417-f7a3-45ea-a0a4-776f11bc088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fae1c7-3ad3-447b-8d6c-022aad3c98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2a6417-f7a3-45ea-a0a4-776f11bc088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CAD4639-8C69-45F0-91DC-B747B3374D9E}">
  <ds:schemaRefs>
    <ds:schemaRef ds:uri="http://schemas.microsoft.com/office/2006/metadata/properties"/>
    <ds:schemaRef ds:uri="http://schemas.microsoft.com/office/infopath/2007/PartnerControls"/>
    <ds:schemaRef ds:uri="8dfae1c7-3ad3-447b-8d6c-022aad3c985d"/>
  </ds:schemaRefs>
</ds:datastoreItem>
</file>

<file path=customXml/itemProps2.xml><?xml version="1.0" encoding="utf-8"?>
<ds:datastoreItem xmlns:ds="http://schemas.openxmlformats.org/officeDocument/2006/customXml" ds:itemID="{3D84E482-CA71-472D-B47A-2F82070131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BF3123-96DA-45D2-9D3F-E7E8A4C1A0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fae1c7-3ad3-447b-8d6c-022aad3c985d"/>
    <ds:schemaRef ds:uri="f32a6417-f7a3-45ea-a0a4-776f11bc08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219</Words>
  <Characters>1204</Characters>
  <Application>Microsoft Office Word</Application>
  <DocSecurity>0</DocSecurity>
  <Lines>41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Elsevier</Company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Raj, Ragi (ELS-CHN)</dc:creator>
  <cp:keywords/>
  <dc:description/>
  <cp:lastModifiedBy>Carla Becker</cp:lastModifiedBy>
  <cp:revision>4</cp:revision>
  <dcterms:created xsi:type="dcterms:W3CDTF">2024-02-25T06:53:00Z</dcterms:created>
  <dcterms:modified xsi:type="dcterms:W3CDTF">2026-01-29T06:31:00Z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49ac42a-3eb4-4074-b885-aea26bd6241e_Enabled">
    <vt:lpwstr>true</vt:lpwstr>
  </property>
  <property fmtid="{D5CDD505-2E9C-101B-9397-08002B2CF9AE}" pid="3" name="MSIP_Label_549ac42a-3eb4-4074-b885-aea26bd6241e_SetDate">
    <vt:lpwstr>2024-02-12T13:50:53Z</vt:lpwstr>
  </property>
  <property fmtid="{D5CDD505-2E9C-101B-9397-08002B2CF9AE}" pid="4" name="MSIP_Label_549ac42a-3eb4-4074-b885-aea26bd6241e_Method">
    <vt:lpwstr>Standard</vt:lpwstr>
  </property>
  <property fmtid="{D5CDD505-2E9C-101B-9397-08002B2CF9AE}" pid="5" name="MSIP_Label_549ac42a-3eb4-4074-b885-aea26bd6241e_Name">
    <vt:lpwstr>General Business</vt:lpwstr>
  </property>
  <property fmtid="{D5CDD505-2E9C-101B-9397-08002B2CF9AE}" pid="6" name="MSIP_Label_549ac42a-3eb4-4074-b885-aea26bd6241e_SiteId">
    <vt:lpwstr>9274ee3f-9425-4109-a27f-9fb15c10675d</vt:lpwstr>
  </property>
  <property fmtid="{D5CDD505-2E9C-101B-9397-08002B2CF9AE}" pid="7" name="MSIP_Label_549ac42a-3eb4-4074-b885-aea26bd6241e_ActionId">
    <vt:lpwstr>7c29f1f4-2ca7-45b8-a3e7-48cbbe3056ae</vt:lpwstr>
  </property>
  <property fmtid="{D5CDD505-2E9C-101B-9397-08002B2CF9AE}" pid="8" name="MSIP_Label_549ac42a-3eb4-4074-b885-aea26bd6241e_ContentBits">
    <vt:lpwstr>0</vt:lpwstr>
  </property>
  <property fmtid="{D5CDD505-2E9C-101B-9397-08002B2CF9AE}" pid="9" name="ContentTypeId">
    <vt:lpwstr>0x0101002608E363D4E4034199CF55C72F9E7E5F</vt:lpwstr>
  </property>
</Properties>
</file>