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44" w:rsidRDefault="00ED1044"/>
    <w:p w:rsidR="006834A4" w:rsidRPr="00805CDE" w:rsidRDefault="00C7116F">
      <w:pPr>
        <w:rPr>
          <w:b/>
        </w:rPr>
      </w:pPr>
      <w:r>
        <w:rPr>
          <w:b/>
        </w:rPr>
        <w:t xml:space="preserve">3.5 </w:t>
      </w:r>
      <w:r w:rsidR="006834A4" w:rsidRPr="006834A4">
        <w:rPr>
          <w:b/>
        </w:rPr>
        <w:t>Testes (TST)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34A4" w:rsidTr="006834A4">
        <w:tc>
          <w:tcPr>
            <w:tcW w:w="2831" w:type="dxa"/>
          </w:tcPr>
          <w:p w:rsidR="006834A4" w:rsidRDefault="006834A4">
            <w:r>
              <w:t>Unidade: TST</w:t>
            </w:r>
          </w:p>
        </w:tc>
        <w:tc>
          <w:tcPr>
            <w:tcW w:w="2831" w:type="dxa"/>
          </w:tcPr>
          <w:p w:rsidR="006834A4" w:rsidRDefault="006834A4">
            <w:r>
              <w:t>Data: 2018.</w:t>
            </w:r>
            <w:r w:rsidR="00805CDE">
              <w:t>11</w:t>
            </w:r>
            <w:r w:rsidR="005F356F">
              <w:t>.</w:t>
            </w:r>
            <w:r w:rsidR="00805CDE">
              <w:t>06</w:t>
            </w:r>
          </w:p>
        </w:tc>
        <w:tc>
          <w:tcPr>
            <w:tcW w:w="2832" w:type="dxa"/>
          </w:tcPr>
          <w:p w:rsidR="006834A4" w:rsidRDefault="006834A4">
            <w:r>
              <w:t>Coordenador: Carlos</w:t>
            </w:r>
            <w:r w:rsidR="00D241DC">
              <w:t xml:space="preserve"> Sobral</w:t>
            </w:r>
          </w:p>
        </w:tc>
      </w:tr>
      <w:tr w:rsidR="006834A4" w:rsidTr="006834A4">
        <w:tc>
          <w:tcPr>
            <w:tcW w:w="2831" w:type="dxa"/>
          </w:tcPr>
          <w:p w:rsidR="006834A4" w:rsidRDefault="006834A4">
            <w:r>
              <w:t xml:space="preserve">Status: </w:t>
            </w:r>
            <w:proofErr w:type="spellStart"/>
            <w:r>
              <w:t>baselined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:rsidR="006834A4" w:rsidRDefault="006834A4">
            <w:r>
              <w:t xml:space="preserve">Versão: </w:t>
            </w:r>
            <w:r w:rsidR="0020670A">
              <w:t>1.0</w:t>
            </w:r>
          </w:p>
        </w:tc>
        <w:tc>
          <w:tcPr>
            <w:tcW w:w="2832" w:type="dxa"/>
          </w:tcPr>
          <w:p w:rsidR="006834A4" w:rsidRDefault="002968F1">
            <w:r>
              <w:t>Vice-Coordenador: João Tomás</w:t>
            </w:r>
          </w:p>
        </w:tc>
      </w:tr>
    </w:tbl>
    <w:p w:rsidR="006834A4" w:rsidRDefault="006834A4"/>
    <w:p w:rsidR="006834A4" w:rsidRPr="006834A4" w:rsidRDefault="006834A4">
      <w:pPr>
        <w:rPr>
          <w:b/>
        </w:rPr>
      </w:pPr>
      <w:r w:rsidRPr="006834A4">
        <w:rPr>
          <w:b/>
        </w:rPr>
        <w:t>Lista de membros desta unidade: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5"/>
        <w:gridCol w:w="1631"/>
        <w:gridCol w:w="1879"/>
        <w:gridCol w:w="3319"/>
      </w:tblGrid>
      <w:tr w:rsidR="006834A4" w:rsidTr="006834A4">
        <w:tc>
          <w:tcPr>
            <w:tcW w:w="2123" w:type="dxa"/>
          </w:tcPr>
          <w:p w:rsidR="006834A4" w:rsidRDefault="006834A4">
            <w:r>
              <w:t>Carlos</w:t>
            </w:r>
          </w:p>
        </w:tc>
        <w:tc>
          <w:tcPr>
            <w:tcW w:w="2123" w:type="dxa"/>
          </w:tcPr>
          <w:p w:rsidR="006834A4" w:rsidRDefault="009B0D1C">
            <w:r>
              <w:t>ME</w:t>
            </w:r>
            <w:r w:rsidR="00805CDE">
              <w:t>EC</w:t>
            </w:r>
          </w:p>
        </w:tc>
        <w:tc>
          <w:tcPr>
            <w:tcW w:w="2124" w:type="dxa"/>
          </w:tcPr>
          <w:p w:rsidR="006834A4" w:rsidRDefault="006834A4">
            <w:r>
              <w:t>Coordenador</w:t>
            </w:r>
          </w:p>
        </w:tc>
        <w:tc>
          <w:tcPr>
            <w:tcW w:w="2124" w:type="dxa"/>
          </w:tcPr>
          <w:p w:rsidR="006834A4" w:rsidRDefault="00805CDE">
            <w:r w:rsidRPr="00805CDE">
              <w:t>carlosfssobral@gmail.com</w:t>
            </w:r>
          </w:p>
        </w:tc>
      </w:tr>
      <w:tr w:rsidR="006834A4" w:rsidTr="006834A4">
        <w:tc>
          <w:tcPr>
            <w:tcW w:w="2123" w:type="dxa"/>
          </w:tcPr>
          <w:p w:rsidR="006834A4" w:rsidRDefault="006834A4">
            <w:r>
              <w:t>Ana Teresa</w:t>
            </w:r>
          </w:p>
        </w:tc>
        <w:tc>
          <w:tcPr>
            <w:tcW w:w="2123" w:type="dxa"/>
          </w:tcPr>
          <w:p w:rsidR="006834A4" w:rsidRDefault="00805CDE">
            <w:r>
              <w:t>MEEC</w:t>
            </w:r>
          </w:p>
        </w:tc>
        <w:tc>
          <w:tcPr>
            <w:tcW w:w="2124" w:type="dxa"/>
          </w:tcPr>
          <w:p w:rsidR="006834A4" w:rsidRDefault="006834A4">
            <w:r>
              <w:t>Colaboradora</w:t>
            </w:r>
          </w:p>
        </w:tc>
        <w:tc>
          <w:tcPr>
            <w:tcW w:w="2124" w:type="dxa"/>
          </w:tcPr>
          <w:p w:rsidR="006834A4" w:rsidRDefault="00805CDE">
            <w:r>
              <w:t>anateresa.salgueiro31@gmail.com</w:t>
            </w:r>
          </w:p>
        </w:tc>
      </w:tr>
      <w:tr w:rsidR="006834A4" w:rsidTr="006834A4">
        <w:tc>
          <w:tcPr>
            <w:tcW w:w="2123" w:type="dxa"/>
          </w:tcPr>
          <w:p w:rsidR="006834A4" w:rsidRDefault="006834A4">
            <w:r>
              <w:t>Miguel</w:t>
            </w:r>
          </w:p>
        </w:tc>
        <w:tc>
          <w:tcPr>
            <w:tcW w:w="2123" w:type="dxa"/>
          </w:tcPr>
          <w:p w:rsidR="006834A4" w:rsidRDefault="00805CDE">
            <w:r>
              <w:t>MEEC</w:t>
            </w:r>
          </w:p>
        </w:tc>
        <w:tc>
          <w:tcPr>
            <w:tcW w:w="2124" w:type="dxa"/>
          </w:tcPr>
          <w:p w:rsidR="006834A4" w:rsidRDefault="006834A4">
            <w:r>
              <w:t>Colaborador</w:t>
            </w:r>
          </w:p>
        </w:tc>
        <w:tc>
          <w:tcPr>
            <w:tcW w:w="2124" w:type="dxa"/>
          </w:tcPr>
          <w:p w:rsidR="006834A4" w:rsidRDefault="0020670A">
            <w:r>
              <w:t>Migueldiogo7@gmail.com</w:t>
            </w:r>
          </w:p>
        </w:tc>
      </w:tr>
      <w:tr w:rsidR="006834A4" w:rsidTr="006834A4">
        <w:tc>
          <w:tcPr>
            <w:tcW w:w="2123" w:type="dxa"/>
          </w:tcPr>
          <w:p w:rsidR="006834A4" w:rsidRDefault="006834A4">
            <w:r>
              <w:t>João Tomás</w:t>
            </w:r>
          </w:p>
        </w:tc>
        <w:tc>
          <w:tcPr>
            <w:tcW w:w="2123" w:type="dxa"/>
          </w:tcPr>
          <w:p w:rsidR="006834A4" w:rsidRDefault="006834A4">
            <w:r>
              <w:t>LEI</w:t>
            </w:r>
          </w:p>
        </w:tc>
        <w:tc>
          <w:tcPr>
            <w:tcW w:w="2124" w:type="dxa"/>
          </w:tcPr>
          <w:p w:rsidR="006834A4" w:rsidRDefault="006834A4">
            <w:r>
              <w:t>Colaborador</w:t>
            </w:r>
          </w:p>
        </w:tc>
        <w:tc>
          <w:tcPr>
            <w:tcW w:w="2124" w:type="dxa"/>
          </w:tcPr>
          <w:p w:rsidR="006834A4" w:rsidRDefault="006834A4">
            <w:r>
              <w:t>joao.miguel.tomas@hotmail.com</w:t>
            </w:r>
          </w:p>
        </w:tc>
      </w:tr>
    </w:tbl>
    <w:p w:rsidR="006834A4" w:rsidRDefault="006834A4"/>
    <w:p w:rsidR="006834A4" w:rsidRPr="006834A4" w:rsidRDefault="006834A4">
      <w:pPr>
        <w:rPr>
          <w:b/>
        </w:rPr>
      </w:pPr>
      <w:r w:rsidRPr="006834A4">
        <w:rPr>
          <w:b/>
        </w:rPr>
        <w:t>Objetivos da unidade de TST:</w:t>
      </w:r>
    </w:p>
    <w:p w:rsidR="006834A4" w:rsidRDefault="006834A4" w:rsidP="006834A4">
      <w:pPr>
        <w:pStyle w:val="PargrafodaLista"/>
        <w:numPr>
          <w:ilvl w:val="0"/>
          <w:numId w:val="1"/>
        </w:numPr>
      </w:pPr>
      <w:r>
        <w:t>Garantir a qualidade de conteúdo e de estrutura do trabalho realizado pela unidade de implementação, recorrendo ao processo de validação</w:t>
      </w:r>
    </w:p>
    <w:p w:rsidR="006834A4" w:rsidRDefault="006834A4" w:rsidP="006834A4">
      <w:pPr>
        <w:pStyle w:val="PargrafodaLista"/>
        <w:numPr>
          <w:ilvl w:val="0"/>
          <w:numId w:val="1"/>
        </w:numPr>
      </w:pPr>
      <w:r>
        <w:t>Garantir que os requisitos do cliente são implementados e que o código desenvolvido é aplicado corretamente</w:t>
      </w:r>
    </w:p>
    <w:p w:rsidR="006834A4" w:rsidRDefault="006834A4" w:rsidP="006834A4">
      <w:pPr>
        <w:pStyle w:val="PargrafodaLista"/>
        <w:numPr>
          <w:ilvl w:val="0"/>
          <w:numId w:val="1"/>
        </w:numPr>
      </w:pPr>
      <w:r>
        <w:t xml:space="preserve">Realizar testes de caixa-preta relativos aos diferentes aspetos da aplicação, nomeadamente o login, </w:t>
      </w:r>
      <w:proofErr w:type="spellStart"/>
      <w:r>
        <w:t>feed</w:t>
      </w:r>
      <w:proofErr w:type="spellEnd"/>
      <w:r>
        <w:t xml:space="preserve"> e perfil.</w:t>
      </w:r>
    </w:p>
    <w:p w:rsidR="006834A4" w:rsidRDefault="006834A4" w:rsidP="006834A4">
      <w:pPr>
        <w:pStyle w:val="PargrafodaLista"/>
        <w:numPr>
          <w:ilvl w:val="0"/>
          <w:numId w:val="1"/>
        </w:numPr>
      </w:pPr>
      <w:r>
        <w:t>Realizar testes automatizados</w:t>
      </w:r>
    </w:p>
    <w:p w:rsidR="00DC113E" w:rsidRDefault="00DC113E" w:rsidP="006834A4">
      <w:pPr>
        <w:pStyle w:val="PargrafodaLista"/>
        <w:numPr>
          <w:ilvl w:val="0"/>
          <w:numId w:val="1"/>
        </w:numPr>
      </w:pPr>
      <w:proofErr w:type="spellStart"/>
      <w:r>
        <w:t>Deployment</w:t>
      </w:r>
      <w:proofErr w:type="spellEnd"/>
      <w:r>
        <w:t xml:space="preserve"> das diferentes versões do produto na plataforma web</w:t>
      </w:r>
    </w:p>
    <w:p w:rsidR="006834A4" w:rsidRDefault="006834A4" w:rsidP="006834A4"/>
    <w:p w:rsidR="006834A4" w:rsidRPr="006834A4" w:rsidRDefault="006834A4" w:rsidP="006834A4">
      <w:pPr>
        <w:rPr>
          <w:b/>
        </w:rPr>
      </w:pPr>
      <w:r w:rsidRPr="006834A4">
        <w:rPr>
          <w:b/>
        </w:rPr>
        <w:t>Processos utilizados por esta unidade: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4"/>
        <w:gridCol w:w="3820"/>
      </w:tblGrid>
      <w:tr w:rsidR="006834A4" w:rsidTr="006834A4">
        <w:tc>
          <w:tcPr>
            <w:tcW w:w="4674" w:type="dxa"/>
          </w:tcPr>
          <w:p w:rsidR="006834A4" w:rsidRDefault="006834A4" w:rsidP="006834A4">
            <w:pPr>
              <w:pStyle w:val="PargrafodaLista"/>
              <w:numPr>
                <w:ilvl w:val="0"/>
                <w:numId w:val="2"/>
              </w:numPr>
            </w:pPr>
            <w:r>
              <w:t>Processo para testar as funcionalidades implementadas</w:t>
            </w:r>
          </w:p>
        </w:tc>
        <w:tc>
          <w:tcPr>
            <w:tcW w:w="3820" w:type="dxa"/>
          </w:tcPr>
          <w:p w:rsidR="006834A4" w:rsidRDefault="006834A4" w:rsidP="006834A4">
            <w:r>
              <w:t>MQ_TST_TESTE_FUNCIONALIDADES</w:t>
            </w:r>
          </w:p>
        </w:tc>
      </w:tr>
      <w:tr w:rsidR="006834A4" w:rsidTr="006834A4">
        <w:tc>
          <w:tcPr>
            <w:tcW w:w="4674" w:type="dxa"/>
          </w:tcPr>
          <w:p w:rsidR="006834A4" w:rsidRDefault="006834A4" w:rsidP="006834A4">
            <w:pPr>
              <w:pStyle w:val="PargrafodaLista"/>
              <w:numPr>
                <w:ilvl w:val="0"/>
                <w:numId w:val="2"/>
              </w:numPr>
            </w:pPr>
            <w:r>
              <w:t>Processo de escrita de testes</w:t>
            </w:r>
          </w:p>
        </w:tc>
        <w:tc>
          <w:tcPr>
            <w:tcW w:w="3820" w:type="dxa"/>
          </w:tcPr>
          <w:p w:rsidR="006834A4" w:rsidRDefault="006834A4" w:rsidP="006834A4">
            <w:r>
              <w:t>MQ_TST_TEST_VECTOR</w:t>
            </w:r>
          </w:p>
        </w:tc>
      </w:tr>
      <w:tr w:rsidR="006834A4" w:rsidTr="006834A4">
        <w:tc>
          <w:tcPr>
            <w:tcW w:w="4674" w:type="dxa"/>
          </w:tcPr>
          <w:p w:rsidR="006834A4" w:rsidRDefault="006834A4" w:rsidP="006834A4">
            <w:pPr>
              <w:pStyle w:val="PargrafodaLista"/>
              <w:numPr>
                <w:ilvl w:val="0"/>
                <w:numId w:val="2"/>
              </w:numPr>
            </w:pPr>
            <w:r>
              <w:t>Processo de reuniões</w:t>
            </w:r>
          </w:p>
        </w:tc>
        <w:tc>
          <w:tcPr>
            <w:tcW w:w="3820" w:type="dxa"/>
          </w:tcPr>
          <w:p w:rsidR="006834A4" w:rsidRDefault="006834A4" w:rsidP="006834A4">
            <w:r>
              <w:t>MQ_</w:t>
            </w:r>
            <w:r w:rsidR="00B378A9">
              <w:t>ENV</w:t>
            </w:r>
            <w:r>
              <w:t>_REUNIÕES</w:t>
            </w:r>
          </w:p>
        </w:tc>
      </w:tr>
      <w:tr w:rsidR="001C1037" w:rsidTr="006834A4">
        <w:tc>
          <w:tcPr>
            <w:tcW w:w="4674" w:type="dxa"/>
          </w:tcPr>
          <w:p w:rsidR="001C1037" w:rsidRDefault="001C1037" w:rsidP="006834A4">
            <w:pPr>
              <w:pStyle w:val="PargrafodaLista"/>
              <w:numPr>
                <w:ilvl w:val="0"/>
                <w:numId w:val="2"/>
              </w:numPr>
            </w:pPr>
            <w:r>
              <w:t xml:space="preserve">Processo de </w:t>
            </w:r>
            <w:proofErr w:type="spellStart"/>
            <w:r w:rsidRPr="001C1037">
              <w:rPr>
                <w:i/>
              </w:rPr>
              <w:t>Deployment</w:t>
            </w:r>
            <w:proofErr w:type="spellEnd"/>
          </w:p>
        </w:tc>
        <w:tc>
          <w:tcPr>
            <w:tcW w:w="3820" w:type="dxa"/>
          </w:tcPr>
          <w:p w:rsidR="001C1037" w:rsidRDefault="001C1037" w:rsidP="006834A4">
            <w:r>
              <w:t>MQ_TST_DEPLOYMENT</w:t>
            </w:r>
          </w:p>
        </w:tc>
      </w:tr>
    </w:tbl>
    <w:p w:rsidR="006834A4" w:rsidRDefault="006834A4" w:rsidP="006834A4"/>
    <w:p w:rsidR="00C7116F" w:rsidRDefault="00C7116F" w:rsidP="006834A4"/>
    <w:p w:rsidR="00C7116F" w:rsidRPr="00C7116F" w:rsidRDefault="00C7116F" w:rsidP="00C7116F">
      <w:pPr>
        <w:rPr>
          <w:b/>
        </w:rPr>
      </w:pPr>
      <w:r w:rsidRPr="00C7116F">
        <w:rPr>
          <w:b/>
        </w:rPr>
        <w:t>3.5.1 MQ_TST_TESTE_FUNCIONALIDADES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7116F" w:rsidTr="00C7116F">
        <w:tc>
          <w:tcPr>
            <w:tcW w:w="2831" w:type="dxa"/>
          </w:tcPr>
          <w:p w:rsidR="00C7116F" w:rsidRDefault="00C7116F" w:rsidP="00C7116F">
            <w:r>
              <w:t>Unidade: TST</w:t>
            </w:r>
          </w:p>
        </w:tc>
        <w:tc>
          <w:tcPr>
            <w:tcW w:w="2831" w:type="dxa"/>
          </w:tcPr>
          <w:p w:rsidR="00C7116F" w:rsidRDefault="00C7116F" w:rsidP="00C7116F">
            <w:r>
              <w:t>Data: 2018.</w:t>
            </w:r>
            <w:r w:rsidR="00805CDE">
              <w:t>11</w:t>
            </w:r>
            <w:r w:rsidR="005F356F">
              <w:t>.</w:t>
            </w:r>
            <w:r w:rsidR="00805CDE">
              <w:t>06</w:t>
            </w:r>
          </w:p>
        </w:tc>
        <w:tc>
          <w:tcPr>
            <w:tcW w:w="2832" w:type="dxa"/>
          </w:tcPr>
          <w:p w:rsidR="00C7116F" w:rsidRDefault="00D241DC" w:rsidP="00C7116F">
            <w:r>
              <w:t>Coordenador</w:t>
            </w:r>
            <w:r w:rsidR="00C7116F">
              <w:t>:</w:t>
            </w:r>
            <w:r>
              <w:t xml:space="preserve"> Carlos Sobral</w:t>
            </w:r>
          </w:p>
        </w:tc>
      </w:tr>
      <w:tr w:rsidR="00C7116F" w:rsidTr="00C7116F">
        <w:tc>
          <w:tcPr>
            <w:tcW w:w="2831" w:type="dxa"/>
          </w:tcPr>
          <w:p w:rsidR="00C7116F" w:rsidRDefault="00C7116F" w:rsidP="00C7116F">
            <w:r>
              <w:t xml:space="preserve">Status: </w:t>
            </w:r>
            <w:proofErr w:type="spellStart"/>
            <w:r>
              <w:t>baselined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:rsidR="00C7116F" w:rsidRDefault="00C7116F" w:rsidP="00C7116F">
            <w:r>
              <w:t xml:space="preserve">Versão: </w:t>
            </w:r>
            <w:r w:rsidR="0020670A">
              <w:t>1.0</w:t>
            </w:r>
          </w:p>
        </w:tc>
        <w:tc>
          <w:tcPr>
            <w:tcW w:w="2832" w:type="dxa"/>
          </w:tcPr>
          <w:p w:rsidR="00C7116F" w:rsidRDefault="002968F1" w:rsidP="00C7116F">
            <w:r>
              <w:t>Vice-Coordenador: João Tomás</w:t>
            </w:r>
          </w:p>
        </w:tc>
      </w:tr>
    </w:tbl>
    <w:p w:rsidR="00C7116F" w:rsidRDefault="00C7116F" w:rsidP="006834A4"/>
    <w:p w:rsidR="00C7116F" w:rsidRPr="00C7116F" w:rsidRDefault="00C7116F" w:rsidP="006834A4">
      <w:pPr>
        <w:rPr>
          <w:b/>
        </w:rPr>
      </w:pPr>
      <w:r w:rsidRPr="00C7116F">
        <w:rPr>
          <w:b/>
        </w:rPr>
        <w:t>Descrição do processo:</w:t>
      </w:r>
    </w:p>
    <w:p w:rsidR="00C7116F" w:rsidRDefault="00F72D5D" w:rsidP="006834A4">
      <w:r>
        <w:t xml:space="preserve">Este processo tem como objetivo verificar se o código implementado por parte da equipa de implementação fornece ao utilizador as funcionalidades desejadas por parte dos requisitos do cliente. </w:t>
      </w:r>
    </w:p>
    <w:p w:rsidR="00F72D5D" w:rsidRDefault="00F72D5D" w:rsidP="006834A4">
      <w:pPr>
        <w:rPr>
          <w:b/>
        </w:rPr>
      </w:pPr>
    </w:p>
    <w:p w:rsidR="00F72D5D" w:rsidRDefault="00F72D5D" w:rsidP="006834A4">
      <w:pPr>
        <w:rPr>
          <w:b/>
        </w:rPr>
      </w:pPr>
    </w:p>
    <w:p w:rsidR="00F72D5D" w:rsidRPr="00F72D5D" w:rsidRDefault="00F72D5D" w:rsidP="006834A4">
      <w:pPr>
        <w:rPr>
          <w:b/>
        </w:rPr>
      </w:pPr>
      <w:r w:rsidRPr="00F72D5D">
        <w:rPr>
          <w:b/>
        </w:rPr>
        <w:t>Inputs:</w:t>
      </w:r>
    </w:p>
    <w:p w:rsidR="00F72D5D" w:rsidRDefault="00F72D5D" w:rsidP="006834A4">
      <w:r>
        <w:t>Diferentes casos de testes</w:t>
      </w:r>
      <w:r w:rsidR="008D0E46">
        <w:t>, conforme o MQ_TST_TEST_VECTOR (documento produzido no processo 3.5.2)</w:t>
      </w:r>
      <w:r>
        <w:t xml:space="preserve">, de forma a testar as diferentes funcionalidades implementadas na </w:t>
      </w:r>
      <w:r w:rsidR="008D0E46">
        <w:t xml:space="preserve">aplicação </w:t>
      </w:r>
      <w:proofErr w:type="spellStart"/>
      <w:r w:rsidR="008D0E46">
        <w:t>ORCWall</w:t>
      </w:r>
      <w:proofErr w:type="spellEnd"/>
      <w:r w:rsidR="008D0E46">
        <w:t xml:space="preserve"> e também de acordo com o documento dos requisitos para o sprint em questão.</w:t>
      </w:r>
    </w:p>
    <w:p w:rsidR="008D0E46" w:rsidRPr="00F72D5D" w:rsidRDefault="008D0E46" w:rsidP="006834A4"/>
    <w:p w:rsidR="00C7116F" w:rsidRDefault="00357C22" w:rsidP="006834A4">
      <w:pPr>
        <w:rPr>
          <w:b/>
        </w:rPr>
      </w:pPr>
      <w:r>
        <w:rPr>
          <w:b/>
        </w:rPr>
        <w:t>Critério de entrada/ativação:</w:t>
      </w:r>
    </w:p>
    <w:p w:rsidR="00357C22" w:rsidRDefault="00D675A3" w:rsidP="006834A4">
      <w:r>
        <w:t xml:space="preserve">Uma mensagem automática do GitHub que apareça no </w:t>
      </w:r>
      <w:proofErr w:type="spellStart"/>
      <w:r>
        <w:t>Slack</w:t>
      </w:r>
      <w:proofErr w:type="spellEnd"/>
      <w:r>
        <w:t>, enviada após uma submissão no GitHub por parte de algum dos membros da equipa de implementação. Esta mensagem informa que uma nova funcionalidade foi desenvolvida e está pronta para ser testada.</w:t>
      </w:r>
    </w:p>
    <w:p w:rsidR="00D675A3" w:rsidRDefault="00D675A3" w:rsidP="006834A4"/>
    <w:p w:rsidR="00D675A3" w:rsidRDefault="00D675A3" w:rsidP="006834A4">
      <w:pPr>
        <w:rPr>
          <w:b/>
        </w:rPr>
      </w:pPr>
      <w:r>
        <w:rPr>
          <w:b/>
        </w:rPr>
        <w:t>Descrição das tarefas:</w:t>
      </w:r>
    </w:p>
    <w:p w:rsidR="00D675A3" w:rsidRDefault="00D675A3" w:rsidP="006834A4">
      <w:r>
        <w:t xml:space="preserve">As tarefas são divididas entre os diversos membros da unidade de testes, ficando cada um encarregue de testar uma certa funcionalidade implementada. Os testes realizados estão de acordo com o MQ_TST_TEST_VECTOR. </w:t>
      </w:r>
    </w:p>
    <w:p w:rsidR="00D675A3" w:rsidRDefault="00D675A3" w:rsidP="006834A4">
      <w:r>
        <w:t xml:space="preserve">O </w:t>
      </w:r>
      <w:proofErr w:type="spellStart"/>
      <w:r>
        <w:t>tester</w:t>
      </w:r>
      <w:proofErr w:type="spellEnd"/>
      <w:r>
        <w:t xml:space="preserve"> deve inserir em cada parâmetro o valor descrito para o mesmo. Por fim, deve alterar o estado do teste para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failed</w:t>
      </w:r>
      <w:proofErr w:type="spellEnd"/>
      <w:r>
        <w:t>, caso o resultado esteja de acordo com o output descrito no vetor de testes.</w:t>
      </w:r>
      <w:r w:rsidR="006068F3">
        <w:t xml:space="preserve"> Caso o teste falhado, o requisito não é satisfeito e é gerada uma mensagem para a unidade de implementação, para que esta possa corrigir o erro, de forma a satisfazer o requisito presente na tabela de requisitos. Quando um conjunto de testes é concluído, é gerada uma mensagem para a equipa de implementação, a informar que o código passou nos testes</w:t>
      </w:r>
      <w:r w:rsidR="00EE3D32">
        <w:t>, ou, em caso de falha, a informar que é necessário reabrir a tarefa em causa para que o código seja corrigido.</w:t>
      </w:r>
    </w:p>
    <w:p w:rsidR="002A0DA0" w:rsidRDefault="002A0DA0" w:rsidP="006834A4"/>
    <w:p w:rsidR="002A0DA0" w:rsidRDefault="002A0DA0" w:rsidP="006834A4">
      <w:pPr>
        <w:rPr>
          <w:b/>
        </w:rPr>
      </w:pPr>
      <w:r>
        <w:rPr>
          <w:b/>
        </w:rPr>
        <w:t>Critério de saída:</w:t>
      </w:r>
    </w:p>
    <w:p w:rsidR="002A0DA0" w:rsidRDefault="002A0DA0" w:rsidP="006834A4">
      <w:r>
        <w:t xml:space="preserve">Assim que o código passar com sucesso em todos os testes presentes na tabela de testes e a aplicação cumpra os requisitos presentes na tabela de requisitos, o processo é dado como terminado e o </w:t>
      </w:r>
      <w:r w:rsidRPr="002A0DA0">
        <w:rPr>
          <w:b/>
        </w:rPr>
        <w:t xml:space="preserve">processo de </w:t>
      </w:r>
      <w:proofErr w:type="spellStart"/>
      <w:r w:rsidRPr="002A0DA0">
        <w:rPr>
          <w:b/>
        </w:rPr>
        <w:t>Deployment</w:t>
      </w:r>
      <w:proofErr w:type="spellEnd"/>
      <w:r w:rsidRPr="002A0DA0">
        <w:rPr>
          <w:b/>
        </w:rPr>
        <w:t xml:space="preserve"> pode ser iniciado.</w:t>
      </w:r>
      <w:r>
        <w:t xml:space="preserve"> </w:t>
      </w:r>
    </w:p>
    <w:p w:rsidR="002A0DA0" w:rsidRDefault="002A0DA0" w:rsidP="006834A4"/>
    <w:p w:rsidR="002A0DA0" w:rsidRDefault="002A0DA0" w:rsidP="006834A4">
      <w:pPr>
        <w:rPr>
          <w:b/>
        </w:rPr>
      </w:pPr>
      <w:r>
        <w:rPr>
          <w:b/>
        </w:rPr>
        <w:t>Métricas de avaliação deste processo:</w:t>
      </w:r>
    </w:p>
    <w:p w:rsidR="002A0DA0" w:rsidRPr="007466F4" w:rsidRDefault="007466F4" w:rsidP="007466F4">
      <w:pPr>
        <w:pStyle w:val="PargrafodaLista"/>
        <w:numPr>
          <w:ilvl w:val="0"/>
          <w:numId w:val="3"/>
        </w:numPr>
        <w:rPr>
          <w:b/>
        </w:rPr>
      </w:pPr>
      <w:r>
        <w:t>Número de pessoas envolvidas em cada teste;</w:t>
      </w:r>
    </w:p>
    <w:p w:rsidR="007466F4" w:rsidRPr="007466F4" w:rsidRDefault="007466F4" w:rsidP="007466F4">
      <w:pPr>
        <w:pStyle w:val="PargrafodaLista"/>
        <w:numPr>
          <w:ilvl w:val="0"/>
          <w:numId w:val="3"/>
        </w:numPr>
        <w:rPr>
          <w:b/>
        </w:rPr>
      </w:pPr>
      <w:r>
        <w:t>Horas de trabalho semanais por cada elemento da unidade;</w:t>
      </w:r>
    </w:p>
    <w:p w:rsidR="007466F4" w:rsidRPr="007466F4" w:rsidRDefault="007466F4" w:rsidP="007466F4">
      <w:pPr>
        <w:pStyle w:val="PargrafodaLista"/>
        <w:numPr>
          <w:ilvl w:val="0"/>
          <w:numId w:val="3"/>
        </w:numPr>
        <w:rPr>
          <w:b/>
        </w:rPr>
      </w:pPr>
      <w:r>
        <w:t>Número de testes realizados por requisito;</w:t>
      </w:r>
    </w:p>
    <w:p w:rsidR="007466F4" w:rsidRPr="00805CDE" w:rsidRDefault="007466F4" w:rsidP="007466F4">
      <w:pPr>
        <w:pStyle w:val="PargrafodaLista"/>
        <w:numPr>
          <w:ilvl w:val="0"/>
          <w:numId w:val="3"/>
        </w:numPr>
        <w:rPr>
          <w:b/>
        </w:rPr>
      </w:pPr>
      <w:r>
        <w:t>Taxa de testes aprovados/reprovados por requisito;</w:t>
      </w:r>
    </w:p>
    <w:p w:rsidR="00805CDE" w:rsidRDefault="00805CDE" w:rsidP="00805CDE">
      <w:pPr>
        <w:pStyle w:val="PargrafodaLista"/>
        <w:rPr>
          <w:b/>
        </w:rPr>
      </w:pPr>
    </w:p>
    <w:p w:rsidR="00805CDE" w:rsidRDefault="00805CDE" w:rsidP="00805CDE">
      <w:pPr>
        <w:pStyle w:val="PargrafodaLista"/>
        <w:rPr>
          <w:b/>
        </w:rPr>
      </w:pPr>
    </w:p>
    <w:p w:rsidR="00805CDE" w:rsidRPr="007466F4" w:rsidRDefault="00805CDE" w:rsidP="00805CDE">
      <w:pPr>
        <w:pStyle w:val="PargrafodaLista"/>
        <w:rPr>
          <w:b/>
        </w:rPr>
      </w:pPr>
    </w:p>
    <w:p w:rsidR="007466F4" w:rsidRDefault="007466F4" w:rsidP="007466F4">
      <w:pPr>
        <w:rPr>
          <w:b/>
        </w:rPr>
      </w:pPr>
    </w:p>
    <w:p w:rsidR="00805CDE" w:rsidRDefault="00805CDE" w:rsidP="007466F4">
      <w:pPr>
        <w:rPr>
          <w:b/>
        </w:rPr>
      </w:pPr>
    </w:p>
    <w:p w:rsidR="007466F4" w:rsidRDefault="007466F4" w:rsidP="007466F4">
      <w:pPr>
        <w:rPr>
          <w:b/>
        </w:rPr>
      </w:pPr>
      <w:r>
        <w:rPr>
          <w:b/>
        </w:rPr>
        <w:t>Outputs gerados (artefactos):</w:t>
      </w:r>
    </w:p>
    <w:p w:rsidR="007466F4" w:rsidRDefault="007466F4" w:rsidP="007466F4">
      <w:r>
        <w:t>O artefacto gerado é a tabela MQ_TST_TESTES, onde é apresentado o resultado dos testes efetuados (aprovado/reprovado), com a data em que foi testado e com as respetivas observações sobre o mesmo.</w:t>
      </w:r>
    </w:p>
    <w:p w:rsidR="00E35831" w:rsidRPr="00C7116F" w:rsidRDefault="00E35831" w:rsidP="00E35831">
      <w:pPr>
        <w:rPr>
          <w:b/>
        </w:rPr>
      </w:pPr>
      <w:r w:rsidRPr="00C7116F">
        <w:rPr>
          <w:b/>
        </w:rPr>
        <w:t>3.5.</w:t>
      </w:r>
      <w:r>
        <w:rPr>
          <w:b/>
        </w:rPr>
        <w:t>2</w:t>
      </w:r>
      <w:r w:rsidRPr="00C7116F">
        <w:rPr>
          <w:b/>
        </w:rPr>
        <w:t xml:space="preserve"> </w:t>
      </w:r>
      <w:r w:rsidRPr="00E35831">
        <w:rPr>
          <w:b/>
        </w:rPr>
        <w:t>MQ_TST_TEST_VECTOR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4B58" w:rsidTr="004D4B58">
        <w:tc>
          <w:tcPr>
            <w:tcW w:w="2831" w:type="dxa"/>
          </w:tcPr>
          <w:p w:rsidR="004D4B58" w:rsidRDefault="004D4B58" w:rsidP="007466F4">
            <w:r>
              <w:t>Disciplina: TST</w:t>
            </w:r>
          </w:p>
        </w:tc>
        <w:tc>
          <w:tcPr>
            <w:tcW w:w="2831" w:type="dxa"/>
          </w:tcPr>
          <w:p w:rsidR="004D4B58" w:rsidRDefault="004D4B58" w:rsidP="007466F4">
            <w:r>
              <w:t>Data: 2018.</w:t>
            </w:r>
            <w:r w:rsidR="00805CDE">
              <w:t>11</w:t>
            </w:r>
            <w:r>
              <w:t>.</w:t>
            </w:r>
            <w:r w:rsidR="00805CDE">
              <w:t>06</w:t>
            </w:r>
          </w:p>
        </w:tc>
        <w:tc>
          <w:tcPr>
            <w:tcW w:w="2832" w:type="dxa"/>
          </w:tcPr>
          <w:p w:rsidR="004D4B58" w:rsidRDefault="004D4B58" w:rsidP="007466F4">
            <w:r>
              <w:t>Coordenador:</w:t>
            </w:r>
            <w:r w:rsidR="00D241DC">
              <w:t xml:space="preserve"> Carlos Sobra</w:t>
            </w:r>
            <w:r w:rsidR="00CF47AE">
              <w:t xml:space="preserve">l </w:t>
            </w:r>
          </w:p>
        </w:tc>
      </w:tr>
      <w:tr w:rsidR="004D4B58" w:rsidTr="0020670A">
        <w:trPr>
          <w:trHeight w:val="328"/>
        </w:trPr>
        <w:tc>
          <w:tcPr>
            <w:tcW w:w="2831" w:type="dxa"/>
          </w:tcPr>
          <w:p w:rsidR="004D4B58" w:rsidRDefault="004D4B58" w:rsidP="007466F4">
            <w:r>
              <w:t xml:space="preserve">Status: </w:t>
            </w:r>
            <w:proofErr w:type="spellStart"/>
            <w:r w:rsidR="00805CDE">
              <w:t>baselined</w:t>
            </w:r>
            <w:proofErr w:type="spellEnd"/>
          </w:p>
        </w:tc>
        <w:tc>
          <w:tcPr>
            <w:tcW w:w="2831" w:type="dxa"/>
          </w:tcPr>
          <w:p w:rsidR="004D4B58" w:rsidRDefault="004D4B58" w:rsidP="007466F4">
            <w:r>
              <w:t xml:space="preserve">Versão: </w:t>
            </w:r>
            <w:r w:rsidR="0020670A">
              <w:t>1.0</w:t>
            </w:r>
          </w:p>
        </w:tc>
        <w:tc>
          <w:tcPr>
            <w:tcW w:w="2832" w:type="dxa"/>
          </w:tcPr>
          <w:p w:rsidR="004D4B58" w:rsidRDefault="004D4B58" w:rsidP="007466F4">
            <w:r>
              <w:t xml:space="preserve"> </w:t>
            </w:r>
            <w:r w:rsidR="002968F1">
              <w:t>Vice-Coordenador: João Tomás</w:t>
            </w:r>
          </w:p>
        </w:tc>
      </w:tr>
    </w:tbl>
    <w:p w:rsidR="00E35831" w:rsidRDefault="00E35831" w:rsidP="007466F4"/>
    <w:p w:rsidR="004D4B58" w:rsidRPr="004D4B58" w:rsidRDefault="004D4B58" w:rsidP="007466F4">
      <w:pPr>
        <w:rPr>
          <w:b/>
        </w:rPr>
      </w:pPr>
      <w:r w:rsidRPr="004D4B58">
        <w:rPr>
          <w:b/>
        </w:rPr>
        <w:t>Descrição do processo:</w:t>
      </w:r>
    </w:p>
    <w:p w:rsidR="004D4B58" w:rsidRDefault="004D4B58" w:rsidP="007466F4">
      <w:r>
        <w:t xml:space="preserve">Consiste na escrita dos testes a ser realizador por um </w:t>
      </w:r>
      <w:proofErr w:type="spellStart"/>
      <w:r>
        <w:t>tester</w:t>
      </w:r>
      <w:proofErr w:type="spellEnd"/>
      <w:r>
        <w:t xml:space="preserve"> (pessoa encarregue de testar o código), em particular as pré-condições, os inputs (texto a ser preenchido e botões a clicar) e o resultado esperado.</w:t>
      </w:r>
    </w:p>
    <w:p w:rsidR="004D4B58" w:rsidRDefault="004D4B58" w:rsidP="007466F4">
      <w:r>
        <w:t>As pré-condições contêm o estado do sistema antes do teste ser realizado (dados da aplicações e página onde o utilizador se encontra), os inputs referem-se aos dados inseridos pelo testes e que pretendem alterar o sistema (p.e., criar um novo utilizador) e o output diz respeito ao estado final do sistema e resultados obtidos.</w:t>
      </w:r>
    </w:p>
    <w:p w:rsidR="004D4B58" w:rsidRDefault="004D4B58" w:rsidP="007466F4">
      <w:r>
        <w:t>Este documento contém uma série de casos de testes para cada requisito criado.</w:t>
      </w:r>
    </w:p>
    <w:p w:rsidR="004D4B58" w:rsidRDefault="004D4B58" w:rsidP="007466F4"/>
    <w:p w:rsidR="004D4B58" w:rsidRDefault="004D4B58" w:rsidP="007466F4">
      <w:r>
        <w:rPr>
          <w:b/>
        </w:rPr>
        <w:t>Inputs:</w:t>
      </w:r>
    </w:p>
    <w:p w:rsidR="004D4B58" w:rsidRDefault="004D4B58" w:rsidP="007466F4">
      <w:r>
        <w:t xml:space="preserve">O </w:t>
      </w:r>
      <w:r w:rsidRPr="004D4B58">
        <w:rPr>
          <w:b/>
        </w:rPr>
        <w:t>MQ_REQ_SIS</w:t>
      </w:r>
      <w:r>
        <w:rPr>
          <w:b/>
        </w:rPr>
        <w:t xml:space="preserve"> </w:t>
      </w:r>
      <w:r>
        <w:t xml:space="preserve">foi o documento utilizado como input para este processo visto que contém a tabela de requisitos e listas de </w:t>
      </w:r>
      <w:proofErr w:type="spellStart"/>
      <w:r>
        <w:t>mockups</w:t>
      </w:r>
      <w:proofErr w:type="spellEnd"/>
      <w:r>
        <w:t>, ambos estritamente necessários para a compreensão do código a implementar e dos consequentes testes a realizar.</w:t>
      </w:r>
    </w:p>
    <w:p w:rsidR="004D4B58" w:rsidRDefault="004D4B58" w:rsidP="007466F4"/>
    <w:p w:rsidR="004D4B58" w:rsidRPr="00462BAF" w:rsidRDefault="004D4B58" w:rsidP="007466F4">
      <w:pPr>
        <w:rPr>
          <w:b/>
        </w:rPr>
      </w:pPr>
      <w:r w:rsidRPr="00462BAF">
        <w:rPr>
          <w:b/>
        </w:rPr>
        <w:t>Critério de entrada/validação:</w:t>
      </w:r>
    </w:p>
    <w:p w:rsidR="004D4B58" w:rsidRDefault="004D4B58" w:rsidP="007466F4">
      <w:r>
        <w:t xml:space="preserve">Uma mensagem gerada no </w:t>
      </w:r>
      <w:proofErr w:type="spellStart"/>
      <w:r>
        <w:t>Slack</w:t>
      </w:r>
      <w:proofErr w:type="spellEnd"/>
      <w:r>
        <w:t xml:space="preserve">, por parte de um dos elementos da unidade de implementação, </w:t>
      </w:r>
      <w:r w:rsidR="00462BAF">
        <w:t>para a unidade de testes, a informar qual a tarefa a ser implementada. Deste modo, o coordenador da unidade de testes pode distribuir as tarefas pelos elementos da sua unidade, para que seja possível aos elementos da mesma preparar testes para o requisito a ser implementado.</w:t>
      </w:r>
    </w:p>
    <w:p w:rsidR="00462BAF" w:rsidRDefault="00462BAF" w:rsidP="007466F4"/>
    <w:p w:rsidR="00462BAF" w:rsidRDefault="00462BAF" w:rsidP="007466F4">
      <w:pPr>
        <w:rPr>
          <w:b/>
        </w:rPr>
      </w:pPr>
      <w:r w:rsidRPr="00462BAF">
        <w:rPr>
          <w:b/>
        </w:rPr>
        <w:t>Descrição das tarefas:</w:t>
      </w:r>
    </w:p>
    <w:p w:rsidR="00462BAF" w:rsidRDefault="00462BAF" w:rsidP="007466F4">
      <w:r>
        <w:t>As tarefas são distribuídas pelos elementos da unidade. Cada elemento terá que usar, como base, os artefactos de input e desenvolver um conjunto de testes que permitam averiguar se o sistema funciona como esperado e se corresponde aos requisitos do cliente.</w:t>
      </w:r>
    </w:p>
    <w:p w:rsidR="00462BAF" w:rsidRDefault="00462BAF" w:rsidP="007466F4"/>
    <w:p w:rsidR="00805CDE" w:rsidRDefault="00805CDE" w:rsidP="007466F4"/>
    <w:p w:rsidR="00805CDE" w:rsidRDefault="00805CDE" w:rsidP="007466F4"/>
    <w:p w:rsidR="00462BAF" w:rsidRDefault="00462BAF" w:rsidP="007466F4">
      <w:pPr>
        <w:rPr>
          <w:b/>
        </w:rPr>
      </w:pPr>
      <w:r>
        <w:rPr>
          <w:b/>
        </w:rPr>
        <w:t>Critério de saída:</w:t>
      </w:r>
    </w:p>
    <w:p w:rsidR="00462BAF" w:rsidRDefault="00462BAF" w:rsidP="007466F4">
      <w:r>
        <w:t>A partir do momento em que cada requisito contenha um conjunto de casos de teste suficiente para que seja testado (cerca de cinco testes por requisito), então o processo dá-se por concluído. Este será mais tarde utilizado pela unidade de testes para testar as funcionalidades implementadas. Apesar de estar concluído e a ser usado por um outro processo, este documento pode ser reaberto, para adição ou edição de casos de teste.</w:t>
      </w:r>
    </w:p>
    <w:p w:rsidR="00462BAF" w:rsidRDefault="00462BAF" w:rsidP="007466F4"/>
    <w:p w:rsidR="00462BAF" w:rsidRDefault="00462BAF" w:rsidP="007466F4">
      <w:pPr>
        <w:rPr>
          <w:b/>
        </w:rPr>
      </w:pPr>
      <w:r>
        <w:rPr>
          <w:b/>
        </w:rPr>
        <w:t>Métricas de avaliação deste processo:</w:t>
      </w:r>
    </w:p>
    <w:p w:rsidR="001C1037" w:rsidRDefault="00462BAF" w:rsidP="001C1037">
      <w:pPr>
        <w:pStyle w:val="PargrafodaLista"/>
        <w:numPr>
          <w:ilvl w:val="0"/>
          <w:numId w:val="4"/>
        </w:numPr>
      </w:pPr>
      <w:r>
        <w:t>Número de testes criados por requisito;</w:t>
      </w:r>
    </w:p>
    <w:p w:rsidR="001C1037" w:rsidRDefault="001C1037" w:rsidP="001C1037">
      <w:pPr>
        <w:pStyle w:val="PargrafodaLista"/>
        <w:numPr>
          <w:ilvl w:val="0"/>
          <w:numId w:val="4"/>
        </w:numPr>
      </w:pPr>
      <w:r>
        <w:t>Carga de trabalho semanal por elemento (em horas);</w:t>
      </w:r>
    </w:p>
    <w:p w:rsidR="001C1037" w:rsidRDefault="001C1037" w:rsidP="001C1037">
      <w:pPr>
        <w:pStyle w:val="PargrafodaLista"/>
        <w:numPr>
          <w:ilvl w:val="0"/>
          <w:numId w:val="4"/>
        </w:numPr>
      </w:pPr>
      <w:r>
        <w:t>Qualidade das pré-condições e do output;</w:t>
      </w:r>
    </w:p>
    <w:p w:rsidR="001C1037" w:rsidRDefault="001C1037" w:rsidP="001C1037"/>
    <w:p w:rsidR="001C1037" w:rsidRDefault="001C1037" w:rsidP="001C1037">
      <w:pPr>
        <w:rPr>
          <w:b/>
        </w:rPr>
      </w:pPr>
      <w:r>
        <w:rPr>
          <w:b/>
        </w:rPr>
        <w:t>Outputs gerados (artefactos):</w:t>
      </w:r>
    </w:p>
    <w:p w:rsidR="001C1037" w:rsidRDefault="001C1037" w:rsidP="001C1037">
      <w:r>
        <w:t>É gerada uma tabela de testes que irá conter as etapas necessárias para realizar cada caso de teste e também campos para preencher num outro processo.</w:t>
      </w:r>
    </w:p>
    <w:p w:rsidR="00B378A9" w:rsidRDefault="00B378A9" w:rsidP="001C1037"/>
    <w:p w:rsidR="00B378A9" w:rsidRDefault="00B378A9" w:rsidP="001C1037">
      <w:pPr>
        <w:rPr>
          <w:b/>
        </w:rPr>
      </w:pPr>
      <w:r w:rsidRPr="00B378A9">
        <w:rPr>
          <w:b/>
        </w:rPr>
        <w:t>3.5.3 MQ_TST_</w:t>
      </w:r>
      <w:r>
        <w:rPr>
          <w:b/>
        </w:rPr>
        <w:t>DEPLOYMENT</w:t>
      </w:r>
    </w:p>
    <w:p w:rsidR="00B378A9" w:rsidRDefault="00B378A9" w:rsidP="001C1037">
      <w:pPr>
        <w:rPr>
          <w:b/>
        </w:rPr>
      </w:pP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2574"/>
        <w:gridCol w:w="2588"/>
        <w:gridCol w:w="2624"/>
      </w:tblGrid>
      <w:tr w:rsidR="00BA2010" w:rsidTr="00DC113E">
        <w:tc>
          <w:tcPr>
            <w:tcW w:w="2831" w:type="dxa"/>
          </w:tcPr>
          <w:p w:rsidR="00DC113E" w:rsidRPr="00BA2010" w:rsidRDefault="00BA2010" w:rsidP="00B378A9">
            <w:r>
              <w:t>Disciplina:</w:t>
            </w:r>
            <w:r w:rsidR="005F356F">
              <w:t xml:space="preserve"> TST</w:t>
            </w:r>
          </w:p>
        </w:tc>
        <w:tc>
          <w:tcPr>
            <w:tcW w:w="2831" w:type="dxa"/>
          </w:tcPr>
          <w:p w:rsidR="00DC113E" w:rsidRPr="00BA2010" w:rsidRDefault="00BA2010" w:rsidP="00B378A9">
            <w:r>
              <w:t>Data:</w:t>
            </w:r>
            <w:r w:rsidR="005F356F">
              <w:t xml:space="preserve"> 2018.</w:t>
            </w:r>
            <w:r w:rsidR="00805CDE">
              <w:t>11.06</w:t>
            </w:r>
          </w:p>
        </w:tc>
        <w:tc>
          <w:tcPr>
            <w:tcW w:w="2832" w:type="dxa"/>
          </w:tcPr>
          <w:p w:rsidR="00DC113E" w:rsidRPr="00BA2010" w:rsidRDefault="00BA2010" w:rsidP="00B378A9">
            <w:r>
              <w:t>Coordenador:</w:t>
            </w:r>
            <w:r w:rsidR="0020670A">
              <w:t xml:space="preserve"> Carlos Sobral</w:t>
            </w:r>
          </w:p>
        </w:tc>
      </w:tr>
      <w:tr w:rsidR="00BA2010" w:rsidTr="00DC113E">
        <w:tc>
          <w:tcPr>
            <w:tcW w:w="2831" w:type="dxa"/>
          </w:tcPr>
          <w:p w:rsidR="00DC113E" w:rsidRPr="00BA2010" w:rsidRDefault="00BA2010" w:rsidP="00B378A9">
            <w:r>
              <w:t>Status:</w:t>
            </w:r>
            <w:r w:rsidR="0020670A">
              <w:t xml:space="preserve"> </w:t>
            </w:r>
            <w:proofErr w:type="spellStart"/>
            <w:r w:rsidR="0020670A">
              <w:t>baselined</w:t>
            </w:r>
            <w:proofErr w:type="spellEnd"/>
          </w:p>
        </w:tc>
        <w:tc>
          <w:tcPr>
            <w:tcW w:w="2831" w:type="dxa"/>
          </w:tcPr>
          <w:p w:rsidR="00DC113E" w:rsidRPr="00BA2010" w:rsidRDefault="00BA2010" w:rsidP="00B378A9">
            <w:r>
              <w:t>Versão:</w:t>
            </w:r>
            <w:r w:rsidR="0020670A">
              <w:t>1.0</w:t>
            </w:r>
          </w:p>
        </w:tc>
        <w:tc>
          <w:tcPr>
            <w:tcW w:w="2832" w:type="dxa"/>
          </w:tcPr>
          <w:p w:rsidR="00DC113E" w:rsidRDefault="002968F1" w:rsidP="00B378A9">
            <w:pPr>
              <w:rPr>
                <w:b/>
              </w:rPr>
            </w:pPr>
            <w:r>
              <w:t>Vice-Coordenador: João Tomás</w:t>
            </w:r>
          </w:p>
        </w:tc>
      </w:tr>
    </w:tbl>
    <w:p w:rsidR="00B378A9" w:rsidRDefault="00B378A9" w:rsidP="00B378A9">
      <w:pPr>
        <w:ind w:left="708" w:hanging="708"/>
        <w:rPr>
          <w:b/>
        </w:rPr>
      </w:pPr>
    </w:p>
    <w:p w:rsidR="009B0D1C" w:rsidRDefault="009B0D1C" w:rsidP="00B378A9">
      <w:pPr>
        <w:ind w:left="708" w:hanging="708"/>
        <w:rPr>
          <w:b/>
        </w:rPr>
      </w:pPr>
      <w:r>
        <w:rPr>
          <w:b/>
        </w:rPr>
        <w:t>Inputs:</w:t>
      </w:r>
    </w:p>
    <w:p w:rsidR="00DC113E" w:rsidRPr="00C471FF" w:rsidRDefault="00C471FF" w:rsidP="00C471FF">
      <w:r>
        <w:t>Verificar o c</w:t>
      </w:r>
      <w:r w:rsidR="009B0D1C">
        <w:t>ódigo desenvolvido pela unidade de implementação, que está disponível n</w:t>
      </w:r>
      <w:r>
        <w:t xml:space="preserve">o </w:t>
      </w:r>
      <w:r w:rsidR="009B0D1C">
        <w:t>GitHub</w:t>
      </w:r>
      <w:r>
        <w:t xml:space="preserve">. Ver a </w:t>
      </w:r>
      <w:r w:rsidR="00BA2010">
        <w:t>Versão da aplicação</w:t>
      </w:r>
      <w:r>
        <w:t xml:space="preserve">. </w:t>
      </w:r>
    </w:p>
    <w:p w:rsidR="009B0D1C" w:rsidRDefault="00BA2010" w:rsidP="00B378A9">
      <w:pPr>
        <w:ind w:left="708" w:hanging="708"/>
        <w:rPr>
          <w:b/>
        </w:rPr>
      </w:pPr>
      <w:r>
        <w:rPr>
          <w:b/>
        </w:rPr>
        <w:t>Critério de entrada/ati</w:t>
      </w:r>
      <w:r w:rsidR="00C471FF">
        <w:rPr>
          <w:b/>
        </w:rPr>
        <w:t>v</w:t>
      </w:r>
      <w:r>
        <w:rPr>
          <w:b/>
        </w:rPr>
        <w:t>ação:</w:t>
      </w:r>
    </w:p>
    <w:p w:rsidR="00BA2010" w:rsidRDefault="00BA2010" w:rsidP="00C471FF">
      <w:r>
        <w:t>Aprovação por parte dos elementos da unidade, após a finalização, com sucesso, dos testes</w:t>
      </w:r>
      <w:r w:rsidR="00C471FF">
        <w:t xml:space="preserve"> realizados.</w:t>
      </w:r>
    </w:p>
    <w:p w:rsidR="00BA2010" w:rsidRDefault="00BA2010" w:rsidP="00C471FF">
      <w:pPr>
        <w:rPr>
          <w:b/>
        </w:rPr>
      </w:pPr>
      <w:r>
        <w:rPr>
          <w:b/>
        </w:rPr>
        <w:t>Descrição das tarefas:</w:t>
      </w:r>
    </w:p>
    <w:p w:rsidR="00BA2010" w:rsidRPr="00C471FF" w:rsidRDefault="00C471FF" w:rsidP="00C471FF">
      <w:r>
        <w:t>As tarefas são distribuídas pelos elementos da unidade. Cada elemento terá que usar</w:t>
      </w:r>
      <w:r>
        <w:t xml:space="preserve"> as aplicações disponíveis para a realização dos testes. </w:t>
      </w:r>
    </w:p>
    <w:p w:rsidR="00BA2010" w:rsidRPr="00C471FF" w:rsidRDefault="00BA2010" w:rsidP="00C471FF">
      <w:pPr>
        <w:ind w:left="708" w:hanging="708"/>
        <w:rPr>
          <w:b/>
        </w:rPr>
      </w:pPr>
      <w:r>
        <w:rPr>
          <w:b/>
        </w:rPr>
        <w:t>Validação:</w:t>
      </w:r>
    </w:p>
    <w:p w:rsidR="00BA2010" w:rsidRDefault="00C471FF" w:rsidP="00C471FF">
      <w:r>
        <w:t>É feita a validação do produto, depois de todos os testes e operações realizadas estarem a funcionar sem erros fatais.</w:t>
      </w:r>
    </w:p>
    <w:p w:rsidR="00BA2010" w:rsidRDefault="00BA2010" w:rsidP="00BA2010">
      <w:pPr>
        <w:ind w:left="708" w:hanging="708"/>
        <w:rPr>
          <w:b/>
        </w:rPr>
      </w:pPr>
      <w:r>
        <w:rPr>
          <w:b/>
        </w:rPr>
        <w:lastRenderedPageBreak/>
        <w:t>Critério de saída:</w:t>
      </w:r>
    </w:p>
    <w:p w:rsidR="00BA2010" w:rsidRDefault="00C471FF" w:rsidP="00C471FF">
      <w:r>
        <w:t xml:space="preserve">Os Testes realizados ao produto final estarem concluídos com sucesso.  E o produto está pronto para ser entregue ao cliente. </w:t>
      </w:r>
    </w:p>
    <w:p w:rsidR="00BA2010" w:rsidRDefault="00BA2010" w:rsidP="00BA2010">
      <w:pPr>
        <w:ind w:left="708" w:hanging="708"/>
      </w:pPr>
    </w:p>
    <w:p w:rsidR="00BA2010" w:rsidRDefault="00BA2010" w:rsidP="00BA2010">
      <w:pPr>
        <w:ind w:left="708" w:hanging="708"/>
        <w:rPr>
          <w:b/>
        </w:rPr>
      </w:pPr>
      <w:r w:rsidRPr="00BA2010">
        <w:rPr>
          <w:b/>
        </w:rPr>
        <w:t>Métricas de avaliação deste processo:</w:t>
      </w:r>
    </w:p>
    <w:p w:rsidR="00BA2010" w:rsidRPr="00CF3B87" w:rsidRDefault="00CF3B87" w:rsidP="00CF3B87">
      <w:pPr>
        <w:pStyle w:val="PargrafodaLista"/>
        <w:numPr>
          <w:ilvl w:val="0"/>
          <w:numId w:val="5"/>
        </w:numPr>
        <w:rPr>
          <w:b/>
        </w:rPr>
      </w:pPr>
      <w:r>
        <w:t>Número de pessoas envolvidas em cada teste;</w:t>
      </w:r>
    </w:p>
    <w:p w:rsidR="00CF3B87" w:rsidRPr="00CF3B87" w:rsidRDefault="00CF3B87" w:rsidP="00CF3B87">
      <w:pPr>
        <w:pStyle w:val="PargrafodaLista"/>
        <w:numPr>
          <w:ilvl w:val="0"/>
          <w:numId w:val="5"/>
        </w:numPr>
        <w:rPr>
          <w:b/>
        </w:rPr>
      </w:pPr>
      <w:r>
        <w:t>Horas de trabalho semanal de cada elemento;</w:t>
      </w:r>
    </w:p>
    <w:p w:rsidR="00CF3B87" w:rsidRPr="00CF3B87" w:rsidRDefault="00CF3B87" w:rsidP="00CF3B87">
      <w:pPr>
        <w:pStyle w:val="PargrafodaLista"/>
        <w:numPr>
          <w:ilvl w:val="0"/>
          <w:numId w:val="5"/>
        </w:numPr>
        <w:rPr>
          <w:b/>
        </w:rPr>
      </w:pPr>
      <w:r>
        <w:t>Qualidade do output;</w:t>
      </w:r>
      <w:bookmarkStart w:id="0" w:name="_GoBack"/>
      <w:bookmarkEnd w:id="0"/>
    </w:p>
    <w:p w:rsidR="00BA2010" w:rsidRDefault="00BA2010" w:rsidP="00BA2010">
      <w:pPr>
        <w:ind w:left="708" w:hanging="708"/>
        <w:rPr>
          <w:b/>
        </w:rPr>
      </w:pPr>
      <w:r>
        <w:rPr>
          <w:b/>
        </w:rPr>
        <w:t>Outputs gerados (artefactos):</w:t>
      </w:r>
    </w:p>
    <w:p w:rsidR="00BA2010" w:rsidRDefault="00BA2010" w:rsidP="00BA2010">
      <w:pPr>
        <w:ind w:left="708" w:hanging="708"/>
      </w:pPr>
      <w:r>
        <w:t>Número de horas despendidas na tarefa</w:t>
      </w:r>
    </w:p>
    <w:p w:rsidR="00BA2010" w:rsidRPr="00BA2010" w:rsidRDefault="00BA2010" w:rsidP="00BA2010">
      <w:pPr>
        <w:ind w:left="708" w:hanging="708"/>
      </w:pPr>
      <w:r>
        <w:t>Versão da aplicação</w:t>
      </w:r>
    </w:p>
    <w:sectPr w:rsidR="00BA2010" w:rsidRPr="00BA2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654" w:rsidRDefault="004B0654" w:rsidP="001C1037">
      <w:pPr>
        <w:spacing w:after="0" w:line="240" w:lineRule="auto"/>
      </w:pPr>
      <w:r>
        <w:separator/>
      </w:r>
    </w:p>
  </w:endnote>
  <w:endnote w:type="continuationSeparator" w:id="0">
    <w:p w:rsidR="004B0654" w:rsidRDefault="004B0654" w:rsidP="001C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654" w:rsidRDefault="004B0654" w:rsidP="001C1037">
      <w:pPr>
        <w:spacing w:after="0" w:line="240" w:lineRule="auto"/>
      </w:pPr>
      <w:r>
        <w:separator/>
      </w:r>
    </w:p>
  </w:footnote>
  <w:footnote w:type="continuationSeparator" w:id="0">
    <w:p w:rsidR="004B0654" w:rsidRDefault="004B0654" w:rsidP="001C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40CF"/>
    <w:multiLevelType w:val="hybridMultilevel"/>
    <w:tmpl w:val="ECF077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1D6D"/>
    <w:multiLevelType w:val="hybridMultilevel"/>
    <w:tmpl w:val="17A693E0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A7D3E38"/>
    <w:multiLevelType w:val="hybridMultilevel"/>
    <w:tmpl w:val="32FA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1190"/>
    <w:multiLevelType w:val="hybridMultilevel"/>
    <w:tmpl w:val="CC52EA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46923"/>
    <w:multiLevelType w:val="hybridMultilevel"/>
    <w:tmpl w:val="421C80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A4"/>
    <w:rsid w:val="001C1037"/>
    <w:rsid w:val="0020670A"/>
    <w:rsid w:val="002968F1"/>
    <w:rsid w:val="002A0DA0"/>
    <w:rsid w:val="00357C22"/>
    <w:rsid w:val="003E54CB"/>
    <w:rsid w:val="00462BAF"/>
    <w:rsid w:val="004B0654"/>
    <w:rsid w:val="004D4B58"/>
    <w:rsid w:val="005F356F"/>
    <w:rsid w:val="006068F3"/>
    <w:rsid w:val="006834A4"/>
    <w:rsid w:val="007466F4"/>
    <w:rsid w:val="00805CDE"/>
    <w:rsid w:val="008D0E46"/>
    <w:rsid w:val="009B0D1C"/>
    <w:rsid w:val="00B378A9"/>
    <w:rsid w:val="00BA2010"/>
    <w:rsid w:val="00C471FF"/>
    <w:rsid w:val="00C7116F"/>
    <w:rsid w:val="00CF3B87"/>
    <w:rsid w:val="00CF47AE"/>
    <w:rsid w:val="00D241DC"/>
    <w:rsid w:val="00D675A3"/>
    <w:rsid w:val="00DC113E"/>
    <w:rsid w:val="00E35831"/>
    <w:rsid w:val="00EA48F5"/>
    <w:rsid w:val="00ED1044"/>
    <w:rsid w:val="00EE3D32"/>
    <w:rsid w:val="00F550DF"/>
    <w:rsid w:val="00F7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3CB3"/>
  <w15:chartTrackingRefBased/>
  <w15:docId w15:val="{4C971F98-C8D9-4F84-8D26-D5CD2E77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8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34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C1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1037"/>
  </w:style>
  <w:style w:type="paragraph" w:styleId="Rodap">
    <w:name w:val="footer"/>
    <w:basedOn w:val="Normal"/>
    <w:link w:val="RodapCarter"/>
    <w:uiPriority w:val="99"/>
    <w:unhideWhenUsed/>
    <w:rsid w:val="001C1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1138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Tomás</dc:creator>
  <cp:keywords/>
  <dc:description/>
  <cp:lastModifiedBy>Ana Teresa Salgueiro</cp:lastModifiedBy>
  <cp:revision>21</cp:revision>
  <dcterms:created xsi:type="dcterms:W3CDTF">2018-11-06T03:17:00Z</dcterms:created>
  <dcterms:modified xsi:type="dcterms:W3CDTF">2018-11-14T18:47:00Z</dcterms:modified>
</cp:coreProperties>
</file>