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1"/>
          <w:szCs w:val="21"/>
          <w:shd w:fill="f6f8fa" w:val="clear"/>
          <w:rtl w:val="0"/>
        </w:rPr>
        <w:t xml:space="preserve">ppgufba</w:t>
      </w:r>
      <w:r w:rsidDel="00000000" w:rsidR="00000000" w:rsidRPr="00000000">
        <w:rPr>
          <w:sz w:val="21"/>
          <w:szCs w:val="21"/>
          <w:shd w:fill="f6f8fa" w:val="clear"/>
          <w:rtl w:val="0"/>
        </w:rPr>
        <w:t xml:space="preserve">-glo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