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1"/>
          <w:szCs w:val="21"/>
          <w:shd w:fill="f6f8fa" w:val="clear"/>
          <w:rtl w:val="0"/>
        </w:rPr>
        <w:t xml:space="preserve">ppgufba-req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