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585ECC70" wp14:editId="47D5B9BB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36624C">
        <w:rPr>
          <w:rFonts w:asciiTheme="majorHAnsi" w:hAnsiTheme="majorHAnsi"/>
          <w:color w:val="365F91" w:themeColor="accent1" w:themeShade="BF"/>
          <w:szCs w:val="24"/>
        </w:rPr>
        <w:t>9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05484A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5484A" w:rsidRPr="00D22AFE">
            <w:rPr>
              <w:rStyle w:val="Hyperlink"/>
              <w:noProof/>
            </w:rPr>
            <w:fldChar w:fldCharType="begin"/>
          </w:r>
          <w:r w:rsidR="0005484A" w:rsidRPr="00D22AFE">
            <w:rPr>
              <w:rStyle w:val="Hyperlink"/>
              <w:noProof/>
            </w:rPr>
            <w:instrText xml:space="preserve"> </w:instrText>
          </w:r>
          <w:r w:rsidR="0005484A">
            <w:rPr>
              <w:noProof/>
            </w:rPr>
            <w:instrText>HYPERLINK \l "_Toc311198496"</w:instrText>
          </w:r>
          <w:r w:rsidR="0005484A" w:rsidRPr="00D22AFE">
            <w:rPr>
              <w:rStyle w:val="Hyperlink"/>
              <w:noProof/>
            </w:rPr>
            <w:instrText xml:space="preserve"> </w:instrText>
          </w:r>
          <w:r w:rsidR="0005484A" w:rsidRPr="00D22AFE">
            <w:rPr>
              <w:rStyle w:val="Hyperlink"/>
              <w:noProof/>
            </w:rPr>
          </w:r>
          <w:r w:rsidR="0005484A" w:rsidRPr="00D22AFE">
            <w:rPr>
              <w:rStyle w:val="Hyperlink"/>
              <w:noProof/>
            </w:rPr>
            <w:fldChar w:fldCharType="separate"/>
          </w:r>
          <w:r w:rsidR="0005484A" w:rsidRPr="00D22AFE">
            <w:rPr>
              <w:rStyle w:val="Hyperlink"/>
              <w:noProof/>
            </w:rPr>
            <w:t>1.</w:t>
          </w:r>
          <w:r w:rsidR="0005484A">
            <w:rPr>
              <w:noProof/>
              <w:sz w:val="22"/>
            </w:rPr>
            <w:tab/>
          </w:r>
          <w:r w:rsidR="0005484A" w:rsidRPr="00D22AFE">
            <w:rPr>
              <w:rStyle w:val="Hyperlink"/>
              <w:noProof/>
            </w:rPr>
            <w:t>Introdução</w:t>
          </w:r>
          <w:r w:rsidR="0005484A">
            <w:rPr>
              <w:noProof/>
              <w:webHidden/>
            </w:rPr>
            <w:tab/>
          </w:r>
          <w:r w:rsidR="0005484A">
            <w:rPr>
              <w:noProof/>
              <w:webHidden/>
            </w:rPr>
            <w:fldChar w:fldCharType="begin"/>
          </w:r>
          <w:r w:rsidR="0005484A">
            <w:rPr>
              <w:noProof/>
              <w:webHidden/>
            </w:rPr>
            <w:instrText xml:space="preserve"> PAGEREF _Toc311198496 \h </w:instrText>
          </w:r>
          <w:r w:rsidR="0005484A">
            <w:rPr>
              <w:noProof/>
              <w:webHidden/>
            </w:rPr>
          </w:r>
          <w:r w:rsidR="0005484A">
            <w:rPr>
              <w:noProof/>
              <w:webHidden/>
            </w:rPr>
            <w:fldChar w:fldCharType="separate"/>
          </w:r>
          <w:r w:rsidR="00790FC6">
            <w:rPr>
              <w:noProof/>
              <w:webHidden/>
            </w:rPr>
            <w:t>3</w:t>
          </w:r>
          <w:r w:rsidR="0005484A">
            <w:rPr>
              <w:noProof/>
              <w:webHidden/>
            </w:rPr>
            <w:fldChar w:fldCharType="end"/>
          </w:r>
          <w:r w:rsidR="0005484A" w:rsidRPr="00D22AFE">
            <w:rPr>
              <w:rStyle w:val="Hyperlink"/>
              <w:noProof/>
            </w:rPr>
            <w:fldChar w:fldCharType="end"/>
          </w:r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497" w:history="1">
            <w:r w:rsidRPr="00D22AF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498" w:history="1">
            <w:r w:rsidRPr="00D22AFE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Descrição Informal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499" w:history="1">
            <w:r w:rsidRPr="00D22AFE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0" w:history="1">
            <w:r w:rsidRPr="00D22AFE">
              <w:rPr>
                <w:rStyle w:val="Hyperlink"/>
                <w:noProof/>
              </w:rPr>
              <w:t>Repetição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1" w:history="1">
            <w:r w:rsidRPr="00D22AFE">
              <w:rPr>
                <w:rStyle w:val="Hyperlink"/>
                <w:noProof/>
              </w:rPr>
              <w:t>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2" w:history="1">
            <w:r w:rsidRPr="00D22AFE">
              <w:rPr>
                <w:rStyle w:val="Hyperlink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3" w:history="1">
            <w:r w:rsidRPr="00D22AFE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04" w:history="1">
            <w:r w:rsidRPr="00D22AFE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Descrição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5" w:history="1">
            <w:r w:rsidRPr="00D22AFE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06" w:history="1">
            <w:r w:rsidRPr="00D22AFE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07" w:history="1">
            <w:r w:rsidRPr="00D22AFE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08" w:history="1">
            <w:r w:rsidRPr="00D22AF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09" w:history="1">
            <w:r w:rsidRPr="00D22AFE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0" w:history="1">
            <w:r w:rsidRPr="00D22AFE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11" w:history="1">
            <w:r w:rsidRPr="00D22AFE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2" w:history="1">
            <w:r w:rsidRPr="00D22AFE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3" w:history="1">
            <w:r w:rsidRPr="00D22AFE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14" w:history="1">
            <w:r w:rsidRPr="00D22AFE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Características da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5" w:history="1">
            <w:r w:rsidRPr="00D22AFE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6" w:history="1">
            <w:r w:rsidRPr="00D22AFE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Pseudoinstruções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17" w:history="1">
            <w:r w:rsidRPr="00D22AFE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18" w:history="1">
            <w:r w:rsidRPr="00D22AFE">
              <w:rPr>
                <w:rStyle w:val="Hyperlink"/>
                <w:noProof/>
              </w:rPr>
              <w:t>Chamada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19" w:history="1">
            <w:r w:rsidRPr="00D22AFE">
              <w:rPr>
                <w:rStyle w:val="Hyperlink"/>
                <w:noProof/>
              </w:rPr>
              <w:t>Retorno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20" w:history="1">
            <w:r w:rsidRPr="00D22AFE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Tradução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21" w:history="1">
            <w:r w:rsidRPr="00D22AFE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22" w:history="1">
            <w:r w:rsidRPr="00D22AFE">
              <w:rPr>
                <w:rStyle w:val="Hyperlink"/>
                <w:rFonts w:eastAsia="Times New Roman"/>
                <w:noProof/>
              </w:rPr>
              <w:t>6.2.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rFonts w:eastAsia="Times New Roman"/>
                <w:noProof/>
              </w:rPr>
              <w:t>Comandos imperativos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23" w:history="1">
            <w:r w:rsidRPr="00D22AFE">
              <w:rPr>
                <w:rStyle w:val="Hyperlink"/>
                <w:rFonts w:eastAsia="Times New Roman"/>
                <w:noProof/>
              </w:rPr>
              <w:t>6.3.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rFonts w:eastAsia="Times New Roman"/>
                <w:noProof/>
              </w:rPr>
              <w:t>Exemplo de programa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24" w:history="1">
            <w:r w:rsidRPr="00D22AFE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25" w:history="1">
            <w:r w:rsidRPr="00D22AFE">
              <w:rPr>
                <w:rStyle w:val="Hyperlink"/>
                <w:noProof/>
              </w:rPr>
              <w:t>7.1.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Tabela de símbolos com suporte a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26" w:history="1">
            <w:r w:rsidRPr="00D22AFE">
              <w:rPr>
                <w:rStyle w:val="Hyperlink"/>
                <w:noProof/>
              </w:rPr>
              <w:t>7.2.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Principais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27" w:history="1">
            <w:r w:rsidRPr="00D22AFE">
              <w:rPr>
                <w:rStyle w:val="Hyperlink"/>
                <w:noProof/>
              </w:rPr>
              <w:t>Rótulos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28" w:history="1">
            <w:r w:rsidRPr="00D22AFE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29" w:history="1">
            <w:r w:rsidRPr="00D22AFE">
              <w:rPr>
                <w:rStyle w:val="Hyperlink"/>
                <w:noProof/>
              </w:rPr>
              <w:t>Submáquina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30" w:history="1">
            <w:r w:rsidRPr="00D22AFE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2"/>
            <w:rPr>
              <w:noProof/>
              <w:sz w:val="22"/>
            </w:rPr>
          </w:pPr>
          <w:hyperlink w:anchor="_Toc311198531" w:history="1">
            <w:r w:rsidRPr="00D22AFE">
              <w:rPr>
                <w:rStyle w:val="Hyperlink"/>
                <w:noProof/>
              </w:rPr>
              <w:t>7.3.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32" w:history="1">
            <w:r w:rsidRPr="00D22AFE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33" w:history="1">
            <w:r w:rsidRPr="00D22AFE">
              <w:rPr>
                <w:rStyle w:val="Hyperlink"/>
                <w:noProof/>
                <w:lang w:val="en-US"/>
              </w:rPr>
              <w:t>Teste 1: input, output, if e while aninhados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34" w:history="1">
            <w:r w:rsidRPr="00D22AFE">
              <w:rPr>
                <w:rStyle w:val="Hyperlink"/>
                <w:noProof/>
                <w:lang w:val="en-US"/>
              </w:rPr>
              <w:t>Teste 2: operações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3"/>
            <w:rPr>
              <w:noProof/>
              <w:sz w:val="22"/>
            </w:rPr>
          </w:pPr>
          <w:hyperlink w:anchor="_Toc311198535" w:history="1">
            <w:r w:rsidRPr="00D22AFE">
              <w:rPr>
                <w:rStyle w:val="Hyperlink"/>
                <w:noProof/>
                <w:lang w:val="en-US"/>
              </w:rPr>
              <w:t>Teste 3: operações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84A" w:rsidRDefault="0005484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8536" w:history="1">
            <w:r w:rsidRPr="00D22AFE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</w:rPr>
              <w:tab/>
            </w:r>
            <w:r w:rsidRPr="00D22AF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F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1" w:name="_Toc311198496"/>
      <w:r w:rsidRPr="00B93F85">
        <w:lastRenderedPageBreak/>
        <w:t>Introdução</w:t>
      </w:r>
      <w:bookmarkEnd w:id="1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>omo otimização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>O compilador foi escrito na linguagem C e gera código objeto em linguagem simbólica composta por mnemônicos, aceita pela MVN fornecida. A MVN (Máquina de von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278B6130" wp14:editId="291C339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9128C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08C" w:rsidRPr="00C21DE0" w:rsidRDefault="0059308C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08C" w:rsidRPr="00C21DE0" w:rsidRDefault="0059308C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67983" w:rsidRPr="00C9128C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2" w:name="_Toc311198497"/>
      <w:r>
        <w:lastRenderedPageBreak/>
        <w:t>Definição da Linguagem</w:t>
      </w:r>
      <w:bookmarkEnd w:id="2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790FC6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3" w:name="_Toc311198498"/>
      <w:r w:rsidRPr="00B93F85">
        <w:t>Descrição Informal</w:t>
      </w:r>
      <w:bookmarkEnd w:id="3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linguagem</w:t>
      </w:r>
    </w:p>
    <w:p w:rsidR="00956E40" w:rsidRPr="00956E40" w:rsidRDefault="00956E40" w:rsidP="008E1C42">
      <w:pPr>
        <w:pStyle w:val="Ttulo3"/>
      </w:pPr>
      <w:bookmarkStart w:id="4" w:name="_Toc311198499"/>
      <w:r w:rsidRPr="00956E40">
        <w:t>Funções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>function</w:t>
            </w:r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declaração_n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5" w:name="_Toc311198500"/>
      <w:r>
        <w:t>Repetição Condicional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>while</w:t>
            </w:r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6" w:name="_Toc311198501"/>
      <w:r>
        <w:t>Decisão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b/>
                <w:lang w:val="pt-BR"/>
              </w:rPr>
              <w:t xml:space="preserve">if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comando_1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comando_n</w:t>
            </w:r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b/>
                <w:lang w:val="pt-BR"/>
              </w:rPr>
              <w:t>}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r w:rsidRPr="00F77933">
              <w:rPr>
                <w:lang w:val="pt-BR"/>
              </w:rPr>
              <w:t>comando_1</w:t>
            </w:r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7" w:name="_Toc311198502"/>
      <w:r>
        <w:t>Entrada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8" w:name="_Toc311198503"/>
      <w:r>
        <w:t>Saída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9" w:name="_Toc311198504"/>
      <w:r>
        <w:t>Descrição Formal</w:t>
      </w:r>
      <w:bookmarkEnd w:id="9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10" w:name="_Toc311198505"/>
      <w:r>
        <w:t>Notação BNF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 ::=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 ::=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 ::=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1" w:name="_Toc311198506"/>
      <w:r>
        <w:t>Notação Wirth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programa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declaracao_variaveis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  <w:t>expressao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t>numero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2" w:name="_Toc311198507"/>
      <w:r>
        <w:t>Descrição Reduzida</w:t>
      </w:r>
      <w:bookmarkEnd w:id="12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>ão de Wirth foi reduzida através do agrupamento de não-terminais.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 xml:space="preserve">programa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comando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expressao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identificador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r w:rsidRPr="00233838">
              <w:t>digito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r w:rsidRPr="00233838">
              <w:t>numero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3" w:name="_Toc311198508"/>
      <w:r>
        <w:lastRenderedPageBreak/>
        <w:t>Análise Léxica</w:t>
      </w:r>
      <w:bookmarkEnd w:id="13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[letra][letra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| ;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[dígito][dígito]*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[#][qualquer_caractere_ascii]*[\n]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r>
        <w:rPr>
          <w:lang w:eastAsia="pt-BR"/>
        </w:rPr>
        <w:t>implementado</w:t>
      </w:r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1198509"/>
      <w:r>
        <w:rPr>
          <w:rFonts w:eastAsia="Times New Roman"/>
          <w:lang w:eastAsia="pt-BR"/>
        </w:rPr>
        <w:t>Autômatos</w:t>
      </w:r>
      <w:bookmarkEnd w:id="14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L = A | B | …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>D = 0 | 1 | .. | 9</w:t>
      </w:r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9F44129" wp14:editId="6A748DCB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470A507" wp14:editId="4077AFD2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4AA0E08F" wp14:editId="18D39C8D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09299575" wp14:editId="1B5760E1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022C5422" wp14:editId="79A45F42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76F0D" wp14:editId="169C0AE2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8C" w:rsidRPr="00F73F35" w:rsidRDefault="0059308C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D = 0 | 1 | .. |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B67983" w:rsidRPr="00F73F35" w:rsidRDefault="00B6798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B5A4CAD" wp14:editId="523C7B1D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54BE185" wp14:editId="7B17B149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>ainda no analisador léxico. Maiores detalhes da implementação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5" w:name="_Toc311198510"/>
      <w:r>
        <w:rPr>
          <w:rFonts w:eastAsia="Times New Roman"/>
          <w:lang w:eastAsia="pt-BR"/>
        </w:rPr>
        <w:lastRenderedPageBreak/>
        <w:t>Implementação</w:t>
      </w:r>
      <w:bookmarkEnd w:id="15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implementado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implementação</w:t>
      </w:r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56F93507" wp14:editId="317442F5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token.h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comment, ...</w:t>
      </w:r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>Os arquivos lexico.h e lexico.c representam o analisador léxico. Na implementação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table_of_symbols.h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implementadas através de matrizes, inicializadas com todos os lexemas possíveis. Já a tabela de identificadores, que apresenta tamanho variável, foi implementada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file_reader.c e file_reader.h implementam rotinas auxiliares de leitura. Dado um arquivo de entrada há funções para acesso ao caractere sendo lido e ao próximo caractere a ser lido, essas funções são get_next_char() e get_look_ahead(). O arquivo de entrada é determinado ao inicializar o file_reader através da função void init_file_reader(char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transducer.c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>A função transducer_get_next_token()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1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r w:rsidRPr="002826F6">
              <w:rPr>
                <w:lang w:val="pt-BR" w:eastAsia="pt-BR"/>
              </w:rPr>
              <w:t>int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54397CAE" wp14:editId="3C710A95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57AFDB22" wp14:editId="10767B80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6" w:name="_Toc311198511"/>
      <w:r>
        <w:lastRenderedPageBreak/>
        <w:t>Análise Sintática</w:t>
      </w:r>
      <w:bookmarkEnd w:id="16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7" w:name="_Toc311198512"/>
      <w:r>
        <w:t>Submáquinas do Autômato de Pilha Estruturado (APE)</w:t>
      </w:r>
      <w:bookmarkEnd w:id="17"/>
    </w:p>
    <w:p w:rsidR="00384D9F" w:rsidRDefault="00384D9F" w:rsidP="000C67B5">
      <w:pPr>
        <w:rPr>
          <w:sz w:val="23"/>
          <w:szCs w:val="23"/>
        </w:rPr>
      </w:pPr>
      <w:r>
        <w:t>A implementação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(24, "]")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(25, "]")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(26,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(27,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(30,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(31,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"}")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(49, "]")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(52,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(6,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(6,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(7,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(8,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(8,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(9,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(10, ",")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(10,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(13, "]")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(16, ")")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"}")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(20, ",")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(20, "}")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(22, ")")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"}")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(3,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(3,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(4,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(5,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(6,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(7,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(9,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2C6C904E" wp14:editId="5BE8B9A8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A273A27" wp14:editId="1DEE8EA9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3E3AE7A" wp14:editId="30A96A4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6E5F8F44" wp14:editId="6308239B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8" w:name="_Toc311198513"/>
      <w:r>
        <w:lastRenderedPageBreak/>
        <w:t>Implementação</w:t>
      </w:r>
      <w:bookmarkEnd w:id="18"/>
    </w:p>
    <w:p w:rsidR="000C67B5" w:rsidRDefault="000C67B5" w:rsidP="000C67B5"/>
    <w:p w:rsidR="000C67B5" w:rsidRDefault="000C67B5" w:rsidP="000C67B5">
      <w:r>
        <w:t>O analisador sintático foi implementado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“transition_to_next_state(int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790FC6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 xml:space="preserve">Para que seja possível o correto funcionamento do APE, é necessário </w:t>
      </w:r>
      <w:r w:rsidR="006D21D7">
        <w:t>guardar, em uma pilha,</w:t>
      </w:r>
      <w:r>
        <w:t xml:space="preserve"> a máquina atual e o</w:t>
      </w:r>
      <w:r w:rsidR="006D21D7">
        <w:t xml:space="preserve"> </w:t>
      </w:r>
      <w:r>
        <w:t xml:space="preserve">estado </w:t>
      </w:r>
      <w:r w:rsidR="006D21D7">
        <w:t>no qual ela se encontrará após o retorno da máquina chamada</w:t>
      </w:r>
      <w:r>
        <w:t>. Para isso, foi implementada uma pilha em “</w:t>
      </w:r>
      <w:r>
        <w:rPr>
          <w:i/>
        </w:rPr>
        <w:t>spa_stack.h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r w:rsidR="006D21D7">
        <w:t>ao</w:t>
      </w:r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790FC6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6D21D7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r>
        <w:rPr>
          <w:i/>
        </w:rPr>
        <w:t>machines.h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9" w:name="_Toc311198514"/>
      <w:r>
        <w:lastRenderedPageBreak/>
        <w:t>Características da MVN</w:t>
      </w:r>
      <w:bookmarkEnd w:id="19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O ambiente em questão consiste da arquitetura do computador-alvo que é, neste caso, a MVN disponibilizada. A MVN (Máquina de von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20" w:name="_Toc311198515"/>
      <w:r>
        <w:t>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 if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1" w:name="_Toc311198516"/>
      <w:r>
        <w:t>Pseudoinstruções da linguagem de saída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Recebe um operando numérico, define o endereço da instrução seguinte, uma origem absoluta para o código a ser gerado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área preenchida por uma constante, o operando numérico tem o valor da constante de 2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2" w:name="_Toc311198517"/>
      <w:r>
        <w:t>Características gerais</w:t>
      </w:r>
      <w:bookmarkEnd w:id="22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representada </w:t>
      </w:r>
      <w:r w:rsidR="006D21D7">
        <w:t>n</w:t>
      </w:r>
      <w:r w:rsidRPr="00C02116">
        <w:t>a figura a seguir.</w:t>
      </w:r>
    </w:p>
    <w:p w:rsidR="00C02116" w:rsidRPr="00C02116" w:rsidRDefault="00C02116" w:rsidP="00C02116"/>
    <w:p w:rsidR="00C02116" w:rsidRDefault="00C02116" w:rsidP="0059308C">
      <w:pPr>
        <w:tabs>
          <w:tab w:val="left" w:pos="1418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A4ACD8C" wp14:editId="32BC3E57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>rmazena a instrução em execução corrente. A parcela OP é composta por 4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7AB05835" wp14:editId="5A34E9D4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</w:t>
      </w:r>
      <w:r w:rsidR="0059308C">
        <w:t>endereços de 12 bits. O acesso a</w:t>
      </w:r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</w:t>
      </w:r>
      <w:r w:rsidR="0059308C">
        <w:t>ador, a de chamada de subrotina e de</w:t>
      </w:r>
      <w:r>
        <w:t xml:space="preserve"> retorno de subrotina.</w:t>
      </w:r>
    </w:p>
    <w:p w:rsidR="00CE1199" w:rsidRDefault="00C02116" w:rsidP="00C02116">
      <w:pPr>
        <w:pStyle w:val="Ttulo3"/>
      </w:pPr>
      <w:bookmarkStart w:id="23" w:name="_Toc311198518"/>
      <w:r>
        <w:t>C</w:t>
      </w:r>
      <w:r w:rsidR="00CE1199">
        <w:t>hamada de subrotina</w:t>
      </w:r>
      <w:bookmarkEnd w:id="23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>Então, é colocado no IC o endereço apontado pelo operando da instrução incrementado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4" w:name="_Toc311198519"/>
      <w:r>
        <w:t>Retorno de subrotina</w:t>
      </w:r>
      <w:bookmarkEnd w:id="24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 </w:t>
      </w:r>
      <w:r w:rsidR="00C02116">
        <w:t xml:space="preserve"> </w:t>
      </w:r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5" w:name="_Toc311198520"/>
      <w:r>
        <w:lastRenderedPageBreak/>
        <w:t>Tradução de Comandos</w:t>
      </w:r>
      <w:bookmarkEnd w:id="25"/>
    </w:p>
    <w:p w:rsidR="004B2043" w:rsidRDefault="004B2043" w:rsidP="004B2043"/>
    <w:p w:rsidR="004B2043" w:rsidRPr="004B2043" w:rsidRDefault="004B2043" w:rsidP="004B2043">
      <w:r>
        <w:t>Antes da implementação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6" w:name="_Toc311198521"/>
      <w:r w:rsidRPr="00341FF1">
        <w:rPr>
          <w:rStyle w:val="Ttulo2Char"/>
          <w:b/>
        </w:rPr>
        <w:t>Controle de fluxo</w:t>
      </w:r>
      <w:bookmarkEnd w:id="26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rStyle w:val="SemEspaamentoChar"/>
          <w:b/>
          <w:szCs w:val="24"/>
        </w:rPr>
        <w:t>If-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r w:rsidRPr="004B2043">
        <w:rPr>
          <w:rFonts w:cstheme="minorHAnsi"/>
          <w:b/>
          <w:szCs w:val="24"/>
        </w:rPr>
        <w:t>If-then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if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JP endelse 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790FC6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790FC6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790FC6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7" w:name="_Toc311198522"/>
      <w:r>
        <w:rPr>
          <w:rFonts w:eastAsia="Times New Roman"/>
          <w:lang w:eastAsia="pt-BR"/>
        </w:rPr>
        <w:t>Comandos imperativos</w:t>
      </w:r>
      <w:bookmarkEnd w:id="27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790FC6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input_number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i_negative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i_temp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i_temp2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input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    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ascii_minus       ;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set_i_negative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i_loop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sixteen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1st_char -     ascii_cr          ;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ascii_lf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ten               ;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ascii_offset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input_number      ;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2nd_char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    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ascii_cr          ;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ascii_lf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ten               ;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ascii_offset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input_number      ;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    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    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i_end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    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    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    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352"/>
        <w:gridCol w:w="7008"/>
      </w:tblGrid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2D35B6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2D35B6" w:rsidRDefault="0059308C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   LD </w:t>
            </w:r>
            <w:r w:rsidR="00341FF1" w:rsidRPr="00541A4D">
              <w:rPr>
                <w:lang w:val="pt-BR" w:eastAsia="pt-BR"/>
              </w:rPr>
              <w:t>tam_func</w:t>
            </w:r>
            <w:r w:rsidR="002D35B6">
              <w:rPr>
                <w:lang w:val="pt-BR" w:eastAsia="pt-BR"/>
              </w:rPr>
              <w:t xml:space="preserve"> ; Carrega o tamanho do R.A.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tam_registro_ativacao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LD end_retorno ; Carrega o endreço de retorno do R.A.</w:t>
            </w:r>
          </w:p>
          <w:p w:rsidR="002D35B6" w:rsidRDefault="002D35B6" w:rsidP="00541A4D">
            <w:pPr>
              <w:pStyle w:val="Cdigo"/>
              <w:rPr>
                <w:szCs w:val="24"/>
                <w:lang w:val="pt-BR" w:eastAsia="pt-BR"/>
              </w:rPr>
            </w:pPr>
            <w:r>
              <w:rPr>
                <w:lang w:val="pt-BR" w:eastAsia="pt-BR"/>
              </w:rPr>
              <w:t xml:space="preserve">   MM end_registro_ativacao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SC cria_registro_ativacao</w:t>
            </w:r>
            <w:r>
              <w:rPr>
                <w:lang w:val="pt-BR" w:eastAsia="pt-BR"/>
              </w:rPr>
              <w:t xml:space="preserve"> ; Cria R.A.</w:t>
            </w:r>
          </w:p>
          <w:p w:rsid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>   LD 1 ; Carrega parâmetro da função</w:t>
            </w:r>
            <w:r w:rsidR="00341FF1" w:rsidRPr="00541A4D">
              <w:rPr>
                <w:szCs w:val="24"/>
                <w:lang w:val="pt-BR" w:eastAsia="pt-BR"/>
              </w:rPr>
              <w:br/>
            </w:r>
            <w:r w:rsidR="00341FF1" w:rsidRPr="00541A4D">
              <w:rPr>
                <w:lang w:val="pt-BR" w:eastAsia="pt-BR"/>
              </w:rPr>
              <w:t>   MM pos_param_1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 xml:space="preserve">   SC store_ra_pos</w:t>
            </w:r>
          </w:p>
          <w:p w:rsidR="00341FF1" w:rsidRDefault="002D35B6" w:rsidP="00541A4D">
            <w:pPr>
              <w:pStyle w:val="Cdigo"/>
              <w:rPr>
                <w:lang w:val="pt-BR" w:eastAsia="pt-BR"/>
              </w:rPr>
            </w:pPr>
            <w:r>
              <w:rPr>
                <w:lang w:val="pt-BR" w:eastAsia="pt-BR"/>
              </w:rPr>
              <w:t>   SC função ; Executa a função</w:t>
            </w:r>
          </w:p>
          <w:p w:rsidR="002D35B6" w:rsidRPr="002D35B6" w:rsidRDefault="002D35B6" w:rsidP="00541A4D">
            <w:pPr>
              <w:pStyle w:val="Cdigo"/>
              <w:rPr>
                <w:lang w:val="pt-BR" w:eastAsia="pt-BR"/>
              </w:rPr>
            </w:pP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load_inst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store_inst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pos_param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load_ra_pos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  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 xml:space="preserve">MM  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hack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store_ra_pos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  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   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   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  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hack2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ra_tam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ra_end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>cria_ra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  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  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lastRenderedPageBreak/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8" w:name="_Toc311198523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8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6D21D7" w:rsidTr="00541F70">
        <w:tc>
          <w:tcPr>
            <w:tcW w:w="0" w:type="auto"/>
            <w:hideMark/>
          </w:tcPr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program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declare int num, int fat;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input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if(num &lt; 0)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0;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else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while(num &gt; 1) {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fat = fat * num;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num = num - 1;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}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  <w:t>output fat;</w:t>
            </w:r>
          </w:p>
          <w:p w:rsidR="00341FF1" w:rsidRPr="002D35B6" w:rsidRDefault="002D35B6" w:rsidP="002D35B6">
            <w:pPr>
              <w:pStyle w:val="Cdigo"/>
              <w:rPr>
                <w:u w:val="single"/>
                <w:lang w:eastAsia="pt-BR"/>
              </w:rPr>
            </w:pPr>
            <w:r>
              <w:rPr>
                <w:lang w:eastAsia="pt-BR"/>
              </w:rPr>
              <w:t>}</w:t>
            </w:r>
          </w:p>
        </w:tc>
      </w:tr>
      <w:tr w:rsidR="002D35B6" w:rsidRPr="006D21D7" w:rsidTr="00541F70">
        <w:tc>
          <w:tcPr>
            <w:tcW w:w="0" w:type="auto"/>
          </w:tcPr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; Rotinas do ambiente de execução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eastAsia="pt-BR"/>
              </w:rPr>
              <w:t>; . ;</w:t>
            </w:r>
          </w:p>
          <w:p w:rsidR="002D35B6" w:rsidRP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@ /0200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main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/0000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input</w:t>
            </w:r>
            <w:r>
              <w:rPr>
                <w:lang w:eastAsia="pt-BR"/>
              </w:rPr>
              <w:tab/>
              <w:t>; Comando de input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146B71">
              <w:rPr>
                <w:lang w:val="pt-BR" w:eastAsia="pt-BR"/>
              </w:rPr>
              <w:t>MM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LD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SC  output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if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K0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&lt;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JN  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JZ  _I0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  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JP  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_I0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if case/Begin else case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  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  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Begin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Comparacao X &gt; Y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K2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T1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JN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JZ  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146B71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146B71">
              <w:rPr>
                <w:lang w:val="pt-BR" w:eastAsia="pt-BR"/>
              </w:rPr>
              <w:t>*   V0</w:t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146B71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>MM  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LD  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MM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-   K3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T3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LD  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Atribuicao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MM  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>
              <w:rPr>
                <w:lang w:eastAsia="pt-BR"/>
              </w:rPr>
              <w:t>JP  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_L0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while loop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E0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zero</w:t>
            </w:r>
            <w:r>
              <w:rPr>
                <w:lang w:eastAsia="pt-BR"/>
              </w:rPr>
              <w:tab/>
              <w:t>; End else case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LD  V1</w:t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; Comando de output</w:t>
            </w:r>
          </w:p>
          <w:p w:rsidR="002D35B6" w:rsidRDefault="002D35B6" w:rsidP="002D35B6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  <w:t>MM  output_number</w:t>
            </w:r>
            <w:r>
              <w:rPr>
                <w:lang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>
              <w:rPr>
                <w:lang w:eastAsia="pt-BR"/>
              </w:rPr>
              <w:tab/>
            </w:r>
            <w:r w:rsidRPr="002D35B6">
              <w:rPr>
                <w:lang w:val="pt-BR" w:eastAsia="pt-BR"/>
              </w:rPr>
              <w:t>SC  output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HM  /00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#  P 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 @ /0A00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V1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variavel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T2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temporario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K3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=1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; Declaracao de constante</w:t>
            </w:r>
          </w:p>
          <w:p w:rsidR="002D35B6" w:rsidRPr="002D35B6" w:rsidRDefault="002D35B6" w:rsidP="002D35B6">
            <w:pPr>
              <w:pStyle w:val="Cdigo"/>
              <w:rPr>
                <w:lang w:val="pt-BR" w:eastAsia="pt-BR"/>
              </w:rPr>
            </w:pPr>
            <w:r w:rsidRPr="002D35B6">
              <w:rPr>
                <w:lang w:val="pt-BR" w:eastAsia="pt-BR"/>
              </w:rPr>
              <w:t>T3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>K  =0</w:t>
            </w:r>
            <w:r w:rsidRPr="002D35B6">
              <w:rPr>
                <w:lang w:val="pt-BR" w:eastAsia="pt-BR"/>
              </w:rPr>
              <w:tab/>
            </w:r>
            <w:r w:rsidRPr="002D35B6">
              <w:rPr>
                <w:lang w:val="pt-BR" w:eastAsia="pt-BR"/>
              </w:rPr>
              <w:tab/>
              <w:t xml:space="preserve">; Declaracao de </w:t>
            </w:r>
            <w:r>
              <w:rPr>
                <w:lang w:val="pt-BR" w:eastAsia="pt-BR"/>
              </w:rPr>
              <w:t>temporário</w:t>
            </w:r>
          </w:p>
        </w:tc>
      </w:tr>
    </w:tbl>
    <w:p w:rsidR="00F75F63" w:rsidRDefault="00F75F63">
      <w:pPr>
        <w:jc w:val="left"/>
      </w:pPr>
      <w:r>
        <w:lastRenderedPageBreak/>
        <w:br w:type="page"/>
      </w:r>
    </w:p>
    <w:p w:rsidR="00C8528A" w:rsidRPr="00C8528A" w:rsidRDefault="00C21DE0" w:rsidP="00B93F85">
      <w:pPr>
        <w:pStyle w:val="Ttulo1"/>
      </w:pPr>
      <w:bookmarkStart w:id="29" w:name="_Toc311198524"/>
      <w:r>
        <w:lastRenderedPageBreak/>
        <w:t>Análise Semântica</w:t>
      </w:r>
      <w:bookmarkEnd w:id="29"/>
    </w:p>
    <w:p w:rsidR="00865FF6" w:rsidRDefault="00445E36">
      <w:r>
        <w:t xml:space="preserve">A análise semântica do compilador desenvolvido consiste nas ações semânticas desencadeadas pelas transições do APE. As ações semânticas </w:t>
      </w:r>
      <w:r w:rsidR="002D35B6">
        <w:t>rsão responsáveis por algumas tarefas como impressão</w:t>
      </w:r>
      <w:r w:rsidR="000022C8">
        <w:t xml:space="preserve"> de</w:t>
      </w:r>
      <w:r>
        <w:t xml:space="preserve"> código objeto </w:t>
      </w:r>
      <w:r w:rsidR="000022C8" w:rsidRPr="000022C8">
        <w:t>no arquivo de saída</w:t>
      </w:r>
      <w:r w:rsidR="000022C8">
        <w:t xml:space="preserve"> </w:t>
      </w:r>
      <w:r>
        <w:t xml:space="preserve">conforme os </w:t>
      </w:r>
      <w:r w:rsidRPr="00445E36">
        <w:rPr>
          <w:i/>
        </w:rPr>
        <w:t>tokens</w:t>
      </w:r>
      <w:r>
        <w:t xml:space="preserve"> são lidos e o APE é transicionado</w:t>
      </w:r>
      <w:r w:rsidR="000022C8">
        <w:t>, além disso, porém nem toda ação semântica tem como resultado a geração de código, por vezes, sua função é apenas salvar o que foi li</w:t>
      </w:r>
      <w:r w:rsidR="00865FF6">
        <w:t xml:space="preserve">do em alguma estrutura de dados </w:t>
      </w:r>
      <w:r w:rsidR="000022C8">
        <w:t>para executar geração de código posteriormente</w:t>
      </w:r>
      <w:r w:rsidR="00865FF6">
        <w:t>.</w:t>
      </w:r>
    </w:p>
    <w:p w:rsidR="005F1DDE" w:rsidRPr="005F1DDE" w:rsidRDefault="00865FF6">
      <w:r>
        <w:t>Para a escrita do código, f</w:t>
      </w:r>
      <w:r w:rsidR="005F1DDE">
        <w:t xml:space="preserve">oram criados dois </w:t>
      </w:r>
      <w:r w:rsidR="005F1DDE" w:rsidRPr="005F1DDE">
        <w:rPr>
          <w:i/>
        </w:rPr>
        <w:t>buffers</w:t>
      </w:r>
      <w:r w:rsidR="005F1DDE">
        <w:t xml:space="preserve"> </w:t>
      </w:r>
      <w:r>
        <w:t xml:space="preserve">de </w:t>
      </w:r>
      <w:r w:rsidR="005F1DDE">
        <w:t xml:space="preserve">armazenamento, um correspondente a área de código e outro correspondente a área de dados. </w:t>
      </w:r>
      <w:r w:rsidR="005A422E">
        <w:t xml:space="preserve">Os </w:t>
      </w:r>
      <w:r w:rsidR="005A422E" w:rsidRPr="00865FF6">
        <w:rPr>
          <w:i/>
        </w:rPr>
        <w:t>buffers</w:t>
      </w:r>
      <w:r w:rsidR="005A422E">
        <w:t xml:space="preserve"> foram implementados </w:t>
      </w:r>
      <w:r>
        <w:t>através da</w:t>
      </w:r>
      <w:r w:rsidR="005A422E">
        <w:t xml:space="preserve">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30" w:name="_Toc311198525"/>
      <w:r>
        <w:t>Tabela de símbolos com suporte a escopo</w:t>
      </w:r>
      <w:bookmarkEnd w:id="30"/>
    </w:p>
    <w:p w:rsidR="00807D26" w:rsidRDefault="00083D83" w:rsidP="00807D26">
      <w:r>
        <w:t>O</w:t>
      </w:r>
      <w:r w:rsidR="00807D26">
        <w:t xml:space="preserve"> gerenciamento de escopos foi implementado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>Quando se deseja criar um novo escopo a função abaixo, presente no arquivo table_of_symbols, é chamada.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r w:rsidR="00083D83" w:rsidRPr="00083D83">
        <w:t>exit_current_scope()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r w:rsidR="00865FF6">
        <w:t>modificação</w:t>
      </w:r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1" w:name="_Toc311198526"/>
      <w:r>
        <w:t>Principais a</w:t>
      </w:r>
      <w:r w:rsidR="00CD3E61">
        <w:t>ções semânticas</w:t>
      </w:r>
      <w:bookmarkEnd w:id="31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semantic_actions.c e são chamadas através de consultas às matrizes </w:t>
      </w:r>
      <w:r w:rsidR="00541F70" w:rsidRPr="00541F70">
        <w:t>actions_on_state_transition</w:t>
      </w:r>
      <w:r w:rsidR="00865FF6">
        <w:t xml:space="preserve"> (contendo as ações desencadeadas nas trasições de estado)</w:t>
      </w:r>
      <w:r w:rsidR="00541F70" w:rsidRPr="00541F70">
        <w:t>, actions_on_machine_</w:t>
      </w:r>
      <w:r w:rsidR="00865FF6">
        <w:t>transition</w:t>
      </w:r>
      <w:r w:rsidR="00541F70" w:rsidRPr="00541F70">
        <w:t xml:space="preserve"> </w:t>
      </w:r>
      <w:r w:rsidR="00865FF6">
        <w:t xml:space="preserve">(contendo as ações desencadeadas nas chamadas de máquinas) </w:t>
      </w:r>
      <w:r w:rsidR="00541F70" w:rsidRPr="00541F70">
        <w:t>e actions_on_machine_return</w:t>
      </w:r>
      <w:r w:rsidR="00865FF6">
        <w:t xml:space="preserve"> (contendo as ações desencadeadas nos retornos de máquinas)</w:t>
      </w:r>
      <w:r w:rsidR="00541F70" w:rsidRPr="00541F70">
        <w:t>. Estas matrizes mapeiam as transições do APE com as ações semânticas correspondentes.</w:t>
      </w:r>
      <w:r w:rsidR="00541F70">
        <w:t xml:space="preserve"> O mapeamento</w:t>
      </w:r>
      <w:r w:rsidR="00865FF6">
        <w:t>, ou inicialização das tabelas,</w:t>
      </w:r>
      <w:r w:rsidR="00541F70">
        <w:t xml:space="preserve">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r w:rsidRPr="005F1DDE">
        <w:rPr>
          <w:b/>
        </w:rPr>
        <w:t>dummy_semantic_action</w:t>
      </w:r>
    </w:p>
    <w:p w:rsidR="00851BC6" w:rsidRPr="00865FF6" w:rsidRDefault="005F1DDE" w:rsidP="0064758A">
      <w:pPr>
        <w:rPr>
          <w:u w:val="single"/>
        </w:rPr>
      </w:pPr>
      <w:r>
        <w:t xml:space="preserve">Esta ação semântica não gera código nem modifica variáveis. É uma ação executada em todas as transições do APE que não </w:t>
      </w:r>
      <w:r w:rsidR="00865FF6">
        <w:t>tem</w:t>
      </w:r>
      <w:r>
        <w:t xml:space="preserve"> ações definidas</w:t>
      </w:r>
      <w:r w:rsidR="00865FF6">
        <w:t>, ou não devem executar qualquer ação.</w:t>
      </w:r>
    </w:p>
    <w:p w:rsidR="005A422E" w:rsidRDefault="005A422E" w:rsidP="005A422E">
      <w:pPr>
        <w:pStyle w:val="Ttulo3"/>
      </w:pPr>
      <w:bookmarkStart w:id="32" w:name="_Toc311198527"/>
      <w:r>
        <w:t>Rótulos</w:t>
      </w:r>
      <w:bookmarkEnd w:id="32"/>
    </w:p>
    <w:p w:rsidR="005F1DDE" w:rsidRPr="005F1DDE" w:rsidRDefault="005F1DDE" w:rsidP="005F1DDE">
      <w:pPr>
        <w:pStyle w:val="SemEspaamento"/>
        <w:rPr>
          <w:b/>
        </w:rPr>
      </w:pPr>
      <w:r>
        <w:rPr>
          <w:b/>
        </w:rPr>
        <w:t>get_</w:t>
      </w:r>
      <w:r w:rsidR="00865FF6">
        <w:rPr>
          <w:b/>
        </w:rPr>
        <w:t>X</w:t>
      </w:r>
      <w:r>
        <w:rPr>
          <w:b/>
        </w:rPr>
        <w:t>_label</w:t>
      </w:r>
    </w:p>
    <w:p w:rsidR="005F1DDE" w:rsidRDefault="00865FF6" w:rsidP="005F1DDE">
      <w:r>
        <w:t xml:space="preserve">As funções do tipo </w:t>
      </w:r>
      <w:r w:rsidRPr="00F1738D">
        <w:rPr>
          <w:b/>
          <w:sz w:val="22"/>
        </w:rPr>
        <w:t>get_X_label</w:t>
      </w:r>
      <w:r>
        <w:t>, r</w:t>
      </w:r>
      <w:r w:rsidR="005F1DDE">
        <w:t>etorna</w:t>
      </w:r>
      <w:r>
        <w:t>m</w:t>
      </w:r>
      <w:r w:rsidR="005F1DDE">
        <w:t xml:space="preserve"> um rótulo utilizado para </w:t>
      </w:r>
      <w:r>
        <w:t xml:space="preserve">uma determinada função no compilador. Por exemplo, a função </w:t>
      </w:r>
      <w:r w:rsidRPr="00F1738D">
        <w:rPr>
          <w:b/>
          <w:sz w:val="22"/>
        </w:rPr>
        <w:t>get_constant_label</w:t>
      </w:r>
      <w:r>
        <w:t xml:space="preserve"> retorna um rótulo para uma constante </w:t>
      </w:r>
      <w:r w:rsidR="005F1DDE">
        <w:t xml:space="preserve">e incrementa o contador </w:t>
      </w:r>
      <w:r>
        <w:t xml:space="preserve">de </w:t>
      </w:r>
      <w:r w:rsidRPr="00865FF6">
        <w:t>constantes</w:t>
      </w:r>
      <w:r>
        <w:t xml:space="preserve"> </w:t>
      </w:r>
      <w:r w:rsidR="005F1DDE">
        <w:t>utili</w:t>
      </w:r>
      <w:r w:rsidR="00F1738D">
        <w:t>zado na geração destes rótulos.</w:t>
      </w:r>
    </w:p>
    <w:p w:rsidR="00F1738D" w:rsidRDefault="00F1738D" w:rsidP="005F1DDE">
      <w:pPr>
        <w:rPr>
          <w:rFonts w:ascii="Consolas" w:hAnsi="Consolas" w:cs="Consolas"/>
          <w:b/>
          <w:bCs/>
          <w:sz w:val="20"/>
          <w:szCs w:val="20"/>
        </w:rPr>
      </w:pPr>
      <w:r w:rsidRPr="00F1738D">
        <w:lastRenderedPageBreak/>
        <w:t xml:space="preserve">Outras funções que apresentam essa mesma finalidade são: </w:t>
      </w:r>
      <w:r w:rsidRPr="00F1738D">
        <w:rPr>
          <w:b/>
          <w:sz w:val="22"/>
        </w:rPr>
        <w:t>get_temp_label, get_temp_label_label, get_variable_label, get_loop_label, get_if_label, get_else_label, get_func_label</w:t>
      </w:r>
      <w:r w:rsidRPr="00F1738D">
        <w:rPr>
          <w:rFonts w:ascii="Consolas" w:hAnsi="Consolas" w:cs="Consolas"/>
          <w:b/>
          <w:bCs/>
          <w:sz w:val="20"/>
          <w:szCs w:val="20"/>
        </w:rPr>
        <w:t>.</w:t>
      </w:r>
    </w:p>
    <w:p w:rsidR="005A422E" w:rsidRPr="00CC635C" w:rsidRDefault="00CC635C" w:rsidP="00CC635C">
      <w:pPr>
        <w:rPr>
          <w:u w:val="single"/>
        </w:rPr>
      </w:pPr>
      <w:r w:rsidRPr="00CC635C">
        <w:t>Essas funções também são responsáveis por escrever no buffer de dados as declarações dessas variáveis, quando necessário.</w:t>
      </w:r>
    </w:p>
    <w:p w:rsidR="005A422E" w:rsidRPr="005F1DDE" w:rsidRDefault="005A422E" w:rsidP="005A422E">
      <w:pPr>
        <w:pStyle w:val="Ttulo3"/>
      </w:pPr>
      <w:bookmarkStart w:id="33" w:name="_Toc311198528"/>
      <w:r>
        <w:t>Submáquina Programa</w:t>
      </w:r>
      <w:bookmarkEnd w:id="33"/>
    </w:p>
    <w:p w:rsidR="005A422E" w:rsidRPr="005F1DDE" w:rsidRDefault="005A422E" w:rsidP="005A422E">
      <w:pPr>
        <w:pStyle w:val="SemEspaamento"/>
        <w:rPr>
          <w:b/>
        </w:rPr>
      </w:pPr>
      <w:r>
        <w:rPr>
          <w:b/>
        </w:rPr>
        <w:t>print_main</w:t>
      </w:r>
    </w:p>
    <w:p w:rsidR="005A422E" w:rsidRDefault="005A422E" w:rsidP="005A422E">
      <w:r>
        <w:t xml:space="preserve">Ação disparada na transição da submáquina </w:t>
      </w:r>
      <w:r w:rsidR="0027391F">
        <w:t>PROGRAMA</w:t>
      </w:r>
      <w:r>
        <w:t xml:space="preserve">, no estado 1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r>
        <w:rPr>
          <w:b/>
        </w:rPr>
        <w:t>end_program</w:t>
      </w:r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/00 ;</w:t>
      </w:r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r>
        <w:rPr>
          <w:b/>
        </w:rPr>
        <w:t>declare_variable</w:t>
      </w:r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r>
        <w:rPr>
          <w:b/>
        </w:rPr>
        <w:t>throw_boolean_exception</w:t>
      </w:r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4" w:name="_Toc311198529"/>
      <w:r>
        <w:t>Submáquina Comando</w:t>
      </w:r>
      <w:bookmarkEnd w:id="34"/>
    </w:p>
    <w:p w:rsidR="00502ABC" w:rsidRDefault="00502ABC" w:rsidP="00502ABC">
      <w:pPr>
        <w:pStyle w:val="SemEspaamento"/>
      </w:pPr>
      <w:r w:rsidRPr="00502ABC">
        <w:rPr>
          <w:b/>
        </w:rPr>
        <w:t>push_control_command</w:t>
      </w:r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0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>Sua implementação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lastRenderedPageBreak/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r>
        <w:rPr>
          <w:b/>
        </w:rPr>
        <w:t>resolve_command</w:t>
      </w:r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>. Ela desempilha o comando da pilha 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13B5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r>
        <w:rPr>
          <w:b/>
        </w:rPr>
        <w:t>resolve_while</w:t>
      </w:r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r>
        <w:rPr>
          <w:b/>
        </w:rPr>
        <w:t>resolve_end_while</w:t>
      </w:r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r>
        <w:rPr>
          <w:b/>
        </w:rPr>
        <w:t>resolve_if</w:t>
      </w:r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"endif"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r>
        <w:rPr>
          <w:b/>
        </w:rPr>
        <w:t>resolve_end_if</w:t>
      </w:r>
    </w:p>
    <w:p w:rsidR="00CC635C" w:rsidRDefault="00CC635C" w:rsidP="00CC635C">
      <w:pPr>
        <w:pStyle w:val="SemEspaamento"/>
        <w:jc w:val="both"/>
      </w:pPr>
      <w:r>
        <w:t xml:space="preserve">Esta ação desempilha o rótulo do comando condicional em questão da pilha </w:t>
      </w:r>
      <w:r w:rsidRPr="009C07B3">
        <w:t>command_operand_stack</w:t>
      </w:r>
      <w:r>
        <w:t xml:space="preserve"> e, usando este rótulo, escreve no buffer de código o código de término correspondente. Além disso, encerra o escopo corrente.</w:t>
      </w:r>
    </w:p>
    <w:p w:rsidR="00CC635C" w:rsidRDefault="00CC635C" w:rsidP="001F033F">
      <w:pPr>
        <w:pStyle w:val="SemEspaamento"/>
        <w:jc w:val="both"/>
      </w:pPr>
    </w:p>
    <w:p w:rsidR="00CC635C" w:rsidRDefault="00CC635C" w:rsidP="00CC635C">
      <w:pPr>
        <w:pStyle w:val="SemEspaamento"/>
      </w:pPr>
      <w:r>
        <w:rPr>
          <w:b/>
        </w:rPr>
        <w:t>resolve_else</w:t>
      </w:r>
    </w:p>
    <w:p w:rsidR="00CC635C" w:rsidRDefault="00CC635C" w:rsidP="00CC635C">
      <w:pPr>
        <w:pStyle w:val="SemEspaamento"/>
        <w:jc w:val="both"/>
      </w:pPr>
      <w:r>
        <w:t xml:space="preserve">Esta ação é responsável por criar um novo escopo e empilhar o comando "endelse" na pilha </w:t>
      </w:r>
      <w:r w:rsidRPr="001F033F">
        <w:t>command_operator_stack</w:t>
      </w:r>
      <w:r>
        <w:t xml:space="preserve">, além disso, escrever o código em MVN da função condicional no buffer de código usando o rótulo presente no topo da pilha </w:t>
      </w:r>
      <w:r w:rsidRPr="00AD72E1">
        <w:t>command_operand_stack</w:t>
      </w:r>
      <w:r>
        <w:t>.</w:t>
      </w:r>
    </w:p>
    <w:p w:rsidR="00CC635C" w:rsidRDefault="00CC635C" w:rsidP="00CC635C">
      <w:pPr>
        <w:pStyle w:val="SemEspaamento"/>
        <w:rPr>
          <w:b/>
        </w:rPr>
      </w:pPr>
    </w:p>
    <w:p w:rsidR="00CC635C" w:rsidRDefault="00CC635C" w:rsidP="00CC635C">
      <w:pPr>
        <w:pStyle w:val="SemEspaamento"/>
      </w:pPr>
      <w:r>
        <w:rPr>
          <w:b/>
        </w:rPr>
        <w:t>resolve_end_else</w:t>
      </w:r>
    </w:p>
    <w:p w:rsidR="00E06C89" w:rsidRDefault="00CC635C" w:rsidP="001F033F">
      <w:pPr>
        <w:pStyle w:val="SemEspaamento"/>
        <w:jc w:val="both"/>
      </w:pPr>
      <w:r>
        <w:lastRenderedPageBreak/>
        <w:t xml:space="preserve">Esta ação desempilha o rótulo do else em questão da pilha </w:t>
      </w:r>
      <w:r w:rsidRPr="009C07B3">
        <w:t>command_operand_stack</w:t>
      </w:r>
      <w:r>
        <w:t xml:space="preserve"> e, usando este rótulo, escreve no buffer de código. Além disso, encerra o escopo corrente.</w:t>
      </w:r>
    </w:p>
    <w:p w:rsidR="001F033F" w:rsidRDefault="00E06C89" w:rsidP="00E06C89">
      <w:pPr>
        <w:pStyle w:val="Ttulo3"/>
      </w:pPr>
      <w:bookmarkStart w:id="35" w:name="_Toc311198530"/>
      <w:r>
        <w:t>Submáquina Expressão</w:t>
      </w:r>
      <w:bookmarkEnd w:id="35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r w:rsidRPr="00E06C89">
        <w:rPr>
          <w:b/>
        </w:rPr>
        <w:t>push_</w:t>
      </w:r>
      <w:r>
        <w:rPr>
          <w:b/>
        </w:rPr>
        <w:t>identifier</w:t>
      </w:r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0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r w:rsidRPr="00E06C89">
        <w:rPr>
          <w:b/>
        </w:rPr>
        <w:t>push_operator</w:t>
      </w:r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1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r w:rsidRPr="006312F3">
        <w:rPr>
          <w:b/>
        </w:rPr>
        <w:t>resolve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r w:rsidRPr="006312F3">
        <w:rPr>
          <w:b/>
        </w:rPr>
        <w:t>resolve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 xml:space="preserve">Esta ação, desempilha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6" w:name="_Toc311198531"/>
      <w:r>
        <w:t>Ambiente de execução</w:t>
      </w:r>
      <w:bookmarkEnd w:id="36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implementação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CC635C">
      <w:r>
        <w:lastRenderedPageBreak/>
        <w:t>Todas as rotinas referentes ao ambiente de execução</w:t>
      </w:r>
      <w:r w:rsidR="006D124C">
        <w:t xml:space="preserve"> estão presentes no arquivo </w:t>
      </w:r>
      <w:r w:rsidR="006D124C" w:rsidRPr="006D124C">
        <w:t>execution_environment.asm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146B71" w:rsidRDefault="00146B71" w:rsidP="00CC635C"/>
    <w:p w:rsidR="00C21DE0" w:rsidRDefault="00C21DE0" w:rsidP="00B93F85">
      <w:pPr>
        <w:pStyle w:val="Ttulo1"/>
      </w:pPr>
      <w:bookmarkStart w:id="37" w:name="_Toc311198532"/>
      <w:r>
        <w:lastRenderedPageBreak/>
        <w:t>Testes</w:t>
      </w:r>
      <w:bookmarkEnd w:id="37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8" w:name="_Toc311198533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8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  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  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  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  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  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  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  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  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#  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  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3AFB5E88" wp14:editId="58664C30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9" w:name="_Toc311198534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9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  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  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  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  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  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  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  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  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T3              K  =0           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1095B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785C3E6" wp14:editId="11B92F11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40" w:name="_Toc311198535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40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  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  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  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  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  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  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#  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0A00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  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; Declaracao de </w:t>
            </w:r>
            <w:r w:rsidR="00CC635C">
              <w:rPr>
                <w:sz w:val="18"/>
                <w:lang w:val="pt-BR"/>
              </w:rPr>
              <w:t>temporário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D3D52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84F50DB" wp14:editId="65DDA571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DE0" w:rsidRDefault="00C21DE0" w:rsidP="00B93F85">
      <w:pPr>
        <w:pStyle w:val="Ttulo1"/>
      </w:pPr>
      <w:bookmarkStart w:id="41" w:name="_Toc311198536"/>
      <w:r>
        <w:lastRenderedPageBreak/>
        <w:t>Conclusão</w:t>
      </w:r>
      <w:bookmarkEnd w:id="41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r w:rsidRPr="009069A1">
        <w:rPr>
          <w:sz w:val="24"/>
        </w:rPr>
        <w:t>à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Realiza as operações aritméticas de soma, subtração, divisão e multiplicação</w:t>
      </w:r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Realiza operações lógicas and, or e not</w:t>
      </w:r>
    </w:p>
    <w:p w:rsidR="00DB7EE9" w:rsidRPr="00AC0E19" w:rsidRDefault="00AC0E19" w:rsidP="00AC0E19">
      <w:r>
        <w:t>O compilador desenvolvido p</w:t>
      </w:r>
      <w:r w:rsidR="009069A1" w:rsidRPr="00AC0E19">
        <w:t>ermite construção e chamada de sub-rotinas, com passagem de parâmetros</w:t>
      </w:r>
      <w:r>
        <w:t>, com criação de registro de ativação e métodos para carregar e armazenar variáveis no registro de ativação. Porém, o funcionamento não é completo</w:t>
      </w:r>
      <w:r w:rsidR="00CC635C">
        <w:t>,</w:t>
      </w:r>
      <w:r>
        <w:t xml:space="preserve"> dada a forma em que as ações semânticas foram implementadas.</w:t>
      </w:r>
    </w:p>
    <w:p w:rsidR="00DB7EE9" w:rsidRPr="00DB7EE9" w:rsidRDefault="00DB7EE9" w:rsidP="00DB7EE9">
      <w:r>
        <w:t>O</w:t>
      </w:r>
      <w:r w:rsidR="00CC635C">
        <w:t>s</w:t>
      </w:r>
      <w:r>
        <w:t xml:space="preserve"> único</w:t>
      </w:r>
      <w:r w:rsidR="00CC635C">
        <w:t>s</w:t>
      </w:r>
      <w:r>
        <w:t xml:space="preserve"> requisito</w:t>
      </w:r>
      <w:r w:rsidR="00CC635C">
        <w:t>s</w:t>
      </w:r>
      <w:r>
        <w:t xml:space="preserve"> solicit</w:t>
      </w:r>
      <w:r w:rsidR="00CC635C">
        <w:t>ados que não foram implementados foram</w:t>
      </w:r>
      <w:r w:rsidRPr="00DB7EE9">
        <w:t xml:space="preserve"> estruturas do tipo vetor e </w:t>
      </w:r>
      <w:r w:rsidRPr="00CC635C">
        <w:rPr>
          <w:i/>
        </w:rPr>
        <w:t>struct</w:t>
      </w:r>
      <w:r>
        <w:t>. Porém</w:t>
      </w:r>
      <w:r w:rsidR="00C30F68">
        <w:t>,</w:t>
      </w:r>
      <w:r>
        <w:t xml:space="preserve"> com o conhecimento adquirido ao longo do desenvolvimento percebe-se que a implementação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384D9F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1D2" w:rsidRDefault="00FD11D2" w:rsidP="00C8528A">
      <w:pPr>
        <w:spacing w:after="0" w:line="240" w:lineRule="auto"/>
      </w:pPr>
      <w:r>
        <w:separator/>
      </w:r>
    </w:p>
  </w:endnote>
  <w:endnote w:type="continuationSeparator" w:id="0">
    <w:p w:rsidR="00FD11D2" w:rsidRDefault="00FD11D2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1D2" w:rsidRDefault="00FD11D2" w:rsidP="00C8528A">
      <w:pPr>
        <w:spacing w:after="0" w:line="240" w:lineRule="auto"/>
      </w:pPr>
      <w:r>
        <w:separator/>
      </w:r>
    </w:p>
  </w:footnote>
  <w:footnote w:type="continuationSeparator" w:id="0">
    <w:p w:rsidR="00FD11D2" w:rsidRDefault="00FD11D2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EndPr/>
    <w:sdtContent>
      <w:p w:rsidR="0059308C" w:rsidRDefault="00593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FC6">
          <w:rPr>
            <w:noProof/>
          </w:rPr>
          <w:t>2</w:t>
        </w:r>
        <w:r>
          <w:fldChar w:fldCharType="end"/>
        </w:r>
      </w:p>
    </w:sdtContent>
  </w:sdt>
  <w:p w:rsidR="0059308C" w:rsidRDefault="0059308C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022C8"/>
    <w:rsid w:val="0005484A"/>
    <w:rsid w:val="00083D83"/>
    <w:rsid w:val="0009304F"/>
    <w:rsid w:val="000C67B5"/>
    <w:rsid w:val="0011095B"/>
    <w:rsid w:val="00134C43"/>
    <w:rsid w:val="00140533"/>
    <w:rsid w:val="00146B71"/>
    <w:rsid w:val="00197927"/>
    <w:rsid w:val="001B05E6"/>
    <w:rsid w:val="001D3D52"/>
    <w:rsid w:val="001F033F"/>
    <w:rsid w:val="001F7F4B"/>
    <w:rsid w:val="002258DF"/>
    <w:rsid w:val="00233838"/>
    <w:rsid w:val="00236CF2"/>
    <w:rsid w:val="00262BF5"/>
    <w:rsid w:val="0027391F"/>
    <w:rsid w:val="0027629A"/>
    <w:rsid w:val="002826F6"/>
    <w:rsid w:val="00297A64"/>
    <w:rsid w:val="002D35B6"/>
    <w:rsid w:val="002E1783"/>
    <w:rsid w:val="003033F8"/>
    <w:rsid w:val="003345C5"/>
    <w:rsid w:val="00336F49"/>
    <w:rsid w:val="00341FF1"/>
    <w:rsid w:val="0036624C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4305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308C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D21D7"/>
    <w:rsid w:val="006E4E99"/>
    <w:rsid w:val="006F7455"/>
    <w:rsid w:val="0075495A"/>
    <w:rsid w:val="00755F0B"/>
    <w:rsid w:val="00790FC6"/>
    <w:rsid w:val="007B6127"/>
    <w:rsid w:val="00805174"/>
    <w:rsid w:val="00807D26"/>
    <w:rsid w:val="00813B58"/>
    <w:rsid w:val="008356AA"/>
    <w:rsid w:val="00851BC6"/>
    <w:rsid w:val="00853CF9"/>
    <w:rsid w:val="00865FF6"/>
    <w:rsid w:val="008A0451"/>
    <w:rsid w:val="008B39A3"/>
    <w:rsid w:val="008D0041"/>
    <w:rsid w:val="008D3F5C"/>
    <w:rsid w:val="008E1C42"/>
    <w:rsid w:val="008F052D"/>
    <w:rsid w:val="009069A1"/>
    <w:rsid w:val="009101EE"/>
    <w:rsid w:val="00911952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9025A"/>
    <w:rsid w:val="00AA6907"/>
    <w:rsid w:val="00AC0E19"/>
    <w:rsid w:val="00AD3942"/>
    <w:rsid w:val="00AD72E1"/>
    <w:rsid w:val="00B070BC"/>
    <w:rsid w:val="00B55054"/>
    <w:rsid w:val="00B61E83"/>
    <w:rsid w:val="00B67983"/>
    <w:rsid w:val="00B93F85"/>
    <w:rsid w:val="00C02116"/>
    <w:rsid w:val="00C14829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C635C"/>
    <w:rsid w:val="00CD3E61"/>
    <w:rsid w:val="00CE1199"/>
    <w:rsid w:val="00D13B91"/>
    <w:rsid w:val="00D25897"/>
    <w:rsid w:val="00D3286E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1738D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D11D2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9BA7-2714-4771-A0B3-054039C8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47</Pages>
  <Words>10180</Words>
  <Characters>54976</Characters>
  <Application>Microsoft Office Word</Application>
  <DocSecurity>0</DocSecurity>
  <Lines>458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79</cp:revision>
  <cp:lastPrinted>2011-12-09T14:52:00Z</cp:lastPrinted>
  <dcterms:created xsi:type="dcterms:W3CDTF">2011-12-02T19:07:00Z</dcterms:created>
  <dcterms:modified xsi:type="dcterms:W3CDTF">2011-12-09T14:53:00Z</dcterms:modified>
</cp:coreProperties>
</file>