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F56D" w14:textId="77777777" w:rsidR="00B024AF" w:rsidRDefault="00B024AF">
      <w:pPr>
        <w:pStyle w:val="Title"/>
        <w:rPr>
          <w:color w:val="auto"/>
        </w:rPr>
      </w:pPr>
    </w:p>
    <w:p w14:paraId="3D1B1371" w14:textId="77777777" w:rsidR="00B024AF" w:rsidRDefault="00B024AF">
      <w:pPr>
        <w:pStyle w:val="Title"/>
        <w:rPr>
          <w:color w:val="auto"/>
        </w:rPr>
      </w:pPr>
    </w:p>
    <w:p w14:paraId="52C59C68" w14:textId="77777777" w:rsidR="00B024AF" w:rsidRDefault="00B024AF">
      <w:pPr>
        <w:pStyle w:val="Title"/>
        <w:rPr>
          <w:color w:val="auto"/>
        </w:rPr>
      </w:pPr>
    </w:p>
    <w:p w14:paraId="020E3121" w14:textId="77777777" w:rsidR="00B024AF" w:rsidRDefault="00B024AF">
      <w:pPr>
        <w:pStyle w:val="Title"/>
        <w:rPr>
          <w:color w:val="auto"/>
        </w:rPr>
      </w:pPr>
    </w:p>
    <w:p w14:paraId="757F6F50" w14:textId="77777777" w:rsidR="00B024AF" w:rsidRDefault="00B024AF">
      <w:pPr>
        <w:pStyle w:val="Title"/>
        <w:rPr>
          <w:color w:val="auto"/>
        </w:rPr>
      </w:pPr>
    </w:p>
    <w:p w14:paraId="34DE5656" w14:textId="3A2A10FD" w:rsidR="00B024AF" w:rsidRDefault="00B024AF">
      <w:pPr>
        <w:pStyle w:val="Title"/>
        <w:rPr>
          <w:color w:val="auto"/>
        </w:rPr>
      </w:pPr>
    </w:p>
    <w:p w14:paraId="7ADA93AC" w14:textId="2E601E8D" w:rsidR="007F39F3" w:rsidRDefault="007F39F3" w:rsidP="007F39F3"/>
    <w:p w14:paraId="3880E4CF" w14:textId="43D6AE05" w:rsidR="007F39F3" w:rsidRDefault="007F39F3" w:rsidP="007F39F3"/>
    <w:p w14:paraId="1DDEC0F9" w14:textId="059DCB0E" w:rsidR="007F39F3" w:rsidRDefault="007F39F3" w:rsidP="007F39F3"/>
    <w:p w14:paraId="11838D37" w14:textId="7ECD2223" w:rsidR="007F39F3" w:rsidRDefault="007F39F3" w:rsidP="007F39F3"/>
    <w:p w14:paraId="1EA38A89" w14:textId="77777777" w:rsidR="007F39F3" w:rsidRPr="007F39F3" w:rsidRDefault="007F39F3" w:rsidP="007F39F3"/>
    <w:p w14:paraId="50A2FEFA" w14:textId="14C902FC" w:rsidR="00B024AF" w:rsidRDefault="002C4AC6" w:rsidP="007F39F3">
      <w:pPr>
        <w:pStyle w:val="Title"/>
        <w:spacing w:line="360" w:lineRule="auto"/>
        <w:rPr>
          <w:color w:val="auto"/>
        </w:rPr>
      </w:pPr>
      <w:r>
        <w:rPr>
          <w:color w:val="auto"/>
        </w:rPr>
        <w:t>Project 1</w:t>
      </w:r>
      <w:r w:rsidR="007F39F3">
        <w:rPr>
          <w:color w:val="auto"/>
        </w:rPr>
        <w:t xml:space="preserve"> - Documentation</w:t>
      </w:r>
    </w:p>
    <w:p w14:paraId="181C9F94" w14:textId="221088F0" w:rsidR="00B024AF" w:rsidRPr="007F39F3" w:rsidRDefault="007F39F3" w:rsidP="007F39F3">
      <w:pPr>
        <w:jc w:val="center"/>
        <w:rPr>
          <w:sz w:val="32"/>
          <w:szCs w:val="32"/>
        </w:rPr>
      </w:pPr>
      <w:r w:rsidRPr="007F39F3">
        <w:rPr>
          <w:sz w:val="32"/>
          <w:szCs w:val="32"/>
        </w:rPr>
        <w:t>(CMPG 323)</w:t>
      </w:r>
    </w:p>
    <w:p w14:paraId="1D22B3AE" w14:textId="77777777" w:rsidR="00B024AF" w:rsidRDefault="00B024AF"/>
    <w:p w14:paraId="5753D58E" w14:textId="52142D63" w:rsidR="00B024AF" w:rsidRDefault="007F39F3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C. Klein</w:t>
      </w:r>
    </w:p>
    <w:p w14:paraId="66AD6A94" w14:textId="77777777" w:rsidR="00B024AF" w:rsidRDefault="00B024AF">
      <w:pPr>
        <w:rPr>
          <w:lang w:val="en-US"/>
        </w:rPr>
      </w:pPr>
    </w:p>
    <w:p w14:paraId="25DEA554" w14:textId="77777777" w:rsidR="00B024AF" w:rsidRDefault="00B024AF">
      <w:pPr>
        <w:rPr>
          <w:lang w:val="en-US"/>
        </w:rPr>
      </w:pPr>
    </w:p>
    <w:p w14:paraId="7090121E" w14:textId="77777777" w:rsidR="00B024AF" w:rsidRDefault="00B024AF">
      <w:pPr>
        <w:rPr>
          <w:lang w:val="en-US"/>
        </w:rPr>
      </w:pPr>
    </w:p>
    <w:p w14:paraId="6213EEA6" w14:textId="77777777" w:rsidR="00B024AF" w:rsidRDefault="00B024AF">
      <w:pPr>
        <w:rPr>
          <w:lang w:val="en-US"/>
        </w:rPr>
      </w:pPr>
    </w:p>
    <w:p w14:paraId="31B749EC" w14:textId="7E9D5C23" w:rsidR="00B024AF" w:rsidRDefault="00B024AF">
      <w:pPr>
        <w:rPr>
          <w:lang w:val="en-US"/>
        </w:rPr>
      </w:pPr>
    </w:p>
    <w:p w14:paraId="75E4B5C7" w14:textId="621E984A" w:rsidR="006D3CF6" w:rsidRDefault="006D3CF6">
      <w:pPr>
        <w:rPr>
          <w:lang w:val="en-US"/>
        </w:rPr>
      </w:pPr>
    </w:p>
    <w:p w14:paraId="37AAC0DB" w14:textId="77777777" w:rsidR="006D3CF6" w:rsidRDefault="006D3CF6">
      <w:pPr>
        <w:rPr>
          <w:lang w:val="en-US"/>
        </w:rPr>
      </w:pPr>
    </w:p>
    <w:p w14:paraId="37910E26" w14:textId="4CCF0EC5" w:rsidR="00B024AF" w:rsidRPr="006D3CF6" w:rsidRDefault="007F39F3" w:rsidP="006D3CF6">
      <w:pPr>
        <w:pStyle w:val="Month"/>
        <w:rPr>
          <w:sz w:val="32"/>
          <w:szCs w:val="32"/>
        </w:rPr>
        <w:sectPr w:rsidR="00B024AF" w:rsidRPr="006D3CF6">
          <w:headerReference w:type="default" r:id="rId8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  <w:r>
        <w:t>Student number: 31902278</w:t>
      </w:r>
    </w:p>
    <w:sdt>
      <w:sdtPr>
        <w:rPr>
          <w:rFonts w:ascii="Arial" w:hAnsi="Arial"/>
          <w:b w:val="0"/>
          <w:caps w:val="0"/>
          <w:sz w:val="22"/>
          <w:szCs w:val="20"/>
        </w:rPr>
        <w:id w:val="3644913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8820F2" w14:textId="77777777" w:rsidR="000E33DC" w:rsidRDefault="00781683" w:rsidP="00C24719">
          <w:pPr>
            <w:pStyle w:val="Chapter"/>
            <w:rPr>
              <w:noProof/>
            </w:rPr>
          </w:pPr>
          <w: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64A46D" w14:textId="5BDFCDEB" w:rsidR="000E33DC" w:rsidRDefault="000E33DC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ZA"/>
            </w:rPr>
          </w:pPr>
          <w:hyperlink w:anchor="_Toc84354487" w:history="1">
            <w:r w:rsidRPr="003A1E0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ZA"/>
              </w:rPr>
              <w:tab/>
            </w:r>
            <w:r w:rsidRPr="003A1E04">
              <w:rPr>
                <w:rStyle w:val="Hyperlink"/>
                <w:noProof/>
              </w:rPr>
              <w:t>ERD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_Toc84354487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D27F" w14:textId="5513FCC1" w:rsidR="000E33DC" w:rsidRDefault="000E33DC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ZA"/>
            </w:rPr>
          </w:pPr>
          <w:hyperlink w:anchor="_Toc84354489" w:history="1">
            <w:r w:rsidRPr="003A1E0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ZA"/>
              </w:rPr>
              <w:tab/>
            </w:r>
            <w:r w:rsidRPr="003A1E04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_Toc84354489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C375D" w14:textId="2F38E238" w:rsidR="000E33DC" w:rsidRDefault="000E33DC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ZA"/>
            </w:rPr>
          </w:pPr>
          <w:hyperlink w:anchor="_Toc84354491" w:history="1">
            <w:r w:rsidRPr="003A1E0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ZA"/>
              </w:rPr>
              <w:tab/>
            </w:r>
            <w:r w:rsidRPr="003A1E04">
              <w:rPr>
                <w:rStyle w:val="Hyperlink"/>
                <w:noProof/>
              </w:rPr>
              <w:t>FLOWCHARTS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_Toc84354491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D3D6" w14:textId="77F9F047" w:rsidR="000E33DC" w:rsidRDefault="000E33DC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eastAsia="en-ZA"/>
            </w:rPr>
          </w:pPr>
          <w:hyperlink w:anchor="_Toc84354492" w:history="1">
            <w:r w:rsidRPr="003A1E04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ZA"/>
              </w:rPr>
              <w:tab/>
            </w:r>
            <w:r w:rsidRPr="003A1E04">
              <w:rPr>
                <w:rStyle w:val="Hyperlink"/>
                <w:noProof/>
              </w:rPr>
              <w:t>Add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_Toc84354492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F858B" w14:textId="006E09DC" w:rsidR="000E33DC" w:rsidRDefault="000E33DC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eastAsia="en-ZA"/>
            </w:rPr>
          </w:pPr>
          <w:hyperlink w:anchor="_Toc84354493" w:history="1">
            <w:r w:rsidRPr="003A1E04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ZA"/>
              </w:rPr>
              <w:tab/>
            </w:r>
            <w:r w:rsidRPr="003A1E04">
              <w:rPr>
                <w:rStyle w:val="Hyperlink"/>
                <w:noProof/>
              </w:rPr>
              <w:t>View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_Toc84354493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064F" w14:textId="61A4A342" w:rsidR="000E33DC" w:rsidRDefault="000E33DC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eastAsia="en-ZA"/>
            </w:rPr>
          </w:pPr>
          <w:hyperlink w:anchor="_Toc84354494" w:history="1">
            <w:r w:rsidRPr="003A1E04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ZA"/>
              </w:rPr>
              <w:tab/>
            </w:r>
            <w:r w:rsidRPr="003A1E04">
              <w:rPr>
                <w:rStyle w:val="Hyperlink"/>
                <w:noProof/>
              </w:rPr>
              <w:t>Subtract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_Toc84354494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4E2B4" w14:textId="03905262" w:rsidR="00781683" w:rsidRDefault="00781683">
          <w:r>
            <w:rPr>
              <w:b/>
              <w:bCs/>
              <w:noProof/>
            </w:rPr>
            <w:fldChar w:fldCharType="end"/>
          </w:r>
        </w:p>
      </w:sdtContent>
    </w:sdt>
    <w:p w14:paraId="75B37CC8" w14:textId="2913899F" w:rsidR="00B024AF" w:rsidRDefault="00B024AF">
      <w:pPr>
        <w:pStyle w:val="Heading0"/>
      </w:pPr>
    </w:p>
    <w:p w14:paraId="5EB5FA65" w14:textId="74F6938F" w:rsidR="00B024AF" w:rsidRDefault="00B024AF" w:rsidP="0092459F"/>
    <w:p w14:paraId="49F29EC8" w14:textId="243467DF" w:rsidR="001208C2" w:rsidRDefault="001208C2"/>
    <w:p w14:paraId="09819B66" w14:textId="4C33532C" w:rsidR="001208C2" w:rsidRDefault="001208C2"/>
    <w:p w14:paraId="680AA4E2" w14:textId="7B647380" w:rsidR="001208C2" w:rsidRDefault="001208C2"/>
    <w:p w14:paraId="57AFE9F0" w14:textId="12AE8085" w:rsidR="001208C2" w:rsidRDefault="001208C2"/>
    <w:p w14:paraId="4B852A1C" w14:textId="4EAD4C10" w:rsidR="001208C2" w:rsidRDefault="001208C2"/>
    <w:p w14:paraId="694BDE1F" w14:textId="1E954313" w:rsidR="001208C2" w:rsidRDefault="001208C2"/>
    <w:p w14:paraId="5F3AF463" w14:textId="73BE548D" w:rsidR="001208C2" w:rsidRDefault="001208C2"/>
    <w:p w14:paraId="67BE9636" w14:textId="15959287" w:rsidR="001208C2" w:rsidRDefault="001208C2"/>
    <w:p w14:paraId="2622F0A7" w14:textId="25770592" w:rsidR="001208C2" w:rsidRDefault="001208C2"/>
    <w:p w14:paraId="68066088" w14:textId="0B91AE65" w:rsidR="001208C2" w:rsidRDefault="001208C2"/>
    <w:p w14:paraId="6EDC075F" w14:textId="0A13A793" w:rsidR="001208C2" w:rsidRDefault="001208C2"/>
    <w:p w14:paraId="021686F9" w14:textId="1B47FF9D" w:rsidR="001208C2" w:rsidRDefault="001208C2">
      <w:pPr>
        <w:rPr>
          <w:sz w:val="28"/>
        </w:rPr>
      </w:pPr>
    </w:p>
    <w:p w14:paraId="3425E2D5" w14:textId="77777777" w:rsidR="00C24719" w:rsidRPr="001208C2" w:rsidRDefault="00C24719">
      <w:pPr>
        <w:rPr>
          <w:sz w:val="28"/>
        </w:rPr>
      </w:pPr>
    </w:p>
    <w:p w14:paraId="51536EBD" w14:textId="3BB1C847" w:rsidR="001208C2" w:rsidRDefault="001208C2" w:rsidP="001208C2">
      <w:pPr>
        <w:pStyle w:val="Heading0"/>
      </w:pPr>
      <w:r>
        <w:t>List of FIGURES</w:t>
      </w:r>
    </w:p>
    <w:p w14:paraId="08CC1F6E" w14:textId="166EE4CE" w:rsidR="001208C2" w:rsidRDefault="001208C2" w:rsidP="001208C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"Table" </w:instrText>
      </w:r>
      <w:r>
        <w:rPr>
          <w:sz w:val="24"/>
        </w:rPr>
        <w:fldChar w:fldCharType="separate"/>
      </w:r>
      <w:hyperlink w:anchor="_Toc406138801" w:history="1">
        <w:r>
          <w:rPr>
            <w:rStyle w:val="Hyperlink"/>
          </w:rPr>
          <w:t>Figure 1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ERD diagram for Project 1</w:t>
        </w:r>
        <w:r>
          <w:rPr>
            <w:webHidden/>
          </w:rPr>
          <w:tab/>
          <w:t>1</w:t>
        </w:r>
      </w:hyperlink>
    </w:p>
    <w:p w14:paraId="19DE7F7A" w14:textId="4929597F" w:rsidR="001208C2" w:rsidRDefault="00D522B3" w:rsidP="001208C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2" w:history="1">
        <w:r w:rsidR="001208C2">
          <w:rPr>
            <w:rStyle w:val="Hyperlink"/>
          </w:rPr>
          <w:t>Figure 2</w:t>
        </w:r>
        <w:r w:rsidR="001208C2">
          <w:rPr>
            <w:rStyle w:val="Hyperlink"/>
          </w:rPr>
          <w:noBreakHyphen/>
          <w:t>1:</w:t>
        </w:r>
        <w:r w:rsidR="001208C2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1208C2">
          <w:rPr>
            <w:rStyle w:val="Hyperlink"/>
          </w:rPr>
          <w:t>Use case diagram for Project 1</w:t>
        </w:r>
        <w:r w:rsidR="001208C2">
          <w:rPr>
            <w:webHidden/>
          </w:rPr>
          <w:tab/>
          <w:t>1</w:t>
        </w:r>
      </w:hyperlink>
    </w:p>
    <w:p w14:paraId="07CD2DDC" w14:textId="6237D296" w:rsidR="001208C2" w:rsidRDefault="00D522B3" w:rsidP="001208C2">
      <w:pPr>
        <w:pStyle w:val="TableofFigures"/>
      </w:pPr>
      <w:hyperlink w:anchor="_Toc406138803" w:history="1">
        <w:r w:rsidR="001208C2">
          <w:rPr>
            <w:rStyle w:val="Hyperlink"/>
          </w:rPr>
          <w:t>Figure 3</w:t>
        </w:r>
        <w:r w:rsidR="001208C2">
          <w:rPr>
            <w:rStyle w:val="Hyperlink"/>
          </w:rPr>
          <w:noBreakHyphen/>
          <w:t>1:</w:t>
        </w:r>
        <w:r w:rsidR="001208C2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944893">
          <w:rPr>
            <w:rStyle w:val="Hyperlink"/>
          </w:rPr>
          <w:t xml:space="preserve">Flowchart </w:t>
        </w:r>
        <w:r w:rsidR="008053C3">
          <w:rPr>
            <w:rStyle w:val="Hyperlink"/>
          </w:rPr>
          <w:t>for A</w:t>
        </w:r>
        <w:r w:rsidR="00944893">
          <w:rPr>
            <w:rStyle w:val="Hyperlink"/>
          </w:rPr>
          <w:t xml:space="preserve">dd </w:t>
        </w:r>
        <w:r w:rsidR="008053C3">
          <w:rPr>
            <w:rStyle w:val="Hyperlink"/>
          </w:rPr>
          <w:t>service</w:t>
        </w:r>
        <w:r w:rsidR="001208C2">
          <w:rPr>
            <w:webHidden/>
          </w:rPr>
          <w:tab/>
        </w:r>
        <w:r w:rsidR="001208C2">
          <w:rPr>
            <w:webHidden/>
          </w:rPr>
          <w:fldChar w:fldCharType="begin"/>
        </w:r>
        <w:r w:rsidR="001208C2">
          <w:rPr>
            <w:webHidden/>
          </w:rPr>
          <w:instrText xml:space="preserve"> PAGEREF _Toc406138803 \h </w:instrText>
        </w:r>
        <w:r w:rsidR="001208C2">
          <w:rPr>
            <w:webHidden/>
          </w:rPr>
        </w:r>
        <w:r w:rsidR="001208C2">
          <w:rPr>
            <w:webHidden/>
          </w:rPr>
          <w:fldChar w:fldCharType="separate"/>
        </w:r>
        <w:r w:rsidR="001208C2">
          <w:rPr>
            <w:webHidden/>
          </w:rPr>
          <w:t>2</w:t>
        </w:r>
        <w:r w:rsidR="001208C2">
          <w:rPr>
            <w:webHidden/>
          </w:rPr>
          <w:fldChar w:fldCharType="end"/>
        </w:r>
      </w:hyperlink>
    </w:p>
    <w:p w14:paraId="06959300" w14:textId="3FCBC9CF" w:rsidR="00E864D2" w:rsidRDefault="00E864D2" w:rsidP="00E864D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3" w:history="1">
        <w:r>
          <w:rPr>
            <w:rStyle w:val="Hyperlink"/>
          </w:rPr>
          <w:t>Figure 3</w:t>
        </w:r>
        <w:r>
          <w:rPr>
            <w:rStyle w:val="Hyperlink"/>
          </w:rPr>
          <w:noBreakHyphen/>
        </w:r>
        <w:r>
          <w:rPr>
            <w:rStyle w:val="Hyperlink"/>
          </w:rPr>
          <w:t>2</w:t>
        </w:r>
        <w:r>
          <w:rPr>
            <w:rStyle w:val="Hyperlink"/>
          </w:rPr>
          <w:t>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944893">
          <w:rPr>
            <w:rStyle w:val="Hyperlink"/>
          </w:rPr>
          <w:t xml:space="preserve">Flowchart </w:t>
        </w:r>
        <w:r w:rsidR="008053C3">
          <w:rPr>
            <w:rStyle w:val="Hyperlink"/>
          </w:rPr>
          <w:t>for V</w:t>
        </w:r>
        <w:r w:rsidR="00944893">
          <w:rPr>
            <w:rStyle w:val="Hyperlink"/>
          </w:rPr>
          <w:t>iew</w:t>
        </w:r>
        <w:r w:rsidR="008053C3">
          <w:rPr>
            <w:rStyle w:val="Hyperlink"/>
          </w:rPr>
          <w:t xml:space="preserve">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335268A" w14:textId="79F4AA1E" w:rsidR="00E864D2" w:rsidRDefault="00E864D2" w:rsidP="00E864D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3" w:history="1">
        <w:r>
          <w:rPr>
            <w:rStyle w:val="Hyperlink"/>
          </w:rPr>
          <w:t>Figure 3</w:t>
        </w:r>
        <w:r>
          <w:rPr>
            <w:rStyle w:val="Hyperlink"/>
          </w:rPr>
          <w:noBreakHyphen/>
        </w:r>
        <w:r>
          <w:rPr>
            <w:rStyle w:val="Hyperlink"/>
          </w:rPr>
          <w:t>3</w:t>
        </w:r>
        <w:r>
          <w:rPr>
            <w:rStyle w:val="Hyperlink"/>
          </w:rPr>
          <w:t>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944893">
          <w:rPr>
            <w:rStyle w:val="Hyperlink"/>
          </w:rPr>
          <w:t xml:space="preserve">Flowchart </w:t>
        </w:r>
        <w:r w:rsidR="008053C3">
          <w:rPr>
            <w:rStyle w:val="Hyperlink"/>
          </w:rPr>
          <w:t>for S</w:t>
        </w:r>
        <w:r w:rsidR="00944893">
          <w:rPr>
            <w:rStyle w:val="Hyperlink"/>
          </w:rPr>
          <w:t>ubtract</w:t>
        </w:r>
        <w:r w:rsidR="008053C3">
          <w:rPr>
            <w:rStyle w:val="Hyperlink"/>
          </w:rPr>
          <w:t xml:space="preserve">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C14D754" w14:textId="77777777" w:rsidR="00E864D2" w:rsidRPr="00E864D2" w:rsidRDefault="00E864D2" w:rsidP="00E864D2">
      <w:pPr>
        <w:rPr>
          <w:rFonts w:eastAsiaTheme="minorEastAsia"/>
        </w:rPr>
      </w:pPr>
    </w:p>
    <w:p w14:paraId="3007E11F" w14:textId="65650FC9" w:rsidR="001208C2" w:rsidRDefault="001208C2" w:rsidP="001208C2">
      <w:pPr>
        <w:sectPr w:rsidR="001208C2">
          <w:headerReference w:type="default" r:id="rId9"/>
          <w:footerReference w:type="default" r:id="rId10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65C8D063" w14:textId="7A7B908C" w:rsidR="00476524" w:rsidRPr="00DF37C4" w:rsidRDefault="00476524" w:rsidP="00C24719">
      <w:pPr>
        <w:pStyle w:val="Heading2"/>
      </w:pPr>
      <w:bookmarkStart w:id="0" w:name="_Toc322953587"/>
      <w:bookmarkStart w:id="1" w:name="_Toc84354487"/>
      <w:r w:rsidRPr="00DF37C4">
        <w:lastRenderedPageBreak/>
        <w:t>ERD DIAGRAM</w:t>
      </w:r>
      <w:bookmarkEnd w:id="1"/>
    </w:p>
    <w:p w14:paraId="7016BD2A" w14:textId="77777777" w:rsidR="00B024AF" w:rsidRDefault="007F39F3" w:rsidP="00A55EFD">
      <w:pPr>
        <w:pStyle w:val="Heading1"/>
      </w:pPr>
      <w:r>
        <w:t>Heading 1</w:t>
      </w:r>
      <w:bookmarkStart w:id="2" w:name="_Toc349293438"/>
      <w:bookmarkStart w:id="3" w:name="_Toc349293523"/>
      <w:bookmarkStart w:id="4" w:name="_Toc349293622"/>
      <w:bookmarkStart w:id="5" w:name="_Toc349545911"/>
      <w:bookmarkStart w:id="6" w:name="_Toc349547653"/>
      <w:bookmarkStart w:id="7" w:name="_Toc349554562"/>
      <w:bookmarkStart w:id="8" w:name="_Toc349554582"/>
      <w:bookmarkStart w:id="9" w:name="_Toc359331816"/>
      <w:bookmarkStart w:id="10" w:name="_Toc364237860"/>
      <w:bookmarkStart w:id="11" w:name="_Toc369678675"/>
      <w:bookmarkStart w:id="12" w:name="_Toc373499294"/>
      <w:bookmarkStart w:id="13" w:name="_Toc376503766"/>
      <w:bookmarkStart w:id="14" w:name="_Toc376503834"/>
      <w:bookmarkStart w:id="15" w:name="_Toc379463579"/>
      <w:bookmarkStart w:id="16" w:name="_Toc400955770"/>
      <w:bookmarkEnd w:id="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t xml:space="preserve"> won’t print.  Don’t delete – doing so will lead to incorrect numbering.</w:t>
      </w:r>
      <w:bookmarkStart w:id="17" w:name="_Toc405901936"/>
      <w:bookmarkStart w:id="18" w:name="_Toc405902491"/>
      <w:bookmarkStart w:id="19" w:name="_Toc406075051"/>
      <w:bookmarkStart w:id="20" w:name="_Toc406075242"/>
      <w:bookmarkStart w:id="21" w:name="_Toc406135635"/>
      <w:bookmarkStart w:id="22" w:name="_Toc406135759"/>
      <w:bookmarkStart w:id="23" w:name="_Toc406136598"/>
      <w:bookmarkStart w:id="24" w:name="_Toc406138758"/>
      <w:bookmarkStart w:id="25" w:name="_Toc84262834"/>
      <w:bookmarkStart w:id="26" w:name="_Toc84353364"/>
      <w:bookmarkStart w:id="27" w:name="_Toc84353381"/>
      <w:bookmarkStart w:id="28" w:name="_Toc84353433"/>
      <w:bookmarkStart w:id="29" w:name="_Toc84354488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647CA513" w14:textId="1CD5C46A" w:rsidR="00781683" w:rsidRDefault="00781683" w:rsidP="00A55EFD">
      <w:pPr>
        <w:pStyle w:val="Heading1"/>
        <w:numPr>
          <w:ilvl w:val="0"/>
          <w:numId w:val="0"/>
        </w:numPr>
        <w:ind w:left="431"/>
      </w:pPr>
    </w:p>
    <w:p w14:paraId="4AB2071C" w14:textId="77777777" w:rsidR="00781683" w:rsidRPr="00781683" w:rsidRDefault="00BC4824" w:rsidP="00A55EFD">
      <w:r>
        <w:rPr>
          <w:noProof/>
        </w:rPr>
        <w:drawing>
          <wp:inline distT="0" distB="0" distL="0" distR="0" wp14:anchorId="3D95BC5C" wp14:editId="3467F40F">
            <wp:extent cx="5905500" cy="27717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E342" w14:textId="2268257A" w:rsidR="00967984" w:rsidRPr="001414A5" w:rsidRDefault="001208C2" w:rsidP="001414A5">
      <w:pPr>
        <w:pStyle w:val="CaptionTopTblFig"/>
      </w:pPr>
      <w:bookmarkStart w:id="30" w:name="_Toc406138801"/>
      <w:r w:rsidRPr="001414A5">
        <w:t>Figure</w:t>
      </w:r>
      <w:r w:rsidR="007F39F3" w:rsidRPr="001414A5">
        <w:t xml:space="preserve"> </w:t>
      </w:r>
      <w:r w:rsidR="007F39F3" w:rsidRPr="001414A5">
        <w:fldChar w:fldCharType="begin"/>
      </w:r>
      <w:r w:rsidR="007F39F3" w:rsidRPr="001414A5">
        <w:instrText xml:space="preserve"> STYLEREF 1 \s </w:instrText>
      </w:r>
      <w:r w:rsidR="007F39F3" w:rsidRPr="001414A5">
        <w:fldChar w:fldCharType="separate"/>
      </w:r>
      <w:r w:rsidR="006D3CF6" w:rsidRPr="001414A5">
        <w:rPr>
          <w:noProof/>
        </w:rPr>
        <w:t>1</w:t>
      </w:r>
      <w:r w:rsidR="007F39F3" w:rsidRPr="001414A5">
        <w:rPr>
          <w:noProof/>
        </w:rPr>
        <w:fldChar w:fldCharType="end"/>
      </w:r>
      <w:r w:rsidR="007F39F3" w:rsidRPr="001414A5">
        <w:noBreakHyphen/>
      </w:r>
      <w:r w:rsidR="007F39F3" w:rsidRPr="001414A5">
        <w:fldChar w:fldCharType="begin"/>
      </w:r>
      <w:r w:rsidR="007F39F3" w:rsidRPr="001414A5">
        <w:instrText xml:space="preserve"> SEQ Table \* ARABIC \s 1 </w:instrText>
      </w:r>
      <w:r w:rsidR="007F39F3" w:rsidRPr="001414A5">
        <w:fldChar w:fldCharType="separate"/>
      </w:r>
      <w:r w:rsidR="006D3CF6" w:rsidRPr="001414A5">
        <w:rPr>
          <w:noProof/>
        </w:rPr>
        <w:t>1</w:t>
      </w:r>
      <w:r w:rsidR="007F39F3" w:rsidRPr="001414A5">
        <w:rPr>
          <w:noProof/>
        </w:rPr>
        <w:fldChar w:fldCharType="end"/>
      </w:r>
      <w:r w:rsidR="007F39F3" w:rsidRPr="001414A5">
        <w:t>:</w:t>
      </w:r>
      <w:r w:rsidR="007F39F3" w:rsidRPr="001414A5">
        <w:tab/>
      </w:r>
      <w:bookmarkEnd w:id="30"/>
      <w:r w:rsidR="00781683" w:rsidRPr="001414A5">
        <w:t xml:space="preserve">ERD </w:t>
      </w:r>
      <w:r w:rsidR="00967984" w:rsidRPr="001414A5">
        <w:t>d</w:t>
      </w:r>
      <w:r w:rsidR="00781683" w:rsidRPr="001414A5">
        <w:t>iagram for Project 1</w:t>
      </w:r>
      <w:bookmarkStart w:id="31" w:name="_Toc349293625"/>
      <w:bookmarkStart w:id="32" w:name="_Toc349545915"/>
    </w:p>
    <w:p w14:paraId="4B57B179" w14:textId="69139E29" w:rsidR="00A55EFD" w:rsidRPr="00A55EFD" w:rsidRDefault="00A55EFD" w:rsidP="00A55EFD"/>
    <w:p w14:paraId="54D7C288" w14:textId="1AA7C792" w:rsidR="00967984" w:rsidRDefault="00254E30" w:rsidP="00C24719">
      <w:pPr>
        <w:pStyle w:val="Heading2"/>
      </w:pPr>
      <w:bookmarkStart w:id="33" w:name="_Toc84354489"/>
      <w:r>
        <w:t>USE CASE DIAGRAM</w:t>
      </w:r>
      <w:bookmarkEnd w:id="33"/>
    </w:p>
    <w:bookmarkEnd w:id="31"/>
    <w:bookmarkEnd w:id="32"/>
    <w:p w14:paraId="695E3176" w14:textId="599E1BEF" w:rsidR="00B024AF" w:rsidRDefault="003E7363" w:rsidP="00254E30">
      <w:pPr>
        <w:jc w:val="left"/>
      </w:pPr>
      <w:r>
        <w:rPr>
          <w:noProof/>
        </w:rPr>
        <w:drawing>
          <wp:inline distT="0" distB="0" distL="0" distR="0" wp14:anchorId="3667D04C" wp14:editId="1CCFB4BB">
            <wp:extent cx="5360319" cy="331200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319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87D4" w14:textId="14D85D46" w:rsidR="001208C2" w:rsidRPr="001414A5" w:rsidRDefault="001208C2" w:rsidP="00254E30">
      <w:pPr>
        <w:jc w:val="left"/>
        <w:rPr>
          <w:b/>
          <w:bCs/>
          <w:sz w:val="18"/>
          <w:szCs w:val="18"/>
        </w:rPr>
      </w:pPr>
      <w:r w:rsidRPr="001414A5">
        <w:rPr>
          <w:b/>
          <w:bCs/>
          <w:sz w:val="18"/>
          <w:szCs w:val="18"/>
        </w:rPr>
        <w:t>Figure 2</w:t>
      </w:r>
      <w:r w:rsidRPr="001414A5">
        <w:rPr>
          <w:b/>
          <w:bCs/>
          <w:sz w:val="18"/>
          <w:szCs w:val="18"/>
        </w:rPr>
        <w:noBreakHyphen/>
      </w:r>
      <w:r w:rsidRPr="001414A5">
        <w:rPr>
          <w:b/>
          <w:bCs/>
          <w:sz w:val="18"/>
          <w:szCs w:val="18"/>
        </w:rPr>
        <w:fldChar w:fldCharType="begin"/>
      </w:r>
      <w:r w:rsidRPr="001414A5">
        <w:rPr>
          <w:b/>
          <w:bCs/>
          <w:sz w:val="18"/>
          <w:szCs w:val="18"/>
        </w:rPr>
        <w:instrText xml:space="preserve"> SEQ Table \* ARABIC \s 1 </w:instrText>
      </w:r>
      <w:r w:rsidRPr="001414A5">
        <w:rPr>
          <w:b/>
          <w:bCs/>
          <w:sz w:val="18"/>
          <w:szCs w:val="18"/>
        </w:rPr>
        <w:fldChar w:fldCharType="separate"/>
      </w:r>
      <w:r w:rsidRPr="001414A5">
        <w:rPr>
          <w:b/>
          <w:bCs/>
          <w:noProof/>
          <w:sz w:val="18"/>
          <w:szCs w:val="18"/>
        </w:rPr>
        <w:t>1</w:t>
      </w:r>
      <w:r w:rsidRPr="001414A5">
        <w:rPr>
          <w:b/>
          <w:bCs/>
          <w:noProof/>
          <w:sz w:val="18"/>
          <w:szCs w:val="18"/>
        </w:rPr>
        <w:fldChar w:fldCharType="end"/>
      </w:r>
      <w:r w:rsidRPr="001414A5">
        <w:rPr>
          <w:b/>
          <w:bCs/>
          <w:sz w:val="18"/>
          <w:szCs w:val="18"/>
        </w:rPr>
        <w:t>:</w:t>
      </w:r>
      <w:r w:rsidRPr="001414A5">
        <w:rPr>
          <w:b/>
          <w:bCs/>
          <w:sz w:val="18"/>
          <w:szCs w:val="18"/>
        </w:rPr>
        <w:tab/>
      </w:r>
      <w:r w:rsidR="00254E30" w:rsidRPr="001414A5">
        <w:rPr>
          <w:b/>
          <w:bCs/>
          <w:sz w:val="18"/>
          <w:szCs w:val="18"/>
        </w:rPr>
        <w:t>Use case diagram for Project 1</w:t>
      </w:r>
    </w:p>
    <w:p w14:paraId="4B7F0C0A" w14:textId="63FDABA8" w:rsidR="00E864D2" w:rsidRDefault="00E864D2" w:rsidP="00254E30">
      <w:pPr>
        <w:jc w:val="left"/>
        <w:rPr>
          <w:b/>
          <w:bCs/>
        </w:rPr>
      </w:pPr>
    </w:p>
    <w:p w14:paraId="7E1032E8" w14:textId="77777777" w:rsidR="00E864D2" w:rsidRPr="00E864D2" w:rsidRDefault="00E864D2" w:rsidP="00E864D2">
      <w:pPr>
        <w:pStyle w:val="ListParagraph"/>
        <w:keepNext/>
        <w:numPr>
          <w:ilvl w:val="0"/>
          <w:numId w:val="44"/>
        </w:numPr>
        <w:spacing w:before="240"/>
        <w:contextualSpacing w:val="0"/>
        <w:jc w:val="left"/>
        <w:outlineLvl w:val="0"/>
        <w:rPr>
          <w:rFonts w:ascii="Arial Bold" w:hAnsi="Arial Bold" w:cs="Arial"/>
          <w:b/>
          <w:bCs/>
          <w:vanish/>
          <w:kern w:val="32"/>
          <w:szCs w:val="24"/>
        </w:rPr>
      </w:pPr>
      <w:bookmarkStart w:id="34" w:name="_Toc84353366"/>
      <w:bookmarkStart w:id="35" w:name="_Toc84353383"/>
      <w:bookmarkStart w:id="36" w:name="_Toc84353435"/>
      <w:bookmarkStart w:id="37" w:name="_Toc84354490"/>
      <w:bookmarkEnd w:id="34"/>
      <w:bookmarkEnd w:id="35"/>
      <w:bookmarkEnd w:id="36"/>
      <w:bookmarkEnd w:id="37"/>
    </w:p>
    <w:p w14:paraId="15AF2593" w14:textId="37700D6D" w:rsidR="00E864D2" w:rsidRDefault="00E864D2" w:rsidP="00C24719">
      <w:pPr>
        <w:pStyle w:val="Heading2"/>
        <w:numPr>
          <w:ilvl w:val="1"/>
          <w:numId w:val="44"/>
        </w:numPr>
      </w:pPr>
      <w:bookmarkStart w:id="38" w:name="_Toc84354491"/>
      <w:r>
        <w:t>FLOWCHARTS</w:t>
      </w:r>
      <w:bookmarkEnd w:id="38"/>
    </w:p>
    <w:p w14:paraId="60BFD494" w14:textId="459B4F77" w:rsidR="00E864D2" w:rsidRDefault="00C24719" w:rsidP="00C24719">
      <w:pPr>
        <w:pStyle w:val="Heading3"/>
      </w:pPr>
      <w:bookmarkStart w:id="39" w:name="_Toc84354492"/>
      <w:r>
        <w:t>Add service</w:t>
      </w:r>
      <w:bookmarkEnd w:id="39"/>
    </w:p>
    <w:p w14:paraId="5AA8CD18" w14:textId="53E7E4BB" w:rsidR="00C24719" w:rsidRDefault="001414A5" w:rsidP="00C24719">
      <w:r>
        <w:rPr>
          <w:noProof/>
        </w:rPr>
        <w:drawing>
          <wp:inline distT="0" distB="0" distL="0" distR="0" wp14:anchorId="509BCB49" wp14:editId="1D86B559">
            <wp:extent cx="5940425" cy="5321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CC21" w14:textId="409E69E5" w:rsidR="001414A5" w:rsidRDefault="001414A5" w:rsidP="00C24719">
      <w:pPr>
        <w:rPr>
          <w:b/>
          <w:bCs/>
          <w:sz w:val="18"/>
          <w:szCs w:val="18"/>
        </w:rPr>
      </w:pPr>
      <w:bookmarkStart w:id="40" w:name="_Hlk84354013"/>
      <w:r w:rsidRPr="001414A5">
        <w:rPr>
          <w:b/>
          <w:bCs/>
          <w:sz w:val="18"/>
          <w:szCs w:val="18"/>
        </w:rPr>
        <w:t xml:space="preserve">Figure </w:t>
      </w:r>
      <w:r w:rsidRPr="001414A5">
        <w:rPr>
          <w:b/>
          <w:bCs/>
          <w:sz w:val="18"/>
          <w:szCs w:val="18"/>
        </w:rPr>
        <w:t>3</w:t>
      </w:r>
      <w:r w:rsidRPr="001414A5">
        <w:rPr>
          <w:b/>
          <w:bCs/>
          <w:sz w:val="18"/>
          <w:szCs w:val="18"/>
        </w:rPr>
        <w:noBreakHyphen/>
      </w:r>
      <w:r w:rsidRPr="001414A5">
        <w:rPr>
          <w:b/>
          <w:bCs/>
          <w:sz w:val="18"/>
          <w:szCs w:val="18"/>
        </w:rPr>
        <w:fldChar w:fldCharType="begin"/>
      </w:r>
      <w:r w:rsidRPr="001414A5">
        <w:rPr>
          <w:b/>
          <w:bCs/>
          <w:sz w:val="18"/>
          <w:szCs w:val="18"/>
        </w:rPr>
        <w:instrText xml:space="preserve"> SEQ Table \* ARABIC \s 1 </w:instrText>
      </w:r>
      <w:r w:rsidRPr="001414A5">
        <w:rPr>
          <w:b/>
          <w:bCs/>
          <w:sz w:val="18"/>
          <w:szCs w:val="18"/>
        </w:rPr>
        <w:fldChar w:fldCharType="separate"/>
      </w:r>
      <w:r w:rsidRPr="001414A5">
        <w:rPr>
          <w:b/>
          <w:bCs/>
          <w:noProof/>
          <w:sz w:val="18"/>
          <w:szCs w:val="18"/>
        </w:rPr>
        <w:t>1</w:t>
      </w:r>
      <w:r w:rsidRPr="001414A5">
        <w:rPr>
          <w:b/>
          <w:bCs/>
          <w:noProof/>
          <w:sz w:val="18"/>
          <w:szCs w:val="18"/>
        </w:rPr>
        <w:fldChar w:fldCharType="end"/>
      </w:r>
      <w:r w:rsidRPr="001414A5">
        <w:rPr>
          <w:b/>
          <w:bCs/>
          <w:sz w:val="18"/>
          <w:szCs w:val="18"/>
        </w:rPr>
        <w:t>:</w:t>
      </w:r>
      <w:r w:rsidRPr="001414A5">
        <w:rPr>
          <w:b/>
          <w:bCs/>
          <w:sz w:val="18"/>
          <w:szCs w:val="18"/>
        </w:rPr>
        <w:tab/>
      </w:r>
      <w:r w:rsidRPr="001414A5">
        <w:rPr>
          <w:b/>
          <w:bCs/>
          <w:sz w:val="18"/>
          <w:szCs w:val="18"/>
        </w:rPr>
        <w:t>Flowchart for Add service</w:t>
      </w:r>
    </w:p>
    <w:bookmarkEnd w:id="40"/>
    <w:p w14:paraId="185157FA" w14:textId="03A8C6E0" w:rsidR="00B33C85" w:rsidRDefault="00B33C85" w:rsidP="00C24719">
      <w:pPr>
        <w:rPr>
          <w:b/>
          <w:bCs/>
          <w:sz w:val="18"/>
          <w:szCs w:val="18"/>
        </w:rPr>
      </w:pPr>
    </w:p>
    <w:p w14:paraId="0A7B4141" w14:textId="1BB8C535" w:rsidR="00B33C85" w:rsidRDefault="00B33C85" w:rsidP="00B33C85">
      <w:pPr>
        <w:pStyle w:val="Heading3"/>
      </w:pPr>
      <w:bookmarkStart w:id="41" w:name="_Toc84354493"/>
      <w:r>
        <w:t>View service</w:t>
      </w:r>
      <w:bookmarkEnd w:id="41"/>
    </w:p>
    <w:p w14:paraId="1A725607" w14:textId="0E5E5C25" w:rsidR="00B33C85" w:rsidRPr="00B33C85" w:rsidRDefault="00694EED" w:rsidP="00B33C85">
      <w:r>
        <w:rPr>
          <w:noProof/>
        </w:rPr>
        <w:drawing>
          <wp:inline distT="0" distB="0" distL="0" distR="0" wp14:anchorId="5501BB40" wp14:editId="324CCBFF">
            <wp:extent cx="5940425" cy="53213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8A58" w14:textId="6697A557" w:rsidR="00694EED" w:rsidRDefault="00694EED" w:rsidP="00694EED">
      <w:pPr>
        <w:rPr>
          <w:b/>
          <w:bCs/>
          <w:sz w:val="18"/>
          <w:szCs w:val="18"/>
        </w:rPr>
      </w:pPr>
      <w:r w:rsidRPr="001414A5">
        <w:rPr>
          <w:b/>
          <w:bCs/>
          <w:sz w:val="18"/>
          <w:szCs w:val="18"/>
        </w:rPr>
        <w:t>Figure 3</w:t>
      </w:r>
      <w:r w:rsidRPr="001414A5">
        <w:rPr>
          <w:b/>
          <w:bCs/>
          <w:sz w:val="18"/>
          <w:szCs w:val="18"/>
        </w:rPr>
        <w:noBreakHyphen/>
      </w:r>
      <w:r>
        <w:rPr>
          <w:b/>
          <w:bCs/>
          <w:sz w:val="18"/>
          <w:szCs w:val="18"/>
        </w:rPr>
        <w:t>2</w:t>
      </w:r>
      <w:r w:rsidRPr="001414A5">
        <w:rPr>
          <w:b/>
          <w:bCs/>
          <w:sz w:val="18"/>
          <w:szCs w:val="18"/>
        </w:rPr>
        <w:t>:</w:t>
      </w:r>
      <w:r w:rsidRPr="001414A5">
        <w:rPr>
          <w:b/>
          <w:bCs/>
          <w:sz w:val="18"/>
          <w:szCs w:val="18"/>
        </w:rPr>
        <w:tab/>
        <w:t xml:space="preserve">Flowchart for </w:t>
      </w:r>
      <w:r>
        <w:rPr>
          <w:b/>
          <w:bCs/>
          <w:sz w:val="18"/>
          <w:szCs w:val="18"/>
        </w:rPr>
        <w:t>View</w:t>
      </w:r>
      <w:r w:rsidRPr="001414A5">
        <w:rPr>
          <w:b/>
          <w:bCs/>
          <w:sz w:val="18"/>
          <w:szCs w:val="18"/>
        </w:rPr>
        <w:t xml:space="preserve"> service</w:t>
      </w:r>
    </w:p>
    <w:p w14:paraId="62AEE96C" w14:textId="77777777" w:rsidR="00694EED" w:rsidRDefault="00694EED" w:rsidP="00694EED">
      <w:pPr>
        <w:rPr>
          <w:b/>
          <w:bCs/>
          <w:sz w:val="18"/>
          <w:szCs w:val="18"/>
        </w:rPr>
      </w:pPr>
    </w:p>
    <w:p w14:paraId="67BD5CA2" w14:textId="7C8713D0" w:rsidR="00694EED" w:rsidRDefault="002E3301" w:rsidP="00694EED">
      <w:pPr>
        <w:pStyle w:val="Heading3"/>
      </w:pPr>
      <w:bookmarkStart w:id="42" w:name="_Toc84354494"/>
      <w:r>
        <w:t>Subtract</w:t>
      </w:r>
      <w:r w:rsidR="00694EED">
        <w:t xml:space="preserve"> </w:t>
      </w:r>
      <w:r>
        <w:t>service</w:t>
      </w:r>
      <w:bookmarkEnd w:id="42"/>
    </w:p>
    <w:p w14:paraId="77528D4C" w14:textId="2E88E92C" w:rsidR="00694EED" w:rsidRDefault="000E33DC" w:rsidP="00694EED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3C7F2753" wp14:editId="6DE969B3">
            <wp:extent cx="5391150" cy="239077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07C7" w14:textId="0EC7E454" w:rsidR="000E33DC" w:rsidRDefault="000E33DC" w:rsidP="000E33DC">
      <w:pPr>
        <w:rPr>
          <w:b/>
          <w:bCs/>
          <w:sz w:val="18"/>
          <w:szCs w:val="18"/>
        </w:rPr>
      </w:pPr>
      <w:r w:rsidRPr="001414A5">
        <w:rPr>
          <w:b/>
          <w:bCs/>
          <w:sz w:val="18"/>
          <w:szCs w:val="18"/>
        </w:rPr>
        <w:t>Figure 3</w:t>
      </w:r>
      <w:r w:rsidRPr="001414A5">
        <w:rPr>
          <w:b/>
          <w:bCs/>
          <w:sz w:val="18"/>
          <w:szCs w:val="18"/>
        </w:rPr>
        <w:noBreakHyphen/>
      </w:r>
      <w:r>
        <w:rPr>
          <w:b/>
          <w:bCs/>
          <w:sz w:val="18"/>
          <w:szCs w:val="18"/>
        </w:rPr>
        <w:t>3</w:t>
      </w:r>
      <w:r w:rsidRPr="001414A5">
        <w:rPr>
          <w:b/>
          <w:bCs/>
          <w:sz w:val="18"/>
          <w:szCs w:val="18"/>
        </w:rPr>
        <w:t>:</w:t>
      </w:r>
      <w:r w:rsidRPr="001414A5">
        <w:rPr>
          <w:b/>
          <w:bCs/>
          <w:sz w:val="18"/>
          <w:szCs w:val="18"/>
        </w:rPr>
        <w:tab/>
        <w:t xml:space="preserve">Flowchart for </w:t>
      </w:r>
      <w:r>
        <w:rPr>
          <w:b/>
          <w:bCs/>
          <w:sz w:val="18"/>
          <w:szCs w:val="18"/>
        </w:rPr>
        <w:t>Subtract</w:t>
      </w:r>
      <w:r w:rsidRPr="001414A5">
        <w:rPr>
          <w:b/>
          <w:bCs/>
          <w:sz w:val="18"/>
          <w:szCs w:val="18"/>
        </w:rPr>
        <w:t xml:space="preserve"> service</w:t>
      </w:r>
    </w:p>
    <w:p w14:paraId="5565FB40" w14:textId="77777777" w:rsidR="000E33DC" w:rsidRDefault="000E33DC" w:rsidP="00694EED">
      <w:pPr>
        <w:rPr>
          <w:b/>
          <w:bCs/>
          <w:sz w:val="18"/>
          <w:szCs w:val="18"/>
        </w:rPr>
      </w:pPr>
    </w:p>
    <w:p w14:paraId="7CE22390" w14:textId="77777777" w:rsidR="00B33C85" w:rsidRPr="001414A5" w:rsidRDefault="00B33C85" w:rsidP="00C24719">
      <w:pPr>
        <w:rPr>
          <w:sz w:val="18"/>
          <w:szCs w:val="18"/>
        </w:rPr>
      </w:pPr>
    </w:p>
    <w:sectPr w:rsidR="00B33C85" w:rsidRPr="001414A5">
      <w:footerReference w:type="default" r:id="rId16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5743D" w14:textId="77777777" w:rsidR="00D522B3" w:rsidRDefault="00D522B3">
      <w:pPr>
        <w:spacing w:after="0"/>
      </w:pPr>
      <w:r>
        <w:separator/>
      </w:r>
    </w:p>
  </w:endnote>
  <w:endnote w:type="continuationSeparator" w:id="0">
    <w:p w14:paraId="191983C9" w14:textId="77777777" w:rsidR="00D522B3" w:rsidRDefault="00D522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29AC" w14:textId="77777777" w:rsidR="00B024AF" w:rsidRDefault="007F39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CCCD1" w14:textId="77777777" w:rsidR="00B024AF" w:rsidRDefault="007F39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F8F8E" w14:textId="77777777" w:rsidR="00D522B3" w:rsidRDefault="00D522B3">
      <w:pPr>
        <w:spacing w:after="0"/>
      </w:pPr>
      <w:r>
        <w:separator/>
      </w:r>
    </w:p>
  </w:footnote>
  <w:footnote w:type="continuationSeparator" w:id="0">
    <w:p w14:paraId="249872B8" w14:textId="77777777" w:rsidR="00D522B3" w:rsidRDefault="00D522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2656B" w14:textId="77777777" w:rsidR="00B024AF" w:rsidRDefault="007F39F3">
    <w:pPr>
      <w:pStyle w:val="Header"/>
    </w:pPr>
    <w:r>
      <w:rPr>
        <w:noProof/>
        <w:lang w:val="af-ZA" w:eastAsia="af-ZA"/>
      </w:rPr>
      <w:drawing>
        <wp:anchor distT="0" distB="0" distL="114300" distR="114300" simplePos="0" relativeHeight="251658240" behindDoc="1" locked="0" layoutInCell="1" allowOverlap="1" wp14:anchorId="2ACF734B" wp14:editId="7386CEA6">
          <wp:simplePos x="0" y="0"/>
          <wp:positionH relativeFrom="column">
            <wp:posOffset>-881380</wp:posOffset>
          </wp:positionH>
          <wp:positionV relativeFrom="paragraph">
            <wp:posOffset>-540385</wp:posOffset>
          </wp:positionV>
          <wp:extent cx="6115050" cy="30054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DF4E" w14:textId="77777777" w:rsidR="00B024AF" w:rsidRDefault="00B024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F4EDED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B2EDFB0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99ABB8E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92E547C"/>
    <w:multiLevelType w:val="hybridMultilevel"/>
    <w:tmpl w:val="95C07B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143DF"/>
    <w:multiLevelType w:val="hybridMultilevel"/>
    <w:tmpl w:val="1932F2A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604487"/>
    <w:multiLevelType w:val="hybridMultilevel"/>
    <w:tmpl w:val="00CE5DC8"/>
    <w:lvl w:ilvl="0" w:tplc="4190BA6A">
      <w:start w:val="1"/>
      <w:numFmt w:val="decimal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6A2BE4"/>
    <w:multiLevelType w:val="hybridMultilevel"/>
    <w:tmpl w:val="A170DA30"/>
    <w:lvl w:ilvl="0" w:tplc="505674DC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871E98"/>
    <w:multiLevelType w:val="hybridMultilevel"/>
    <w:tmpl w:val="36780152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D3B96"/>
    <w:multiLevelType w:val="hybridMultilevel"/>
    <w:tmpl w:val="78A4B9D8"/>
    <w:lvl w:ilvl="0" w:tplc="0B8C55D0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C66FE"/>
    <w:multiLevelType w:val="hybridMultilevel"/>
    <w:tmpl w:val="9326835E"/>
    <w:lvl w:ilvl="0" w:tplc="E3A2490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3303C92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C8C63F0"/>
    <w:multiLevelType w:val="hybridMultilevel"/>
    <w:tmpl w:val="DE6A043A"/>
    <w:lvl w:ilvl="0" w:tplc="9BF69AB0">
      <w:start w:val="1"/>
      <w:numFmt w:val="decimal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923DA0"/>
    <w:multiLevelType w:val="multilevel"/>
    <w:tmpl w:val="EF0ADA4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2F74B50"/>
    <w:multiLevelType w:val="hybridMultilevel"/>
    <w:tmpl w:val="BCB29B36"/>
    <w:lvl w:ilvl="0" w:tplc="1076E5AC">
      <w:start w:val="1"/>
      <w:numFmt w:val="decimal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7"/>
  </w:num>
  <w:num w:numId="14">
    <w:abstractNumId w:val="19"/>
  </w:num>
  <w:num w:numId="15">
    <w:abstractNumId w:val="22"/>
  </w:num>
  <w:num w:numId="16">
    <w:abstractNumId w:val="30"/>
  </w:num>
  <w:num w:numId="17">
    <w:abstractNumId w:val="18"/>
  </w:num>
  <w:num w:numId="18">
    <w:abstractNumId w:val="16"/>
  </w:num>
  <w:num w:numId="19">
    <w:abstractNumId w:val="26"/>
  </w:num>
  <w:num w:numId="20">
    <w:abstractNumId w:val="32"/>
  </w:num>
  <w:num w:numId="21">
    <w:abstractNumId w:val="15"/>
  </w:num>
  <w:num w:numId="22">
    <w:abstractNumId w:val="12"/>
  </w:num>
  <w:num w:numId="23">
    <w:abstractNumId w:val="25"/>
  </w:num>
  <w:num w:numId="24">
    <w:abstractNumId w:val="23"/>
  </w:num>
  <w:num w:numId="25">
    <w:abstractNumId w:val="31"/>
  </w:num>
  <w:num w:numId="26">
    <w:abstractNumId w:val="13"/>
  </w:num>
  <w:num w:numId="27">
    <w:abstractNumId w:val="29"/>
  </w:num>
  <w:num w:numId="28">
    <w:abstractNumId w:val="9"/>
  </w:num>
  <w:num w:numId="29">
    <w:abstractNumId w:val="9"/>
  </w:num>
  <w:num w:numId="30">
    <w:abstractNumId w:val="28"/>
  </w:num>
  <w:num w:numId="31">
    <w:abstractNumId w:val="28"/>
  </w:num>
  <w:num w:numId="32">
    <w:abstractNumId w:val="28"/>
  </w:num>
  <w:num w:numId="33">
    <w:abstractNumId w:val="29"/>
  </w:num>
  <w:num w:numId="34">
    <w:abstractNumId w:val="20"/>
  </w:num>
  <w:num w:numId="35">
    <w:abstractNumId w:val="20"/>
  </w:num>
  <w:num w:numId="36">
    <w:abstractNumId w:val="20"/>
  </w:num>
  <w:num w:numId="37">
    <w:abstractNumId w:val="20"/>
  </w:num>
  <w:num w:numId="38">
    <w:abstractNumId w:val="21"/>
  </w:num>
  <w:num w:numId="39">
    <w:abstractNumId w:val="20"/>
  </w:num>
  <w:num w:numId="40">
    <w:abstractNumId w:val="11"/>
  </w:num>
  <w:num w:numId="41">
    <w:abstractNumId w:val="17"/>
  </w:num>
  <w:num w:numId="42">
    <w:abstractNumId w:val="14"/>
  </w:num>
  <w:num w:numId="43">
    <w:abstractNumId w:val="29"/>
    <w:lvlOverride w:ilvl="0">
      <w:startOverride w:val="2"/>
    </w:lvlOverride>
    <w:lvlOverride w:ilvl="1">
      <w:startOverride w:val="1"/>
    </w:lvlOverride>
  </w:num>
  <w:num w:numId="44">
    <w:abstractNumId w:val="29"/>
    <w:lvlOverride w:ilvl="0">
      <w:startOverride w:val="3"/>
    </w:lvlOverride>
    <w:lvlOverride w:ilvl="1">
      <w:startOverride w:val="1"/>
    </w:lvlOverride>
  </w:num>
  <w:num w:numId="45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F6"/>
    <w:rsid w:val="00063D40"/>
    <w:rsid w:val="000D3796"/>
    <w:rsid w:val="000E33DC"/>
    <w:rsid w:val="001208C2"/>
    <w:rsid w:val="001414A5"/>
    <w:rsid w:val="001D0060"/>
    <w:rsid w:val="00254E30"/>
    <w:rsid w:val="002C4AC6"/>
    <w:rsid w:val="002E3301"/>
    <w:rsid w:val="00320307"/>
    <w:rsid w:val="003E281D"/>
    <w:rsid w:val="003E7363"/>
    <w:rsid w:val="00476524"/>
    <w:rsid w:val="005B5B3A"/>
    <w:rsid w:val="00694EED"/>
    <w:rsid w:val="006D3CF6"/>
    <w:rsid w:val="00780862"/>
    <w:rsid w:val="00781683"/>
    <w:rsid w:val="007F39F3"/>
    <w:rsid w:val="008053C3"/>
    <w:rsid w:val="0092459F"/>
    <w:rsid w:val="00944893"/>
    <w:rsid w:val="00967984"/>
    <w:rsid w:val="00A55EFD"/>
    <w:rsid w:val="00A82D58"/>
    <w:rsid w:val="00AF4D74"/>
    <w:rsid w:val="00B024AF"/>
    <w:rsid w:val="00B33C85"/>
    <w:rsid w:val="00BC4824"/>
    <w:rsid w:val="00C24719"/>
    <w:rsid w:val="00D522B3"/>
    <w:rsid w:val="00DC68AC"/>
    <w:rsid w:val="00DF37C4"/>
    <w:rsid w:val="00E864D2"/>
    <w:rsid w:val="00FB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06FF4AD"/>
  <w15:docId w15:val="{FDF54598-60AC-4D9F-9122-327587B3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240"/>
      <w:ind w:left="431" w:hanging="431"/>
      <w:jc w:val="left"/>
      <w:outlineLvl w:val="0"/>
    </w:pPr>
    <w:rPr>
      <w:rFonts w:ascii="Arial Bold" w:hAnsi="Arial Bold" w:cs="Arial"/>
      <w:b/>
      <w:bCs/>
      <w:vanish/>
      <w:kern w:val="32"/>
      <w:szCs w:val="24"/>
    </w:rPr>
  </w:style>
  <w:style w:type="paragraph" w:styleId="Heading2">
    <w:name w:val="heading 2"/>
    <w:basedOn w:val="Normal"/>
    <w:next w:val="Normal"/>
    <w:autoRedefine/>
    <w:qFormat/>
    <w:rsid w:val="00C24719"/>
    <w:pPr>
      <w:keepNext/>
      <w:numPr>
        <w:ilvl w:val="1"/>
        <w:numId w:val="1"/>
      </w:numPr>
      <w:tabs>
        <w:tab w:val="left" w:pos="851"/>
      </w:tabs>
      <w:spacing w:before="24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C24719"/>
    <w:pPr>
      <w:keepNext/>
      <w:numPr>
        <w:ilvl w:val="2"/>
        <w:numId w:val="33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rsid w:val="00C24719"/>
    <w:pPr>
      <w:keepNext/>
      <w:numPr>
        <w:ilvl w:val="3"/>
        <w:numId w:val="33"/>
      </w:numPr>
      <w:spacing w:before="120"/>
      <w:ind w:left="862" w:hanging="862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3"/>
      </w:numPr>
      <w:tabs>
        <w:tab w:val="left" w:pos="1134"/>
      </w:tabs>
      <w:spacing w:before="120"/>
      <w:ind w:left="1009" w:hanging="1009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3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3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3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3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numPr>
        <w:ilvl w:val="0"/>
        <w:numId w:val="0"/>
      </w:numPr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  <w:jc w:val="left"/>
    </w:pPr>
    <w:rPr>
      <w:rFonts w:ascii="Arial Bold" w:hAnsi="Arial Bold"/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pPr>
      <w:spacing w:after="360"/>
      <w:jc w:val="left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">
    <w:name w:val="List_Number_Brackets"/>
    <w:basedOn w:val="Normal"/>
    <w:pPr>
      <w:numPr>
        <w:numId w:val="17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rsid w:val="008053C3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Fig">
    <w:name w:val="CaptionTop_Tbl_Fig"/>
    <w:basedOn w:val="Normal"/>
    <w:next w:val="Normal"/>
    <w:autoRedefine/>
    <w:rsid w:val="001414A5"/>
    <w:pPr>
      <w:keepNext/>
      <w:spacing w:before="240"/>
      <w:ind w:left="1701" w:hanging="1701"/>
      <w:jc w:val="left"/>
    </w:pPr>
    <w:rPr>
      <w:b/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2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2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2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numbering" w:customStyle="1" w:styleId="List123">
    <w:name w:val="List 123"/>
    <w:uiPriority w:val="99"/>
    <w:pPr>
      <w:numPr>
        <w:numId w:val="2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32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39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  <w:style w:type="paragraph" w:styleId="TOCHeading0">
    <w:name w:val="TOC Heading"/>
    <w:basedOn w:val="Heading1"/>
    <w:next w:val="Normal"/>
    <w:uiPriority w:val="39"/>
    <w:unhideWhenUsed/>
    <w:qFormat/>
    <w:rsid w:val="003E281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vanish w:val="0"/>
      <w:color w:val="365F91" w:themeColor="accent1" w:themeShade="BF"/>
      <w:kern w:val="0"/>
      <w:sz w:val="32"/>
      <w:szCs w:val="32"/>
      <w:lang w:val="en-US"/>
    </w:rPr>
  </w:style>
  <w:style w:type="paragraph" w:styleId="ListParagraph">
    <w:name w:val="List Paragraph"/>
    <w:basedOn w:val="Normal"/>
    <w:uiPriority w:val="34"/>
    <w:semiHidden/>
    <w:qFormat/>
    <w:rsid w:val="003E2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in\Downloads\ENG%20A4%20Postgraduate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70B7A-EF6A-4557-BF35-56CAFC2F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A4 Postgraduate2018</Template>
  <TotalTime>111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Klein</dc:creator>
  <cp:lastModifiedBy>Carla Klein</cp:lastModifiedBy>
  <cp:revision>30</cp:revision>
  <cp:lastPrinted>2013-02-25T06:57:00Z</cp:lastPrinted>
  <dcterms:created xsi:type="dcterms:W3CDTF">2021-10-04T12:29:00Z</dcterms:created>
  <dcterms:modified xsi:type="dcterms:W3CDTF">2021-10-05T17:28:00Z</dcterms:modified>
</cp:coreProperties>
</file>