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929" w:rsidRPr="005E31DF" w:rsidRDefault="002C5929">
      <w:pPr>
        <w:rPr>
          <w:rFonts w:ascii="Calibri" w:hAnsi="Calibri"/>
          <w:szCs w:val="22"/>
        </w:rPr>
      </w:pPr>
      <w:bookmarkStart w:id="0" w:name="_GoBack"/>
      <w:bookmarkEnd w:id="0"/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2C5929" w:rsidRPr="005E31DF" w:rsidTr="00FA0981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  <w:vAlign w:val="center"/>
          </w:tcPr>
          <w:p w:rsidR="002C5929" w:rsidRPr="005E31DF" w:rsidRDefault="00AF5578" w:rsidP="00FA0981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  <w:vAlign w:val="center"/>
          </w:tcPr>
          <w:p w:rsidR="002C5929" w:rsidRPr="005E31DF" w:rsidRDefault="00AF5578" w:rsidP="00FA0981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2C5929" w:rsidRPr="005E31DF" w:rsidTr="00FA0981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2C5929" w:rsidRPr="005E31DF" w:rsidRDefault="002C5929" w:rsidP="00830DD7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  <w:vAlign w:val="center"/>
          </w:tcPr>
          <w:p w:rsidR="002C5929" w:rsidRPr="005E31DF" w:rsidRDefault="00AF5578" w:rsidP="00FA0981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30/11/2010</w:t>
            </w:r>
          </w:p>
        </w:tc>
      </w:tr>
    </w:tbl>
    <w:p w:rsidR="002C5929" w:rsidRPr="005E31DF" w:rsidRDefault="002C5929">
      <w:pPr>
        <w:rPr>
          <w:rFonts w:ascii="Calibri" w:hAnsi="Calibri"/>
          <w:szCs w:val="22"/>
        </w:rPr>
      </w:pPr>
    </w:p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3A008F" w:rsidRPr="005E31DF" w:rsidTr="00FA0981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3A008F" w:rsidRPr="005E31DF" w:rsidRDefault="003A008F" w:rsidP="003A008F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 xml:space="preserve">Área </w:t>
            </w:r>
            <w:r w:rsidR="00965249">
              <w:rPr>
                <w:rFonts w:ascii="Calibri" w:hAnsi="Calibri"/>
                <w:b/>
                <w:bCs/>
                <w:szCs w:val="22"/>
                <w:lang w:val="es-AR"/>
              </w:rPr>
              <w:t xml:space="preserve">a la </w:t>
            </w:r>
            <w:r w:rsidRPr="005E31DF">
              <w:rPr>
                <w:rFonts w:ascii="Calibri" w:hAnsi="Calibri"/>
                <w:b/>
                <w:bCs/>
                <w:szCs w:val="22"/>
                <w:lang w:val="es-AR"/>
              </w:rPr>
              <w:t>que pertenece</w:t>
            </w:r>
          </w:p>
        </w:tc>
        <w:tc>
          <w:tcPr>
            <w:tcW w:w="7200" w:type="dxa"/>
            <w:vAlign w:val="center"/>
          </w:tcPr>
          <w:p w:rsidR="003A008F" w:rsidRPr="005E31DF" w:rsidRDefault="00AF5578" w:rsidP="00FA0981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Análisis Funcional – OUT. SUBE</w:t>
            </w:r>
          </w:p>
        </w:tc>
      </w:tr>
    </w:tbl>
    <w:p w:rsidR="003A008F" w:rsidRPr="005E31DF" w:rsidRDefault="003A008F">
      <w:pPr>
        <w:rPr>
          <w:rFonts w:ascii="Calibri" w:hAnsi="Calibri"/>
          <w:szCs w:val="22"/>
        </w:rPr>
      </w:pP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 xml:space="preserve">La </w:t>
      </w:r>
      <w:r w:rsidRPr="005E31DF">
        <w:rPr>
          <w:rFonts w:ascii="Calibri" w:hAnsi="Calibri"/>
          <w:b/>
          <w:szCs w:val="22"/>
          <w:lang w:val="es-MX"/>
        </w:rPr>
        <w:t>Geren</w:t>
      </w:r>
      <w:r w:rsidR="008E1EB4" w:rsidRPr="005E31DF">
        <w:rPr>
          <w:rFonts w:ascii="Calibri" w:hAnsi="Calibri"/>
          <w:b/>
          <w:szCs w:val="22"/>
          <w:lang w:val="es-MX"/>
        </w:rPr>
        <w:t>cia de Administración y Finanzas</w:t>
      </w:r>
      <w:r w:rsidR="00785D24">
        <w:rPr>
          <w:rFonts w:ascii="Calibri" w:hAnsi="Calibri"/>
          <w:szCs w:val="22"/>
          <w:lang w:val="es-MX"/>
        </w:rPr>
        <w:t xml:space="preserve">  le comunica que gozará de 14</w:t>
      </w:r>
      <w:r w:rsidRPr="005E31DF">
        <w:rPr>
          <w:rFonts w:ascii="Calibri" w:hAnsi="Calibri"/>
          <w:szCs w:val="22"/>
          <w:lang w:val="es-MX"/>
        </w:rPr>
        <w:t xml:space="preserve"> días corridos de vacac</w:t>
      </w:r>
      <w:r w:rsidR="004B04D9" w:rsidRPr="005E31DF">
        <w:rPr>
          <w:rFonts w:ascii="Calibri" w:hAnsi="Calibri"/>
          <w:szCs w:val="22"/>
          <w:lang w:val="es-MX"/>
        </w:rPr>
        <w:t>iones correspondientes al año 2</w:t>
      </w:r>
      <w:r w:rsidR="00785D24">
        <w:rPr>
          <w:rFonts w:ascii="Calibri" w:hAnsi="Calibri"/>
          <w:szCs w:val="22"/>
          <w:lang w:val="es-MX"/>
        </w:rPr>
        <w:t>010</w:t>
      </w:r>
      <w:r w:rsidRPr="005E31DF">
        <w:rPr>
          <w:rFonts w:ascii="Calibri" w:hAnsi="Calibri"/>
          <w:szCs w:val="22"/>
          <w:lang w:val="es-MX"/>
        </w:rPr>
        <w:t xml:space="preserve"> desde e</w:t>
      </w:r>
      <w:r w:rsidR="004B04D9" w:rsidRPr="005E31DF">
        <w:rPr>
          <w:rFonts w:ascii="Calibri" w:hAnsi="Calibri"/>
          <w:szCs w:val="22"/>
          <w:lang w:val="es-MX"/>
        </w:rPr>
        <w:t xml:space="preserve">l día </w:t>
      </w:r>
      <w:r w:rsidR="00785D24">
        <w:rPr>
          <w:rFonts w:ascii="Calibri" w:hAnsi="Calibri"/>
          <w:szCs w:val="22"/>
          <w:lang w:val="es-MX"/>
        </w:rPr>
        <w:t>9</w:t>
      </w:r>
      <w:r w:rsidR="004B04D9" w:rsidRPr="005E31DF">
        <w:rPr>
          <w:rFonts w:ascii="Calibri" w:hAnsi="Calibri"/>
          <w:szCs w:val="22"/>
          <w:lang w:val="es-MX"/>
        </w:rPr>
        <w:t xml:space="preserve"> de </w:t>
      </w:r>
      <w:r w:rsidR="00785D24">
        <w:rPr>
          <w:rFonts w:ascii="Calibri" w:hAnsi="Calibri"/>
          <w:szCs w:val="22"/>
          <w:lang w:val="es-MX"/>
        </w:rPr>
        <w:t>Marzo</w:t>
      </w:r>
      <w:r w:rsidR="004B04D9" w:rsidRPr="005E31DF">
        <w:rPr>
          <w:rFonts w:ascii="Calibri" w:hAnsi="Calibri"/>
          <w:szCs w:val="22"/>
          <w:lang w:val="es-MX"/>
        </w:rPr>
        <w:t xml:space="preserve"> de 2</w:t>
      </w:r>
      <w:r w:rsidR="00785D24">
        <w:rPr>
          <w:rFonts w:ascii="Calibri" w:hAnsi="Calibri"/>
          <w:szCs w:val="22"/>
          <w:lang w:val="es-MX"/>
        </w:rPr>
        <w:t>011 inclusive y hasta el día 22</w:t>
      </w:r>
      <w:r w:rsidRPr="005E31DF">
        <w:rPr>
          <w:rFonts w:ascii="Calibri" w:hAnsi="Calibri"/>
          <w:szCs w:val="22"/>
          <w:lang w:val="es-MX"/>
        </w:rPr>
        <w:t xml:space="preserve"> de </w:t>
      </w:r>
      <w:r w:rsidR="00785D24">
        <w:rPr>
          <w:rFonts w:ascii="Calibri" w:hAnsi="Calibri"/>
          <w:szCs w:val="22"/>
          <w:lang w:val="es-MX"/>
        </w:rPr>
        <w:t>Marzo</w:t>
      </w:r>
      <w:r w:rsidRPr="005E31DF">
        <w:rPr>
          <w:rFonts w:ascii="Calibri" w:hAnsi="Calibri"/>
          <w:szCs w:val="22"/>
          <w:lang w:val="es-MX"/>
        </w:rPr>
        <w:t xml:space="preserve"> de </w:t>
      </w:r>
      <w:r w:rsidR="004B04D9" w:rsidRPr="005E31DF">
        <w:rPr>
          <w:rFonts w:ascii="Calibri" w:hAnsi="Calibri"/>
          <w:szCs w:val="22"/>
          <w:lang w:val="es-MX"/>
        </w:rPr>
        <w:t>2</w:t>
      </w:r>
      <w:r w:rsidR="00785D24">
        <w:rPr>
          <w:rFonts w:ascii="Calibri" w:hAnsi="Calibri"/>
          <w:szCs w:val="22"/>
          <w:lang w:val="es-MX"/>
        </w:rPr>
        <w:t>011</w:t>
      </w:r>
      <w:r w:rsidRPr="005E31DF">
        <w:rPr>
          <w:rFonts w:ascii="Calibri" w:hAnsi="Calibri"/>
          <w:szCs w:val="22"/>
          <w:lang w:val="es-MX"/>
        </w:rPr>
        <w:t xml:space="preserve"> inclusive debiendo reintegrarse a </w:t>
      </w:r>
      <w:r w:rsidR="00785D24">
        <w:rPr>
          <w:rFonts w:ascii="Calibri" w:hAnsi="Calibri"/>
          <w:szCs w:val="22"/>
          <w:lang w:val="es-MX"/>
        </w:rPr>
        <w:t>sus tareas habituales el día 23</w:t>
      </w:r>
      <w:r w:rsidRPr="005E31DF">
        <w:rPr>
          <w:rFonts w:ascii="Calibri" w:hAnsi="Calibri"/>
          <w:szCs w:val="22"/>
          <w:lang w:val="es-MX"/>
        </w:rPr>
        <w:t xml:space="preserve"> de </w:t>
      </w:r>
      <w:r w:rsidR="00785D24">
        <w:rPr>
          <w:rFonts w:ascii="Calibri" w:hAnsi="Calibri"/>
          <w:szCs w:val="22"/>
          <w:lang w:val="es-MX"/>
        </w:rPr>
        <w:t xml:space="preserve">Marzo </w:t>
      </w:r>
      <w:r w:rsidRPr="005E31DF">
        <w:rPr>
          <w:rFonts w:ascii="Calibri" w:hAnsi="Calibri"/>
          <w:szCs w:val="22"/>
          <w:lang w:val="es-MX"/>
        </w:rPr>
        <w:t xml:space="preserve">de </w:t>
      </w:r>
      <w:r w:rsidR="004B04D9" w:rsidRPr="004300B8">
        <w:rPr>
          <w:rFonts w:ascii="Calibri" w:hAnsi="Calibri"/>
          <w:szCs w:val="22"/>
          <w:lang w:val="es-MX"/>
        </w:rPr>
        <w:t>2</w:t>
      </w:r>
      <w:r w:rsidR="00785D24" w:rsidRPr="004300B8">
        <w:rPr>
          <w:rFonts w:ascii="Calibri" w:hAnsi="Calibri"/>
          <w:szCs w:val="22"/>
          <w:lang w:val="es-MX"/>
        </w:rPr>
        <w:t>011</w:t>
      </w: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</w:p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>Me notifico</w:t>
      </w:r>
    </w:p>
    <w:p w:rsidR="003A008F" w:rsidRPr="005E31DF" w:rsidRDefault="003A008F" w:rsidP="002C5929">
      <w:pPr>
        <w:rPr>
          <w:rFonts w:ascii="Calibri" w:hAnsi="Calibri"/>
          <w:szCs w:val="22"/>
          <w:lang w:val="es-MX"/>
        </w:rPr>
      </w:pPr>
    </w:p>
    <w:tbl>
      <w:tblPr>
        <w:tblW w:w="9092" w:type="dxa"/>
        <w:tblInd w:w="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/>
      </w:tblPr>
      <w:tblGrid>
        <w:gridCol w:w="4415"/>
        <w:gridCol w:w="4677"/>
      </w:tblGrid>
      <w:tr w:rsidR="00BD7FDD" w:rsidRPr="005E31DF" w:rsidTr="005E31DF">
        <w:trPr>
          <w:trHeight w:val="1375"/>
        </w:trPr>
        <w:tc>
          <w:tcPr>
            <w:tcW w:w="4415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A008F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4677" w:type="dxa"/>
            <w:vAlign w:val="bottom"/>
          </w:tcPr>
          <w:p w:rsidR="00BD7FDD" w:rsidRPr="005E31DF" w:rsidRDefault="00BD7FDD" w:rsidP="00780016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74"/>
        </w:trPr>
        <w:tc>
          <w:tcPr>
            <w:tcW w:w="4415" w:type="dxa"/>
            <w:shd w:val="clear" w:color="000000" w:fill="A5A5A5"/>
            <w:noWrap/>
            <w:vAlign w:val="bottom"/>
            <w:hideMark/>
          </w:tcPr>
          <w:p w:rsidR="00BD7FDD" w:rsidRPr="005E31DF" w:rsidRDefault="00947D83" w:rsidP="003A008F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emple</w:t>
            </w:r>
            <w:r w:rsidR="00BD7FDD"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ado</w:t>
            </w:r>
          </w:p>
        </w:tc>
        <w:tc>
          <w:tcPr>
            <w:tcW w:w="4677" w:type="dxa"/>
            <w:shd w:val="clear" w:color="000000" w:fill="A5A5A5"/>
            <w:vAlign w:val="bottom"/>
          </w:tcPr>
          <w:p w:rsidR="00BD7FDD" w:rsidRPr="005E31DF" w:rsidRDefault="00BD7FDD" w:rsidP="00780016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superior</w:t>
            </w:r>
          </w:p>
        </w:tc>
      </w:tr>
      <w:tr w:rsidR="00BD7FDD" w:rsidRPr="005E31DF" w:rsidTr="005E31DF">
        <w:trPr>
          <w:trHeight w:val="584"/>
        </w:trPr>
        <w:tc>
          <w:tcPr>
            <w:tcW w:w="4415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A008F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  <w:tc>
          <w:tcPr>
            <w:tcW w:w="4677" w:type="dxa"/>
            <w:vAlign w:val="bottom"/>
          </w:tcPr>
          <w:p w:rsidR="00BD7FDD" w:rsidRPr="005E31DF" w:rsidRDefault="00BD7FDD" w:rsidP="00780016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47"/>
        </w:trPr>
        <w:tc>
          <w:tcPr>
            <w:tcW w:w="4415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A008F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  <w:tc>
          <w:tcPr>
            <w:tcW w:w="4677" w:type="dxa"/>
            <w:shd w:val="clear" w:color="000000" w:fill="A5A5A5"/>
            <w:vAlign w:val="bottom"/>
          </w:tcPr>
          <w:p w:rsidR="00BD7FDD" w:rsidRPr="005E31DF" w:rsidRDefault="00BD7FDD" w:rsidP="00780016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</w:tr>
    </w:tbl>
    <w:p w:rsidR="003A008F" w:rsidRPr="005E31DF" w:rsidRDefault="003A008F" w:rsidP="002C5929">
      <w:pPr>
        <w:rPr>
          <w:rFonts w:ascii="Calibri" w:hAnsi="Calibri"/>
          <w:szCs w:val="22"/>
          <w:lang w:val="es-MX"/>
        </w:rPr>
      </w:pPr>
    </w:p>
    <w:p w:rsidR="00B37A32" w:rsidRPr="005E31DF" w:rsidRDefault="008E1EB4" w:rsidP="002C5929">
      <w:pPr>
        <w:rPr>
          <w:rFonts w:ascii="Calibri" w:hAnsi="Calibri"/>
          <w:szCs w:val="22"/>
          <w:lang w:val="es-MX"/>
        </w:rPr>
      </w:pPr>
      <w:r w:rsidRPr="005E31DF">
        <w:rPr>
          <w:rFonts w:ascii="Calibri" w:hAnsi="Calibri"/>
          <w:szCs w:val="22"/>
          <w:lang w:val="es-MX"/>
        </w:rPr>
        <w:t>Autorización</w:t>
      </w:r>
    </w:p>
    <w:p w:rsidR="00B37A32" w:rsidRPr="005E31DF" w:rsidRDefault="00B37A32" w:rsidP="00B37A32">
      <w:pPr>
        <w:rPr>
          <w:rFonts w:ascii="Calibri" w:hAnsi="Calibri"/>
          <w:szCs w:val="22"/>
        </w:rPr>
      </w:pPr>
    </w:p>
    <w:tbl>
      <w:tblPr>
        <w:tblW w:w="4547" w:type="dxa"/>
        <w:tblInd w:w="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/>
      </w:tblPr>
      <w:tblGrid>
        <w:gridCol w:w="4547"/>
      </w:tblGrid>
      <w:tr w:rsidR="00BD7FDD" w:rsidRPr="005E31DF" w:rsidTr="005E31DF">
        <w:trPr>
          <w:trHeight w:val="1375"/>
        </w:trPr>
        <w:tc>
          <w:tcPr>
            <w:tcW w:w="4547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70401">
            <w:pPr>
              <w:jc w:val="left"/>
              <w:rPr>
                <w:rFonts w:ascii="Calibri" w:hAnsi="Calibri"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323"/>
        </w:trPr>
        <w:tc>
          <w:tcPr>
            <w:tcW w:w="4547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70401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Firma del sector de Liquidación Sueldos</w:t>
            </w:r>
          </w:p>
        </w:tc>
      </w:tr>
      <w:tr w:rsidR="00BD7FDD" w:rsidRPr="005E31DF" w:rsidTr="005E31DF">
        <w:trPr>
          <w:trHeight w:val="584"/>
        </w:trPr>
        <w:tc>
          <w:tcPr>
            <w:tcW w:w="4547" w:type="dxa"/>
            <w:shd w:val="clear" w:color="auto" w:fill="auto"/>
            <w:noWrap/>
            <w:vAlign w:val="bottom"/>
            <w:hideMark/>
          </w:tcPr>
          <w:p w:rsidR="00BD7FDD" w:rsidRPr="005E31DF" w:rsidRDefault="00BD7FDD" w:rsidP="00370401">
            <w:pPr>
              <w:jc w:val="left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 </w:t>
            </w:r>
          </w:p>
        </w:tc>
      </w:tr>
      <w:tr w:rsidR="00BD7FDD" w:rsidRPr="005E31DF" w:rsidTr="005E31DF">
        <w:trPr>
          <w:trHeight w:val="247"/>
        </w:trPr>
        <w:tc>
          <w:tcPr>
            <w:tcW w:w="4547" w:type="dxa"/>
            <w:shd w:val="clear" w:color="000000" w:fill="A5A5A5"/>
            <w:noWrap/>
            <w:vAlign w:val="bottom"/>
            <w:hideMark/>
          </w:tcPr>
          <w:p w:rsidR="00BD7FDD" w:rsidRPr="005E31DF" w:rsidRDefault="00BD7FDD" w:rsidP="00370401">
            <w:pPr>
              <w:jc w:val="center"/>
              <w:rPr>
                <w:rFonts w:ascii="Calibri" w:hAnsi="Calibri"/>
                <w:b/>
                <w:color w:val="000000"/>
                <w:szCs w:val="22"/>
                <w:lang w:val="es-ES"/>
              </w:rPr>
            </w:pPr>
            <w:r w:rsidRPr="005E31DF">
              <w:rPr>
                <w:rFonts w:ascii="Calibri" w:hAnsi="Calibri"/>
                <w:b/>
                <w:color w:val="000000"/>
                <w:szCs w:val="22"/>
                <w:lang w:val="es-ES"/>
              </w:rPr>
              <w:t>Aclaración</w:t>
            </w:r>
          </w:p>
        </w:tc>
      </w:tr>
    </w:tbl>
    <w:p w:rsidR="002C5929" w:rsidRPr="005E31DF" w:rsidRDefault="002C5929" w:rsidP="002C5929">
      <w:pPr>
        <w:rPr>
          <w:rFonts w:ascii="Calibri" w:hAnsi="Calibri"/>
          <w:szCs w:val="22"/>
          <w:lang w:val="es-MX"/>
        </w:rPr>
      </w:pPr>
    </w:p>
    <w:p w:rsidR="005E31DF" w:rsidRPr="005E31DF" w:rsidRDefault="005E31DF" w:rsidP="005E31DF">
      <w:pPr>
        <w:tabs>
          <w:tab w:val="left" w:pos="7300"/>
        </w:tabs>
        <w:rPr>
          <w:rFonts w:ascii="Calibri" w:hAnsi="Calibri"/>
          <w:szCs w:val="22"/>
          <w:lang w:val="es-MX"/>
        </w:rPr>
      </w:pPr>
      <w:r>
        <w:rPr>
          <w:rFonts w:ascii="Calibri" w:hAnsi="Calibri"/>
          <w:szCs w:val="22"/>
          <w:lang w:val="es-MX"/>
        </w:rPr>
        <w:tab/>
      </w:r>
    </w:p>
    <w:sectPr w:rsidR="005E31DF" w:rsidRPr="005E31DF" w:rsidSect="008754D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B82" w:rsidRDefault="00060B82">
      <w:r>
        <w:separator/>
      </w:r>
    </w:p>
  </w:endnote>
  <w:endnote w:type="continuationSeparator" w:id="0">
    <w:p w:rsidR="00060B82" w:rsidRDefault="00060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413" w:rsidRPr="00FA0981" w:rsidRDefault="003C5071" w:rsidP="00C1153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8640"/>
      </w:tabs>
      <w:rPr>
        <w:rFonts w:ascii="Calibri" w:hAnsi="Calibri" w:cs="Calibri"/>
        <w:sz w:val="18"/>
      </w:rPr>
    </w:pPr>
    <w:r w:rsidRPr="00FA0981">
      <w:rPr>
        <w:rFonts w:ascii="Calibri" w:hAnsi="Calibri" w:cs="Calibri"/>
        <w:i/>
        <w:sz w:val="18"/>
      </w:rPr>
      <w:t>RC 06-27(3) Comunicado de Vacaciones Acordadas – Revisión STD 00</w:t>
    </w:r>
    <w:r w:rsidRPr="00FA0981">
      <w:rPr>
        <w:rFonts w:ascii="Calibri" w:hAnsi="Calibri" w:cs="Calibri"/>
        <w:sz w:val="18"/>
      </w:rPr>
      <w:t xml:space="preserve"> </w:t>
    </w:r>
    <w:r w:rsidR="00C11535" w:rsidRPr="00FA0981">
      <w:rPr>
        <w:rFonts w:ascii="Calibri" w:hAnsi="Calibri" w:cs="Calibri"/>
        <w:sz w:val="18"/>
      </w:rPr>
      <w:tab/>
    </w:r>
    <w:r w:rsidRPr="00FA0981">
      <w:rPr>
        <w:rFonts w:ascii="Calibri" w:hAnsi="Calibri" w:cs="Calibri"/>
        <w:sz w:val="18"/>
      </w:rPr>
      <w:t xml:space="preserve">Página </w:t>
    </w:r>
    <w:r w:rsidR="00E201DC" w:rsidRPr="00FA0981">
      <w:rPr>
        <w:rFonts w:ascii="Calibri" w:hAnsi="Calibri" w:cs="Calibri"/>
        <w:sz w:val="18"/>
      </w:rPr>
      <w:fldChar w:fldCharType="begin"/>
    </w:r>
    <w:r w:rsidRPr="00FA0981">
      <w:rPr>
        <w:rFonts w:ascii="Calibri" w:hAnsi="Calibri" w:cs="Calibri"/>
        <w:sz w:val="18"/>
      </w:rPr>
      <w:instrText xml:space="preserve"> PAGE </w:instrText>
    </w:r>
    <w:r w:rsidR="00E201DC" w:rsidRPr="00FA0981">
      <w:rPr>
        <w:rFonts w:ascii="Calibri" w:hAnsi="Calibri" w:cs="Calibri"/>
        <w:sz w:val="18"/>
      </w:rPr>
      <w:fldChar w:fldCharType="separate"/>
    </w:r>
    <w:r w:rsidR="004300B8">
      <w:rPr>
        <w:rFonts w:ascii="Calibri" w:hAnsi="Calibri" w:cs="Calibri"/>
        <w:noProof/>
        <w:sz w:val="18"/>
      </w:rPr>
      <w:t>1</w:t>
    </w:r>
    <w:r w:rsidR="00E201DC" w:rsidRPr="00FA0981">
      <w:rPr>
        <w:rFonts w:ascii="Calibri" w:hAnsi="Calibri" w:cs="Calibri"/>
        <w:sz w:val="18"/>
      </w:rPr>
      <w:fldChar w:fldCharType="end"/>
    </w:r>
    <w:r w:rsidRPr="00FA0981">
      <w:rPr>
        <w:rFonts w:ascii="Calibri" w:hAnsi="Calibri" w:cs="Calibri"/>
        <w:sz w:val="18"/>
      </w:rPr>
      <w:t xml:space="preserve"> de </w:t>
    </w:r>
    <w:r w:rsidR="00E201DC" w:rsidRPr="00FA0981">
      <w:rPr>
        <w:rFonts w:ascii="Calibri" w:hAnsi="Calibri" w:cs="Calibri"/>
        <w:sz w:val="18"/>
      </w:rPr>
      <w:fldChar w:fldCharType="begin"/>
    </w:r>
    <w:r w:rsidRPr="00FA0981">
      <w:rPr>
        <w:rFonts w:ascii="Calibri" w:hAnsi="Calibri" w:cs="Calibri"/>
        <w:sz w:val="18"/>
      </w:rPr>
      <w:instrText xml:space="preserve"> NUMPAGES </w:instrText>
    </w:r>
    <w:r w:rsidR="00E201DC" w:rsidRPr="00FA0981">
      <w:rPr>
        <w:rFonts w:ascii="Calibri" w:hAnsi="Calibri" w:cs="Calibri"/>
        <w:sz w:val="18"/>
      </w:rPr>
      <w:fldChar w:fldCharType="separate"/>
    </w:r>
    <w:r w:rsidR="004300B8">
      <w:rPr>
        <w:rFonts w:ascii="Calibri" w:hAnsi="Calibri" w:cs="Calibri"/>
        <w:noProof/>
        <w:sz w:val="18"/>
      </w:rPr>
      <w:t>1</w:t>
    </w:r>
    <w:r w:rsidR="00E201DC" w:rsidRPr="00FA0981">
      <w:rPr>
        <w:rFonts w:ascii="Calibri" w:hAnsi="Calibri" w:cs="Calibri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B82" w:rsidRDefault="00060B82">
      <w:r>
        <w:separator/>
      </w:r>
    </w:p>
  </w:footnote>
  <w:footnote w:type="continuationSeparator" w:id="0">
    <w:p w:rsidR="00060B82" w:rsidRDefault="00060B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992"/>
      <w:gridCol w:w="1560"/>
      <w:gridCol w:w="4678"/>
      <w:gridCol w:w="1842"/>
    </w:tblGrid>
    <w:tr w:rsidR="00FD1413" w:rsidRPr="00A526E5" w:rsidTr="00F01B17">
      <w:trPr>
        <w:cantSplit/>
        <w:trHeight w:val="559"/>
      </w:trPr>
      <w:tc>
        <w:tcPr>
          <w:tcW w:w="992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  <w:lang w:val="en-US"/>
            </w:rPr>
          </w:pPr>
        </w:p>
      </w:tc>
      <w:tc>
        <w:tcPr>
          <w:tcW w:w="1560" w:type="dxa"/>
          <w:tcBorders>
            <w:top w:val="single" w:sz="4" w:space="0" w:color="auto"/>
          </w:tcBorders>
          <w:vAlign w:val="center"/>
        </w:tcPr>
        <w:p w:rsidR="00FD1413" w:rsidRPr="00A526E5" w:rsidRDefault="00FD1413" w:rsidP="00D9517A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4678" w:type="dxa"/>
          <w:vMerge w:val="restart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FD1413" w:rsidRPr="003C5071" w:rsidRDefault="00FD1413" w:rsidP="003C5071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77"/>
            </w:tabs>
            <w:rPr>
              <w:rFonts w:ascii="Calibri" w:hAnsi="Calibri"/>
            </w:rPr>
          </w:pPr>
          <w:bookmarkStart w:id="1" w:name="_Toc149540367"/>
          <w:r w:rsidRPr="003C5071">
            <w:rPr>
              <w:rFonts w:ascii="Calibri" w:hAnsi="Calibri"/>
            </w:rPr>
            <w:t>Comunicado de Vacaciones Acordadas</w:t>
          </w:r>
          <w:bookmarkEnd w:id="1"/>
        </w:p>
      </w:tc>
      <w:tc>
        <w:tcPr>
          <w:tcW w:w="1842" w:type="dxa"/>
          <w:vMerge w:val="restart"/>
          <w:tcBorders>
            <w:top w:val="single" w:sz="6" w:space="0" w:color="auto"/>
            <w:right w:val="single" w:sz="4" w:space="0" w:color="auto"/>
          </w:tcBorders>
        </w:tcPr>
        <w:p w:rsidR="00FD1413" w:rsidRPr="00A526E5" w:rsidRDefault="001E35D6" w:rsidP="00D9517A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78510" cy="969010"/>
                <wp:effectExtent l="19050" t="0" r="2540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510" cy="969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D1413" w:rsidRPr="00A526E5" w:rsidTr="00F01B17">
      <w:trPr>
        <w:cantSplit/>
        <w:trHeight w:val="375"/>
      </w:trPr>
      <w:tc>
        <w:tcPr>
          <w:tcW w:w="992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</w:rPr>
          </w:pPr>
        </w:p>
      </w:tc>
      <w:tc>
        <w:tcPr>
          <w:tcW w:w="1560" w:type="dxa"/>
          <w:tcBorders>
            <w:bottom w:val="single" w:sz="4" w:space="0" w:color="auto"/>
          </w:tcBorders>
          <w:vAlign w:val="center"/>
        </w:tcPr>
        <w:p w:rsidR="00FD1413" w:rsidRPr="00A526E5" w:rsidRDefault="00FD1413" w:rsidP="00D9517A">
          <w:pPr>
            <w:jc w:val="right"/>
            <w:rPr>
              <w:rFonts w:ascii="Calibri" w:hAnsi="Calibri"/>
            </w:rPr>
          </w:pPr>
        </w:p>
      </w:tc>
      <w:tc>
        <w:tcPr>
          <w:tcW w:w="4678" w:type="dxa"/>
          <w:vMerge/>
          <w:tcBorders>
            <w:top w:val="single" w:sz="2" w:space="0" w:color="auto"/>
            <w:left w:val="nil"/>
            <w:bottom w:val="single" w:sz="6" w:space="0" w:color="auto"/>
          </w:tcBorders>
          <w:vAlign w:val="center"/>
        </w:tcPr>
        <w:p w:rsidR="00FD1413" w:rsidRPr="00A526E5" w:rsidRDefault="00FD1413" w:rsidP="00D9517A">
          <w:pPr>
            <w:rPr>
              <w:rFonts w:ascii="Calibri" w:hAnsi="Calibri"/>
            </w:rPr>
          </w:pPr>
        </w:p>
      </w:tc>
      <w:tc>
        <w:tcPr>
          <w:tcW w:w="184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FD1413" w:rsidRPr="00A526E5" w:rsidRDefault="00FD1413" w:rsidP="00D9517A">
          <w:pPr>
            <w:jc w:val="center"/>
            <w:rPr>
              <w:rFonts w:ascii="Calibri" w:hAnsi="Calibri"/>
            </w:rPr>
          </w:pPr>
        </w:p>
      </w:tc>
    </w:tr>
  </w:tbl>
  <w:p w:rsidR="00FD1413" w:rsidRDefault="00FD14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5929"/>
    <w:rsid w:val="00060B82"/>
    <w:rsid w:val="000868A7"/>
    <w:rsid w:val="000C5FE9"/>
    <w:rsid w:val="001541E2"/>
    <w:rsid w:val="00163A8C"/>
    <w:rsid w:val="00173AA7"/>
    <w:rsid w:val="001E35D6"/>
    <w:rsid w:val="00277539"/>
    <w:rsid w:val="002C5929"/>
    <w:rsid w:val="00370401"/>
    <w:rsid w:val="003A008F"/>
    <w:rsid w:val="003B47E3"/>
    <w:rsid w:val="003C5071"/>
    <w:rsid w:val="003F47A0"/>
    <w:rsid w:val="00412495"/>
    <w:rsid w:val="004300B8"/>
    <w:rsid w:val="004B04D9"/>
    <w:rsid w:val="005E31DF"/>
    <w:rsid w:val="005E446F"/>
    <w:rsid w:val="006613BF"/>
    <w:rsid w:val="0074134D"/>
    <w:rsid w:val="00780016"/>
    <w:rsid w:val="00785D24"/>
    <w:rsid w:val="007C015E"/>
    <w:rsid w:val="00830DD7"/>
    <w:rsid w:val="00864626"/>
    <w:rsid w:val="008754D8"/>
    <w:rsid w:val="008E1EB4"/>
    <w:rsid w:val="00947D83"/>
    <w:rsid w:val="00965249"/>
    <w:rsid w:val="009B7201"/>
    <w:rsid w:val="00A526E5"/>
    <w:rsid w:val="00AD12F1"/>
    <w:rsid w:val="00AF5578"/>
    <w:rsid w:val="00B37A32"/>
    <w:rsid w:val="00BD7FDD"/>
    <w:rsid w:val="00C11535"/>
    <w:rsid w:val="00C3548A"/>
    <w:rsid w:val="00D9517A"/>
    <w:rsid w:val="00E201DC"/>
    <w:rsid w:val="00E43AEC"/>
    <w:rsid w:val="00E82F7F"/>
    <w:rsid w:val="00F01B17"/>
    <w:rsid w:val="00FA0981"/>
    <w:rsid w:val="00FB51D8"/>
    <w:rsid w:val="00FD1413"/>
    <w:rsid w:val="00FD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929"/>
    <w:pPr>
      <w:jc w:val="both"/>
    </w:pPr>
    <w:rPr>
      <w:rFonts w:ascii="Verdana" w:hAnsi="Verdana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2C5929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2C592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qFormat/>
    <w:rsid w:val="002C5929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592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929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2C59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73A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3AA7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929"/>
    <w:pPr>
      <w:jc w:val="both"/>
    </w:pPr>
    <w:rPr>
      <w:rFonts w:ascii="Verdana" w:hAnsi="Verdana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2C5929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2C5929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qFormat/>
    <w:rsid w:val="002C5929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C592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5929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2C59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73A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3AA7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Categor_x00ed_a xmlns="af2e5c61-4cb0-4e3c-aa22-976c543e9e7d">
      <Value>ADMINISTRACIÓN Y FINANZAS / Personal</Value>
      <Value>Soporte Organizacional</Value>
    </Categor_x00ed_a>
    <Tipo_x0020_de_x0020_documento xmlns="AF2E5C61-4CB0-4E3C-AA22-976C543E9E7D">3</Tipo_x0020_de_x0020_documento>
    <Cl_x00e1_usula_x0020_Norma_x0020_ISO xmlns="AF2E5C61-4CB0-4E3C-AA22-976C543E9E7D">4</Cl_x00e1_usula_x0020_Norma_x0020_ISO>
    <Elaborador xmlns="AF2E5C61-4CB0-4E3C-AA22-976C543E9E7D" xsi:nil="true"/>
    <Proceso xmlns="AF2E5C61-4CB0-4E3C-AA22-976C543E9E7D">113</Proceso>
    <Revisi_x00f3_n xmlns="AF2E5C61-4CB0-4E3C-AA22-976C543E9E7D">00</Revisi_x00f3_n>
    <_SourceUrl xmlns="http://schemas.microsoft.com/sharepoint/v3" xsi:nil="true"/>
    <Vigencia xmlns="AF2E5C61-4CB0-4E3C-AA22-976C543E9E7D">2010-11-18T03:00:00+00:00</Vigencia>
    <xd_ProgID xmlns="http://schemas.microsoft.com/sharepoint/v3" xsi:nil="true"/>
    <Order xmlns="http://schemas.microsoft.com/sharepoint/v3" xsi:nil="true"/>
    <Nombre_x0020_de_x0020_la_x0020_cl_x00e1_usula_x0020_ISO_x0020_9001_x003a_2000 xmlns="AF2E5C61-4CB0-4E3C-AA22-976C543E9E7D"/>
    <_SharedFileIndex xmlns="http://schemas.microsoft.com/sharepoint/v3" xsi:nil="true"/>
    <MetaInfo xmlns="http://schemas.microsoft.com/sharepoint/v3" xsi:nil="true"/>
    <ContentTypeId xmlns="http://schemas.microsoft.com/sharepoint/v3">0x010100615C2EAFB04C3C4EAA22976C543E9E7D</ContentTyp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C2EAFB04C3C4EAA22976C543E9E7D" ma:contentTypeVersion="7" ma:contentTypeDescription="Crear nuevo documento." ma:contentTypeScope="" ma:versionID="e0930af08e39010ac4962319c74b0c64">
  <xsd:schema xmlns:xsd="http://www.w3.org/2001/XMLSchema" xmlns:p="http://schemas.microsoft.com/office/2006/metadata/properties" xmlns:ns1="http://schemas.microsoft.com/sharepoint/v3" xmlns:ns2="AF2E5C61-4CB0-4E3C-AA22-976C543E9E7D" xmlns:ns3="af2e5c61-4cb0-4e3c-aa22-976c543e9e7d" targetNamespace="http://schemas.microsoft.com/office/2006/metadata/properties" ma:root="true" ma:fieldsID="635c904ce78180724c9b561a3c083581" ns1:_="" ns2:_="" ns3:_="">
    <xsd:import namespace="http://schemas.microsoft.com/sharepoint/v3"/>
    <xsd:import namespace="AF2E5C61-4CB0-4E3C-AA22-976C543E9E7D"/>
    <xsd:import namespace="af2e5c61-4cb0-4e3c-aa22-976c543e9e7d"/>
    <xsd:element name="properties">
      <xsd:complexType>
        <xsd:sequence>
          <xsd:element name="documentManagement">
            <xsd:complexType>
              <xsd:all>
                <xsd:element ref="ns2:Proceso"/>
                <xsd:element ref="ns2:Tipo_x0020_de_x0020_documento" minOccurs="0"/>
                <xsd:element ref="ns2:Revisi_x00f3_n"/>
                <xsd:element ref="ns2:Vigencia"/>
                <xsd:element ref="ns2:Elaborador" minOccurs="0"/>
                <xsd:element ref="ns2:Cl_x00e1_usula_x0020_Norma_x0020_ISO"/>
                <xsd:element ref="ns2:Nombre_x0020_de_x0020_la_x0020_cl_x00e1_usula_x0020_ISO_x0020_9001_x003a_200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Categor_x00ed_a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9" nillable="true" ma:displayName="Comentarios del aprobador" ma:hidden="true" ma:internalName="_ModerationComments" ma:readOnly="true">
      <xsd:simpleType>
        <xsd:restriction base="dms:Note"/>
      </xsd:simpleType>
    </xsd:element>
    <xsd:element name="File_x0020_Type" ma:index="12" nillable="true" ma:displayName="Tipo de archivo" ma:hidden="true" ma:internalName="File_x0020_Type" ma:readOnly="true">
      <xsd:simpleType>
        <xsd:restriction base="dms:Text"/>
      </xsd:simpleType>
    </xsd:element>
    <xsd:element name="HTML_x0020_File_x0020_Type" ma:index="13" nillable="true" ma:displayName="Tipo de archivo HTML" ma:hidden="true" ma:internalName="HTML_x0020_File_x0020_Type" ma:readOnly="true">
      <xsd:simpleType>
        <xsd:restriction base="dms:Text"/>
      </xsd:simpleType>
    </xsd:element>
    <xsd:element name="_SourceUrl" ma:index="14" nillable="true" ma:displayName="Dirección URL de origen" ma:hidden="true" ma:internalName="_SourceUrl">
      <xsd:simpleType>
        <xsd:restriction base="dms:Text"/>
      </xsd:simpleType>
    </xsd:element>
    <xsd:element name="_SharedFileIndex" ma:index="15" nillable="true" ma:displayName="Índice de archivos compartidos" ma:hidden="true" ma:internalName="_SharedFileIndex">
      <xsd:simpleType>
        <xsd:restriction base="dms:Text"/>
      </xsd:simpleType>
    </xsd:element>
    <xsd:element name="ContentTypeId" ma:index="16" nillable="true" ma:displayName="Id. de tipos de contenido" ma:hidden="true" ma:internalName="ContentTypeId" ma:readOnly="true">
      <xsd:simpleType>
        <xsd:restriction base="dms:Unknown"/>
      </xsd:simpleType>
    </xsd:element>
    <xsd:element name="TemplateUrl" ma:index="17" nillable="true" ma:displayName="Vinculo de la plantilla" ma:hidden="true" ma:internalName="TemplateUrl">
      <xsd:simpleType>
        <xsd:restriction base="dms:Text"/>
      </xsd:simpleType>
    </xsd:element>
    <xsd:element name="xd_ProgID" ma:index="18" nillable="true" ma:displayName="Vínculo de archivo HTML" ma:hidden="true" ma:internalName="xd_ProgID">
      <xsd:simpleType>
        <xsd:restriction base="dms:Text"/>
      </xsd:simpleType>
    </xsd:element>
    <xsd:element name="xd_Signature" ma:index="19" nillable="true" ma:displayName="Está firmado" ma:hidden="true" ma:internalName="xd_Signature" ma:readOnly="true">
      <xsd:simpleType>
        <xsd:restriction base="dms:Boolean"/>
      </xsd:simpleType>
    </xsd:element>
    <xsd:element name="ID" ma:index="21" nillable="true" ma:displayName="ID" ma:internalName="ID" ma:readOnly="true">
      <xsd:simpleType>
        <xsd:restriction base="dms:Unknown"/>
      </xsd:simpleType>
    </xsd:element>
    <xsd:element name="Author" ma:index="24" nillable="true" ma:displayName="Creado po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6" nillable="true" ma:displayName="Modificado po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7" nillable="true" ma:displayName="Tiene destinos de copia" ma:hidden="true" ma:internalName="_HasCopyDestinations" ma:readOnly="true">
      <xsd:simpleType>
        <xsd:restriction base="dms:Boolean"/>
      </xsd:simpleType>
    </xsd:element>
    <xsd:element name="_CopySource" ma:index="28" nillable="true" ma:displayName="Copiar origen" ma:internalName="_CopySource" ma:readOnly="true">
      <xsd:simpleType>
        <xsd:restriction base="dms:Text"/>
      </xsd:simpleType>
    </xsd:element>
    <xsd:element name="_ModerationStatus" ma:index="29" nillable="true" ma:displayName="Estado de aprobación" ma:default="0" ma:hidden="true" ma:internalName="_ModerationStatus" ma:readOnly="true">
      <xsd:simpleType>
        <xsd:restriction base="dms:Unknown"/>
      </xsd:simpleType>
    </xsd:element>
    <xsd:element name="FileRef" ma:index="30" nillable="true" ma:displayName="Dirección URL" ma:hidden="true" ma:list="Docs" ma:internalName="FileRef" ma:readOnly="true" ma:showField="FullUrl">
      <xsd:simpleType>
        <xsd:restriction base="dms:Lookup"/>
      </xsd:simpleType>
    </xsd:element>
    <xsd:element name="FileDirRef" ma:index="31" nillable="true" ma:displayName="Ruta" ma:hidden="true" ma:list="Docs" ma:internalName="FileDirRef" ma:readOnly="true" ma:showField="DirName">
      <xsd:simpleType>
        <xsd:restriction base="dms:Lookup"/>
      </xsd:simpleType>
    </xsd:element>
    <xsd:element name="Last_x0020_Modified" ma:index="32" nillable="true" ma:displayName="Modificado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3" nillable="true" ma:displayName="Creado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4" nillable="true" ma:displayName="Tamaño de archivo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5" nillable="true" ma:displayName="Tipo de elemento" ma:hidden="true" ma:list="Docs" ma:internalName="FSObjType" ma:readOnly="true" ma:showField="FSType">
      <xsd:simpleType>
        <xsd:restriction base="dms:Lookup"/>
      </xsd:simpleType>
    </xsd:element>
    <xsd:element name="CheckedOutUserId" ma:index="37" nillable="true" ma:displayName="Id. del usuario que tiene desprotegido el elemento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8" nillable="true" ma:displayName="Está desprotegido en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9" nillable="true" ma:displayName="Desprotegido para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0" nillable="true" ma:displayName="Id. único" ma:hidden="true" ma:list="Docs" ma:internalName="UniqueId" ma:readOnly="true" ma:showField="Unique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Estado del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Desprotegido para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omentario de protección" ma:format="TRUE" ma:list="Docs" ma:internalName="_CheckinComment" ma:readOnly="true" ma:showField="CheckinComment">
      <xsd:simpleType>
        <xsd:restriction base="dms:Lookup"/>
      </xsd:simpleType>
    </xsd:element>
    <xsd:element name="MetaInfo" ma:index="56" nillable="true" ma:displayName="Contenedor de propiedades" ma:hidden="true" ma:list="Docs" ma:internalName="MetaInfo" ma:showField="MetaInfo">
      <xsd:simpleType>
        <xsd:restriction base="dms:Lookup"/>
      </xsd:simpleType>
    </xsd:element>
    <xsd:element name="_Level" ma:index="57" nillable="true" ma:displayName="Nivel" ma:hidden="true" ma:internalName="_Level" ma:readOnly="true">
      <xsd:simpleType>
        <xsd:restriction base="dms:Unknown"/>
      </xsd:simpleType>
    </xsd:element>
    <xsd:element name="_IsCurrentVersion" ma:index="58" nillable="true" ma:displayName="es la versión actual" ma:hidden="true" ma:internalName="_IsCurrentVersion" ma:readOnly="true">
      <xsd:simpleType>
        <xsd:restriction base="dms:Boolean"/>
      </xsd:simpleType>
    </xsd:element>
    <xsd:element name="owshiddenversion" ma:index="62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3" nillable="true" ma:displayName="Versión de IU" ma:hidden="true" ma:internalName="_UIVersion" ma:readOnly="true">
      <xsd:simpleType>
        <xsd:restriction base="dms:Unknown"/>
      </xsd:simpleType>
    </xsd:element>
    <xsd:element name="_UIVersionString" ma:index="64" nillable="true" ma:displayName="Versión" ma:internalName="_UIVersionString" ma:readOnly="true">
      <xsd:simpleType>
        <xsd:restriction base="dms:Text"/>
      </xsd:simpleType>
    </xsd:element>
    <xsd:element name="InstanceID" ma:index="65" nillable="true" ma:displayName="Id. de instancia" ma:hidden="true" ma:internalName="InstanceID" ma:readOnly="true">
      <xsd:simpleType>
        <xsd:restriction base="dms:Unknown"/>
      </xsd:simpleType>
    </xsd:element>
    <xsd:element name="Order" ma:index="66" nillable="true" ma:displayName="Orden" ma:hidden="true" ma:internalName="Order">
      <xsd:simpleType>
        <xsd:restriction base="dms:Number"/>
      </xsd:simpleType>
    </xsd:element>
    <xsd:element name="GUID" ma:index="67" nillable="true" ma:displayName="GUID" ma:hidden="true" ma:internalName="GUID" ma:readOnly="true">
      <xsd:simpleType>
        <xsd:restriction base="dms:Unknown"/>
      </xsd:simpleType>
    </xsd:element>
    <xsd:element name="WorkflowVersion" ma:index="68" nillable="true" ma:displayName="Versión del flujo de trabajo" ma:hidden="true" ma:internalName="WorkflowVersion" ma:readOnly="true">
      <xsd:simpleType>
        <xsd:restriction base="dms:Unknown"/>
      </xsd:simpleType>
    </xsd:element>
    <xsd:element name="WorkflowInstanceID" ma:index="69" nillable="true" ma:displayName="Id. de instancia de flujo de trabajo" ma:hidden="true" ma:internalName="WorkflowInstanceID" ma:readOnly="true">
      <xsd:simpleType>
        <xsd:restriction base="dms:Unknown"/>
      </xsd:simpleType>
    </xsd:element>
    <xsd:element name="ParentVersionString" ma:index="70" nillable="true" ma:displayName="Versión del origen (documento convertido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1" nillable="true" ma:displayName="Nombre del origen (documento convertido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Proceso" ma:index="1" ma:displayName="Proceso" ma:description="Conjunto de ACTIVIDADES mutuamenterelacionadas o que interactúan, las cuales transforman elementos de entrada en RESULTADOS.&#10;- Los elementos de entrada para un proceso son generalmente resultados de otros procesos.&#10;- Los procesos de una organización son generalmente planificados y puestos en práctica bajo condiciones cotroladas para aportar valor." ma:list="{95F6BA39-365A-45CC-9AB1-C6C7F9E5B950}" ma:internalName="Proceso" ma:showField="Title">
      <xsd:simpleType>
        <xsd:restriction base="dms:Lookup"/>
      </xsd:simpleType>
    </xsd:element>
    <xsd:element name="Tipo_x0020_de_x0020_documento" ma:index="2" nillable="true" ma:displayName="Tipo de documento" ma:list="{C2FFFF77-C8B2-4DF7-9FFA-3805A2D61B54}" ma:internalName="Tipo_x0020_de_x0020_documento" ma:showField="Title">
      <xsd:simpleType>
        <xsd:restriction base="dms:Lookup"/>
      </xsd:simpleType>
    </xsd:element>
    <xsd:element name="Revisi_x00f3_n" ma:index="4" ma:displayName="Revisión" ma:internalName="Revisi_x00f3_n">
      <xsd:simpleType>
        <xsd:restriction base="dms:Text">
          <xsd:maxLength value="5"/>
        </xsd:restriction>
      </xsd:simple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Elaborador" ma:index="6" nillable="true" ma:displayName="Elaborador" ma:hidden="true" ma:list="{EAB3987C-D32A-4B45-A1F2-716455BB1B9F}" ma:internalName="Elaborador" ma:readOnly="false" ma:showField="Title">
      <xsd:simpleType>
        <xsd:restriction base="dms:Lookup"/>
      </xsd:simpleType>
    </xsd:element>
    <xsd:element name="Cl_x00e1_usula_x0020_Norma_x0020_ISO" ma:index="7" ma:displayName="Cláusula Norma ISO" ma:default="4" ma:description="Número de la cláusula de la Norma ISO 9001:200O que contempla este requerimiento." ma:format="Dropdown" ma:hidden="true" ma:internalName="Cl_x00e1_usula_x0020_Norma_x0020_ISO" ma:readOnly="false">
      <xsd:simpleType>
        <xsd:restriction base="dms:Choice">
          <xsd:enumeration value="4"/>
          <xsd:enumeration value="5"/>
          <xsd:enumeration value="6"/>
          <xsd:enumeration value="7"/>
          <xsd:enumeration value="8"/>
        </xsd:restriction>
      </xsd:simpleType>
    </xsd:element>
    <xsd:element name="Nombre_x0020_de_x0020_la_x0020_cl_x00e1_usula_x0020_ISO_x0020_9001_x003a_2000" ma:index="8" ma:displayName="Nombre de la cláusula ISO 9001:2000" ma:description="Nombre de la cláusula ISO 9001:2000" ma:format="Dropdown" ma:hidden="true" ma:internalName="Nombre_x0020_de_x0020_la_x0020_cl_x00e1_usula_x0020_ISO_x0020_9001_x003a_2000" ma:readOnly="false">
      <xsd:simpleType>
        <xsd:restriction base="dms:Choice">
          <xsd:enumeration value="Gestión de los Recursos"/>
          <xsd:enumeration value="Medición, Análisis y Mejora"/>
          <xsd:enumeration value="Realización del Producto"/>
          <xsd:enumeration value="Responsabilidad de la Dirección"/>
          <xsd:enumeration value="Sistema de Gestión de la Calidad"/>
        </xsd:restriction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Categor_x00ed_a" ma:index="20" nillable="true" ma:displayName="Categoría" ma:default="DIRECCIÓN / Revisión por la Dirección" ma:description="Nombre de la categoría del proceso" ma:internalName="Categor_x00ed_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RECCIÓN / Revisión por la Dirección"/>
                    <xsd:enumeration value="DIRECCIÓN / Análisis de Datos"/>
                    <xsd:enumeration value="DIRECCIÓN / Comunicación Interna"/>
                    <xsd:enumeration value="PRODUCCIÓN Y TECNOLOGÍA / Fábrica de Productos / GProyectos"/>
                    <xsd:enumeration value="PRODUCCIÓN Y TECNOLOGÍA / Fábrica de Productos / Ingenieria"/>
                    <xsd:enumeration value="PRODUCCIÓN Y TECNOLOGÍA / Fábrica de Productos / Soporte"/>
                    <xsd:enumeration value="PRODUCCIÓN Y TECNOLOGÍA / Desarrollo a Medida / GProyectos"/>
                    <xsd:enumeration value="PRODUCCIÓN Y TECNOLOGÍA / Desarrollo a Medida / Ingenieria"/>
                    <xsd:enumeration value="PRODUCCIÓN Y TECNOLOGÍA / Servicios IT"/>
                    <xsd:enumeration value="PRODUCCIÓN Y TECNOLOGÍA / Servicios Contact Center"/>
                    <xsd:enumeration value="PRODUCCIÓN Y TECNOLOGÍA / I+D"/>
                    <xsd:enumeration value="CALIDAD / Mejora de Procesos"/>
                    <xsd:enumeration value="CALIDAD / Auditorías y Aseguramiento de Calidad"/>
                    <xsd:enumeration value="CALIDAD / Seguimiento y Control"/>
                    <xsd:enumeration value="RRHH / Capacitación e Inducción"/>
                    <xsd:enumeration value="RRHH / Reclutamiento, ingresos y egresos"/>
                    <xsd:enumeration value="RRHH / Presentismo y Ausentismo"/>
                    <xsd:enumeration value="RRHH / Desempeño y Diseño de Puestos"/>
                    <xsd:enumeration value="RRHH / Haberes"/>
                    <xsd:enumeration value="COMERCIAL / Marketing"/>
                    <xsd:enumeration value="COMERCIAL / Alianzas"/>
                    <xsd:enumeration value="COMERCIAL / Venta y PostVenta"/>
                    <xsd:enumeration value="ADMINISTRACIÓN Y FINANZAS / Proveedores"/>
                    <xsd:enumeration value="ADMINISTRACIÓN Y FINANZAS / Presupuesto y Administración de Fondos"/>
                    <xsd:enumeration value="ADMINISTRACIÓN Y FINANZAS / Bienes de Uso"/>
                    <xsd:enumeration value="ADMINISTRACIÓN Y FINANZAS / Facturación y Cobranza"/>
                    <xsd:enumeration value="ADMINISTRACIÓN Y FINANZAS / Personal"/>
                    <xsd:enumeration value="Soporte Organizacion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nido" ma:readOnly="true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68BAC-A5EA-4837-AD8E-EE38F4E7DCF6}">
  <ds:schemaRefs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</ds:schemaRefs>
</ds:datastoreItem>
</file>

<file path=customXml/itemProps2.xml><?xml version="1.0" encoding="utf-8"?>
<ds:datastoreItem xmlns:ds="http://schemas.openxmlformats.org/officeDocument/2006/customXml" ds:itemID="{97B559D0-9AE2-4848-829D-F39068125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5678E-4E70-4B1D-8CDE-399E61F95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C2967D4-1F44-4CF1-A20F-B3DDB130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y Apellido</vt:lpstr>
    </vt:vector>
  </TitlesOfParts>
  <Company>Prominente S.A.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06-27(3) Comunicado de Vacaciones Acordadas</dc:title>
  <dc:creator>Maria A. Cozzi</dc:creator>
  <cp:lastModifiedBy>Hernán Fürst</cp:lastModifiedBy>
  <cp:revision>7</cp:revision>
  <cp:lastPrinted>2010-11-30T20:22:00Z</cp:lastPrinted>
  <dcterms:created xsi:type="dcterms:W3CDTF">2010-11-30T19:15:00Z</dcterms:created>
  <dcterms:modified xsi:type="dcterms:W3CDTF">2010-11-30T20:22:00Z</dcterms:modified>
</cp:coreProperties>
</file>