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VS Code es un editor muy potente con innumerables funciones excelentes y extensiones de terceros para hacer básicamente cualquier cosa.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 interfaz:</w:t>
      </w:r>
      <w:r w:rsidDel="00000000" w:rsidR="00000000" w:rsidRPr="00000000">
        <w:rPr>
          <w:rtl w:val="0"/>
        </w:rPr>
        <w:t xml:space="preserve"> Hay una barra a la izquierda, llamada Barra de actividad , con 5 iconos: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Explorador de archivos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Control de fuente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Ejecutar y depurar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Extensiones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Extensiones recomendadas: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vscode-icons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Indent-Rainbow: colorea los niveles de sangría de su código.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IntelliSense for CSS: mejoró el autocompletado para CSS.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Close Tag: cierra automáticamente las etiquetas.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Rename Tag: cambia automáticamente el nombre de la etiqueta de cierre cuando cambia la de apertura, y viceversa.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Headwind: para ordenar clases de Tailwind automáticamente.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Tailwind Docs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Babel JavaScript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Paletas de comandos: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activa haciendo clic en View ➤ Command Palette. Las opciones que puedes realizar son: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Instalar extensiones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Preferencias: cambiar el tema de color (a veces cambio de noche a día)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Formato de documento: formatea el código automáticamente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Atajos: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Personalización: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Preferences ➤ Settings. Algunas opciones de configuraciones interesantes: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Workbench › Side Bar: Location “right”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Editor › Minimap: Enabled: false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Explorer: Confirm Delete: false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Explorer: Confirm Drag And Drop: false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Files: Trim Trailing Whitespace: true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Editor: Quick Suggestions Delay: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puedes abrir una terminal integrada presionando View ➤ Terminal, o cmd/ctrl-shift-T. Desde aquí ahora puedes escribir cualquier comando de línea de comando.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