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/public/500.html</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'&lt;!--'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--&gt;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