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1427B" w14:textId="5C15E43C" w:rsidR="00F85A6E" w:rsidRDefault="00DD6EB0" w:rsidP="00DD6EB0">
      <w:pPr>
        <w:pStyle w:val="Prrafodelista"/>
        <w:numPr>
          <w:ilvl w:val="0"/>
          <w:numId w:val="1"/>
        </w:numPr>
      </w:pPr>
      <w:r w:rsidRPr="00DD6EB0">
        <w:t>Código fuente (en zip o url al repositorio)</w:t>
      </w:r>
    </w:p>
    <w:p w14:paraId="4EE1AD5C" w14:textId="1D9D47C8" w:rsidR="00DD6EB0" w:rsidRDefault="00DD6EB0" w:rsidP="00DD6EB0">
      <w:pPr>
        <w:pStyle w:val="Prrafodelista"/>
        <w:numPr>
          <w:ilvl w:val="0"/>
          <w:numId w:val="1"/>
        </w:numPr>
      </w:pPr>
      <w:r>
        <w:t>Instrucciones para la ejecución de la aplicación (incluida cualquier aplicación o librería a instalar</w:t>
      </w:r>
      <w:r>
        <w:t xml:space="preserve"> </w:t>
      </w:r>
      <w:r>
        <w:t>para el correcto funcionamiento del programa)</w:t>
      </w:r>
    </w:p>
    <w:p w14:paraId="35D797BA" w14:textId="5D66F2FF" w:rsidR="00124C30" w:rsidRDefault="00124C30" w:rsidP="00124C30">
      <w:pPr>
        <w:pStyle w:val="Prrafodelista"/>
        <w:numPr>
          <w:ilvl w:val="1"/>
          <w:numId w:val="1"/>
        </w:numPr>
      </w:pPr>
      <w:r>
        <w:t>Contar con Python 3.8</w:t>
      </w:r>
    </w:p>
    <w:p w14:paraId="28335220" w14:textId="1F6B0B90" w:rsidR="00DD6EB0" w:rsidRDefault="00DD6EB0" w:rsidP="00DD6EB0">
      <w:pPr>
        <w:pStyle w:val="Prrafodelista"/>
        <w:numPr>
          <w:ilvl w:val="0"/>
          <w:numId w:val="1"/>
        </w:numPr>
      </w:pPr>
      <w:r>
        <w:t>Descripción de la aplicación realizada, supuestos, problemas y soluciones con los que se encontró</w:t>
      </w:r>
      <w:r>
        <w:t xml:space="preserve"> </w:t>
      </w:r>
      <w:r>
        <w:t>al realizar la misma.</w:t>
      </w:r>
    </w:p>
    <w:p w14:paraId="68A74F2E" w14:textId="58741868" w:rsidR="00DD6EB0" w:rsidRDefault="00DD6EB0" w:rsidP="00DD6EB0">
      <w:pPr>
        <w:pStyle w:val="Prrafodelista"/>
        <w:numPr>
          <w:ilvl w:val="1"/>
          <w:numId w:val="1"/>
        </w:numPr>
      </w:pPr>
      <w:r>
        <w:t>Descripción de la aplicación: Diagrama de arquitectura y de flujo del código</w:t>
      </w:r>
    </w:p>
    <w:p w14:paraId="78D927B1" w14:textId="12D005EE" w:rsidR="00DD6EB0" w:rsidRDefault="00DD6EB0" w:rsidP="00DD6EB0">
      <w:pPr>
        <w:pStyle w:val="Prrafodelista"/>
        <w:numPr>
          <w:ilvl w:val="1"/>
          <w:numId w:val="1"/>
        </w:numPr>
      </w:pPr>
      <w:r>
        <w:t>Supuestos</w:t>
      </w:r>
    </w:p>
    <w:p w14:paraId="51802F29" w14:textId="3C7698F7" w:rsidR="00DD6EB0" w:rsidRDefault="00DD6EB0" w:rsidP="00DD6EB0">
      <w:pPr>
        <w:pStyle w:val="Prrafodelista"/>
        <w:numPr>
          <w:ilvl w:val="2"/>
          <w:numId w:val="1"/>
        </w:numPr>
      </w:pPr>
      <w:r>
        <w:t xml:space="preserve">Los campos que tiene la base de datos </w:t>
      </w:r>
    </w:p>
    <w:p w14:paraId="10AA88E6" w14:textId="6D38F60B" w:rsidR="00DD6EB0" w:rsidRDefault="00DD6EB0" w:rsidP="00DD6EB0">
      <w:pPr>
        <w:pStyle w:val="Prrafodelista"/>
        <w:numPr>
          <w:ilvl w:val="1"/>
          <w:numId w:val="1"/>
        </w:numPr>
      </w:pPr>
      <w:r>
        <w:t>Problemas</w:t>
      </w:r>
    </w:p>
    <w:p w14:paraId="3D43E986" w14:textId="426560FC" w:rsidR="00DD6EB0" w:rsidRDefault="00DD6EB0" w:rsidP="00DD6EB0">
      <w:pPr>
        <w:pStyle w:val="Prrafodelista"/>
        <w:numPr>
          <w:ilvl w:val="2"/>
          <w:numId w:val="1"/>
        </w:numPr>
      </w:pPr>
      <w:r>
        <w:t>Qué hacer con los campos vacíos</w:t>
      </w:r>
    </w:p>
    <w:p w14:paraId="651D776E" w14:textId="1E37A837" w:rsidR="00DD6EB0" w:rsidRDefault="00DD6EB0" w:rsidP="00DD6EB0">
      <w:pPr>
        <w:pStyle w:val="Prrafodelista"/>
        <w:numPr>
          <w:ilvl w:val="2"/>
          <w:numId w:val="1"/>
        </w:numPr>
      </w:pPr>
      <w:r>
        <w:t>Cómo identificar los high</w:t>
      </w:r>
    </w:p>
    <w:p w14:paraId="13D270B4" w14:textId="7E5A6746" w:rsidR="00DD6EB0" w:rsidRDefault="00DD6EB0" w:rsidP="00DD6EB0">
      <w:pPr>
        <w:pStyle w:val="Prrafodelista"/>
        <w:numPr>
          <w:ilvl w:val="1"/>
          <w:numId w:val="1"/>
        </w:numPr>
      </w:pPr>
      <w:r>
        <w:t>Soluciones</w:t>
      </w:r>
    </w:p>
    <w:sectPr w:rsidR="00DD6E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BC5"/>
    <w:multiLevelType w:val="multilevel"/>
    <w:tmpl w:val="D2E66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98"/>
    <w:rsid w:val="00124C30"/>
    <w:rsid w:val="00213E42"/>
    <w:rsid w:val="00DD6EB0"/>
    <w:rsid w:val="00F85A6E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9254"/>
  <w15:chartTrackingRefBased/>
  <w15:docId w15:val="{025EBFD5-B0EB-4943-9AD8-14539283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2020-10-06T02:13:00Z</dcterms:created>
  <dcterms:modified xsi:type="dcterms:W3CDTF">2020-10-06T04:46:00Z</dcterms:modified>
</cp:coreProperties>
</file>