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E9D261" w14:textId="77777777" w:rsidR="00023174" w:rsidRPr="00023174" w:rsidRDefault="00023174" w:rsidP="00023174">
      <w:pPr>
        <w:shd w:val="clear" w:color="auto" w:fill="F2F2F2"/>
        <w:spacing w:before="150" w:after="300" w:line="240" w:lineRule="auto"/>
        <w:textAlignment w:val="baseline"/>
        <w:outlineLvl w:val="0"/>
        <w:rPr>
          <w:rFonts w:ascii="CiscoSans-ExtraLight" w:eastAsia="Times New Roman" w:hAnsi="CiscoSans-ExtraLight" w:cs="Arial"/>
          <w:color w:val="58585B"/>
          <w:kern w:val="36"/>
          <w:sz w:val="42"/>
          <w:szCs w:val="42"/>
          <w14:ligatures w14:val="none"/>
        </w:rPr>
      </w:pPr>
      <w:r w:rsidRPr="00023174">
        <w:rPr>
          <w:rFonts w:ascii="CiscoSans-ExtraLight" w:eastAsia="Times New Roman" w:hAnsi="CiscoSans-ExtraLight" w:cs="Arial"/>
          <w:color w:val="58585B"/>
          <w:kern w:val="36"/>
          <w:sz w:val="42"/>
          <w:szCs w:val="42"/>
          <w14:ligatures w14:val="none"/>
        </w:rPr>
        <w:t>Cisco Integrated Management Controller Web-Based Management Interface Command Injection Vulnerability</w:t>
      </w:r>
    </w:p>
    <w:p w14:paraId="3238C1C2" w14:textId="77777777" w:rsidR="00023174" w:rsidRPr="00023174" w:rsidRDefault="00023174" w:rsidP="00023174">
      <w:pPr>
        <w:shd w:val="clear" w:color="auto" w:fill="F2F2F2"/>
        <w:spacing w:after="0" w:line="225" w:lineRule="atLeast"/>
        <w:jc w:val="center"/>
        <w:textAlignment w:val="center"/>
        <w:rPr>
          <w:rFonts w:ascii="inherit" w:eastAsia="Times New Roman" w:hAnsi="inherit" w:cs="Arial"/>
          <w:b/>
          <w:bCs/>
          <w:color w:val="58585B"/>
          <w:kern w:val="0"/>
          <w:sz w:val="30"/>
          <w:szCs w:val="30"/>
          <w14:ligatures w14:val="none"/>
        </w:rPr>
      </w:pPr>
      <w:r w:rsidRPr="00023174">
        <w:rPr>
          <w:rFonts w:ascii="inherit" w:eastAsia="Times New Roman" w:hAnsi="inherit" w:cs="Arial"/>
          <w:b/>
          <w:bCs/>
          <w:color w:val="58585B"/>
          <w:kern w:val="0"/>
          <w:sz w:val="30"/>
          <w:szCs w:val="30"/>
          <w14:ligatures w14:val="none"/>
        </w:rPr>
        <w:t>High</w:t>
      </w:r>
    </w:p>
    <w:p w14:paraId="466E0652" w14:textId="77777777" w:rsidR="00023174" w:rsidRPr="00023174" w:rsidRDefault="00023174" w:rsidP="00023174">
      <w:pPr>
        <w:shd w:val="clear" w:color="auto" w:fill="F2F2F2"/>
        <w:spacing w:after="0" w:line="240" w:lineRule="atLeast"/>
        <w:textAlignment w:val="baseline"/>
        <w:rPr>
          <w:rFonts w:ascii="CiscoSans" w:eastAsia="Times New Roman" w:hAnsi="CiscoSans" w:cs="Arial"/>
          <w:b/>
          <w:bCs/>
          <w:color w:val="000000"/>
          <w:kern w:val="0"/>
          <w:sz w:val="18"/>
          <w:szCs w:val="18"/>
          <w14:ligatures w14:val="none"/>
        </w:rPr>
      </w:pPr>
      <w:r w:rsidRPr="00023174">
        <w:rPr>
          <w:rFonts w:ascii="CiscoSans" w:eastAsia="Times New Roman" w:hAnsi="CiscoSans" w:cs="Arial"/>
          <w:b/>
          <w:bCs/>
          <w:color w:val="000000"/>
          <w:kern w:val="0"/>
          <w:sz w:val="18"/>
          <w:szCs w:val="18"/>
          <w14:ligatures w14:val="none"/>
        </w:rPr>
        <w:t>Advisory ID:</w:t>
      </w:r>
    </w:p>
    <w:p w14:paraId="05F53F46" w14:textId="77777777" w:rsidR="00023174" w:rsidRPr="00023174" w:rsidRDefault="00023174" w:rsidP="00023174">
      <w:pPr>
        <w:shd w:val="clear" w:color="auto" w:fill="F2F2F2"/>
        <w:spacing w:after="0" w:line="225" w:lineRule="atLeast"/>
        <w:textAlignment w:val="baseline"/>
        <w:rPr>
          <w:rFonts w:ascii="CiscoSansLight" w:eastAsia="Times New Roman" w:hAnsi="CiscoSansLight" w:cs="Arial"/>
          <w:color w:val="58585B"/>
          <w:kern w:val="0"/>
          <w:sz w:val="18"/>
          <w:szCs w:val="18"/>
          <w14:ligatures w14:val="none"/>
        </w:rPr>
      </w:pPr>
      <w:r w:rsidRPr="00023174">
        <w:rPr>
          <w:rFonts w:ascii="CiscoSansLight" w:eastAsia="Times New Roman" w:hAnsi="CiscoSansLight" w:cs="Arial"/>
          <w:color w:val="58585B"/>
          <w:kern w:val="0"/>
          <w:sz w:val="18"/>
          <w:szCs w:val="18"/>
          <w14:ligatures w14:val="none"/>
        </w:rPr>
        <w:t>cisco-</w:t>
      </w:r>
      <w:proofErr w:type="spellStart"/>
      <w:r w:rsidRPr="00023174">
        <w:rPr>
          <w:rFonts w:ascii="CiscoSansLight" w:eastAsia="Times New Roman" w:hAnsi="CiscoSansLight" w:cs="Arial"/>
          <w:color w:val="58585B"/>
          <w:kern w:val="0"/>
          <w:sz w:val="18"/>
          <w:szCs w:val="18"/>
          <w14:ligatures w14:val="none"/>
        </w:rPr>
        <w:t>sa</w:t>
      </w:r>
      <w:proofErr w:type="spellEnd"/>
      <w:r w:rsidRPr="00023174">
        <w:rPr>
          <w:rFonts w:ascii="CiscoSansLight" w:eastAsia="Times New Roman" w:hAnsi="CiscoSansLight" w:cs="Arial"/>
          <w:color w:val="58585B"/>
          <w:kern w:val="0"/>
          <w:sz w:val="18"/>
          <w:szCs w:val="18"/>
          <w14:ligatures w14:val="none"/>
        </w:rPr>
        <w:t>-</w:t>
      </w:r>
      <w:proofErr w:type="spellStart"/>
      <w:r w:rsidRPr="00023174">
        <w:rPr>
          <w:rFonts w:ascii="CiscoSansLight" w:eastAsia="Times New Roman" w:hAnsi="CiscoSansLight" w:cs="Arial"/>
          <w:color w:val="58585B"/>
          <w:kern w:val="0"/>
          <w:sz w:val="18"/>
          <w:szCs w:val="18"/>
          <w14:ligatures w14:val="none"/>
        </w:rPr>
        <w:t>cimc-cmd-inj-bLuPcb</w:t>
      </w:r>
      <w:proofErr w:type="spellEnd"/>
    </w:p>
    <w:p w14:paraId="2C891ED9" w14:textId="77777777" w:rsidR="00023174" w:rsidRPr="00023174" w:rsidRDefault="00023174" w:rsidP="00023174">
      <w:pPr>
        <w:shd w:val="clear" w:color="auto" w:fill="F2F2F2"/>
        <w:spacing w:after="0" w:line="240" w:lineRule="atLeast"/>
        <w:textAlignment w:val="baseline"/>
        <w:rPr>
          <w:rFonts w:ascii="CiscoSans" w:eastAsia="Times New Roman" w:hAnsi="CiscoSans" w:cs="Arial"/>
          <w:b/>
          <w:bCs/>
          <w:color w:val="000000"/>
          <w:kern w:val="0"/>
          <w:sz w:val="18"/>
          <w:szCs w:val="18"/>
          <w14:ligatures w14:val="none"/>
        </w:rPr>
      </w:pPr>
      <w:r w:rsidRPr="00023174">
        <w:rPr>
          <w:rFonts w:ascii="CiscoSans" w:eastAsia="Times New Roman" w:hAnsi="CiscoSans" w:cs="Arial"/>
          <w:b/>
          <w:bCs/>
          <w:color w:val="000000"/>
          <w:kern w:val="0"/>
          <w:sz w:val="18"/>
          <w:szCs w:val="18"/>
          <w14:ligatures w14:val="none"/>
        </w:rPr>
        <w:t>First Published:</w:t>
      </w:r>
    </w:p>
    <w:p w14:paraId="23712A13" w14:textId="77777777" w:rsidR="00023174" w:rsidRPr="00023174" w:rsidRDefault="00023174" w:rsidP="00023174">
      <w:pPr>
        <w:shd w:val="clear" w:color="auto" w:fill="F2F2F2"/>
        <w:spacing w:after="0" w:line="225" w:lineRule="atLeast"/>
        <w:textAlignment w:val="baseline"/>
        <w:rPr>
          <w:rFonts w:ascii="CiscoSansLight" w:eastAsia="Times New Roman" w:hAnsi="CiscoSansLight" w:cs="Arial"/>
          <w:color w:val="58585B"/>
          <w:kern w:val="0"/>
          <w:sz w:val="18"/>
          <w:szCs w:val="18"/>
          <w14:ligatures w14:val="none"/>
        </w:rPr>
      </w:pPr>
      <w:r w:rsidRPr="00023174">
        <w:rPr>
          <w:rFonts w:ascii="CiscoSansLight" w:eastAsia="Times New Roman" w:hAnsi="CiscoSansLight" w:cs="Arial"/>
          <w:color w:val="58585B"/>
          <w:kern w:val="0"/>
          <w:sz w:val="18"/>
          <w:szCs w:val="18"/>
          <w14:ligatures w14:val="none"/>
        </w:rPr>
        <w:t>2024 April 17 16:00 GMT</w:t>
      </w:r>
    </w:p>
    <w:p w14:paraId="4767DA11" w14:textId="77777777" w:rsidR="00023174" w:rsidRPr="00023174" w:rsidRDefault="00023174" w:rsidP="00023174">
      <w:pPr>
        <w:shd w:val="clear" w:color="auto" w:fill="F2F2F2"/>
        <w:spacing w:after="0" w:line="240" w:lineRule="atLeast"/>
        <w:textAlignment w:val="baseline"/>
        <w:rPr>
          <w:rFonts w:ascii="CiscoSans" w:eastAsia="Times New Roman" w:hAnsi="CiscoSans" w:cs="Arial"/>
          <w:b/>
          <w:bCs/>
          <w:color w:val="000000"/>
          <w:kern w:val="0"/>
          <w:sz w:val="18"/>
          <w:szCs w:val="18"/>
          <w14:ligatures w14:val="none"/>
        </w:rPr>
      </w:pPr>
      <w:r w:rsidRPr="00023174">
        <w:rPr>
          <w:rFonts w:ascii="CiscoSans" w:eastAsia="Times New Roman" w:hAnsi="CiscoSans" w:cs="Arial"/>
          <w:b/>
          <w:bCs/>
          <w:color w:val="000000"/>
          <w:kern w:val="0"/>
          <w:sz w:val="18"/>
          <w:szCs w:val="18"/>
          <w14:ligatures w14:val="none"/>
        </w:rPr>
        <w:t>Version 1.0:</w:t>
      </w:r>
    </w:p>
    <w:p w14:paraId="76259CBB" w14:textId="77777777" w:rsidR="00023174" w:rsidRPr="00023174" w:rsidRDefault="00023174" w:rsidP="00023174">
      <w:pPr>
        <w:shd w:val="clear" w:color="auto" w:fill="F2F2F2"/>
        <w:spacing w:after="0" w:line="225" w:lineRule="atLeast"/>
        <w:textAlignment w:val="baseline"/>
        <w:rPr>
          <w:rFonts w:ascii="CiscoSansLight" w:eastAsia="Times New Roman" w:hAnsi="CiscoSansLight" w:cs="Arial"/>
          <w:color w:val="58585B"/>
          <w:kern w:val="0"/>
          <w:sz w:val="18"/>
          <w:szCs w:val="18"/>
          <w14:ligatures w14:val="none"/>
        </w:rPr>
      </w:pPr>
      <w:hyperlink r:id="rId5" w:anchor="final" w:tgtFrame="_blank" w:history="1">
        <w:r w:rsidRPr="00023174">
          <w:rPr>
            <w:rFonts w:ascii="CiscoSansLight" w:eastAsia="Times New Roman" w:hAnsi="CiscoSansLight" w:cs="Arial"/>
            <w:color w:val="007FAB"/>
            <w:kern w:val="0"/>
            <w:sz w:val="18"/>
            <w:szCs w:val="18"/>
            <w:u w:val="single"/>
            <w14:ligatures w14:val="none"/>
          </w:rPr>
          <w:t>Final</w:t>
        </w:r>
      </w:hyperlink>
    </w:p>
    <w:p w14:paraId="1BFABAFB" w14:textId="77777777" w:rsidR="00023174" w:rsidRPr="00023174" w:rsidRDefault="00023174" w:rsidP="00023174">
      <w:pPr>
        <w:shd w:val="clear" w:color="auto" w:fill="F2F2F2"/>
        <w:spacing w:after="0" w:line="240" w:lineRule="atLeast"/>
        <w:textAlignment w:val="baseline"/>
        <w:rPr>
          <w:rFonts w:ascii="CiscoSans" w:eastAsia="Times New Roman" w:hAnsi="CiscoSans" w:cs="Arial"/>
          <w:b/>
          <w:bCs/>
          <w:color w:val="000000"/>
          <w:kern w:val="0"/>
          <w:sz w:val="18"/>
          <w:szCs w:val="18"/>
          <w14:ligatures w14:val="none"/>
        </w:rPr>
      </w:pPr>
      <w:r w:rsidRPr="00023174">
        <w:rPr>
          <w:rFonts w:ascii="CiscoSans" w:eastAsia="Times New Roman" w:hAnsi="CiscoSans" w:cs="Arial"/>
          <w:b/>
          <w:bCs/>
          <w:color w:val="000000"/>
          <w:kern w:val="0"/>
          <w:sz w:val="18"/>
          <w:szCs w:val="18"/>
          <w14:ligatures w14:val="none"/>
        </w:rPr>
        <w:t>Workarounds:</w:t>
      </w:r>
    </w:p>
    <w:p w14:paraId="7CE3EB33" w14:textId="77777777" w:rsidR="00023174" w:rsidRPr="00023174" w:rsidRDefault="00023174" w:rsidP="00023174">
      <w:pPr>
        <w:shd w:val="clear" w:color="auto" w:fill="F2F2F2"/>
        <w:spacing w:after="0" w:line="225" w:lineRule="atLeast"/>
        <w:textAlignment w:val="baseline"/>
        <w:rPr>
          <w:rFonts w:ascii="CiscoSansLight" w:eastAsia="Times New Roman" w:hAnsi="CiscoSansLight" w:cs="Arial"/>
          <w:color w:val="58585B"/>
          <w:kern w:val="0"/>
          <w:sz w:val="18"/>
          <w:szCs w:val="18"/>
          <w14:ligatures w14:val="none"/>
        </w:rPr>
      </w:pPr>
      <w:r w:rsidRPr="00023174">
        <w:rPr>
          <w:rFonts w:ascii="CiscoSansLight" w:eastAsia="Times New Roman" w:hAnsi="CiscoSansLight" w:cs="Arial"/>
          <w:color w:val="58585B"/>
          <w:kern w:val="0"/>
          <w:sz w:val="18"/>
          <w:szCs w:val="18"/>
          <w14:ligatures w14:val="none"/>
        </w:rPr>
        <w:t>No workarounds available</w:t>
      </w:r>
    </w:p>
    <w:p w14:paraId="4EC2F053" w14:textId="77777777" w:rsidR="00023174" w:rsidRPr="00023174" w:rsidRDefault="00023174" w:rsidP="00023174">
      <w:pPr>
        <w:shd w:val="clear" w:color="auto" w:fill="F2F2F2"/>
        <w:spacing w:after="0" w:line="240" w:lineRule="atLeast"/>
        <w:textAlignment w:val="baseline"/>
        <w:rPr>
          <w:rFonts w:ascii="CiscoSans" w:eastAsia="Times New Roman" w:hAnsi="CiscoSans" w:cs="Arial"/>
          <w:b/>
          <w:bCs/>
          <w:color w:val="000000"/>
          <w:kern w:val="0"/>
          <w:sz w:val="18"/>
          <w:szCs w:val="18"/>
          <w14:ligatures w14:val="none"/>
        </w:rPr>
      </w:pPr>
      <w:r w:rsidRPr="00023174">
        <w:rPr>
          <w:rFonts w:ascii="CiscoSans" w:eastAsia="Times New Roman" w:hAnsi="CiscoSans" w:cs="Arial"/>
          <w:b/>
          <w:bCs/>
          <w:color w:val="000000"/>
          <w:kern w:val="0"/>
          <w:sz w:val="18"/>
          <w:szCs w:val="18"/>
          <w14:ligatures w14:val="none"/>
        </w:rPr>
        <w:t>Cisco Bug IDs:</w:t>
      </w:r>
    </w:p>
    <w:p w14:paraId="278A701A" w14:textId="77777777" w:rsidR="00023174" w:rsidRPr="00023174" w:rsidRDefault="00023174" w:rsidP="00023174">
      <w:pPr>
        <w:shd w:val="clear" w:color="auto" w:fill="F2F2F2"/>
        <w:spacing w:after="0" w:line="225" w:lineRule="atLeast"/>
        <w:textAlignment w:val="baseline"/>
        <w:rPr>
          <w:rFonts w:ascii="CiscoSansLight" w:eastAsia="Times New Roman" w:hAnsi="CiscoSansLight" w:cs="Arial"/>
          <w:color w:val="58585B"/>
          <w:kern w:val="0"/>
          <w:sz w:val="18"/>
          <w:szCs w:val="18"/>
          <w14:ligatures w14:val="none"/>
        </w:rPr>
      </w:pPr>
      <w:hyperlink r:id="rId6" w:history="1">
        <w:r w:rsidRPr="00023174">
          <w:rPr>
            <w:rFonts w:ascii="CiscoSansLight" w:eastAsia="Times New Roman" w:hAnsi="CiscoSansLight" w:cs="Arial"/>
            <w:color w:val="007FAB"/>
            <w:kern w:val="0"/>
            <w:sz w:val="18"/>
            <w:szCs w:val="18"/>
            <w:u w:val="single"/>
            <w14:ligatures w14:val="none"/>
          </w:rPr>
          <w:t>CSCwi42996</w:t>
        </w:r>
      </w:hyperlink>
    </w:p>
    <w:p w14:paraId="04FB6805" w14:textId="77777777" w:rsidR="00023174" w:rsidRPr="00023174" w:rsidRDefault="00023174" w:rsidP="00023174">
      <w:pPr>
        <w:shd w:val="clear" w:color="auto" w:fill="F2F2F2"/>
        <w:spacing w:after="0" w:line="225" w:lineRule="atLeast"/>
        <w:textAlignment w:val="baseline"/>
        <w:rPr>
          <w:rFonts w:ascii="CiscoSansLight" w:eastAsia="Times New Roman" w:hAnsi="CiscoSansLight" w:cs="Arial"/>
          <w:color w:val="58585B"/>
          <w:kern w:val="0"/>
          <w:sz w:val="18"/>
          <w:szCs w:val="18"/>
          <w14:ligatures w14:val="none"/>
        </w:rPr>
      </w:pPr>
      <w:hyperlink r:id="rId7" w:history="1">
        <w:r w:rsidRPr="00023174">
          <w:rPr>
            <w:rFonts w:ascii="CiscoSansLight" w:eastAsia="Times New Roman" w:hAnsi="CiscoSansLight" w:cs="Arial"/>
            <w:color w:val="007FAB"/>
            <w:kern w:val="0"/>
            <w:sz w:val="18"/>
            <w:szCs w:val="18"/>
            <w:u w:val="single"/>
            <w14:ligatures w14:val="none"/>
          </w:rPr>
          <w:t>CSCwi43001</w:t>
        </w:r>
      </w:hyperlink>
    </w:p>
    <w:p w14:paraId="3BD241BD" w14:textId="77777777" w:rsidR="00023174" w:rsidRPr="00023174" w:rsidRDefault="00023174" w:rsidP="00023174">
      <w:pPr>
        <w:shd w:val="clear" w:color="auto" w:fill="F2F2F2"/>
        <w:spacing w:after="0" w:line="225" w:lineRule="atLeast"/>
        <w:textAlignment w:val="baseline"/>
        <w:rPr>
          <w:rFonts w:ascii="CiscoSansLight" w:eastAsia="Times New Roman" w:hAnsi="CiscoSansLight" w:cs="Arial"/>
          <w:color w:val="58585B"/>
          <w:kern w:val="0"/>
          <w:sz w:val="18"/>
          <w:szCs w:val="18"/>
          <w14:ligatures w14:val="none"/>
        </w:rPr>
      </w:pPr>
      <w:hyperlink r:id="rId8" w:history="1">
        <w:r w:rsidRPr="00023174">
          <w:rPr>
            <w:rFonts w:ascii="CiscoSansLight" w:eastAsia="Times New Roman" w:hAnsi="CiscoSansLight" w:cs="Arial"/>
            <w:color w:val="007FAB"/>
            <w:kern w:val="0"/>
            <w:sz w:val="18"/>
            <w:szCs w:val="18"/>
            <w:u w:val="single"/>
            <w14:ligatures w14:val="none"/>
          </w:rPr>
          <w:t>CSCwi43005</w:t>
        </w:r>
      </w:hyperlink>
    </w:p>
    <w:p w14:paraId="0C30B2CD" w14:textId="77777777" w:rsidR="00023174" w:rsidRPr="00023174" w:rsidRDefault="00023174" w:rsidP="00023174">
      <w:pPr>
        <w:shd w:val="clear" w:color="auto" w:fill="F2F2F2"/>
        <w:spacing w:after="0" w:line="225" w:lineRule="atLeast"/>
        <w:textAlignment w:val="baseline"/>
        <w:rPr>
          <w:rFonts w:ascii="CiscoSansLight" w:eastAsia="Times New Roman" w:hAnsi="CiscoSansLight" w:cs="Arial"/>
          <w:color w:val="58585B"/>
          <w:kern w:val="0"/>
          <w:sz w:val="18"/>
          <w:szCs w:val="18"/>
          <w14:ligatures w14:val="none"/>
        </w:rPr>
      </w:pPr>
      <w:hyperlink r:id="rId9" w:history="1">
        <w:r w:rsidRPr="00023174">
          <w:rPr>
            <w:rFonts w:ascii="CiscoSansLight" w:eastAsia="Times New Roman" w:hAnsi="CiscoSansLight" w:cs="Arial"/>
            <w:color w:val="007FAB"/>
            <w:kern w:val="0"/>
            <w:sz w:val="18"/>
            <w:szCs w:val="18"/>
            <w:u w:val="single"/>
            <w14:ligatures w14:val="none"/>
          </w:rPr>
          <w:t>More...</w:t>
        </w:r>
      </w:hyperlink>
    </w:p>
    <w:p w14:paraId="43480C5C" w14:textId="77777777" w:rsidR="00023174" w:rsidRPr="00023174" w:rsidRDefault="00023174" w:rsidP="00023174">
      <w:pPr>
        <w:shd w:val="clear" w:color="auto" w:fill="F2F2F2"/>
        <w:spacing w:after="0" w:line="240" w:lineRule="atLeast"/>
        <w:textAlignment w:val="baseline"/>
        <w:rPr>
          <w:rFonts w:ascii="CiscoSans" w:eastAsia="Times New Roman" w:hAnsi="CiscoSans" w:cs="Arial"/>
          <w:b/>
          <w:bCs/>
          <w:color w:val="000000"/>
          <w:kern w:val="0"/>
          <w:sz w:val="18"/>
          <w:szCs w:val="18"/>
          <w14:ligatures w14:val="none"/>
        </w:rPr>
      </w:pPr>
      <w:r w:rsidRPr="00023174">
        <w:rPr>
          <w:rFonts w:ascii="CiscoSans" w:eastAsia="Times New Roman" w:hAnsi="CiscoSans" w:cs="Arial"/>
          <w:b/>
          <w:bCs/>
          <w:color w:val="000000"/>
          <w:kern w:val="0"/>
          <w:sz w:val="18"/>
          <w:szCs w:val="18"/>
          <w14:ligatures w14:val="none"/>
        </w:rPr>
        <w:t>CVSS Score:</w:t>
      </w:r>
    </w:p>
    <w:p w14:paraId="3E0EED81" w14:textId="772A004F" w:rsidR="00023174" w:rsidRPr="00023174" w:rsidRDefault="00023174" w:rsidP="00023174">
      <w:pPr>
        <w:shd w:val="clear" w:color="auto" w:fill="F2F2F2"/>
        <w:spacing w:after="0" w:line="225" w:lineRule="atLeast"/>
        <w:textAlignment w:val="baseline"/>
        <w:rPr>
          <w:rFonts w:ascii="CiscoSansLight" w:eastAsia="Times New Roman" w:hAnsi="CiscoSansLight" w:cs="Arial"/>
          <w:color w:val="58585B"/>
          <w:kern w:val="0"/>
          <w:sz w:val="18"/>
          <w:szCs w:val="18"/>
          <w14:ligatures w14:val="none"/>
        </w:rPr>
      </w:pPr>
      <w:hyperlink r:id="rId10" w:tgtFrame="new" w:history="1">
        <w:r w:rsidRPr="00023174">
          <w:rPr>
            <w:rFonts w:ascii="CiscoSansLight" w:eastAsia="Times New Roman" w:hAnsi="CiscoSansLight" w:cs="Arial"/>
            <w:color w:val="007FAB"/>
            <w:kern w:val="0"/>
            <w:sz w:val="18"/>
            <w:szCs w:val="18"/>
            <w:u w:val="single"/>
            <w14:ligatures w14:val="none"/>
          </w:rPr>
          <w:t>Base 8.7</w:t>
        </w:r>
      </w:hyperlink>
      <w:r w:rsidRPr="00023174">
        <w:rPr>
          <w:rFonts w:ascii="CiscoSansLight" w:eastAsia="Times New Roman" w:hAnsi="CiscoSansLight" w:cs="Arial"/>
          <w:noProof/>
          <w:color w:val="58585B"/>
          <w:kern w:val="0"/>
          <w:sz w:val="18"/>
          <w:szCs w:val="18"/>
          <w14:ligatures w14:val="none"/>
        </w:rPr>
        <w:drawing>
          <wp:inline distT="0" distB="0" distL="0" distR="0" wp14:anchorId="75665578" wp14:editId="4B4A2994">
            <wp:extent cx="133350" cy="123825"/>
            <wp:effectExtent l="0" t="0" r="0" b="9525"/>
            <wp:docPr id="5183916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ss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p>
    <w:p w14:paraId="5DBA3DA9" w14:textId="77777777" w:rsidR="00023174" w:rsidRPr="00023174" w:rsidRDefault="00023174" w:rsidP="00023174">
      <w:pPr>
        <w:shd w:val="clear" w:color="auto" w:fill="F2F2F2"/>
        <w:spacing w:after="0" w:line="225" w:lineRule="atLeast"/>
        <w:textAlignment w:val="baseline"/>
        <w:rPr>
          <w:rFonts w:ascii="CiscoSansLight" w:eastAsia="Times New Roman" w:hAnsi="CiscoSansLight" w:cs="Arial"/>
          <w:color w:val="58585B"/>
          <w:kern w:val="0"/>
          <w:sz w:val="18"/>
          <w:szCs w:val="18"/>
          <w14:ligatures w14:val="none"/>
        </w:rPr>
      </w:pPr>
      <w:r w:rsidRPr="00023174">
        <w:rPr>
          <w:rFonts w:ascii="CiscoSansLight" w:eastAsia="Times New Roman" w:hAnsi="CiscoSansLight" w:cs="Arial"/>
          <w:color w:val="58585B"/>
          <w:kern w:val="0"/>
          <w:sz w:val="18"/>
          <w:szCs w:val="18"/>
          <w14:ligatures w14:val="none"/>
        </w:rPr>
        <w:t>CVE-2024-20356</w:t>
      </w:r>
    </w:p>
    <w:p w14:paraId="4CDC6764" w14:textId="77777777" w:rsidR="00023174" w:rsidRPr="00023174" w:rsidRDefault="00023174" w:rsidP="00023174">
      <w:pPr>
        <w:shd w:val="clear" w:color="auto" w:fill="F2F2F2"/>
        <w:spacing w:after="0" w:line="225" w:lineRule="atLeast"/>
        <w:textAlignment w:val="baseline"/>
        <w:rPr>
          <w:rFonts w:ascii="CiscoSansLight" w:eastAsia="Times New Roman" w:hAnsi="CiscoSansLight" w:cs="Arial"/>
          <w:color w:val="58585B"/>
          <w:kern w:val="0"/>
          <w:sz w:val="18"/>
          <w:szCs w:val="18"/>
          <w14:ligatures w14:val="none"/>
        </w:rPr>
      </w:pPr>
      <w:r w:rsidRPr="00023174">
        <w:rPr>
          <w:rFonts w:ascii="CiscoSansLight" w:eastAsia="Times New Roman" w:hAnsi="CiscoSansLight" w:cs="Arial"/>
          <w:color w:val="58585B"/>
          <w:kern w:val="0"/>
          <w:sz w:val="18"/>
          <w:szCs w:val="18"/>
          <w14:ligatures w14:val="none"/>
        </w:rPr>
        <w:t>CWE-78</w:t>
      </w:r>
    </w:p>
    <w:p w14:paraId="3E774FDA" w14:textId="77777777" w:rsidR="00023174" w:rsidRPr="00023174" w:rsidRDefault="00023174" w:rsidP="00023174">
      <w:pPr>
        <w:shd w:val="clear" w:color="auto" w:fill="F2F2F2"/>
        <w:spacing w:after="150" w:line="225" w:lineRule="atLeast"/>
        <w:textAlignment w:val="baseline"/>
        <w:rPr>
          <w:rFonts w:ascii="CiscoSansLight" w:eastAsia="Times New Roman" w:hAnsi="CiscoSansLight" w:cs="Arial"/>
          <w:color w:val="007FAB"/>
          <w:kern w:val="0"/>
          <w:sz w:val="18"/>
          <w:szCs w:val="18"/>
          <w14:ligatures w14:val="none"/>
        </w:rPr>
      </w:pPr>
      <w:r w:rsidRPr="00023174">
        <w:rPr>
          <w:rFonts w:ascii="CiscoSansLight" w:eastAsia="Times New Roman" w:hAnsi="CiscoSansLight" w:cs="Arial"/>
          <w:color w:val="007FAB"/>
          <w:kern w:val="0"/>
          <w:sz w:val="18"/>
          <w:szCs w:val="18"/>
          <w14:ligatures w14:val="none"/>
        </w:rPr>
        <w:t> </w:t>
      </w:r>
      <w:hyperlink r:id="rId12" w:tgtFrame="_blank" w:history="1">
        <w:r w:rsidRPr="00023174">
          <w:rPr>
            <w:rFonts w:ascii="CiscoSansLight" w:eastAsia="Times New Roman" w:hAnsi="CiscoSansLight" w:cs="Arial"/>
            <w:color w:val="007FAB"/>
            <w:kern w:val="0"/>
            <w:sz w:val="18"/>
            <w:szCs w:val="18"/>
            <w:u w:val="single"/>
            <w14:ligatures w14:val="none"/>
          </w:rPr>
          <w:t>Download CSAF</w:t>
        </w:r>
      </w:hyperlink>
    </w:p>
    <w:p w14:paraId="023F46F3" w14:textId="77777777" w:rsidR="00023174" w:rsidRPr="00023174" w:rsidRDefault="00023174" w:rsidP="00023174">
      <w:pPr>
        <w:shd w:val="clear" w:color="auto" w:fill="F2F2F2"/>
        <w:spacing w:after="150" w:line="225" w:lineRule="atLeast"/>
        <w:textAlignment w:val="baseline"/>
        <w:rPr>
          <w:rFonts w:ascii="CiscoSansLight" w:eastAsia="Times New Roman" w:hAnsi="CiscoSansLight" w:cs="Arial"/>
          <w:color w:val="007FAB"/>
          <w:kern w:val="0"/>
          <w:sz w:val="18"/>
          <w:szCs w:val="18"/>
          <w14:ligatures w14:val="none"/>
        </w:rPr>
      </w:pPr>
      <w:r w:rsidRPr="00023174">
        <w:rPr>
          <w:rFonts w:ascii="CiscoSansLight" w:eastAsia="Times New Roman" w:hAnsi="CiscoSansLight" w:cs="Arial"/>
          <w:color w:val="007FAB"/>
          <w:kern w:val="0"/>
          <w:sz w:val="18"/>
          <w:szCs w:val="18"/>
          <w14:ligatures w14:val="none"/>
        </w:rPr>
        <w:t> </w:t>
      </w:r>
      <w:hyperlink r:id="rId13" w:history="1">
        <w:r w:rsidRPr="00023174">
          <w:rPr>
            <w:rFonts w:ascii="CiscoSansLight" w:eastAsia="Times New Roman" w:hAnsi="CiscoSansLight" w:cs="Arial"/>
            <w:color w:val="007FAB"/>
            <w:kern w:val="0"/>
            <w:sz w:val="18"/>
            <w:szCs w:val="18"/>
            <w:u w:val="single"/>
            <w14:ligatures w14:val="none"/>
          </w:rPr>
          <w:t>Email</w:t>
        </w:r>
      </w:hyperlink>
    </w:p>
    <w:p w14:paraId="50918934" w14:textId="77777777" w:rsidR="00023174" w:rsidRPr="00023174" w:rsidRDefault="00023174" w:rsidP="00023174">
      <w:pPr>
        <w:pBdr>
          <w:bottom w:val="single" w:sz="2" w:space="0" w:color="DDDDDD"/>
        </w:pBdr>
        <w:spacing w:before="150" w:after="0" w:line="450" w:lineRule="atLeast"/>
        <w:textAlignment w:val="baseline"/>
        <w:outlineLvl w:val="1"/>
        <w:rPr>
          <w:rFonts w:ascii="CiscoSans-ExtraLight" w:eastAsia="Times New Roman" w:hAnsi="CiscoSans-ExtraLight" w:cs="Arial"/>
          <w:b/>
          <w:bCs/>
          <w:color w:val="525252"/>
          <w:kern w:val="0"/>
          <w:sz w:val="36"/>
          <w:szCs w:val="36"/>
          <w14:ligatures w14:val="none"/>
        </w:rPr>
      </w:pPr>
      <w:r w:rsidRPr="00023174">
        <w:rPr>
          <w:rFonts w:ascii="CiscoSans-ExtraLight" w:eastAsia="Times New Roman" w:hAnsi="CiscoSans-ExtraLight" w:cs="Arial"/>
          <w:b/>
          <w:bCs/>
          <w:color w:val="525252"/>
          <w:kern w:val="0"/>
          <w:sz w:val="36"/>
          <w:szCs w:val="36"/>
          <w14:ligatures w14:val="none"/>
        </w:rPr>
        <w:t>Summary</w:t>
      </w:r>
    </w:p>
    <w:p w14:paraId="7A49812E" w14:textId="77777777" w:rsidR="00023174" w:rsidRPr="00023174" w:rsidRDefault="00023174" w:rsidP="00023174">
      <w:pPr>
        <w:numPr>
          <w:ilvl w:val="0"/>
          <w:numId w:val="1"/>
        </w:numPr>
        <w:shd w:val="clear" w:color="auto" w:fill="F2F2F2"/>
        <w:spacing w:after="375" w:line="330" w:lineRule="atLeast"/>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A vulnerability in the web-based management interface of Cisco Integrated Management Controller (IMC) could allow an authenticated, remote attacker with </w:t>
      </w:r>
      <w:r w:rsidRPr="00023174">
        <w:rPr>
          <w:rFonts w:ascii="inherit" w:eastAsia="Times New Roman" w:hAnsi="inherit" w:cs="Arial"/>
          <w:i/>
          <w:iCs/>
          <w:color w:val="58585B"/>
          <w:kern w:val="0"/>
          <w:sz w:val="24"/>
          <w:szCs w:val="24"/>
          <w14:ligatures w14:val="none"/>
        </w:rPr>
        <w:t>Administrator</w:t>
      </w:r>
      <w:r w:rsidRPr="00023174">
        <w:rPr>
          <w:rFonts w:ascii="inherit" w:eastAsia="Times New Roman" w:hAnsi="inherit" w:cs="Arial"/>
          <w:color w:val="58585B"/>
          <w:kern w:val="0"/>
          <w:sz w:val="24"/>
          <w:szCs w:val="24"/>
          <w14:ligatures w14:val="none"/>
        </w:rPr>
        <w:t>-level privileges to perform command injection attacks on an affected system and elevate their privileges to </w:t>
      </w:r>
      <w:r w:rsidRPr="00023174">
        <w:rPr>
          <w:rFonts w:ascii="inherit" w:eastAsia="Times New Roman" w:hAnsi="inherit" w:cs="Arial"/>
          <w:i/>
          <w:iCs/>
          <w:color w:val="58585B"/>
          <w:kern w:val="0"/>
          <w:sz w:val="24"/>
          <w:szCs w:val="24"/>
          <w14:ligatures w14:val="none"/>
        </w:rPr>
        <w:t>root</w:t>
      </w:r>
      <w:r w:rsidRPr="00023174">
        <w:rPr>
          <w:rFonts w:ascii="inherit" w:eastAsia="Times New Roman" w:hAnsi="inherit" w:cs="Arial"/>
          <w:color w:val="58585B"/>
          <w:kern w:val="0"/>
          <w:sz w:val="24"/>
          <w:szCs w:val="24"/>
          <w14:ligatures w14:val="none"/>
        </w:rPr>
        <w:t>.</w:t>
      </w:r>
    </w:p>
    <w:p w14:paraId="70EDCB20"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This vulnerability is due to insufficient user input validation. An attacker could exploit this vulnerability by sending crafted commands to the web-based management interface of the affected software. A successful exploit could allow the attacker to elevate their privileges to </w:t>
      </w:r>
      <w:r w:rsidRPr="00023174">
        <w:rPr>
          <w:rFonts w:ascii="inherit" w:eastAsia="Times New Roman" w:hAnsi="inherit" w:cs="Arial"/>
          <w:i/>
          <w:iCs/>
          <w:color w:val="58585B"/>
          <w:kern w:val="0"/>
          <w:sz w:val="24"/>
          <w:szCs w:val="24"/>
          <w14:ligatures w14:val="none"/>
        </w:rPr>
        <w:t>root</w:t>
      </w:r>
      <w:r w:rsidRPr="00023174">
        <w:rPr>
          <w:rFonts w:ascii="inherit" w:eastAsia="Times New Roman" w:hAnsi="inherit" w:cs="Arial"/>
          <w:color w:val="58585B"/>
          <w:kern w:val="0"/>
          <w:sz w:val="24"/>
          <w:szCs w:val="24"/>
          <w14:ligatures w14:val="none"/>
        </w:rPr>
        <w:t>.</w:t>
      </w:r>
    </w:p>
    <w:p w14:paraId="6D968FEC"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Cisco has released software updates that address this vulnerability. There are no workarounds that address this vulnerability.</w:t>
      </w:r>
    </w:p>
    <w:p w14:paraId="441C2FF8"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This advisory is available at the following link:</w:t>
      </w:r>
      <w:r w:rsidRPr="00023174">
        <w:rPr>
          <w:rFonts w:ascii="inherit" w:eastAsia="Times New Roman" w:hAnsi="inherit" w:cs="Arial"/>
          <w:color w:val="58585B"/>
          <w:kern w:val="0"/>
          <w:sz w:val="24"/>
          <w:szCs w:val="24"/>
          <w14:ligatures w14:val="none"/>
        </w:rPr>
        <w:br/>
      </w:r>
      <w:hyperlink r:id="rId14" w:history="1">
        <w:r w:rsidRPr="00023174">
          <w:rPr>
            <w:rFonts w:ascii="inherit" w:eastAsia="Times New Roman" w:hAnsi="inherit" w:cs="Arial"/>
            <w:color w:val="007FAB"/>
            <w:kern w:val="0"/>
            <w:sz w:val="24"/>
            <w:szCs w:val="24"/>
            <w:u w:val="single"/>
            <w14:ligatures w14:val="none"/>
          </w:rPr>
          <w:t>https://sec.cloudapps.cisco.com/security/center/content/CiscoSecurityAdvisory/cisco-sa-cimc-cmd-inj-bLuPcb</w:t>
        </w:r>
      </w:hyperlink>
    </w:p>
    <w:p w14:paraId="086911D7" w14:textId="77777777" w:rsidR="00023174" w:rsidRPr="00023174" w:rsidRDefault="00023174" w:rsidP="00023174">
      <w:pPr>
        <w:pBdr>
          <w:bottom w:val="single" w:sz="2" w:space="0" w:color="DDDDDD"/>
        </w:pBdr>
        <w:spacing w:after="0" w:line="450" w:lineRule="atLeast"/>
        <w:textAlignment w:val="baseline"/>
        <w:outlineLvl w:val="1"/>
        <w:rPr>
          <w:rFonts w:ascii="CiscoSans-ExtraLight" w:eastAsia="Times New Roman" w:hAnsi="CiscoSans-ExtraLight" w:cs="Arial"/>
          <w:b/>
          <w:bCs/>
          <w:color w:val="525252"/>
          <w:kern w:val="0"/>
          <w:sz w:val="36"/>
          <w:szCs w:val="36"/>
          <w14:ligatures w14:val="none"/>
        </w:rPr>
      </w:pPr>
      <w:r w:rsidRPr="00023174">
        <w:rPr>
          <w:rFonts w:ascii="CiscoSans-ExtraLight" w:eastAsia="Times New Roman" w:hAnsi="CiscoSans-ExtraLight" w:cs="Arial"/>
          <w:b/>
          <w:bCs/>
          <w:color w:val="525252"/>
          <w:kern w:val="0"/>
          <w:sz w:val="36"/>
          <w:szCs w:val="36"/>
          <w14:ligatures w14:val="none"/>
        </w:rPr>
        <w:lastRenderedPageBreak/>
        <w:t>Affected Products</w:t>
      </w:r>
    </w:p>
    <w:p w14:paraId="41DE294A" w14:textId="77777777" w:rsidR="00023174" w:rsidRPr="00023174" w:rsidRDefault="00023174" w:rsidP="00023174">
      <w:pPr>
        <w:numPr>
          <w:ilvl w:val="0"/>
          <w:numId w:val="2"/>
        </w:numPr>
        <w:shd w:val="clear" w:color="auto" w:fill="F2F2F2"/>
        <w:spacing w:before="195" w:after="195" w:line="360" w:lineRule="atLeast"/>
        <w:ind w:left="945"/>
        <w:textAlignment w:val="baseline"/>
        <w:outlineLvl w:val="1"/>
        <w:rPr>
          <w:rFonts w:ascii="CiscoSansLight" w:eastAsia="Times New Roman" w:hAnsi="CiscoSansLight" w:cs="Arial"/>
          <w:color w:val="58585B"/>
          <w:kern w:val="0"/>
          <w:sz w:val="30"/>
          <w:szCs w:val="30"/>
          <w14:ligatures w14:val="none"/>
        </w:rPr>
      </w:pPr>
      <w:bookmarkStart w:id="0" w:name="vp"/>
      <w:bookmarkEnd w:id="0"/>
      <w:r w:rsidRPr="00023174">
        <w:rPr>
          <w:rFonts w:ascii="CiscoSansLight" w:eastAsia="Times New Roman" w:hAnsi="CiscoSansLight" w:cs="Arial"/>
          <w:color w:val="58585B"/>
          <w:kern w:val="0"/>
          <w:sz w:val="30"/>
          <w:szCs w:val="30"/>
          <w14:ligatures w14:val="none"/>
        </w:rPr>
        <w:t>Vulnerable Products</w:t>
      </w:r>
    </w:p>
    <w:p w14:paraId="02E2E0F7" w14:textId="77777777" w:rsidR="00023174" w:rsidRPr="00023174" w:rsidRDefault="00023174" w:rsidP="00023174">
      <w:pPr>
        <w:shd w:val="clear" w:color="auto" w:fill="F2F2F2"/>
        <w:spacing w:after="375" w:line="330" w:lineRule="atLeast"/>
        <w:ind w:left="94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This vulnerability affects the following Cisco products if they are running a vulnerable release of Cisco IMC in the default configuration:</w:t>
      </w:r>
    </w:p>
    <w:p w14:paraId="54DD187B"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 xml:space="preserve">5000 Series Enterprise Network </w:t>
      </w:r>
      <w:proofErr w:type="spellStart"/>
      <w:r w:rsidRPr="00023174">
        <w:rPr>
          <w:rFonts w:ascii="inherit" w:eastAsia="Times New Roman" w:hAnsi="inherit" w:cs="Arial"/>
          <w:color w:val="58585B"/>
          <w:kern w:val="0"/>
          <w:sz w:val="24"/>
          <w:szCs w:val="24"/>
          <w14:ligatures w14:val="none"/>
        </w:rPr>
        <w:t>Compute</w:t>
      </w:r>
      <w:proofErr w:type="spellEnd"/>
      <w:r w:rsidRPr="00023174">
        <w:rPr>
          <w:rFonts w:ascii="inherit" w:eastAsia="Times New Roman" w:hAnsi="inherit" w:cs="Arial"/>
          <w:color w:val="58585B"/>
          <w:kern w:val="0"/>
          <w:sz w:val="24"/>
          <w:szCs w:val="24"/>
          <w14:ligatures w14:val="none"/>
        </w:rPr>
        <w:t xml:space="preserve"> Systems (ENCS)</w:t>
      </w:r>
    </w:p>
    <w:p w14:paraId="4100FBBB"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 xml:space="preserve">Catalyst 8300 Series Edge </w:t>
      </w:r>
      <w:proofErr w:type="spellStart"/>
      <w:r w:rsidRPr="00023174">
        <w:rPr>
          <w:rFonts w:ascii="inherit" w:eastAsia="Times New Roman" w:hAnsi="inherit" w:cs="Arial"/>
          <w:color w:val="58585B"/>
          <w:kern w:val="0"/>
          <w:sz w:val="24"/>
          <w:szCs w:val="24"/>
          <w14:ligatures w14:val="none"/>
        </w:rPr>
        <w:t>uCPE</w:t>
      </w:r>
      <w:proofErr w:type="spellEnd"/>
    </w:p>
    <w:p w14:paraId="5DC605A1"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UCS C-Series M5, M6, and M7 Rack Servers in standalone mode</w:t>
      </w:r>
    </w:p>
    <w:p w14:paraId="10D2E362"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UCS E-Series Servers</w:t>
      </w:r>
    </w:p>
    <w:p w14:paraId="0569DDAE"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UCS S-Series Storage Servers in standalone mode</w:t>
      </w:r>
    </w:p>
    <w:p w14:paraId="4969FCBB" w14:textId="77777777" w:rsidR="00023174" w:rsidRPr="00023174" w:rsidRDefault="00023174" w:rsidP="00023174">
      <w:pPr>
        <w:shd w:val="clear" w:color="auto" w:fill="F2F2F2"/>
        <w:spacing w:before="375" w:after="375" w:line="330" w:lineRule="atLeast"/>
        <w:ind w:left="94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Cisco appliances that are based on a preconfigured version of one of the Cisco UCS C-Series Servers that are in the preceding list are also affected by this vulnerability if they expose access to the Cisco IMC UI. At the time of publication, this included the following Cisco products:</w:t>
      </w:r>
    </w:p>
    <w:p w14:paraId="02116555"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Application Policy Infrastructure Controller (APIC) Servers</w:t>
      </w:r>
    </w:p>
    <w:p w14:paraId="706927B9"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Business Edition 6000 and 7000 Appliances</w:t>
      </w:r>
    </w:p>
    <w:p w14:paraId="0D25C6BE"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Catalyst Center Appliances, formerly DNA Center</w:t>
      </w:r>
    </w:p>
    <w:p w14:paraId="7D462C07"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Cloud Services Platform (CSP) 5000 Series</w:t>
      </w:r>
    </w:p>
    <w:p w14:paraId="081413EA"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Common Services Platform Collector (CSPC) Appliances</w:t>
      </w:r>
    </w:p>
    <w:p w14:paraId="054CA5CB"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Connected Mobile Experiences (CMX) Appliances</w:t>
      </w:r>
    </w:p>
    <w:p w14:paraId="68810F8C"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Connected Safety and Security UCS Platform Series Servers</w:t>
      </w:r>
    </w:p>
    <w:p w14:paraId="3A3E4D8B"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Cyber Vision Center Appliances</w:t>
      </w:r>
    </w:p>
    <w:p w14:paraId="0331A59E"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Expressway Series Appliances</w:t>
      </w:r>
    </w:p>
    <w:p w14:paraId="22AB42E4"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proofErr w:type="spellStart"/>
      <w:r w:rsidRPr="00023174">
        <w:rPr>
          <w:rFonts w:ascii="inherit" w:eastAsia="Times New Roman" w:hAnsi="inherit" w:cs="Arial"/>
          <w:color w:val="58585B"/>
          <w:kern w:val="0"/>
          <w:sz w:val="24"/>
          <w:szCs w:val="24"/>
          <w14:ligatures w14:val="none"/>
        </w:rPr>
        <w:t>HyperFlex</w:t>
      </w:r>
      <w:proofErr w:type="spellEnd"/>
      <w:r w:rsidRPr="00023174">
        <w:rPr>
          <w:rFonts w:ascii="inherit" w:eastAsia="Times New Roman" w:hAnsi="inherit" w:cs="Arial"/>
          <w:color w:val="58585B"/>
          <w:kern w:val="0"/>
          <w:sz w:val="24"/>
          <w:szCs w:val="24"/>
          <w14:ligatures w14:val="none"/>
        </w:rPr>
        <w:t xml:space="preserve"> Edge Nodes</w:t>
      </w:r>
    </w:p>
    <w:p w14:paraId="1F31E9EB"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proofErr w:type="spellStart"/>
      <w:r w:rsidRPr="00023174">
        <w:rPr>
          <w:rFonts w:ascii="inherit" w:eastAsia="Times New Roman" w:hAnsi="inherit" w:cs="Arial"/>
          <w:color w:val="58585B"/>
          <w:kern w:val="0"/>
          <w:sz w:val="24"/>
          <w:szCs w:val="24"/>
          <w14:ligatures w14:val="none"/>
        </w:rPr>
        <w:t>HyperFlex</w:t>
      </w:r>
      <w:proofErr w:type="spellEnd"/>
      <w:r w:rsidRPr="00023174">
        <w:rPr>
          <w:rFonts w:ascii="inherit" w:eastAsia="Times New Roman" w:hAnsi="inherit" w:cs="Arial"/>
          <w:color w:val="58585B"/>
          <w:kern w:val="0"/>
          <w:sz w:val="24"/>
          <w:szCs w:val="24"/>
          <w14:ligatures w14:val="none"/>
        </w:rPr>
        <w:t xml:space="preserve"> Nodes in </w:t>
      </w:r>
      <w:proofErr w:type="spellStart"/>
      <w:r w:rsidRPr="00023174">
        <w:rPr>
          <w:rFonts w:ascii="inherit" w:eastAsia="Times New Roman" w:hAnsi="inherit" w:cs="Arial"/>
          <w:color w:val="58585B"/>
          <w:kern w:val="0"/>
          <w:sz w:val="24"/>
          <w:szCs w:val="24"/>
          <w14:ligatures w14:val="none"/>
        </w:rPr>
        <w:t>HyperFlex</w:t>
      </w:r>
      <w:proofErr w:type="spellEnd"/>
      <w:r w:rsidRPr="00023174">
        <w:rPr>
          <w:rFonts w:ascii="inherit" w:eastAsia="Times New Roman" w:hAnsi="inherit" w:cs="Arial"/>
          <w:color w:val="58585B"/>
          <w:kern w:val="0"/>
          <w:sz w:val="24"/>
          <w:szCs w:val="24"/>
          <w14:ligatures w14:val="none"/>
        </w:rPr>
        <w:t xml:space="preserve"> Datacenter without Fabric Interconnect (DC-NO-FI) deployment mode</w:t>
      </w:r>
    </w:p>
    <w:p w14:paraId="58E7929E"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IEC6400 Edge Compute Appliances</w:t>
      </w:r>
    </w:p>
    <w:p w14:paraId="46F0A4B8"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 xml:space="preserve">IOS </w:t>
      </w:r>
      <w:proofErr w:type="spellStart"/>
      <w:r w:rsidRPr="00023174">
        <w:rPr>
          <w:rFonts w:ascii="inherit" w:eastAsia="Times New Roman" w:hAnsi="inherit" w:cs="Arial"/>
          <w:color w:val="58585B"/>
          <w:kern w:val="0"/>
          <w:sz w:val="24"/>
          <w:szCs w:val="24"/>
          <w14:ligatures w14:val="none"/>
        </w:rPr>
        <w:t>XRv</w:t>
      </w:r>
      <w:proofErr w:type="spellEnd"/>
      <w:r w:rsidRPr="00023174">
        <w:rPr>
          <w:rFonts w:ascii="inherit" w:eastAsia="Times New Roman" w:hAnsi="inherit" w:cs="Arial"/>
          <w:color w:val="58585B"/>
          <w:kern w:val="0"/>
          <w:sz w:val="24"/>
          <w:szCs w:val="24"/>
          <w14:ligatures w14:val="none"/>
        </w:rPr>
        <w:t xml:space="preserve"> 9000 Appliances</w:t>
      </w:r>
    </w:p>
    <w:p w14:paraId="18EC0136"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Meeting Server 1000 Appliances</w:t>
      </w:r>
    </w:p>
    <w:p w14:paraId="30F72A58"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Nexus Dashboard Appliances</w:t>
      </w:r>
    </w:p>
    <w:p w14:paraId="15202E84"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Prime Infrastructure Appliances</w:t>
      </w:r>
    </w:p>
    <w:p w14:paraId="0EA52871"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Prime Network Registrar Jumpstart Appliances</w:t>
      </w:r>
    </w:p>
    <w:p w14:paraId="710D2A26"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Secure Email Gateways</w:t>
      </w:r>
      <w:r w:rsidRPr="00023174">
        <w:rPr>
          <w:rFonts w:ascii="inherit" w:eastAsia="Times New Roman" w:hAnsi="inherit" w:cs="Arial"/>
          <w:color w:val="58585B"/>
          <w:kern w:val="0"/>
          <w:sz w:val="20"/>
          <w:szCs w:val="20"/>
          <w:vertAlign w:val="superscript"/>
          <w14:ligatures w14:val="none"/>
        </w:rPr>
        <w:t>1</w:t>
      </w:r>
    </w:p>
    <w:p w14:paraId="2116EF5D"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lastRenderedPageBreak/>
        <w:t>Secure Email and Web Manager</w:t>
      </w:r>
      <w:r w:rsidRPr="00023174">
        <w:rPr>
          <w:rFonts w:ascii="inherit" w:eastAsia="Times New Roman" w:hAnsi="inherit" w:cs="Arial"/>
          <w:color w:val="58585B"/>
          <w:kern w:val="0"/>
          <w:sz w:val="20"/>
          <w:szCs w:val="20"/>
          <w:vertAlign w:val="superscript"/>
          <w14:ligatures w14:val="none"/>
        </w:rPr>
        <w:t>1</w:t>
      </w:r>
    </w:p>
    <w:p w14:paraId="07E98A7F"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Secure Endpoint Private Cloud Appliances</w:t>
      </w:r>
    </w:p>
    <w:p w14:paraId="2572D718"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Secure Firewall Management Center Appliances, formerly Firepower Management Center</w:t>
      </w:r>
    </w:p>
    <w:p w14:paraId="41B28CF5"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Secure Malware Analytics Appliances</w:t>
      </w:r>
    </w:p>
    <w:p w14:paraId="79D679A7"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Secure Network Analytics Appliances</w:t>
      </w:r>
    </w:p>
    <w:p w14:paraId="3405F607"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Secure Network Server Appliances</w:t>
      </w:r>
    </w:p>
    <w:p w14:paraId="63BC35D8"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Secure Web Appliances</w:t>
      </w:r>
      <w:r w:rsidRPr="00023174">
        <w:rPr>
          <w:rFonts w:ascii="inherit" w:eastAsia="Times New Roman" w:hAnsi="inherit" w:cs="Arial"/>
          <w:color w:val="58585B"/>
          <w:kern w:val="0"/>
          <w:sz w:val="20"/>
          <w:szCs w:val="20"/>
          <w:vertAlign w:val="superscript"/>
          <w14:ligatures w14:val="none"/>
        </w:rPr>
        <w:t>1</w:t>
      </w:r>
    </w:p>
    <w:p w14:paraId="466A8E5D"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Secure Workload Servers</w:t>
      </w:r>
    </w:p>
    <w:p w14:paraId="00E45909"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Telemetry Broker Appliances</w:t>
      </w:r>
    </w:p>
    <w:p w14:paraId="53385A2D" w14:textId="77777777" w:rsidR="00023174" w:rsidRPr="00023174" w:rsidRDefault="00023174" w:rsidP="00023174">
      <w:pPr>
        <w:shd w:val="clear" w:color="auto" w:fill="F2F2F2"/>
        <w:spacing w:before="375" w:after="375" w:line="330" w:lineRule="atLeast"/>
        <w:ind w:left="94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1. Cisco IMC is not directly accessible on these appliances, which significantly reduces the attack vector on these platforms.</w:t>
      </w:r>
    </w:p>
    <w:p w14:paraId="33E85B1F" w14:textId="77777777" w:rsidR="00023174" w:rsidRPr="00023174" w:rsidRDefault="00023174" w:rsidP="00023174">
      <w:pPr>
        <w:shd w:val="clear" w:color="auto" w:fill="F2F2F2"/>
        <w:spacing w:before="375" w:after="375" w:line="330" w:lineRule="atLeast"/>
        <w:ind w:left="94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For information about which Cisco software releases are vulnerable, see the </w:t>
      </w:r>
      <w:hyperlink r:id="rId15" w:anchor="fs" w:history="1">
        <w:r w:rsidRPr="00023174">
          <w:rPr>
            <w:rFonts w:ascii="inherit" w:eastAsia="Times New Roman" w:hAnsi="inherit" w:cs="Arial"/>
            <w:color w:val="007FAB"/>
            <w:kern w:val="0"/>
            <w:sz w:val="24"/>
            <w:szCs w:val="24"/>
            <w:u w:val="single"/>
            <w14:ligatures w14:val="none"/>
          </w:rPr>
          <w:t>Fixed Software</w:t>
        </w:r>
      </w:hyperlink>
      <w:r w:rsidRPr="00023174">
        <w:rPr>
          <w:rFonts w:ascii="inherit" w:eastAsia="Times New Roman" w:hAnsi="inherit" w:cs="Arial"/>
          <w:color w:val="58585B"/>
          <w:kern w:val="0"/>
          <w:sz w:val="24"/>
          <w:szCs w:val="24"/>
          <w14:ligatures w14:val="none"/>
        </w:rPr>
        <w:t> section of this advisory.</w:t>
      </w:r>
    </w:p>
    <w:p w14:paraId="73FC9358" w14:textId="77777777" w:rsidR="00023174" w:rsidRPr="00023174" w:rsidRDefault="00023174" w:rsidP="00023174">
      <w:pPr>
        <w:shd w:val="clear" w:color="auto" w:fill="F2F2F2"/>
        <w:spacing w:before="375" w:after="375" w:line="330" w:lineRule="atLeast"/>
        <w:ind w:left="945"/>
        <w:textAlignment w:val="baseline"/>
        <w:rPr>
          <w:rFonts w:ascii="inherit" w:eastAsia="Times New Roman" w:hAnsi="inherit" w:cs="Arial"/>
          <w:color w:val="58585B"/>
          <w:kern w:val="0"/>
          <w:sz w:val="24"/>
          <w:szCs w:val="24"/>
          <w14:ligatures w14:val="none"/>
        </w:rPr>
      </w:pPr>
      <w:r w:rsidRPr="00023174">
        <w:rPr>
          <w:rFonts w:ascii="CiscoSans" w:eastAsia="Times New Roman" w:hAnsi="CiscoSans" w:cs="Arial"/>
          <w:b/>
          <w:bCs/>
          <w:color w:val="58585B"/>
          <w:kern w:val="0"/>
          <w:sz w:val="24"/>
          <w:szCs w:val="24"/>
          <w14:ligatures w14:val="none"/>
        </w:rPr>
        <w:t>Attention:</w:t>
      </w:r>
      <w:r w:rsidRPr="00023174">
        <w:rPr>
          <w:rFonts w:ascii="inherit" w:eastAsia="Times New Roman" w:hAnsi="inherit" w:cs="Arial"/>
          <w:color w:val="58585B"/>
          <w:kern w:val="0"/>
          <w:sz w:val="24"/>
          <w:szCs w:val="24"/>
          <w14:ligatures w14:val="none"/>
        </w:rPr>
        <w:t> Simplifying the Cisco portfolio includes the renaming of security products under one brand: Cisco Secure. For more information, see </w:t>
      </w:r>
      <w:hyperlink r:id="rId16" w:history="1">
        <w:r w:rsidRPr="00023174">
          <w:rPr>
            <w:rFonts w:ascii="inherit" w:eastAsia="Times New Roman" w:hAnsi="inherit" w:cs="Arial"/>
            <w:color w:val="007FAB"/>
            <w:kern w:val="0"/>
            <w:sz w:val="24"/>
            <w:szCs w:val="24"/>
            <w:u w:val="single"/>
            <w14:ligatures w14:val="none"/>
          </w:rPr>
          <w:t>Meet Cisco Secure</w:t>
        </w:r>
      </w:hyperlink>
      <w:r w:rsidRPr="00023174">
        <w:rPr>
          <w:rFonts w:ascii="inherit" w:eastAsia="Times New Roman" w:hAnsi="inherit" w:cs="Arial"/>
          <w:color w:val="58585B"/>
          <w:kern w:val="0"/>
          <w:sz w:val="24"/>
          <w:szCs w:val="24"/>
          <w14:ligatures w14:val="none"/>
        </w:rPr>
        <w:t>.</w:t>
      </w:r>
    </w:p>
    <w:p w14:paraId="3BAD8411" w14:textId="77777777" w:rsidR="00023174" w:rsidRPr="00023174" w:rsidRDefault="00023174" w:rsidP="00023174">
      <w:pPr>
        <w:shd w:val="clear" w:color="auto" w:fill="F2F2F2"/>
        <w:spacing w:before="195" w:after="195" w:line="360" w:lineRule="atLeast"/>
        <w:ind w:left="945"/>
        <w:textAlignment w:val="baseline"/>
        <w:outlineLvl w:val="1"/>
        <w:rPr>
          <w:rFonts w:ascii="CiscoSansLight" w:eastAsia="Times New Roman" w:hAnsi="CiscoSansLight" w:cs="Arial"/>
          <w:color w:val="58585B"/>
          <w:kern w:val="0"/>
          <w:sz w:val="30"/>
          <w:szCs w:val="30"/>
          <w14:ligatures w14:val="none"/>
        </w:rPr>
      </w:pPr>
      <w:r w:rsidRPr="00023174">
        <w:rPr>
          <w:rFonts w:ascii="CiscoSansLight" w:eastAsia="Times New Roman" w:hAnsi="CiscoSansLight" w:cs="Arial"/>
          <w:color w:val="58585B"/>
          <w:kern w:val="0"/>
          <w:sz w:val="30"/>
          <w:szCs w:val="30"/>
          <w14:ligatures w14:val="none"/>
        </w:rPr>
        <w:t>Products Confirmed Not Vulnerable</w:t>
      </w:r>
    </w:p>
    <w:p w14:paraId="0AB045A3" w14:textId="77777777" w:rsidR="00023174" w:rsidRPr="00023174" w:rsidRDefault="00023174" w:rsidP="00023174">
      <w:pPr>
        <w:shd w:val="clear" w:color="auto" w:fill="F2F2F2"/>
        <w:spacing w:after="375" w:line="330" w:lineRule="atLeast"/>
        <w:ind w:left="94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Only products listed in the </w:t>
      </w:r>
      <w:hyperlink r:id="rId17" w:anchor="vp" w:history="1">
        <w:r w:rsidRPr="00023174">
          <w:rPr>
            <w:rFonts w:ascii="inherit" w:eastAsia="Times New Roman" w:hAnsi="inherit" w:cs="Arial"/>
            <w:color w:val="007FAB"/>
            <w:kern w:val="0"/>
            <w:sz w:val="24"/>
            <w:szCs w:val="24"/>
            <w:u w:val="single"/>
            <w14:ligatures w14:val="none"/>
          </w:rPr>
          <w:t>Vulnerable Products</w:t>
        </w:r>
      </w:hyperlink>
      <w:r w:rsidRPr="00023174">
        <w:rPr>
          <w:rFonts w:ascii="inherit" w:eastAsia="Times New Roman" w:hAnsi="inherit" w:cs="Arial"/>
          <w:color w:val="58585B"/>
          <w:kern w:val="0"/>
          <w:sz w:val="24"/>
          <w:szCs w:val="24"/>
          <w14:ligatures w14:val="none"/>
        </w:rPr>
        <w:t> section of this advisory are known to be affected by this vulnerability.</w:t>
      </w:r>
    </w:p>
    <w:p w14:paraId="276C404E" w14:textId="77777777" w:rsidR="00023174" w:rsidRPr="00023174" w:rsidRDefault="00023174" w:rsidP="00023174">
      <w:pPr>
        <w:shd w:val="clear" w:color="auto" w:fill="F2F2F2"/>
        <w:spacing w:before="375" w:after="375" w:line="330" w:lineRule="atLeast"/>
        <w:ind w:left="94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Cisco has determined that this vulnerability does not affect the following Cisco products:</w:t>
      </w:r>
    </w:p>
    <w:p w14:paraId="7EEBABC0"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UCS B-Series Blade Servers</w:t>
      </w:r>
    </w:p>
    <w:p w14:paraId="3228E687"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UCS C-Series Rack Servers managed by Cisco UCS Manager</w:t>
      </w:r>
    </w:p>
    <w:p w14:paraId="66209398"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UCS S-Series Storage Servers managed by Cisco UCS Manager</w:t>
      </w:r>
    </w:p>
    <w:p w14:paraId="0ACB2429" w14:textId="77777777" w:rsidR="00023174" w:rsidRPr="00023174" w:rsidRDefault="00023174" w:rsidP="00023174">
      <w:pPr>
        <w:numPr>
          <w:ilvl w:val="1"/>
          <w:numId w:val="2"/>
        </w:numPr>
        <w:shd w:val="clear" w:color="auto" w:fill="F2F2F2"/>
        <w:spacing w:before="100" w:beforeAutospacing="1" w:after="100" w:afterAutospacing="1" w:line="360" w:lineRule="atLeast"/>
        <w:ind w:left="1665"/>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UCS X-Series Modular System</w:t>
      </w:r>
    </w:p>
    <w:p w14:paraId="2E36E8A0" w14:textId="77777777" w:rsidR="00023174" w:rsidRPr="00023174" w:rsidRDefault="00023174" w:rsidP="00023174">
      <w:pPr>
        <w:pBdr>
          <w:bottom w:val="single" w:sz="2" w:space="0" w:color="DDDDDD"/>
        </w:pBdr>
        <w:spacing w:after="0" w:line="450" w:lineRule="atLeast"/>
        <w:textAlignment w:val="baseline"/>
        <w:outlineLvl w:val="1"/>
        <w:rPr>
          <w:rFonts w:ascii="CiscoSans-ExtraLight" w:eastAsia="Times New Roman" w:hAnsi="CiscoSans-ExtraLight" w:cs="Arial"/>
          <w:b/>
          <w:bCs/>
          <w:color w:val="525252"/>
          <w:kern w:val="0"/>
          <w:sz w:val="36"/>
          <w:szCs w:val="36"/>
          <w14:ligatures w14:val="none"/>
        </w:rPr>
      </w:pPr>
      <w:bookmarkStart w:id="1" w:name="details"/>
      <w:bookmarkStart w:id="2" w:name="workarounds"/>
      <w:bookmarkEnd w:id="1"/>
      <w:bookmarkEnd w:id="2"/>
      <w:r w:rsidRPr="00023174">
        <w:rPr>
          <w:rFonts w:ascii="CiscoSans-ExtraLight" w:eastAsia="Times New Roman" w:hAnsi="CiscoSans-ExtraLight" w:cs="Arial"/>
          <w:b/>
          <w:bCs/>
          <w:color w:val="525252"/>
          <w:kern w:val="0"/>
          <w:sz w:val="36"/>
          <w:szCs w:val="36"/>
          <w14:ligatures w14:val="none"/>
        </w:rPr>
        <w:t>Workarounds</w:t>
      </w:r>
    </w:p>
    <w:p w14:paraId="0B8710A7" w14:textId="77777777" w:rsidR="00023174" w:rsidRPr="00023174" w:rsidRDefault="00023174" w:rsidP="00023174">
      <w:pPr>
        <w:numPr>
          <w:ilvl w:val="0"/>
          <w:numId w:val="3"/>
        </w:numPr>
        <w:shd w:val="clear" w:color="auto" w:fill="F2F2F2"/>
        <w:spacing w:after="375" w:line="330" w:lineRule="atLeast"/>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There are no workarounds that address this vulnerability.</w:t>
      </w:r>
    </w:p>
    <w:p w14:paraId="579697EE" w14:textId="77777777" w:rsidR="00023174" w:rsidRPr="00023174" w:rsidRDefault="00023174" w:rsidP="00023174">
      <w:pPr>
        <w:pBdr>
          <w:bottom w:val="single" w:sz="2" w:space="0" w:color="DDDDDD"/>
        </w:pBdr>
        <w:spacing w:after="0" w:line="450" w:lineRule="atLeast"/>
        <w:textAlignment w:val="baseline"/>
        <w:outlineLvl w:val="1"/>
        <w:rPr>
          <w:rFonts w:ascii="CiscoSans-ExtraLight" w:eastAsia="Times New Roman" w:hAnsi="CiscoSans-ExtraLight" w:cs="Arial"/>
          <w:b/>
          <w:bCs/>
          <w:color w:val="525252"/>
          <w:kern w:val="0"/>
          <w:sz w:val="36"/>
          <w:szCs w:val="36"/>
          <w14:ligatures w14:val="none"/>
        </w:rPr>
      </w:pPr>
      <w:bookmarkStart w:id="3" w:name="fs"/>
      <w:bookmarkEnd w:id="3"/>
      <w:r w:rsidRPr="00023174">
        <w:rPr>
          <w:rFonts w:ascii="CiscoSans-ExtraLight" w:eastAsia="Times New Roman" w:hAnsi="CiscoSans-ExtraLight" w:cs="Arial"/>
          <w:b/>
          <w:bCs/>
          <w:color w:val="525252"/>
          <w:kern w:val="0"/>
          <w:sz w:val="36"/>
          <w:szCs w:val="36"/>
          <w14:ligatures w14:val="none"/>
        </w:rPr>
        <w:lastRenderedPageBreak/>
        <w:t>Fixed Software</w:t>
      </w:r>
    </w:p>
    <w:p w14:paraId="474F6751" w14:textId="77777777" w:rsidR="00023174" w:rsidRPr="00023174" w:rsidRDefault="00023174" w:rsidP="00023174">
      <w:pPr>
        <w:numPr>
          <w:ilvl w:val="0"/>
          <w:numId w:val="4"/>
        </w:numPr>
        <w:shd w:val="clear" w:color="auto" w:fill="F2F2F2"/>
        <w:spacing w:after="375" w:line="330" w:lineRule="atLeast"/>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Cisco has released </w:t>
      </w:r>
      <w:hyperlink r:id="rId18" w:anchor="ssu" w:history="1">
        <w:r w:rsidRPr="00023174">
          <w:rPr>
            <w:rFonts w:ascii="inherit" w:eastAsia="Times New Roman" w:hAnsi="inherit" w:cs="Arial"/>
            <w:color w:val="007FAB"/>
            <w:kern w:val="0"/>
            <w:sz w:val="24"/>
            <w:szCs w:val="24"/>
            <w:u w:val="single"/>
            <w14:ligatures w14:val="none"/>
          </w:rPr>
          <w:t>free software updates</w:t>
        </w:r>
      </w:hyperlink>
      <w:r w:rsidRPr="00023174">
        <w:rPr>
          <w:rFonts w:ascii="inherit" w:eastAsia="Times New Roman" w:hAnsi="inherit" w:cs="Arial"/>
          <w:color w:val="58585B"/>
          <w:kern w:val="0"/>
          <w:sz w:val="24"/>
          <w:szCs w:val="24"/>
          <w14:ligatures w14:val="none"/>
        </w:rPr>
        <w:t> that address the vulnerability described in this advisory. Customers with service contracts that entitle them to regular software updates should obtain security fixes through their usual update channels.</w:t>
      </w:r>
    </w:p>
    <w:p w14:paraId="4C3B70CE"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Customers may only install and expect support for software versions and feature sets for which they have purchased a license. By installing, downloading, accessing, or otherwise using such software upgrades, customers agree to follow the terms of the Cisco software license:</w:t>
      </w:r>
      <w:r w:rsidRPr="00023174">
        <w:rPr>
          <w:rFonts w:ascii="inherit" w:eastAsia="Times New Roman" w:hAnsi="inherit" w:cs="Arial"/>
          <w:color w:val="58585B"/>
          <w:kern w:val="0"/>
          <w:sz w:val="24"/>
          <w:szCs w:val="24"/>
          <w14:ligatures w14:val="none"/>
        </w:rPr>
        <w:br/>
      </w:r>
      <w:hyperlink r:id="rId19" w:history="1">
        <w:r w:rsidRPr="00023174">
          <w:rPr>
            <w:rFonts w:ascii="inherit" w:eastAsia="Times New Roman" w:hAnsi="inherit" w:cs="Arial"/>
            <w:color w:val="007FAB"/>
            <w:kern w:val="0"/>
            <w:sz w:val="24"/>
            <w:szCs w:val="24"/>
            <w:u w:val="single"/>
            <w14:ligatures w14:val="none"/>
          </w:rPr>
          <w:t>https://www.cisco.com/c/en/us/products/end-user-license-agreement.html</w:t>
        </w:r>
      </w:hyperlink>
    </w:p>
    <w:p w14:paraId="1F637BA2"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Additionally, customers may only download software for which they have a valid license, procured from Cisco directly, or through a Cisco authorized reseller or partner. In most cases this will be a maintenance upgrade to software that was previously purchased. Free security software updates do not entitle customers to a new software license, additional software feature sets, or major revision upgrades.</w:t>
      </w:r>
    </w:p>
    <w:p w14:paraId="468AC5CD"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The </w:t>
      </w:r>
      <w:hyperlink r:id="rId20" w:history="1">
        <w:r w:rsidRPr="00023174">
          <w:rPr>
            <w:rFonts w:ascii="inherit" w:eastAsia="Times New Roman" w:hAnsi="inherit" w:cs="Arial"/>
            <w:color w:val="007FAB"/>
            <w:kern w:val="0"/>
            <w:sz w:val="24"/>
            <w:szCs w:val="24"/>
            <w:u w:val="single"/>
            <w14:ligatures w14:val="none"/>
          </w:rPr>
          <w:t>Cisco Support and Downloads page</w:t>
        </w:r>
      </w:hyperlink>
      <w:r w:rsidRPr="00023174">
        <w:rPr>
          <w:rFonts w:ascii="inherit" w:eastAsia="Times New Roman" w:hAnsi="inherit" w:cs="Arial"/>
          <w:color w:val="58585B"/>
          <w:kern w:val="0"/>
          <w:sz w:val="24"/>
          <w:szCs w:val="24"/>
          <w14:ligatures w14:val="none"/>
        </w:rPr>
        <w:t> on Cisco.com provides information about licensing and downloads. This page can also display customer device support coverage for customers who use the My Devices tool.</w:t>
      </w:r>
    </w:p>
    <w:p w14:paraId="54D31C0B"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When </w:t>
      </w:r>
      <w:hyperlink r:id="rId21" w:anchor="fixes" w:tgtFrame="_blank" w:history="1">
        <w:r w:rsidRPr="00023174">
          <w:rPr>
            <w:rFonts w:ascii="inherit" w:eastAsia="Times New Roman" w:hAnsi="inherit" w:cs="Arial"/>
            <w:color w:val="007FAB"/>
            <w:kern w:val="0"/>
            <w:sz w:val="24"/>
            <w:szCs w:val="24"/>
            <w:u w:val="single"/>
            <w14:ligatures w14:val="none"/>
          </w:rPr>
          <w:t>considering software upgrades</w:t>
        </w:r>
      </w:hyperlink>
      <w:r w:rsidRPr="00023174">
        <w:rPr>
          <w:rFonts w:ascii="inherit" w:eastAsia="Times New Roman" w:hAnsi="inherit" w:cs="Arial"/>
          <w:color w:val="58585B"/>
          <w:kern w:val="0"/>
          <w:sz w:val="24"/>
          <w:szCs w:val="24"/>
          <w14:ligatures w14:val="none"/>
        </w:rPr>
        <w:t>, customers are advised to regularly consult the advisories for Cisco products, which are available from the </w:t>
      </w:r>
      <w:hyperlink r:id="rId22" w:history="1">
        <w:r w:rsidRPr="00023174">
          <w:rPr>
            <w:rFonts w:ascii="inherit" w:eastAsia="Times New Roman" w:hAnsi="inherit" w:cs="Arial"/>
            <w:color w:val="007FAB"/>
            <w:kern w:val="0"/>
            <w:sz w:val="24"/>
            <w:szCs w:val="24"/>
            <w:u w:val="single"/>
            <w14:ligatures w14:val="none"/>
          </w:rPr>
          <w:t>Cisco Security Advisories page</w:t>
        </w:r>
      </w:hyperlink>
      <w:r w:rsidRPr="00023174">
        <w:rPr>
          <w:rFonts w:ascii="inherit" w:eastAsia="Times New Roman" w:hAnsi="inherit" w:cs="Arial"/>
          <w:color w:val="58585B"/>
          <w:kern w:val="0"/>
          <w:sz w:val="24"/>
          <w:szCs w:val="24"/>
          <w14:ligatures w14:val="none"/>
        </w:rPr>
        <w:t>, to determine exposure and a complete upgrade solution.</w:t>
      </w:r>
    </w:p>
    <w:p w14:paraId="41E7B247"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In all cases, customers should ensure that the devices to be upgraded contain sufficient memory and confirm that current hardware and software configurations will continue to be supported properly by the new release. If the information is not clear, customers are advised to contact the Cisco Technical Assistance Center (TAC) or their contracted maintenance providers.</w:t>
      </w:r>
    </w:p>
    <w:p w14:paraId="70AF374A" w14:textId="77777777" w:rsidR="00023174" w:rsidRPr="00023174" w:rsidRDefault="00023174" w:rsidP="00023174">
      <w:pPr>
        <w:shd w:val="clear" w:color="auto" w:fill="F2F2F2"/>
        <w:spacing w:before="100" w:beforeAutospacing="1" w:after="100" w:afterAutospacing="1" w:line="360" w:lineRule="atLeast"/>
        <w:ind w:left="720"/>
        <w:textAlignment w:val="baseline"/>
        <w:outlineLvl w:val="2"/>
        <w:rPr>
          <w:rFonts w:ascii="CiscoSans" w:eastAsia="Times New Roman" w:hAnsi="CiscoSans" w:cs="Arial"/>
          <w:color w:val="58585B"/>
          <w:kern w:val="0"/>
          <w:sz w:val="27"/>
          <w:szCs w:val="27"/>
          <w14:ligatures w14:val="none"/>
        </w:rPr>
      </w:pPr>
      <w:r w:rsidRPr="00023174">
        <w:rPr>
          <w:rFonts w:ascii="CiscoSans" w:eastAsia="Times New Roman" w:hAnsi="CiscoSans" w:cs="Arial"/>
          <w:color w:val="58585B"/>
          <w:kern w:val="0"/>
          <w:sz w:val="27"/>
          <w:szCs w:val="27"/>
          <w14:ligatures w14:val="none"/>
        </w:rPr>
        <w:t>Customers Without Service Contracts</w:t>
      </w:r>
    </w:p>
    <w:p w14:paraId="0CE9087F"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 xml:space="preserve">Customers who purchase directly from Cisco but do not hold a Cisco service contract and customers who make purchases through third-party vendors but are unsuccessful in obtaining fixed software through their point of sale should obtain upgrades by contacting the Cisco </w:t>
      </w:r>
      <w:r w:rsidRPr="00023174">
        <w:rPr>
          <w:rFonts w:ascii="inherit" w:eastAsia="Times New Roman" w:hAnsi="inherit" w:cs="Arial"/>
          <w:color w:val="58585B"/>
          <w:kern w:val="0"/>
          <w:sz w:val="24"/>
          <w:szCs w:val="24"/>
          <w14:ligatures w14:val="none"/>
        </w:rPr>
        <w:lastRenderedPageBreak/>
        <w:t>TAC: </w:t>
      </w:r>
      <w:hyperlink r:id="rId23" w:history="1">
        <w:r w:rsidRPr="00023174">
          <w:rPr>
            <w:rFonts w:ascii="inherit" w:eastAsia="Times New Roman" w:hAnsi="inherit" w:cs="Arial"/>
            <w:color w:val="007FAB"/>
            <w:kern w:val="0"/>
            <w:sz w:val="24"/>
            <w:szCs w:val="24"/>
            <w:u w:val="single"/>
            <w14:ligatures w14:val="none"/>
          </w:rPr>
          <w:t>https://www.cisco.com/c/en/us/support/web/tsd-cisco-worldwide-contacts.html</w:t>
        </w:r>
      </w:hyperlink>
    </w:p>
    <w:p w14:paraId="62F7B84A"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Customers should have the product serial number available and be prepared to provide the URL of this advisory as evidence of entitlement to a free upgrade.</w:t>
      </w:r>
    </w:p>
    <w:p w14:paraId="5465EC03" w14:textId="77777777" w:rsidR="00023174" w:rsidRPr="00023174" w:rsidRDefault="00023174" w:rsidP="00023174">
      <w:pPr>
        <w:shd w:val="clear" w:color="auto" w:fill="F2F2F2"/>
        <w:spacing w:before="100" w:beforeAutospacing="1" w:after="100" w:afterAutospacing="1" w:line="360" w:lineRule="atLeast"/>
        <w:ind w:left="720"/>
        <w:textAlignment w:val="baseline"/>
        <w:outlineLvl w:val="2"/>
        <w:rPr>
          <w:rFonts w:ascii="CiscoSans" w:eastAsia="Times New Roman" w:hAnsi="CiscoSans" w:cs="Arial"/>
          <w:color w:val="58585B"/>
          <w:kern w:val="0"/>
          <w:sz w:val="27"/>
          <w:szCs w:val="27"/>
          <w14:ligatures w14:val="none"/>
        </w:rPr>
      </w:pPr>
      <w:r w:rsidRPr="00023174">
        <w:rPr>
          <w:rFonts w:ascii="CiscoSans" w:eastAsia="Times New Roman" w:hAnsi="CiscoSans" w:cs="Arial"/>
          <w:color w:val="58585B"/>
          <w:kern w:val="0"/>
          <w:sz w:val="27"/>
          <w:szCs w:val="27"/>
          <w14:ligatures w14:val="none"/>
        </w:rPr>
        <w:t>Fixed Releases</w:t>
      </w:r>
    </w:p>
    <w:p w14:paraId="651C15F7"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In the following tables, the left column lists Cisco software releases. The right column indicates whether a release is affected by the vulnerability that is described in this advisory and the first release that includes the fix for this vulnerability. Customers are advised to upgrade to an appropriate </w:t>
      </w:r>
      <w:hyperlink r:id="rId24" w:anchor="fixes" w:tgtFrame="_blank" w:history="1">
        <w:r w:rsidRPr="00023174">
          <w:rPr>
            <w:rFonts w:ascii="inherit" w:eastAsia="Times New Roman" w:hAnsi="inherit" w:cs="Arial"/>
            <w:color w:val="007FAB"/>
            <w:kern w:val="0"/>
            <w:sz w:val="24"/>
            <w:szCs w:val="24"/>
            <w:u w:val="single"/>
            <w14:ligatures w14:val="none"/>
          </w:rPr>
          <w:t>fixed software release</w:t>
        </w:r>
      </w:hyperlink>
      <w:r w:rsidRPr="00023174">
        <w:rPr>
          <w:rFonts w:ascii="inherit" w:eastAsia="Times New Roman" w:hAnsi="inherit" w:cs="Arial"/>
          <w:color w:val="58585B"/>
          <w:kern w:val="0"/>
          <w:sz w:val="24"/>
          <w:szCs w:val="24"/>
          <w14:ligatures w14:val="none"/>
        </w:rPr>
        <w:t> as indicated in this section.</w:t>
      </w:r>
    </w:p>
    <w:p w14:paraId="01838DA2"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Arial"/>
          <w:color w:val="58585B"/>
          <w:kern w:val="0"/>
          <w:sz w:val="24"/>
          <w:szCs w:val="24"/>
          <w14:ligatures w14:val="none"/>
        </w:rPr>
      </w:pPr>
      <w:r w:rsidRPr="00023174">
        <w:rPr>
          <w:rFonts w:ascii="CiscoSans" w:eastAsia="Times New Roman" w:hAnsi="CiscoSans" w:cs="Arial"/>
          <w:b/>
          <w:bCs/>
          <w:color w:val="58585B"/>
          <w:kern w:val="0"/>
          <w:sz w:val="24"/>
          <w:szCs w:val="24"/>
          <w14:ligatures w14:val="none"/>
        </w:rPr>
        <w:t xml:space="preserve">5000 Series ENCS and Catalyst 8300 Series Edge </w:t>
      </w:r>
      <w:proofErr w:type="spellStart"/>
      <w:r w:rsidRPr="00023174">
        <w:rPr>
          <w:rFonts w:ascii="CiscoSans" w:eastAsia="Times New Roman" w:hAnsi="CiscoSans" w:cs="Arial"/>
          <w:b/>
          <w:bCs/>
          <w:color w:val="58585B"/>
          <w:kern w:val="0"/>
          <w:sz w:val="24"/>
          <w:szCs w:val="24"/>
          <w14:ligatures w14:val="none"/>
        </w:rPr>
        <w:t>uCPE</w:t>
      </w:r>
      <w:proofErr w:type="spellEnd"/>
    </w:p>
    <w:p w14:paraId="2EDD3EB8"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Arial"/>
          <w:color w:val="58585B"/>
          <w:kern w:val="0"/>
          <w:sz w:val="24"/>
          <w:szCs w:val="24"/>
          <w14:ligatures w14:val="none"/>
        </w:rPr>
      </w:pPr>
      <w:r w:rsidRPr="00023174">
        <w:rPr>
          <w:rFonts w:ascii="CiscoSans" w:eastAsia="Times New Roman" w:hAnsi="CiscoSans" w:cs="Arial"/>
          <w:b/>
          <w:bCs/>
          <w:color w:val="58585B"/>
          <w:kern w:val="0"/>
          <w:sz w:val="24"/>
          <w:szCs w:val="24"/>
          <w14:ligatures w14:val="none"/>
        </w:rPr>
        <w:t>Note:</w:t>
      </w:r>
      <w:r w:rsidRPr="00023174">
        <w:rPr>
          <w:rFonts w:ascii="inherit" w:eastAsia="Times New Roman" w:hAnsi="inherit" w:cs="Arial"/>
          <w:color w:val="58585B"/>
          <w:kern w:val="0"/>
          <w:sz w:val="24"/>
          <w:szCs w:val="24"/>
          <w14:ligatures w14:val="none"/>
        </w:rPr>
        <w:t xml:space="preserve"> Upgrading Cisco IMC on Cisco 5000 Series ENCS and Cisco Catalyst 8300 Series Edge </w:t>
      </w:r>
      <w:proofErr w:type="spellStart"/>
      <w:r w:rsidRPr="00023174">
        <w:rPr>
          <w:rFonts w:ascii="inherit" w:eastAsia="Times New Roman" w:hAnsi="inherit" w:cs="Arial"/>
          <w:color w:val="58585B"/>
          <w:kern w:val="0"/>
          <w:sz w:val="24"/>
          <w:szCs w:val="24"/>
          <w14:ligatures w14:val="none"/>
        </w:rPr>
        <w:t>uCPE</w:t>
      </w:r>
      <w:proofErr w:type="spellEnd"/>
      <w:r w:rsidRPr="00023174">
        <w:rPr>
          <w:rFonts w:ascii="inherit" w:eastAsia="Times New Roman" w:hAnsi="inherit" w:cs="Arial"/>
          <w:color w:val="58585B"/>
          <w:kern w:val="0"/>
          <w:sz w:val="24"/>
          <w:szCs w:val="24"/>
          <w14:ligatures w14:val="none"/>
        </w:rPr>
        <w:t xml:space="preserve"> requires upgrading Cisco Enterprise NFV Infrastructure Software (NFVIS) on the platforms. Cisco IMC is upgraded as part of the firmware auto-upgrade process.</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738"/>
        <w:gridCol w:w="5606"/>
      </w:tblGrid>
      <w:tr w:rsidR="00023174" w:rsidRPr="00023174" w14:paraId="45DDB752" w14:textId="77777777" w:rsidTr="00023174">
        <w:trPr>
          <w:tblHeader/>
        </w:trPr>
        <w:tc>
          <w:tcPr>
            <w:tcW w:w="2000" w:type="pct"/>
            <w:shd w:val="clear" w:color="auto" w:fill="E8EBF1"/>
            <w:tcMar>
              <w:top w:w="45" w:type="dxa"/>
              <w:left w:w="150" w:type="dxa"/>
              <w:bottom w:w="45" w:type="dxa"/>
              <w:right w:w="150" w:type="dxa"/>
            </w:tcMar>
            <w:vAlign w:val="bottom"/>
            <w:hideMark/>
          </w:tcPr>
          <w:p w14:paraId="78BBDB87"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Cisco NFVIS Release</w:t>
            </w:r>
          </w:p>
        </w:tc>
        <w:tc>
          <w:tcPr>
            <w:tcW w:w="0" w:type="auto"/>
            <w:shd w:val="clear" w:color="auto" w:fill="E8EBF1"/>
            <w:tcMar>
              <w:top w:w="45" w:type="dxa"/>
              <w:left w:w="150" w:type="dxa"/>
              <w:bottom w:w="45" w:type="dxa"/>
              <w:right w:w="150" w:type="dxa"/>
            </w:tcMar>
            <w:vAlign w:val="bottom"/>
            <w:hideMark/>
          </w:tcPr>
          <w:p w14:paraId="59E1C8B5"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First Fixed Release</w:t>
            </w:r>
          </w:p>
        </w:tc>
      </w:tr>
      <w:tr w:rsidR="00023174" w:rsidRPr="00023174" w14:paraId="667AFE5E"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65CEB062"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3.12 and earlier</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45519983"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Migrate to a fixed release.</w:t>
            </w:r>
          </w:p>
        </w:tc>
      </w:tr>
      <w:tr w:rsidR="00023174" w:rsidRPr="00023174" w14:paraId="133CFCE3"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177D5CCE"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4.13 and earlier</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3F5DF997"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4.14.1</w:t>
            </w:r>
          </w:p>
        </w:tc>
      </w:tr>
    </w:tbl>
    <w:p w14:paraId="25BE3A94"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Arial"/>
          <w:color w:val="58585B"/>
          <w:kern w:val="0"/>
          <w:sz w:val="24"/>
          <w:szCs w:val="24"/>
          <w14:ligatures w14:val="none"/>
        </w:rPr>
      </w:pPr>
      <w:r w:rsidRPr="00023174">
        <w:rPr>
          <w:rFonts w:ascii="CiscoSans" w:eastAsia="Times New Roman" w:hAnsi="CiscoSans" w:cs="Arial"/>
          <w:b/>
          <w:bCs/>
          <w:color w:val="58585B"/>
          <w:kern w:val="0"/>
          <w:sz w:val="24"/>
          <w:szCs w:val="24"/>
          <w14:ligatures w14:val="none"/>
        </w:rPr>
        <w:t>UCS C-Series M5 Rack Server</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738"/>
        <w:gridCol w:w="5606"/>
      </w:tblGrid>
      <w:tr w:rsidR="00023174" w:rsidRPr="00023174" w14:paraId="6758ADF6" w14:textId="77777777" w:rsidTr="00023174">
        <w:trPr>
          <w:tblHeader/>
        </w:trPr>
        <w:tc>
          <w:tcPr>
            <w:tcW w:w="2000" w:type="pct"/>
            <w:shd w:val="clear" w:color="auto" w:fill="E8EBF1"/>
            <w:tcMar>
              <w:top w:w="45" w:type="dxa"/>
              <w:left w:w="150" w:type="dxa"/>
              <w:bottom w:w="45" w:type="dxa"/>
              <w:right w:w="150" w:type="dxa"/>
            </w:tcMar>
            <w:vAlign w:val="bottom"/>
            <w:hideMark/>
          </w:tcPr>
          <w:p w14:paraId="0DD9F664"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Cisco IMC Release</w:t>
            </w:r>
          </w:p>
        </w:tc>
        <w:tc>
          <w:tcPr>
            <w:tcW w:w="0" w:type="auto"/>
            <w:shd w:val="clear" w:color="auto" w:fill="E8EBF1"/>
            <w:tcMar>
              <w:top w:w="45" w:type="dxa"/>
              <w:left w:w="150" w:type="dxa"/>
              <w:bottom w:w="45" w:type="dxa"/>
              <w:right w:w="150" w:type="dxa"/>
            </w:tcMar>
            <w:vAlign w:val="bottom"/>
            <w:hideMark/>
          </w:tcPr>
          <w:p w14:paraId="7DCE1DC3"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First Fixed Release</w:t>
            </w:r>
          </w:p>
        </w:tc>
      </w:tr>
      <w:tr w:rsidR="00023174" w:rsidRPr="00023174" w14:paraId="1FF5115E"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50169467"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4.0</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0D480BB0"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Migrate to a fixed release.</w:t>
            </w:r>
          </w:p>
        </w:tc>
      </w:tr>
      <w:tr w:rsidR="00023174" w:rsidRPr="00023174" w14:paraId="638B04D4"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17A7FFFE"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4.1</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231479A2"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4.1(3n)</w:t>
            </w:r>
          </w:p>
        </w:tc>
      </w:tr>
      <w:tr w:rsidR="00023174" w:rsidRPr="00023174" w14:paraId="37A77270"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67453612"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4.2</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65383072"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4.2(3j)</w:t>
            </w:r>
          </w:p>
        </w:tc>
      </w:tr>
      <w:tr w:rsidR="00023174" w:rsidRPr="00023174" w14:paraId="09C013C8"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2DDDF12E"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4.3</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367A37EB"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4.3(2.240009)</w:t>
            </w:r>
          </w:p>
        </w:tc>
      </w:tr>
    </w:tbl>
    <w:p w14:paraId="28C3983B"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Arial"/>
          <w:color w:val="58585B"/>
          <w:kern w:val="0"/>
          <w:sz w:val="24"/>
          <w:szCs w:val="24"/>
          <w14:ligatures w14:val="none"/>
        </w:rPr>
      </w:pPr>
      <w:r w:rsidRPr="00023174">
        <w:rPr>
          <w:rFonts w:ascii="CiscoSans" w:eastAsia="Times New Roman" w:hAnsi="CiscoSans" w:cs="Arial"/>
          <w:b/>
          <w:bCs/>
          <w:color w:val="58585B"/>
          <w:kern w:val="0"/>
          <w:sz w:val="24"/>
          <w:szCs w:val="24"/>
          <w14:ligatures w14:val="none"/>
        </w:rPr>
        <w:t>UCS C-Series M6 Rack Server</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738"/>
        <w:gridCol w:w="5606"/>
      </w:tblGrid>
      <w:tr w:rsidR="00023174" w:rsidRPr="00023174" w14:paraId="2A3CF921" w14:textId="77777777" w:rsidTr="00023174">
        <w:trPr>
          <w:tblHeader/>
        </w:trPr>
        <w:tc>
          <w:tcPr>
            <w:tcW w:w="2000" w:type="pct"/>
            <w:shd w:val="clear" w:color="auto" w:fill="E8EBF1"/>
            <w:tcMar>
              <w:top w:w="45" w:type="dxa"/>
              <w:left w:w="150" w:type="dxa"/>
              <w:bottom w:w="45" w:type="dxa"/>
              <w:right w:w="150" w:type="dxa"/>
            </w:tcMar>
            <w:vAlign w:val="bottom"/>
            <w:hideMark/>
          </w:tcPr>
          <w:p w14:paraId="72B3C83A"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Cisco IMC Release</w:t>
            </w:r>
          </w:p>
        </w:tc>
        <w:tc>
          <w:tcPr>
            <w:tcW w:w="0" w:type="auto"/>
            <w:shd w:val="clear" w:color="auto" w:fill="E8EBF1"/>
            <w:tcMar>
              <w:top w:w="45" w:type="dxa"/>
              <w:left w:w="150" w:type="dxa"/>
              <w:bottom w:w="45" w:type="dxa"/>
              <w:right w:w="150" w:type="dxa"/>
            </w:tcMar>
            <w:vAlign w:val="bottom"/>
            <w:hideMark/>
          </w:tcPr>
          <w:p w14:paraId="76154D22"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First Fixed Release</w:t>
            </w:r>
          </w:p>
        </w:tc>
      </w:tr>
      <w:tr w:rsidR="00023174" w:rsidRPr="00023174" w14:paraId="3A37CB2A"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002E307F"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4.2</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070732E2"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4.2(3j)</w:t>
            </w:r>
          </w:p>
        </w:tc>
      </w:tr>
      <w:tr w:rsidR="00023174" w:rsidRPr="00023174" w14:paraId="63D2397C"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0979E1EB"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lastRenderedPageBreak/>
              <w:t>4.3</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23DCAC7F"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4.3(2.240009)</w:t>
            </w:r>
            <w:r w:rsidRPr="00023174">
              <w:rPr>
                <w:rFonts w:ascii="CiscoSans" w:eastAsia="Times New Roman" w:hAnsi="CiscoSans" w:cs="Times New Roman"/>
                <w:kern w:val="0"/>
                <w:sz w:val="18"/>
                <w:szCs w:val="18"/>
                <w14:ligatures w14:val="none"/>
              </w:rPr>
              <w:br/>
              <w:t>4.3(3.240022)</w:t>
            </w:r>
          </w:p>
        </w:tc>
      </w:tr>
    </w:tbl>
    <w:p w14:paraId="12F4307A"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Arial"/>
          <w:color w:val="58585B"/>
          <w:kern w:val="0"/>
          <w:sz w:val="24"/>
          <w:szCs w:val="24"/>
          <w14:ligatures w14:val="none"/>
        </w:rPr>
      </w:pPr>
      <w:r w:rsidRPr="00023174">
        <w:rPr>
          <w:rFonts w:ascii="CiscoSans" w:eastAsia="Times New Roman" w:hAnsi="CiscoSans" w:cs="Arial"/>
          <w:b/>
          <w:bCs/>
          <w:color w:val="58585B"/>
          <w:kern w:val="0"/>
          <w:sz w:val="24"/>
          <w:szCs w:val="24"/>
          <w14:ligatures w14:val="none"/>
        </w:rPr>
        <w:t>UCS C-Series M7 Rack Server</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738"/>
        <w:gridCol w:w="5606"/>
      </w:tblGrid>
      <w:tr w:rsidR="00023174" w:rsidRPr="00023174" w14:paraId="5328E919" w14:textId="77777777" w:rsidTr="00023174">
        <w:trPr>
          <w:tblHeader/>
        </w:trPr>
        <w:tc>
          <w:tcPr>
            <w:tcW w:w="2000" w:type="pct"/>
            <w:shd w:val="clear" w:color="auto" w:fill="E8EBF1"/>
            <w:tcMar>
              <w:top w:w="45" w:type="dxa"/>
              <w:left w:w="150" w:type="dxa"/>
              <w:bottom w:w="45" w:type="dxa"/>
              <w:right w:w="150" w:type="dxa"/>
            </w:tcMar>
            <w:vAlign w:val="bottom"/>
            <w:hideMark/>
          </w:tcPr>
          <w:p w14:paraId="3CF47769"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Cisco IMC Release</w:t>
            </w:r>
          </w:p>
        </w:tc>
        <w:tc>
          <w:tcPr>
            <w:tcW w:w="0" w:type="auto"/>
            <w:shd w:val="clear" w:color="auto" w:fill="E8EBF1"/>
            <w:tcMar>
              <w:top w:w="45" w:type="dxa"/>
              <w:left w:w="150" w:type="dxa"/>
              <w:bottom w:w="45" w:type="dxa"/>
              <w:right w:w="150" w:type="dxa"/>
            </w:tcMar>
            <w:vAlign w:val="bottom"/>
            <w:hideMark/>
          </w:tcPr>
          <w:p w14:paraId="0995CEBD"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First Fixed Release</w:t>
            </w:r>
          </w:p>
        </w:tc>
      </w:tr>
      <w:tr w:rsidR="00023174" w:rsidRPr="00023174" w14:paraId="3160135D"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63834603"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4.3</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3E21CA71"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4.3(3.240022)</w:t>
            </w:r>
          </w:p>
        </w:tc>
      </w:tr>
    </w:tbl>
    <w:p w14:paraId="4DD3A71C"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Arial"/>
          <w:color w:val="58585B"/>
          <w:kern w:val="0"/>
          <w:sz w:val="24"/>
          <w:szCs w:val="24"/>
          <w14:ligatures w14:val="none"/>
        </w:rPr>
      </w:pPr>
      <w:r w:rsidRPr="00023174">
        <w:rPr>
          <w:rFonts w:ascii="CiscoSans" w:eastAsia="Times New Roman" w:hAnsi="CiscoSans" w:cs="Arial"/>
          <w:b/>
          <w:bCs/>
          <w:color w:val="58585B"/>
          <w:kern w:val="0"/>
          <w:sz w:val="24"/>
          <w:szCs w:val="24"/>
          <w14:ligatures w14:val="none"/>
        </w:rPr>
        <w:t>UCS E-Series M2 and M3 Server</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738"/>
        <w:gridCol w:w="5606"/>
      </w:tblGrid>
      <w:tr w:rsidR="00023174" w:rsidRPr="00023174" w14:paraId="2E50E4FA" w14:textId="77777777" w:rsidTr="00023174">
        <w:trPr>
          <w:tblHeader/>
        </w:trPr>
        <w:tc>
          <w:tcPr>
            <w:tcW w:w="2000" w:type="pct"/>
            <w:shd w:val="clear" w:color="auto" w:fill="E8EBF1"/>
            <w:tcMar>
              <w:top w:w="45" w:type="dxa"/>
              <w:left w:w="150" w:type="dxa"/>
              <w:bottom w:w="45" w:type="dxa"/>
              <w:right w:w="150" w:type="dxa"/>
            </w:tcMar>
            <w:vAlign w:val="bottom"/>
            <w:hideMark/>
          </w:tcPr>
          <w:p w14:paraId="4BBEAC39"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Cisco IMC Release</w:t>
            </w:r>
          </w:p>
        </w:tc>
        <w:tc>
          <w:tcPr>
            <w:tcW w:w="0" w:type="auto"/>
            <w:shd w:val="clear" w:color="auto" w:fill="E8EBF1"/>
            <w:tcMar>
              <w:top w:w="45" w:type="dxa"/>
              <w:left w:w="150" w:type="dxa"/>
              <w:bottom w:w="45" w:type="dxa"/>
              <w:right w:w="150" w:type="dxa"/>
            </w:tcMar>
            <w:vAlign w:val="bottom"/>
            <w:hideMark/>
          </w:tcPr>
          <w:p w14:paraId="6CE1D262"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First Fixed Release</w:t>
            </w:r>
          </w:p>
        </w:tc>
      </w:tr>
      <w:tr w:rsidR="00023174" w:rsidRPr="00023174" w14:paraId="671C5E25"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706D0988"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3.1 and earlier</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2213A7E2"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Migrate to a fixed release.</w:t>
            </w:r>
          </w:p>
        </w:tc>
      </w:tr>
      <w:tr w:rsidR="00023174" w:rsidRPr="00023174" w14:paraId="0C966555"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46549180"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3.2</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355EB018"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3.2.15.3</w:t>
            </w:r>
          </w:p>
        </w:tc>
      </w:tr>
    </w:tbl>
    <w:p w14:paraId="00BA34D7"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Arial"/>
          <w:color w:val="58585B"/>
          <w:kern w:val="0"/>
          <w:sz w:val="24"/>
          <w:szCs w:val="24"/>
          <w14:ligatures w14:val="none"/>
        </w:rPr>
      </w:pPr>
      <w:r w:rsidRPr="00023174">
        <w:rPr>
          <w:rFonts w:ascii="CiscoSans" w:eastAsia="Times New Roman" w:hAnsi="CiscoSans" w:cs="Arial"/>
          <w:b/>
          <w:bCs/>
          <w:color w:val="58585B"/>
          <w:kern w:val="0"/>
          <w:sz w:val="24"/>
          <w:szCs w:val="24"/>
          <w14:ligatures w14:val="none"/>
        </w:rPr>
        <w:t>UCS E-Series M6 Server</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738"/>
        <w:gridCol w:w="5606"/>
      </w:tblGrid>
      <w:tr w:rsidR="00023174" w:rsidRPr="00023174" w14:paraId="5F617A98" w14:textId="77777777" w:rsidTr="00023174">
        <w:trPr>
          <w:tblHeader/>
        </w:trPr>
        <w:tc>
          <w:tcPr>
            <w:tcW w:w="2000" w:type="pct"/>
            <w:shd w:val="clear" w:color="auto" w:fill="E8EBF1"/>
            <w:tcMar>
              <w:top w:w="45" w:type="dxa"/>
              <w:left w:w="150" w:type="dxa"/>
              <w:bottom w:w="45" w:type="dxa"/>
              <w:right w:w="150" w:type="dxa"/>
            </w:tcMar>
            <w:vAlign w:val="bottom"/>
            <w:hideMark/>
          </w:tcPr>
          <w:p w14:paraId="0289D01C"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Cisco IMC Release</w:t>
            </w:r>
          </w:p>
        </w:tc>
        <w:tc>
          <w:tcPr>
            <w:tcW w:w="0" w:type="auto"/>
            <w:shd w:val="clear" w:color="auto" w:fill="E8EBF1"/>
            <w:tcMar>
              <w:top w:w="45" w:type="dxa"/>
              <w:left w:w="150" w:type="dxa"/>
              <w:bottom w:w="45" w:type="dxa"/>
              <w:right w:w="150" w:type="dxa"/>
            </w:tcMar>
            <w:vAlign w:val="bottom"/>
            <w:hideMark/>
          </w:tcPr>
          <w:p w14:paraId="7C0177E5"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First Fixed Release</w:t>
            </w:r>
          </w:p>
        </w:tc>
      </w:tr>
      <w:tr w:rsidR="00023174" w:rsidRPr="00023174" w14:paraId="73AF1BD1"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39A90830"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4.12 and earlier</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24ABF3A7"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4.12.2</w:t>
            </w:r>
          </w:p>
        </w:tc>
      </w:tr>
    </w:tbl>
    <w:p w14:paraId="1FCB0C13"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Arial"/>
          <w:color w:val="58585B"/>
          <w:kern w:val="0"/>
          <w:sz w:val="24"/>
          <w:szCs w:val="24"/>
          <w14:ligatures w14:val="none"/>
        </w:rPr>
      </w:pPr>
      <w:r w:rsidRPr="00023174">
        <w:rPr>
          <w:rFonts w:ascii="CiscoSans" w:eastAsia="Times New Roman" w:hAnsi="CiscoSans" w:cs="Arial"/>
          <w:b/>
          <w:bCs/>
          <w:color w:val="58585B"/>
          <w:kern w:val="0"/>
          <w:sz w:val="24"/>
          <w:szCs w:val="24"/>
          <w14:ligatures w14:val="none"/>
        </w:rPr>
        <w:t>UCS S-Series Storage Server</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738"/>
        <w:gridCol w:w="5606"/>
      </w:tblGrid>
      <w:tr w:rsidR="00023174" w:rsidRPr="00023174" w14:paraId="3F02740D" w14:textId="77777777" w:rsidTr="00023174">
        <w:trPr>
          <w:tblHeader/>
        </w:trPr>
        <w:tc>
          <w:tcPr>
            <w:tcW w:w="2000" w:type="pct"/>
            <w:shd w:val="clear" w:color="auto" w:fill="E8EBF1"/>
            <w:tcMar>
              <w:top w:w="45" w:type="dxa"/>
              <w:left w:w="150" w:type="dxa"/>
              <w:bottom w:w="45" w:type="dxa"/>
              <w:right w:w="150" w:type="dxa"/>
            </w:tcMar>
            <w:vAlign w:val="bottom"/>
            <w:hideMark/>
          </w:tcPr>
          <w:p w14:paraId="4B9B0526"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Cisco IMC Release</w:t>
            </w:r>
          </w:p>
        </w:tc>
        <w:tc>
          <w:tcPr>
            <w:tcW w:w="0" w:type="auto"/>
            <w:shd w:val="clear" w:color="auto" w:fill="E8EBF1"/>
            <w:tcMar>
              <w:top w:w="45" w:type="dxa"/>
              <w:left w:w="150" w:type="dxa"/>
              <w:bottom w:w="45" w:type="dxa"/>
              <w:right w:w="150" w:type="dxa"/>
            </w:tcMar>
            <w:vAlign w:val="bottom"/>
            <w:hideMark/>
          </w:tcPr>
          <w:p w14:paraId="15217140"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First Fixed Release</w:t>
            </w:r>
          </w:p>
        </w:tc>
      </w:tr>
      <w:tr w:rsidR="00023174" w:rsidRPr="00023174" w14:paraId="4ABEAEE1"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5C2ADB5B"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4.0</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732E1A95"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Migrate to a fixed release.</w:t>
            </w:r>
          </w:p>
        </w:tc>
      </w:tr>
      <w:tr w:rsidR="00023174" w:rsidRPr="00023174" w14:paraId="1F274794"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1047C52F"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4.1</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2C644E94"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4.1(3n)</w:t>
            </w:r>
          </w:p>
        </w:tc>
      </w:tr>
      <w:tr w:rsidR="00023174" w:rsidRPr="00023174" w14:paraId="54300C03"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40F1BB01"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4.2</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149FDEB9"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4.2(3k)</w:t>
            </w:r>
          </w:p>
        </w:tc>
      </w:tr>
      <w:tr w:rsidR="00023174" w:rsidRPr="00023174" w14:paraId="7E6B6EF8"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5249C0C1"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4.3</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72749B01"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4.3(2.240009)</w:t>
            </w:r>
            <w:r w:rsidRPr="00023174">
              <w:rPr>
                <w:rFonts w:ascii="CiscoSans" w:eastAsia="Times New Roman" w:hAnsi="CiscoSans" w:cs="Times New Roman"/>
                <w:kern w:val="0"/>
                <w:sz w:val="18"/>
                <w:szCs w:val="18"/>
                <w14:ligatures w14:val="none"/>
              </w:rPr>
              <w:br/>
              <w:t>4.3(3.240041)</w:t>
            </w:r>
          </w:p>
        </w:tc>
      </w:tr>
    </w:tbl>
    <w:p w14:paraId="7A8D18CD"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Arial"/>
          <w:color w:val="58585B"/>
          <w:kern w:val="0"/>
          <w:sz w:val="24"/>
          <w:szCs w:val="24"/>
          <w14:ligatures w14:val="none"/>
        </w:rPr>
      </w:pPr>
      <w:r w:rsidRPr="00023174">
        <w:rPr>
          <w:rFonts w:ascii="CiscoSans" w:eastAsia="Times New Roman" w:hAnsi="CiscoSans" w:cs="Arial"/>
          <w:b/>
          <w:bCs/>
          <w:color w:val="58585B"/>
          <w:kern w:val="0"/>
          <w:sz w:val="24"/>
          <w:szCs w:val="24"/>
          <w14:ligatures w14:val="none"/>
        </w:rPr>
        <w:t>Note:</w:t>
      </w:r>
      <w:r w:rsidRPr="00023174">
        <w:rPr>
          <w:rFonts w:ascii="inherit" w:eastAsia="Times New Roman" w:hAnsi="inherit" w:cs="Arial"/>
          <w:color w:val="58585B"/>
          <w:kern w:val="0"/>
          <w:sz w:val="24"/>
          <w:szCs w:val="24"/>
          <w14:ligatures w14:val="none"/>
        </w:rPr>
        <w:t> For Cisco appliances that are based on a preconfigured version of one of the Cisco UCS C-Series Servers in the preceding tables, administrators can perform a direct upgrade of the Cisco IMC software to one of the fixed releases mentioned in the preceding tables. For instructions, see the </w:t>
      </w:r>
      <w:hyperlink r:id="rId25" w:history="1">
        <w:r w:rsidRPr="00023174">
          <w:rPr>
            <w:rFonts w:ascii="inherit" w:eastAsia="Times New Roman" w:hAnsi="inherit" w:cs="Arial"/>
            <w:color w:val="007FAB"/>
            <w:kern w:val="0"/>
            <w:sz w:val="24"/>
            <w:szCs w:val="24"/>
            <w:u w:val="single"/>
            <w14:ligatures w14:val="none"/>
          </w:rPr>
          <w:t>Cisco Host Upgrade Utility User Guide</w:t>
        </w:r>
      </w:hyperlink>
      <w:r w:rsidRPr="00023174">
        <w:rPr>
          <w:rFonts w:ascii="inherit" w:eastAsia="Times New Roman" w:hAnsi="inherit" w:cs="Arial"/>
          <w:color w:val="58585B"/>
          <w:kern w:val="0"/>
          <w:sz w:val="24"/>
          <w:szCs w:val="24"/>
          <w14:ligatures w14:val="none"/>
        </w:rPr>
        <w:t>. The exceptions are the appliances that are listed in the following table. For these appliances, follow the instructions in the </w:t>
      </w:r>
      <w:r w:rsidRPr="00023174">
        <w:rPr>
          <w:rFonts w:ascii="CiscoSans" w:eastAsia="Times New Roman" w:hAnsi="CiscoSans" w:cs="Arial"/>
          <w:b/>
          <w:bCs/>
          <w:color w:val="58585B"/>
          <w:kern w:val="0"/>
          <w:sz w:val="24"/>
          <w:szCs w:val="24"/>
          <w14:ligatures w14:val="none"/>
        </w:rPr>
        <w:t>Remediation</w:t>
      </w:r>
      <w:r w:rsidRPr="00023174">
        <w:rPr>
          <w:rFonts w:ascii="inherit" w:eastAsia="Times New Roman" w:hAnsi="inherit" w:cs="Arial"/>
          <w:color w:val="58585B"/>
          <w:kern w:val="0"/>
          <w:sz w:val="24"/>
          <w:szCs w:val="24"/>
          <w14:ligatures w14:val="none"/>
        </w:rPr>
        <w:t> column:</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738"/>
        <w:gridCol w:w="2803"/>
        <w:gridCol w:w="2803"/>
      </w:tblGrid>
      <w:tr w:rsidR="00023174" w:rsidRPr="00023174" w14:paraId="1FC8D9F1" w14:textId="77777777" w:rsidTr="00023174">
        <w:trPr>
          <w:tblHeader/>
        </w:trPr>
        <w:tc>
          <w:tcPr>
            <w:tcW w:w="2000" w:type="pct"/>
            <w:shd w:val="clear" w:color="auto" w:fill="E8EBF1"/>
            <w:tcMar>
              <w:top w:w="45" w:type="dxa"/>
              <w:left w:w="150" w:type="dxa"/>
              <w:bottom w:w="45" w:type="dxa"/>
              <w:right w:w="150" w:type="dxa"/>
            </w:tcMar>
            <w:vAlign w:val="bottom"/>
            <w:hideMark/>
          </w:tcPr>
          <w:p w14:paraId="11FD624B"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lastRenderedPageBreak/>
              <w:t>Cisco Hardware Platform</w:t>
            </w:r>
          </w:p>
        </w:tc>
        <w:tc>
          <w:tcPr>
            <w:tcW w:w="1500" w:type="pct"/>
            <w:shd w:val="clear" w:color="auto" w:fill="E8EBF1"/>
            <w:tcMar>
              <w:top w:w="45" w:type="dxa"/>
              <w:left w:w="150" w:type="dxa"/>
              <w:bottom w:w="45" w:type="dxa"/>
              <w:right w:w="150" w:type="dxa"/>
            </w:tcMar>
            <w:vAlign w:val="bottom"/>
            <w:hideMark/>
          </w:tcPr>
          <w:p w14:paraId="40B0876D"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First Fixed Cisco IMC Release</w:t>
            </w:r>
          </w:p>
        </w:tc>
        <w:tc>
          <w:tcPr>
            <w:tcW w:w="0" w:type="auto"/>
            <w:shd w:val="clear" w:color="auto" w:fill="E8EBF1"/>
            <w:tcMar>
              <w:top w:w="45" w:type="dxa"/>
              <w:left w:w="150" w:type="dxa"/>
              <w:bottom w:w="45" w:type="dxa"/>
              <w:right w:w="150" w:type="dxa"/>
            </w:tcMar>
            <w:vAlign w:val="bottom"/>
            <w:hideMark/>
          </w:tcPr>
          <w:p w14:paraId="4F483292"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Remediation</w:t>
            </w:r>
          </w:p>
        </w:tc>
      </w:tr>
      <w:tr w:rsidR="00023174" w:rsidRPr="00023174" w14:paraId="4455BD63"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775DB04A"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IEC6400 Edge Compute Appliances</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6040FA7F"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4.2(3j)</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37D6BE77"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Apply the HUU upgrade using </w:t>
            </w:r>
            <w:r w:rsidRPr="00023174">
              <w:rPr>
                <w:rFonts w:ascii="CiscoSans" w:eastAsia="Times New Roman" w:hAnsi="CiscoSans" w:cs="Times New Roman"/>
                <w:b/>
                <w:bCs/>
                <w:kern w:val="0"/>
                <w:sz w:val="18"/>
                <w:szCs w:val="18"/>
                <w14:ligatures w14:val="none"/>
              </w:rPr>
              <w:t>IEC6400-HUU-4.2.3j.img</w:t>
            </w:r>
            <w:r w:rsidRPr="00023174">
              <w:rPr>
                <w:rFonts w:ascii="CiscoSans" w:eastAsia="Times New Roman" w:hAnsi="CiscoSans" w:cs="Times New Roman"/>
                <w:kern w:val="0"/>
                <w:sz w:val="18"/>
                <w:szCs w:val="18"/>
                <w14:ligatures w14:val="none"/>
              </w:rPr>
              <w:t>.</w:t>
            </w:r>
          </w:p>
        </w:tc>
      </w:tr>
      <w:tr w:rsidR="00023174" w:rsidRPr="00023174" w14:paraId="2124C25B"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284F56DC"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Secure Email Gateways</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06C3EBE0"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4.2(3j)</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253C9B76"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Install firmware update package (May 2024).</w:t>
            </w:r>
          </w:p>
        </w:tc>
      </w:tr>
      <w:tr w:rsidR="00023174" w:rsidRPr="00023174" w14:paraId="6A42784D"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1A40D149"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Secure Email and Web Manager</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43A9A826"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4.2(3j)</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5EA49058"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Install firmware update package (May 2024).</w:t>
            </w:r>
          </w:p>
        </w:tc>
      </w:tr>
      <w:tr w:rsidR="00023174" w:rsidRPr="00023174" w14:paraId="25B850E1"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130E173D"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Secure Endpoint Private Cloud Appliances</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1E9E3CE7"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4.3(2.240009)</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3793372B"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Install firmware update </w:t>
            </w:r>
            <w:r w:rsidRPr="00023174">
              <w:rPr>
                <w:rFonts w:ascii="CiscoSans" w:eastAsia="Times New Roman" w:hAnsi="CiscoSans" w:cs="Times New Roman"/>
                <w:b/>
                <w:bCs/>
                <w:kern w:val="0"/>
                <w:sz w:val="18"/>
                <w:szCs w:val="18"/>
                <w14:ligatures w14:val="none"/>
              </w:rPr>
              <w:t>ucs-firmware-4.3.2.240009-1.rpm</w:t>
            </w:r>
            <w:r w:rsidRPr="00023174">
              <w:rPr>
                <w:rFonts w:ascii="CiscoSans" w:eastAsia="Times New Roman" w:hAnsi="CiscoSans" w:cs="Times New Roman"/>
                <w:kern w:val="0"/>
                <w:sz w:val="18"/>
                <w:szCs w:val="18"/>
                <w14:ligatures w14:val="none"/>
              </w:rPr>
              <w:t> (May 2024).</w:t>
            </w:r>
          </w:p>
        </w:tc>
      </w:tr>
      <w:tr w:rsidR="00023174" w:rsidRPr="00023174" w14:paraId="43343F53"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2B037C90"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Secure Firewall Management Center Appliances</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3FCE7C53"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4.3(2.240009)</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6F845816"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Apply Hotfix </w:t>
            </w:r>
            <w:hyperlink r:id="rId26" w:anchor="Cisco_Reference.dita_e5a104de-579f-48b7-adb6-0a72dc5183b7" w:history="1">
              <w:r w:rsidRPr="00023174">
                <w:rPr>
                  <w:rFonts w:ascii="CiscoSans" w:eastAsia="Times New Roman" w:hAnsi="CiscoSans" w:cs="Times New Roman"/>
                  <w:color w:val="007FAB"/>
                  <w:kern w:val="0"/>
                  <w:sz w:val="18"/>
                  <w:szCs w:val="18"/>
                  <w:u w:val="single"/>
                  <w14:ligatures w14:val="none"/>
                </w:rPr>
                <w:t>EZ</w:t>
              </w:r>
            </w:hyperlink>
            <w:r w:rsidRPr="00023174">
              <w:rPr>
                <w:rFonts w:ascii="CiscoSans" w:eastAsia="Times New Roman" w:hAnsi="CiscoSans" w:cs="Times New Roman"/>
                <w:kern w:val="0"/>
                <w:sz w:val="18"/>
                <w:szCs w:val="18"/>
                <w14:ligatures w14:val="none"/>
              </w:rPr>
              <w:t>.</w:t>
            </w:r>
          </w:p>
        </w:tc>
      </w:tr>
      <w:tr w:rsidR="00023174" w:rsidRPr="00023174" w14:paraId="2C720AF1"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466E2C64"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Secure Malware Analytics Appliances</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0BA9DEFC"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4.3(2.240009)</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0EDC172E"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Upgrade to release 2.19.3 (July 2024).</w:t>
            </w:r>
          </w:p>
        </w:tc>
      </w:tr>
      <w:tr w:rsidR="00023174" w:rsidRPr="00023174" w14:paraId="755ED8DB"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2E1A811D"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Secure Network Analytics Appliances</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49D80CE7" w14:textId="77777777" w:rsidR="00023174" w:rsidRPr="00023174" w:rsidRDefault="00023174" w:rsidP="00023174">
            <w:pPr>
              <w:spacing w:after="375" w:line="330" w:lineRule="atLeast"/>
              <w:textAlignment w:val="baseline"/>
              <w:rPr>
                <w:rFonts w:ascii="inherit" w:eastAsia="Times New Roman" w:hAnsi="inherit" w:cs="Times New Roman"/>
                <w:color w:val="58585B"/>
                <w:kern w:val="0"/>
                <w:sz w:val="18"/>
                <w:szCs w:val="18"/>
                <w14:ligatures w14:val="none"/>
              </w:rPr>
            </w:pPr>
            <w:r w:rsidRPr="00023174">
              <w:rPr>
                <w:rFonts w:ascii="inherit" w:eastAsia="Times New Roman" w:hAnsi="inherit" w:cs="Times New Roman"/>
                <w:color w:val="58585B"/>
                <w:kern w:val="0"/>
                <w:sz w:val="18"/>
                <w:szCs w:val="18"/>
                <w14:ligatures w14:val="none"/>
              </w:rPr>
              <w:t>4.3(2.240009)</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0073CBD2"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Install Update Patch </w:t>
            </w:r>
            <w:r w:rsidRPr="00023174">
              <w:rPr>
                <w:rFonts w:ascii="CiscoSans" w:eastAsia="Times New Roman" w:hAnsi="CiscoSans" w:cs="Times New Roman"/>
                <w:b/>
                <w:bCs/>
                <w:kern w:val="0"/>
                <w:sz w:val="18"/>
                <w:szCs w:val="18"/>
                <w14:ligatures w14:val="none"/>
              </w:rPr>
              <w:t>patch-common-SNA-FIRMWARE-20240305-v2-01.swu</w:t>
            </w:r>
            <w:r w:rsidRPr="00023174">
              <w:rPr>
                <w:rFonts w:ascii="CiscoSans" w:eastAsia="Times New Roman" w:hAnsi="CiscoSans" w:cs="Times New Roman"/>
                <w:kern w:val="0"/>
                <w:sz w:val="18"/>
                <w:szCs w:val="18"/>
                <w14:ligatures w14:val="none"/>
              </w:rPr>
              <w:t>.</w:t>
            </w:r>
          </w:p>
        </w:tc>
      </w:tr>
      <w:tr w:rsidR="00023174" w:rsidRPr="00023174" w14:paraId="523FE093"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52B231C9"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Secure Network Server Appliances</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192CC483" w14:textId="77777777" w:rsidR="00023174" w:rsidRPr="00023174" w:rsidRDefault="00023174" w:rsidP="00023174">
            <w:pPr>
              <w:spacing w:after="0" w:line="330" w:lineRule="atLeast"/>
              <w:textAlignment w:val="baseline"/>
              <w:rPr>
                <w:rFonts w:ascii="inherit" w:eastAsia="Times New Roman" w:hAnsi="inherit" w:cs="Times New Roman"/>
                <w:color w:val="58585B"/>
                <w:kern w:val="0"/>
                <w:sz w:val="18"/>
                <w:szCs w:val="18"/>
                <w14:ligatures w14:val="none"/>
              </w:rPr>
            </w:pPr>
            <w:r w:rsidRPr="00023174">
              <w:rPr>
                <w:rFonts w:ascii="inherit" w:eastAsia="Times New Roman" w:hAnsi="inherit" w:cs="Times New Roman"/>
                <w:color w:val="58585B"/>
                <w:kern w:val="0"/>
                <w:sz w:val="18"/>
                <w:szCs w:val="18"/>
                <w14:ligatures w14:val="none"/>
              </w:rPr>
              <w:t>4.3(2.240009)</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657B9CEB"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Apply the BIOS and HUU upgrade as documented in the Firmware Upgrade Guide for </w:t>
            </w:r>
            <w:hyperlink r:id="rId27" w:anchor="r_overview" w:history="1">
              <w:r w:rsidRPr="00023174">
                <w:rPr>
                  <w:rFonts w:ascii="CiscoSans" w:eastAsia="Times New Roman" w:hAnsi="CiscoSans" w:cs="Times New Roman"/>
                  <w:color w:val="007FAB"/>
                  <w:kern w:val="0"/>
                  <w:sz w:val="18"/>
                  <w:szCs w:val="18"/>
                  <w:u w:val="single"/>
                  <w14:ligatures w14:val="none"/>
                </w:rPr>
                <w:t>SNS 3700 Series</w:t>
              </w:r>
            </w:hyperlink>
            <w:r w:rsidRPr="00023174">
              <w:rPr>
                <w:rFonts w:ascii="CiscoSans" w:eastAsia="Times New Roman" w:hAnsi="CiscoSans" w:cs="Times New Roman"/>
                <w:kern w:val="0"/>
                <w:sz w:val="18"/>
                <w:szCs w:val="18"/>
                <w14:ligatures w14:val="none"/>
              </w:rPr>
              <w:t> or </w:t>
            </w:r>
            <w:hyperlink r:id="rId28" w:anchor="Cisco_Concept.dita_3e2c957e-62e6-4b2d-9f76-96ad121f29e1" w:history="1">
              <w:r w:rsidRPr="00023174">
                <w:rPr>
                  <w:rFonts w:ascii="CiscoSans" w:eastAsia="Times New Roman" w:hAnsi="CiscoSans" w:cs="Times New Roman"/>
                  <w:color w:val="007FAB"/>
                  <w:kern w:val="0"/>
                  <w:sz w:val="18"/>
                  <w:szCs w:val="18"/>
                  <w:u w:val="single"/>
                  <w14:ligatures w14:val="none"/>
                </w:rPr>
                <w:t>SNS 3600 Series</w:t>
              </w:r>
            </w:hyperlink>
            <w:r w:rsidRPr="00023174">
              <w:rPr>
                <w:rFonts w:ascii="CiscoSans" w:eastAsia="Times New Roman" w:hAnsi="CiscoSans" w:cs="Times New Roman"/>
                <w:kern w:val="0"/>
                <w:sz w:val="18"/>
                <w:szCs w:val="18"/>
                <w14:ligatures w14:val="none"/>
              </w:rPr>
              <w:t>.</w:t>
            </w:r>
          </w:p>
        </w:tc>
      </w:tr>
      <w:tr w:rsidR="00023174" w:rsidRPr="00023174" w14:paraId="75CE77D1"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7797553F"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Secure Web Appliances</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03AE36AB"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4.2(3j)</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4D73FD6F"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Install firmware update package (May 2024).</w:t>
            </w:r>
          </w:p>
        </w:tc>
      </w:tr>
      <w:tr w:rsidR="00023174" w:rsidRPr="00023174" w14:paraId="6380B0C1"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0CD78DBB"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Telemetry Broker Appliances</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4464FBB3"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4.3(2.240009)</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7118E7C7"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Apply the update </w:t>
            </w:r>
            <w:r w:rsidRPr="00023174">
              <w:rPr>
                <w:rFonts w:ascii="CiscoSans" w:eastAsia="Times New Roman" w:hAnsi="CiscoSans" w:cs="Times New Roman"/>
                <w:b/>
                <w:bCs/>
                <w:kern w:val="0"/>
                <w:sz w:val="18"/>
                <w:szCs w:val="18"/>
                <w14:ligatures w14:val="none"/>
              </w:rPr>
              <w:t>patch-common-CTB-FIRMWARE-20240305.iso</w:t>
            </w:r>
            <w:r w:rsidRPr="00023174">
              <w:rPr>
                <w:rFonts w:ascii="CiscoSans" w:eastAsia="Times New Roman" w:hAnsi="CiscoSans" w:cs="Times New Roman"/>
                <w:kern w:val="0"/>
                <w:sz w:val="18"/>
                <w:szCs w:val="18"/>
                <w14:ligatures w14:val="none"/>
              </w:rPr>
              <w:t>.</w:t>
            </w:r>
          </w:p>
        </w:tc>
      </w:tr>
    </w:tbl>
    <w:p w14:paraId="5B09D8DE"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The Cisco Product Security Incident Response Team (PSIRT) validates only the affected and fixed release information that is documented in this advisory.</w:t>
      </w:r>
    </w:p>
    <w:p w14:paraId="23D1A70C" w14:textId="77777777" w:rsidR="00023174" w:rsidRPr="00023174" w:rsidRDefault="00023174" w:rsidP="00023174">
      <w:pPr>
        <w:pBdr>
          <w:bottom w:val="single" w:sz="2" w:space="0" w:color="DDDDDD"/>
        </w:pBdr>
        <w:spacing w:after="0" w:line="450" w:lineRule="atLeast"/>
        <w:textAlignment w:val="baseline"/>
        <w:outlineLvl w:val="1"/>
        <w:rPr>
          <w:rFonts w:ascii="CiscoSans-ExtraLight" w:eastAsia="Times New Roman" w:hAnsi="CiscoSans-ExtraLight" w:cs="Arial"/>
          <w:b/>
          <w:bCs/>
          <w:color w:val="525252"/>
          <w:kern w:val="0"/>
          <w:sz w:val="36"/>
          <w:szCs w:val="36"/>
          <w14:ligatures w14:val="none"/>
        </w:rPr>
      </w:pPr>
      <w:r w:rsidRPr="00023174">
        <w:rPr>
          <w:rFonts w:ascii="CiscoSans-ExtraLight" w:eastAsia="Times New Roman" w:hAnsi="CiscoSans-ExtraLight" w:cs="Arial"/>
          <w:b/>
          <w:bCs/>
          <w:color w:val="525252"/>
          <w:kern w:val="0"/>
          <w:sz w:val="36"/>
          <w:szCs w:val="36"/>
          <w14:ligatures w14:val="none"/>
        </w:rPr>
        <w:t>Exploitation and Public Announcements</w:t>
      </w:r>
    </w:p>
    <w:p w14:paraId="3D024E80" w14:textId="77777777" w:rsidR="00023174" w:rsidRPr="00023174" w:rsidRDefault="00023174" w:rsidP="00023174">
      <w:pPr>
        <w:numPr>
          <w:ilvl w:val="0"/>
          <w:numId w:val="5"/>
        </w:numPr>
        <w:shd w:val="clear" w:color="auto" w:fill="F2F2F2"/>
        <w:spacing w:after="375" w:line="330" w:lineRule="atLeast"/>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The Cisco PSIRT is not aware of any malicious use of the vulnerability that is described in this advisory.</w:t>
      </w:r>
    </w:p>
    <w:p w14:paraId="1C8A67DB" w14:textId="77777777" w:rsidR="00023174" w:rsidRPr="00023174" w:rsidRDefault="00023174" w:rsidP="00023174">
      <w:pPr>
        <w:pBdr>
          <w:bottom w:val="single" w:sz="2" w:space="0" w:color="DDDDDD"/>
        </w:pBdr>
        <w:spacing w:after="0" w:line="450" w:lineRule="atLeast"/>
        <w:textAlignment w:val="baseline"/>
        <w:outlineLvl w:val="1"/>
        <w:rPr>
          <w:rFonts w:ascii="CiscoSans-ExtraLight" w:eastAsia="Times New Roman" w:hAnsi="CiscoSans-ExtraLight" w:cs="Arial"/>
          <w:b/>
          <w:bCs/>
          <w:color w:val="525252"/>
          <w:kern w:val="0"/>
          <w:sz w:val="36"/>
          <w:szCs w:val="36"/>
          <w14:ligatures w14:val="none"/>
        </w:rPr>
      </w:pPr>
      <w:r w:rsidRPr="00023174">
        <w:rPr>
          <w:rFonts w:ascii="CiscoSans-ExtraLight" w:eastAsia="Times New Roman" w:hAnsi="CiscoSans-ExtraLight" w:cs="Arial"/>
          <w:b/>
          <w:bCs/>
          <w:color w:val="525252"/>
          <w:kern w:val="0"/>
          <w:sz w:val="36"/>
          <w:szCs w:val="36"/>
          <w14:ligatures w14:val="none"/>
        </w:rPr>
        <w:t>Source</w:t>
      </w:r>
    </w:p>
    <w:p w14:paraId="04BF10DB" w14:textId="77777777" w:rsidR="00023174" w:rsidRPr="00023174" w:rsidRDefault="00023174" w:rsidP="00023174">
      <w:pPr>
        <w:numPr>
          <w:ilvl w:val="0"/>
          <w:numId w:val="6"/>
        </w:numPr>
        <w:shd w:val="clear" w:color="auto" w:fill="F2F2F2"/>
        <w:spacing w:after="375" w:line="330" w:lineRule="atLeast"/>
        <w:textAlignment w:val="baseline"/>
        <w:rPr>
          <w:rFonts w:ascii="inherit" w:eastAsia="Times New Roman" w:hAnsi="inherit" w:cs="Arial"/>
          <w:color w:val="58585B"/>
          <w:kern w:val="0"/>
          <w:sz w:val="24"/>
          <w:szCs w:val="24"/>
          <w14:ligatures w14:val="none"/>
        </w:rPr>
      </w:pPr>
      <w:r w:rsidRPr="00023174">
        <w:rPr>
          <w:rFonts w:ascii="inherit" w:eastAsia="Times New Roman" w:hAnsi="inherit" w:cs="Arial"/>
          <w:color w:val="58585B"/>
          <w:kern w:val="0"/>
          <w:sz w:val="24"/>
          <w:szCs w:val="24"/>
          <w14:ligatures w14:val="none"/>
        </w:rPr>
        <w:t xml:space="preserve">Cisco would like to thank Aaron Thacker from LRQA </w:t>
      </w:r>
      <w:proofErr w:type="spellStart"/>
      <w:r w:rsidRPr="00023174">
        <w:rPr>
          <w:rFonts w:ascii="inherit" w:eastAsia="Times New Roman" w:hAnsi="inherit" w:cs="Arial"/>
          <w:color w:val="58585B"/>
          <w:kern w:val="0"/>
          <w:sz w:val="24"/>
          <w:szCs w:val="24"/>
          <w14:ligatures w14:val="none"/>
        </w:rPr>
        <w:t>Nettitude</w:t>
      </w:r>
      <w:proofErr w:type="spellEnd"/>
      <w:r w:rsidRPr="00023174">
        <w:rPr>
          <w:rFonts w:ascii="inherit" w:eastAsia="Times New Roman" w:hAnsi="inherit" w:cs="Arial"/>
          <w:color w:val="58585B"/>
          <w:kern w:val="0"/>
          <w:sz w:val="24"/>
          <w:szCs w:val="24"/>
          <w14:ligatures w14:val="none"/>
        </w:rPr>
        <w:t xml:space="preserve"> for reporting this vulnerability.</w:t>
      </w:r>
    </w:p>
    <w:p w14:paraId="30F6624C" w14:textId="77777777" w:rsidR="00023174" w:rsidRPr="00023174" w:rsidRDefault="00023174" w:rsidP="00023174">
      <w:pPr>
        <w:pBdr>
          <w:bottom w:val="single" w:sz="2" w:space="0" w:color="DDDDDD"/>
        </w:pBdr>
        <w:spacing w:before="150" w:after="0" w:line="450" w:lineRule="atLeast"/>
        <w:textAlignment w:val="baseline"/>
        <w:outlineLvl w:val="1"/>
        <w:rPr>
          <w:rFonts w:ascii="CiscoSans-ExtraLight" w:eastAsia="Times New Roman" w:hAnsi="CiscoSans-ExtraLight" w:cs="Arial"/>
          <w:b/>
          <w:bCs/>
          <w:color w:val="525252"/>
          <w:kern w:val="0"/>
          <w:sz w:val="36"/>
          <w:szCs w:val="36"/>
          <w14:ligatures w14:val="none"/>
        </w:rPr>
      </w:pPr>
      <w:r w:rsidRPr="00023174">
        <w:rPr>
          <w:rFonts w:ascii="CiscoSans-ExtraLight" w:eastAsia="Times New Roman" w:hAnsi="CiscoSans-ExtraLight" w:cs="Arial"/>
          <w:b/>
          <w:bCs/>
          <w:color w:val="525252"/>
          <w:kern w:val="0"/>
          <w:sz w:val="36"/>
          <w:szCs w:val="36"/>
          <w14:ligatures w14:val="none"/>
        </w:rPr>
        <w:t>URL</w:t>
      </w:r>
    </w:p>
    <w:p w14:paraId="7725D50C" w14:textId="77777777" w:rsidR="00023174" w:rsidRPr="00023174" w:rsidRDefault="00023174" w:rsidP="00023174">
      <w:pPr>
        <w:numPr>
          <w:ilvl w:val="0"/>
          <w:numId w:val="7"/>
        </w:numPr>
        <w:shd w:val="clear" w:color="auto" w:fill="F2F2F2"/>
        <w:spacing w:before="100" w:beforeAutospacing="1" w:after="100" w:afterAutospacing="1" w:line="360" w:lineRule="atLeast"/>
        <w:textAlignment w:val="baseline"/>
        <w:rPr>
          <w:rFonts w:ascii="inherit" w:eastAsia="Times New Roman" w:hAnsi="inherit" w:cs="Arial"/>
          <w:color w:val="58585B"/>
          <w:kern w:val="0"/>
          <w:sz w:val="24"/>
          <w:szCs w:val="24"/>
          <w14:ligatures w14:val="none"/>
        </w:rPr>
      </w:pPr>
      <w:hyperlink r:id="rId29" w:history="1">
        <w:r w:rsidRPr="00023174">
          <w:rPr>
            <w:rFonts w:ascii="inherit" w:eastAsia="Times New Roman" w:hAnsi="inherit" w:cs="Arial"/>
            <w:color w:val="007FAB"/>
            <w:kern w:val="0"/>
            <w:sz w:val="24"/>
            <w:szCs w:val="24"/>
            <w:u w:val="single"/>
            <w14:ligatures w14:val="none"/>
          </w:rPr>
          <w:t>https://sec.cloudapps.cisco.com/security/center/content/CiscoSecurityAdvisory/cisco-sa-cimc-cmd-inj-bLuPcb</w:t>
        </w:r>
      </w:hyperlink>
    </w:p>
    <w:p w14:paraId="016B2C97" w14:textId="77777777" w:rsidR="00023174" w:rsidRPr="00023174" w:rsidRDefault="00023174" w:rsidP="00023174">
      <w:pPr>
        <w:pBdr>
          <w:bottom w:val="single" w:sz="2" w:space="0" w:color="DDDDDD"/>
        </w:pBdr>
        <w:spacing w:after="0" w:line="450" w:lineRule="atLeast"/>
        <w:textAlignment w:val="baseline"/>
        <w:outlineLvl w:val="1"/>
        <w:rPr>
          <w:rFonts w:ascii="CiscoSans-ExtraLight" w:eastAsia="Times New Roman" w:hAnsi="CiscoSans-ExtraLight" w:cs="Arial"/>
          <w:b/>
          <w:bCs/>
          <w:color w:val="525252"/>
          <w:kern w:val="0"/>
          <w:sz w:val="36"/>
          <w:szCs w:val="36"/>
          <w14:ligatures w14:val="none"/>
        </w:rPr>
      </w:pPr>
      <w:r w:rsidRPr="00023174">
        <w:rPr>
          <w:rFonts w:ascii="CiscoSans-ExtraLight" w:eastAsia="Times New Roman" w:hAnsi="CiscoSans-ExtraLight" w:cs="Arial"/>
          <w:b/>
          <w:bCs/>
          <w:color w:val="525252"/>
          <w:kern w:val="0"/>
          <w:sz w:val="36"/>
          <w:szCs w:val="36"/>
          <w14:ligatures w14:val="none"/>
        </w:rPr>
        <w:t>Revision History</w:t>
      </w:r>
    </w:p>
    <w:p w14:paraId="079A60D2" w14:textId="77777777" w:rsidR="00023174" w:rsidRPr="00023174" w:rsidRDefault="00023174" w:rsidP="00023174">
      <w:pPr>
        <w:numPr>
          <w:ilvl w:val="0"/>
          <w:numId w:val="8"/>
        </w:numPr>
        <w:shd w:val="clear" w:color="auto" w:fill="F2F2F2"/>
        <w:spacing w:before="100" w:beforeAutospacing="1" w:after="100" w:afterAutospacing="1" w:line="360" w:lineRule="atLeast"/>
        <w:textAlignment w:val="baseline"/>
        <w:rPr>
          <w:rFonts w:ascii="inherit" w:eastAsia="Times New Roman" w:hAnsi="inherit" w:cs="Arial"/>
          <w:color w:val="58585B"/>
          <w:kern w:val="0"/>
          <w:sz w:val="24"/>
          <w:szCs w:val="24"/>
          <w14:ligatures w14:val="none"/>
        </w:rPr>
      </w:pPr>
    </w:p>
    <w:tbl>
      <w:tblPr>
        <w:tblW w:w="5000" w:type="pct"/>
        <w:tblInd w:w="720" w:type="dxa"/>
        <w:shd w:val="clear" w:color="auto" w:fill="FFFFFF"/>
        <w:tblCellMar>
          <w:top w:w="45" w:type="dxa"/>
          <w:left w:w="45" w:type="dxa"/>
          <w:bottom w:w="45" w:type="dxa"/>
          <w:right w:w="45" w:type="dxa"/>
        </w:tblCellMar>
        <w:tblLook w:val="04A0" w:firstRow="1" w:lastRow="0" w:firstColumn="1" w:lastColumn="0" w:noHBand="0" w:noVBand="1"/>
      </w:tblPr>
      <w:tblGrid>
        <w:gridCol w:w="1475"/>
        <w:gridCol w:w="3074"/>
        <w:gridCol w:w="1413"/>
        <w:gridCol w:w="1254"/>
        <w:gridCol w:w="2144"/>
      </w:tblGrid>
      <w:tr w:rsidR="00023174" w:rsidRPr="00023174" w14:paraId="443F5DC5" w14:textId="77777777" w:rsidTr="00023174">
        <w:trPr>
          <w:tblHeader/>
        </w:trPr>
        <w:tc>
          <w:tcPr>
            <w:tcW w:w="0" w:type="auto"/>
            <w:tcBorders>
              <w:top w:val="nil"/>
              <w:left w:val="nil"/>
              <w:bottom w:val="nil"/>
              <w:right w:val="nil"/>
            </w:tcBorders>
            <w:shd w:val="clear" w:color="auto" w:fill="FFFFFF"/>
            <w:tcMar>
              <w:top w:w="180" w:type="dxa"/>
              <w:left w:w="120" w:type="dxa"/>
              <w:bottom w:w="180" w:type="dxa"/>
              <w:right w:w="120" w:type="dxa"/>
            </w:tcMar>
            <w:vAlign w:val="bottom"/>
            <w:hideMark/>
          </w:tcPr>
          <w:p w14:paraId="4881021A" w14:textId="77777777" w:rsidR="00023174" w:rsidRPr="00023174" w:rsidRDefault="00023174" w:rsidP="00023174">
            <w:pPr>
              <w:spacing w:after="195" w:line="240" w:lineRule="atLeast"/>
              <w:rPr>
                <w:rFonts w:ascii="CiscoSans" w:eastAsia="Times New Roman" w:hAnsi="CiscoSans" w:cs="Times New Roman"/>
                <w:b/>
                <w:bCs/>
                <w:color w:val="000000"/>
                <w:kern w:val="0"/>
                <w:sz w:val="18"/>
                <w:szCs w:val="18"/>
                <w14:ligatures w14:val="none"/>
              </w:rPr>
            </w:pPr>
            <w:r w:rsidRPr="00023174">
              <w:rPr>
                <w:rFonts w:ascii="CiscoSans" w:eastAsia="Times New Roman" w:hAnsi="CiscoSans" w:cs="Times New Roman"/>
                <w:b/>
                <w:bCs/>
                <w:color w:val="000000"/>
                <w:kern w:val="0"/>
                <w:sz w:val="18"/>
                <w:szCs w:val="18"/>
                <w14:ligatures w14:val="none"/>
              </w:rPr>
              <w:t>Version</w:t>
            </w:r>
          </w:p>
        </w:tc>
        <w:tc>
          <w:tcPr>
            <w:tcW w:w="0" w:type="auto"/>
            <w:tcBorders>
              <w:top w:val="nil"/>
              <w:left w:val="nil"/>
              <w:bottom w:val="nil"/>
              <w:right w:val="nil"/>
            </w:tcBorders>
            <w:shd w:val="clear" w:color="auto" w:fill="FFFFFF"/>
            <w:tcMar>
              <w:top w:w="180" w:type="dxa"/>
              <w:left w:w="120" w:type="dxa"/>
              <w:bottom w:w="180" w:type="dxa"/>
              <w:right w:w="120" w:type="dxa"/>
            </w:tcMar>
            <w:vAlign w:val="bottom"/>
            <w:hideMark/>
          </w:tcPr>
          <w:p w14:paraId="183A6C10" w14:textId="77777777" w:rsidR="00023174" w:rsidRPr="00023174" w:rsidRDefault="00023174" w:rsidP="00023174">
            <w:pPr>
              <w:spacing w:after="195" w:line="240" w:lineRule="atLeast"/>
              <w:rPr>
                <w:rFonts w:ascii="CiscoSans" w:eastAsia="Times New Roman" w:hAnsi="CiscoSans" w:cs="Times New Roman"/>
                <w:b/>
                <w:bCs/>
                <w:color w:val="000000"/>
                <w:kern w:val="0"/>
                <w:sz w:val="18"/>
                <w:szCs w:val="18"/>
                <w14:ligatures w14:val="none"/>
              </w:rPr>
            </w:pPr>
            <w:r w:rsidRPr="00023174">
              <w:rPr>
                <w:rFonts w:ascii="CiscoSans" w:eastAsia="Times New Roman" w:hAnsi="CiscoSans" w:cs="Times New Roman"/>
                <w:b/>
                <w:bCs/>
                <w:color w:val="000000"/>
                <w:kern w:val="0"/>
                <w:sz w:val="18"/>
                <w:szCs w:val="18"/>
                <w14:ligatures w14:val="none"/>
              </w:rPr>
              <w:t>Description</w:t>
            </w:r>
          </w:p>
        </w:tc>
        <w:tc>
          <w:tcPr>
            <w:tcW w:w="0" w:type="auto"/>
            <w:tcBorders>
              <w:top w:val="nil"/>
              <w:left w:val="nil"/>
              <w:bottom w:val="nil"/>
              <w:right w:val="nil"/>
            </w:tcBorders>
            <w:shd w:val="clear" w:color="auto" w:fill="FFFFFF"/>
            <w:tcMar>
              <w:top w:w="180" w:type="dxa"/>
              <w:left w:w="120" w:type="dxa"/>
              <w:bottom w:w="180" w:type="dxa"/>
              <w:right w:w="120" w:type="dxa"/>
            </w:tcMar>
            <w:vAlign w:val="bottom"/>
            <w:hideMark/>
          </w:tcPr>
          <w:p w14:paraId="14505E0F" w14:textId="77777777" w:rsidR="00023174" w:rsidRPr="00023174" w:rsidRDefault="00023174" w:rsidP="00023174">
            <w:pPr>
              <w:spacing w:after="195" w:line="240" w:lineRule="atLeast"/>
              <w:rPr>
                <w:rFonts w:ascii="CiscoSans" w:eastAsia="Times New Roman" w:hAnsi="CiscoSans" w:cs="Times New Roman"/>
                <w:b/>
                <w:bCs/>
                <w:color w:val="000000"/>
                <w:kern w:val="0"/>
                <w:sz w:val="18"/>
                <w:szCs w:val="18"/>
                <w14:ligatures w14:val="none"/>
              </w:rPr>
            </w:pPr>
            <w:r w:rsidRPr="00023174">
              <w:rPr>
                <w:rFonts w:ascii="CiscoSans" w:eastAsia="Times New Roman" w:hAnsi="CiscoSans" w:cs="Times New Roman"/>
                <w:b/>
                <w:bCs/>
                <w:color w:val="000000"/>
                <w:kern w:val="0"/>
                <w:sz w:val="18"/>
                <w:szCs w:val="18"/>
                <w14:ligatures w14:val="none"/>
              </w:rPr>
              <w:t>Section</w:t>
            </w:r>
          </w:p>
        </w:tc>
        <w:tc>
          <w:tcPr>
            <w:tcW w:w="0" w:type="auto"/>
            <w:tcBorders>
              <w:top w:val="nil"/>
              <w:left w:val="nil"/>
              <w:bottom w:val="nil"/>
              <w:right w:val="nil"/>
            </w:tcBorders>
            <w:shd w:val="clear" w:color="auto" w:fill="FFFFFF"/>
            <w:tcMar>
              <w:top w:w="180" w:type="dxa"/>
              <w:left w:w="120" w:type="dxa"/>
              <w:bottom w:w="180" w:type="dxa"/>
              <w:right w:w="120" w:type="dxa"/>
            </w:tcMar>
            <w:vAlign w:val="bottom"/>
            <w:hideMark/>
          </w:tcPr>
          <w:p w14:paraId="6A351A6C" w14:textId="77777777" w:rsidR="00023174" w:rsidRPr="00023174" w:rsidRDefault="00023174" w:rsidP="00023174">
            <w:pPr>
              <w:spacing w:after="195" w:line="240" w:lineRule="atLeast"/>
              <w:rPr>
                <w:rFonts w:ascii="CiscoSans" w:eastAsia="Times New Roman" w:hAnsi="CiscoSans" w:cs="Times New Roman"/>
                <w:b/>
                <w:bCs/>
                <w:color w:val="000000"/>
                <w:kern w:val="0"/>
                <w:sz w:val="18"/>
                <w:szCs w:val="18"/>
                <w14:ligatures w14:val="none"/>
              </w:rPr>
            </w:pPr>
            <w:r w:rsidRPr="00023174">
              <w:rPr>
                <w:rFonts w:ascii="CiscoSans" w:eastAsia="Times New Roman" w:hAnsi="CiscoSans" w:cs="Times New Roman"/>
                <w:b/>
                <w:bCs/>
                <w:color w:val="000000"/>
                <w:kern w:val="0"/>
                <w:sz w:val="18"/>
                <w:szCs w:val="18"/>
                <w14:ligatures w14:val="none"/>
              </w:rPr>
              <w:t>Status</w:t>
            </w:r>
          </w:p>
        </w:tc>
        <w:tc>
          <w:tcPr>
            <w:tcW w:w="0" w:type="auto"/>
            <w:tcBorders>
              <w:top w:val="nil"/>
              <w:left w:val="nil"/>
              <w:bottom w:val="nil"/>
              <w:right w:val="nil"/>
            </w:tcBorders>
            <w:shd w:val="clear" w:color="auto" w:fill="FFFFFF"/>
            <w:tcMar>
              <w:top w:w="180" w:type="dxa"/>
              <w:left w:w="120" w:type="dxa"/>
              <w:bottom w:w="180" w:type="dxa"/>
              <w:right w:w="120" w:type="dxa"/>
            </w:tcMar>
            <w:vAlign w:val="bottom"/>
            <w:hideMark/>
          </w:tcPr>
          <w:p w14:paraId="12438B30" w14:textId="77777777" w:rsidR="00023174" w:rsidRPr="00023174" w:rsidRDefault="00023174" w:rsidP="00023174">
            <w:pPr>
              <w:spacing w:after="195" w:line="240" w:lineRule="atLeast"/>
              <w:rPr>
                <w:rFonts w:ascii="CiscoSans" w:eastAsia="Times New Roman" w:hAnsi="CiscoSans" w:cs="Times New Roman"/>
                <w:b/>
                <w:bCs/>
                <w:color w:val="000000"/>
                <w:kern w:val="0"/>
                <w:sz w:val="18"/>
                <w:szCs w:val="18"/>
                <w14:ligatures w14:val="none"/>
              </w:rPr>
            </w:pPr>
            <w:r w:rsidRPr="00023174">
              <w:rPr>
                <w:rFonts w:ascii="CiscoSans" w:eastAsia="Times New Roman" w:hAnsi="CiscoSans" w:cs="Times New Roman"/>
                <w:b/>
                <w:bCs/>
                <w:color w:val="000000"/>
                <w:kern w:val="0"/>
                <w:sz w:val="18"/>
                <w:szCs w:val="18"/>
                <w14:ligatures w14:val="none"/>
              </w:rPr>
              <w:t>Date</w:t>
            </w:r>
          </w:p>
        </w:tc>
      </w:tr>
      <w:tr w:rsidR="00023174" w:rsidRPr="00023174" w14:paraId="4B213D4D" w14:textId="77777777" w:rsidTr="00023174">
        <w:tc>
          <w:tcPr>
            <w:tcW w:w="0" w:type="auto"/>
            <w:tcBorders>
              <w:top w:val="nil"/>
              <w:left w:val="nil"/>
              <w:bottom w:val="nil"/>
              <w:right w:val="nil"/>
            </w:tcBorders>
            <w:shd w:val="clear" w:color="auto" w:fill="FFFFFF"/>
            <w:tcMar>
              <w:top w:w="180" w:type="dxa"/>
              <w:left w:w="120" w:type="dxa"/>
              <w:bottom w:w="180" w:type="dxa"/>
              <w:right w:w="120" w:type="dxa"/>
            </w:tcMar>
            <w:vAlign w:val="bottom"/>
            <w:hideMark/>
          </w:tcPr>
          <w:p w14:paraId="4DFD2449" w14:textId="77777777" w:rsidR="00023174" w:rsidRPr="00023174" w:rsidRDefault="00023174" w:rsidP="00023174">
            <w:pPr>
              <w:spacing w:after="195"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1.0</w:t>
            </w:r>
          </w:p>
        </w:tc>
        <w:tc>
          <w:tcPr>
            <w:tcW w:w="0" w:type="auto"/>
            <w:tcBorders>
              <w:top w:val="nil"/>
              <w:left w:val="nil"/>
              <w:bottom w:val="nil"/>
              <w:right w:val="nil"/>
            </w:tcBorders>
            <w:shd w:val="clear" w:color="auto" w:fill="FFFFFF"/>
            <w:tcMar>
              <w:top w:w="180" w:type="dxa"/>
              <w:left w:w="120" w:type="dxa"/>
              <w:bottom w:w="180" w:type="dxa"/>
              <w:right w:w="120" w:type="dxa"/>
            </w:tcMar>
            <w:vAlign w:val="bottom"/>
            <w:hideMark/>
          </w:tcPr>
          <w:p w14:paraId="0365D692" w14:textId="77777777" w:rsidR="00023174" w:rsidRPr="00023174" w:rsidRDefault="00023174" w:rsidP="00023174">
            <w:pPr>
              <w:spacing w:after="195"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Initial public release.</w:t>
            </w:r>
          </w:p>
        </w:tc>
        <w:tc>
          <w:tcPr>
            <w:tcW w:w="0" w:type="auto"/>
            <w:tcBorders>
              <w:top w:val="nil"/>
              <w:left w:val="nil"/>
              <w:bottom w:val="nil"/>
              <w:right w:val="nil"/>
            </w:tcBorders>
            <w:shd w:val="clear" w:color="auto" w:fill="FFFFFF"/>
            <w:tcMar>
              <w:top w:w="180" w:type="dxa"/>
              <w:left w:w="120" w:type="dxa"/>
              <w:bottom w:w="180" w:type="dxa"/>
              <w:right w:w="120" w:type="dxa"/>
            </w:tcMar>
            <w:vAlign w:val="bottom"/>
            <w:hideMark/>
          </w:tcPr>
          <w:p w14:paraId="74E54E8A" w14:textId="77777777" w:rsidR="00023174" w:rsidRPr="00023174" w:rsidRDefault="00023174" w:rsidP="00023174">
            <w:pPr>
              <w:spacing w:after="195"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w:t>
            </w:r>
          </w:p>
        </w:tc>
        <w:tc>
          <w:tcPr>
            <w:tcW w:w="0" w:type="auto"/>
            <w:tcBorders>
              <w:top w:val="nil"/>
              <w:left w:val="nil"/>
              <w:bottom w:val="nil"/>
              <w:right w:val="nil"/>
            </w:tcBorders>
            <w:shd w:val="clear" w:color="auto" w:fill="FFFFFF"/>
            <w:tcMar>
              <w:top w:w="180" w:type="dxa"/>
              <w:left w:w="120" w:type="dxa"/>
              <w:bottom w:w="180" w:type="dxa"/>
              <w:right w:w="120" w:type="dxa"/>
            </w:tcMar>
            <w:vAlign w:val="bottom"/>
            <w:hideMark/>
          </w:tcPr>
          <w:p w14:paraId="1C030A7B" w14:textId="77777777" w:rsidR="00023174" w:rsidRPr="00023174" w:rsidRDefault="00023174" w:rsidP="00023174">
            <w:pPr>
              <w:spacing w:after="195"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Final</w:t>
            </w:r>
          </w:p>
        </w:tc>
        <w:tc>
          <w:tcPr>
            <w:tcW w:w="0" w:type="auto"/>
            <w:tcBorders>
              <w:top w:val="nil"/>
              <w:left w:val="nil"/>
              <w:bottom w:val="nil"/>
              <w:right w:val="nil"/>
            </w:tcBorders>
            <w:shd w:val="clear" w:color="auto" w:fill="FFFFFF"/>
            <w:tcMar>
              <w:top w:w="180" w:type="dxa"/>
              <w:left w:w="120" w:type="dxa"/>
              <w:bottom w:w="180" w:type="dxa"/>
              <w:right w:w="120" w:type="dxa"/>
            </w:tcMar>
            <w:vAlign w:val="bottom"/>
            <w:hideMark/>
          </w:tcPr>
          <w:p w14:paraId="3BB5DE63" w14:textId="77777777" w:rsidR="00023174" w:rsidRPr="00023174" w:rsidRDefault="00023174" w:rsidP="00023174">
            <w:pPr>
              <w:spacing w:after="195"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2024-APR-17</w:t>
            </w:r>
          </w:p>
        </w:tc>
      </w:tr>
    </w:tbl>
    <w:p w14:paraId="66E28EF9" w14:textId="77777777" w:rsidR="00023174" w:rsidRPr="00023174" w:rsidRDefault="00023174" w:rsidP="00023174">
      <w:pPr>
        <w:shd w:val="clear" w:color="auto" w:fill="F2F2F2"/>
        <w:spacing w:before="150" w:after="300" w:line="240" w:lineRule="auto"/>
        <w:textAlignment w:val="baseline"/>
        <w:outlineLvl w:val="0"/>
        <w:rPr>
          <w:rFonts w:ascii="CiscoSans-ExtraLight" w:eastAsia="Times New Roman" w:hAnsi="CiscoSans-ExtraLight" w:cs="Times New Roman"/>
          <w:color w:val="58585B"/>
          <w:kern w:val="36"/>
          <w:sz w:val="42"/>
          <w:szCs w:val="42"/>
          <w14:ligatures w14:val="none"/>
        </w:rPr>
      </w:pPr>
      <w:r w:rsidRPr="00023174">
        <w:rPr>
          <w:rFonts w:ascii="CiscoSans-ExtraLight" w:eastAsia="Times New Roman" w:hAnsi="CiscoSans-ExtraLight" w:cs="Times New Roman"/>
          <w:color w:val="58585B"/>
          <w:kern w:val="36"/>
          <w:sz w:val="42"/>
          <w:szCs w:val="42"/>
          <w14:ligatures w14:val="none"/>
        </w:rPr>
        <w:t>Cisco Integrated Management Controller Web-Based Management Interface Command Injection Vulnerability</w:t>
      </w:r>
    </w:p>
    <w:p w14:paraId="1C93CDA3" w14:textId="77777777" w:rsidR="00023174" w:rsidRPr="00023174" w:rsidRDefault="00023174" w:rsidP="00023174">
      <w:pPr>
        <w:shd w:val="clear" w:color="auto" w:fill="F2F2F2"/>
        <w:spacing w:after="0" w:line="225" w:lineRule="atLeast"/>
        <w:jc w:val="center"/>
        <w:textAlignment w:val="center"/>
        <w:rPr>
          <w:rFonts w:ascii="inherit" w:eastAsia="Times New Roman" w:hAnsi="inherit" w:cs="Times New Roman"/>
          <w:b/>
          <w:bCs/>
          <w:color w:val="58585B"/>
          <w:kern w:val="0"/>
          <w:sz w:val="30"/>
          <w:szCs w:val="30"/>
          <w14:ligatures w14:val="none"/>
        </w:rPr>
      </w:pPr>
      <w:r w:rsidRPr="00023174">
        <w:rPr>
          <w:rFonts w:ascii="inherit" w:eastAsia="Times New Roman" w:hAnsi="inherit" w:cs="Times New Roman"/>
          <w:b/>
          <w:bCs/>
          <w:color w:val="58585B"/>
          <w:kern w:val="0"/>
          <w:sz w:val="30"/>
          <w:szCs w:val="30"/>
          <w14:ligatures w14:val="none"/>
        </w:rPr>
        <w:t>High</w:t>
      </w:r>
    </w:p>
    <w:p w14:paraId="6D449E42" w14:textId="77777777" w:rsidR="00023174" w:rsidRPr="00023174" w:rsidRDefault="00023174" w:rsidP="00023174">
      <w:pPr>
        <w:shd w:val="clear" w:color="auto" w:fill="F2F2F2"/>
        <w:spacing w:after="0" w:line="240" w:lineRule="atLeast"/>
        <w:textAlignment w:val="baseline"/>
        <w:rPr>
          <w:rFonts w:ascii="CiscoSans" w:eastAsia="Times New Roman" w:hAnsi="CiscoSans" w:cs="Times New Roman"/>
          <w:b/>
          <w:bCs/>
          <w:color w:val="000000"/>
          <w:kern w:val="0"/>
          <w:sz w:val="18"/>
          <w:szCs w:val="18"/>
          <w14:ligatures w14:val="none"/>
        </w:rPr>
      </w:pPr>
      <w:r w:rsidRPr="00023174">
        <w:rPr>
          <w:rFonts w:ascii="CiscoSans" w:eastAsia="Times New Roman" w:hAnsi="CiscoSans" w:cs="Times New Roman"/>
          <w:b/>
          <w:bCs/>
          <w:color w:val="000000"/>
          <w:kern w:val="0"/>
          <w:sz w:val="18"/>
          <w:szCs w:val="18"/>
          <w14:ligatures w14:val="none"/>
        </w:rPr>
        <w:t>Advisory ID:</w:t>
      </w:r>
    </w:p>
    <w:p w14:paraId="7C784515" w14:textId="77777777" w:rsidR="00023174" w:rsidRPr="00023174" w:rsidRDefault="00023174" w:rsidP="00023174">
      <w:pPr>
        <w:shd w:val="clear" w:color="auto" w:fill="F2F2F2"/>
        <w:spacing w:after="0" w:line="225" w:lineRule="atLeast"/>
        <w:textAlignment w:val="baseline"/>
        <w:rPr>
          <w:rFonts w:ascii="CiscoSansLight" w:eastAsia="Times New Roman" w:hAnsi="CiscoSansLight" w:cs="Times New Roman"/>
          <w:color w:val="58585B"/>
          <w:kern w:val="0"/>
          <w:sz w:val="18"/>
          <w:szCs w:val="18"/>
          <w14:ligatures w14:val="none"/>
        </w:rPr>
      </w:pPr>
      <w:r w:rsidRPr="00023174">
        <w:rPr>
          <w:rFonts w:ascii="CiscoSansLight" w:eastAsia="Times New Roman" w:hAnsi="CiscoSansLight" w:cs="Times New Roman"/>
          <w:color w:val="58585B"/>
          <w:kern w:val="0"/>
          <w:sz w:val="18"/>
          <w:szCs w:val="18"/>
          <w14:ligatures w14:val="none"/>
        </w:rPr>
        <w:t>cisco-</w:t>
      </w:r>
      <w:proofErr w:type="spellStart"/>
      <w:r w:rsidRPr="00023174">
        <w:rPr>
          <w:rFonts w:ascii="CiscoSansLight" w:eastAsia="Times New Roman" w:hAnsi="CiscoSansLight" w:cs="Times New Roman"/>
          <w:color w:val="58585B"/>
          <w:kern w:val="0"/>
          <w:sz w:val="18"/>
          <w:szCs w:val="18"/>
          <w14:ligatures w14:val="none"/>
        </w:rPr>
        <w:t>sa</w:t>
      </w:r>
      <w:proofErr w:type="spellEnd"/>
      <w:r w:rsidRPr="00023174">
        <w:rPr>
          <w:rFonts w:ascii="CiscoSansLight" w:eastAsia="Times New Roman" w:hAnsi="CiscoSansLight" w:cs="Times New Roman"/>
          <w:color w:val="58585B"/>
          <w:kern w:val="0"/>
          <w:sz w:val="18"/>
          <w:szCs w:val="18"/>
          <w14:ligatures w14:val="none"/>
        </w:rPr>
        <w:t>-</w:t>
      </w:r>
      <w:proofErr w:type="spellStart"/>
      <w:r w:rsidRPr="00023174">
        <w:rPr>
          <w:rFonts w:ascii="CiscoSansLight" w:eastAsia="Times New Roman" w:hAnsi="CiscoSansLight" w:cs="Times New Roman"/>
          <w:color w:val="58585B"/>
          <w:kern w:val="0"/>
          <w:sz w:val="18"/>
          <w:szCs w:val="18"/>
          <w14:ligatures w14:val="none"/>
        </w:rPr>
        <w:t>cimc-cmd-inj-bLuPcb</w:t>
      </w:r>
      <w:proofErr w:type="spellEnd"/>
    </w:p>
    <w:p w14:paraId="2CFF2141" w14:textId="77777777" w:rsidR="00023174" w:rsidRPr="00023174" w:rsidRDefault="00023174" w:rsidP="00023174">
      <w:pPr>
        <w:shd w:val="clear" w:color="auto" w:fill="F2F2F2"/>
        <w:spacing w:after="0" w:line="240" w:lineRule="atLeast"/>
        <w:textAlignment w:val="baseline"/>
        <w:rPr>
          <w:rFonts w:ascii="CiscoSans" w:eastAsia="Times New Roman" w:hAnsi="CiscoSans" w:cs="Times New Roman"/>
          <w:b/>
          <w:bCs/>
          <w:color w:val="000000"/>
          <w:kern w:val="0"/>
          <w:sz w:val="18"/>
          <w:szCs w:val="18"/>
          <w14:ligatures w14:val="none"/>
        </w:rPr>
      </w:pPr>
      <w:r w:rsidRPr="00023174">
        <w:rPr>
          <w:rFonts w:ascii="CiscoSans" w:eastAsia="Times New Roman" w:hAnsi="CiscoSans" w:cs="Times New Roman"/>
          <w:b/>
          <w:bCs/>
          <w:color w:val="000000"/>
          <w:kern w:val="0"/>
          <w:sz w:val="18"/>
          <w:szCs w:val="18"/>
          <w14:ligatures w14:val="none"/>
        </w:rPr>
        <w:t>First Published:</w:t>
      </w:r>
    </w:p>
    <w:p w14:paraId="52AB805F" w14:textId="77777777" w:rsidR="00023174" w:rsidRPr="00023174" w:rsidRDefault="00023174" w:rsidP="00023174">
      <w:pPr>
        <w:shd w:val="clear" w:color="auto" w:fill="F2F2F2"/>
        <w:spacing w:after="0" w:line="225" w:lineRule="atLeast"/>
        <w:textAlignment w:val="baseline"/>
        <w:rPr>
          <w:rFonts w:ascii="CiscoSansLight" w:eastAsia="Times New Roman" w:hAnsi="CiscoSansLight" w:cs="Times New Roman"/>
          <w:color w:val="58585B"/>
          <w:kern w:val="0"/>
          <w:sz w:val="18"/>
          <w:szCs w:val="18"/>
          <w14:ligatures w14:val="none"/>
        </w:rPr>
      </w:pPr>
      <w:r w:rsidRPr="00023174">
        <w:rPr>
          <w:rFonts w:ascii="CiscoSansLight" w:eastAsia="Times New Roman" w:hAnsi="CiscoSansLight" w:cs="Times New Roman"/>
          <w:color w:val="58585B"/>
          <w:kern w:val="0"/>
          <w:sz w:val="18"/>
          <w:szCs w:val="18"/>
          <w14:ligatures w14:val="none"/>
        </w:rPr>
        <w:t>2024 April 17 16:00 GMT</w:t>
      </w:r>
    </w:p>
    <w:p w14:paraId="18689A79" w14:textId="77777777" w:rsidR="00023174" w:rsidRPr="00023174" w:rsidRDefault="00023174" w:rsidP="00023174">
      <w:pPr>
        <w:shd w:val="clear" w:color="auto" w:fill="F2F2F2"/>
        <w:spacing w:after="0" w:line="240" w:lineRule="atLeast"/>
        <w:textAlignment w:val="baseline"/>
        <w:rPr>
          <w:rFonts w:ascii="CiscoSans" w:eastAsia="Times New Roman" w:hAnsi="CiscoSans" w:cs="Times New Roman"/>
          <w:b/>
          <w:bCs/>
          <w:color w:val="000000"/>
          <w:kern w:val="0"/>
          <w:sz w:val="18"/>
          <w:szCs w:val="18"/>
          <w14:ligatures w14:val="none"/>
        </w:rPr>
      </w:pPr>
      <w:r w:rsidRPr="00023174">
        <w:rPr>
          <w:rFonts w:ascii="CiscoSans" w:eastAsia="Times New Roman" w:hAnsi="CiscoSans" w:cs="Times New Roman"/>
          <w:b/>
          <w:bCs/>
          <w:color w:val="000000"/>
          <w:kern w:val="0"/>
          <w:sz w:val="18"/>
          <w:szCs w:val="18"/>
          <w14:ligatures w14:val="none"/>
        </w:rPr>
        <w:t>Version 1.0:</w:t>
      </w:r>
    </w:p>
    <w:p w14:paraId="7FFAE540" w14:textId="77777777" w:rsidR="00023174" w:rsidRPr="00023174" w:rsidRDefault="00023174" w:rsidP="00023174">
      <w:pPr>
        <w:shd w:val="clear" w:color="auto" w:fill="F2F2F2"/>
        <w:spacing w:after="0" w:line="225" w:lineRule="atLeast"/>
        <w:textAlignment w:val="baseline"/>
        <w:rPr>
          <w:rFonts w:ascii="CiscoSansLight" w:eastAsia="Times New Roman" w:hAnsi="CiscoSansLight" w:cs="Times New Roman"/>
          <w:color w:val="58585B"/>
          <w:kern w:val="0"/>
          <w:sz w:val="18"/>
          <w:szCs w:val="18"/>
          <w14:ligatures w14:val="none"/>
        </w:rPr>
      </w:pPr>
      <w:hyperlink r:id="rId30" w:anchor="final" w:tgtFrame="_blank" w:history="1">
        <w:r w:rsidRPr="00023174">
          <w:rPr>
            <w:rFonts w:ascii="CiscoSansLight" w:eastAsia="Times New Roman" w:hAnsi="CiscoSansLight" w:cs="Times New Roman"/>
            <w:color w:val="007FAB"/>
            <w:kern w:val="0"/>
            <w:sz w:val="18"/>
            <w:szCs w:val="18"/>
            <w:u w:val="single"/>
            <w14:ligatures w14:val="none"/>
          </w:rPr>
          <w:t>Final</w:t>
        </w:r>
      </w:hyperlink>
    </w:p>
    <w:p w14:paraId="5739CB86" w14:textId="77777777" w:rsidR="00023174" w:rsidRPr="00023174" w:rsidRDefault="00023174" w:rsidP="00023174">
      <w:pPr>
        <w:shd w:val="clear" w:color="auto" w:fill="F2F2F2"/>
        <w:spacing w:after="0" w:line="240" w:lineRule="atLeast"/>
        <w:textAlignment w:val="baseline"/>
        <w:rPr>
          <w:rFonts w:ascii="CiscoSans" w:eastAsia="Times New Roman" w:hAnsi="CiscoSans" w:cs="Times New Roman"/>
          <w:b/>
          <w:bCs/>
          <w:color w:val="000000"/>
          <w:kern w:val="0"/>
          <w:sz w:val="18"/>
          <w:szCs w:val="18"/>
          <w14:ligatures w14:val="none"/>
        </w:rPr>
      </w:pPr>
      <w:r w:rsidRPr="00023174">
        <w:rPr>
          <w:rFonts w:ascii="CiscoSans" w:eastAsia="Times New Roman" w:hAnsi="CiscoSans" w:cs="Times New Roman"/>
          <w:b/>
          <w:bCs/>
          <w:color w:val="000000"/>
          <w:kern w:val="0"/>
          <w:sz w:val="18"/>
          <w:szCs w:val="18"/>
          <w14:ligatures w14:val="none"/>
        </w:rPr>
        <w:t>Workarounds:</w:t>
      </w:r>
    </w:p>
    <w:p w14:paraId="5F41B682" w14:textId="77777777" w:rsidR="00023174" w:rsidRPr="00023174" w:rsidRDefault="00023174" w:rsidP="00023174">
      <w:pPr>
        <w:shd w:val="clear" w:color="auto" w:fill="F2F2F2"/>
        <w:spacing w:after="0" w:line="225" w:lineRule="atLeast"/>
        <w:textAlignment w:val="baseline"/>
        <w:rPr>
          <w:rFonts w:ascii="CiscoSansLight" w:eastAsia="Times New Roman" w:hAnsi="CiscoSansLight" w:cs="Times New Roman"/>
          <w:color w:val="58585B"/>
          <w:kern w:val="0"/>
          <w:sz w:val="18"/>
          <w:szCs w:val="18"/>
          <w14:ligatures w14:val="none"/>
        </w:rPr>
      </w:pPr>
      <w:r w:rsidRPr="00023174">
        <w:rPr>
          <w:rFonts w:ascii="CiscoSansLight" w:eastAsia="Times New Roman" w:hAnsi="CiscoSansLight" w:cs="Times New Roman"/>
          <w:color w:val="58585B"/>
          <w:kern w:val="0"/>
          <w:sz w:val="18"/>
          <w:szCs w:val="18"/>
          <w14:ligatures w14:val="none"/>
        </w:rPr>
        <w:t>No workarounds available</w:t>
      </w:r>
    </w:p>
    <w:p w14:paraId="77038977" w14:textId="77777777" w:rsidR="00023174" w:rsidRPr="00023174" w:rsidRDefault="00023174" w:rsidP="00023174">
      <w:pPr>
        <w:shd w:val="clear" w:color="auto" w:fill="F2F2F2"/>
        <w:spacing w:after="0" w:line="240" w:lineRule="atLeast"/>
        <w:textAlignment w:val="baseline"/>
        <w:rPr>
          <w:rFonts w:ascii="CiscoSans" w:eastAsia="Times New Roman" w:hAnsi="CiscoSans" w:cs="Times New Roman"/>
          <w:b/>
          <w:bCs/>
          <w:color w:val="000000"/>
          <w:kern w:val="0"/>
          <w:sz w:val="18"/>
          <w:szCs w:val="18"/>
          <w14:ligatures w14:val="none"/>
        </w:rPr>
      </w:pPr>
      <w:r w:rsidRPr="00023174">
        <w:rPr>
          <w:rFonts w:ascii="CiscoSans" w:eastAsia="Times New Roman" w:hAnsi="CiscoSans" w:cs="Times New Roman"/>
          <w:b/>
          <w:bCs/>
          <w:color w:val="000000"/>
          <w:kern w:val="0"/>
          <w:sz w:val="18"/>
          <w:szCs w:val="18"/>
          <w14:ligatures w14:val="none"/>
        </w:rPr>
        <w:t>Cisco Bug IDs:</w:t>
      </w:r>
    </w:p>
    <w:p w14:paraId="5DBD9E2D" w14:textId="77777777" w:rsidR="00023174" w:rsidRPr="00023174" w:rsidRDefault="00023174" w:rsidP="00023174">
      <w:pPr>
        <w:shd w:val="clear" w:color="auto" w:fill="F2F2F2"/>
        <w:spacing w:after="0" w:line="225" w:lineRule="atLeast"/>
        <w:textAlignment w:val="baseline"/>
        <w:rPr>
          <w:rFonts w:ascii="CiscoSansLight" w:eastAsia="Times New Roman" w:hAnsi="CiscoSansLight" w:cs="Times New Roman"/>
          <w:color w:val="58585B"/>
          <w:kern w:val="0"/>
          <w:sz w:val="18"/>
          <w:szCs w:val="18"/>
          <w14:ligatures w14:val="none"/>
        </w:rPr>
      </w:pPr>
      <w:hyperlink r:id="rId31" w:history="1">
        <w:r w:rsidRPr="00023174">
          <w:rPr>
            <w:rFonts w:ascii="CiscoSansLight" w:eastAsia="Times New Roman" w:hAnsi="CiscoSansLight" w:cs="Times New Roman"/>
            <w:color w:val="007FAB"/>
            <w:kern w:val="0"/>
            <w:sz w:val="18"/>
            <w:szCs w:val="18"/>
            <w:u w:val="single"/>
            <w14:ligatures w14:val="none"/>
          </w:rPr>
          <w:t>CSCwi42996</w:t>
        </w:r>
      </w:hyperlink>
    </w:p>
    <w:p w14:paraId="4E6A1F9B" w14:textId="77777777" w:rsidR="00023174" w:rsidRPr="00023174" w:rsidRDefault="00023174" w:rsidP="00023174">
      <w:pPr>
        <w:shd w:val="clear" w:color="auto" w:fill="F2F2F2"/>
        <w:spacing w:after="0" w:line="225" w:lineRule="atLeast"/>
        <w:textAlignment w:val="baseline"/>
        <w:rPr>
          <w:rFonts w:ascii="CiscoSansLight" w:eastAsia="Times New Roman" w:hAnsi="CiscoSansLight" w:cs="Times New Roman"/>
          <w:color w:val="58585B"/>
          <w:kern w:val="0"/>
          <w:sz w:val="18"/>
          <w:szCs w:val="18"/>
          <w14:ligatures w14:val="none"/>
        </w:rPr>
      </w:pPr>
      <w:hyperlink r:id="rId32" w:history="1">
        <w:r w:rsidRPr="00023174">
          <w:rPr>
            <w:rFonts w:ascii="CiscoSansLight" w:eastAsia="Times New Roman" w:hAnsi="CiscoSansLight" w:cs="Times New Roman"/>
            <w:color w:val="007FAB"/>
            <w:kern w:val="0"/>
            <w:sz w:val="18"/>
            <w:szCs w:val="18"/>
            <w:u w:val="single"/>
            <w14:ligatures w14:val="none"/>
          </w:rPr>
          <w:t>CSCwi43001</w:t>
        </w:r>
      </w:hyperlink>
    </w:p>
    <w:p w14:paraId="584B4F6E" w14:textId="77777777" w:rsidR="00023174" w:rsidRPr="00023174" w:rsidRDefault="00023174" w:rsidP="00023174">
      <w:pPr>
        <w:shd w:val="clear" w:color="auto" w:fill="F2F2F2"/>
        <w:spacing w:after="0" w:line="225" w:lineRule="atLeast"/>
        <w:textAlignment w:val="baseline"/>
        <w:rPr>
          <w:rFonts w:ascii="CiscoSansLight" w:eastAsia="Times New Roman" w:hAnsi="CiscoSansLight" w:cs="Times New Roman"/>
          <w:color w:val="58585B"/>
          <w:kern w:val="0"/>
          <w:sz w:val="18"/>
          <w:szCs w:val="18"/>
          <w14:ligatures w14:val="none"/>
        </w:rPr>
      </w:pPr>
      <w:hyperlink r:id="rId33" w:history="1">
        <w:r w:rsidRPr="00023174">
          <w:rPr>
            <w:rFonts w:ascii="CiscoSansLight" w:eastAsia="Times New Roman" w:hAnsi="CiscoSansLight" w:cs="Times New Roman"/>
            <w:color w:val="007FAB"/>
            <w:kern w:val="0"/>
            <w:sz w:val="18"/>
            <w:szCs w:val="18"/>
            <w:u w:val="single"/>
            <w14:ligatures w14:val="none"/>
          </w:rPr>
          <w:t>CSCwi43005</w:t>
        </w:r>
      </w:hyperlink>
    </w:p>
    <w:p w14:paraId="5C330BCC" w14:textId="77777777" w:rsidR="00023174" w:rsidRPr="00023174" w:rsidRDefault="00023174" w:rsidP="00023174">
      <w:pPr>
        <w:shd w:val="clear" w:color="auto" w:fill="F2F2F2"/>
        <w:spacing w:after="0" w:line="225" w:lineRule="atLeast"/>
        <w:textAlignment w:val="baseline"/>
        <w:rPr>
          <w:rFonts w:ascii="CiscoSansLight" w:eastAsia="Times New Roman" w:hAnsi="CiscoSansLight" w:cs="Times New Roman"/>
          <w:color w:val="58585B"/>
          <w:kern w:val="0"/>
          <w:sz w:val="18"/>
          <w:szCs w:val="18"/>
          <w14:ligatures w14:val="none"/>
        </w:rPr>
      </w:pPr>
      <w:hyperlink r:id="rId34" w:history="1">
        <w:r w:rsidRPr="00023174">
          <w:rPr>
            <w:rFonts w:ascii="CiscoSansLight" w:eastAsia="Times New Roman" w:hAnsi="CiscoSansLight" w:cs="Times New Roman"/>
            <w:color w:val="007FAB"/>
            <w:kern w:val="0"/>
            <w:sz w:val="18"/>
            <w:szCs w:val="18"/>
            <w:u w:val="single"/>
            <w14:ligatures w14:val="none"/>
          </w:rPr>
          <w:t>More...</w:t>
        </w:r>
      </w:hyperlink>
    </w:p>
    <w:p w14:paraId="2D586CF9" w14:textId="77777777" w:rsidR="00023174" w:rsidRPr="00023174" w:rsidRDefault="00023174" w:rsidP="00023174">
      <w:pPr>
        <w:shd w:val="clear" w:color="auto" w:fill="F2F2F2"/>
        <w:spacing w:after="0" w:line="240" w:lineRule="atLeast"/>
        <w:textAlignment w:val="baseline"/>
        <w:rPr>
          <w:rFonts w:ascii="CiscoSans" w:eastAsia="Times New Roman" w:hAnsi="CiscoSans" w:cs="Times New Roman"/>
          <w:b/>
          <w:bCs/>
          <w:color w:val="000000"/>
          <w:kern w:val="0"/>
          <w:sz w:val="18"/>
          <w:szCs w:val="18"/>
          <w14:ligatures w14:val="none"/>
        </w:rPr>
      </w:pPr>
      <w:r w:rsidRPr="00023174">
        <w:rPr>
          <w:rFonts w:ascii="CiscoSans" w:eastAsia="Times New Roman" w:hAnsi="CiscoSans" w:cs="Times New Roman"/>
          <w:b/>
          <w:bCs/>
          <w:color w:val="000000"/>
          <w:kern w:val="0"/>
          <w:sz w:val="18"/>
          <w:szCs w:val="18"/>
          <w14:ligatures w14:val="none"/>
        </w:rPr>
        <w:t>CVSS Score:</w:t>
      </w:r>
    </w:p>
    <w:p w14:paraId="34595A75" w14:textId="7207CD12" w:rsidR="00023174" w:rsidRPr="00023174" w:rsidRDefault="00023174" w:rsidP="00023174">
      <w:pPr>
        <w:shd w:val="clear" w:color="auto" w:fill="F2F2F2"/>
        <w:spacing w:after="0" w:line="225" w:lineRule="atLeast"/>
        <w:textAlignment w:val="baseline"/>
        <w:rPr>
          <w:rFonts w:ascii="CiscoSansLight" w:eastAsia="Times New Roman" w:hAnsi="CiscoSansLight" w:cs="Times New Roman"/>
          <w:color w:val="58585B"/>
          <w:kern w:val="0"/>
          <w:sz w:val="18"/>
          <w:szCs w:val="18"/>
          <w14:ligatures w14:val="none"/>
        </w:rPr>
      </w:pPr>
      <w:hyperlink r:id="rId35" w:tgtFrame="new" w:history="1">
        <w:r w:rsidRPr="00023174">
          <w:rPr>
            <w:rFonts w:ascii="CiscoSansLight" w:eastAsia="Times New Roman" w:hAnsi="CiscoSansLight" w:cs="Times New Roman"/>
            <w:color w:val="007FAB"/>
            <w:kern w:val="0"/>
            <w:sz w:val="18"/>
            <w:szCs w:val="18"/>
            <w:u w:val="single"/>
            <w14:ligatures w14:val="none"/>
          </w:rPr>
          <w:t>Base 8.7</w:t>
        </w:r>
      </w:hyperlink>
      <w:r w:rsidRPr="00023174">
        <w:rPr>
          <w:rFonts w:ascii="CiscoSansLight" w:eastAsia="Times New Roman" w:hAnsi="CiscoSansLight" w:cs="Times New Roman"/>
          <w:noProof/>
          <w:color w:val="58585B"/>
          <w:kern w:val="0"/>
          <w:sz w:val="18"/>
          <w:szCs w:val="18"/>
          <w14:ligatures w14:val="none"/>
        </w:rPr>
        <w:drawing>
          <wp:inline distT="0" distB="0" distL="0" distR="0" wp14:anchorId="35CBCF75" wp14:editId="07A57861">
            <wp:extent cx="133350" cy="123825"/>
            <wp:effectExtent l="0" t="0" r="0" b="9525"/>
            <wp:docPr id="191787699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vssicon"/>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33350" cy="123825"/>
                    </a:xfrm>
                    <a:prstGeom prst="rect">
                      <a:avLst/>
                    </a:prstGeom>
                    <a:noFill/>
                    <a:ln>
                      <a:noFill/>
                    </a:ln>
                  </pic:spPr>
                </pic:pic>
              </a:graphicData>
            </a:graphic>
          </wp:inline>
        </w:drawing>
      </w:r>
    </w:p>
    <w:p w14:paraId="62F017B7" w14:textId="77777777" w:rsidR="00023174" w:rsidRPr="00023174" w:rsidRDefault="00023174" w:rsidP="00023174">
      <w:pPr>
        <w:shd w:val="clear" w:color="auto" w:fill="F2F2F2"/>
        <w:spacing w:after="0" w:line="225" w:lineRule="atLeast"/>
        <w:textAlignment w:val="baseline"/>
        <w:rPr>
          <w:rFonts w:ascii="CiscoSansLight" w:eastAsia="Times New Roman" w:hAnsi="CiscoSansLight" w:cs="Times New Roman"/>
          <w:color w:val="58585B"/>
          <w:kern w:val="0"/>
          <w:sz w:val="18"/>
          <w:szCs w:val="18"/>
          <w14:ligatures w14:val="none"/>
        </w:rPr>
      </w:pPr>
      <w:r w:rsidRPr="00023174">
        <w:rPr>
          <w:rFonts w:ascii="CiscoSansLight" w:eastAsia="Times New Roman" w:hAnsi="CiscoSansLight" w:cs="Times New Roman"/>
          <w:color w:val="58585B"/>
          <w:kern w:val="0"/>
          <w:sz w:val="18"/>
          <w:szCs w:val="18"/>
          <w14:ligatures w14:val="none"/>
        </w:rPr>
        <w:t>CVE-2024-20356</w:t>
      </w:r>
    </w:p>
    <w:p w14:paraId="2FCA9FD2" w14:textId="77777777" w:rsidR="00023174" w:rsidRPr="00023174" w:rsidRDefault="00023174" w:rsidP="00023174">
      <w:pPr>
        <w:shd w:val="clear" w:color="auto" w:fill="F2F2F2"/>
        <w:spacing w:after="0" w:line="225" w:lineRule="atLeast"/>
        <w:textAlignment w:val="baseline"/>
        <w:rPr>
          <w:rFonts w:ascii="CiscoSansLight" w:eastAsia="Times New Roman" w:hAnsi="CiscoSansLight" w:cs="Times New Roman"/>
          <w:color w:val="58585B"/>
          <w:kern w:val="0"/>
          <w:sz w:val="18"/>
          <w:szCs w:val="18"/>
          <w14:ligatures w14:val="none"/>
        </w:rPr>
      </w:pPr>
      <w:r w:rsidRPr="00023174">
        <w:rPr>
          <w:rFonts w:ascii="CiscoSansLight" w:eastAsia="Times New Roman" w:hAnsi="CiscoSansLight" w:cs="Times New Roman"/>
          <w:color w:val="58585B"/>
          <w:kern w:val="0"/>
          <w:sz w:val="18"/>
          <w:szCs w:val="18"/>
          <w14:ligatures w14:val="none"/>
        </w:rPr>
        <w:t>CWE-78</w:t>
      </w:r>
    </w:p>
    <w:p w14:paraId="0B621B0D" w14:textId="77777777" w:rsidR="00023174" w:rsidRPr="00023174" w:rsidRDefault="00023174" w:rsidP="00023174">
      <w:pPr>
        <w:shd w:val="clear" w:color="auto" w:fill="F2F2F2"/>
        <w:spacing w:after="150" w:line="225" w:lineRule="atLeast"/>
        <w:textAlignment w:val="baseline"/>
        <w:rPr>
          <w:rFonts w:ascii="CiscoSansLight" w:eastAsia="Times New Roman" w:hAnsi="CiscoSansLight" w:cs="Times New Roman"/>
          <w:color w:val="007FAB"/>
          <w:kern w:val="0"/>
          <w:sz w:val="18"/>
          <w:szCs w:val="18"/>
          <w14:ligatures w14:val="none"/>
        </w:rPr>
      </w:pPr>
      <w:r w:rsidRPr="00023174">
        <w:rPr>
          <w:rFonts w:ascii="CiscoSansLight" w:eastAsia="Times New Roman" w:hAnsi="CiscoSansLight" w:cs="Times New Roman"/>
          <w:color w:val="007FAB"/>
          <w:kern w:val="0"/>
          <w:sz w:val="18"/>
          <w:szCs w:val="18"/>
          <w14:ligatures w14:val="none"/>
        </w:rPr>
        <w:t> </w:t>
      </w:r>
      <w:hyperlink r:id="rId36" w:tgtFrame="_blank" w:history="1">
        <w:r w:rsidRPr="00023174">
          <w:rPr>
            <w:rFonts w:ascii="CiscoSansLight" w:eastAsia="Times New Roman" w:hAnsi="CiscoSansLight" w:cs="Times New Roman"/>
            <w:color w:val="007FAB"/>
            <w:kern w:val="0"/>
            <w:sz w:val="18"/>
            <w:szCs w:val="18"/>
            <w:u w:val="single"/>
            <w14:ligatures w14:val="none"/>
          </w:rPr>
          <w:t>Download CSAF</w:t>
        </w:r>
      </w:hyperlink>
    </w:p>
    <w:p w14:paraId="4DB47A71" w14:textId="77777777" w:rsidR="00023174" w:rsidRPr="00023174" w:rsidRDefault="00023174" w:rsidP="00023174">
      <w:pPr>
        <w:shd w:val="clear" w:color="auto" w:fill="F2F2F2"/>
        <w:spacing w:after="150" w:line="225" w:lineRule="atLeast"/>
        <w:textAlignment w:val="baseline"/>
        <w:rPr>
          <w:rFonts w:ascii="CiscoSansLight" w:eastAsia="Times New Roman" w:hAnsi="CiscoSansLight" w:cs="Times New Roman"/>
          <w:color w:val="007FAB"/>
          <w:kern w:val="0"/>
          <w:sz w:val="18"/>
          <w:szCs w:val="18"/>
          <w14:ligatures w14:val="none"/>
        </w:rPr>
      </w:pPr>
      <w:r w:rsidRPr="00023174">
        <w:rPr>
          <w:rFonts w:ascii="CiscoSansLight" w:eastAsia="Times New Roman" w:hAnsi="CiscoSansLight" w:cs="Times New Roman"/>
          <w:color w:val="007FAB"/>
          <w:kern w:val="0"/>
          <w:sz w:val="18"/>
          <w:szCs w:val="18"/>
          <w14:ligatures w14:val="none"/>
        </w:rPr>
        <w:t> </w:t>
      </w:r>
      <w:hyperlink r:id="rId37" w:history="1">
        <w:r w:rsidRPr="00023174">
          <w:rPr>
            <w:rFonts w:ascii="CiscoSansLight" w:eastAsia="Times New Roman" w:hAnsi="CiscoSansLight" w:cs="Times New Roman"/>
            <w:color w:val="007FAB"/>
            <w:kern w:val="0"/>
            <w:sz w:val="18"/>
            <w:szCs w:val="18"/>
            <w:u w:val="single"/>
            <w14:ligatures w14:val="none"/>
          </w:rPr>
          <w:t>Email</w:t>
        </w:r>
      </w:hyperlink>
    </w:p>
    <w:p w14:paraId="1FCA2E26" w14:textId="77777777" w:rsidR="00023174" w:rsidRPr="00023174" w:rsidRDefault="00023174" w:rsidP="00023174">
      <w:pPr>
        <w:pBdr>
          <w:bottom w:val="single" w:sz="2" w:space="0" w:color="DDDDDD"/>
        </w:pBdr>
        <w:spacing w:before="150" w:after="0" w:line="450" w:lineRule="atLeast"/>
        <w:textAlignment w:val="baseline"/>
        <w:outlineLvl w:val="1"/>
        <w:rPr>
          <w:rFonts w:ascii="CiscoSans-ExtraLight" w:eastAsia="Times New Roman" w:hAnsi="CiscoSans-ExtraLight" w:cs="Times New Roman"/>
          <w:b/>
          <w:bCs/>
          <w:color w:val="525252"/>
          <w:kern w:val="0"/>
          <w:sz w:val="36"/>
          <w:szCs w:val="36"/>
          <w14:ligatures w14:val="none"/>
        </w:rPr>
      </w:pPr>
      <w:r w:rsidRPr="00023174">
        <w:rPr>
          <w:rFonts w:ascii="CiscoSans-ExtraLight" w:eastAsia="Times New Roman" w:hAnsi="CiscoSans-ExtraLight" w:cs="Times New Roman"/>
          <w:b/>
          <w:bCs/>
          <w:color w:val="525252"/>
          <w:kern w:val="0"/>
          <w:sz w:val="36"/>
          <w:szCs w:val="36"/>
          <w14:ligatures w14:val="none"/>
        </w:rPr>
        <w:t>Summary</w:t>
      </w:r>
    </w:p>
    <w:p w14:paraId="2A592D44" w14:textId="77777777" w:rsidR="00023174" w:rsidRPr="00023174" w:rsidRDefault="00023174" w:rsidP="00023174">
      <w:pPr>
        <w:numPr>
          <w:ilvl w:val="0"/>
          <w:numId w:val="9"/>
        </w:numPr>
        <w:shd w:val="clear" w:color="auto" w:fill="F2F2F2"/>
        <w:spacing w:after="375" w:line="330" w:lineRule="atLeast"/>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A vulnerability in the web-based management interface of Cisco Integrated Management Controller (IMC) could allow an authenticated, remote attacker with </w:t>
      </w:r>
      <w:r w:rsidRPr="00023174">
        <w:rPr>
          <w:rFonts w:ascii="inherit" w:eastAsia="Times New Roman" w:hAnsi="inherit" w:cs="Times New Roman"/>
          <w:i/>
          <w:iCs/>
          <w:color w:val="58585B"/>
          <w:kern w:val="0"/>
          <w:sz w:val="24"/>
          <w:szCs w:val="24"/>
          <w14:ligatures w14:val="none"/>
        </w:rPr>
        <w:t>Administrator</w:t>
      </w:r>
      <w:r w:rsidRPr="00023174">
        <w:rPr>
          <w:rFonts w:ascii="inherit" w:eastAsia="Times New Roman" w:hAnsi="inherit" w:cs="Times New Roman"/>
          <w:color w:val="58585B"/>
          <w:kern w:val="0"/>
          <w:sz w:val="24"/>
          <w:szCs w:val="24"/>
          <w14:ligatures w14:val="none"/>
        </w:rPr>
        <w:t>-level privileges to perform command injection attacks on an affected system and elevate their privileges to </w:t>
      </w:r>
      <w:r w:rsidRPr="00023174">
        <w:rPr>
          <w:rFonts w:ascii="inherit" w:eastAsia="Times New Roman" w:hAnsi="inherit" w:cs="Times New Roman"/>
          <w:i/>
          <w:iCs/>
          <w:color w:val="58585B"/>
          <w:kern w:val="0"/>
          <w:sz w:val="24"/>
          <w:szCs w:val="24"/>
          <w14:ligatures w14:val="none"/>
        </w:rPr>
        <w:t>root</w:t>
      </w:r>
      <w:r w:rsidRPr="00023174">
        <w:rPr>
          <w:rFonts w:ascii="inherit" w:eastAsia="Times New Roman" w:hAnsi="inherit" w:cs="Times New Roman"/>
          <w:color w:val="58585B"/>
          <w:kern w:val="0"/>
          <w:sz w:val="24"/>
          <w:szCs w:val="24"/>
          <w14:ligatures w14:val="none"/>
        </w:rPr>
        <w:t>.</w:t>
      </w:r>
    </w:p>
    <w:p w14:paraId="3A2A4BCA"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lastRenderedPageBreak/>
        <w:t>This vulnerability is due to insufficient user input validation. An attacker could exploit this vulnerability by sending crafted commands to the web-based management interface of the affected software. A successful exploit could allow the attacker to elevate their privileges to </w:t>
      </w:r>
      <w:r w:rsidRPr="00023174">
        <w:rPr>
          <w:rFonts w:ascii="inherit" w:eastAsia="Times New Roman" w:hAnsi="inherit" w:cs="Times New Roman"/>
          <w:i/>
          <w:iCs/>
          <w:color w:val="58585B"/>
          <w:kern w:val="0"/>
          <w:sz w:val="24"/>
          <w:szCs w:val="24"/>
          <w14:ligatures w14:val="none"/>
        </w:rPr>
        <w:t>root</w:t>
      </w:r>
      <w:r w:rsidRPr="00023174">
        <w:rPr>
          <w:rFonts w:ascii="inherit" w:eastAsia="Times New Roman" w:hAnsi="inherit" w:cs="Times New Roman"/>
          <w:color w:val="58585B"/>
          <w:kern w:val="0"/>
          <w:sz w:val="24"/>
          <w:szCs w:val="24"/>
          <w14:ligatures w14:val="none"/>
        </w:rPr>
        <w:t>.</w:t>
      </w:r>
    </w:p>
    <w:p w14:paraId="03AA662B"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Cisco has released software updates that address this vulnerability. There are no workarounds that address this vulnerability.</w:t>
      </w:r>
    </w:p>
    <w:p w14:paraId="3B1E34AC"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This advisory is available at the following link:</w:t>
      </w:r>
      <w:r w:rsidRPr="00023174">
        <w:rPr>
          <w:rFonts w:ascii="inherit" w:eastAsia="Times New Roman" w:hAnsi="inherit" w:cs="Times New Roman"/>
          <w:color w:val="58585B"/>
          <w:kern w:val="0"/>
          <w:sz w:val="24"/>
          <w:szCs w:val="24"/>
          <w14:ligatures w14:val="none"/>
        </w:rPr>
        <w:br/>
      </w:r>
      <w:hyperlink r:id="rId38" w:history="1">
        <w:r w:rsidRPr="00023174">
          <w:rPr>
            <w:rFonts w:ascii="inherit" w:eastAsia="Times New Roman" w:hAnsi="inherit" w:cs="Times New Roman"/>
            <w:color w:val="007FAB"/>
            <w:kern w:val="0"/>
            <w:sz w:val="24"/>
            <w:szCs w:val="24"/>
            <w:u w:val="single"/>
            <w14:ligatures w14:val="none"/>
          </w:rPr>
          <w:t>https://sec.cloudapps.cisco.com/security/center/content/CiscoSecurityAdvisory/cisco-sa-cimc-cmd-inj-bLuPcb</w:t>
        </w:r>
      </w:hyperlink>
    </w:p>
    <w:p w14:paraId="10D7750B" w14:textId="77777777" w:rsidR="00023174" w:rsidRPr="00023174" w:rsidRDefault="00023174" w:rsidP="00023174">
      <w:pPr>
        <w:pBdr>
          <w:bottom w:val="single" w:sz="2" w:space="0" w:color="DDDDDD"/>
        </w:pBdr>
        <w:spacing w:after="0" w:line="450" w:lineRule="atLeast"/>
        <w:textAlignment w:val="baseline"/>
        <w:outlineLvl w:val="1"/>
        <w:rPr>
          <w:rFonts w:ascii="CiscoSans-ExtraLight" w:eastAsia="Times New Roman" w:hAnsi="CiscoSans-ExtraLight" w:cs="Times New Roman"/>
          <w:b/>
          <w:bCs/>
          <w:color w:val="525252"/>
          <w:kern w:val="0"/>
          <w:sz w:val="36"/>
          <w:szCs w:val="36"/>
          <w14:ligatures w14:val="none"/>
        </w:rPr>
      </w:pPr>
      <w:r w:rsidRPr="00023174">
        <w:rPr>
          <w:rFonts w:ascii="CiscoSans-ExtraLight" w:eastAsia="Times New Roman" w:hAnsi="CiscoSans-ExtraLight" w:cs="Times New Roman"/>
          <w:b/>
          <w:bCs/>
          <w:color w:val="525252"/>
          <w:kern w:val="0"/>
          <w:sz w:val="36"/>
          <w:szCs w:val="36"/>
          <w14:ligatures w14:val="none"/>
        </w:rPr>
        <w:t>Affected Products</w:t>
      </w:r>
    </w:p>
    <w:p w14:paraId="34B1D035" w14:textId="77777777" w:rsidR="00023174" w:rsidRPr="00023174" w:rsidRDefault="00023174" w:rsidP="00023174">
      <w:pPr>
        <w:numPr>
          <w:ilvl w:val="0"/>
          <w:numId w:val="10"/>
        </w:numPr>
        <w:shd w:val="clear" w:color="auto" w:fill="F2F2F2"/>
        <w:spacing w:before="195" w:after="195" w:line="360" w:lineRule="atLeast"/>
        <w:ind w:left="945"/>
        <w:textAlignment w:val="baseline"/>
        <w:outlineLvl w:val="1"/>
        <w:rPr>
          <w:rFonts w:ascii="CiscoSansLight" w:eastAsia="Times New Roman" w:hAnsi="CiscoSansLight" w:cs="Times New Roman"/>
          <w:color w:val="58585B"/>
          <w:kern w:val="0"/>
          <w:sz w:val="30"/>
          <w:szCs w:val="30"/>
          <w14:ligatures w14:val="none"/>
        </w:rPr>
      </w:pPr>
      <w:r w:rsidRPr="00023174">
        <w:rPr>
          <w:rFonts w:ascii="CiscoSansLight" w:eastAsia="Times New Roman" w:hAnsi="CiscoSansLight" w:cs="Times New Roman"/>
          <w:color w:val="58585B"/>
          <w:kern w:val="0"/>
          <w:sz w:val="30"/>
          <w:szCs w:val="30"/>
          <w14:ligatures w14:val="none"/>
        </w:rPr>
        <w:t>Vulnerable Products</w:t>
      </w:r>
    </w:p>
    <w:p w14:paraId="248D5759" w14:textId="77777777" w:rsidR="00023174" w:rsidRPr="00023174" w:rsidRDefault="00023174" w:rsidP="00023174">
      <w:pPr>
        <w:shd w:val="clear" w:color="auto" w:fill="F2F2F2"/>
        <w:spacing w:after="375" w:line="330" w:lineRule="atLeast"/>
        <w:ind w:left="94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This vulnerability affects the following Cisco products if they are running a vulnerable release of Cisco IMC in the default configuration:</w:t>
      </w:r>
    </w:p>
    <w:p w14:paraId="5D5CBFDB"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 xml:space="preserve">5000 Series Enterprise Network </w:t>
      </w:r>
      <w:proofErr w:type="spellStart"/>
      <w:r w:rsidRPr="00023174">
        <w:rPr>
          <w:rFonts w:ascii="inherit" w:eastAsia="Times New Roman" w:hAnsi="inherit" w:cs="Times New Roman"/>
          <w:color w:val="58585B"/>
          <w:kern w:val="0"/>
          <w:sz w:val="24"/>
          <w:szCs w:val="24"/>
          <w14:ligatures w14:val="none"/>
        </w:rPr>
        <w:t>Compute</w:t>
      </w:r>
      <w:proofErr w:type="spellEnd"/>
      <w:r w:rsidRPr="00023174">
        <w:rPr>
          <w:rFonts w:ascii="inherit" w:eastAsia="Times New Roman" w:hAnsi="inherit" w:cs="Times New Roman"/>
          <w:color w:val="58585B"/>
          <w:kern w:val="0"/>
          <w:sz w:val="24"/>
          <w:szCs w:val="24"/>
          <w14:ligatures w14:val="none"/>
        </w:rPr>
        <w:t xml:space="preserve"> Systems (ENCS)</w:t>
      </w:r>
    </w:p>
    <w:p w14:paraId="4A391C2F"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 xml:space="preserve">Catalyst 8300 Series Edge </w:t>
      </w:r>
      <w:proofErr w:type="spellStart"/>
      <w:r w:rsidRPr="00023174">
        <w:rPr>
          <w:rFonts w:ascii="inherit" w:eastAsia="Times New Roman" w:hAnsi="inherit" w:cs="Times New Roman"/>
          <w:color w:val="58585B"/>
          <w:kern w:val="0"/>
          <w:sz w:val="24"/>
          <w:szCs w:val="24"/>
          <w14:ligatures w14:val="none"/>
        </w:rPr>
        <w:t>uCPE</w:t>
      </w:r>
      <w:proofErr w:type="spellEnd"/>
    </w:p>
    <w:p w14:paraId="0BFB18EF"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UCS C-Series M5, M6, and M7 Rack Servers in standalone mode</w:t>
      </w:r>
    </w:p>
    <w:p w14:paraId="3AF844D8"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UCS E-Series Servers</w:t>
      </w:r>
    </w:p>
    <w:p w14:paraId="6175D8E6"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UCS S-Series Storage Servers in standalone mode</w:t>
      </w:r>
    </w:p>
    <w:p w14:paraId="010EE5DF" w14:textId="77777777" w:rsidR="00023174" w:rsidRPr="00023174" w:rsidRDefault="00023174" w:rsidP="00023174">
      <w:pPr>
        <w:shd w:val="clear" w:color="auto" w:fill="F2F2F2"/>
        <w:spacing w:before="375" w:after="375" w:line="330" w:lineRule="atLeast"/>
        <w:ind w:left="94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Cisco appliances that are based on a preconfigured version of one of the Cisco UCS C-Series Servers that are in the preceding list are also affected by this vulnerability if they expose access to the Cisco IMC UI. At the time of publication, this included the following Cisco products:</w:t>
      </w:r>
    </w:p>
    <w:p w14:paraId="33954838"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Application Policy Infrastructure Controller (APIC) Servers</w:t>
      </w:r>
    </w:p>
    <w:p w14:paraId="01006CA2"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Business Edition 6000 and 7000 Appliances</w:t>
      </w:r>
    </w:p>
    <w:p w14:paraId="08542B21"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Catalyst Center Appliances, formerly DNA Center</w:t>
      </w:r>
    </w:p>
    <w:p w14:paraId="20074986"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Cloud Services Platform (CSP) 5000 Series</w:t>
      </w:r>
    </w:p>
    <w:p w14:paraId="529C6DAC"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Common Services Platform Collector (CSPC) Appliances</w:t>
      </w:r>
    </w:p>
    <w:p w14:paraId="56285113"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Connected Mobile Experiences (CMX) Appliances</w:t>
      </w:r>
    </w:p>
    <w:p w14:paraId="63BB2DD3"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Connected Safety and Security UCS Platform Series Servers</w:t>
      </w:r>
    </w:p>
    <w:p w14:paraId="1ED9F562"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lastRenderedPageBreak/>
        <w:t>Cyber Vision Center Appliances</w:t>
      </w:r>
    </w:p>
    <w:p w14:paraId="2AA78280"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Expressway Series Appliances</w:t>
      </w:r>
    </w:p>
    <w:p w14:paraId="7746306E"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proofErr w:type="spellStart"/>
      <w:r w:rsidRPr="00023174">
        <w:rPr>
          <w:rFonts w:ascii="inherit" w:eastAsia="Times New Roman" w:hAnsi="inherit" w:cs="Times New Roman"/>
          <w:color w:val="58585B"/>
          <w:kern w:val="0"/>
          <w:sz w:val="24"/>
          <w:szCs w:val="24"/>
          <w14:ligatures w14:val="none"/>
        </w:rPr>
        <w:t>HyperFlex</w:t>
      </w:r>
      <w:proofErr w:type="spellEnd"/>
      <w:r w:rsidRPr="00023174">
        <w:rPr>
          <w:rFonts w:ascii="inherit" w:eastAsia="Times New Roman" w:hAnsi="inherit" w:cs="Times New Roman"/>
          <w:color w:val="58585B"/>
          <w:kern w:val="0"/>
          <w:sz w:val="24"/>
          <w:szCs w:val="24"/>
          <w14:ligatures w14:val="none"/>
        </w:rPr>
        <w:t xml:space="preserve"> Edge Nodes</w:t>
      </w:r>
    </w:p>
    <w:p w14:paraId="5ABCD42F"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proofErr w:type="spellStart"/>
      <w:r w:rsidRPr="00023174">
        <w:rPr>
          <w:rFonts w:ascii="inherit" w:eastAsia="Times New Roman" w:hAnsi="inherit" w:cs="Times New Roman"/>
          <w:color w:val="58585B"/>
          <w:kern w:val="0"/>
          <w:sz w:val="24"/>
          <w:szCs w:val="24"/>
          <w14:ligatures w14:val="none"/>
        </w:rPr>
        <w:t>HyperFlex</w:t>
      </w:r>
      <w:proofErr w:type="spellEnd"/>
      <w:r w:rsidRPr="00023174">
        <w:rPr>
          <w:rFonts w:ascii="inherit" w:eastAsia="Times New Roman" w:hAnsi="inherit" w:cs="Times New Roman"/>
          <w:color w:val="58585B"/>
          <w:kern w:val="0"/>
          <w:sz w:val="24"/>
          <w:szCs w:val="24"/>
          <w14:ligatures w14:val="none"/>
        </w:rPr>
        <w:t xml:space="preserve"> Nodes in </w:t>
      </w:r>
      <w:proofErr w:type="spellStart"/>
      <w:r w:rsidRPr="00023174">
        <w:rPr>
          <w:rFonts w:ascii="inherit" w:eastAsia="Times New Roman" w:hAnsi="inherit" w:cs="Times New Roman"/>
          <w:color w:val="58585B"/>
          <w:kern w:val="0"/>
          <w:sz w:val="24"/>
          <w:szCs w:val="24"/>
          <w14:ligatures w14:val="none"/>
        </w:rPr>
        <w:t>HyperFlex</w:t>
      </w:r>
      <w:proofErr w:type="spellEnd"/>
      <w:r w:rsidRPr="00023174">
        <w:rPr>
          <w:rFonts w:ascii="inherit" w:eastAsia="Times New Roman" w:hAnsi="inherit" w:cs="Times New Roman"/>
          <w:color w:val="58585B"/>
          <w:kern w:val="0"/>
          <w:sz w:val="24"/>
          <w:szCs w:val="24"/>
          <w14:ligatures w14:val="none"/>
        </w:rPr>
        <w:t xml:space="preserve"> Datacenter without Fabric Interconnect (DC-NO-FI) deployment mode</w:t>
      </w:r>
    </w:p>
    <w:p w14:paraId="19250264"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IEC6400 Edge Compute Appliances</w:t>
      </w:r>
    </w:p>
    <w:p w14:paraId="3BD97EB6"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 xml:space="preserve">IOS </w:t>
      </w:r>
      <w:proofErr w:type="spellStart"/>
      <w:r w:rsidRPr="00023174">
        <w:rPr>
          <w:rFonts w:ascii="inherit" w:eastAsia="Times New Roman" w:hAnsi="inherit" w:cs="Times New Roman"/>
          <w:color w:val="58585B"/>
          <w:kern w:val="0"/>
          <w:sz w:val="24"/>
          <w:szCs w:val="24"/>
          <w14:ligatures w14:val="none"/>
        </w:rPr>
        <w:t>XRv</w:t>
      </w:r>
      <w:proofErr w:type="spellEnd"/>
      <w:r w:rsidRPr="00023174">
        <w:rPr>
          <w:rFonts w:ascii="inherit" w:eastAsia="Times New Roman" w:hAnsi="inherit" w:cs="Times New Roman"/>
          <w:color w:val="58585B"/>
          <w:kern w:val="0"/>
          <w:sz w:val="24"/>
          <w:szCs w:val="24"/>
          <w14:ligatures w14:val="none"/>
        </w:rPr>
        <w:t xml:space="preserve"> 9000 Appliances</w:t>
      </w:r>
    </w:p>
    <w:p w14:paraId="21DED16E"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Meeting Server 1000 Appliances</w:t>
      </w:r>
    </w:p>
    <w:p w14:paraId="7C151D1C"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Nexus Dashboard Appliances</w:t>
      </w:r>
    </w:p>
    <w:p w14:paraId="510AA532"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Prime Infrastructure Appliances</w:t>
      </w:r>
    </w:p>
    <w:p w14:paraId="207049E8"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Prime Network Registrar Jumpstart Appliances</w:t>
      </w:r>
    </w:p>
    <w:p w14:paraId="0ECFFB7D"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Secure Email Gateways</w:t>
      </w:r>
      <w:r w:rsidRPr="00023174">
        <w:rPr>
          <w:rFonts w:ascii="inherit" w:eastAsia="Times New Roman" w:hAnsi="inherit" w:cs="Times New Roman"/>
          <w:color w:val="58585B"/>
          <w:kern w:val="0"/>
          <w:sz w:val="20"/>
          <w:szCs w:val="20"/>
          <w:vertAlign w:val="superscript"/>
          <w14:ligatures w14:val="none"/>
        </w:rPr>
        <w:t>1</w:t>
      </w:r>
    </w:p>
    <w:p w14:paraId="5BEF9258"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Secure Email and Web Manager</w:t>
      </w:r>
      <w:r w:rsidRPr="00023174">
        <w:rPr>
          <w:rFonts w:ascii="inherit" w:eastAsia="Times New Roman" w:hAnsi="inherit" w:cs="Times New Roman"/>
          <w:color w:val="58585B"/>
          <w:kern w:val="0"/>
          <w:sz w:val="20"/>
          <w:szCs w:val="20"/>
          <w:vertAlign w:val="superscript"/>
          <w14:ligatures w14:val="none"/>
        </w:rPr>
        <w:t>1</w:t>
      </w:r>
    </w:p>
    <w:p w14:paraId="10CE330E"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Secure Endpoint Private Cloud Appliances</w:t>
      </w:r>
    </w:p>
    <w:p w14:paraId="518967F1"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Secure Firewall Management Center Appliances, formerly Firepower Management Center</w:t>
      </w:r>
    </w:p>
    <w:p w14:paraId="1F6569CF"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Secure Malware Analytics Appliances</w:t>
      </w:r>
    </w:p>
    <w:p w14:paraId="1098FB33"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Secure Network Analytics Appliances</w:t>
      </w:r>
    </w:p>
    <w:p w14:paraId="57E99490"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Secure Network Server Appliances</w:t>
      </w:r>
    </w:p>
    <w:p w14:paraId="36F54BA1"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Secure Web Appliances</w:t>
      </w:r>
      <w:r w:rsidRPr="00023174">
        <w:rPr>
          <w:rFonts w:ascii="inherit" w:eastAsia="Times New Roman" w:hAnsi="inherit" w:cs="Times New Roman"/>
          <w:color w:val="58585B"/>
          <w:kern w:val="0"/>
          <w:sz w:val="20"/>
          <w:szCs w:val="20"/>
          <w:vertAlign w:val="superscript"/>
          <w14:ligatures w14:val="none"/>
        </w:rPr>
        <w:t>1</w:t>
      </w:r>
    </w:p>
    <w:p w14:paraId="7B6327DE"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Secure Workload Servers</w:t>
      </w:r>
    </w:p>
    <w:p w14:paraId="25FD5B53"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Telemetry Broker Appliances</w:t>
      </w:r>
    </w:p>
    <w:p w14:paraId="03A53362" w14:textId="77777777" w:rsidR="00023174" w:rsidRPr="00023174" w:rsidRDefault="00023174" w:rsidP="00023174">
      <w:pPr>
        <w:shd w:val="clear" w:color="auto" w:fill="F2F2F2"/>
        <w:spacing w:before="375" w:after="375" w:line="330" w:lineRule="atLeast"/>
        <w:ind w:left="94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1. Cisco IMC is not directly accessible on these appliances, which significantly reduces the attack vector on these platforms.</w:t>
      </w:r>
    </w:p>
    <w:p w14:paraId="73B0DADD" w14:textId="77777777" w:rsidR="00023174" w:rsidRPr="00023174" w:rsidRDefault="00023174" w:rsidP="00023174">
      <w:pPr>
        <w:shd w:val="clear" w:color="auto" w:fill="F2F2F2"/>
        <w:spacing w:before="375" w:after="375" w:line="330" w:lineRule="atLeast"/>
        <w:ind w:left="94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For information about which Cisco software releases are vulnerable, see the </w:t>
      </w:r>
      <w:hyperlink r:id="rId39" w:anchor="fs" w:history="1">
        <w:r w:rsidRPr="00023174">
          <w:rPr>
            <w:rFonts w:ascii="inherit" w:eastAsia="Times New Roman" w:hAnsi="inherit" w:cs="Times New Roman"/>
            <w:color w:val="007FAB"/>
            <w:kern w:val="0"/>
            <w:sz w:val="24"/>
            <w:szCs w:val="24"/>
            <w:u w:val="single"/>
            <w14:ligatures w14:val="none"/>
          </w:rPr>
          <w:t>Fixed Software</w:t>
        </w:r>
      </w:hyperlink>
      <w:r w:rsidRPr="00023174">
        <w:rPr>
          <w:rFonts w:ascii="inherit" w:eastAsia="Times New Roman" w:hAnsi="inherit" w:cs="Times New Roman"/>
          <w:color w:val="58585B"/>
          <w:kern w:val="0"/>
          <w:sz w:val="24"/>
          <w:szCs w:val="24"/>
          <w14:ligatures w14:val="none"/>
        </w:rPr>
        <w:t> section of this advisory.</w:t>
      </w:r>
    </w:p>
    <w:p w14:paraId="62C94D30" w14:textId="77777777" w:rsidR="00023174" w:rsidRPr="00023174" w:rsidRDefault="00023174" w:rsidP="00023174">
      <w:pPr>
        <w:shd w:val="clear" w:color="auto" w:fill="F2F2F2"/>
        <w:spacing w:before="375" w:after="375" w:line="330" w:lineRule="atLeast"/>
        <w:ind w:left="945"/>
        <w:textAlignment w:val="baseline"/>
        <w:rPr>
          <w:rFonts w:ascii="inherit" w:eastAsia="Times New Roman" w:hAnsi="inherit" w:cs="Times New Roman"/>
          <w:color w:val="58585B"/>
          <w:kern w:val="0"/>
          <w:sz w:val="24"/>
          <w:szCs w:val="24"/>
          <w14:ligatures w14:val="none"/>
        </w:rPr>
      </w:pPr>
      <w:r w:rsidRPr="00023174">
        <w:rPr>
          <w:rFonts w:ascii="CiscoSans" w:eastAsia="Times New Roman" w:hAnsi="CiscoSans" w:cs="Times New Roman"/>
          <w:b/>
          <w:bCs/>
          <w:color w:val="58585B"/>
          <w:kern w:val="0"/>
          <w:sz w:val="24"/>
          <w:szCs w:val="24"/>
          <w14:ligatures w14:val="none"/>
        </w:rPr>
        <w:t>Attention:</w:t>
      </w:r>
      <w:r w:rsidRPr="00023174">
        <w:rPr>
          <w:rFonts w:ascii="inherit" w:eastAsia="Times New Roman" w:hAnsi="inherit" w:cs="Times New Roman"/>
          <w:color w:val="58585B"/>
          <w:kern w:val="0"/>
          <w:sz w:val="24"/>
          <w:szCs w:val="24"/>
          <w14:ligatures w14:val="none"/>
        </w:rPr>
        <w:t> Simplifying the Cisco portfolio includes the renaming of security products under one brand: Cisco Secure. For more information, see </w:t>
      </w:r>
      <w:hyperlink r:id="rId40" w:history="1">
        <w:r w:rsidRPr="00023174">
          <w:rPr>
            <w:rFonts w:ascii="inherit" w:eastAsia="Times New Roman" w:hAnsi="inherit" w:cs="Times New Roman"/>
            <w:color w:val="007FAB"/>
            <w:kern w:val="0"/>
            <w:sz w:val="24"/>
            <w:szCs w:val="24"/>
            <w:u w:val="single"/>
            <w14:ligatures w14:val="none"/>
          </w:rPr>
          <w:t>Meet Cisco Secure</w:t>
        </w:r>
      </w:hyperlink>
      <w:r w:rsidRPr="00023174">
        <w:rPr>
          <w:rFonts w:ascii="inherit" w:eastAsia="Times New Roman" w:hAnsi="inherit" w:cs="Times New Roman"/>
          <w:color w:val="58585B"/>
          <w:kern w:val="0"/>
          <w:sz w:val="24"/>
          <w:szCs w:val="24"/>
          <w14:ligatures w14:val="none"/>
        </w:rPr>
        <w:t>.</w:t>
      </w:r>
    </w:p>
    <w:p w14:paraId="5FA322D8" w14:textId="77777777" w:rsidR="00023174" w:rsidRPr="00023174" w:rsidRDefault="00023174" w:rsidP="00023174">
      <w:pPr>
        <w:shd w:val="clear" w:color="auto" w:fill="F2F2F2"/>
        <w:spacing w:before="195" w:after="195" w:line="360" w:lineRule="atLeast"/>
        <w:ind w:left="945"/>
        <w:textAlignment w:val="baseline"/>
        <w:outlineLvl w:val="1"/>
        <w:rPr>
          <w:rFonts w:ascii="CiscoSansLight" w:eastAsia="Times New Roman" w:hAnsi="CiscoSansLight" w:cs="Times New Roman"/>
          <w:color w:val="58585B"/>
          <w:kern w:val="0"/>
          <w:sz w:val="30"/>
          <w:szCs w:val="30"/>
          <w14:ligatures w14:val="none"/>
        </w:rPr>
      </w:pPr>
      <w:r w:rsidRPr="00023174">
        <w:rPr>
          <w:rFonts w:ascii="CiscoSansLight" w:eastAsia="Times New Roman" w:hAnsi="CiscoSansLight" w:cs="Times New Roman"/>
          <w:color w:val="58585B"/>
          <w:kern w:val="0"/>
          <w:sz w:val="30"/>
          <w:szCs w:val="30"/>
          <w14:ligatures w14:val="none"/>
        </w:rPr>
        <w:t>Products Confirmed Not Vulnerable</w:t>
      </w:r>
    </w:p>
    <w:p w14:paraId="107CB4B4" w14:textId="77777777" w:rsidR="00023174" w:rsidRPr="00023174" w:rsidRDefault="00023174" w:rsidP="00023174">
      <w:pPr>
        <w:shd w:val="clear" w:color="auto" w:fill="F2F2F2"/>
        <w:spacing w:after="375" w:line="330" w:lineRule="atLeast"/>
        <w:ind w:left="94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Only products listed in the </w:t>
      </w:r>
      <w:hyperlink r:id="rId41" w:anchor="vp" w:history="1">
        <w:r w:rsidRPr="00023174">
          <w:rPr>
            <w:rFonts w:ascii="inherit" w:eastAsia="Times New Roman" w:hAnsi="inherit" w:cs="Times New Roman"/>
            <w:color w:val="007FAB"/>
            <w:kern w:val="0"/>
            <w:sz w:val="24"/>
            <w:szCs w:val="24"/>
            <w:u w:val="single"/>
            <w14:ligatures w14:val="none"/>
          </w:rPr>
          <w:t>Vulnerable Products</w:t>
        </w:r>
      </w:hyperlink>
      <w:r w:rsidRPr="00023174">
        <w:rPr>
          <w:rFonts w:ascii="inherit" w:eastAsia="Times New Roman" w:hAnsi="inherit" w:cs="Times New Roman"/>
          <w:color w:val="58585B"/>
          <w:kern w:val="0"/>
          <w:sz w:val="24"/>
          <w:szCs w:val="24"/>
          <w14:ligatures w14:val="none"/>
        </w:rPr>
        <w:t> section of this advisory are known to be affected by this vulnerability.</w:t>
      </w:r>
    </w:p>
    <w:p w14:paraId="1B2D1703" w14:textId="77777777" w:rsidR="00023174" w:rsidRPr="00023174" w:rsidRDefault="00023174" w:rsidP="00023174">
      <w:pPr>
        <w:shd w:val="clear" w:color="auto" w:fill="F2F2F2"/>
        <w:spacing w:before="375" w:after="375" w:line="330" w:lineRule="atLeast"/>
        <w:ind w:left="94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lastRenderedPageBreak/>
        <w:t>Cisco has determined that this vulnerability does not affect the following Cisco products:</w:t>
      </w:r>
    </w:p>
    <w:p w14:paraId="2BD89BB8"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UCS B-Series Blade Servers</w:t>
      </w:r>
    </w:p>
    <w:p w14:paraId="2FDA9C37"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UCS C-Series Rack Servers managed by Cisco UCS Manager</w:t>
      </w:r>
    </w:p>
    <w:p w14:paraId="70A7B08F"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UCS S-Series Storage Servers managed by Cisco UCS Manager</w:t>
      </w:r>
    </w:p>
    <w:p w14:paraId="6C2D6232" w14:textId="77777777" w:rsidR="00023174" w:rsidRPr="00023174" w:rsidRDefault="00023174" w:rsidP="00023174">
      <w:pPr>
        <w:numPr>
          <w:ilvl w:val="1"/>
          <w:numId w:val="10"/>
        </w:numPr>
        <w:shd w:val="clear" w:color="auto" w:fill="F2F2F2"/>
        <w:spacing w:before="100" w:beforeAutospacing="1" w:after="100" w:afterAutospacing="1" w:line="360" w:lineRule="atLeast"/>
        <w:ind w:left="1665"/>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UCS X-Series Modular System</w:t>
      </w:r>
    </w:p>
    <w:p w14:paraId="241D08EF" w14:textId="77777777" w:rsidR="00023174" w:rsidRPr="00023174" w:rsidRDefault="00023174" w:rsidP="00023174">
      <w:pPr>
        <w:pBdr>
          <w:bottom w:val="single" w:sz="2" w:space="0" w:color="DDDDDD"/>
        </w:pBdr>
        <w:spacing w:after="0" w:line="450" w:lineRule="atLeast"/>
        <w:textAlignment w:val="baseline"/>
        <w:outlineLvl w:val="1"/>
        <w:rPr>
          <w:rFonts w:ascii="CiscoSans-ExtraLight" w:eastAsia="Times New Roman" w:hAnsi="CiscoSans-ExtraLight" w:cs="Times New Roman"/>
          <w:b/>
          <w:bCs/>
          <w:color w:val="525252"/>
          <w:kern w:val="0"/>
          <w:sz w:val="36"/>
          <w:szCs w:val="36"/>
          <w14:ligatures w14:val="none"/>
        </w:rPr>
      </w:pPr>
      <w:r w:rsidRPr="00023174">
        <w:rPr>
          <w:rFonts w:ascii="CiscoSans-ExtraLight" w:eastAsia="Times New Roman" w:hAnsi="CiscoSans-ExtraLight" w:cs="Times New Roman"/>
          <w:b/>
          <w:bCs/>
          <w:color w:val="525252"/>
          <w:kern w:val="0"/>
          <w:sz w:val="36"/>
          <w:szCs w:val="36"/>
          <w14:ligatures w14:val="none"/>
        </w:rPr>
        <w:t>Workarounds</w:t>
      </w:r>
    </w:p>
    <w:p w14:paraId="08EC7A8A" w14:textId="77777777" w:rsidR="00023174" w:rsidRPr="00023174" w:rsidRDefault="00023174" w:rsidP="00023174">
      <w:pPr>
        <w:numPr>
          <w:ilvl w:val="0"/>
          <w:numId w:val="11"/>
        </w:numPr>
        <w:shd w:val="clear" w:color="auto" w:fill="F2F2F2"/>
        <w:spacing w:after="375" w:line="330" w:lineRule="atLeast"/>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There are no workarounds that address this vulnerability.</w:t>
      </w:r>
    </w:p>
    <w:p w14:paraId="7325BF12" w14:textId="77777777" w:rsidR="00023174" w:rsidRPr="00023174" w:rsidRDefault="00023174" w:rsidP="00023174">
      <w:pPr>
        <w:pBdr>
          <w:bottom w:val="single" w:sz="2" w:space="0" w:color="DDDDDD"/>
        </w:pBdr>
        <w:spacing w:after="0" w:line="450" w:lineRule="atLeast"/>
        <w:textAlignment w:val="baseline"/>
        <w:outlineLvl w:val="1"/>
        <w:rPr>
          <w:rFonts w:ascii="CiscoSans-ExtraLight" w:eastAsia="Times New Roman" w:hAnsi="CiscoSans-ExtraLight" w:cs="Times New Roman"/>
          <w:b/>
          <w:bCs/>
          <w:color w:val="525252"/>
          <w:kern w:val="0"/>
          <w:sz w:val="36"/>
          <w:szCs w:val="36"/>
          <w14:ligatures w14:val="none"/>
        </w:rPr>
      </w:pPr>
      <w:r w:rsidRPr="00023174">
        <w:rPr>
          <w:rFonts w:ascii="CiscoSans-ExtraLight" w:eastAsia="Times New Roman" w:hAnsi="CiscoSans-ExtraLight" w:cs="Times New Roman"/>
          <w:b/>
          <w:bCs/>
          <w:color w:val="525252"/>
          <w:kern w:val="0"/>
          <w:sz w:val="36"/>
          <w:szCs w:val="36"/>
          <w14:ligatures w14:val="none"/>
        </w:rPr>
        <w:t>Fixed Software</w:t>
      </w:r>
    </w:p>
    <w:p w14:paraId="0A20058F" w14:textId="77777777" w:rsidR="00023174" w:rsidRPr="00023174" w:rsidRDefault="00023174" w:rsidP="00023174">
      <w:pPr>
        <w:numPr>
          <w:ilvl w:val="0"/>
          <w:numId w:val="12"/>
        </w:numPr>
        <w:shd w:val="clear" w:color="auto" w:fill="F2F2F2"/>
        <w:spacing w:after="375" w:line="330" w:lineRule="atLeast"/>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Cisco has released </w:t>
      </w:r>
      <w:hyperlink r:id="rId42" w:anchor="ssu" w:history="1">
        <w:r w:rsidRPr="00023174">
          <w:rPr>
            <w:rFonts w:ascii="inherit" w:eastAsia="Times New Roman" w:hAnsi="inherit" w:cs="Times New Roman"/>
            <w:color w:val="007FAB"/>
            <w:kern w:val="0"/>
            <w:sz w:val="24"/>
            <w:szCs w:val="24"/>
            <w:u w:val="single"/>
            <w14:ligatures w14:val="none"/>
          </w:rPr>
          <w:t>free software updates</w:t>
        </w:r>
      </w:hyperlink>
      <w:r w:rsidRPr="00023174">
        <w:rPr>
          <w:rFonts w:ascii="inherit" w:eastAsia="Times New Roman" w:hAnsi="inherit" w:cs="Times New Roman"/>
          <w:color w:val="58585B"/>
          <w:kern w:val="0"/>
          <w:sz w:val="24"/>
          <w:szCs w:val="24"/>
          <w14:ligatures w14:val="none"/>
        </w:rPr>
        <w:t> that address the vulnerability described in this advisory. Customers with service contracts that entitle them to regular software updates should obtain security fixes through their usual update channels.</w:t>
      </w:r>
    </w:p>
    <w:p w14:paraId="098207B5"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Customers may only install and expect support for software versions and feature sets for which they have purchased a license. By installing, downloading, accessing, or otherwise using such software upgrades, customers agree to follow the terms of the Cisco software license:</w:t>
      </w:r>
      <w:r w:rsidRPr="00023174">
        <w:rPr>
          <w:rFonts w:ascii="inherit" w:eastAsia="Times New Roman" w:hAnsi="inherit" w:cs="Times New Roman"/>
          <w:color w:val="58585B"/>
          <w:kern w:val="0"/>
          <w:sz w:val="24"/>
          <w:szCs w:val="24"/>
          <w14:ligatures w14:val="none"/>
        </w:rPr>
        <w:br/>
      </w:r>
      <w:hyperlink r:id="rId43" w:history="1">
        <w:r w:rsidRPr="00023174">
          <w:rPr>
            <w:rFonts w:ascii="inherit" w:eastAsia="Times New Roman" w:hAnsi="inherit" w:cs="Times New Roman"/>
            <w:color w:val="007FAB"/>
            <w:kern w:val="0"/>
            <w:sz w:val="24"/>
            <w:szCs w:val="24"/>
            <w:u w:val="single"/>
            <w14:ligatures w14:val="none"/>
          </w:rPr>
          <w:t>https://www.cisco.com/c/en/us/products/end-user-license-agreement.html</w:t>
        </w:r>
      </w:hyperlink>
    </w:p>
    <w:p w14:paraId="5C6E6C8A"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Additionally, customers may only download software for which they have a valid license, procured from Cisco directly, or through a Cisco authorized reseller or partner. In most cases this will be a maintenance upgrade to software that was previously purchased. Free security software updates do not entitle customers to a new software license, additional software feature sets, or major revision upgrades.</w:t>
      </w:r>
    </w:p>
    <w:p w14:paraId="1346D668"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The </w:t>
      </w:r>
      <w:hyperlink r:id="rId44" w:history="1">
        <w:r w:rsidRPr="00023174">
          <w:rPr>
            <w:rFonts w:ascii="inherit" w:eastAsia="Times New Roman" w:hAnsi="inherit" w:cs="Times New Roman"/>
            <w:color w:val="007FAB"/>
            <w:kern w:val="0"/>
            <w:sz w:val="24"/>
            <w:szCs w:val="24"/>
            <w:u w:val="single"/>
            <w14:ligatures w14:val="none"/>
          </w:rPr>
          <w:t>Cisco Support and Downloads page</w:t>
        </w:r>
      </w:hyperlink>
      <w:r w:rsidRPr="00023174">
        <w:rPr>
          <w:rFonts w:ascii="inherit" w:eastAsia="Times New Roman" w:hAnsi="inherit" w:cs="Times New Roman"/>
          <w:color w:val="58585B"/>
          <w:kern w:val="0"/>
          <w:sz w:val="24"/>
          <w:szCs w:val="24"/>
          <w14:ligatures w14:val="none"/>
        </w:rPr>
        <w:t> on Cisco.com provides information about licensing and downloads. This page can also display customer device support coverage for customers who use the My Devices tool.</w:t>
      </w:r>
    </w:p>
    <w:p w14:paraId="1F9C1951"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When </w:t>
      </w:r>
      <w:hyperlink r:id="rId45" w:anchor="fixes" w:tgtFrame="_blank" w:history="1">
        <w:r w:rsidRPr="00023174">
          <w:rPr>
            <w:rFonts w:ascii="inherit" w:eastAsia="Times New Roman" w:hAnsi="inherit" w:cs="Times New Roman"/>
            <w:color w:val="007FAB"/>
            <w:kern w:val="0"/>
            <w:sz w:val="24"/>
            <w:szCs w:val="24"/>
            <w:u w:val="single"/>
            <w14:ligatures w14:val="none"/>
          </w:rPr>
          <w:t>considering software upgrades</w:t>
        </w:r>
      </w:hyperlink>
      <w:r w:rsidRPr="00023174">
        <w:rPr>
          <w:rFonts w:ascii="inherit" w:eastAsia="Times New Roman" w:hAnsi="inherit" w:cs="Times New Roman"/>
          <w:color w:val="58585B"/>
          <w:kern w:val="0"/>
          <w:sz w:val="24"/>
          <w:szCs w:val="24"/>
          <w14:ligatures w14:val="none"/>
        </w:rPr>
        <w:t>, customers are advised to regularly consult the advisories for Cisco products, which are available from the </w:t>
      </w:r>
      <w:hyperlink r:id="rId46" w:history="1">
        <w:r w:rsidRPr="00023174">
          <w:rPr>
            <w:rFonts w:ascii="inherit" w:eastAsia="Times New Roman" w:hAnsi="inherit" w:cs="Times New Roman"/>
            <w:color w:val="007FAB"/>
            <w:kern w:val="0"/>
            <w:sz w:val="24"/>
            <w:szCs w:val="24"/>
            <w:u w:val="single"/>
            <w14:ligatures w14:val="none"/>
          </w:rPr>
          <w:t>Cisco Security Advisories page</w:t>
        </w:r>
      </w:hyperlink>
      <w:r w:rsidRPr="00023174">
        <w:rPr>
          <w:rFonts w:ascii="inherit" w:eastAsia="Times New Roman" w:hAnsi="inherit" w:cs="Times New Roman"/>
          <w:color w:val="58585B"/>
          <w:kern w:val="0"/>
          <w:sz w:val="24"/>
          <w:szCs w:val="24"/>
          <w14:ligatures w14:val="none"/>
        </w:rPr>
        <w:t>, to determine exposure and a complete upgrade solution.</w:t>
      </w:r>
    </w:p>
    <w:p w14:paraId="4284017B"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lastRenderedPageBreak/>
        <w:t>In all cases, customers should ensure that the devices to be upgraded contain sufficient memory and confirm that current hardware and software configurations will continue to be supported properly by the new release. If the information is not clear, customers are advised to contact the Cisco Technical Assistance Center (TAC) or their contracted maintenance providers.</w:t>
      </w:r>
    </w:p>
    <w:p w14:paraId="5D39A958" w14:textId="77777777" w:rsidR="00023174" w:rsidRPr="00023174" w:rsidRDefault="00023174" w:rsidP="00023174">
      <w:pPr>
        <w:shd w:val="clear" w:color="auto" w:fill="F2F2F2"/>
        <w:spacing w:before="100" w:beforeAutospacing="1" w:after="100" w:afterAutospacing="1" w:line="360" w:lineRule="atLeast"/>
        <w:ind w:left="720"/>
        <w:textAlignment w:val="baseline"/>
        <w:outlineLvl w:val="2"/>
        <w:rPr>
          <w:rFonts w:ascii="CiscoSans" w:eastAsia="Times New Roman" w:hAnsi="CiscoSans" w:cs="Times New Roman"/>
          <w:color w:val="58585B"/>
          <w:kern w:val="0"/>
          <w:sz w:val="27"/>
          <w:szCs w:val="27"/>
          <w14:ligatures w14:val="none"/>
        </w:rPr>
      </w:pPr>
      <w:r w:rsidRPr="00023174">
        <w:rPr>
          <w:rFonts w:ascii="CiscoSans" w:eastAsia="Times New Roman" w:hAnsi="CiscoSans" w:cs="Times New Roman"/>
          <w:color w:val="58585B"/>
          <w:kern w:val="0"/>
          <w:sz w:val="27"/>
          <w:szCs w:val="27"/>
          <w14:ligatures w14:val="none"/>
        </w:rPr>
        <w:t>Customers Without Service Contracts</w:t>
      </w:r>
    </w:p>
    <w:p w14:paraId="082270C2"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Customers who purchase directly from Cisco but do not hold a Cisco service contract and customers who make purchases through third-party vendors but are unsuccessful in obtaining fixed software through their point of sale should obtain upgrades by contacting the Cisco TAC: </w:t>
      </w:r>
      <w:hyperlink r:id="rId47" w:history="1">
        <w:r w:rsidRPr="00023174">
          <w:rPr>
            <w:rFonts w:ascii="inherit" w:eastAsia="Times New Roman" w:hAnsi="inherit" w:cs="Times New Roman"/>
            <w:color w:val="007FAB"/>
            <w:kern w:val="0"/>
            <w:sz w:val="24"/>
            <w:szCs w:val="24"/>
            <w:u w:val="single"/>
            <w14:ligatures w14:val="none"/>
          </w:rPr>
          <w:t>https://www.cisco.com/c/en/us/support/web/tsd-cisco-worldwide-contacts.html</w:t>
        </w:r>
      </w:hyperlink>
    </w:p>
    <w:p w14:paraId="2C4C8983"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Customers should have the product serial number available and be prepared to provide the URL of this advisory as evidence of entitlement to a free upgrade.</w:t>
      </w:r>
    </w:p>
    <w:p w14:paraId="0F442190" w14:textId="77777777" w:rsidR="00023174" w:rsidRPr="00023174" w:rsidRDefault="00023174" w:rsidP="00023174">
      <w:pPr>
        <w:shd w:val="clear" w:color="auto" w:fill="F2F2F2"/>
        <w:spacing w:before="100" w:beforeAutospacing="1" w:after="100" w:afterAutospacing="1" w:line="360" w:lineRule="atLeast"/>
        <w:ind w:left="720"/>
        <w:textAlignment w:val="baseline"/>
        <w:outlineLvl w:val="2"/>
        <w:rPr>
          <w:rFonts w:ascii="CiscoSans" w:eastAsia="Times New Roman" w:hAnsi="CiscoSans" w:cs="Times New Roman"/>
          <w:color w:val="58585B"/>
          <w:kern w:val="0"/>
          <w:sz w:val="27"/>
          <w:szCs w:val="27"/>
          <w14:ligatures w14:val="none"/>
        </w:rPr>
      </w:pPr>
      <w:r w:rsidRPr="00023174">
        <w:rPr>
          <w:rFonts w:ascii="CiscoSans" w:eastAsia="Times New Roman" w:hAnsi="CiscoSans" w:cs="Times New Roman"/>
          <w:color w:val="58585B"/>
          <w:kern w:val="0"/>
          <w:sz w:val="27"/>
          <w:szCs w:val="27"/>
          <w14:ligatures w14:val="none"/>
        </w:rPr>
        <w:t>Fixed Releases</w:t>
      </w:r>
    </w:p>
    <w:p w14:paraId="43C842EA"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In the following tables, the left column lists Cisco software releases. The right column indicates whether a release is affected by the vulnerability that is described in this advisory and the first release that includes the fix for this vulnerability. Customers are advised to upgrade to an appropriate </w:t>
      </w:r>
      <w:hyperlink r:id="rId48" w:anchor="fixes" w:tgtFrame="_blank" w:history="1">
        <w:r w:rsidRPr="00023174">
          <w:rPr>
            <w:rFonts w:ascii="inherit" w:eastAsia="Times New Roman" w:hAnsi="inherit" w:cs="Times New Roman"/>
            <w:color w:val="007FAB"/>
            <w:kern w:val="0"/>
            <w:sz w:val="24"/>
            <w:szCs w:val="24"/>
            <w:u w:val="single"/>
            <w14:ligatures w14:val="none"/>
          </w:rPr>
          <w:t>fixed software release</w:t>
        </w:r>
      </w:hyperlink>
      <w:r w:rsidRPr="00023174">
        <w:rPr>
          <w:rFonts w:ascii="inherit" w:eastAsia="Times New Roman" w:hAnsi="inherit" w:cs="Times New Roman"/>
          <w:color w:val="58585B"/>
          <w:kern w:val="0"/>
          <w:sz w:val="24"/>
          <w:szCs w:val="24"/>
          <w14:ligatures w14:val="none"/>
        </w:rPr>
        <w:t> as indicated in this section.</w:t>
      </w:r>
    </w:p>
    <w:p w14:paraId="74BBEE49"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Times New Roman"/>
          <w:color w:val="58585B"/>
          <w:kern w:val="0"/>
          <w:sz w:val="24"/>
          <w:szCs w:val="24"/>
          <w14:ligatures w14:val="none"/>
        </w:rPr>
      </w:pPr>
      <w:r w:rsidRPr="00023174">
        <w:rPr>
          <w:rFonts w:ascii="CiscoSans" w:eastAsia="Times New Roman" w:hAnsi="CiscoSans" w:cs="Times New Roman"/>
          <w:b/>
          <w:bCs/>
          <w:color w:val="58585B"/>
          <w:kern w:val="0"/>
          <w:sz w:val="24"/>
          <w:szCs w:val="24"/>
          <w14:ligatures w14:val="none"/>
        </w:rPr>
        <w:t xml:space="preserve">5000 Series ENCS and Catalyst 8300 Series Edge </w:t>
      </w:r>
      <w:proofErr w:type="spellStart"/>
      <w:r w:rsidRPr="00023174">
        <w:rPr>
          <w:rFonts w:ascii="CiscoSans" w:eastAsia="Times New Roman" w:hAnsi="CiscoSans" w:cs="Times New Roman"/>
          <w:b/>
          <w:bCs/>
          <w:color w:val="58585B"/>
          <w:kern w:val="0"/>
          <w:sz w:val="24"/>
          <w:szCs w:val="24"/>
          <w14:ligatures w14:val="none"/>
        </w:rPr>
        <w:t>uCPE</w:t>
      </w:r>
      <w:proofErr w:type="spellEnd"/>
    </w:p>
    <w:p w14:paraId="68B15A35"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Times New Roman"/>
          <w:color w:val="58585B"/>
          <w:kern w:val="0"/>
          <w:sz w:val="24"/>
          <w:szCs w:val="24"/>
          <w14:ligatures w14:val="none"/>
        </w:rPr>
      </w:pPr>
      <w:r w:rsidRPr="00023174">
        <w:rPr>
          <w:rFonts w:ascii="CiscoSans" w:eastAsia="Times New Roman" w:hAnsi="CiscoSans" w:cs="Times New Roman"/>
          <w:b/>
          <w:bCs/>
          <w:color w:val="58585B"/>
          <w:kern w:val="0"/>
          <w:sz w:val="24"/>
          <w:szCs w:val="24"/>
          <w14:ligatures w14:val="none"/>
        </w:rPr>
        <w:t>Note:</w:t>
      </w:r>
      <w:r w:rsidRPr="00023174">
        <w:rPr>
          <w:rFonts w:ascii="inherit" w:eastAsia="Times New Roman" w:hAnsi="inherit" w:cs="Times New Roman"/>
          <w:color w:val="58585B"/>
          <w:kern w:val="0"/>
          <w:sz w:val="24"/>
          <w:szCs w:val="24"/>
          <w14:ligatures w14:val="none"/>
        </w:rPr>
        <w:t xml:space="preserve"> Upgrading Cisco IMC on Cisco 5000 Series ENCS and Cisco Catalyst 8300 Series Edge </w:t>
      </w:r>
      <w:proofErr w:type="spellStart"/>
      <w:r w:rsidRPr="00023174">
        <w:rPr>
          <w:rFonts w:ascii="inherit" w:eastAsia="Times New Roman" w:hAnsi="inherit" w:cs="Times New Roman"/>
          <w:color w:val="58585B"/>
          <w:kern w:val="0"/>
          <w:sz w:val="24"/>
          <w:szCs w:val="24"/>
          <w14:ligatures w14:val="none"/>
        </w:rPr>
        <w:t>uCPE</w:t>
      </w:r>
      <w:proofErr w:type="spellEnd"/>
      <w:r w:rsidRPr="00023174">
        <w:rPr>
          <w:rFonts w:ascii="inherit" w:eastAsia="Times New Roman" w:hAnsi="inherit" w:cs="Times New Roman"/>
          <w:color w:val="58585B"/>
          <w:kern w:val="0"/>
          <w:sz w:val="24"/>
          <w:szCs w:val="24"/>
          <w14:ligatures w14:val="none"/>
        </w:rPr>
        <w:t xml:space="preserve"> requires upgrading Cisco Enterprise NFV Infrastructure Software (NFVIS) on the platforms. Cisco IMC is upgraded as part of the firmware auto-upgrade process.</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738"/>
        <w:gridCol w:w="5606"/>
      </w:tblGrid>
      <w:tr w:rsidR="00023174" w:rsidRPr="00023174" w14:paraId="29977381" w14:textId="77777777" w:rsidTr="00023174">
        <w:trPr>
          <w:tblHeader/>
        </w:trPr>
        <w:tc>
          <w:tcPr>
            <w:tcW w:w="2000" w:type="pct"/>
            <w:shd w:val="clear" w:color="auto" w:fill="E8EBF1"/>
            <w:tcMar>
              <w:top w:w="45" w:type="dxa"/>
              <w:left w:w="150" w:type="dxa"/>
              <w:bottom w:w="45" w:type="dxa"/>
              <w:right w:w="150" w:type="dxa"/>
            </w:tcMar>
            <w:vAlign w:val="bottom"/>
            <w:hideMark/>
          </w:tcPr>
          <w:p w14:paraId="76DE8E79"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Cisco NFVIS Release</w:t>
            </w:r>
          </w:p>
        </w:tc>
        <w:tc>
          <w:tcPr>
            <w:tcW w:w="0" w:type="auto"/>
            <w:shd w:val="clear" w:color="auto" w:fill="E8EBF1"/>
            <w:tcMar>
              <w:top w:w="45" w:type="dxa"/>
              <w:left w:w="150" w:type="dxa"/>
              <w:bottom w:w="45" w:type="dxa"/>
              <w:right w:w="150" w:type="dxa"/>
            </w:tcMar>
            <w:vAlign w:val="bottom"/>
            <w:hideMark/>
          </w:tcPr>
          <w:p w14:paraId="530CB563"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First Fixed Release</w:t>
            </w:r>
          </w:p>
        </w:tc>
      </w:tr>
      <w:tr w:rsidR="00023174" w:rsidRPr="00023174" w14:paraId="0EC8A6ED"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3236DBDA"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3.12 and earlier</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7D9D18AD"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Migrate to a fixed release.</w:t>
            </w:r>
          </w:p>
        </w:tc>
      </w:tr>
      <w:tr w:rsidR="00023174" w:rsidRPr="00023174" w14:paraId="593571EC"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42B89229"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4.13 and earlier</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3DCC1459"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4.14.1</w:t>
            </w:r>
          </w:p>
        </w:tc>
      </w:tr>
    </w:tbl>
    <w:p w14:paraId="72605189"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Times New Roman"/>
          <w:color w:val="58585B"/>
          <w:kern w:val="0"/>
          <w:sz w:val="24"/>
          <w:szCs w:val="24"/>
          <w14:ligatures w14:val="none"/>
        </w:rPr>
      </w:pPr>
      <w:r w:rsidRPr="00023174">
        <w:rPr>
          <w:rFonts w:ascii="CiscoSans" w:eastAsia="Times New Roman" w:hAnsi="CiscoSans" w:cs="Times New Roman"/>
          <w:b/>
          <w:bCs/>
          <w:color w:val="58585B"/>
          <w:kern w:val="0"/>
          <w:sz w:val="24"/>
          <w:szCs w:val="24"/>
          <w14:ligatures w14:val="none"/>
        </w:rPr>
        <w:lastRenderedPageBreak/>
        <w:t>UCS C-Series M5 Rack Server</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738"/>
        <w:gridCol w:w="5606"/>
      </w:tblGrid>
      <w:tr w:rsidR="00023174" w:rsidRPr="00023174" w14:paraId="6B5F7D7E" w14:textId="77777777" w:rsidTr="00023174">
        <w:trPr>
          <w:tblHeader/>
        </w:trPr>
        <w:tc>
          <w:tcPr>
            <w:tcW w:w="2000" w:type="pct"/>
            <w:shd w:val="clear" w:color="auto" w:fill="E8EBF1"/>
            <w:tcMar>
              <w:top w:w="45" w:type="dxa"/>
              <w:left w:w="150" w:type="dxa"/>
              <w:bottom w:w="45" w:type="dxa"/>
              <w:right w:w="150" w:type="dxa"/>
            </w:tcMar>
            <w:vAlign w:val="bottom"/>
            <w:hideMark/>
          </w:tcPr>
          <w:p w14:paraId="7424D6B3"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Cisco IMC Release</w:t>
            </w:r>
          </w:p>
        </w:tc>
        <w:tc>
          <w:tcPr>
            <w:tcW w:w="0" w:type="auto"/>
            <w:shd w:val="clear" w:color="auto" w:fill="E8EBF1"/>
            <w:tcMar>
              <w:top w:w="45" w:type="dxa"/>
              <w:left w:w="150" w:type="dxa"/>
              <w:bottom w:w="45" w:type="dxa"/>
              <w:right w:w="150" w:type="dxa"/>
            </w:tcMar>
            <w:vAlign w:val="bottom"/>
            <w:hideMark/>
          </w:tcPr>
          <w:p w14:paraId="444D7A74"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First Fixed Release</w:t>
            </w:r>
          </w:p>
        </w:tc>
      </w:tr>
      <w:tr w:rsidR="00023174" w:rsidRPr="00023174" w14:paraId="0A48ECA4"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495E444F"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4.0</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406F5627"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Migrate to a fixed release.</w:t>
            </w:r>
          </w:p>
        </w:tc>
      </w:tr>
      <w:tr w:rsidR="00023174" w:rsidRPr="00023174" w14:paraId="5A576283"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2AAAF438"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4.1</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7B67DB5C"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4.1(3n)</w:t>
            </w:r>
          </w:p>
        </w:tc>
      </w:tr>
      <w:tr w:rsidR="00023174" w:rsidRPr="00023174" w14:paraId="049EBB63"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656B32CC"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4.2</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5C88BBF0"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4.2(3j)</w:t>
            </w:r>
          </w:p>
        </w:tc>
      </w:tr>
      <w:tr w:rsidR="00023174" w:rsidRPr="00023174" w14:paraId="4096072A"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5887663B"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4.3</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5D69D826"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4.3(2.240009)</w:t>
            </w:r>
          </w:p>
        </w:tc>
      </w:tr>
    </w:tbl>
    <w:p w14:paraId="569DBC89"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Times New Roman"/>
          <w:color w:val="58585B"/>
          <w:kern w:val="0"/>
          <w:sz w:val="24"/>
          <w:szCs w:val="24"/>
          <w14:ligatures w14:val="none"/>
        </w:rPr>
      </w:pPr>
      <w:r w:rsidRPr="00023174">
        <w:rPr>
          <w:rFonts w:ascii="CiscoSans" w:eastAsia="Times New Roman" w:hAnsi="CiscoSans" w:cs="Times New Roman"/>
          <w:b/>
          <w:bCs/>
          <w:color w:val="58585B"/>
          <w:kern w:val="0"/>
          <w:sz w:val="24"/>
          <w:szCs w:val="24"/>
          <w14:ligatures w14:val="none"/>
        </w:rPr>
        <w:t>UCS C-Series M6 Rack Server</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738"/>
        <w:gridCol w:w="5606"/>
      </w:tblGrid>
      <w:tr w:rsidR="00023174" w:rsidRPr="00023174" w14:paraId="2CEC35D3" w14:textId="77777777" w:rsidTr="00023174">
        <w:trPr>
          <w:tblHeader/>
        </w:trPr>
        <w:tc>
          <w:tcPr>
            <w:tcW w:w="2000" w:type="pct"/>
            <w:shd w:val="clear" w:color="auto" w:fill="E8EBF1"/>
            <w:tcMar>
              <w:top w:w="45" w:type="dxa"/>
              <w:left w:w="150" w:type="dxa"/>
              <w:bottom w:w="45" w:type="dxa"/>
              <w:right w:w="150" w:type="dxa"/>
            </w:tcMar>
            <w:vAlign w:val="bottom"/>
            <w:hideMark/>
          </w:tcPr>
          <w:p w14:paraId="7C56AB48"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Cisco IMC Release</w:t>
            </w:r>
          </w:p>
        </w:tc>
        <w:tc>
          <w:tcPr>
            <w:tcW w:w="0" w:type="auto"/>
            <w:shd w:val="clear" w:color="auto" w:fill="E8EBF1"/>
            <w:tcMar>
              <w:top w:w="45" w:type="dxa"/>
              <w:left w:w="150" w:type="dxa"/>
              <w:bottom w:w="45" w:type="dxa"/>
              <w:right w:w="150" w:type="dxa"/>
            </w:tcMar>
            <w:vAlign w:val="bottom"/>
            <w:hideMark/>
          </w:tcPr>
          <w:p w14:paraId="23F5EF5B"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First Fixed Release</w:t>
            </w:r>
          </w:p>
        </w:tc>
      </w:tr>
      <w:tr w:rsidR="00023174" w:rsidRPr="00023174" w14:paraId="7C0B749A"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7CD9A93B"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4.2</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453E2482"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4.2(3j)</w:t>
            </w:r>
          </w:p>
        </w:tc>
      </w:tr>
      <w:tr w:rsidR="00023174" w:rsidRPr="00023174" w14:paraId="0D66D029"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5E852EEE"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4.3</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36664B62"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4.3(2.240009)</w:t>
            </w:r>
            <w:r w:rsidRPr="00023174">
              <w:rPr>
                <w:rFonts w:ascii="CiscoSans" w:eastAsia="Times New Roman" w:hAnsi="CiscoSans" w:cs="Times New Roman"/>
                <w:kern w:val="0"/>
                <w:sz w:val="18"/>
                <w:szCs w:val="18"/>
                <w14:ligatures w14:val="none"/>
              </w:rPr>
              <w:br/>
              <w:t>4.3(3.240022)</w:t>
            </w:r>
          </w:p>
        </w:tc>
      </w:tr>
    </w:tbl>
    <w:p w14:paraId="3C4C7B67"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Times New Roman"/>
          <w:color w:val="58585B"/>
          <w:kern w:val="0"/>
          <w:sz w:val="24"/>
          <w:szCs w:val="24"/>
          <w14:ligatures w14:val="none"/>
        </w:rPr>
      </w:pPr>
      <w:r w:rsidRPr="00023174">
        <w:rPr>
          <w:rFonts w:ascii="CiscoSans" w:eastAsia="Times New Roman" w:hAnsi="CiscoSans" w:cs="Times New Roman"/>
          <w:b/>
          <w:bCs/>
          <w:color w:val="58585B"/>
          <w:kern w:val="0"/>
          <w:sz w:val="24"/>
          <w:szCs w:val="24"/>
          <w14:ligatures w14:val="none"/>
        </w:rPr>
        <w:t>UCS C-Series M7 Rack Server</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738"/>
        <w:gridCol w:w="5606"/>
      </w:tblGrid>
      <w:tr w:rsidR="00023174" w:rsidRPr="00023174" w14:paraId="753A10F5" w14:textId="77777777" w:rsidTr="00023174">
        <w:trPr>
          <w:tblHeader/>
        </w:trPr>
        <w:tc>
          <w:tcPr>
            <w:tcW w:w="2000" w:type="pct"/>
            <w:shd w:val="clear" w:color="auto" w:fill="E8EBF1"/>
            <w:tcMar>
              <w:top w:w="45" w:type="dxa"/>
              <w:left w:w="150" w:type="dxa"/>
              <w:bottom w:w="45" w:type="dxa"/>
              <w:right w:w="150" w:type="dxa"/>
            </w:tcMar>
            <w:vAlign w:val="bottom"/>
            <w:hideMark/>
          </w:tcPr>
          <w:p w14:paraId="5D26F555"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Cisco IMC Release</w:t>
            </w:r>
          </w:p>
        </w:tc>
        <w:tc>
          <w:tcPr>
            <w:tcW w:w="0" w:type="auto"/>
            <w:shd w:val="clear" w:color="auto" w:fill="E8EBF1"/>
            <w:tcMar>
              <w:top w:w="45" w:type="dxa"/>
              <w:left w:w="150" w:type="dxa"/>
              <w:bottom w:w="45" w:type="dxa"/>
              <w:right w:w="150" w:type="dxa"/>
            </w:tcMar>
            <w:vAlign w:val="bottom"/>
            <w:hideMark/>
          </w:tcPr>
          <w:p w14:paraId="3A9EB2B1"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First Fixed Release</w:t>
            </w:r>
          </w:p>
        </w:tc>
      </w:tr>
      <w:tr w:rsidR="00023174" w:rsidRPr="00023174" w14:paraId="300AF0A1"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4FA96CFB"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4.3</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31C6BB44"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4.3(3.240022)</w:t>
            </w:r>
          </w:p>
        </w:tc>
      </w:tr>
    </w:tbl>
    <w:p w14:paraId="2EBE0A8F"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Times New Roman"/>
          <w:color w:val="58585B"/>
          <w:kern w:val="0"/>
          <w:sz w:val="24"/>
          <w:szCs w:val="24"/>
          <w14:ligatures w14:val="none"/>
        </w:rPr>
      </w:pPr>
      <w:r w:rsidRPr="00023174">
        <w:rPr>
          <w:rFonts w:ascii="CiscoSans" w:eastAsia="Times New Roman" w:hAnsi="CiscoSans" w:cs="Times New Roman"/>
          <w:b/>
          <w:bCs/>
          <w:color w:val="58585B"/>
          <w:kern w:val="0"/>
          <w:sz w:val="24"/>
          <w:szCs w:val="24"/>
          <w14:ligatures w14:val="none"/>
        </w:rPr>
        <w:t>UCS E-Series M2 and M3 Server</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738"/>
        <w:gridCol w:w="5606"/>
      </w:tblGrid>
      <w:tr w:rsidR="00023174" w:rsidRPr="00023174" w14:paraId="2DCCD945" w14:textId="77777777" w:rsidTr="00023174">
        <w:trPr>
          <w:tblHeader/>
        </w:trPr>
        <w:tc>
          <w:tcPr>
            <w:tcW w:w="2000" w:type="pct"/>
            <w:shd w:val="clear" w:color="auto" w:fill="E8EBF1"/>
            <w:tcMar>
              <w:top w:w="45" w:type="dxa"/>
              <w:left w:w="150" w:type="dxa"/>
              <w:bottom w:w="45" w:type="dxa"/>
              <w:right w:w="150" w:type="dxa"/>
            </w:tcMar>
            <w:vAlign w:val="bottom"/>
            <w:hideMark/>
          </w:tcPr>
          <w:p w14:paraId="4BA7E105"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Cisco IMC Release</w:t>
            </w:r>
          </w:p>
        </w:tc>
        <w:tc>
          <w:tcPr>
            <w:tcW w:w="0" w:type="auto"/>
            <w:shd w:val="clear" w:color="auto" w:fill="E8EBF1"/>
            <w:tcMar>
              <w:top w:w="45" w:type="dxa"/>
              <w:left w:w="150" w:type="dxa"/>
              <w:bottom w:w="45" w:type="dxa"/>
              <w:right w:w="150" w:type="dxa"/>
            </w:tcMar>
            <w:vAlign w:val="bottom"/>
            <w:hideMark/>
          </w:tcPr>
          <w:p w14:paraId="02706B31"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First Fixed Release</w:t>
            </w:r>
          </w:p>
        </w:tc>
      </w:tr>
      <w:tr w:rsidR="00023174" w:rsidRPr="00023174" w14:paraId="5581A141"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26B7F4D3"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3.1 and earlier</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7A381B70"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Migrate to a fixed release.</w:t>
            </w:r>
          </w:p>
        </w:tc>
      </w:tr>
      <w:tr w:rsidR="00023174" w:rsidRPr="00023174" w14:paraId="3D8E7C66"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69142755"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3.2</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4535D739"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3.2.15.3</w:t>
            </w:r>
          </w:p>
        </w:tc>
      </w:tr>
    </w:tbl>
    <w:p w14:paraId="1E4734F7"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Times New Roman"/>
          <w:color w:val="58585B"/>
          <w:kern w:val="0"/>
          <w:sz w:val="24"/>
          <w:szCs w:val="24"/>
          <w14:ligatures w14:val="none"/>
        </w:rPr>
      </w:pPr>
      <w:r w:rsidRPr="00023174">
        <w:rPr>
          <w:rFonts w:ascii="CiscoSans" w:eastAsia="Times New Roman" w:hAnsi="CiscoSans" w:cs="Times New Roman"/>
          <w:b/>
          <w:bCs/>
          <w:color w:val="58585B"/>
          <w:kern w:val="0"/>
          <w:sz w:val="24"/>
          <w:szCs w:val="24"/>
          <w14:ligatures w14:val="none"/>
        </w:rPr>
        <w:t>UCS E-Series M6 Server</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738"/>
        <w:gridCol w:w="5606"/>
      </w:tblGrid>
      <w:tr w:rsidR="00023174" w:rsidRPr="00023174" w14:paraId="78186E7E" w14:textId="77777777" w:rsidTr="00023174">
        <w:trPr>
          <w:tblHeader/>
        </w:trPr>
        <w:tc>
          <w:tcPr>
            <w:tcW w:w="2000" w:type="pct"/>
            <w:shd w:val="clear" w:color="auto" w:fill="E8EBF1"/>
            <w:tcMar>
              <w:top w:w="45" w:type="dxa"/>
              <w:left w:w="150" w:type="dxa"/>
              <w:bottom w:w="45" w:type="dxa"/>
              <w:right w:w="150" w:type="dxa"/>
            </w:tcMar>
            <w:vAlign w:val="bottom"/>
            <w:hideMark/>
          </w:tcPr>
          <w:p w14:paraId="2CC7AE64"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Cisco IMC Release</w:t>
            </w:r>
          </w:p>
        </w:tc>
        <w:tc>
          <w:tcPr>
            <w:tcW w:w="0" w:type="auto"/>
            <w:shd w:val="clear" w:color="auto" w:fill="E8EBF1"/>
            <w:tcMar>
              <w:top w:w="45" w:type="dxa"/>
              <w:left w:w="150" w:type="dxa"/>
              <w:bottom w:w="45" w:type="dxa"/>
              <w:right w:w="150" w:type="dxa"/>
            </w:tcMar>
            <w:vAlign w:val="bottom"/>
            <w:hideMark/>
          </w:tcPr>
          <w:p w14:paraId="0379F0D3"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First Fixed Release</w:t>
            </w:r>
          </w:p>
        </w:tc>
      </w:tr>
      <w:tr w:rsidR="00023174" w:rsidRPr="00023174" w14:paraId="416A791F"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5C53DF8B"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4.12 and earlier</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18B3B66F"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4.12.2</w:t>
            </w:r>
          </w:p>
        </w:tc>
      </w:tr>
    </w:tbl>
    <w:p w14:paraId="2CB567F7"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Times New Roman"/>
          <w:color w:val="58585B"/>
          <w:kern w:val="0"/>
          <w:sz w:val="24"/>
          <w:szCs w:val="24"/>
          <w14:ligatures w14:val="none"/>
        </w:rPr>
      </w:pPr>
      <w:r w:rsidRPr="00023174">
        <w:rPr>
          <w:rFonts w:ascii="CiscoSans" w:eastAsia="Times New Roman" w:hAnsi="CiscoSans" w:cs="Times New Roman"/>
          <w:b/>
          <w:bCs/>
          <w:color w:val="58585B"/>
          <w:kern w:val="0"/>
          <w:sz w:val="24"/>
          <w:szCs w:val="24"/>
          <w14:ligatures w14:val="none"/>
        </w:rPr>
        <w:t>UCS S-Series Storage Server</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738"/>
        <w:gridCol w:w="5606"/>
      </w:tblGrid>
      <w:tr w:rsidR="00023174" w:rsidRPr="00023174" w14:paraId="4B900F42" w14:textId="77777777" w:rsidTr="00023174">
        <w:trPr>
          <w:tblHeader/>
        </w:trPr>
        <w:tc>
          <w:tcPr>
            <w:tcW w:w="2000" w:type="pct"/>
            <w:shd w:val="clear" w:color="auto" w:fill="E8EBF1"/>
            <w:tcMar>
              <w:top w:w="45" w:type="dxa"/>
              <w:left w:w="150" w:type="dxa"/>
              <w:bottom w:w="45" w:type="dxa"/>
              <w:right w:w="150" w:type="dxa"/>
            </w:tcMar>
            <w:vAlign w:val="bottom"/>
            <w:hideMark/>
          </w:tcPr>
          <w:p w14:paraId="46623011"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Cisco IMC Release</w:t>
            </w:r>
          </w:p>
        </w:tc>
        <w:tc>
          <w:tcPr>
            <w:tcW w:w="0" w:type="auto"/>
            <w:shd w:val="clear" w:color="auto" w:fill="E8EBF1"/>
            <w:tcMar>
              <w:top w:w="45" w:type="dxa"/>
              <w:left w:w="150" w:type="dxa"/>
              <w:bottom w:w="45" w:type="dxa"/>
              <w:right w:w="150" w:type="dxa"/>
            </w:tcMar>
            <w:vAlign w:val="bottom"/>
            <w:hideMark/>
          </w:tcPr>
          <w:p w14:paraId="3FDAE500"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First Fixed Release</w:t>
            </w:r>
          </w:p>
        </w:tc>
      </w:tr>
      <w:tr w:rsidR="00023174" w:rsidRPr="00023174" w14:paraId="1E40E5C4"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70A64425"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4.0</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3591323C"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Migrate to a fixed release.</w:t>
            </w:r>
          </w:p>
        </w:tc>
      </w:tr>
      <w:tr w:rsidR="00023174" w:rsidRPr="00023174" w14:paraId="692E105A"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3ABB4BFF"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4.1</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3E5F4D87"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4.1(3n)</w:t>
            </w:r>
          </w:p>
        </w:tc>
      </w:tr>
      <w:tr w:rsidR="00023174" w:rsidRPr="00023174" w14:paraId="550867B4"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27364482"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lastRenderedPageBreak/>
              <w:t>4.2</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67EEF3B5"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4.2(3k)</w:t>
            </w:r>
          </w:p>
        </w:tc>
      </w:tr>
      <w:tr w:rsidR="00023174" w:rsidRPr="00023174" w14:paraId="08B0C86B"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3E7F5562"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4.3</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35FB6725"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4.3(2.240009)</w:t>
            </w:r>
            <w:r w:rsidRPr="00023174">
              <w:rPr>
                <w:rFonts w:ascii="CiscoSans" w:eastAsia="Times New Roman" w:hAnsi="CiscoSans" w:cs="Times New Roman"/>
                <w:kern w:val="0"/>
                <w:sz w:val="18"/>
                <w:szCs w:val="18"/>
                <w14:ligatures w14:val="none"/>
              </w:rPr>
              <w:br/>
              <w:t>4.3(3.240041)</w:t>
            </w:r>
          </w:p>
        </w:tc>
      </w:tr>
    </w:tbl>
    <w:p w14:paraId="01055969"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Times New Roman"/>
          <w:color w:val="58585B"/>
          <w:kern w:val="0"/>
          <w:sz w:val="24"/>
          <w:szCs w:val="24"/>
          <w14:ligatures w14:val="none"/>
        </w:rPr>
      </w:pPr>
      <w:r w:rsidRPr="00023174">
        <w:rPr>
          <w:rFonts w:ascii="CiscoSans" w:eastAsia="Times New Roman" w:hAnsi="CiscoSans" w:cs="Times New Roman"/>
          <w:b/>
          <w:bCs/>
          <w:color w:val="58585B"/>
          <w:kern w:val="0"/>
          <w:sz w:val="24"/>
          <w:szCs w:val="24"/>
          <w14:ligatures w14:val="none"/>
        </w:rPr>
        <w:t>Note:</w:t>
      </w:r>
      <w:r w:rsidRPr="00023174">
        <w:rPr>
          <w:rFonts w:ascii="inherit" w:eastAsia="Times New Roman" w:hAnsi="inherit" w:cs="Times New Roman"/>
          <w:color w:val="58585B"/>
          <w:kern w:val="0"/>
          <w:sz w:val="24"/>
          <w:szCs w:val="24"/>
          <w14:ligatures w14:val="none"/>
        </w:rPr>
        <w:t> For Cisco appliances that are based on a preconfigured version of one of the Cisco UCS C-Series Servers in the preceding tables, administrators can perform a direct upgrade of the Cisco IMC software to one of the fixed releases mentioned in the preceding tables. For instructions, see the </w:t>
      </w:r>
      <w:hyperlink r:id="rId49" w:history="1">
        <w:r w:rsidRPr="00023174">
          <w:rPr>
            <w:rFonts w:ascii="inherit" w:eastAsia="Times New Roman" w:hAnsi="inherit" w:cs="Times New Roman"/>
            <w:color w:val="007FAB"/>
            <w:kern w:val="0"/>
            <w:sz w:val="24"/>
            <w:szCs w:val="24"/>
            <w:u w:val="single"/>
            <w14:ligatures w14:val="none"/>
          </w:rPr>
          <w:t>Cisco Host Upgrade Utility User Guide</w:t>
        </w:r>
      </w:hyperlink>
      <w:r w:rsidRPr="00023174">
        <w:rPr>
          <w:rFonts w:ascii="inherit" w:eastAsia="Times New Roman" w:hAnsi="inherit" w:cs="Times New Roman"/>
          <w:color w:val="58585B"/>
          <w:kern w:val="0"/>
          <w:sz w:val="24"/>
          <w:szCs w:val="24"/>
          <w14:ligatures w14:val="none"/>
        </w:rPr>
        <w:t>. The exceptions are the appliances that are listed in the following table. For these appliances, follow the instructions in the </w:t>
      </w:r>
      <w:r w:rsidRPr="00023174">
        <w:rPr>
          <w:rFonts w:ascii="CiscoSans" w:eastAsia="Times New Roman" w:hAnsi="CiscoSans" w:cs="Times New Roman"/>
          <w:b/>
          <w:bCs/>
          <w:color w:val="58585B"/>
          <w:kern w:val="0"/>
          <w:sz w:val="24"/>
          <w:szCs w:val="24"/>
          <w14:ligatures w14:val="none"/>
        </w:rPr>
        <w:t>Remediation</w:t>
      </w:r>
      <w:r w:rsidRPr="00023174">
        <w:rPr>
          <w:rFonts w:ascii="inherit" w:eastAsia="Times New Roman" w:hAnsi="inherit" w:cs="Times New Roman"/>
          <w:color w:val="58585B"/>
          <w:kern w:val="0"/>
          <w:sz w:val="24"/>
          <w:szCs w:val="24"/>
          <w14:ligatures w14:val="none"/>
        </w:rPr>
        <w:t> column:</w:t>
      </w:r>
    </w:p>
    <w:tbl>
      <w:tblPr>
        <w:tblW w:w="5000" w:type="pct"/>
        <w:tblInd w:w="720" w:type="dxa"/>
        <w:tblBorders>
          <w:top w:val="single" w:sz="6" w:space="0" w:color="000000"/>
          <w:left w:val="single" w:sz="6" w:space="0" w:color="000000"/>
          <w:bottom w:val="single" w:sz="6" w:space="0" w:color="000000"/>
          <w:right w:val="single" w:sz="6" w:space="0" w:color="000000"/>
        </w:tblBorders>
        <w:tblCellMar>
          <w:top w:w="15" w:type="dxa"/>
          <w:left w:w="15" w:type="dxa"/>
          <w:bottom w:w="15" w:type="dxa"/>
          <w:right w:w="15" w:type="dxa"/>
        </w:tblCellMar>
        <w:tblLook w:val="04A0" w:firstRow="1" w:lastRow="0" w:firstColumn="1" w:lastColumn="0" w:noHBand="0" w:noVBand="1"/>
      </w:tblPr>
      <w:tblGrid>
        <w:gridCol w:w="3738"/>
        <w:gridCol w:w="2803"/>
        <w:gridCol w:w="2803"/>
      </w:tblGrid>
      <w:tr w:rsidR="00023174" w:rsidRPr="00023174" w14:paraId="6AB802B2" w14:textId="77777777" w:rsidTr="00023174">
        <w:trPr>
          <w:tblHeader/>
        </w:trPr>
        <w:tc>
          <w:tcPr>
            <w:tcW w:w="2000" w:type="pct"/>
            <w:shd w:val="clear" w:color="auto" w:fill="E8EBF1"/>
            <w:tcMar>
              <w:top w:w="45" w:type="dxa"/>
              <w:left w:w="150" w:type="dxa"/>
              <w:bottom w:w="45" w:type="dxa"/>
              <w:right w:w="150" w:type="dxa"/>
            </w:tcMar>
            <w:vAlign w:val="bottom"/>
            <w:hideMark/>
          </w:tcPr>
          <w:p w14:paraId="4543CEE3"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Cisco Hardware Platform</w:t>
            </w:r>
          </w:p>
        </w:tc>
        <w:tc>
          <w:tcPr>
            <w:tcW w:w="1500" w:type="pct"/>
            <w:shd w:val="clear" w:color="auto" w:fill="E8EBF1"/>
            <w:tcMar>
              <w:top w:w="45" w:type="dxa"/>
              <w:left w:w="150" w:type="dxa"/>
              <w:bottom w:w="45" w:type="dxa"/>
              <w:right w:w="150" w:type="dxa"/>
            </w:tcMar>
            <w:vAlign w:val="bottom"/>
            <w:hideMark/>
          </w:tcPr>
          <w:p w14:paraId="5564A7B7"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First Fixed Cisco IMC Release</w:t>
            </w:r>
          </w:p>
        </w:tc>
        <w:tc>
          <w:tcPr>
            <w:tcW w:w="0" w:type="auto"/>
            <w:shd w:val="clear" w:color="auto" w:fill="E8EBF1"/>
            <w:tcMar>
              <w:top w:w="45" w:type="dxa"/>
              <w:left w:w="150" w:type="dxa"/>
              <w:bottom w:w="45" w:type="dxa"/>
              <w:right w:w="150" w:type="dxa"/>
            </w:tcMar>
            <w:vAlign w:val="bottom"/>
            <w:hideMark/>
          </w:tcPr>
          <w:p w14:paraId="11830734" w14:textId="77777777" w:rsidR="00023174" w:rsidRPr="00023174" w:rsidRDefault="00023174" w:rsidP="00023174">
            <w:pPr>
              <w:spacing w:after="0" w:line="240" w:lineRule="atLeast"/>
              <w:rPr>
                <w:rFonts w:ascii="CiscoSans" w:eastAsia="Times New Roman" w:hAnsi="CiscoSans" w:cs="Times New Roman"/>
                <w:b/>
                <w:bCs/>
                <w:color w:val="58585B"/>
                <w:kern w:val="0"/>
                <w:sz w:val="18"/>
                <w:szCs w:val="18"/>
                <w14:ligatures w14:val="none"/>
              </w:rPr>
            </w:pPr>
            <w:r w:rsidRPr="00023174">
              <w:rPr>
                <w:rFonts w:ascii="CiscoSans" w:eastAsia="Times New Roman" w:hAnsi="CiscoSans" w:cs="Times New Roman"/>
                <w:b/>
                <w:bCs/>
                <w:color w:val="58585B"/>
                <w:kern w:val="0"/>
                <w:sz w:val="18"/>
                <w:szCs w:val="18"/>
                <w14:ligatures w14:val="none"/>
              </w:rPr>
              <w:t>Remediation</w:t>
            </w:r>
          </w:p>
        </w:tc>
      </w:tr>
      <w:tr w:rsidR="00023174" w:rsidRPr="00023174" w14:paraId="292DE6AD"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304C5855"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IEC6400 Edge Compute Appliances</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7BE57D68"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4.2(3j)</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2E08F864"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Apply the HUU upgrade using </w:t>
            </w:r>
            <w:r w:rsidRPr="00023174">
              <w:rPr>
                <w:rFonts w:ascii="CiscoSans" w:eastAsia="Times New Roman" w:hAnsi="CiscoSans" w:cs="Times New Roman"/>
                <w:b/>
                <w:bCs/>
                <w:kern w:val="0"/>
                <w:sz w:val="18"/>
                <w:szCs w:val="18"/>
                <w14:ligatures w14:val="none"/>
              </w:rPr>
              <w:t>IEC6400-HUU-4.2.3j.img</w:t>
            </w:r>
            <w:r w:rsidRPr="00023174">
              <w:rPr>
                <w:rFonts w:ascii="CiscoSans" w:eastAsia="Times New Roman" w:hAnsi="CiscoSans" w:cs="Times New Roman"/>
                <w:kern w:val="0"/>
                <w:sz w:val="18"/>
                <w:szCs w:val="18"/>
                <w14:ligatures w14:val="none"/>
              </w:rPr>
              <w:t>.</w:t>
            </w:r>
          </w:p>
        </w:tc>
      </w:tr>
      <w:tr w:rsidR="00023174" w:rsidRPr="00023174" w14:paraId="05B2EBE8"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60F74639"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Secure Email Gateways</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094DEE93"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4.2(3j)</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0DC6262B"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Install firmware update package (May 2024).</w:t>
            </w:r>
          </w:p>
        </w:tc>
      </w:tr>
      <w:tr w:rsidR="00023174" w:rsidRPr="00023174" w14:paraId="128B11B0"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3C10E42B"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Secure Email and Web Manager</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6F0E2AFF"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4.2(3j)</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0D946FA0"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Install firmware update package (May 2024).</w:t>
            </w:r>
          </w:p>
        </w:tc>
      </w:tr>
      <w:tr w:rsidR="00023174" w:rsidRPr="00023174" w14:paraId="6890726D"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7C324821"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Secure Endpoint Private Cloud Appliances</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300606DC"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4.3(2.240009)</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7241FCE9"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Install firmware update </w:t>
            </w:r>
            <w:r w:rsidRPr="00023174">
              <w:rPr>
                <w:rFonts w:ascii="CiscoSans" w:eastAsia="Times New Roman" w:hAnsi="CiscoSans" w:cs="Times New Roman"/>
                <w:b/>
                <w:bCs/>
                <w:kern w:val="0"/>
                <w:sz w:val="18"/>
                <w:szCs w:val="18"/>
                <w14:ligatures w14:val="none"/>
              </w:rPr>
              <w:t>ucs-firmware-4.3.2.240009-1.rpm</w:t>
            </w:r>
            <w:r w:rsidRPr="00023174">
              <w:rPr>
                <w:rFonts w:ascii="CiscoSans" w:eastAsia="Times New Roman" w:hAnsi="CiscoSans" w:cs="Times New Roman"/>
                <w:kern w:val="0"/>
                <w:sz w:val="18"/>
                <w:szCs w:val="18"/>
                <w14:ligatures w14:val="none"/>
              </w:rPr>
              <w:t> (May 2024).</w:t>
            </w:r>
          </w:p>
        </w:tc>
      </w:tr>
      <w:tr w:rsidR="00023174" w:rsidRPr="00023174" w14:paraId="36A50217"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08829C23"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Secure Firewall Management Center Appliances</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15ACAAB5"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4.3(2.240009)</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1C1D99E1"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Apply Hotfix </w:t>
            </w:r>
            <w:hyperlink r:id="rId50" w:anchor="Cisco_Reference.dita_e5a104de-579f-48b7-adb6-0a72dc5183b7" w:history="1">
              <w:r w:rsidRPr="00023174">
                <w:rPr>
                  <w:rFonts w:ascii="CiscoSans" w:eastAsia="Times New Roman" w:hAnsi="CiscoSans" w:cs="Times New Roman"/>
                  <w:color w:val="007FAB"/>
                  <w:kern w:val="0"/>
                  <w:sz w:val="18"/>
                  <w:szCs w:val="18"/>
                  <w:u w:val="single"/>
                  <w14:ligatures w14:val="none"/>
                </w:rPr>
                <w:t>EZ</w:t>
              </w:r>
            </w:hyperlink>
            <w:r w:rsidRPr="00023174">
              <w:rPr>
                <w:rFonts w:ascii="CiscoSans" w:eastAsia="Times New Roman" w:hAnsi="CiscoSans" w:cs="Times New Roman"/>
                <w:kern w:val="0"/>
                <w:sz w:val="18"/>
                <w:szCs w:val="18"/>
                <w14:ligatures w14:val="none"/>
              </w:rPr>
              <w:t>.</w:t>
            </w:r>
          </w:p>
        </w:tc>
      </w:tr>
      <w:tr w:rsidR="00023174" w:rsidRPr="00023174" w14:paraId="103A6492"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734DEC6B"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Secure Malware Analytics Appliances</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0F73AA54"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4.3(2.240009)</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635A09E4"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Upgrade to release 2.19.3 (July 2024).</w:t>
            </w:r>
          </w:p>
        </w:tc>
      </w:tr>
      <w:tr w:rsidR="00023174" w:rsidRPr="00023174" w14:paraId="31FC45C6"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2B30E85E"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Secure Network Analytics Appliances</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0E4F21E3" w14:textId="77777777" w:rsidR="00023174" w:rsidRPr="00023174" w:rsidRDefault="00023174" w:rsidP="00023174">
            <w:pPr>
              <w:spacing w:after="375" w:line="330" w:lineRule="atLeast"/>
              <w:textAlignment w:val="baseline"/>
              <w:rPr>
                <w:rFonts w:ascii="inherit" w:eastAsia="Times New Roman" w:hAnsi="inherit" w:cs="Times New Roman"/>
                <w:color w:val="58585B"/>
                <w:kern w:val="0"/>
                <w:sz w:val="18"/>
                <w:szCs w:val="18"/>
                <w14:ligatures w14:val="none"/>
              </w:rPr>
            </w:pPr>
            <w:r w:rsidRPr="00023174">
              <w:rPr>
                <w:rFonts w:ascii="inherit" w:eastAsia="Times New Roman" w:hAnsi="inherit" w:cs="Times New Roman"/>
                <w:color w:val="58585B"/>
                <w:kern w:val="0"/>
                <w:sz w:val="18"/>
                <w:szCs w:val="18"/>
                <w14:ligatures w14:val="none"/>
              </w:rPr>
              <w:t>4.3(2.240009)</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0CD3BCBD"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Install Update Patch </w:t>
            </w:r>
            <w:r w:rsidRPr="00023174">
              <w:rPr>
                <w:rFonts w:ascii="CiscoSans" w:eastAsia="Times New Roman" w:hAnsi="CiscoSans" w:cs="Times New Roman"/>
                <w:b/>
                <w:bCs/>
                <w:kern w:val="0"/>
                <w:sz w:val="18"/>
                <w:szCs w:val="18"/>
                <w14:ligatures w14:val="none"/>
              </w:rPr>
              <w:t>patch-common-SNA-FIRMWARE-20240305-v2-01.swu</w:t>
            </w:r>
            <w:r w:rsidRPr="00023174">
              <w:rPr>
                <w:rFonts w:ascii="CiscoSans" w:eastAsia="Times New Roman" w:hAnsi="CiscoSans" w:cs="Times New Roman"/>
                <w:kern w:val="0"/>
                <w:sz w:val="18"/>
                <w:szCs w:val="18"/>
                <w14:ligatures w14:val="none"/>
              </w:rPr>
              <w:t>.</w:t>
            </w:r>
          </w:p>
        </w:tc>
      </w:tr>
      <w:tr w:rsidR="00023174" w:rsidRPr="00023174" w14:paraId="4C94A263"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360D8FBA"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Secure Network Server Appliances</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414FA165" w14:textId="77777777" w:rsidR="00023174" w:rsidRPr="00023174" w:rsidRDefault="00023174" w:rsidP="00023174">
            <w:pPr>
              <w:spacing w:after="0" w:line="330" w:lineRule="atLeast"/>
              <w:textAlignment w:val="baseline"/>
              <w:rPr>
                <w:rFonts w:ascii="inherit" w:eastAsia="Times New Roman" w:hAnsi="inherit" w:cs="Times New Roman"/>
                <w:color w:val="58585B"/>
                <w:kern w:val="0"/>
                <w:sz w:val="18"/>
                <w:szCs w:val="18"/>
                <w14:ligatures w14:val="none"/>
              </w:rPr>
            </w:pPr>
            <w:r w:rsidRPr="00023174">
              <w:rPr>
                <w:rFonts w:ascii="inherit" w:eastAsia="Times New Roman" w:hAnsi="inherit" w:cs="Times New Roman"/>
                <w:color w:val="58585B"/>
                <w:kern w:val="0"/>
                <w:sz w:val="18"/>
                <w:szCs w:val="18"/>
                <w14:ligatures w14:val="none"/>
              </w:rPr>
              <w:t>4.3(2.240009)</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26EF7CD4"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Apply the BIOS and HUU upgrade as documented in the Firmware Upgrade Guide for </w:t>
            </w:r>
            <w:hyperlink r:id="rId51" w:anchor="r_overview" w:history="1">
              <w:r w:rsidRPr="00023174">
                <w:rPr>
                  <w:rFonts w:ascii="CiscoSans" w:eastAsia="Times New Roman" w:hAnsi="CiscoSans" w:cs="Times New Roman"/>
                  <w:color w:val="007FAB"/>
                  <w:kern w:val="0"/>
                  <w:sz w:val="18"/>
                  <w:szCs w:val="18"/>
                  <w:u w:val="single"/>
                  <w14:ligatures w14:val="none"/>
                </w:rPr>
                <w:t>SNS 3700 Series</w:t>
              </w:r>
            </w:hyperlink>
            <w:r w:rsidRPr="00023174">
              <w:rPr>
                <w:rFonts w:ascii="CiscoSans" w:eastAsia="Times New Roman" w:hAnsi="CiscoSans" w:cs="Times New Roman"/>
                <w:kern w:val="0"/>
                <w:sz w:val="18"/>
                <w:szCs w:val="18"/>
                <w14:ligatures w14:val="none"/>
              </w:rPr>
              <w:t> or </w:t>
            </w:r>
            <w:hyperlink r:id="rId52" w:anchor="Cisco_Concept.dita_3e2c957e-62e6-4b2d-9f76-96ad121f29e1" w:history="1">
              <w:r w:rsidRPr="00023174">
                <w:rPr>
                  <w:rFonts w:ascii="CiscoSans" w:eastAsia="Times New Roman" w:hAnsi="CiscoSans" w:cs="Times New Roman"/>
                  <w:color w:val="007FAB"/>
                  <w:kern w:val="0"/>
                  <w:sz w:val="18"/>
                  <w:szCs w:val="18"/>
                  <w:u w:val="single"/>
                  <w14:ligatures w14:val="none"/>
                </w:rPr>
                <w:t>SNS 3600 Series</w:t>
              </w:r>
            </w:hyperlink>
            <w:r w:rsidRPr="00023174">
              <w:rPr>
                <w:rFonts w:ascii="CiscoSans" w:eastAsia="Times New Roman" w:hAnsi="CiscoSans" w:cs="Times New Roman"/>
                <w:kern w:val="0"/>
                <w:sz w:val="18"/>
                <w:szCs w:val="18"/>
                <w14:ligatures w14:val="none"/>
              </w:rPr>
              <w:t>.</w:t>
            </w:r>
          </w:p>
        </w:tc>
      </w:tr>
      <w:tr w:rsidR="00023174" w:rsidRPr="00023174" w14:paraId="5A52D7CB"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7D2693D7"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Secure Web Appliances</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4C02A42D"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4.2(3j)</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1C6142F8"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Install firmware update package (May 2024).</w:t>
            </w:r>
          </w:p>
        </w:tc>
      </w:tr>
      <w:tr w:rsidR="00023174" w:rsidRPr="00023174" w14:paraId="31D49100" w14:textId="77777777" w:rsidTr="00023174">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372D6D53"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Telemetry Broker Appliances</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64C7D62D"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4.3(2.240009)</w:t>
            </w:r>
          </w:p>
        </w:tc>
        <w:tc>
          <w:tcPr>
            <w:tcW w:w="0" w:type="auto"/>
            <w:tcBorders>
              <w:top w:val="single" w:sz="6" w:space="0" w:color="000000"/>
              <w:left w:val="single" w:sz="6" w:space="0" w:color="000000"/>
              <w:bottom w:val="single" w:sz="6" w:space="0" w:color="000000"/>
              <w:right w:val="single" w:sz="6" w:space="0" w:color="000000"/>
            </w:tcBorders>
            <w:tcMar>
              <w:top w:w="45" w:type="dxa"/>
              <w:left w:w="150" w:type="dxa"/>
              <w:bottom w:w="45" w:type="dxa"/>
              <w:right w:w="150" w:type="dxa"/>
            </w:tcMar>
            <w:vAlign w:val="bottom"/>
            <w:hideMark/>
          </w:tcPr>
          <w:p w14:paraId="6170720F" w14:textId="77777777" w:rsidR="00023174" w:rsidRPr="00023174" w:rsidRDefault="00023174" w:rsidP="00023174">
            <w:pPr>
              <w:spacing w:after="0"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Apply the update </w:t>
            </w:r>
            <w:r w:rsidRPr="00023174">
              <w:rPr>
                <w:rFonts w:ascii="CiscoSans" w:eastAsia="Times New Roman" w:hAnsi="CiscoSans" w:cs="Times New Roman"/>
                <w:b/>
                <w:bCs/>
                <w:kern w:val="0"/>
                <w:sz w:val="18"/>
                <w:szCs w:val="18"/>
                <w14:ligatures w14:val="none"/>
              </w:rPr>
              <w:t>patch-common-CTB-FIRMWARE-20240305.iso</w:t>
            </w:r>
            <w:r w:rsidRPr="00023174">
              <w:rPr>
                <w:rFonts w:ascii="CiscoSans" w:eastAsia="Times New Roman" w:hAnsi="CiscoSans" w:cs="Times New Roman"/>
                <w:kern w:val="0"/>
                <w:sz w:val="18"/>
                <w:szCs w:val="18"/>
                <w14:ligatures w14:val="none"/>
              </w:rPr>
              <w:t>.</w:t>
            </w:r>
          </w:p>
        </w:tc>
      </w:tr>
    </w:tbl>
    <w:p w14:paraId="42CB87E3" w14:textId="77777777" w:rsidR="00023174" w:rsidRPr="00023174" w:rsidRDefault="00023174" w:rsidP="00023174">
      <w:pPr>
        <w:shd w:val="clear" w:color="auto" w:fill="F2F2F2"/>
        <w:spacing w:before="375" w:after="375" w:line="330" w:lineRule="atLeast"/>
        <w:ind w:left="720"/>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The Cisco Product Security Incident Response Team (PSIRT) validates only the affected and fixed release information that is documented in this advisory.</w:t>
      </w:r>
    </w:p>
    <w:p w14:paraId="1528F5F8" w14:textId="77777777" w:rsidR="00023174" w:rsidRPr="00023174" w:rsidRDefault="00023174" w:rsidP="00023174">
      <w:pPr>
        <w:pBdr>
          <w:bottom w:val="single" w:sz="2" w:space="0" w:color="DDDDDD"/>
        </w:pBdr>
        <w:spacing w:after="0" w:line="450" w:lineRule="atLeast"/>
        <w:textAlignment w:val="baseline"/>
        <w:outlineLvl w:val="1"/>
        <w:rPr>
          <w:rFonts w:ascii="CiscoSans-ExtraLight" w:eastAsia="Times New Roman" w:hAnsi="CiscoSans-ExtraLight" w:cs="Times New Roman"/>
          <w:b/>
          <w:bCs/>
          <w:color w:val="525252"/>
          <w:kern w:val="0"/>
          <w:sz w:val="36"/>
          <w:szCs w:val="36"/>
          <w14:ligatures w14:val="none"/>
        </w:rPr>
      </w:pPr>
      <w:r w:rsidRPr="00023174">
        <w:rPr>
          <w:rFonts w:ascii="CiscoSans-ExtraLight" w:eastAsia="Times New Roman" w:hAnsi="CiscoSans-ExtraLight" w:cs="Times New Roman"/>
          <w:b/>
          <w:bCs/>
          <w:color w:val="525252"/>
          <w:kern w:val="0"/>
          <w:sz w:val="36"/>
          <w:szCs w:val="36"/>
          <w14:ligatures w14:val="none"/>
        </w:rPr>
        <w:lastRenderedPageBreak/>
        <w:t>Exploitation and Public Announcements</w:t>
      </w:r>
    </w:p>
    <w:p w14:paraId="5F70F126" w14:textId="77777777" w:rsidR="00023174" w:rsidRPr="00023174" w:rsidRDefault="00023174" w:rsidP="00023174">
      <w:pPr>
        <w:numPr>
          <w:ilvl w:val="0"/>
          <w:numId w:val="13"/>
        </w:numPr>
        <w:shd w:val="clear" w:color="auto" w:fill="F2F2F2"/>
        <w:spacing w:after="375" w:line="330" w:lineRule="atLeast"/>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The Cisco PSIRT is not aware of any malicious use of the vulnerability that is described in this advisory.</w:t>
      </w:r>
    </w:p>
    <w:p w14:paraId="0AE038A4" w14:textId="77777777" w:rsidR="00023174" w:rsidRPr="00023174" w:rsidRDefault="00023174" w:rsidP="00023174">
      <w:pPr>
        <w:pBdr>
          <w:bottom w:val="single" w:sz="2" w:space="0" w:color="DDDDDD"/>
        </w:pBdr>
        <w:spacing w:after="0" w:line="450" w:lineRule="atLeast"/>
        <w:textAlignment w:val="baseline"/>
        <w:outlineLvl w:val="1"/>
        <w:rPr>
          <w:rFonts w:ascii="CiscoSans-ExtraLight" w:eastAsia="Times New Roman" w:hAnsi="CiscoSans-ExtraLight" w:cs="Times New Roman"/>
          <w:b/>
          <w:bCs/>
          <w:color w:val="525252"/>
          <w:kern w:val="0"/>
          <w:sz w:val="36"/>
          <w:szCs w:val="36"/>
          <w14:ligatures w14:val="none"/>
        </w:rPr>
      </w:pPr>
      <w:r w:rsidRPr="00023174">
        <w:rPr>
          <w:rFonts w:ascii="CiscoSans-ExtraLight" w:eastAsia="Times New Roman" w:hAnsi="CiscoSans-ExtraLight" w:cs="Times New Roman"/>
          <w:b/>
          <w:bCs/>
          <w:color w:val="525252"/>
          <w:kern w:val="0"/>
          <w:sz w:val="36"/>
          <w:szCs w:val="36"/>
          <w14:ligatures w14:val="none"/>
        </w:rPr>
        <w:t>Source</w:t>
      </w:r>
    </w:p>
    <w:p w14:paraId="56E9AC64" w14:textId="77777777" w:rsidR="00023174" w:rsidRPr="00023174" w:rsidRDefault="00023174" w:rsidP="00023174">
      <w:pPr>
        <w:numPr>
          <w:ilvl w:val="0"/>
          <w:numId w:val="14"/>
        </w:numPr>
        <w:shd w:val="clear" w:color="auto" w:fill="F2F2F2"/>
        <w:spacing w:after="375" w:line="330" w:lineRule="atLeast"/>
        <w:textAlignment w:val="baseline"/>
        <w:rPr>
          <w:rFonts w:ascii="inherit" w:eastAsia="Times New Roman" w:hAnsi="inherit" w:cs="Times New Roman"/>
          <w:color w:val="58585B"/>
          <w:kern w:val="0"/>
          <w:sz w:val="24"/>
          <w:szCs w:val="24"/>
          <w14:ligatures w14:val="none"/>
        </w:rPr>
      </w:pPr>
      <w:r w:rsidRPr="00023174">
        <w:rPr>
          <w:rFonts w:ascii="inherit" w:eastAsia="Times New Roman" w:hAnsi="inherit" w:cs="Times New Roman"/>
          <w:color w:val="58585B"/>
          <w:kern w:val="0"/>
          <w:sz w:val="24"/>
          <w:szCs w:val="24"/>
          <w14:ligatures w14:val="none"/>
        </w:rPr>
        <w:t xml:space="preserve">Cisco would like to thank Aaron Thacker from LRQA </w:t>
      </w:r>
      <w:proofErr w:type="spellStart"/>
      <w:r w:rsidRPr="00023174">
        <w:rPr>
          <w:rFonts w:ascii="inherit" w:eastAsia="Times New Roman" w:hAnsi="inherit" w:cs="Times New Roman"/>
          <w:color w:val="58585B"/>
          <w:kern w:val="0"/>
          <w:sz w:val="24"/>
          <w:szCs w:val="24"/>
          <w14:ligatures w14:val="none"/>
        </w:rPr>
        <w:t>Nettitude</w:t>
      </w:r>
      <w:proofErr w:type="spellEnd"/>
      <w:r w:rsidRPr="00023174">
        <w:rPr>
          <w:rFonts w:ascii="inherit" w:eastAsia="Times New Roman" w:hAnsi="inherit" w:cs="Times New Roman"/>
          <w:color w:val="58585B"/>
          <w:kern w:val="0"/>
          <w:sz w:val="24"/>
          <w:szCs w:val="24"/>
          <w14:ligatures w14:val="none"/>
        </w:rPr>
        <w:t xml:space="preserve"> for reporting this vulnerability.</w:t>
      </w:r>
    </w:p>
    <w:p w14:paraId="5D8756BC" w14:textId="77777777" w:rsidR="00023174" w:rsidRPr="00023174" w:rsidRDefault="00023174" w:rsidP="00023174">
      <w:pPr>
        <w:pBdr>
          <w:bottom w:val="single" w:sz="2" w:space="0" w:color="DDDDDD"/>
        </w:pBdr>
        <w:spacing w:before="150" w:after="0" w:line="450" w:lineRule="atLeast"/>
        <w:textAlignment w:val="baseline"/>
        <w:outlineLvl w:val="1"/>
        <w:rPr>
          <w:rFonts w:ascii="CiscoSans-ExtraLight" w:eastAsia="Times New Roman" w:hAnsi="CiscoSans-ExtraLight" w:cs="Times New Roman"/>
          <w:b/>
          <w:bCs/>
          <w:color w:val="525252"/>
          <w:kern w:val="0"/>
          <w:sz w:val="36"/>
          <w:szCs w:val="36"/>
          <w14:ligatures w14:val="none"/>
        </w:rPr>
      </w:pPr>
      <w:r w:rsidRPr="00023174">
        <w:rPr>
          <w:rFonts w:ascii="CiscoSans-ExtraLight" w:eastAsia="Times New Roman" w:hAnsi="CiscoSans-ExtraLight" w:cs="Times New Roman"/>
          <w:b/>
          <w:bCs/>
          <w:color w:val="525252"/>
          <w:kern w:val="0"/>
          <w:sz w:val="36"/>
          <w:szCs w:val="36"/>
          <w14:ligatures w14:val="none"/>
        </w:rPr>
        <w:t>URL</w:t>
      </w:r>
    </w:p>
    <w:p w14:paraId="2C176568" w14:textId="77777777" w:rsidR="00023174" w:rsidRPr="00023174" w:rsidRDefault="00023174" w:rsidP="00023174">
      <w:pPr>
        <w:numPr>
          <w:ilvl w:val="0"/>
          <w:numId w:val="15"/>
        </w:numPr>
        <w:shd w:val="clear" w:color="auto" w:fill="F2F2F2"/>
        <w:spacing w:before="100" w:beforeAutospacing="1" w:after="100" w:afterAutospacing="1" w:line="360" w:lineRule="atLeast"/>
        <w:textAlignment w:val="baseline"/>
        <w:rPr>
          <w:rFonts w:ascii="inherit" w:eastAsia="Times New Roman" w:hAnsi="inherit" w:cs="Times New Roman"/>
          <w:color w:val="58585B"/>
          <w:kern w:val="0"/>
          <w:sz w:val="24"/>
          <w:szCs w:val="24"/>
          <w14:ligatures w14:val="none"/>
        </w:rPr>
      </w:pPr>
      <w:hyperlink r:id="rId53" w:history="1">
        <w:r w:rsidRPr="00023174">
          <w:rPr>
            <w:rFonts w:ascii="inherit" w:eastAsia="Times New Roman" w:hAnsi="inherit" w:cs="Times New Roman"/>
            <w:color w:val="007FAB"/>
            <w:kern w:val="0"/>
            <w:sz w:val="24"/>
            <w:szCs w:val="24"/>
            <w:u w:val="single"/>
            <w14:ligatures w14:val="none"/>
          </w:rPr>
          <w:t>https://sec.cloudapps.cisco.com/security/center/content/CiscoSecurityAdvisory/cisco-sa-cimc-cmd-inj-bLuPcb</w:t>
        </w:r>
      </w:hyperlink>
    </w:p>
    <w:p w14:paraId="189A0AF8" w14:textId="77777777" w:rsidR="00023174" w:rsidRPr="00023174" w:rsidRDefault="00023174" w:rsidP="00023174">
      <w:pPr>
        <w:pBdr>
          <w:bottom w:val="single" w:sz="2" w:space="0" w:color="DDDDDD"/>
        </w:pBdr>
        <w:spacing w:after="0" w:line="450" w:lineRule="atLeast"/>
        <w:textAlignment w:val="baseline"/>
        <w:outlineLvl w:val="1"/>
        <w:rPr>
          <w:rFonts w:ascii="CiscoSans-ExtraLight" w:eastAsia="Times New Roman" w:hAnsi="CiscoSans-ExtraLight" w:cs="Times New Roman"/>
          <w:b/>
          <w:bCs/>
          <w:color w:val="525252"/>
          <w:kern w:val="0"/>
          <w:sz w:val="36"/>
          <w:szCs w:val="36"/>
          <w14:ligatures w14:val="none"/>
        </w:rPr>
      </w:pPr>
      <w:r w:rsidRPr="00023174">
        <w:rPr>
          <w:rFonts w:ascii="CiscoSans-ExtraLight" w:eastAsia="Times New Roman" w:hAnsi="CiscoSans-ExtraLight" w:cs="Times New Roman"/>
          <w:b/>
          <w:bCs/>
          <w:color w:val="525252"/>
          <w:kern w:val="0"/>
          <w:sz w:val="36"/>
          <w:szCs w:val="36"/>
          <w14:ligatures w14:val="none"/>
        </w:rPr>
        <w:t>Revision History</w:t>
      </w:r>
    </w:p>
    <w:p w14:paraId="68A38ACE" w14:textId="77777777" w:rsidR="00023174" w:rsidRPr="00023174" w:rsidRDefault="00023174" w:rsidP="00023174">
      <w:pPr>
        <w:numPr>
          <w:ilvl w:val="0"/>
          <w:numId w:val="16"/>
        </w:numPr>
        <w:shd w:val="clear" w:color="auto" w:fill="F2F2F2"/>
        <w:spacing w:before="100" w:beforeAutospacing="1" w:after="100" w:afterAutospacing="1" w:line="360" w:lineRule="atLeast"/>
        <w:textAlignment w:val="baseline"/>
        <w:rPr>
          <w:rFonts w:ascii="inherit" w:eastAsia="Times New Roman" w:hAnsi="inherit" w:cs="Times New Roman"/>
          <w:color w:val="58585B"/>
          <w:kern w:val="0"/>
          <w:sz w:val="24"/>
          <w:szCs w:val="24"/>
          <w14:ligatures w14:val="none"/>
        </w:rPr>
      </w:pPr>
    </w:p>
    <w:tbl>
      <w:tblPr>
        <w:tblW w:w="5000" w:type="pct"/>
        <w:tblInd w:w="720" w:type="dxa"/>
        <w:shd w:val="clear" w:color="auto" w:fill="FFFFFF"/>
        <w:tblCellMar>
          <w:top w:w="45" w:type="dxa"/>
          <w:left w:w="45" w:type="dxa"/>
          <w:bottom w:w="45" w:type="dxa"/>
          <w:right w:w="45" w:type="dxa"/>
        </w:tblCellMar>
        <w:tblLook w:val="04A0" w:firstRow="1" w:lastRow="0" w:firstColumn="1" w:lastColumn="0" w:noHBand="0" w:noVBand="1"/>
      </w:tblPr>
      <w:tblGrid>
        <w:gridCol w:w="1475"/>
        <w:gridCol w:w="3074"/>
        <w:gridCol w:w="1413"/>
        <w:gridCol w:w="1254"/>
        <w:gridCol w:w="2144"/>
      </w:tblGrid>
      <w:tr w:rsidR="00023174" w:rsidRPr="00023174" w14:paraId="7873B4AB" w14:textId="77777777" w:rsidTr="00023174">
        <w:trPr>
          <w:tblHeader/>
        </w:trPr>
        <w:tc>
          <w:tcPr>
            <w:tcW w:w="0" w:type="auto"/>
            <w:tcBorders>
              <w:top w:val="nil"/>
              <w:left w:val="nil"/>
              <w:bottom w:val="nil"/>
              <w:right w:val="nil"/>
            </w:tcBorders>
            <w:shd w:val="clear" w:color="auto" w:fill="FFFFFF"/>
            <w:tcMar>
              <w:top w:w="180" w:type="dxa"/>
              <w:left w:w="120" w:type="dxa"/>
              <w:bottom w:w="180" w:type="dxa"/>
              <w:right w:w="120" w:type="dxa"/>
            </w:tcMar>
            <w:vAlign w:val="bottom"/>
            <w:hideMark/>
          </w:tcPr>
          <w:p w14:paraId="6511024F" w14:textId="77777777" w:rsidR="00023174" w:rsidRPr="00023174" w:rsidRDefault="00023174" w:rsidP="00023174">
            <w:pPr>
              <w:spacing w:after="195" w:line="240" w:lineRule="atLeast"/>
              <w:rPr>
                <w:rFonts w:ascii="CiscoSans" w:eastAsia="Times New Roman" w:hAnsi="CiscoSans" w:cs="Times New Roman"/>
                <w:b/>
                <w:bCs/>
                <w:color w:val="000000"/>
                <w:kern w:val="0"/>
                <w:sz w:val="18"/>
                <w:szCs w:val="18"/>
                <w14:ligatures w14:val="none"/>
              </w:rPr>
            </w:pPr>
            <w:r w:rsidRPr="00023174">
              <w:rPr>
                <w:rFonts w:ascii="CiscoSans" w:eastAsia="Times New Roman" w:hAnsi="CiscoSans" w:cs="Times New Roman"/>
                <w:b/>
                <w:bCs/>
                <w:color w:val="000000"/>
                <w:kern w:val="0"/>
                <w:sz w:val="18"/>
                <w:szCs w:val="18"/>
                <w14:ligatures w14:val="none"/>
              </w:rPr>
              <w:t>Version</w:t>
            </w:r>
          </w:p>
        </w:tc>
        <w:tc>
          <w:tcPr>
            <w:tcW w:w="0" w:type="auto"/>
            <w:tcBorders>
              <w:top w:val="nil"/>
              <w:left w:val="nil"/>
              <w:bottom w:val="nil"/>
              <w:right w:val="nil"/>
            </w:tcBorders>
            <w:shd w:val="clear" w:color="auto" w:fill="FFFFFF"/>
            <w:tcMar>
              <w:top w:w="180" w:type="dxa"/>
              <w:left w:w="120" w:type="dxa"/>
              <w:bottom w:w="180" w:type="dxa"/>
              <w:right w:w="120" w:type="dxa"/>
            </w:tcMar>
            <w:vAlign w:val="bottom"/>
            <w:hideMark/>
          </w:tcPr>
          <w:p w14:paraId="58928C1B" w14:textId="77777777" w:rsidR="00023174" w:rsidRPr="00023174" w:rsidRDefault="00023174" w:rsidP="00023174">
            <w:pPr>
              <w:spacing w:after="195" w:line="240" w:lineRule="atLeast"/>
              <w:rPr>
                <w:rFonts w:ascii="CiscoSans" w:eastAsia="Times New Roman" w:hAnsi="CiscoSans" w:cs="Times New Roman"/>
                <w:b/>
                <w:bCs/>
                <w:color w:val="000000"/>
                <w:kern w:val="0"/>
                <w:sz w:val="18"/>
                <w:szCs w:val="18"/>
                <w14:ligatures w14:val="none"/>
              </w:rPr>
            </w:pPr>
            <w:r w:rsidRPr="00023174">
              <w:rPr>
                <w:rFonts w:ascii="CiscoSans" w:eastAsia="Times New Roman" w:hAnsi="CiscoSans" w:cs="Times New Roman"/>
                <w:b/>
                <w:bCs/>
                <w:color w:val="000000"/>
                <w:kern w:val="0"/>
                <w:sz w:val="18"/>
                <w:szCs w:val="18"/>
                <w14:ligatures w14:val="none"/>
              </w:rPr>
              <w:t>Description</w:t>
            </w:r>
          </w:p>
        </w:tc>
        <w:tc>
          <w:tcPr>
            <w:tcW w:w="0" w:type="auto"/>
            <w:tcBorders>
              <w:top w:val="nil"/>
              <w:left w:val="nil"/>
              <w:bottom w:val="nil"/>
              <w:right w:val="nil"/>
            </w:tcBorders>
            <w:shd w:val="clear" w:color="auto" w:fill="FFFFFF"/>
            <w:tcMar>
              <w:top w:w="180" w:type="dxa"/>
              <w:left w:w="120" w:type="dxa"/>
              <w:bottom w:w="180" w:type="dxa"/>
              <w:right w:w="120" w:type="dxa"/>
            </w:tcMar>
            <w:vAlign w:val="bottom"/>
            <w:hideMark/>
          </w:tcPr>
          <w:p w14:paraId="0915C7DF" w14:textId="77777777" w:rsidR="00023174" w:rsidRPr="00023174" w:rsidRDefault="00023174" w:rsidP="00023174">
            <w:pPr>
              <w:spacing w:after="195" w:line="240" w:lineRule="atLeast"/>
              <w:rPr>
                <w:rFonts w:ascii="CiscoSans" w:eastAsia="Times New Roman" w:hAnsi="CiscoSans" w:cs="Times New Roman"/>
                <w:b/>
                <w:bCs/>
                <w:color w:val="000000"/>
                <w:kern w:val="0"/>
                <w:sz w:val="18"/>
                <w:szCs w:val="18"/>
                <w14:ligatures w14:val="none"/>
              </w:rPr>
            </w:pPr>
            <w:r w:rsidRPr="00023174">
              <w:rPr>
                <w:rFonts w:ascii="CiscoSans" w:eastAsia="Times New Roman" w:hAnsi="CiscoSans" w:cs="Times New Roman"/>
                <w:b/>
                <w:bCs/>
                <w:color w:val="000000"/>
                <w:kern w:val="0"/>
                <w:sz w:val="18"/>
                <w:szCs w:val="18"/>
                <w14:ligatures w14:val="none"/>
              </w:rPr>
              <w:t>Section</w:t>
            </w:r>
          </w:p>
        </w:tc>
        <w:tc>
          <w:tcPr>
            <w:tcW w:w="0" w:type="auto"/>
            <w:tcBorders>
              <w:top w:val="nil"/>
              <w:left w:val="nil"/>
              <w:bottom w:val="nil"/>
              <w:right w:val="nil"/>
            </w:tcBorders>
            <w:shd w:val="clear" w:color="auto" w:fill="FFFFFF"/>
            <w:tcMar>
              <w:top w:w="180" w:type="dxa"/>
              <w:left w:w="120" w:type="dxa"/>
              <w:bottom w:w="180" w:type="dxa"/>
              <w:right w:w="120" w:type="dxa"/>
            </w:tcMar>
            <w:vAlign w:val="bottom"/>
            <w:hideMark/>
          </w:tcPr>
          <w:p w14:paraId="23A1643F" w14:textId="77777777" w:rsidR="00023174" w:rsidRPr="00023174" w:rsidRDefault="00023174" w:rsidP="00023174">
            <w:pPr>
              <w:spacing w:after="195" w:line="240" w:lineRule="atLeast"/>
              <w:rPr>
                <w:rFonts w:ascii="CiscoSans" w:eastAsia="Times New Roman" w:hAnsi="CiscoSans" w:cs="Times New Roman"/>
                <w:b/>
                <w:bCs/>
                <w:color w:val="000000"/>
                <w:kern w:val="0"/>
                <w:sz w:val="18"/>
                <w:szCs w:val="18"/>
                <w14:ligatures w14:val="none"/>
              </w:rPr>
            </w:pPr>
            <w:r w:rsidRPr="00023174">
              <w:rPr>
                <w:rFonts w:ascii="CiscoSans" w:eastAsia="Times New Roman" w:hAnsi="CiscoSans" w:cs="Times New Roman"/>
                <w:b/>
                <w:bCs/>
                <w:color w:val="000000"/>
                <w:kern w:val="0"/>
                <w:sz w:val="18"/>
                <w:szCs w:val="18"/>
                <w14:ligatures w14:val="none"/>
              </w:rPr>
              <w:t>Status</w:t>
            </w:r>
          </w:p>
        </w:tc>
        <w:tc>
          <w:tcPr>
            <w:tcW w:w="0" w:type="auto"/>
            <w:tcBorders>
              <w:top w:val="nil"/>
              <w:left w:val="nil"/>
              <w:bottom w:val="nil"/>
              <w:right w:val="nil"/>
            </w:tcBorders>
            <w:shd w:val="clear" w:color="auto" w:fill="FFFFFF"/>
            <w:tcMar>
              <w:top w:w="180" w:type="dxa"/>
              <w:left w:w="120" w:type="dxa"/>
              <w:bottom w:w="180" w:type="dxa"/>
              <w:right w:w="120" w:type="dxa"/>
            </w:tcMar>
            <w:vAlign w:val="bottom"/>
            <w:hideMark/>
          </w:tcPr>
          <w:p w14:paraId="018F7B24" w14:textId="77777777" w:rsidR="00023174" w:rsidRPr="00023174" w:rsidRDefault="00023174" w:rsidP="00023174">
            <w:pPr>
              <w:spacing w:after="195" w:line="240" w:lineRule="atLeast"/>
              <w:rPr>
                <w:rFonts w:ascii="CiscoSans" w:eastAsia="Times New Roman" w:hAnsi="CiscoSans" w:cs="Times New Roman"/>
                <w:b/>
                <w:bCs/>
                <w:color w:val="000000"/>
                <w:kern w:val="0"/>
                <w:sz w:val="18"/>
                <w:szCs w:val="18"/>
                <w14:ligatures w14:val="none"/>
              </w:rPr>
            </w:pPr>
            <w:r w:rsidRPr="00023174">
              <w:rPr>
                <w:rFonts w:ascii="CiscoSans" w:eastAsia="Times New Roman" w:hAnsi="CiscoSans" w:cs="Times New Roman"/>
                <w:b/>
                <w:bCs/>
                <w:color w:val="000000"/>
                <w:kern w:val="0"/>
                <w:sz w:val="18"/>
                <w:szCs w:val="18"/>
                <w14:ligatures w14:val="none"/>
              </w:rPr>
              <w:t>Date</w:t>
            </w:r>
          </w:p>
        </w:tc>
      </w:tr>
      <w:tr w:rsidR="00023174" w:rsidRPr="00023174" w14:paraId="06EC20CD" w14:textId="77777777" w:rsidTr="00023174">
        <w:tc>
          <w:tcPr>
            <w:tcW w:w="0" w:type="auto"/>
            <w:tcBorders>
              <w:top w:val="nil"/>
              <w:left w:val="nil"/>
              <w:bottom w:val="nil"/>
              <w:right w:val="nil"/>
            </w:tcBorders>
            <w:shd w:val="clear" w:color="auto" w:fill="FFFFFF"/>
            <w:tcMar>
              <w:top w:w="180" w:type="dxa"/>
              <w:left w:w="120" w:type="dxa"/>
              <w:bottom w:w="180" w:type="dxa"/>
              <w:right w:w="120" w:type="dxa"/>
            </w:tcMar>
            <w:vAlign w:val="bottom"/>
            <w:hideMark/>
          </w:tcPr>
          <w:p w14:paraId="09E704DA" w14:textId="77777777" w:rsidR="00023174" w:rsidRPr="00023174" w:rsidRDefault="00023174" w:rsidP="00023174">
            <w:pPr>
              <w:spacing w:after="195"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1.0</w:t>
            </w:r>
          </w:p>
        </w:tc>
        <w:tc>
          <w:tcPr>
            <w:tcW w:w="0" w:type="auto"/>
            <w:tcBorders>
              <w:top w:val="nil"/>
              <w:left w:val="nil"/>
              <w:bottom w:val="nil"/>
              <w:right w:val="nil"/>
            </w:tcBorders>
            <w:shd w:val="clear" w:color="auto" w:fill="FFFFFF"/>
            <w:tcMar>
              <w:top w:w="180" w:type="dxa"/>
              <w:left w:w="120" w:type="dxa"/>
              <w:bottom w:w="180" w:type="dxa"/>
              <w:right w:w="120" w:type="dxa"/>
            </w:tcMar>
            <w:vAlign w:val="bottom"/>
            <w:hideMark/>
          </w:tcPr>
          <w:p w14:paraId="7EB1E074" w14:textId="77777777" w:rsidR="00023174" w:rsidRPr="00023174" w:rsidRDefault="00023174" w:rsidP="00023174">
            <w:pPr>
              <w:spacing w:after="195"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Initial public release.</w:t>
            </w:r>
          </w:p>
        </w:tc>
        <w:tc>
          <w:tcPr>
            <w:tcW w:w="0" w:type="auto"/>
            <w:tcBorders>
              <w:top w:val="nil"/>
              <w:left w:val="nil"/>
              <w:bottom w:val="nil"/>
              <w:right w:val="nil"/>
            </w:tcBorders>
            <w:shd w:val="clear" w:color="auto" w:fill="FFFFFF"/>
            <w:tcMar>
              <w:top w:w="180" w:type="dxa"/>
              <w:left w:w="120" w:type="dxa"/>
              <w:bottom w:w="180" w:type="dxa"/>
              <w:right w:w="120" w:type="dxa"/>
            </w:tcMar>
            <w:vAlign w:val="bottom"/>
            <w:hideMark/>
          </w:tcPr>
          <w:p w14:paraId="08FCCA5D" w14:textId="77777777" w:rsidR="00023174" w:rsidRPr="00023174" w:rsidRDefault="00023174" w:rsidP="00023174">
            <w:pPr>
              <w:spacing w:after="195"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w:t>
            </w:r>
          </w:p>
        </w:tc>
        <w:tc>
          <w:tcPr>
            <w:tcW w:w="0" w:type="auto"/>
            <w:tcBorders>
              <w:top w:val="nil"/>
              <w:left w:val="nil"/>
              <w:bottom w:val="nil"/>
              <w:right w:val="nil"/>
            </w:tcBorders>
            <w:shd w:val="clear" w:color="auto" w:fill="FFFFFF"/>
            <w:tcMar>
              <w:top w:w="180" w:type="dxa"/>
              <w:left w:w="120" w:type="dxa"/>
              <w:bottom w:w="180" w:type="dxa"/>
              <w:right w:w="120" w:type="dxa"/>
            </w:tcMar>
            <w:vAlign w:val="bottom"/>
            <w:hideMark/>
          </w:tcPr>
          <w:p w14:paraId="64EC0DF3" w14:textId="77777777" w:rsidR="00023174" w:rsidRPr="00023174" w:rsidRDefault="00023174" w:rsidP="00023174">
            <w:pPr>
              <w:spacing w:after="195"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Final</w:t>
            </w:r>
          </w:p>
        </w:tc>
        <w:tc>
          <w:tcPr>
            <w:tcW w:w="0" w:type="auto"/>
            <w:tcBorders>
              <w:top w:val="nil"/>
              <w:left w:val="nil"/>
              <w:bottom w:val="nil"/>
              <w:right w:val="nil"/>
            </w:tcBorders>
            <w:shd w:val="clear" w:color="auto" w:fill="FFFFFF"/>
            <w:tcMar>
              <w:top w:w="180" w:type="dxa"/>
              <w:left w:w="120" w:type="dxa"/>
              <w:bottom w:w="180" w:type="dxa"/>
              <w:right w:w="120" w:type="dxa"/>
            </w:tcMar>
            <w:vAlign w:val="bottom"/>
            <w:hideMark/>
          </w:tcPr>
          <w:p w14:paraId="4EE01E02" w14:textId="77777777" w:rsidR="00023174" w:rsidRPr="00023174" w:rsidRDefault="00023174" w:rsidP="00023174">
            <w:pPr>
              <w:spacing w:after="195" w:line="240" w:lineRule="atLeast"/>
              <w:rPr>
                <w:rFonts w:ascii="CiscoSans" w:eastAsia="Times New Roman" w:hAnsi="CiscoSans" w:cs="Times New Roman"/>
                <w:kern w:val="0"/>
                <w:sz w:val="18"/>
                <w:szCs w:val="18"/>
                <w14:ligatures w14:val="none"/>
              </w:rPr>
            </w:pPr>
            <w:r w:rsidRPr="00023174">
              <w:rPr>
                <w:rFonts w:ascii="CiscoSans" w:eastAsia="Times New Roman" w:hAnsi="CiscoSans" w:cs="Times New Roman"/>
                <w:kern w:val="0"/>
                <w:sz w:val="18"/>
                <w:szCs w:val="18"/>
                <w14:ligatures w14:val="none"/>
              </w:rPr>
              <w:t>2024-APR-17</w:t>
            </w:r>
          </w:p>
        </w:tc>
      </w:tr>
    </w:tbl>
    <w:p w14:paraId="3FB19F0D" w14:textId="77777777" w:rsidR="00AF4560" w:rsidRDefault="00AF4560"/>
    <w:sectPr w:rsidR="00AF456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iscoSans-ExtraLight">
    <w:altName w:val="Cambria"/>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font>
  <w:font w:name="CiscoSans">
    <w:altName w:val="Cambria"/>
    <w:panose1 w:val="00000000000000000000"/>
    <w:charset w:val="00"/>
    <w:family w:val="roman"/>
    <w:notTrueType/>
    <w:pitch w:val="default"/>
  </w:font>
  <w:font w:name="CiscoSansLigh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A74558"/>
    <w:multiLevelType w:val="multilevel"/>
    <w:tmpl w:val="1898F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9605E7"/>
    <w:multiLevelType w:val="multilevel"/>
    <w:tmpl w:val="4B16E6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E444C1"/>
    <w:multiLevelType w:val="multilevel"/>
    <w:tmpl w:val="B45E131C"/>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B364AB"/>
    <w:multiLevelType w:val="multilevel"/>
    <w:tmpl w:val="8FD2D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07B2837"/>
    <w:multiLevelType w:val="multilevel"/>
    <w:tmpl w:val="011E5AF6"/>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DC60A0A"/>
    <w:multiLevelType w:val="multilevel"/>
    <w:tmpl w:val="AF6E94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2A56D9"/>
    <w:multiLevelType w:val="multilevel"/>
    <w:tmpl w:val="2BBE94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40B2B96"/>
    <w:multiLevelType w:val="multilevel"/>
    <w:tmpl w:val="877AD2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62416BE"/>
    <w:multiLevelType w:val="multilevel"/>
    <w:tmpl w:val="79B81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A51563"/>
    <w:multiLevelType w:val="multilevel"/>
    <w:tmpl w:val="4802D7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E485922"/>
    <w:multiLevelType w:val="multilevel"/>
    <w:tmpl w:val="55C6F9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AD34C0"/>
    <w:multiLevelType w:val="multilevel"/>
    <w:tmpl w:val="C9345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9474C88"/>
    <w:multiLevelType w:val="multilevel"/>
    <w:tmpl w:val="686EC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9531B48"/>
    <w:multiLevelType w:val="multilevel"/>
    <w:tmpl w:val="AA18D8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6300B3A"/>
    <w:multiLevelType w:val="multilevel"/>
    <w:tmpl w:val="C484B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E566E0"/>
    <w:multiLevelType w:val="multilevel"/>
    <w:tmpl w:val="EDD48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3724475">
    <w:abstractNumId w:val="6"/>
  </w:num>
  <w:num w:numId="2" w16cid:durableId="128910894">
    <w:abstractNumId w:val="4"/>
  </w:num>
  <w:num w:numId="3" w16cid:durableId="1178278027">
    <w:abstractNumId w:val="13"/>
  </w:num>
  <w:num w:numId="4" w16cid:durableId="1231691901">
    <w:abstractNumId w:val="10"/>
  </w:num>
  <w:num w:numId="5" w16cid:durableId="698548797">
    <w:abstractNumId w:val="9"/>
  </w:num>
  <w:num w:numId="6" w16cid:durableId="1426265834">
    <w:abstractNumId w:val="0"/>
  </w:num>
  <w:num w:numId="7" w16cid:durableId="1641419293">
    <w:abstractNumId w:val="5"/>
  </w:num>
  <w:num w:numId="8" w16cid:durableId="2078940619">
    <w:abstractNumId w:val="8"/>
  </w:num>
  <w:num w:numId="9" w16cid:durableId="1143697926">
    <w:abstractNumId w:val="15"/>
  </w:num>
  <w:num w:numId="10" w16cid:durableId="912852630">
    <w:abstractNumId w:val="2"/>
  </w:num>
  <w:num w:numId="11" w16cid:durableId="846092810">
    <w:abstractNumId w:val="11"/>
  </w:num>
  <w:num w:numId="12" w16cid:durableId="1008093904">
    <w:abstractNumId w:val="7"/>
  </w:num>
  <w:num w:numId="13" w16cid:durableId="1086993920">
    <w:abstractNumId w:val="14"/>
  </w:num>
  <w:num w:numId="14" w16cid:durableId="1426681853">
    <w:abstractNumId w:val="12"/>
  </w:num>
  <w:num w:numId="15" w16cid:durableId="598375216">
    <w:abstractNumId w:val="3"/>
  </w:num>
  <w:num w:numId="16" w16cid:durableId="17943225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23174"/>
    <w:rsid w:val="00023174"/>
    <w:rsid w:val="00AF45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D370DC"/>
  <w15:chartTrackingRefBased/>
  <w15:docId w15:val="{56BE064A-1D07-4E68-9430-905F36530B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023174"/>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paragraph" w:styleId="Heading2">
    <w:name w:val="heading 2"/>
    <w:basedOn w:val="Normal"/>
    <w:link w:val="Heading2Char"/>
    <w:uiPriority w:val="9"/>
    <w:qFormat/>
    <w:rsid w:val="00023174"/>
    <w:pPr>
      <w:spacing w:before="100" w:beforeAutospacing="1" w:after="100" w:afterAutospacing="1" w:line="240" w:lineRule="auto"/>
      <w:outlineLvl w:val="1"/>
    </w:pPr>
    <w:rPr>
      <w:rFonts w:ascii="Times New Roman" w:eastAsia="Times New Roman" w:hAnsi="Times New Roman" w:cs="Times New Roman"/>
      <w:b/>
      <w:bCs/>
      <w:kern w:val="0"/>
      <w:sz w:val="36"/>
      <w:szCs w:val="36"/>
      <w14:ligatures w14:val="none"/>
    </w:rPr>
  </w:style>
  <w:style w:type="paragraph" w:styleId="Heading3">
    <w:name w:val="heading 3"/>
    <w:basedOn w:val="Normal"/>
    <w:link w:val="Heading3Char"/>
    <w:uiPriority w:val="9"/>
    <w:qFormat/>
    <w:rsid w:val="00023174"/>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23174"/>
    <w:rPr>
      <w:rFonts w:ascii="Times New Roman" w:eastAsia="Times New Roman" w:hAnsi="Times New Roman" w:cs="Times New Roman"/>
      <w:b/>
      <w:bCs/>
      <w:kern w:val="36"/>
      <w:sz w:val="48"/>
      <w:szCs w:val="48"/>
      <w14:ligatures w14:val="none"/>
    </w:rPr>
  </w:style>
  <w:style w:type="character" w:customStyle="1" w:styleId="Heading2Char">
    <w:name w:val="Heading 2 Char"/>
    <w:basedOn w:val="DefaultParagraphFont"/>
    <w:link w:val="Heading2"/>
    <w:uiPriority w:val="9"/>
    <w:rsid w:val="00023174"/>
    <w:rPr>
      <w:rFonts w:ascii="Times New Roman" w:eastAsia="Times New Roman" w:hAnsi="Times New Roman" w:cs="Times New Roman"/>
      <w:b/>
      <w:bCs/>
      <w:kern w:val="0"/>
      <w:sz w:val="36"/>
      <w:szCs w:val="36"/>
      <w14:ligatures w14:val="none"/>
    </w:rPr>
  </w:style>
  <w:style w:type="character" w:customStyle="1" w:styleId="Heading3Char">
    <w:name w:val="Heading 3 Char"/>
    <w:basedOn w:val="DefaultParagraphFont"/>
    <w:link w:val="Heading3"/>
    <w:uiPriority w:val="9"/>
    <w:rsid w:val="00023174"/>
    <w:rPr>
      <w:rFonts w:ascii="Times New Roman" w:eastAsia="Times New Roman" w:hAnsi="Times New Roman" w:cs="Times New Roman"/>
      <w:b/>
      <w:bCs/>
      <w:kern w:val="0"/>
      <w:sz w:val="27"/>
      <w:szCs w:val="27"/>
      <w14:ligatures w14:val="none"/>
    </w:rPr>
  </w:style>
  <w:style w:type="character" w:styleId="Hyperlink">
    <w:name w:val="Hyperlink"/>
    <w:basedOn w:val="DefaultParagraphFont"/>
    <w:uiPriority w:val="99"/>
    <w:semiHidden/>
    <w:unhideWhenUsed/>
    <w:rsid w:val="00023174"/>
    <w:rPr>
      <w:color w:val="0000FF"/>
      <w:u w:val="single"/>
    </w:rPr>
  </w:style>
  <w:style w:type="paragraph" w:customStyle="1" w:styleId="ud-section-ul-li">
    <w:name w:val="ud-section-ul-li"/>
    <w:basedOn w:val="Normal"/>
    <w:rsid w:val="000231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NormalWeb">
    <w:name w:val="Normal (Web)"/>
    <w:basedOn w:val="Normal"/>
    <w:uiPriority w:val="99"/>
    <w:semiHidden/>
    <w:unhideWhenUsed/>
    <w:rsid w:val="0002317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Emphasis">
    <w:name w:val="Emphasis"/>
    <w:basedOn w:val="DefaultParagraphFont"/>
    <w:uiPriority w:val="20"/>
    <w:qFormat/>
    <w:rsid w:val="00023174"/>
    <w:rPr>
      <w:i/>
      <w:iCs/>
    </w:rPr>
  </w:style>
  <w:style w:type="character" w:styleId="Strong">
    <w:name w:val="Strong"/>
    <w:basedOn w:val="DefaultParagraphFont"/>
    <w:uiPriority w:val="22"/>
    <w:qFormat/>
    <w:rsid w:val="0002317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580072">
      <w:bodyDiv w:val="1"/>
      <w:marLeft w:val="0"/>
      <w:marRight w:val="0"/>
      <w:marTop w:val="0"/>
      <w:marBottom w:val="0"/>
      <w:divBdr>
        <w:top w:val="none" w:sz="0" w:space="0" w:color="auto"/>
        <w:left w:val="none" w:sz="0" w:space="0" w:color="auto"/>
        <w:bottom w:val="none" w:sz="0" w:space="0" w:color="auto"/>
        <w:right w:val="none" w:sz="0" w:space="0" w:color="auto"/>
      </w:divBdr>
      <w:divsChild>
        <w:div w:id="1095786321">
          <w:marLeft w:val="0"/>
          <w:marRight w:val="0"/>
          <w:marTop w:val="0"/>
          <w:marBottom w:val="0"/>
          <w:divBdr>
            <w:top w:val="none" w:sz="0" w:space="0" w:color="auto"/>
            <w:left w:val="none" w:sz="0" w:space="0" w:color="auto"/>
            <w:bottom w:val="none" w:sz="0" w:space="0" w:color="auto"/>
            <w:right w:val="none" w:sz="0" w:space="0" w:color="auto"/>
          </w:divBdr>
        </w:div>
        <w:div w:id="1779173717">
          <w:marLeft w:val="0"/>
          <w:marRight w:val="0"/>
          <w:marTop w:val="0"/>
          <w:marBottom w:val="0"/>
          <w:divBdr>
            <w:top w:val="none" w:sz="0" w:space="0" w:color="auto"/>
            <w:left w:val="none" w:sz="0" w:space="0" w:color="auto"/>
            <w:bottom w:val="none" w:sz="0" w:space="0" w:color="auto"/>
            <w:right w:val="none" w:sz="0" w:space="0" w:color="auto"/>
          </w:divBdr>
          <w:divsChild>
            <w:div w:id="978655226">
              <w:marLeft w:val="0"/>
              <w:marRight w:val="0"/>
              <w:marTop w:val="0"/>
              <w:marBottom w:val="0"/>
              <w:divBdr>
                <w:top w:val="none" w:sz="0" w:space="0" w:color="auto"/>
                <w:left w:val="none" w:sz="0" w:space="0" w:color="auto"/>
                <w:bottom w:val="none" w:sz="0" w:space="0" w:color="auto"/>
                <w:right w:val="none" w:sz="0" w:space="0" w:color="auto"/>
              </w:divBdr>
              <w:divsChild>
                <w:div w:id="1890724204">
                  <w:marLeft w:val="0"/>
                  <w:marRight w:val="0"/>
                  <w:marTop w:val="0"/>
                  <w:marBottom w:val="0"/>
                  <w:divBdr>
                    <w:top w:val="none" w:sz="0" w:space="0" w:color="auto"/>
                    <w:left w:val="none" w:sz="0" w:space="0" w:color="auto"/>
                    <w:bottom w:val="none" w:sz="0" w:space="0" w:color="auto"/>
                    <w:right w:val="none" w:sz="0" w:space="0" w:color="auto"/>
                  </w:divBdr>
                  <w:divsChild>
                    <w:div w:id="1912546326">
                      <w:marLeft w:val="0"/>
                      <w:marRight w:val="300"/>
                      <w:marTop w:val="0"/>
                      <w:marBottom w:val="0"/>
                      <w:divBdr>
                        <w:top w:val="none" w:sz="0" w:space="0" w:color="auto"/>
                        <w:left w:val="none" w:sz="0" w:space="0" w:color="auto"/>
                        <w:bottom w:val="none" w:sz="0" w:space="0" w:color="auto"/>
                        <w:right w:val="none" w:sz="0" w:space="0" w:color="auto"/>
                      </w:divBdr>
                      <w:divsChild>
                        <w:div w:id="122697757">
                          <w:marLeft w:val="0"/>
                          <w:marRight w:val="0"/>
                          <w:marTop w:val="0"/>
                          <w:marBottom w:val="0"/>
                          <w:divBdr>
                            <w:top w:val="none" w:sz="0" w:space="0" w:color="auto"/>
                            <w:left w:val="none" w:sz="0" w:space="0" w:color="auto"/>
                            <w:bottom w:val="none" w:sz="0" w:space="0" w:color="auto"/>
                            <w:right w:val="none" w:sz="0" w:space="0" w:color="auto"/>
                          </w:divBdr>
                          <w:divsChild>
                            <w:div w:id="416833166">
                              <w:marLeft w:val="0"/>
                              <w:marRight w:val="0"/>
                              <w:marTop w:val="0"/>
                              <w:marBottom w:val="0"/>
                              <w:divBdr>
                                <w:top w:val="none" w:sz="0" w:space="0" w:color="auto"/>
                                <w:left w:val="none" w:sz="0" w:space="0" w:color="auto"/>
                                <w:bottom w:val="none" w:sz="0" w:space="0" w:color="auto"/>
                                <w:right w:val="none" w:sz="0" w:space="0" w:color="auto"/>
                              </w:divBdr>
                              <w:divsChild>
                                <w:div w:id="73169187">
                                  <w:marLeft w:val="0"/>
                                  <w:marRight w:val="0"/>
                                  <w:marTop w:val="0"/>
                                  <w:marBottom w:val="0"/>
                                  <w:divBdr>
                                    <w:top w:val="none" w:sz="0" w:space="0" w:color="auto"/>
                                    <w:left w:val="none" w:sz="0" w:space="0" w:color="auto"/>
                                    <w:bottom w:val="none" w:sz="0" w:space="0" w:color="auto"/>
                                    <w:right w:val="none" w:sz="0" w:space="0" w:color="auto"/>
                                  </w:divBdr>
                                  <w:divsChild>
                                    <w:div w:id="85316">
                                      <w:marLeft w:val="0"/>
                                      <w:marRight w:val="0"/>
                                      <w:marTop w:val="0"/>
                                      <w:marBottom w:val="0"/>
                                      <w:divBdr>
                                        <w:top w:val="none" w:sz="0" w:space="0" w:color="auto"/>
                                        <w:left w:val="none" w:sz="0" w:space="0" w:color="auto"/>
                                        <w:bottom w:val="none" w:sz="0" w:space="0" w:color="auto"/>
                                        <w:right w:val="none" w:sz="0" w:space="0" w:color="auto"/>
                                      </w:divBdr>
                                      <w:divsChild>
                                        <w:div w:id="1113599579">
                                          <w:marLeft w:val="0"/>
                                          <w:marRight w:val="0"/>
                                          <w:marTop w:val="0"/>
                                          <w:marBottom w:val="0"/>
                                          <w:divBdr>
                                            <w:top w:val="single" w:sz="48" w:space="0" w:color="FFA500"/>
                                            <w:left w:val="single" w:sz="48" w:space="0" w:color="FFA500"/>
                                            <w:bottom w:val="single" w:sz="48" w:space="0" w:color="FFA500"/>
                                            <w:right w:val="single" w:sz="48" w:space="0" w:color="FFA500"/>
                                          </w:divBdr>
                                        </w:div>
                                      </w:divsChild>
                                    </w:div>
                                    <w:div w:id="1361977850">
                                      <w:marLeft w:val="0"/>
                                      <w:marRight w:val="0"/>
                                      <w:marTop w:val="0"/>
                                      <w:marBottom w:val="0"/>
                                      <w:divBdr>
                                        <w:top w:val="none" w:sz="0" w:space="0" w:color="auto"/>
                                        <w:left w:val="none" w:sz="0" w:space="0" w:color="auto"/>
                                        <w:bottom w:val="none" w:sz="0" w:space="0" w:color="auto"/>
                                        <w:right w:val="none" w:sz="0" w:space="0" w:color="auto"/>
                                      </w:divBdr>
                                      <w:divsChild>
                                        <w:div w:id="977341736">
                                          <w:marLeft w:val="0"/>
                                          <w:marRight w:val="0"/>
                                          <w:marTop w:val="0"/>
                                          <w:marBottom w:val="0"/>
                                          <w:divBdr>
                                            <w:top w:val="none" w:sz="0" w:space="0" w:color="auto"/>
                                            <w:left w:val="none" w:sz="0" w:space="0" w:color="auto"/>
                                            <w:bottom w:val="none" w:sz="0" w:space="0" w:color="auto"/>
                                            <w:right w:val="none" w:sz="0" w:space="0" w:color="auto"/>
                                          </w:divBdr>
                                          <w:divsChild>
                                            <w:div w:id="957831596">
                                              <w:marLeft w:val="0"/>
                                              <w:marRight w:val="0"/>
                                              <w:marTop w:val="0"/>
                                              <w:marBottom w:val="0"/>
                                              <w:divBdr>
                                                <w:top w:val="none" w:sz="0" w:space="0" w:color="auto"/>
                                                <w:left w:val="none" w:sz="0" w:space="0" w:color="auto"/>
                                                <w:bottom w:val="none" w:sz="0" w:space="0" w:color="auto"/>
                                                <w:right w:val="none" w:sz="0" w:space="0" w:color="auto"/>
                                              </w:divBdr>
                                              <w:divsChild>
                                                <w:div w:id="1345789897">
                                                  <w:marLeft w:val="0"/>
                                                  <w:marRight w:val="0"/>
                                                  <w:marTop w:val="0"/>
                                                  <w:marBottom w:val="0"/>
                                                  <w:divBdr>
                                                    <w:top w:val="none" w:sz="0" w:space="0" w:color="auto"/>
                                                    <w:left w:val="none" w:sz="0" w:space="0" w:color="auto"/>
                                                    <w:bottom w:val="none" w:sz="0" w:space="0" w:color="auto"/>
                                                    <w:right w:val="none" w:sz="0" w:space="0" w:color="auto"/>
                                                  </w:divBdr>
                                                </w:div>
                                                <w:div w:id="1942759692">
                                                  <w:marLeft w:val="0"/>
                                                  <w:marRight w:val="0"/>
                                                  <w:marTop w:val="0"/>
                                                  <w:marBottom w:val="0"/>
                                                  <w:divBdr>
                                                    <w:top w:val="none" w:sz="0" w:space="0" w:color="auto"/>
                                                    <w:left w:val="none" w:sz="0" w:space="0" w:color="auto"/>
                                                    <w:bottom w:val="none" w:sz="0" w:space="0" w:color="auto"/>
                                                    <w:right w:val="none" w:sz="0" w:space="0" w:color="auto"/>
                                                  </w:divBdr>
                                                </w:div>
                                              </w:divsChild>
                                            </w:div>
                                            <w:div w:id="437798702">
                                              <w:marLeft w:val="0"/>
                                              <w:marRight w:val="0"/>
                                              <w:marTop w:val="0"/>
                                              <w:marBottom w:val="0"/>
                                              <w:divBdr>
                                                <w:top w:val="none" w:sz="0" w:space="0" w:color="auto"/>
                                                <w:left w:val="none" w:sz="0" w:space="0" w:color="auto"/>
                                                <w:bottom w:val="none" w:sz="0" w:space="0" w:color="auto"/>
                                                <w:right w:val="none" w:sz="0" w:space="0" w:color="auto"/>
                                              </w:divBdr>
                                              <w:divsChild>
                                                <w:div w:id="811291648">
                                                  <w:marLeft w:val="0"/>
                                                  <w:marRight w:val="0"/>
                                                  <w:marTop w:val="0"/>
                                                  <w:marBottom w:val="0"/>
                                                  <w:divBdr>
                                                    <w:top w:val="none" w:sz="0" w:space="0" w:color="auto"/>
                                                    <w:left w:val="none" w:sz="0" w:space="0" w:color="auto"/>
                                                    <w:bottom w:val="none" w:sz="0" w:space="0" w:color="auto"/>
                                                    <w:right w:val="none" w:sz="0" w:space="0" w:color="auto"/>
                                                  </w:divBdr>
                                                </w:div>
                                                <w:div w:id="316767892">
                                                  <w:marLeft w:val="0"/>
                                                  <w:marRight w:val="0"/>
                                                  <w:marTop w:val="0"/>
                                                  <w:marBottom w:val="0"/>
                                                  <w:divBdr>
                                                    <w:top w:val="none" w:sz="0" w:space="0" w:color="auto"/>
                                                    <w:left w:val="none" w:sz="0" w:space="0" w:color="auto"/>
                                                    <w:bottom w:val="none" w:sz="0" w:space="0" w:color="auto"/>
                                                    <w:right w:val="none" w:sz="0" w:space="0" w:color="auto"/>
                                                  </w:divBdr>
                                                </w:div>
                                              </w:divsChild>
                                            </w:div>
                                            <w:div w:id="1697654862">
                                              <w:marLeft w:val="0"/>
                                              <w:marRight w:val="0"/>
                                              <w:marTop w:val="0"/>
                                              <w:marBottom w:val="0"/>
                                              <w:divBdr>
                                                <w:top w:val="none" w:sz="0" w:space="0" w:color="auto"/>
                                                <w:left w:val="none" w:sz="0" w:space="0" w:color="auto"/>
                                                <w:bottom w:val="none" w:sz="0" w:space="0" w:color="auto"/>
                                                <w:right w:val="none" w:sz="0" w:space="0" w:color="auto"/>
                                              </w:divBdr>
                                              <w:divsChild>
                                                <w:div w:id="1197347420">
                                                  <w:marLeft w:val="0"/>
                                                  <w:marRight w:val="0"/>
                                                  <w:marTop w:val="0"/>
                                                  <w:marBottom w:val="0"/>
                                                  <w:divBdr>
                                                    <w:top w:val="none" w:sz="0" w:space="0" w:color="auto"/>
                                                    <w:left w:val="none" w:sz="0" w:space="0" w:color="auto"/>
                                                    <w:bottom w:val="none" w:sz="0" w:space="0" w:color="auto"/>
                                                    <w:right w:val="none" w:sz="0" w:space="0" w:color="auto"/>
                                                  </w:divBdr>
                                                </w:div>
                                                <w:div w:id="1454904954">
                                                  <w:marLeft w:val="0"/>
                                                  <w:marRight w:val="0"/>
                                                  <w:marTop w:val="0"/>
                                                  <w:marBottom w:val="0"/>
                                                  <w:divBdr>
                                                    <w:top w:val="none" w:sz="0" w:space="0" w:color="auto"/>
                                                    <w:left w:val="none" w:sz="0" w:space="0" w:color="auto"/>
                                                    <w:bottom w:val="none" w:sz="0" w:space="0" w:color="auto"/>
                                                    <w:right w:val="none" w:sz="0" w:space="0" w:color="auto"/>
                                                  </w:divBdr>
                                                </w:div>
                                              </w:divsChild>
                                            </w:div>
                                            <w:div w:id="1863279686">
                                              <w:marLeft w:val="0"/>
                                              <w:marRight w:val="0"/>
                                              <w:marTop w:val="0"/>
                                              <w:marBottom w:val="0"/>
                                              <w:divBdr>
                                                <w:top w:val="none" w:sz="0" w:space="0" w:color="auto"/>
                                                <w:left w:val="none" w:sz="0" w:space="0" w:color="auto"/>
                                                <w:bottom w:val="none" w:sz="0" w:space="0" w:color="auto"/>
                                                <w:right w:val="none" w:sz="0" w:space="0" w:color="auto"/>
                                              </w:divBdr>
                                              <w:divsChild>
                                                <w:div w:id="1247150658">
                                                  <w:marLeft w:val="0"/>
                                                  <w:marRight w:val="0"/>
                                                  <w:marTop w:val="0"/>
                                                  <w:marBottom w:val="0"/>
                                                  <w:divBdr>
                                                    <w:top w:val="none" w:sz="0" w:space="0" w:color="auto"/>
                                                    <w:left w:val="none" w:sz="0" w:space="0" w:color="auto"/>
                                                    <w:bottom w:val="none" w:sz="0" w:space="0" w:color="auto"/>
                                                    <w:right w:val="none" w:sz="0" w:space="0" w:color="auto"/>
                                                  </w:divBdr>
                                                </w:div>
                                                <w:div w:id="532615042">
                                                  <w:marLeft w:val="0"/>
                                                  <w:marRight w:val="0"/>
                                                  <w:marTop w:val="0"/>
                                                  <w:marBottom w:val="0"/>
                                                  <w:divBdr>
                                                    <w:top w:val="none" w:sz="0" w:space="0" w:color="auto"/>
                                                    <w:left w:val="none" w:sz="0" w:space="0" w:color="auto"/>
                                                    <w:bottom w:val="none" w:sz="0" w:space="0" w:color="auto"/>
                                                    <w:right w:val="none" w:sz="0" w:space="0" w:color="auto"/>
                                                  </w:divBdr>
                                                </w:div>
                                              </w:divsChild>
                                            </w:div>
                                            <w:div w:id="1309359436">
                                              <w:marLeft w:val="0"/>
                                              <w:marRight w:val="0"/>
                                              <w:marTop w:val="0"/>
                                              <w:marBottom w:val="0"/>
                                              <w:divBdr>
                                                <w:top w:val="none" w:sz="0" w:space="0" w:color="auto"/>
                                                <w:left w:val="none" w:sz="0" w:space="0" w:color="auto"/>
                                                <w:bottom w:val="none" w:sz="0" w:space="0" w:color="auto"/>
                                                <w:right w:val="none" w:sz="0" w:space="0" w:color="auto"/>
                                              </w:divBdr>
                                              <w:divsChild>
                                                <w:div w:id="1999571794">
                                                  <w:marLeft w:val="0"/>
                                                  <w:marRight w:val="0"/>
                                                  <w:marTop w:val="0"/>
                                                  <w:marBottom w:val="0"/>
                                                  <w:divBdr>
                                                    <w:top w:val="none" w:sz="0" w:space="0" w:color="auto"/>
                                                    <w:left w:val="none" w:sz="0" w:space="0" w:color="auto"/>
                                                    <w:bottom w:val="none" w:sz="0" w:space="0" w:color="auto"/>
                                                    <w:right w:val="none" w:sz="0" w:space="0" w:color="auto"/>
                                                  </w:divBdr>
                                                </w:div>
                                                <w:div w:id="309940905">
                                                  <w:marLeft w:val="0"/>
                                                  <w:marRight w:val="0"/>
                                                  <w:marTop w:val="0"/>
                                                  <w:marBottom w:val="0"/>
                                                  <w:divBdr>
                                                    <w:top w:val="none" w:sz="0" w:space="0" w:color="auto"/>
                                                    <w:left w:val="none" w:sz="0" w:space="0" w:color="auto"/>
                                                    <w:bottom w:val="none" w:sz="0" w:space="0" w:color="auto"/>
                                                    <w:right w:val="none" w:sz="0" w:space="0" w:color="auto"/>
                                                  </w:divBdr>
                                                  <w:divsChild>
                                                    <w:div w:id="1345087078">
                                                      <w:marLeft w:val="0"/>
                                                      <w:marRight w:val="0"/>
                                                      <w:marTop w:val="0"/>
                                                      <w:marBottom w:val="0"/>
                                                      <w:divBdr>
                                                        <w:top w:val="none" w:sz="0" w:space="0" w:color="auto"/>
                                                        <w:left w:val="none" w:sz="0" w:space="0" w:color="auto"/>
                                                        <w:bottom w:val="none" w:sz="0" w:space="0" w:color="auto"/>
                                                        <w:right w:val="none" w:sz="0" w:space="0" w:color="auto"/>
                                                      </w:divBdr>
                                                    </w:div>
                                                    <w:div w:id="1855266102">
                                                      <w:marLeft w:val="0"/>
                                                      <w:marRight w:val="0"/>
                                                      <w:marTop w:val="0"/>
                                                      <w:marBottom w:val="0"/>
                                                      <w:divBdr>
                                                        <w:top w:val="none" w:sz="0" w:space="0" w:color="auto"/>
                                                        <w:left w:val="none" w:sz="0" w:space="0" w:color="auto"/>
                                                        <w:bottom w:val="none" w:sz="0" w:space="0" w:color="auto"/>
                                                        <w:right w:val="none" w:sz="0" w:space="0" w:color="auto"/>
                                                      </w:divBdr>
                                                    </w:div>
                                                    <w:div w:id="1123117956">
                                                      <w:marLeft w:val="0"/>
                                                      <w:marRight w:val="0"/>
                                                      <w:marTop w:val="0"/>
                                                      <w:marBottom w:val="0"/>
                                                      <w:divBdr>
                                                        <w:top w:val="none" w:sz="0" w:space="0" w:color="auto"/>
                                                        <w:left w:val="none" w:sz="0" w:space="0" w:color="auto"/>
                                                        <w:bottom w:val="none" w:sz="0" w:space="0" w:color="auto"/>
                                                        <w:right w:val="none" w:sz="0" w:space="0" w:color="auto"/>
                                                      </w:divBdr>
                                                    </w:div>
                                                    <w:div w:id="1267540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759486">
                                              <w:marLeft w:val="0"/>
                                              <w:marRight w:val="0"/>
                                              <w:marTop w:val="0"/>
                                              <w:marBottom w:val="0"/>
                                              <w:divBdr>
                                                <w:top w:val="none" w:sz="0" w:space="0" w:color="auto"/>
                                                <w:left w:val="none" w:sz="0" w:space="0" w:color="auto"/>
                                                <w:bottom w:val="none" w:sz="0" w:space="0" w:color="auto"/>
                                                <w:right w:val="none" w:sz="0" w:space="0" w:color="auto"/>
                                              </w:divBdr>
                                              <w:divsChild>
                                                <w:div w:id="336462746">
                                                  <w:marLeft w:val="0"/>
                                                  <w:marRight w:val="0"/>
                                                  <w:marTop w:val="0"/>
                                                  <w:marBottom w:val="0"/>
                                                  <w:divBdr>
                                                    <w:top w:val="none" w:sz="0" w:space="0" w:color="auto"/>
                                                    <w:left w:val="none" w:sz="0" w:space="0" w:color="auto"/>
                                                    <w:bottom w:val="none" w:sz="0" w:space="0" w:color="auto"/>
                                                    <w:right w:val="none" w:sz="0" w:space="0" w:color="auto"/>
                                                  </w:divBdr>
                                                </w:div>
                                                <w:div w:id="1705668423">
                                                  <w:marLeft w:val="0"/>
                                                  <w:marRight w:val="0"/>
                                                  <w:marTop w:val="0"/>
                                                  <w:marBottom w:val="0"/>
                                                  <w:divBdr>
                                                    <w:top w:val="none" w:sz="0" w:space="0" w:color="auto"/>
                                                    <w:left w:val="none" w:sz="0" w:space="0" w:color="auto"/>
                                                    <w:bottom w:val="none" w:sz="0" w:space="0" w:color="auto"/>
                                                    <w:right w:val="none" w:sz="0" w:space="0" w:color="auto"/>
                                                  </w:divBdr>
                                                  <w:divsChild>
                                                    <w:div w:id="686905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261759">
                                  <w:marLeft w:val="0"/>
                                  <w:marRight w:val="0"/>
                                  <w:marTop w:val="0"/>
                                  <w:marBottom w:val="0"/>
                                  <w:divBdr>
                                    <w:top w:val="none" w:sz="0" w:space="0" w:color="auto"/>
                                    <w:left w:val="none" w:sz="0" w:space="0" w:color="auto"/>
                                    <w:bottom w:val="none" w:sz="0" w:space="0" w:color="auto"/>
                                    <w:right w:val="none" w:sz="0" w:space="0" w:color="auto"/>
                                  </w:divBdr>
                                  <w:divsChild>
                                    <w:div w:id="878201318">
                                      <w:marLeft w:val="0"/>
                                      <w:marRight w:val="0"/>
                                      <w:marTop w:val="0"/>
                                      <w:marBottom w:val="0"/>
                                      <w:divBdr>
                                        <w:top w:val="none" w:sz="0" w:space="0" w:color="auto"/>
                                        <w:left w:val="none" w:sz="0" w:space="0" w:color="auto"/>
                                        <w:bottom w:val="none" w:sz="0" w:space="0" w:color="auto"/>
                                        <w:right w:val="none" w:sz="0" w:space="0" w:color="auto"/>
                                      </w:divBdr>
                                      <w:divsChild>
                                        <w:div w:id="892425506">
                                          <w:marLeft w:val="0"/>
                                          <w:marRight w:val="0"/>
                                          <w:marTop w:val="0"/>
                                          <w:marBottom w:val="0"/>
                                          <w:divBdr>
                                            <w:top w:val="none" w:sz="0" w:space="0" w:color="auto"/>
                                            <w:left w:val="none" w:sz="0" w:space="0" w:color="auto"/>
                                            <w:bottom w:val="none" w:sz="0" w:space="0" w:color="auto"/>
                                            <w:right w:val="none" w:sz="0" w:space="0" w:color="auto"/>
                                          </w:divBdr>
                                          <w:divsChild>
                                            <w:div w:id="1592809810">
                                              <w:marLeft w:val="0"/>
                                              <w:marRight w:val="0"/>
                                              <w:marTop w:val="0"/>
                                              <w:marBottom w:val="0"/>
                                              <w:divBdr>
                                                <w:top w:val="none" w:sz="0" w:space="0" w:color="auto"/>
                                                <w:left w:val="none" w:sz="0" w:space="0" w:color="auto"/>
                                                <w:bottom w:val="none" w:sz="0" w:space="0" w:color="auto"/>
                                                <w:right w:val="none" w:sz="0" w:space="0" w:color="auto"/>
                                              </w:divBdr>
                                            </w:div>
                                          </w:divsChild>
                                        </w:div>
                                        <w:div w:id="335689289">
                                          <w:marLeft w:val="0"/>
                                          <w:marRight w:val="0"/>
                                          <w:marTop w:val="0"/>
                                          <w:marBottom w:val="0"/>
                                          <w:divBdr>
                                            <w:top w:val="none" w:sz="0" w:space="0" w:color="auto"/>
                                            <w:left w:val="none" w:sz="0" w:space="0" w:color="auto"/>
                                            <w:bottom w:val="none" w:sz="0" w:space="0" w:color="auto"/>
                                            <w:right w:val="none" w:sz="0" w:space="0" w:color="auto"/>
                                          </w:divBdr>
                                          <w:divsChild>
                                            <w:div w:id="257955855">
                                              <w:marLeft w:val="0"/>
                                              <w:marRight w:val="0"/>
                                              <w:marTop w:val="0"/>
                                              <w:marBottom w:val="0"/>
                                              <w:divBdr>
                                                <w:top w:val="none" w:sz="0" w:space="0" w:color="auto"/>
                                                <w:left w:val="none" w:sz="0" w:space="0" w:color="auto"/>
                                                <w:bottom w:val="none" w:sz="0" w:space="0" w:color="auto"/>
                                                <w:right w:val="none" w:sz="0" w:space="0" w:color="auto"/>
                                              </w:divBdr>
                                              <w:divsChild>
                                                <w:div w:id="454837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2750407">
                                  <w:marLeft w:val="0"/>
                                  <w:marRight w:val="0"/>
                                  <w:marTop w:val="0"/>
                                  <w:marBottom w:val="0"/>
                                  <w:divBdr>
                                    <w:top w:val="none" w:sz="0" w:space="0" w:color="auto"/>
                                    <w:left w:val="none" w:sz="0" w:space="0" w:color="auto"/>
                                    <w:bottom w:val="none" w:sz="0" w:space="0" w:color="auto"/>
                                    <w:right w:val="none" w:sz="0" w:space="0" w:color="auto"/>
                                  </w:divBdr>
                                  <w:divsChild>
                                    <w:div w:id="1682703824">
                                      <w:marLeft w:val="0"/>
                                      <w:marRight w:val="0"/>
                                      <w:marTop w:val="0"/>
                                      <w:marBottom w:val="0"/>
                                      <w:divBdr>
                                        <w:top w:val="none" w:sz="0" w:space="0" w:color="auto"/>
                                        <w:left w:val="none" w:sz="0" w:space="0" w:color="auto"/>
                                        <w:bottom w:val="none" w:sz="0" w:space="0" w:color="auto"/>
                                        <w:right w:val="none" w:sz="0" w:space="0" w:color="auto"/>
                                      </w:divBdr>
                                      <w:divsChild>
                                        <w:div w:id="852383319">
                                          <w:marLeft w:val="0"/>
                                          <w:marRight w:val="0"/>
                                          <w:marTop w:val="0"/>
                                          <w:marBottom w:val="150"/>
                                          <w:divBdr>
                                            <w:top w:val="none" w:sz="0" w:space="0" w:color="auto"/>
                                            <w:left w:val="none" w:sz="0" w:space="0" w:color="auto"/>
                                            <w:bottom w:val="none" w:sz="0" w:space="0" w:color="auto"/>
                                            <w:right w:val="none" w:sz="0" w:space="0" w:color="auto"/>
                                          </w:divBdr>
                                        </w:div>
                                      </w:divsChild>
                                    </w:div>
                                    <w:div w:id="333187265">
                                      <w:marLeft w:val="0"/>
                                      <w:marRight w:val="0"/>
                                      <w:marTop w:val="0"/>
                                      <w:marBottom w:val="0"/>
                                      <w:divBdr>
                                        <w:top w:val="none" w:sz="0" w:space="0" w:color="auto"/>
                                        <w:left w:val="none" w:sz="0" w:space="0" w:color="auto"/>
                                        <w:bottom w:val="none" w:sz="0" w:space="0" w:color="auto"/>
                                        <w:right w:val="none" w:sz="0" w:space="0" w:color="auto"/>
                                      </w:divBdr>
                                      <w:divsChild>
                                        <w:div w:id="24715626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1663317259">
                          <w:marLeft w:val="0"/>
                          <w:marRight w:val="0"/>
                          <w:marTop w:val="0"/>
                          <w:marBottom w:val="0"/>
                          <w:divBdr>
                            <w:top w:val="none" w:sz="0" w:space="0" w:color="auto"/>
                            <w:left w:val="none" w:sz="0" w:space="0" w:color="auto"/>
                            <w:bottom w:val="none" w:sz="0" w:space="0" w:color="auto"/>
                            <w:right w:val="none" w:sz="0" w:space="0" w:color="auto"/>
                          </w:divBdr>
                          <w:divsChild>
                            <w:div w:id="487940795">
                              <w:marLeft w:val="0"/>
                              <w:marRight w:val="0"/>
                              <w:marTop w:val="0"/>
                              <w:marBottom w:val="0"/>
                              <w:divBdr>
                                <w:top w:val="none" w:sz="0" w:space="0" w:color="auto"/>
                                <w:left w:val="none" w:sz="0" w:space="0" w:color="auto"/>
                                <w:bottom w:val="none" w:sz="0" w:space="0" w:color="auto"/>
                                <w:right w:val="none" w:sz="0" w:space="0" w:color="auto"/>
                              </w:divBdr>
                              <w:divsChild>
                                <w:div w:id="1564020051">
                                  <w:marLeft w:val="0"/>
                                  <w:marRight w:val="0"/>
                                  <w:marTop w:val="0"/>
                                  <w:marBottom w:val="0"/>
                                  <w:divBdr>
                                    <w:top w:val="none" w:sz="0" w:space="0" w:color="auto"/>
                                    <w:left w:val="none" w:sz="0" w:space="0" w:color="auto"/>
                                    <w:bottom w:val="none" w:sz="0" w:space="0" w:color="auto"/>
                                    <w:right w:val="none" w:sz="0" w:space="0" w:color="auto"/>
                                  </w:divBdr>
                                </w:div>
                                <w:div w:id="1503474087">
                                  <w:marLeft w:val="0"/>
                                  <w:marRight w:val="0"/>
                                  <w:marTop w:val="0"/>
                                  <w:marBottom w:val="0"/>
                                  <w:divBdr>
                                    <w:top w:val="none" w:sz="0" w:space="0" w:color="auto"/>
                                    <w:left w:val="none" w:sz="0" w:space="0" w:color="auto"/>
                                    <w:bottom w:val="none" w:sz="0" w:space="0" w:color="auto"/>
                                    <w:right w:val="none" w:sz="0" w:space="0" w:color="auto"/>
                                  </w:divBdr>
                                  <w:divsChild>
                                    <w:div w:id="10883255">
                                      <w:marLeft w:val="225"/>
                                      <w:marRight w:val="0"/>
                                      <w:marTop w:val="0"/>
                                      <w:marBottom w:val="0"/>
                                      <w:divBdr>
                                        <w:top w:val="none" w:sz="0" w:space="0" w:color="auto"/>
                                        <w:left w:val="none" w:sz="0" w:space="0" w:color="auto"/>
                                        <w:bottom w:val="none" w:sz="0" w:space="0" w:color="auto"/>
                                        <w:right w:val="none" w:sz="0" w:space="0" w:color="auto"/>
                                      </w:divBdr>
                                      <w:divsChild>
                                        <w:div w:id="1400597351">
                                          <w:marLeft w:val="0"/>
                                          <w:marRight w:val="0"/>
                                          <w:marTop w:val="0"/>
                                          <w:marBottom w:val="0"/>
                                          <w:divBdr>
                                            <w:top w:val="none" w:sz="0" w:space="0" w:color="auto"/>
                                            <w:left w:val="none" w:sz="0" w:space="0" w:color="auto"/>
                                            <w:bottom w:val="none" w:sz="0" w:space="0" w:color="auto"/>
                                            <w:right w:val="none" w:sz="0" w:space="0" w:color="auto"/>
                                          </w:divBdr>
                                        </w:div>
                                        <w:div w:id="152918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419366">
                                  <w:marLeft w:val="0"/>
                                  <w:marRight w:val="0"/>
                                  <w:marTop w:val="0"/>
                                  <w:marBottom w:val="0"/>
                                  <w:divBdr>
                                    <w:top w:val="none" w:sz="0" w:space="0" w:color="auto"/>
                                    <w:left w:val="none" w:sz="0" w:space="0" w:color="auto"/>
                                    <w:bottom w:val="none" w:sz="0" w:space="0" w:color="auto"/>
                                    <w:right w:val="none" w:sz="0" w:space="0" w:color="auto"/>
                                  </w:divBdr>
                                </w:div>
                                <w:div w:id="2096129557">
                                  <w:marLeft w:val="0"/>
                                  <w:marRight w:val="0"/>
                                  <w:marTop w:val="0"/>
                                  <w:marBottom w:val="0"/>
                                  <w:divBdr>
                                    <w:top w:val="none" w:sz="0" w:space="0" w:color="auto"/>
                                    <w:left w:val="none" w:sz="0" w:space="0" w:color="auto"/>
                                    <w:bottom w:val="none" w:sz="0" w:space="0" w:color="auto"/>
                                    <w:right w:val="none" w:sz="0" w:space="0" w:color="auto"/>
                                  </w:divBdr>
                                  <w:divsChild>
                                    <w:div w:id="1437485555">
                                      <w:marLeft w:val="0"/>
                                      <w:marRight w:val="0"/>
                                      <w:marTop w:val="0"/>
                                      <w:marBottom w:val="0"/>
                                      <w:divBdr>
                                        <w:top w:val="none" w:sz="0" w:space="0" w:color="auto"/>
                                        <w:left w:val="none" w:sz="0" w:space="0" w:color="auto"/>
                                        <w:bottom w:val="none" w:sz="0" w:space="0" w:color="auto"/>
                                        <w:right w:val="none" w:sz="0" w:space="0" w:color="auto"/>
                                      </w:divBdr>
                                    </w:div>
                                    <w:div w:id="1727100825">
                                      <w:marLeft w:val="0"/>
                                      <w:marRight w:val="0"/>
                                      <w:marTop w:val="0"/>
                                      <w:marBottom w:val="0"/>
                                      <w:divBdr>
                                        <w:top w:val="none" w:sz="0" w:space="0" w:color="auto"/>
                                        <w:left w:val="none" w:sz="0" w:space="0" w:color="auto"/>
                                        <w:bottom w:val="none" w:sz="0" w:space="0" w:color="auto"/>
                                        <w:right w:val="none" w:sz="0" w:space="0" w:color="auto"/>
                                      </w:divBdr>
                                    </w:div>
                                    <w:div w:id="1835947172">
                                      <w:marLeft w:val="0"/>
                                      <w:marRight w:val="0"/>
                                      <w:marTop w:val="0"/>
                                      <w:marBottom w:val="0"/>
                                      <w:divBdr>
                                        <w:top w:val="none" w:sz="0" w:space="0" w:color="auto"/>
                                        <w:left w:val="none" w:sz="0" w:space="0" w:color="auto"/>
                                        <w:bottom w:val="none" w:sz="0" w:space="0" w:color="auto"/>
                                        <w:right w:val="none" w:sz="0" w:space="0" w:color="auto"/>
                                      </w:divBdr>
                                    </w:div>
                                    <w:div w:id="1878279568">
                                      <w:marLeft w:val="0"/>
                                      <w:marRight w:val="0"/>
                                      <w:marTop w:val="0"/>
                                      <w:marBottom w:val="0"/>
                                      <w:divBdr>
                                        <w:top w:val="none" w:sz="0" w:space="0" w:color="auto"/>
                                        <w:left w:val="none" w:sz="0" w:space="0" w:color="auto"/>
                                        <w:bottom w:val="none" w:sz="0" w:space="0" w:color="auto"/>
                                        <w:right w:val="none" w:sz="0" w:space="0" w:color="auto"/>
                                      </w:divBdr>
                                    </w:div>
                                    <w:div w:id="1098796392">
                                      <w:marLeft w:val="0"/>
                                      <w:marRight w:val="0"/>
                                      <w:marTop w:val="0"/>
                                      <w:marBottom w:val="0"/>
                                      <w:divBdr>
                                        <w:top w:val="none" w:sz="0" w:space="0" w:color="auto"/>
                                        <w:left w:val="none" w:sz="0" w:space="0" w:color="auto"/>
                                        <w:bottom w:val="none" w:sz="0" w:space="0" w:color="auto"/>
                                        <w:right w:val="none" w:sz="0" w:space="0" w:color="auto"/>
                                      </w:divBdr>
                                    </w:div>
                                    <w:div w:id="1737822823">
                                      <w:marLeft w:val="0"/>
                                      <w:marRight w:val="0"/>
                                      <w:marTop w:val="0"/>
                                      <w:marBottom w:val="0"/>
                                      <w:divBdr>
                                        <w:top w:val="none" w:sz="0" w:space="0" w:color="auto"/>
                                        <w:left w:val="none" w:sz="0" w:space="0" w:color="auto"/>
                                        <w:bottom w:val="none" w:sz="0" w:space="0" w:color="auto"/>
                                        <w:right w:val="none" w:sz="0" w:space="0" w:color="auto"/>
                                      </w:divBdr>
                                    </w:div>
                                    <w:div w:id="1019741445">
                                      <w:marLeft w:val="0"/>
                                      <w:marRight w:val="0"/>
                                      <w:marTop w:val="0"/>
                                      <w:marBottom w:val="0"/>
                                      <w:divBdr>
                                        <w:top w:val="none" w:sz="0" w:space="0" w:color="auto"/>
                                        <w:left w:val="none" w:sz="0" w:space="0" w:color="auto"/>
                                        <w:bottom w:val="none" w:sz="0" w:space="0" w:color="auto"/>
                                        <w:right w:val="none" w:sz="0" w:space="0" w:color="auto"/>
                                      </w:divBdr>
                                    </w:div>
                                    <w:div w:id="1376811166">
                                      <w:marLeft w:val="0"/>
                                      <w:marRight w:val="0"/>
                                      <w:marTop w:val="0"/>
                                      <w:marBottom w:val="0"/>
                                      <w:divBdr>
                                        <w:top w:val="none" w:sz="0" w:space="0" w:color="auto"/>
                                        <w:left w:val="none" w:sz="0" w:space="0" w:color="auto"/>
                                        <w:bottom w:val="none" w:sz="0" w:space="0" w:color="auto"/>
                                        <w:right w:val="none" w:sz="0" w:space="0" w:color="auto"/>
                                      </w:divBdr>
                                    </w:div>
                                  </w:divsChild>
                                </w:div>
                                <w:div w:id="17436750">
                                  <w:marLeft w:val="0"/>
                                  <w:marRight w:val="0"/>
                                  <w:marTop w:val="0"/>
                                  <w:marBottom w:val="0"/>
                                  <w:divBdr>
                                    <w:top w:val="none" w:sz="0" w:space="0" w:color="auto"/>
                                    <w:left w:val="none" w:sz="0" w:space="0" w:color="auto"/>
                                    <w:bottom w:val="none" w:sz="0" w:space="0" w:color="auto"/>
                                    <w:right w:val="none" w:sz="0" w:space="0" w:color="auto"/>
                                  </w:divBdr>
                                </w:div>
                                <w:div w:id="1092508919">
                                  <w:marLeft w:val="0"/>
                                  <w:marRight w:val="0"/>
                                  <w:marTop w:val="0"/>
                                  <w:marBottom w:val="0"/>
                                  <w:divBdr>
                                    <w:top w:val="none" w:sz="0" w:space="0" w:color="auto"/>
                                    <w:left w:val="none" w:sz="0" w:space="0" w:color="auto"/>
                                    <w:bottom w:val="none" w:sz="0" w:space="0" w:color="auto"/>
                                    <w:right w:val="none" w:sz="0" w:space="0" w:color="auto"/>
                                  </w:divBdr>
                                </w:div>
                              </w:divsChild>
                            </w:div>
                            <w:div w:id="1027681089">
                              <w:marLeft w:val="0"/>
                              <w:marRight w:val="0"/>
                              <w:marTop w:val="0"/>
                              <w:marBottom w:val="0"/>
                              <w:divBdr>
                                <w:top w:val="none" w:sz="0" w:space="0" w:color="auto"/>
                                <w:left w:val="none" w:sz="0" w:space="0" w:color="auto"/>
                                <w:bottom w:val="none" w:sz="0" w:space="0" w:color="auto"/>
                                <w:right w:val="none" w:sz="0" w:space="0" w:color="auto"/>
                              </w:divBdr>
                              <w:divsChild>
                                <w:div w:id="89786123">
                                  <w:marLeft w:val="0"/>
                                  <w:marRight w:val="0"/>
                                  <w:marTop w:val="0"/>
                                  <w:marBottom w:val="0"/>
                                  <w:divBdr>
                                    <w:top w:val="none" w:sz="0" w:space="0" w:color="auto"/>
                                    <w:left w:val="none" w:sz="0" w:space="0" w:color="auto"/>
                                    <w:bottom w:val="none" w:sz="0" w:space="0" w:color="auto"/>
                                    <w:right w:val="none" w:sz="0" w:space="0" w:color="auto"/>
                                  </w:divBdr>
                                </w:div>
                                <w:div w:id="16896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70999542">
      <w:bodyDiv w:val="1"/>
      <w:marLeft w:val="0"/>
      <w:marRight w:val="0"/>
      <w:marTop w:val="0"/>
      <w:marBottom w:val="0"/>
      <w:divBdr>
        <w:top w:val="none" w:sz="0" w:space="0" w:color="auto"/>
        <w:left w:val="none" w:sz="0" w:space="0" w:color="auto"/>
        <w:bottom w:val="none" w:sz="0" w:space="0" w:color="auto"/>
        <w:right w:val="none" w:sz="0" w:space="0" w:color="auto"/>
      </w:divBdr>
      <w:divsChild>
        <w:div w:id="1412505752">
          <w:marLeft w:val="0"/>
          <w:marRight w:val="0"/>
          <w:marTop w:val="0"/>
          <w:marBottom w:val="0"/>
          <w:divBdr>
            <w:top w:val="none" w:sz="0" w:space="0" w:color="auto"/>
            <w:left w:val="none" w:sz="0" w:space="0" w:color="auto"/>
            <w:bottom w:val="none" w:sz="0" w:space="0" w:color="auto"/>
            <w:right w:val="none" w:sz="0" w:space="0" w:color="auto"/>
          </w:divBdr>
        </w:div>
        <w:div w:id="843207610">
          <w:marLeft w:val="0"/>
          <w:marRight w:val="0"/>
          <w:marTop w:val="0"/>
          <w:marBottom w:val="0"/>
          <w:divBdr>
            <w:top w:val="none" w:sz="0" w:space="0" w:color="auto"/>
            <w:left w:val="none" w:sz="0" w:space="0" w:color="auto"/>
            <w:bottom w:val="none" w:sz="0" w:space="0" w:color="auto"/>
            <w:right w:val="none" w:sz="0" w:space="0" w:color="auto"/>
          </w:divBdr>
          <w:divsChild>
            <w:div w:id="468406095">
              <w:marLeft w:val="0"/>
              <w:marRight w:val="0"/>
              <w:marTop w:val="0"/>
              <w:marBottom w:val="0"/>
              <w:divBdr>
                <w:top w:val="none" w:sz="0" w:space="0" w:color="auto"/>
                <w:left w:val="none" w:sz="0" w:space="0" w:color="auto"/>
                <w:bottom w:val="none" w:sz="0" w:space="0" w:color="auto"/>
                <w:right w:val="none" w:sz="0" w:space="0" w:color="auto"/>
              </w:divBdr>
              <w:divsChild>
                <w:div w:id="1894583941">
                  <w:marLeft w:val="0"/>
                  <w:marRight w:val="0"/>
                  <w:marTop w:val="0"/>
                  <w:marBottom w:val="0"/>
                  <w:divBdr>
                    <w:top w:val="none" w:sz="0" w:space="0" w:color="auto"/>
                    <w:left w:val="none" w:sz="0" w:space="0" w:color="auto"/>
                    <w:bottom w:val="none" w:sz="0" w:space="0" w:color="auto"/>
                    <w:right w:val="none" w:sz="0" w:space="0" w:color="auto"/>
                  </w:divBdr>
                  <w:divsChild>
                    <w:div w:id="263150181">
                      <w:marLeft w:val="0"/>
                      <w:marRight w:val="300"/>
                      <w:marTop w:val="0"/>
                      <w:marBottom w:val="0"/>
                      <w:divBdr>
                        <w:top w:val="none" w:sz="0" w:space="0" w:color="auto"/>
                        <w:left w:val="none" w:sz="0" w:space="0" w:color="auto"/>
                        <w:bottom w:val="none" w:sz="0" w:space="0" w:color="auto"/>
                        <w:right w:val="none" w:sz="0" w:space="0" w:color="auto"/>
                      </w:divBdr>
                      <w:divsChild>
                        <w:div w:id="1384212654">
                          <w:marLeft w:val="0"/>
                          <w:marRight w:val="0"/>
                          <w:marTop w:val="0"/>
                          <w:marBottom w:val="0"/>
                          <w:divBdr>
                            <w:top w:val="none" w:sz="0" w:space="0" w:color="auto"/>
                            <w:left w:val="none" w:sz="0" w:space="0" w:color="auto"/>
                            <w:bottom w:val="none" w:sz="0" w:space="0" w:color="auto"/>
                            <w:right w:val="none" w:sz="0" w:space="0" w:color="auto"/>
                          </w:divBdr>
                          <w:divsChild>
                            <w:div w:id="809639667">
                              <w:marLeft w:val="0"/>
                              <w:marRight w:val="0"/>
                              <w:marTop w:val="0"/>
                              <w:marBottom w:val="0"/>
                              <w:divBdr>
                                <w:top w:val="none" w:sz="0" w:space="0" w:color="auto"/>
                                <w:left w:val="none" w:sz="0" w:space="0" w:color="auto"/>
                                <w:bottom w:val="none" w:sz="0" w:space="0" w:color="auto"/>
                                <w:right w:val="none" w:sz="0" w:space="0" w:color="auto"/>
                              </w:divBdr>
                              <w:divsChild>
                                <w:div w:id="1552573969">
                                  <w:marLeft w:val="0"/>
                                  <w:marRight w:val="0"/>
                                  <w:marTop w:val="0"/>
                                  <w:marBottom w:val="0"/>
                                  <w:divBdr>
                                    <w:top w:val="none" w:sz="0" w:space="0" w:color="auto"/>
                                    <w:left w:val="none" w:sz="0" w:space="0" w:color="auto"/>
                                    <w:bottom w:val="none" w:sz="0" w:space="0" w:color="auto"/>
                                    <w:right w:val="none" w:sz="0" w:space="0" w:color="auto"/>
                                  </w:divBdr>
                                  <w:divsChild>
                                    <w:div w:id="1807239067">
                                      <w:marLeft w:val="0"/>
                                      <w:marRight w:val="0"/>
                                      <w:marTop w:val="0"/>
                                      <w:marBottom w:val="0"/>
                                      <w:divBdr>
                                        <w:top w:val="none" w:sz="0" w:space="0" w:color="auto"/>
                                        <w:left w:val="none" w:sz="0" w:space="0" w:color="auto"/>
                                        <w:bottom w:val="none" w:sz="0" w:space="0" w:color="auto"/>
                                        <w:right w:val="none" w:sz="0" w:space="0" w:color="auto"/>
                                      </w:divBdr>
                                      <w:divsChild>
                                        <w:div w:id="1958752098">
                                          <w:marLeft w:val="0"/>
                                          <w:marRight w:val="0"/>
                                          <w:marTop w:val="0"/>
                                          <w:marBottom w:val="0"/>
                                          <w:divBdr>
                                            <w:top w:val="single" w:sz="48" w:space="0" w:color="FFA500"/>
                                            <w:left w:val="single" w:sz="48" w:space="0" w:color="FFA500"/>
                                            <w:bottom w:val="single" w:sz="48" w:space="0" w:color="FFA500"/>
                                            <w:right w:val="single" w:sz="48" w:space="0" w:color="FFA500"/>
                                          </w:divBdr>
                                        </w:div>
                                      </w:divsChild>
                                    </w:div>
                                    <w:div w:id="1567228287">
                                      <w:marLeft w:val="0"/>
                                      <w:marRight w:val="0"/>
                                      <w:marTop w:val="0"/>
                                      <w:marBottom w:val="0"/>
                                      <w:divBdr>
                                        <w:top w:val="none" w:sz="0" w:space="0" w:color="auto"/>
                                        <w:left w:val="none" w:sz="0" w:space="0" w:color="auto"/>
                                        <w:bottom w:val="none" w:sz="0" w:space="0" w:color="auto"/>
                                        <w:right w:val="none" w:sz="0" w:space="0" w:color="auto"/>
                                      </w:divBdr>
                                      <w:divsChild>
                                        <w:div w:id="456023389">
                                          <w:marLeft w:val="0"/>
                                          <w:marRight w:val="0"/>
                                          <w:marTop w:val="0"/>
                                          <w:marBottom w:val="0"/>
                                          <w:divBdr>
                                            <w:top w:val="none" w:sz="0" w:space="0" w:color="auto"/>
                                            <w:left w:val="none" w:sz="0" w:space="0" w:color="auto"/>
                                            <w:bottom w:val="none" w:sz="0" w:space="0" w:color="auto"/>
                                            <w:right w:val="none" w:sz="0" w:space="0" w:color="auto"/>
                                          </w:divBdr>
                                          <w:divsChild>
                                            <w:div w:id="1214928119">
                                              <w:marLeft w:val="0"/>
                                              <w:marRight w:val="0"/>
                                              <w:marTop w:val="0"/>
                                              <w:marBottom w:val="0"/>
                                              <w:divBdr>
                                                <w:top w:val="none" w:sz="0" w:space="0" w:color="auto"/>
                                                <w:left w:val="none" w:sz="0" w:space="0" w:color="auto"/>
                                                <w:bottom w:val="none" w:sz="0" w:space="0" w:color="auto"/>
                                                <w:right w:val="none" w:sz="0" w:space="0" w:color="auto"/>
                                              </w:divBdr>
                                              <w:divsChild>
                                                <w:div w:id="647322088">
                                                  <w:marLeft w:val="0"/>
                                                  <w:marRight w:val="0"/>
                                                  <w:marTop w:val="0"/>
                                                  <w:marBottom w:val="0"/>
                                                  <w:divBdr>
                                                    <w:top w:val="none" w:sz="0" w:space="0" w:color="auto"/>
                                                    <w:left w:val="none" w:sz="0" w:space="0" w:color="auto"/>
                                                    <w:bottom w:val="none" w:sz="0" w:space="0" w:color="auto"/>
                                                    <w:right w:val="none" w:sz="0" w:space="0" w:color="auto"/>
                                                  </w:divBdr>
                                                </w:div>
                                                <w:div w:id="755632784">
                                                  <w:marLeft w:val="0"/>
                                                  <w:marRight w:val="0"/>
                                                  <w:marTop w:val="0"/>
                                                  <w:marBottom w:val="0"/>
                                                  <w:divBdr>
                                                    <w:top w:val="none" w:sz="0" w:space="0" w:color="auto"/>
                                                    <w:left w:val="none" w:sz="0" w:space="0" w:color="auto"/>
                                                    <w:bottom w:val="none" w:sz="0" w:space="0" w:color="auto"/>
                                                    <w:right w:val="none" w:sz="0" w:space="0" w:color="auto"/>
                                                  </w:divBdr>
                                                </w:div>
                                              </w:divsChild>
                                            </w:div>
                                            <w:div w:id="1185171967">
                                              <w:marLeft w:val="0"/>
                                              <w:marRight w:val="0"/>
                                              <w:marTop w:val="0"/>
                                              <w:marBottom w:val="0"/>
                                              <w:divBdr>
                                                <w:top w:val="none" w:sz="0" w:space="0" w:color="auto"/>
                                                <w:left w:val="none" w:sz="0" w:space="0" w:color="auto"/>
                                                <w:bottom w:val="none" w:sz="0" w:space="0" w:color="auto"/>
                                                <w:right w:val="none" w:sz="0" w:space="0" w:color="auto"/>
                                              </w:divBdr>
                                              <w:divsChild>
                                                <w:div w:id="734933485">
                                                  <w:marLeft w:val="0"/>
                                                  <w:marRight w:val="0"/>
                                                  <w:marTop w:val="0"/>
                                                  <w:marBottom w:val="0"/>
                                                  <w:divBdr>
                                                    <w:top w:val="none" w:sz="0" w:space="0" w:color="auto"/>
                                                    <w:left w:val="none" w:sz="0" w:space="0" w:color="auto"/>
                                                    <w:bottom w:val="none" w:sz="0" w:space="0" w:color="auto"/>
                                                    <w:right w:val="none" w:sz="0" w:space="0" w:color="auto"/>
                                                  </w:divBdr>
                                                </w:div>
                                                <w:div w:id="1613052957">
                                                  <w:marLeft w:val="0"/>
                                                  <w:marRight w:val="0"/>
                                                  <w:marTop w:val="0"/>
                                                  <w:marBottom w:val="0"/>
                                                  <w:divBdr>
                                                    <w:top w:val="none" w:sz="0" w:space="0" w:color="auto"/>
                                                    <w:left w:val="none" w:sz="0" w:space="0" w:color="auto"/>
                                                    <w:bottom w:val="none" w:sz="0" w:space="0" w:color="auto"/>
                                                    <w:right w:val="none" w:sz="0" w:space="0" w:color="auto"/>
                                                  </w:divBdr>
                                                </w:div>
                                              </w:divsChild>
                                            </w:div>
                                            <w:div w:id="850995562">
                                              <w:marLeft w:val="0"/>
                                              <w:marRight w:val="0"/>
                                              <w:marTop w:val="0"/>
                                              <w:marBottom w:val="0"/>
                                              <w:divBdr>
                                                <w:top w:val="none" w:sz="0" w:space="0" w:color="auto"/>
                                                <w:left w:val="none" w:sz="0" w:space="0" w:color="auto"/>
                                                <w:bottom w:val="none" w:sz="0" w:space="0" w:color="auto"/>
                                                <w:right w:val="none" w:sz="0" w:space="0" w:color="auto"/>
                                              </w:divBdr>
                                              <w:divsChild>
                                                <w:div w:id="1566449588">
                                                  <w:marLeft w:val="0"/>
                                                  <w:marRight w:val="0"/>
                                                  <w:marTop w:val="0"/>
                                                  <w:marBottom w:val="0"/>
                                                  <w:divBdr>
                                                    <w:top w:val="none" w:sz="0" w:space="0" w:color="auto"/>
                                                    <w:left w:val="none" w:sz="0" w:space="0" w:color="auto"/>
                                                    <w:bottom w:val="none" w:sz="0" w:space="0" w:color="auto"/>
                                                    <w:right w:val="none" w:sz="0" w:space="0" w:color="auto"/>
                                                  </w:divBdr>
                                                </w:div>
                                                <w:div w:id="1449935341">
                                                  <w:marLeft w:val="0"/>
                                                  <w:marRight w:val="0"/>
                                                  <w:marTop w:val="0"/>
                                                  <w:marBottom w:val="0"/>
                                                  <w:divBdr>
                                                    <w:top w:val="none" w:sz="0" w:space="0" w:color="auto"/>
                                                    <w:left w:val="none" w:sz="0" w:space="0" w:color="auto"/>
                                                    <w:bottom w:val="none" w:sz="0" w:space="0" w:color="auto"/>
                                                    <w:right w:val="none" w:sz="0" w:space="0" w:color="auto"/>
                                                  </w:divBdr>
                                                </w:div>
                                              </w:divsChild>
                                            </w:div>
                                            <w:div w:id="1861356827">
                                              <w:marLeft w:val="0"/>
                                              <w:marRight w:val="0"/>
                                              <w:marTop w:val="0"/>
                                              <w:marBottom w:val="0"/>
                                              <w:divBdr>
                                                <w:top w:val="none" w:sz="0" w:space="0" w:color="auto"/>
                                                <w:left w:val="none" w:sz="0" w:space="0" w:color="auto"/>
                                                <w:bottom w:val="none" w:sz="0" w:space="0" w:color="auto"/>
                                                <w:right w:val="none" w:sz="0" w:space="0" w:color="auto"/>
                                              </w:divBdr>
                                              <w:divsChild>
                                                <w:div w:id="1330406359">
                                                  <w:marLeft w:val="0"/>
                                                  <w:marRight w:val="0"/>
                                                  <w:marTop w:val="0"/>
                                                  <w:marBottom w:val="0"/>
                                                  <w:divBdr>
                                                    <w:top w:val="none" w:sz="0" w:space="0" w:color="auto"/>
                                                    <w:left w:val="none" w:sz="0" w:space="0" w:color="auto"/>
                                                    <w:bottom w:val="none" w:sz="0" w:space="0" w:color="auto"/>
                                                    <w:right w:val="none" w:sz="0" w:space="0" w:color="auto"/>
                                                  </w:divBdr>
                                                </w:div>
                                                <w:div w:id="1236472973">
                                                  <w:marLeft w:val="0"/>
                                                  <w:marRight w:val="0"/>
                                                  <w:marTop w:val="0"/>
                                                  <w:marBottom w:val="0"/>
                                                  <w:divBdr>
                                                    <w:top w:val="none" w:sz="0" w:space="0" w:color="auto"/>
                                                    <w:left w:val="none" w:sz="0" w:space="0" w:color="auto"/>
                                                    <w:bottom w:val="none" w:sz="0" w:space="0" w:color="auto"/>
                                                    <w:right w:val="none" w:sz="0" w:space="0" w:color="auto"/>
                                                  </w:divBdr>
                                                </w:div>
                                              </w:divsChild>
                                            </w:div>
                                            <w:div w:id="142045261">
                                              <w:marLeft w:val="0"/>
                                              <w:marRight w:val="0"/>
                                              <w:marTop w:val="0"/>
                                              <w:marBottom w:val="0"/>
                                              <w:divBdr>
                                                <w:top w:val="none" w:sz="0" w:space="0" w:color="auto"/>
                                                <w:left w:val="none" w:sz="0" w:space="0" w:color="auto"/>
                                                <w:bottom w:val="none" w:sz="0" w:space="0" w:color="auto"/>
                                                <w:right w:val="none" w:sz="0" w:space="0" w:color="auto"/>
                                              </w:divBdr>
                                              <w:divsChild>
                                                <w:div w:id="1513177387">
                                                  <w:marLeft w:val="0"/>
                                                  <w:marRight w:val="0"/>
                                                  <w:marTop w:val="0"/>
                                                  <w:marBottom w:val="0"/>
                                                  <w:divBdr>
                                                    <w:top w:val="none" w:sz="0" w:space="0" w:color="auto"/>
                                                    <w:left w:val="none" w:sz="0" w:space="0" w:color="auto"/>
                                                    <w:bottom w:val="none" w:sz="0" w:space="0" w:color="auto"/>
                                                    <w:right w:val="none" w:sz="0" w:space="0" w:color="auto"/>
                                                  </w:divBdr>
                                                </w:div>
                                                <w:div w:id="686761086">
                                                  <w:marLeft w:val="0"/>
                                                  <w:marRight w:val="0"/>
                                                  <w:marTop w:val="0"/>
                                                  <w:marBottom w:val="0"/>
                                                  <w:divBdr>
                                                    <w:top w:val="none" w:sz="0" w:space="0" w:color="auto"/>
                                                    <w:left w:val="none" w:sz="0" w:space="0" w:color="auto"/>
                                                    <w:bottom w:val="none" w:sz="0" w:space="0" w:color="auto"/>
                                                    <w:right w:val="none" w:sz="0" w:space="0" w:color="auto"/>
                                                  </w:divBdr>
                                                  <w:divsChild>
                                                    <w:div w:id="543447678">
                                                      <w:marLeft w:val="0"/>
                                                      <w:marRight w:val="0"/>
                                                      <w:marTop w:val="0"/>
                                                      <w:marBottom w:val="0"/>
                                                      <w:divBdr>
                                                        <w:top w:val="none" w:sz="0" w:space="0" w:color="auto"/>
                                                        <w:left w:val="none" w:sz="0" w:space="0" w:color="auto"/>
                                                        <w:bottom w:val="none" w:sz="0" w:space="0" w:color="auto"/>
                                                        <w:right w:val="none" w:sz="0" w:space="0" w:color="auto"/>
                                                      </w:divBdr>
                                                    </w:div>
                                                    <w:div w:id="623385569">
                                                      <w:marLeft w:val="0"/>
                                                      <w:marRight w:val="0"/>
                                                      <w:marTop w:val="0"/>
                                                      <w:marBottom w:val="0"/>
                                                      <w:divBdr>
                                                        <w:top w:val="none" w:sz="0" w:space="0" w:color="auto"/>
                                                        <w:left w:val="none" w:sz="0" w:space="0" w:color="auto"/>
                                                        <w:bottom w:val="none" w:sz="0" w:space="0" w:color="auto"/>
                                                        <w:right w:val="none" w:sz="0" w:space="0" w:color="auto"/>
                                                      </w:divBdr>
                                                    </w:div>
                                                    <w:div w:id="678237370">
                                                      <w:marLeft w:val="0"/>
                                                      <w:marRight w:val="0"/>
                                                      <w:marTop w:val="0"/>
                                                      <w:marBottom w:val="0"/>
                                                      <w:divBdr>
                                                        <w:top w:val="none" w:sz="0" w:space="0" w:color="auto"/>
                                                        <w:left w:val="none" w:sz="0" w:space="0" w:color="auto"/>
                                                        <w:bottom w:val="none" w:sz="0" w:space="0" w:color="auto"/>
                                                        <w:right w:val="none" w:sz="0" w:space="0" w:color="auto"/>
                                                      </w:divBdr>
                                                    </w:div>
                                                    <w:div w:id="1136527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305557">
                                              <w:marLeft w:val="0"/>
                                              <w:marRight w:val="0"/>
                                              <w:marTop w:val="0"/>
                                              <w:marBottom w:val="0"/>
                                              <w:divBdr>
                                                <w:top w:val="none" w:sz="0" w:space="0" w:color="auto"/>
                                                <w:left w:val="none" w:sz="0" w:space="0" w:color="auto"/>
                                                <w:bottom w:val="none" w:sz="0" w:space="0" w:color="auto"/>
                                                <w:right w:val="none" w:sz="0" w:space="0" w:color="auto"/>
                                              </w:divBdr>
                                              <w:divsChild>
                                                <w:div w:id="1852526988">
                                                  <w:marLeft w:val="0"/>
                                                  <w:marRight w:val="0"/>
                                                  <w:marTop w:val="0"/>
                                                  <w:marBottom w:val="0"/>
                                                  <w:divBdr>
                                                    <w:top w:val="none" w:sz="0" w:space="0" w:color="auto"/>
                                                    <w:left w:val="none" w:sz="0" w:space="0" w:color="auto"/>
                                                    <w:bottom w:val="none" w:sz="0" w:space="0" w:color="auto"/>
                                                    <w:right w:val="none" w:sz="0" w:space="0" w:color="auto"/>
                                                  </w:divBdr>
                                                </w:div>
                                                <w:div w:id="1540045121">
                                                  <w:marLeft w:val="0"/>
                                                  <w:marRight w:val="0"/>
                                                  <w:marTop w:val="0"/>
                                                  <w:marBottom w:val="0"/>
                                                  <w:divBdr>
                                                    <w:top w:val="none" w:sz="0" w:space="0" w:color="auto"/>
                                                    <w:left w:val="none" w:sz="0" w:space="0" w:color="auto"/>
                                                    <w:bottom w:val="none" w:sz="0" w:space="0" w:color="auto"/>
                                                    <w:right w:val="none" w:sz="0" w:space="0" w:color="auto"/>
                                                  </w:divBdr>
                                                  <w:divsChild>
                                                    <w:div w:id="19806509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4077249">
                                  <w:marLeft w:val="0"/>
                                  <w:marRight w:val="0"/>
                                  <w:marTop w:val="0"/>
                                  <w:marBottom w:val="0"/>
                                  <w:divBdr>
                                    <w:top w:val="none" w:sz="0" w:space="0" w:color="auto"/>
                                    <w:left w:val="none" w:sz="0" w:space="0" w:color="auto"/>
                                    <w:bottom w:val="none" w:sz="0" w:space="0" w:color="auto"/>
                                    <w:right w:val="none" w:sz="0" w:space="0" w:color="auto"/>
                                  </w:divBdr>
                                  <w:divsChild>
                                    <w:div w:id="108822147">
                                      <w:marLeft w:val="0"/>
                                      <w:marRight w:val="0"/>
                                      <w:marTop w:val="0"/>
                                      <w:marBottom w:val="0"/>
                                      <w:divBdr>
                                        <w:top w:val="none" w:sz="0" w:space="0" w:color="auto"/>
                                        <w:left w:val="none" w:sz="0" w:space="0" w:color="auto"/>
                                        <w:bottom w:val="none" w:sz="0" w:space="0" w:color="auto"/>
                                        <w:right w:val="none" w:sz="0" w:space="0" w:color="auto"/>
                                      </w:divBdr>
                                      <w:divsChild>
                                        <w:div w:id="1374422176">
                                          <w:marLeft w:val="0"/>
                                          <w:marRight w:val="0"/>
                                          <w:marTop w:val="0"/>
                                          <w:marBottom w:val="0"/>
                                          <w:divBdr>
                                            <w:top w:val="none" w:sz="0" w:space="0" w:color="auto"/>
                                            <w:left w:val="none" w:sz="0" w:space="0" w:color="auto"/>
                                            <w:bottom w:val="none" w:sz="0" w:space="0" w:color="auto"/>
                                            <w:right w:val="none" w:sz="0" w:space="0" w:color="auto"/>
                                          </w:divBdr>
                                          <w:divsChild>
                                            <w:div w:id="794442671">
                                              <w:marLeft w:val="0"/>
                                              <w:marRight w:val="0"/>
                                              <w:marTop w:val="0"/>
                                              <w:marBottom w:val="0"/>
                                              <w:divBdr>
                                                <w:top w:val="none" w:sz="0" w:space="0" w:color="auto"/>
                                                <w:left w:val="none" w:sz="0" w:space="0" w:color="auto"/>
                                                <w:bottom w:val="none" w:sz="0" w:space="0" w:color="auto"/>
                                                <w:right w:val="none" w:sz="0" w:space="0" w:color="auto"/>
                                              </w:divBdr>
                                            </w:div>
                                          </w:divsChild>
                                        </w:div>
                                        <w:div w:id="1542934033">
                                          <w:marLeft w:val="0"/>
                                          <w:marRight w:val="0"/>
                                          <w:marTop w:val="0"/>
                                          <w:marBottom w:val="0"/>
                                          <w:divBdr>
                                            <w:top w:val="none" w:sz="0" w:space="0" w:color="auto"/>
                                            <w:left w:val="none" w:sz="0" w:space="0" w:color="auto"/>
                                            <w:bottom w:val="none" w:sz="0" w:space="0" w:color="auto"/>
                                            <w:right w:val="none" w:sz="0" w:space="0" w:color="auto"/>
                                          </w:divBdr>
                                          <w:divsChild>
                                            <w:div w:id="934247031">
                                              <w:marLeft w:val="0"/>
                                              <w:marRight w:val="0"/>
                                              <w:marTop w:val="0"/>
                                              <w:marBottom w:val="0"/>
                                              <w:divBdr>
                                                <w:top w:val="none" w:sz="0" w:space="0" w:color="auto"/>
                                                <w:left w:val="none" w:sz="0" w:space="0" w:color="auto"/>
                                                <w:bottom w:val="none" w:sz="0" w:space="0" w:color="auto"/>
                                                <w:right w:val="none" w:sz="0" w:space="0" w:color="auto"/>
                                              </w:divBdr>
                                              <w:divsChild>
                                                <w:div w:id="1952276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6646276">
                                  <w:marLeft w:val="0"/>
                                  <w:marRight w:val="0"/>
                                  <w:marTop w:val="0"/>
                                  <w:marBottom w:val="0"/>
                                  <w:divBdr>
                                    <w:top w:val="none" w:sz="0" w:space="0" w:color="auto"/>
                                    <w:left w:val="none" w:sz="0" w:space="0" w:color="auto"/>
                                    <w:bottom w:val="none" w:sz="0" w:space="0" w:color="auto"/>
                                    <w:right w:val="none" w:sz="0" w:space="0" w:color="auto"/>
                                  </w:divBdr>
                                  <w:divsChild>
                                    <w:div w:id="1193300140">
                                      <w:marLeft w:val="0"/>
                                      <w:marRight w:val="0"/>
                                      <w:marTop w:val="0"/>
                                      <w:marBottom w:val="0"/>
                                      <w:divBdr>
                                        <w:top w:val="none" w:sz="0" w:space="0" w:color="auto"/>
                                        <w:left w:val="none" w:sz="0" w:space="0" w:color="auto"/>
                                        <w:bottom w:val="none" w:sz="0" w:space="0" w:color="auto"/>
                                        <w:right w:val="none" w:sz="0" w:space="0" w:color="auto"/>
                                      </w:divBdr>
                                      <w:divsChild>
                                        <w:div w:id="850070364">
                                          <w:marLeft w:val="0"/>
                                          <w:marRight w:val="0"/>
                                          <w:marTop w:val="0"/>
                                          <w:marBottom w:val="150"/>
                                          <w:divBdr>
                                            <w:top w:val="none" w:sz="0" w:space="0" w:color="auto"/>
                                            <w:left w:val="none" w:sz="0" w:space="0" w:color="auto"/>
                                            <w:bottom w:val="none" w:sz="0" w:space="0" w:color="auto"/>
                                            <w:right w:val="none" w:sz="0" w:space="0" w:color="auto"/>
                                          </w:divBdr>
                                        </w:div>
                                      </w:divsChild>
                                    </w:div>
                                    <w:div w:id="364406342">
                                      <w:marLeft w:val="0"/>
                                      <w:marRight w:val="0"/>
                                      <w:marTop w:val="0"/>
                                      <w:marBottom w:val="0"/>
                                      <w:divBdr>
                                        <w:top w:val="none" w:sz="0" w:space="0" w:color="auto"/>
                                        <w:left w:val="none" w:sz="0" w:space="0" w:color="auto"/>
                                        <w:bottom w:val="none" w:sz="0" w:space="0" w:color="auto"/>
                                        <w:right w:val="none" w:sz="0" w:space="0" w:color="auto"/>
                                      </w:divBdr>
                                      <w:divsChild>
                                        <w:div w:id="1673950707">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 w:id="424768460">
                          <w:marLeft w:val="0"/>
                          <w:marRight w:val="0"/>
                          <w:marTop w:val="0"/>
                          <w:marBottom w:val="0"/>
                          <w:divBdr>
                            <w:top w:val="none" w:sz="0" w:space="0" w:color="auto"/>
                            <w:left w:val="none" w:sz="0" w:space="0" w:color="auto"/>
                            <w:bottom w:val="none" w:sz="0" w:space="0" w:color="auto"/>
                            <w:right w:val="none" w:sz="0" w:space="0" w:color="auto"/>
                          </w:divBdr>
                          <w:divsChild>
                            <w:div w:id="101920622">
                              <w:marLeft w:val="0"/>
                              <w:marRight w:val="0"/>
                              <w:marTop w:val="0"/>
                              <w:marBottom w:val="0"/>
                              <w:divBdr>
                                <w:top w:val="none" w:sz="0" w:space="0" w:color="auto"/>
                                <w:left w:val="none" w:sz="0" w:space="0" w:color="auto"/>
                                <w:bottom w:val="none" w:sz="0" w:space="0" w:color="auto"/>
                                <w:right w:val="none" w:sz="0" w:space="0" w:color="auto"/>
                              </w:divBdr>
                              <w:divsChild>
                                <w:div w:id="674961400">
                                  <w:marLeft w:val="0"/>
                                  <w:marRight w:val="0"/>
                                  <w:marTop w:val="0"/>
                                  <w:marBottom w:val="0"/>
                                  <w:divBdr>
                                    <w:top w:val="none" w:sz="0" w:space="0" w:color="auto"/>
                                    <w:left w:val="none" w:sz="0" w:space="0" w:color="auto"/>
                                    <w:bottom w:val="none" w:sz="0" w:space="0" w:color="auto"/>
                                    <w:right w:val="none" w:sz="0" w:space="0" w:color="auto"/>
                                  </w:divBdr>
                                </w:div>
                                <w:div w:id="896237275">
                                  <w:marLeft w:val="0"/>
                                  <w:marRight w:val="0"/>
                                  <w:marTop w:val="0"/>
                                  <w:marBottom w:val="0"/>
                                  <w:divBdr>
                                    <w:top w:val="none" w:sz="0" w:space="0" w:color="auto"/>
                                    <w:left w:val="none" w:sz="0" w:space="0" w:color="auto"/>
                                    <w:bottom w:val="none" w:sz="0" w:space="0" w:color="auto"/>
                                    <w:right w:val="none" w:sz="0" w:space="0" w:color="auto"/>
                                  </w:divBdr>
                                  <w:divsChild>
                                    <w:div w:id="2140101092">
                                      <w:marLeft w:val="225"/>
                                      <w:marRight w:val="0"/>
                                      <w:marTop w:val="0"/>
                                      <w:marBottom w:val="0"/>
                                      <w:divBdr>
                                        <w:top w:val="none" w:sz="0" w:space="0" w:color="auto"/>
                                        <w:left w:val="none" w:sz="0" w:space="0" w:color="auto"/>
                                        <w:bottom w:val="none" w:sz="0" w:space="0" w:color="auto"/>
                                        <w:right w:val="none" w:sz="0" w:space="0" w:color="auto"/>
                                      </w:divBdr>
                                      <w:divsChild>
                                        <w:div w:id="1770933142">
                                          <w:marLeft w:val="0"/>
                                          <w:marRight w:val="0"/>
                                          <w:marTop w:val="0"/>
                                          <w:marBottom w:val="0"/>
                                          <w:divBdr>
                                            <w:top w:val="none" w:sz="0" w:space="0" w:color="auto"/>
                                            <w:left w:val="none" w:sz="0" w:space="0" w:color="auto"/>
                                            <w:bottom w:val="none" w:sz="0" w:space="0" w:color="auto"/>
                                            <w:right w:val="none" w:sz="0" w:space="0" w:color="auto"/>
                                          </w:divBdr>
                                        </w:div>
                                        <w:div w:id="17531656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7420590">
                                  <w:marLeft w:val="0"/>
                                  <w:marRight w:val="0"/>
                                  <w:marTop w:val="0"/>
                                  <w:marBottom w:val="0"/>
                                  <w:divBdr>
                                    <w:top w:val="none" w:sz="0" w:space="0" w:color="auto"/>
                                    <w:left w:val="none" w:sz="0" w:space="0" w:color="auto"/>
                                    <w:bottom w:val="none" w:sz="0" w:space="0" w:color="auto"/>
                                    <w:right w:val="none" w:sz="0" w:space="0" w:color="auto"/>
                                  </w:divBdr>
                                </w:div>
                                <w:div w:id="1244948984">
                                  <w:marLeft w:val="0"/>
                                  <w:marRight w:val="0"/>
                                  <w:marTop w:val="0"/>
                                  <w:marBottom w:val="0"/>
                                  <w:divBdr>
                                    <w:top w:val="none" w:sz="0" w:space="0" w:color="auto"/>
                                    <w:left w:val="none" w:sz="0" w:space="0" w:color="auto"/>
                                    <w:bottom w:val="none" w:sz="0" w:space="0" w:color="auto"/>
                                    <w:right w:val="none" w:sz="0" w:space="0" w:color="auto"/>
                                  </w:divBdr>
                                  <w:divsChild>
                                    <w:div w:id="363600107">
                                      <w:marLeft w:val="0"/>
                                      <w:marRight w:val="0"/>
                                      <w:marTop w:val="0"/>
                                      <w:marBottom w:val="0"/>
                                      <w:divBdr>
                                        <w:top w:val="none" w:sz="0" w:space="0" w:color="auto"/>
                                        <w:left w:val="none" w:sz="0" w:space="0" w:color="auto"/>
                                        <w:bottom w:val="none" w:sz="0" w:space="0" w:color="auto"/>
                                        <w:right w:val="none" w:sz="0" w:space="0" w:color="auto"/>
                                      </w:divBdr>
                                    </w:div>
                                    <w:div w:id="1480227909">
                                      <w:marLeft w:val="0"/>
                                      <w:marRight w:val="0"/>
                                      <w:marTop w:val="0"/>
                                      <w:marBottom w:val="0"/>
                                      <w:divBdr>
                                        <w:top w:val="none" w:sz="0" w:space="0" w:color="auto"/>
                                        <w:left w:val="none" w:sz="0" w:space="0" w:color="auto"/>
                                        <w:bottom w:val="none" w:sz="0" w:space="0" w:color="auto"/>
                                        <w:right w:val="none" w:sz="0" w:space="0" w:color="auto"/>
                                      </w:divBdr>
                                    </w:div>
                                    <w:div w:id="604508165">
                                      <w:marLeft w:val="0"/>
                                      <w:marRight w:val="0"/>
                                      <w:marTop w:val="0"/>
                                      <w:marBottom w:val="0"/>
                                      <w:divBdr>
                                        <w:top w:val="none" w:sz="0" w:space="0" w:color="auto"/>
                                        <w:left w:val="none" w:sz="0" w:space="0" w:color="auto"/>
                                        <w:bottom w:val="none" w:sz="0" w:space="0" w:color="auto"/>
                                        <w:right w:val="none" w:sz="0" w:space="0" w:color="auto"/>
                                      </w:divBdr>
                                    </w:div>
                                    <w:div w:id="1117288165">
                                      <w:marLeft w:val="0"/>
                                      <w:marRight w:val="0"/>
                                      <w:marTop w:val="0"/>
                                      <w:marBottom w:val="0"/>
                                      <w:divBdr>
                                        <w:top w:val="none" w:sz="0" w:space="0" w:color="auto"/>
                                        <w:left w:val="none" w:sz="0" w:space="0" w:color="auto"/>
                                        <w:bottom w:val="none" w:sz="0" w:space="0" w:color="auto"/>
                                        <w:right w:val="none" w:sz="0" w:space="0" w:color="auto"/>
                                      </w:divBdr>
                                    </w:div>
                                    <w:div w:id="1510604944">
                                      <w:marLeft w:val="0"/>
                                      <w:marRight w:val="0"/>
                                      <w:marTop w:val="0"/>
                                      <w:marBottom w:val="0"/>
                                      <w:divBdr>
                                        <w:top w:val="none" w:sz="0" w:space="0" w:color="auto"/>
                                        <w:left w:val="none" w:sz="0" w:space="0" w:color="auto"/>
                                        <w:bottom w:val="none" w:sz="0" w:space="0" w:color="auto"/>
                                        <w:right w:val="none" w:sz="0" w:space="0" w:color="auto"/>
                                      </w:divBdr>
                                    </w:div>
                                    <w:div w:id="479617011">
                                      <w:marLeft w:val="0"/>
                                      <w:marRight w:val="0"/>
                                      <w:marTop w:val="0"/>
                                      <w:marBottom w:val="0"/>
                                      <w:divBdr>
                                        <w:top w:val="none" w:sz="0" w:space="0" w:color="auto"/>
                                        <w:left w:val="none" w:sz="0" w:space="0" w:color="auto"/>
                                        <w:bottom w:val="none" w:sz="0" w:space="0" w:color="auto"/>
                                        <w:right w:val="none" w:sz="0" w:space="0" w:color="auto"/>
                                      </w:divBdr>
                                    </w:div>
                                    <w:div w:id="1648822605">
                                      <w:marLeft w:val="0"/>
                                      <w:marRight w:val="0"/>
                                      <w:marTop w:val="0"/>
                                      <w:marBottom w:val="0"/>
                                      <w:divBdr>
                                        <w:top w:val="none" w:sz="0" w:space="0" w:color="auto"/>
                                        <w:left w:val="none" w:sz="0" w:space="0" w:color="auto"/>
                                        <w:bottom w:val="none" w:sz="0" w:space="0" w:color="auto"/>
                                        <w:right w:val="none" w:sz="0" w:space="0" w:color="auto"/>
                                      </w:divBdr>
                                    </w:div>
                                    <w:div w:id="1643536372">
                                      <w:marLeft w:val="0"/>
                                      <w:marRight w:val="0"/>
                                      <w:marTop w:val="0"/>
                                      <w:marBottom w:val="0"/>
                                      <w:divBdr>
                                        <w:top w:val="none" w:sz="0" w:space="0" w:color="auto"/>
                                        <w:left w:val="none" w:sz="0" w:space="0" w:color="auto"/>
                                        <w:bottom w:val="none" w:sz="0" w:space="0" w:color="auto"/>
                                        <w:right w:val="none" w:sz="0" w:space="0" w:color="auto"/>
                                      </w:divBdr>
                                    </w:div>
                                  </w:divsChild>
                                </w:div>
                                <w:div w:id="1719892359">
                                  <w:marLeft w:val="0"/>
                                  <w:marRight w:val="0"/>
                                  <w:marTop w:val="0"/>
                                  <w:marBottom w:val="0"/>
                                  <w:divBdr>
                                    <w:top w:val="none" w:sz="0" w:space="0" w:color="auto"/>
                                    <w:left w:val="none" w:sz="0" w:space="0" w:color="auto"/>
                                    <w:bottom w:val="none" w:sz="0" w:space="0" w:color="auto"/>
                                    <w:right w:val="none" w:sz="0" w:space="0" w:color="auto"/>
                                  </w:divBdr>
                                </w:div>
                                <w:div w:id="53545905">
                                  <w:marLeft w:val="0"/>
                                  <w:marRight w:val="0"/>
                                  <w:marTop w:val="0"/>
                                  <w:marBottom w:val="0"/>
                                  <w:divBdr>
                                    <w:top w:val="none" w:sz="0" w:space="0" w:color="auto"/>
                                    <w:left w:val="none" w:sz="0" w:space="0" w:color="auto"/>
                                    <w:bottom w:val="none" w:sz="0" w:space="0" w:color="auto"/>
                                    <w:right w:val="none" w:sz="0" w:space="0" w:color="auto"/>
                                  </w:divBdr>
                                </w:div>
                              </w:divsChild>
                            </w:div>
                            <w:div w:id="904341250">
                              <w:marLeft w:val="0"/>
                              <w:marRight w:val="0"/>
                              <w:marTop w:val="0"/>
                              <w:marBottom w:val="0"/>
                              <w:divBdr>
                                <w:top w:val="none" w:sz="0" w:space="0" w:color="auto"/>
                                <w:left w:val="none" w:sz="0" w:space="0" w:color="auto"/>
                                <w:bottom w:val="none" w:sz="0" w:space="0" w:color="auto"/>
                                <w:right w:val="none" w:sz="0" w:space="0" w:color="auto"/>
                              </w:divBdr>
                              <w:divsChild>
                                <w:div w:id="807208457">
                                  <w:marLeft w:val="0"/>
                                  <w:marRight w:val="0"/>
                                  <w:marTop w:val="0"/>
                                  <w:marBottom w:val="0"/>
                                  <w:divBdr>
                                    <w:top w:val="none" w:sz="0" w:space="0" w:color="auto"/>
                                    <w:left w:val="none" w:sz="0" w:space="0" w:color="auto"/>
                                    <w:bottom w:val="none" w:sz="0" w:space="0" w:color="auto"/>
                                    <w:right w:val="none" w:sz="0" w:space="0" w:color="auto"/>
                                  </w:divBdr>
                                </w:div>
                                <w:div w:id="1481581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mailto:?Subject=Cisco%20Security%20Advisory%20cisco-sa-cimc-cmd-inj-bLuPcb&amp;Body=https://sec.cloudapps.cisco.com/security/center/content/CiscoSecurityAdvisory/cisco-sa-cimc-cmd-inj-bLuPcb" TargetMode="External"/><Relationship Id="rId18" Type="http://schemas.openxmlformats.org/officeDocument/2006/relationships/hyperlink" Target="https://sec.cloudapps.cisco.com/security/center/resources/security_vulnerability_policy.html" TargetMode="External"/><Relationship Id="rId26" Type="http://schemas.openxmlformats.org/officeDocument/2006/relationships/hyperlink" Target="https://www.cisco.com/c/en/us/td/docs/security/firepower/hotfix/Firepower_Hotfix_Release_Notes/available-hotfixes.html" TargetMode="External"/><Relationship Id="rId39" Type="http://schemas.openxmlformats.org/officeDocument/2006/relationships/hyperlink" Target="https://sec.cloudapps.cisco.com/security/center/content/CiscoSecurityAdvisory/cisco-sa-cimc-cmd-inj-bLuPcb" TargetMode="External"/><Relationship Id="rId21" Type="http://schemas.openxmlformats.org/officeDocument/2006/relationships/hyperlink" Target="https://sec.cloudapps.cisco.com/security/center/resources/security_vulnerability_policy.html" TargetMode="External"/><Relationship Id="rId34" Type="http://schemas.openxmlformats.org/officeDocument/2006/relationships/hyperlink" Target="https://sec.cloudapps.cisco.com/security/center/content/CiscoSecurityAdvisory/cisco-sa-cimc-cmd-inj-bLuPcb" TargetMode="External"/><Relationship Id="rId42" Type="http://schemas.openxmlformats.org/officeDocument/2006/relationships/hyperlink" Target="https://sec.cloudapps.cisco.com/security/center/resources/security_vulnerability_policy.html" TargetMode="External"/><Relationship Id="rId47" Type="http://schemas.openxmlformats.org/officeDocument/2006/relationships/hyperlink" Target="https://www.cisco.com/c/en/us/support/web/tsd-cisco-worldwide-contacts.html" TargetMode="External"/><Relationship Id="rId50" Type="http://schemas.openxmlformats.org/officeDocument/2006/relationships/hyperlink" Target="https://www.cisco.com/c/en/us/td/docs/security/firepower/hotfix/Firepower_Hotfix_Release_Notes/available-hotfixes.html" TargetMode="External"/><Relationship Id="rId55" Type="http://schemas.openxmlformats.org/officeDocument/2006/relationships/theme" Target="theme/theme1.xml"/><Relationship Id="rId7" Type="http://schemas.openxmlformats.org/officeDocument/2006/relationships/hyperlink" Target="https://bst.cloudapps.cisco.com/bugsearch/bug/CSCwi43001" TargetMode="External"/><Relationship Id="rId2" Type="http://schemas.openxmlformats.org/officeDocument/2006/relationships/styles" Target="styles.xml"/><Relationship Id="rId16" Type="http://schemas.openxmlformats.org/officeDocument/2006/relationships/hyperlink" Target="https://www.cisco.com/c/en/us/products/security/secure-names.html" TargetMode="External"/><Relationship Id="rId29" Type="http://schemas.openxmlformats.org/officeDocument/2006/relationships/hyperlink" Target="https://sec.cloudapps.cisco.com/security/center/content/CiscoSecurityAdvisory/cisco-sa-cimc-cmd-inj-bLuPcb" TargetMode="External"/><Relationship Id="rId11" Type="http://schemas.openxmlformats.org/officeDocument/2006/relationships/image" Target="media/image1.png"/><Relationship Id="rId24" Type="http://schemas.openxmlformats.org/officeDocument/2006/relationships/hyperlink" Target="https://sec.cloudapps.cisco.com/security/center/resources/security_vulnerability_policy.html" TargetMode="External"/><Relationship Id="rId32" Type="http://schemas.openxmlformats.org/officeDocument/2006/relationships/hyperlink" Target="https://bst.cloudapps.cisco.com/bugsearch/bug/CSCwi43001" TargetMode="External"/><Relationship Id="rId37" Type="http://schemas.openxmlformats.org/officeDocument/2006/relationships/hyperlink" Target="mailto:?Subject=Cisco%20Security%20Advisory%20cisco-sa-cimc-cmd-inj-bLuPcb&amp;Body=https://sec.cloudapps.cisco.com/security/center/content/CiscoSecurityAdvisory/cisco-sa-cimc-cmd-inj-bLuPcb" TargetMode="External"/><Relationship Id="rId40" Type="http://schemas.openxmlformats.org/officeDocument/2006/relationships/hyperlink" Target="https://www.cisco.com/c/en/us/products/security/secure-names.html" TargetMode="External"/><Relationship Id="rId45" Type="http://schemas.openxmlformats.org/officeDocument/2006/relationships/hyperlink" Target="https://sec.cloudapps.cisco.com/security/center/resources/security_vulnerability_policy.html" TargetMode="External"/><Relationship Id="rId53" Type="http://schemas.openxmlformats.org/officeDocument/2006/relationships/hyperlink" Target="https://sec.cloudapps.cisco.com/security/center/content/CiscoSecurityAdvisory/cisco-sa-cimc-cmd-inj-bLuPcb" TargetMode="External"/><Relationship Id="rId5" Type="http://schemas.openxmlformats.org/officeDocument/2006/relationships/hyperlink" Target="https://sec.cloudapps.cisco.com/security/center/resources/security_vulnerability_policy.html" TargetMode="External"/><Relationship Id="rId10" Type="http://schemas.openxmlformats.org/officeDocument/2006/relationships/hyperlink" Target="https://sec.cloudapps.cisco.com/security/center/cvssCalculator.x?version=3.1&amp;vector=CVSS:3.1/AV:N/AC:L/PR:H/UI:N/S:C/C:H/I:H/A:N" TargetMode="External"/><Relationship Id="rId19" Type="http://schemas.openxmlformats.org/officeDocument/2006/relationships/hyperlink" Target="https://www.cisco.com/c/en/us/products/end-user-license-agreement.html" TargetMode="External"/><Relationship Id="rId31" Type="http://schemas.openxmlformats.org/officeDocument/2006/relationships/hyperlink" Target="https://bst.cloudapps.cisco.com/bugsearch/bug/CSCwi42996" TargetMode="External"/><Relationship Id="rId44" Type="http://schemas.openxmlformats.org/officeDocument/2006/relationships/hyperlink" Target="https://www.cisco.com/c/en/us/support/index.html" TargetMode="External"/><Relationship Id="rId52" Type="http://schemas.openxmlformats.org/officeDocument/2006/relationships/hyperlink" Target="https://www.cisco.com/c/en/us/td/docs/security/ise/sns3600hig/sns-36xx-firmware-4-x-xx_upgrade_guide.html" TargetMode="External"/><Relationship Id="rId4" Type="http://schemas.openxmlformats.org/officeDocument/2006/relationships/webSettings" Target="webSettings.xml"/><Relationship Id="rId9" Type="http://schemas.openxmlformats.org/officeDocument/2006/relationships/hyperlink" Target="https://sec.cloudapps.cisco.com/security/center/content/CiscoSecurityAdvisory/cisco-sa-cimc-cmd-inj-bLuPcb" TargetMode="External"/><Relationship Id="rId14" Type="http://schemas.openxmlformats.org/officeDocument/2006/relationships/hyperlink" Target="https://sec.cloudapps.cisco.com/security/center/content/CiscoSecurityAdvisory/cisco-sa-cimc-cmd-inj-bLuPcb" TargetMode="External"/><Relationship Id="rId22" Type="http://schemas.openxmlformats.org/officeDocument/2006/relationships/hyperlink" Target="https://www.cisco.com/go/psirt" TargetMode="External"/><Relationship Id="rId27" Type="http://schemas.openxmlformats.org/officeDocument/2006/relationships/hyperlink" Target="https://www.cisco.com/c/en/us/td/docs/security/ise/sns3700hig/sns-37xx-firmware-4-x-xx_upgrade_guide.html" TargetMode="External"/><Relationship Id="rId30" Type="http://schemas.openxmlformats.org/officeDocument/2006/relationships/hyperlink" Target="https://sec.cloudapps.cisco.com/security/center/resources/security_vulnerability_policy.html" TargetMode="External"/><Relationship Id="rId35" Type="http://schemas.openxmlformats.org/officeDocument/2006/relationships/hyperlink" Target="https://sec.cloudapps.cisco.com/security/center/cvssCalculator.x?version=3.1&amp;vector=CVSS:3.1/AV:N/AC:L/PR:H/UI:N/S:C/C:H/I:H/A:N" TargetMode="External"/><Relationship Id="rId43" Type="http://schemas.openxmlformats.org/officeDocument/2006/relationships/hyperlink" Target="https://www.cisco.com/c/en/us/products/end-user-license-agreement.html" TargetMode="External"/><Relationship Id="rId48" Type="http://schemas.openxmlformats.org/officeDocument/2006/relationships/hyperlink" Target="https://sec.cloudapps.cisco.com/security/center/resources/security_vulnerability_policy.html" TargetMode="External"/><Relationship Id="rId8" Type="http://schemas.openxmlformats.org/officeDocument/2006/relationships/hyperlink" Target="https://bst.cloudapps.cisco.com/bugsearch/bug/CSCwi43005" TargetMode="External"/><Relationship Id="rId51" Type="http://schemas.openxmlformats.org/officeDocument/2006/relationships/hyperlink" Target="https://www.cisco.com/c/en/us/td/docs/security/ise/sns3700hig/sns-37xx-firmware-4-x-xx_upgrade_guide.html" TargetMode="External"/><Relationship Id="rId3" Type="http://schemas.openxmlformats.org/officeDocument/2006/relationships/settings" Target="settings.xml"/><Relationship Id="rId12" Type="http://schemas.openxmlformats.org/officeDocument/2006/relationships/hyperlink" Target="https://sec.cloudapps.cisco.com/security/center/content/CiscoSecurityAdvisory/cisco-sa-cimc-cmd-inj-bLuPcb/csaf/cisco-sa-cimc-cmd-inj-bLuPcb.json" TargetMode="External"/><Relationship Id="rId17" Type="http://schemas.openxmlformats.org/officeDocument/2006/relationships/hyperlink" Target="https://sec.cloudapps.cisco.com/security/center/content/CiscoSecurityAdvisory/cisco-sa-cimc-cmd-inj-bLuPcb" TargetMode="External"/><Relationship Id="rId25" Type="http://schemas.openxmlformats.org/officeDocument/2006/relationships/hyperlink" Target="https://www.cisco.com/c/en/us/td/docs/unified_computing/ucs/c/sw/lomug/4-2/b_cisco-host-upgrade-utility-user-guide-4-2/m_upgrading-the-firmware.html" TargetMode="External"/><Relationship Id="rId33" Type="http://schemas.openxmlformats.org/officeDocument/2006/relationships/hyperlink" Target="https://bst.cloudapps.cisco.com/bugsearch/bug/CSCwi43005" TargetMode="External"/><Relationship Id="rId38" Type="http://schemas.openxmlformats.org/officeDocument/2006/relationships/hyperlink" Target="https://sec.cloudapps.cisco.com/security/center/content/CiscoSecurityAdvisory/cisco-sa-cimc-cmd-inj-bLuPcb" TargetMode="External"/><Relationship Id="rId46" Type="http://schemas.openxmlformats.org/officeDocument/2006/relationships/hyperlink" Target="https://www.cisco.com/go/psirt" TargetMode="External"/><Relationship Id="rId20" Type="http://schemas.openxmlformats.org/officeDocument/2006/relationships/hyperlink" Target="https://www.cisco.com/c/en/us/support/index.html" TargetMode="External"/><Relationship Id="rId41" Type="http://schemas.openxmlformats.org/officeDocument/2006/relationships/hyperlink" Target="https://sec.cloudapps.cisco.com/security/center/content/CiscoSecurityAdvisory/cisco-sa-cimc-cmd-inj-bLuPcb" TargetMode="External"/><Relationship Id="rId54"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bst.cloudapps.cisco.com/bugsearch/bug/CSCwi42996" TargetMode="External"/><Relationship Id="rId15" Type="http://schemas.openxmlformats.org/officeDocument/2006/relationships/hyperlink" Target="https://sec.cloudapps.cisco.com/security/center/content/CiscoSecurityAdvisory/cisco-sa-cimc-cmd-inj-bLuPcb" TargetMode="External"/><Relationship Id="rId23" Type="http://schemas.openxmlformats.org/officeDocument/2006/relationships/hyperlink" Target="https://www.cisco.com/c/en/us/support/web/tsd-cisco-worldwide-contacts.html" TargetMode="External"/><Relationship Id="rId28" Type="http://schemas.openxmlformats.org/officeDocument/2006/relationships/hyperlink" Target="https://www.cisco.com/c/en/us/td/docs/security/ise/sns3600hig/sns-36xx-firmware-4-x-xx_upgrade_guide.html" TargetMode="External"/><Relationship Id="rId36" Type="http://schemas.openxmlformats.org/officeDocument/2006/relationships/hyperlink" Target="https://sec.cloudapps.cisco.com/security/center/content/CiscoSecurityAdvisory/cisco-sa-cimc-cmd-inj-bLuPcb/csaf/cisco-sa-cimc-cmd-inj-bLuPcb.json" TargetMode="External"/><Relationship Id="rId49" Type="http://schemas.openxmlformats.org/officeDocument/2006/relationships/hyperlink" Target="https://www.cisco.com/c/en/us/td/docs/unified_computing/ucs/c/sw/lomug/4-2/b_cisco-host-upgrade-utility-user-guide-4-2/m_upgrading-the-firmware.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15</Pages>
  <Words>3827</Words>
  <Characters>21820</Characters>
  <Application>Microsoft Office Word</Application>
  <DocSecurity>0</DocSecurity>
  <Lines>181</Lines>
  <Paragraphs>51</Paragraphs>
  <ScaleCrop>false</ScaleCrop>
  <Company/>
  <LinksUpToDate>false</LinksUpToDate>
  <CharactersWithSpaces>25596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Domond</dc:creator>
  <cp:keywords/>
  <dc:description/>
  <cp:lastModifiedBy>Carl Domond</cp:lastModifiedBy>
  <cp:revision>1</cp:revision>
  <dcterms:created xsi:type="dcterms:W3CDTF">2024-04-17T21:50:00Z</dcterms:created>
  <dcterms:modified xsi:type="dcterms:W3CDTF">2024-04-17T21:51:00Z</dcterms:modified>
</cp:coreProperties>
</file>