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B7F5" w14:textId="725B660B" w:rsidR="00D9349D" w:rsidRPr="00E82A1D" w:rsidRDefault="00D9349D" w:rsidP="00E82A1D">
      <w:pPr>
        <w:jc w:val="both"/>
        <w:rPr>
          <w:b/>
          <w:bCs/>
        </w:rPr>
      </w:pPr>
      <w:r w:rsidRPr="00E82A1D">
        <w:rPr>
          <w:b/>
          <w:bCs/>
        </w:rPr>
        <w:t>Trong giai đoạn này, việc vẽ các mô hình như CNN trong deep learning thường bao gồm các bước sau:</w:t>
      </w:r>
    </w:p>
    <w:p w14:paraId="7ED3FC54" w14:textId="7ABFB2D3" w:rsidR="00D9349D" w:rsidRDefault="00D9349D" w:rsidP="00E82A1D">
      <w:pPr>
        <w:jc w:val="both"/>
      </w:pPr>
      <w:r w:rsidRPr="00E82A1D">
        <w:rPr>
          <w:b/>
          <w:bCs/>
        </w:rPr>
        <w:t>1. Xác định kiến trúc mô hình:</w:t>
      </w:r>
      <w:r>
        <w:t xml:space="preserve"> Chọn kiến trúc CNN phù hợp cho vấn đề cụ thể của bạn. Các kiến trúc thông thường bao gồm các lớp convolutional, pooling, fully connected, và activation functions.</w:t>
      </w:r>
    </w:p>
    <w:p w14:paraId="58E44236" w14:textId="04948B63" w:rsidR="00D9349D" w:rsidRDefault="00D9349D" w:rsidP="00E82A1D">
      <w:pPr>
        <w:jc w:val="both"/>
      </w:pPr>
      <w:r w:rsidRPr="00E82A1D">
        <w:rPr>
          <w:b/>
          <w:bCs/>
        </w:rPr>
        <w:t>2. Xây dựng kiến trúc mô hình:</w:t>
      </w:r>
      <w:r>
        <w:t xml:space="preserve"> Tạo kiến trúc mô hình bằng việc xếp chồng các lớp (layers) lại với nhau theo thiết kế kiến trúc đã chọn. Cần xác định số lượng và cấu trúc của các lớp convolutional, pooling và fully connected.</w:t>
      </w:r>
    </w:p>
    <w:p w14:paraId="1C774D69" w14:textId="51B418A0" w:rsidR="00D9349D" w:rsidRDefault="00D9349D" w:rsidP="00E82A1D">
      <w:pPr>
        <w:jc w:val="both"/>
      </w:pPr>
      <w:r w:rsidRPr="00E82A1D">
        <w:rPr>
          <w:b/>
          <w:bCs/>
        </w:rPr>
        <w:t>3. Thiết lập các tham số:</w:t>
      </w:r>
      <w:r>
        <w:t xml:space="preserve"> Xác định các tham số của mô hình như learning rate, batch size, số lượng epochs, và hàm loss function cần sử dụng trong quá trình huấn luyện.</w:t>
      </w:r>
    </w:p>
    <w:p w14:paraId="0EB0BF57" w14:textId="05218CCB" w:rsidR="00D9349D" w:rsidRDefault="00D9349D" w:rsidP="00E82A1D">
      <w:pPr>
        <w:jc w:val="both"/>
      </w:pPr>
      <w:r w:rsidRPr="00E82A1D">
        <w:rPr>
          <w:b/>
          <w:bCs/>
        </w:rPr>
        <w:t>4. Chuẩn bị dữ liệu:</w:t>
      </w:r>
      <w:r>
        <w:t xml:space="preserve"> Chuẩn bị dữ liệu đầu vào cho mô hình. Điều này có thể bao gồm việc tiền xử lý, chuẩn hóa dữ liệu, và chia thành tập huấn luyện và tập kiểm tra.</w:t>
      </w:r>
    </w:p>
    <w:p w14:paraId="4DDBA4CE" w14:textId="7322F2FA" w:rsidR="00D9349D" w:rsidRDefault="00D9349D" w:rsidP="00E82A1D">
      <w:pPr>
        <w:jc w:val="both"/>
      </w:pPr>
      <w:r w:rsidRPr="00E82A1D">
        <w:rPr>
          <w:b/>
          <w:bCs/>
        </w:rPr>
        <w:t>5. Huấn luyện mô hình:</w:t>
      </w:r>
      <w:r>
        <w:t xml:space="preserve"> Sử dụng tập dữ liệu huấn luyện để điều chỉnh các tham số của mô hình thông qua các vòng lặp huấn luyện (epochs). Mục tiêu là tối ưu hóa hiệu suất của mô hình trên tập dữ liệu huấn luyện.</w:t>
      </w:r>
    </w:p>
    <w:p w14:paraId="207B1102" w14:textId="357ACCA5" w:rsidR="00D9349D" w:rsidRDefault="00D9349D" w:rsidP="00E82A1D">
      <w:pPr>
        <w:jc w:val="both"/>
      </w:pPr>
      <w:r w:rsidRPr="00E82A1D">
        <w:rPr>
          <w:b/>
          <w:bCs/>
        </w:rPr>
        <w:t>6. Đánh giá mô hình:</w:t>
      </w:r>
      <w:r>
        <w:t xml:space="preserve"> Sử dụng tập kiểm tra để đánh giá hiệu suất của mô hình. Điều này giúp đánh giá xem mô hình có khả năng tổng quát hóa tốt hay không và có thể dự đoán tốt trên dữ liệu mới không.</w:t>
      </w:r>
    </w:p>
    <w:p w14:paraId="6AE653EF" w14:textId="4309A511" w:rsidR="00D9349D" w:rsidRDefault="00D9349D" w:rsidP="00E82A1D">
      <w:pPr>
        <w:jc w:val="both"/>
      </w:pPr>
      <w:r w:rsidRPr="00E82A1D">
        <w:rPr>
          <w:b/>
          <w:bCs/>
        </w:rPr>
        <w:t>7. Tinh chỉnh và cải thiện:</w:t>
      </w:r>
      <w:r>
        <w:t xml:space="preserve"> Nếu mô hình không đạt hiệu suất mong muốn, cần thực hiện việc tinh chỉnh các tham số, thay đổi kiến trúc, hoặc tăng cường dữ liệu để cải thiện hiệu suất.</w:t>
      </w:r>
    </w:p>
    <w:p w14:paraId="36300B9F" w14:textId="63BA7E84" w:rsidR="00AE34AB" w:rsidRDefault="00D9349D" w:rsidP="00E82A1D">
      <w:pPr>
        <w:jc w:val="both"/>
      </w:pPr>
      <w:r w:rsidRPr="00E82A1D">
        <w:rPr>
          <w:b/>
          <w:bCs/>
        </w:rPr>
        <w:t>8. Triển khai và sử dụng:</w:t>
      </w:r>
      <w:r>
        <w:t xml:space="preserve"> Khi mô hình đã đạt hiệu suất chấp nhận được, áp dụng nó vào việc dự đoán trên dữ liệu thực tế và tiếp tục theo dõi hiệu suất cũng như cải thiện mô hình theo thời gian.</w:t>
      </w:r>
    </w:p>
    <w:sectPr w:rsidR="00AE3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21ED"/>
    <w:rsid w:val="003921ED"/>
    <w:rsid w:val="00607BBF"/>
    <w:rsid w:val="00644277"/>
    <w:rsid w:val="00895B57"/>
    <w:rsid w:val="009E2B42"/>
    <w:rsid w:val="00AE34AB"/>
    <w:rsid w:val="00D9349D"/>
    <w:rsid w:val="00DC2EE5"/>
    <w:rsid w:val="00E82A1D"/>
    <w:rsid w:val="00EC3F29"/>
    <w:rsid w:val="00F10BD9"/>
    <w:rsid w:val="00F2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3269"/>
  <w15:chartTrackingRefBased/>
  <w15:docId w15:val="{AB359455-6AF3-4B69-9EC8-63A090E0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7237887-04BF-45F8-A13C-6322DFEC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 Kiet</dc:creator>
  <cp:keywords/>
  <dc:description/>
  <cp:lastModifiedBy>Truong V Kiet</cp:lastModifiedBy>
  <cp:revision>4</cp:revision>
  <dcterms:created xsi:type="dcterms:W3CDTF">2023-11-26T19:11:00Z</dcterms:created>
  <dcterms:modified xsi:type="dcterms:W3CDTF">2023-11-26T20:42:00Z</dcterms:modified>
</cp:coreProperties>
</file>