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42A0B" w:rsidR="00E2004F" w:rsidP="00742A0B" w:rsidRDefault="00F21D46" w14:paraId="6828D41F" wp14:textId="77777777">
      <w:pPr>
        <w:pStyle w:val="NoSpacing"/>
        <w:jc w:val="center"/>
        <w:rPr>
          <w:rFonts w:ascii="Harlow Solid Italic" w:hAnsi="Harlow Solid Italic" w:cs="Kartika"/>
          <w:sz w:val="52"/>
        </w:rPr>
      </w:pPr>
      <w:r w:rsidRPr="00742A0B">
        <w:rPr>
          <w:rFonts w:ascii="Harlow Solid Italic" w:hAnsi="Harlow Solid Italic" w:cs="Kartika"/>
          <w:sz w:val="52"/>
        </w:rPr>
        <w:t>David Carlen</w:t>
      </w:r>
    </w:p>
    <w:p xmlns:wp14="http://schemas.microsoft.com/office/word/2010/wordml" w:rsidRPr="00742A0B" w:rsidR="00E2004F" w:rsidP="510D143F" w:rsidRDefault="001A02C2" w14:paraId="158ED9DF" wp14:textId="2F2465C5">
      <w:pPr>
        <w:pStyle w:val="NoSpacing"/>
        <w:jc w:val="center"/>
        <w:rPr>
          <w:sz w:val="22"/>
          <w:szCs w:val="22"/>
        </w:rPr>
      </w:pPr>
      <w:r w:rsidRPr="510D143F" w:rsidR="510D143F">
        <w:rPr>
          <w:sz w:val="22"/>
          <w:szCs w:val="22"/>
        </w:rPr>
        <w:t xml:space="preserve">Email: </w:t>
      </w:r>
      <w:hyperlink r:id="Rf7e4baf87a2741e5">
        <w:r w:rsidRPr="510D143F" w:rsidR="510D143F">
          <w:rPr>
            <w:rStyle w:val="Hyperlink"/>
            <w:sz w:val="22"/>
            <w:szCs w:val="22"/>
          </w:rPr>
          <w:t>carlen488@gmail.com</w:t>
        </w:r>
      </w:hyperlink>
      <w:r w:rsidRPr="510D143F" w:rsidR="510D143F">
        <w:rPr>
          <w:sz w:val="22"/>
          <w:szCs w:val="22"/>
        </w:rPr>
        <w:t xml:space="preserve">                                                                             Phone: 928-301-1754</w:t>
      </w:r>
      <w:bookmarkStart w:name="_GoBack" w:id="0"/>
      <w:bookmarkEnd w:id="0"/>
    </w:p>
    <w:p w:rsidR="510D143F" w:rsidP="510D143F" w:rsidRDefault="510D143F" w14:paraId="5853A3C3" w14:textId="4376E496">
      <w:pPr>
        <w:pStyle w:val="NoSpacing"/>
        <w:jc w:val="center"/>
        <w:rPr>
          <w:sz w:val="22"/>
          <w:szCs w:val="22"/>
        </w:rPr>
      </w:pPr>
    </w:p>
    <w:p xmlns:wp14="http://schemas.microsoft.com/office/word/2010/wordml" w:rsidRPr="00742A0B" w:rsidR="00E2004F" w:rsidP="510D143F" w:rsidRDefault="00F21D46" w14:paraId="0931E81E" wp14:textId="0FA0B09D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2 </w:t>
      </w:r>
      <w:r w:rsidRPr="510D143F" w:rsidR="510D143F">
        <w:rPr>
          <w:sz w:val="16"/>
          <w:szCs w:val="16"/>
        </w:rPr>
        <w:t>years' experience</w:t>
      </w:r>
      <w:r w:rsidRPr="510D143F" w:rsidR="510D143F">
        <w:rPr>
          <w:sz w:val="16"/>
          <w:szCs w:val="16"/>
        </w:rPr>
        <w:t xml:space="preserve"> working with web design and development, proofreading, and teaching </w:t>
      </w:r>
    </w:p>
    <w:p xmlns:wp14="http://schemas.microsoft.com/office/word/2010/wordml" w:rsidRPr="00742A0B" w:rsidR="00E2004F" w:rsidP="582008E0" w:rsidRDefault="001A02C2" w14:paraId="7DFE163D" wp14:textId="1F5C0763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582008E0" w:rsidR="582008E0">
        <w:rPr>
          <w:sz w:val="16"/>
          <w:szCs w:val="16"/>
        </w:rPr>
        <w:t>Technical experience includes Word and Excel, HTML5, CSS, JavaScript, SASS, React, Redux, and MongoDB</w:t>
      </w:r>
    </w:p>
    <w:p xmlns:wp14="http://schemas.microsoft.com/office/word/2010/wordml" w:rsidRPr="00742A0B" w:rsidR="00E2004F" w:rsidP="00F21D46" w:rsidRDefault="00F21D46" w14:paraId="7307DA2B" wp14:textId="77777777">
      <w:pPr>
        <w:pStyle w:val="NoSpacing"/>
        <w:numPr>
          <w:ilvl w:val="0"/>
          <w:numId w:val="5"/>
        </w:numPr>
        <w:rPr>
          <w:sz w:val="16"/>
        </w:rPr>
      </w:pPr>
      <w:r w:rsidRPr="00742A0B">
        <w:rPr>
          <w:sz w:val="16"/>
        </w:rPr>
        <w:t>Professional, reliable, determined, focus, and excited to learn and evolve  </w:t>
      </w:r>
    </w:p>
    <w:p xmlns:wp14="http://schemas.microsoft.com/office/word/2010/wordml" w:rsidRPr="00742A0B" w:rsidR="00E2004F" w:rsidP="00F21D46" w:rsidRDefault="00F21D46" w14:paraId="67BD4FBA" wp14:textId="77777777">
      <w:pPr>
        <w:pStyle w:val="NoSpacing"/>
        <w:numPr>
          <w:ilvl w:val="0"/>
          <w:numId w:val="5"/>
        </w:numPr>
        <w:rPr>
          <w:sz w:val="16"/>
        </w:rPr>
      </w:pPr>
      <w:r w:rsidRPr="00742A0B">
        <w:rPr>
          <w:sz w:val="16"/>
        </w:rPr>
        <w:t>Self-motivated team member, employee with the ability to meet, exceed, achieve deadlines and goals</w:t>
      </w:r>
    </w:p>
    <w:p xmlns:wp14="http://schemas.microsoft.com/office/word/2010/wordml" w:rsidRPr="00742A0B" w:rsidR="00E2004F" w:rsidP="582008E0" w:rsidRDefault="00F21D46" w14:paraId="5B2CC67E" wp14:textId="640FBB61">
      <w:pPr>
        <w:pStyle w:val="Heading2"/>
        <w:rPr>
          <w:sz w:val="24"/>
          <w:szCs w:val="24"/>
        </w:rPr>
      </w:pPr>
      <w:r w:rsidRPr="510D143F" w:rsidR="510D143F">
        <w:rPr>
          <w:sz w:val="24"/>
          <w:szCs w:val="24"/>
        </w:rPr>
        <w:t>Work Experience</w:t>
      </w:r>
    </w:p>
    <w:p xmlns:wp14="http://schemas.microsoft.com/office/word/2010/wordml" w:rsidRPr="00742A0B" w:rsidR="00E2004F" w:rsidP="00742A0B" w:rsidRDefault="00F21D46" w14:paraId="5EC32DAE" wp14:textId="77777777">
      <w:pPr>
        <w:pStyle w:val="Heading5"/>
        <w:spacing w:after="0"/>
        <w:rPr>
          <w:sz w:val="16"/>
        </w:rPr>
      </w:pPr>
      <w:r w:rsidRPr="00742A0B">
        <w:rPr>
          <w:sz w:val="16"/>
        </w:rPr>
        <w:t>Jun 2021 - Apr 2022</w:t>
      </w:r>
    </w:p>
    <w:p xmlns:wp14="http://schemas.microsoft.com/office/word/2010/wordml" w:rsidRPr="00742A0B" w:rsidR="00E2004F" w:rsidP="00742A0B" w:rsidRDefault="001A02C2" w14:paraId="6EBB8272" wp14:textId="77777777">
      <w:pPr>
        <w:pStyle w:val="Heading4"/>
        <w:spacing w:after="0"/>
        <w:rPr>
          <w:sz w:val="16"/>
        </w:rPr>
      </w:pPr>
      <w:r w:rsidRPr="00742A0B">
        <w:rPr>
          <w:sz w:val="16"/>
        </w:rPr>
        <w:t>Experienced Builder</w:t>
      </w:r>
      <w:r w:rsidRPr="00742A0B" w:rsidR="00F21D46">
        <w:rPr>
          <w:sz w:val="16"/>
        </w:rPr>
        <w:t xml:space="preserve">, L &amp; L </w:t>
      </w:r>
    </w:p>
    <w:p xmlns:wp14="http://schemas.microsoft.com/office/word/2010/wordml" w:rsidRPr="00742A0B" w:rsidR="00E2004F" w:rsidP="00742A0B" w:rsidRDefault="00F21D46" w14:paraId="3F64B8A5" wp14:textId="77777777">
      <w:pPr>
        <w:spacing w:after="0"/>
        <w:rPr>
          <w:sz w:val="16"/>
        </w:rPr>
      </w:pPr>
      <w:r w:rsidRPr="00742A0B">
        <w:rPr>
          <w:sz w:val="16"/>
        </w:rPr>
        <w:t xml:space="preserve"> Tucson, AZ </w:t>
      </w:r>
    </w:p>
    <w:p xmlns:wp14="http://schemas.microsoft.com/office/word/2010/wordml" w:rsidRPr="00742A0B" w:rsidR="00E2004F" w:rsidP="00F21D46" w:rsidRDefault="00F21D46" w14:paraId="4308EF5C" wp14:textId="77777777">
      <w:pPr>
        <w:pStyle w:val="NoSpacing"/>
        <w:numPr>
          <w:ilvl w:val="0"/>
          <w:numId w:val="6"/>
        </w:numPr>
        <w:rPr>
          <w:sz w:val="16"/>
        </w:rPr>
      </w:pPr>
      <w:r w:rsidRPr="00742A0B">
        <w:rPr>
          <w:sz w:val="16"/>
        </w:rPr>
        <w:t>Determined product specifications and materials, work methods, and machine setup requirements, according to blueprints, oral or written instructions, drawings, or work orders</w:t>
      </w:r>
    </w:p>
    <w:p xmlns:wp14="http://schemas.microsoft.com/office/word/2010/wordml" w:rsidRPr="00742A0B" w:rsidR="00E2004F" w:rsidP="00F21D46" w:rsidRDefault="00F21D46" w14:paraId="385392F0" wp14:textId="77777777">
      <w:pPr>
        <w:pStyle w:val="NoSpacing"/>
        <w:numPr>
          <w:ilvl w:val="0"/>
          <w:numId w:val="6"/>
        </w:numPr>
        <w:rPr>
          <w:sz w:val="16"/>
        </w:rPr>
      </w:pPr>
      <w:r w:rsidRPr="00742A0B">
        <w:rPr>
          <w:sz w:val="16"/>
        </w:rPr>
        <w:t>Inspected and marked completed work pieces and stack them on pallets, in boxes, or on conveyors so that they can be moved to the next workstation</w:t>
      </w:r>
    </w:p>
    <w:p xmlns:wp14="http://schemas.microsoft.com/office/word/2010/wordml" w:rsidRPr="00742A0B" w:rsidR="00E2004F" w:rsidP="00F21D46" w:rsidRDefault="00F21D46" w14:paraId="4C37B67E" wp14:textId="77777777">
      <w:pPr>
        <w:pStyle w:val="NoSpacing"/>
        <w:numPr>
          <w:ilvl w:val="0"/>
          <w:numId w:val="6"/>
        </w:numPr>
        <w:rPr>
          <w:sz w:val="16"/>
        </w:rPr>
      </w:pPr>
      <w:r w:rsidRPr="00742A0B">
        <w:rPr>
          <w:sz w:val="16"/>
        </w:rPr>
        <w:t>Started machines, adjust controls, and make trial cuts to ensure that machinery is operating properly</w:t>
      </w:r>
    </w:p>
    <w:p xmlns:wp14="http://schemas.microsoft.com/office/word/2010/wordml" w:rsidRPr="00742A0B" w:rsidR="00E2004F" w:rsidP="00742A0B" w:rsidRDefault="00F21D46" w14:paraId="19B734CA" wp14:textId="77777777">
      <w:pPr>
        <w:pStyle w:val="Heading5"/>
        <w:spacing w:after="0"/>
        <w:rPr>
          <w:sz w:val="16"/>
        </w:rPr>
      </w:pPr>
      <w:r w:rsidRPr="00742A0B">
        <w:rPr>
          <w:sz w:val="16"/>
        </w:rPr>
        <w:t>Feb 2020 - Dec 2020</w:t>
      </w:r>
    </w:p>
    <w:p xmlns:wp14="http://schemas.microsoft.com/office/word/2010/wordml" w:rsidRPr="00742A0B" w:rsidR="00E2004F" w:rsidP="00742A0B" w:rsidRDefault="001A02C2" w14:paraId="0C9CE84D" wp14:textId="77777777">
      <w:pPr>
        <w:pStyle w:val="Heading4"/>
        <w:spacing w:after="0"/>
        <w:rPr>
          <w:sz w:val="16"/>
        </w:rPr>
      </w:pPr>
      <w:r w:rsidRPr="00742A0B">
        <w:rPr>
          <w:sz w:val="16"/>
        </w:rPr>
        <w:t>Instructor</w:t>
      </w:r>
      <w:r w:rsidRPr="00742A0B" w:rsidR="00F21D46">
        <w:rPr>
          <w:sz w:val="16"/>
        </w:rPr>
        <w:t xml:space="preserve">, Persevere  </w:t>
      </w:r>
    </w:p>
    <w:p xmlns:wp14="http://schemas.microsoft.com/office/word/2010/wordml" w:rsidRPr="00742A0B" w:rsidR="00E2004F" w:rsidP="00742A0B" w:rsidRDefault="00F21D46" w14:paraId="751DDFFC" wp14:textId="77777777">
      <w:pPr>
        <w:spacing w:after="0"/>
        <w:rPr>
          <w:sz w:val="16"/>
        </w:rPr>
      </w:pPr>
      <w:r w:rsidRPr="00742A0B">
        <w:rPr>
          <w:sz w:val="16"/>
        </w:rPr>
        <w:t xml:space="preserve"> Tucson, AZ </w:t>
      </w:r>
    </w:p>
    <w:p xmlns:wp14="http://schemas.microsoft.com/office/word/2010/wordml" w:rsidRPr="00742A0B" w:rsidR="00742A0B" w:rsidP="582008E0" w:rsidRDefault="00F21D46" w14:paraId="5024992D" wp14:textId="252FA0EC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582008E0" w:rsidR="582008E0">
        <w:rPr>
          <w:sz w:val="16"/>
          <w:szCs w:val="16"/>
        </w:rPr>
        <w:t>Instructed and commanded class through period, taught the basics of HTML, JavaScript, CSS, SASS, React, Redux, MongoDb, and the basic connection from the front-end and back-end.</w:t>
      </w:r>
    </w:p>
    <w:p xmlns:wp14="http://schemas.microsoft.com/office/word/2010/wordml" w:rsidRPr="00742A0B" w:rsidR="00E2004F" w:rsidP="00742A0B" w:rsidRDefault="00F21D46" w14:paraId="19FE120A" wp14:textId="77777777">
      <w:pPr>
        <w:pStyle w:val="Heading5"/>
        <w:spacing w:after="0"/>
        <w:rPr>
          <w:sz w:val="16"/>
        </w:rPr>
      </w:pPr>
      <w:r w:rsidRPr="00742A0B">
        <w:rPr>
          <w:sz w:val="16"/>
        </w:rPr>
        <w:t>Nov 2016 - Feb 2018</w:t>
      </w:r>
    </w:p>
    <w:p xmlns:wp14="http://schemas.microsoft.com/office/word/2010/wordml" w:rsidRPr="00742A0B" w:rsidR="00E2004F" w:rsidP="00742A0B" w:rsidRDefault="00742A0B" w14:paraId="636EF8F5" wp14:textId="77777777">
      <w:pPr>
        <w:pStyle w:val="Heading4"/>
        <w:spacing w:after="0"/>
        <w:rPr>
          <w:sz w:val="16"/>
        </w:rPr>
      </w:pPr>
      <w:r>
        <w:rPr>
          <w:sz w:val="16"/>
        </w:rPr>
        <w:t>Bartender, Buffalo Bar &amp;</w:t>
      </w:r>
      <w:r w:rsidRPr="00742A0B" w:rsidR="00F21D46">
        <w:rPr>
          <w:sz w:val="16"/>
        </w:rPr>
        <w:t xml:space="preserve"> Grill</w:t>
      </w:r>
    </w:p>
    <w:p xmlns:wp14="http://schemas.microsoft.com/office/word/2010/wordml" w:rsidRPr="00742A0B" w:rsidR="00E2004F" w:rsidP="00742A0B" w:rsidRDefault="00F21D46" w14:paraId="1BE8D4F5" wp14:textId="77777777">
      <w:pPr>
        <w:spacing w:after="0"/>
        <w:rPr>
          <w:sz w:val="16"/>
        </w:rPr>
      </w:pPr>
      <w:r w:rsidRPr="00742A0B">
        <w:rPr>
          <w:sz w:val="16"/>
        </w:rPr>
        <w:t xml:space="preserve"> Payson, AZ </w:t>
      </w:r>
    </w:p>
    <w:p xmlns:wp14="http://schemas.microsoft.com/office/word/2010/wordml" w:rsidRPr="00742A0B" w:rsidR="00E2004F" w:rsidP="00F21D46" w:rsidRDefault="00F21D46" w14:paraId="3500A259" wp14:textId="77777777">
      <w:pPr>
        <w:pStyle w:val="NoSpacing"/>
        <w:numPr>
          <w:ilvl w:val="0"/>
          <w:numId w:val="7"/>
        </w:numPr>
        <w:rPr>
          <w:sz w:val="16"/>
        </w:rPr>
      </w:pPr>
      <w:r w:rsidRPr="00742A0B">
        <w:rPr>
          <w:sz w:val="16"/>
        </w:rPr>
        <w:t>Attempted to limit problems and liability related to customers' excessive drinking by taking steps such as persuading customers to stop drinking, or ordering taxis or other transportation for intoxicated patrons</w:t>
      </w:r>
    </w:p>
    <w:p xmlns:wp14="http://schemas.microsoft.com/office/word/2010/wordml" w:rsidRPr="00742A0B" w:rsidR="00E2004F" w:rsidP="00F21D46" w:rsidRDefault="00F21D46" w14:paraId="311CCBC8" wp14:textId="77777777">
      <w:pPr>
        <w:pStyle w:val="NoSpacing"/>
        <w:numPr>
          <w:ilvl w:val="0"/>
          <w:numId w:val="7"/>
        </w:numPr>
        <w:rPr>
          <w:sz w:val="16"/>
        </w:rPr>
      </w:pPr>
      <w:r w:rsidRPr="00742A0B">
        <w:rPr>
          <w:sz w:val="16"/>
        </w:rPr>
        <w:t>Balanced cash receipts</w:t>
      </w:r>
    </w:p>
    <w:p xmlns:wp14="http://schemas.microsoft.com/office/word/2010/wordml" w:rsidRPr="00742A0B" w:rsidR="00E2004F" w:rsidP="00F21D46" w:rsidRDefault="00F21D46" w14:paraId="2EEEE165" wp14:textId="77777777">
      <w:pPr>
        <w:pStyle w:val="NoSpacing"/>
        <w:numPr>
          <w:ilvl w:val="0"/>
          <w:numId w:val="7"/>
        </w:numPr>
        <w:rPr>
          <w:sz w:val="16"/>
        </w:rPr>
      </w:pPr>
      <w:r w:rsidRPr="00742A0B">
        <w:rPr>
          <w:sz w:val="16"/>
        </w:rPr>
        <w:t>Mixed ingredients, such as liquor, soda, water, sugar, and bitters, to prepare cocktails and other drinks</w:t>
      </w:r>
    </w:p>
    <w:p xmlns:wp14="http://schemas.microsoft.com/office/word/2010/wordml" w:rsidRPr="00742A0B" w:rsidR="00E2004F" w:rsidP="00742A0B" w:rsidRDefault="00F21D46" w14:paraId="1B6E29D0" wp14:textId="77777777">
      <w:pPr>
        <w:pStyle w:val="Heading5"/>
        <w:spacing w:after="0"/>
        <w:rPr>
          <w:sz w:val="16"/>
        </w:rPr>
      </w:pPr>
      <w:r w:rsidRPr="00742A0B">
        <w:rPr>
          <w:sz w:val="16"/>
        </w:rPr>
        <w:t>May 2013 - Aug 2016</w:t>
      </w:r>
    </w:p>
    <w:p xmlns:wp14="http://schemas.microsoft.com/office/word/2010/wordml" w:rsidRPr="00742A0B" w:rsidR="00E2004F" w:rsidP="00742A0B" w:rsidRDefault="00742A0B" w14:paraId="0AFC78B1" wp14:textId="77777777">
      <w:pPr>
        <w:pStyle w:val="Heading4"/>
        <w:spacing w:after="0"/>
        <w:rPr>
          <w:sz w:val="16"/>
        </w:rPr>
      </w:pPr>
      <w:r w:rsidRPr="00742A0B">
        <w:rPr>
          <w:sz w:val="16"/>
        </w:rPr>
        <w:t>Type Two F</w:t>
      </w:r>
      <w:r w:rsidRPr="00742A0B" w:rsidR="00F21D46">
        <w:rPr>
          <w:sz w:val="16"/>
        </w:rPr>
        <w:t>irefighter, Hellsgate Fire Department</w:t>
      </w:r>
    </w:p>
    <w:p xmlns:wp14="http://schemas.microsoft.com/office/word/2010/wordml" w:rsidRPr="00742A0B" w:rsidR="00E2004F" w:rsidP="00742A0B" w:rsidRDefault="00F21D46" w14:paraId="62C0C7AB" wp14:textId="77777777">
      <w:pPr>
        <w:spacing w:after="0"/>
        <w:rPr>
          <w:sz w:val="16"/>
        </w:rPr>
      </w:pPr>
      <w:r w:rsidRPr="00742A0B">
        <w:rPr>
          <w:sz w:val="16"/>
        </w:rPr>
        <w:t xml:space="preserve"> Star Valley, AZ </w:t>
      </w:r>
    </w:p>
    <w:p xmlns:wp14="http://schemas.microsoft.com/office/word/2010/wordml" w:rsidRPr="00742A0B" w:rsidR="00E2004F" w:rsidP="00F21D46" w:rsidRDefault="00F21D46" w14:paraId="79F156AB" wp14:textId="77777777">
      <w:pPr>
        <w:pStyle w:val="NoSpacing"/>
        <w:numPr>
          <w:ilvl w:val="0"/>
          <w:numId w:val="8"/>
        </w:numPr>
        <w:rPr>
          <w:sz w:val="16"/>
        </w:rPr>
      </w:pPr>
      <w:r w:rsidRPr="00742A0B">
        <w:rPr>
          <w:sz w:val="16"/>
        </w:rPr>
        <w:t>Assessed fires and situations and report conditions to superiors to receive instructions, using two-way radios</w:t>
      </w:r>
    </w:p>
    <w:p xmlns:wp14="http://schemas.microsoft.com/office/word/2010/wordml" w:rsidRPr="00742A0B" w:rsidR="00E2004F" w:rsidP="00F21D46" w:rsidRDefault="00F21D46" w14:paraId="32F74E36" wp14:textId="77777777">
      <w:pPr>
        <w:pStyle w:val="NoSpacing"/>
        <w:numPr>
          <w:ilvl w:val="0"/>
          <w:numId w:val="8"/>
        </w:numPr>
        <w:rPr>
          <w:sz w:val="16"/>
        </w:rPr>
      </w:pPr>
      <w:r w:rsidRPr="00742A0B">
        <w:rPr>
          <w:sz w:val="16"/>
        </w:rPr>
        <w:t>Moved toward the source of a fire, using knowledge of types of fires, construction design, building materials, and physical layout of properties</w:t>
      </w:r>
    </w:p>
    <w:p xmlns:wp14="http://schemas.microsoft.com/office/word/2010/wordml" w:rsidRPr="00742A0B" w:rsidR="00E2004F" w:rsidP="00742A0B" w:rsidRDefault="00F21D46" w14:paraId="48F99AC5" wp14:textId="77777777">
      <w:pPr>
        <w:pStyle w:val="NoSpacing"/>
        <w:numPr>
          <w:ilvl w:val="0"/>
          <w:numId w:val="8"/>
        </w:numPr>
        <w:rPr>
          <w:sz w:val="16"/>
        </w:rPr>
      </w:pPr>
      <w:r w:rsidRPr="00742A0B">
        <w:rPr>
          <w:sz w:val="16"/>
        </w:rPr>
        <w:t>Selected and attached hose nozzles, depending on fire type, and direct streams of water or chemicals onto fires</w:t>
      </w:r>
      <w:r w:rsidRPr="00742A0B" w:rsidR="00742A0B">
        <w:rPr>
          <w:sz w:val="16"/>
        </w:rPr>
        <w:t xml:space="preserve">. </w:t>
      </w:r>
      <w:r w:rsidRPr="00742A0B">
        <w:rPr>
          <w:sz w:val="16"/>
        </w:rPr>
        <w:t>Collaborated with other firefighters as a member of a firefighting crew</w:t>
      </w:r>
    </w:p>
    <w:p xmlns:wp14="http://schemas.microsoft.com/office/word/2010/wordml" w:rsidRPr="00742A0B" w:rsidR="00E2004F" w:rsidP="510D143F" w:rsidRDefault="00F21D46" w14:paraId="2D48F2D1" wp14:textId="60B3B9F7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510D143F" w:rsidR="510D143F">
        <w:rPr>
          <w:sz w:val="16"/>
          <w:szCs w:val="16"/>
        </w:rPr>
        <w:t>Patrolled burned</w:t>
      </w:r>
      <w:r w:rsidRPr="510D143F" w:rsidR="510D143F">
        <w:rPr>
          <w:sz w:val="16"/>
          <w:szCs w:val="16"/>
        </w:rPr>
        <w:t xml:space="preserve"> areas after fires to </w:t>
      </w:r>
      <w:r w:rsidRPr="510D143F" w:rsidR="510D143F">
        <w:rPr>
          <w:sz w:val="16"/>
          <w:szCs w:val="16"/>
        </w:rPr>
        <w:t>locate</w:t>
      </w:r>
      <w:r w:rsidRPr="510D143F" w:rsidR="510D143F">
        <w:rPr>
          <w:sz w:val="16"/>
          <w:szCs w:val="16"/>
        </w:rPr>
        <w:t xml:space="preserve"> and </w:t>
      </w:r>
      <w:r w:rsidRPr="510D143F" w:rsidR="510D143F">
        <w:rPr>
          <w:sz w:val="16"/>
          <w:szCs w:val="16"/>
        </w:rPr>
        <w:t>eliminate</w:t>
      </w:r>
      <w:r w:rsidRPr="510D143F" w:rsidR="510D143F">
        <w:rPr>
          <w:sz w:val="16"/>
          <w:szCs w:val="16"/>
        </w:rPr>
        <w:t xml:space="preserve"> hot spots that may restart fires</w:t>
      </w:r>
    </w:p>
    <w:p xmlns:wp14="http://schemas.microsoft.com/office/word/2010/wordml" w:rsidRPr="00742A0B" w:rsidR="00E2004F" w:rsidP="00F21D46" w:rsidRDefault="00F21D46" w14:paraId="6F9228AA" wp14:textId="77777777">
      <w:pPr>
        <w:pStyle w:val="NoSpacing"/>
        <w:numPr>
          <w:ilvl w:val="0"/>
          <w:numId w:val="8"/>
        </w:numPr>
        <w:rPr>
          <w:sz w:val="16"/>
        </w:rPr>
      </w:pPr>
      <w:r w:rsidRPr="00742A0B">
        <w:rPr>
          <w:sz w:val="16"/>
        </w:rPr>
        <w:t>Participated in physical training activities to maintain a high level of physical fitness</w:t>
      </w:r>
    </w:p>
    <w:p xmlns:wp14="http://schemas.microsoft.com/office/word/2010/wordml" w:rsidRPr="00742A0B" w:rsidR="00E2004F" w:rsidP="00742A0B" w:rsidRDefault="00F21D46" w14:paraId="1E59160B" wp14:textId="77777777">
      <w:pPr>
        <w:pStyle w:val="NoSpacing"/>
        <w:numPr>
          <w:ilvl w:val="0"/>
          <w:numId w:val="8"/>
        </w:numPr>
        <w:rPr>
          <w:sz w:val="16"/>
        </w:rPr>
      </w:pPr>
      <w:r w:rsidRPr="510D143F" w:rsidR="510D143F">
        <w:rPr>
          <w:sz w:val="16"/>
          <w:szCs w:val="16"/>
        </w:rPr>
        <w:t>Extinguished flames and embers to suppress fires, using shovels or engine- or hand-driven water or chemical pumps</w:t>
      </w:r>
      <w:r w:rsidRPr="510D143F" w:rsidR="510D143F">
        <w:rPr>
          <w:sz w:val="16"/>
          <w:szCs w:val="16"/>
        </w:rPr>
        <w:t xml:space="preserve">. </w:t>
      </w:r>
      <w:r w:rsidRPr="510D143F" w:rsidR="510D143F">
        <w:rPr>
          <w:sz w:val="16"/>
          <w:szCs w:val="16"/>
        </w:rPr>
        <w:t>Operated pumps connected to high-pressure hoses</w:t>
      </w:r>
    </w:p>
    <w:p xmlns:wp14="http://schemas.microsoft.com/office/word/2010/wordml" w:rsidRPr="00742A0B" w:rsidR="00E2004F" w:rsidP="510D143F" w:rsidRDefault="00F21D46" w14:paraId="69D0C959" wp14:textId="0E7FE784">
      <w:pPr>
        <w:pStyle w:val="Heading2"/>
        <w:rPr>
          <w:sz w:val="24"/>
          <w:szCs w:val="24"/>
        </w:rPr>
      </w:pPr>
      <w:r w:rsidRPr="510D143F" w:rsidR="510D143F">
        <w:rPr>
          <w:sz w:val="24"/>
          <w:szCs w:val="24"/>
        </w:rPr>
        <w:t xml:space="preserve">Licenses and Certifications Education </w:t>
      </w:r>
    </w:p>
    <w:p xmlns:wp14="http://schemas.microsoft.com/office/word/2010/wordml" w:rsidRPr="00742A0B" w:rsidR="00E2004F" w:rsidP="510D143F" w:rsidRDefault="00F21D46" wp14:textId="77777777" w14:paraId="2B340E84">
      <w:pPr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April 2012 </w:t>
      </w:r>
    </w:p>
    <w:p xmlns:wp14="http://schemas.microsoft.com/office/word/2010/wordml" w:rsidRPr="00742A0B" w:rsidR="00E2004F" w:rsidP="510D143F" w:rsidRDefault="00F21D46" wp14:textId="77777777" w14:paraId="3A8E6672">
      <w:pPr>
        <w:pStyle w:val="Heading3"/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>Type 2 Firefighter</w:t>
      </w:r>
    </w:p>
    <w:p xmlns:wp14="http://schemas.microsoft.com/office/word/2010/wordml" w:rsidRPr="00742A0B" w:rsidR="00E2004F" w:rsidP="510D143F" w:rsidRDefault="00F21D46" wp14:textId="77777777" w14:paraId="018F7D23">
      <w:pPr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>S-130, S-190, L-180, I-100, and IS-700 </w:t>
      </w:r>
    </w:p>
    <w:p xmlns:wp14="http://schemas.microsoft.com/office/word/2010/wordml" w:rsidRPr="00742A0B" w:rsidR="00E2004F" w:rsidP="510D143F" w:rsidRDefault="00F21D46" wp14:textId="77777777" w14:paraId="617E3B14">
      <w:pPr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>and a Refresher course every year I did wild-land</w:t>
      </w:r>
    </w:p>
    <w:p xmlns:wp14="http://schemas.microsoft.com/office/word/2010/wordml" w:rsidRPr="00742A0B" w:rsidR="00E2004F" w:rsidP="510D143F" w:rsidRDefault="00F21D46" wp14:textId="77777777" w14:paraId="3F0E56A6">
      <w:pPr>
        <w:pStyle w:val="Heading3"/>
        <w:spacing w:after="0"/>
        <w:rPr>
          <w:b w:val="0"/>
          <w:bCs w:val="0"/>
          <w:sz w:val="16"/>
          <w:szCs w:val="16"/>
        </w:rPr>
      </w:pPr>
      <w:r w:rsidRPr="510D143F" w:rsidR="510D143F">
        <w:rPr>
          <w:b w:val="0"/>
          <w:bCs w:val="0"/>
          <w:sz w:val="16"/>
          <w:szCs w:val="16"/>
        </w:rPr>
        <w:t>November 2018</w:t>
      </w:r>
    </w:p>
    <w:p xmlns:wp14="http://schemas.microsoft.com/office/word/2010/wordml" w:rsidRPr="00742A0B" w:rsidR="00E2004F" w:rsidP="510D143F" w:rsidRDefault="00F21D46" wp14:textId="77777777" w14:paraId="05D538CF">
      <w:pPr>
        <w:pStyle w:val="Heading3"/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Full-Stack Certified (Persevere) </w:t>
      </w:r>
    </w:p>
    <w:p xmlns:wp14="http://schemas.microsoft.com/office/word/2010/wordml" w:rsidRPr="00742A0B" w:rsidR="00E2004F" w:rsidP="510D143F" w:rsidRDefault="00F21D46" w14:paraId="2E11E024" wp14:textId="5F4BC5A5">
      <w:pPr>
        <w:pStyle w:val="Normal"/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HTML5, CSS, SASS, </w:t>
      </w:r>
      <w:proofErr w:type="spellStart"/>
      <w:r w:rsidRPr="510D143F" w:rsidR="510D143F">
        <w:rPr>
          <w:sz w:val="16"/>
          <w:szCs w:val="16"/>
        </w:rPr>
        <w:t>Boostrap</w:t>
      </w:r>
      <w:proofErr w:type="spellEnd"/>
      <w:r w:rsidRPr="510D143F" w:rsidR="510D143F">
        <w:rPr>
          <w:sz w:val="16"/>
          <w:szCs w:val="16"/>
        </w:rPr>
        <w:t xml:space="preserve">, React, </w:t>
      </w:r>
      <w:proofErr w:type="spellStart"/>
      <w:r w:rsidRPr="510D143F" w:rsidR="510D143F">
        <w:rPr>
          <w:sz w:val="16"/>
          <w:szCs w:val="16"/>
        </w:rPr>
        <w:t>MongoDb</w:t>
      </w:r>
      <w:proofErr w:type="spellEnd"/>
      <w:r w:rsidRPr="510D143F" w:rsidR="510D143F">
        <w:rPr>
          <w:sz w:val="16"/>
          <w:szCs w:val="16"/>
        </w:rPr>
        <w:t>, Express, and Node.js</w:t>
      </w:r>
      <w:r w:rsidRPr="510D143F" w:rsidR="510D143F">
        <w:rPr>
          <w:color w:val="365F91" w:themeColor="accent1" w:themeTint="FF" w:themeShade="BF"/>
          <w:sz w:val="16"/>
          <w:szCs w:val="16"/>
        </w:rPr>
        <w:t xml:space="preserve"> </w:t>
      </w:r>
      <w:r w:rsidRPr="510D143F" w:rsidR="510D143F">
        <w:rPr>
          <w:sz w:val="16"/>
          <w:szCs w:val="16"/>
        </w:rPr>
        <w:t xml:space="preserve">Redux, JavaScript                                                                                         </w:t>
      </w:r>
    </w:p>
    <w:p xmlns:wp14="http://schemas.microsoft.com/office/word/2010/wordml" w:rsidRPr="00742A0B" w:rsidR="00E2004F" w:rsidP="510D143F" w:rsidRDefault="00F21D46" w14:paraId="3C2068FF" wp14:textId="1D50AFA2">
      <w:pPr>
        <w:pStyle w:val="Normal"/>
        <w:spacing w:after="0"/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510D143F" w:rsidR="510D143F">
        <w:rPr>
          <w:b w:val="1"/>
          <w:bCs w:val="1"/>
          <w:color w:val="365F91" w:themeColor="accent1" w:themeTint="FF" w:themeShade="BF"/>
          <w:sz w:val="24"/>
          <w:szCs w:val="24"/>
        </w:rPr>
        <w:t>Education</w:t>
      </w:r>
      <w:r w:rsidRPr="510D143F" w:rsidR="510D143F">
        <w:rPr>
          <w:color w:val="365F91" w:themeColor="accent1" w:themeTint="FF" w:themeShade="BF"/>
          <w:sz w:val="16"/>
          <w:szCs w:val="16"/>
        </w:rPr>
        <w:t xml:space="preserve"> </w:t>
      </w:r>
      <w:r w:rsidRPr="510D143F" w:rsidR="510D143F">
        <w:rPr>
          <w:color w:val="365F91" w:themeColor="accent1" w:themeTint="FF" w:themeShade="BF"/>
          <w:sz w:val="12"/>
          <w:szCs w:val="12"/>
        </w:rPr>
        <w:t>(12 credits away from bachelor's degree)</w:t>
      </w:r>
    </w:p>
    <w:p xmlns:wp14="http://schemas.microsoft.com/office/word/2010/wordml" w:rsidRPr="00742A0B" w:rsidR="00E2004F" w:rsidP="510D143F" w:rsidRDefault="00F21D46" w14:paraId="04880B9A" wp14:textId="39942AC6">
      <w:pPr>
        <w:spacing w:after="0"/>
        <w:jc w:val="right"/>
        <w:rPr>
          <w:sz w:val="16"/>
          <w:szCs w:val="16"/>
        </w:rPr>
      </w:pPr>
      <w:r w:rsidRPr="510D143F" w:rsidR="510D143F">
        <w:rPr>
          <w:sz w:val="16"/>
          <w:szCs w:val="16"/>
        </w:rPr>
        <w:t xml:space="preserve"> Aug 2012 - May 2015 </w:t>
      </w:r>
    </w:p>
    <w:p xmlns:wp14="http://schemas.microsoft.com/office/word/2010/wordml" w:rsidRPr="00742A0B" w:rsidR="00E2004F" w:rsidP="510D143F" w:rsidRDefault="00F21D46" w14:paraId="4BA31BCB" wp14:textId="77777777">
      <w:pPr>
        <w:spacing w:after="0"/>
        <w:jc w:val="right"/>
        <w:rPr>
          <w:sz w:val="16"/>
          <w:szCs w:val="16"/>
        </w:rPr>
      </w:pPr>
      <w:r w:rsidRPr="510D143F" w:rsidR="510D143F">
        <w:rPr>
          <w:b w:val="1"/>
          <w:bCs w:val="1"/>
          <w:sz w:val="16"/>
          <w:szCs w:val="16"/>
        </w:rPr>
        <w:t>Associate's Degree, General Studies.</w:t>
      </w:r>
      <w:r>
        <w:br/>
      </w:r>
      <w:r w:rsidRPr="510D143F" w:rsidR="510D143F">
        <w:rPr>
          <w:sz w:val="16"/>
          <w:szCs w:val="16"/>
        </w:rPr>
        <w:t xml:space="preserve"> Glendale Community College, Glendale, AZ </w:t>
      </w:r>
    </w:p>
    <w:p xmlns:wp14="http://schemas.microsoft.com/office/word/2010/wordml" w:rsidR="00742A0B" w:rsidP="00742A0B" w:rsidRDefault="00F21D46" w14:paraId="100C5B58" wp14:textId="77777777">
      <w:pPr>
        <w:spacing w:after="0"/>
        <w:rPr>
          <w:sz w:val="16"/>
        </w:rPr>
        <w:sectPr w:rsidR="00742A0B" w:rsidSect="00742A0B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  <w:r w:rsidRPr="00742A0B">
        <w:rPr>
          <w:sz w:val="16"/>
        </w:rPr>
        <w:t xml:space="preserve"> </w:t>
      </w:r>
    </w:p>
    <w:p w:rsidR="510D143F" w:rsidRDefault="510D143F" w14:paraId="6B7993F6" w14:textId="539CE348"/>
    <w:sectPr w:rsidRPr="00742A0B" w:rsidR="00E2004F" w:rsidSect="00742A0B">
      <w:type w:val="continuous"/>
      <w:pgSz w:w="12240" w:h="15840" w:orient="portrait"/>
      <w:pgMar w:top="720" w:right="720" w:bottom="720" w:left="72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D4B"/>
    <w:multiLevelType w:val="hybridMultilevel"/>
    <w:tmpl w:val="2DE03E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9A08C1"/>
    <w:multiLevelType w:val="hybridMultilevel"/>
    <w:tmpl w:val="EB189CCA"/>
    <w:lvl w:ilvl="0" w:tplc="68ECBA1A">
      <w:start w:val="1"/>
      <w:numFmt w:val="bullet"/>
      <w:pStyle w:val="ListParagraph"/>
      <w:lvlText w:val="●"/>
      <w:lvlJc w:val="left"/>
      <w:pPr>
        <w:ind w:left="720" w:hanging="360"/>
      </w:pPr>
    </w:lvl>
    <w:lvl w:ilvl="1" w:tplc="24E010B8">
      <w:start w:val="1"/>
      <w:numFmt w:val="bullet"/>
      <w:lvlText w:val="●"/>
      <w:lvlJc w:val="left"/>
      <w:pPr>
        <w:ind w:left="1440" w:hanging="360"/>
      </w:pPr>
    </w:lvl>
    <w:lvl w:ilvl="2" w:tplc="B0EE0D2E">
      <w:start w:val="1"/>
      <w:numFmt w:val="bullet"/>
      <w:lvlText w:val="●"/>
      <w:lvlJc w:val="left"/>
      <w:pPr>
        <w:ind w:left="2160" w:hanging="360"/>
      </w:pPr>
    </w:lvl>
    <w:lvl w:ilvl="3" w:tplc="1C343590">
      <w:start w:val="1"/>
      <w:numFmt w:val="bullet"/>
      <w:lvlText w:val="●"/>
      <w:lvlJc w:val="left"/>
      <w:pPr>
        <w:ind w:left="2880" w:hanging="360"/>
      </w:pPr>
    </w:lvl>
    <w:lvl w:ilvl="4" w:tplc="393E8568">
      <w:start w:val="1"/>
      <w:numFmt w:val="bullet"/>
      <w:lvlText w:val="●"/>
      <w:lvlJc w:val="left"/>
      <w:pPr>
        <w:ind w:left="3600" w:hanging="360"/>
      </w:pPr>
    </w:lvl>
    <w:lvl w:ilvl="5" w:tplc="7388CBC8">
      <w:start w:val="1"/>
      <w:numFmt w:val="bullet"/>
      <w:lvlText w:val="●"/>
      <w:lvlJc w:val="left"/>
      <w:pPr>
        <w:ind w:left="4320" w:hanging="360"/>
      </w:pPr>
    </w:lvl>
    <w:lvl w:ilvl="6" w:tplc="3214A894">
      <w:numFmt w:val="decimal"/>
      <w:lvlText w:val=""/>
      <w:lvlJc w:val="left"/>
    </w:lvl>
    <w:lvl w:ilvl="7" w:tplc="E96ED2A8">
      <w:numFmt w:val="decimal"/>
      <w:lvlText w:val=""/>
      <w:lvlJc w:val="left"/>
    </w:lvl>
    <w:lvl w:ilvl="8" w:tplc="F11445D0">
      <w:numFmt w:val="decimal"/>
      <w:lvlText w:val=""/>
      <w:lvlJc w:val="left"/>
    </w:lvl>
  </w:abstractNum>
  <w:abstractNum w:abstractNumId="2">
    <w:nsid w:val="099A08C2"/>
    <w:multiLevelType w:val="hybridMultilevel"/>
    <w:tmpl w:val="A66AC2E6"/>
    <w:lvl w:ilvl="0" w:tplc="77BA8A82">
      <w:start w:val="1"/>
      <w:numFmt w:val="bullet"/>
      <w:lvlText w:val="●"/>
      <w:lvlJc w:val="left"/>
      <w:pPr>
        <w:ind w:left="720" w:hanging="360"/>
      </w:pPr>
    </w:lvl>
    <w:lvl w:ilvl="1" w:tplc="1372590A">
      <w:start w:val="1"/>
      <w:numFmt w:val="bullet"/>
      <w:lvlText w:val="●"/>
      <w:lvlJc w:val="left"/>
      <w:pPr>
        <w:ind w:left="1440" w:hanging="360"/>
      </w:pPr>
    </w:lvl>
    <w:lvl w:ilvl="2" w:tplc="314C8C1A">
      <w:start w:val="1"/>
      <w:numFmt w:val="bullet"/>
      <w:lvlText w:val="●"/>
      <w:lvlJc w:val="left"/>
      <w:pPr>
        <w:ind w:left="2160" w:hanging="360"/>
      </w:pPr>
    </w:lvl>
    <w:lvl w:ilvl="3" w:tplc="44F011E0">
      <w:start w:val="1"/>
      <w:numFmt w:val="bullet"/>
      <w:lvlText w:val="●"/>
      <w:lvlJc w:val="left"/>
      <w:pPr>
        <w:ind w:left="2880" w:hanging="360"/>
      </w:pPr>
    </w:lvl>
    <w:lvl w:ilvl="4" w:tplc="0C486E78">
      <w:start w:val="1"/>
      <w:numFmt w:val="bullet"/>
      <w:lvlText w:val="●"/>
      <w:lvlJc w:val="left"/>
      <w:pPr>
        <w:ind w:left="3600" w:hanging="360"/>
      </w:pPr>
    </w:lvl>
    <w:lvl w:ilvl="5" w:tplc="8EE8D332">
      <w:start w:val="1"/>
      <w:numFmt w:val="bullet"/>
      <w:lvlText w:val="●"/>
      <w:lvlJc w:val="left"/>
      <w:pPr>
        <w:ind w:left="4320" w:hanging="360"/>
      </w:pPr>
    </w:lvl>
    <w:lvl w:ilvl="6" w:tplc="A6E2A17A">
      <w:numFmt w:val="decimal"/>
      <w:lvlText w:val=""/>
      <w:lvlJc w:val="left"/>
    </w:lvl>
    <w:lvl w:ilvl="7" w:tplc="4A806334">
      <w:numFmt w:val="decimal"/>
      <w:lvlText w:val=""/>
      <w:lvlJc w:val="left"/>
    </w:lvl>
    <w:lvl w:ilvl="8" w:tplc="4078D0B4">
      <w:numFmt w:val="decimal"/>
      <w:lvlText w:val=""/>
      <w:lvlJc w:val="left"/>
    </w:lvl>
  </w:abstractNum>
  <w:abstractNum w:abstractNumId="3">
    <w:nsid w:val="099A08C3"/>
    <w:multiLevelType w:val="hybridMultilevel"/>
    <w:tmpl w:val="3F60B7F6"/>
    <w:lvl w:ilvl="0" w:tplc="FD66DF16">
      <w:start w:val="1"/>
      <w:numFmt w:val="bullet"/>
      <w:lvlText w:val="●"/>
      <w:lvlJc w:val="left"/>
      <w:pPr>
        <w:ind w:left="720" w:hanging="360"/>
      </w:pPr>
    </w:lvl>
    <w:lvl w:ilvl="1" w:tplc="E7483450">
      <w:start w:val="1"/>
      <w:numFmt w:val="bullet"/>
      <w:lvlText w:val="●"/>
      <w:lvlJc w:val="left"/>
      <w:pPr>
        <w:ind w:left="1440" w:hanging="360"/>
      </w:pPr>
    </w:lvl>
    <w:lvl w:ilvl="2" w:tplc="7032A3CA">
      <w:start w:val="1"/>
      <w:numFmt w:val="bullet"/>
      <w:lvlText w:val="●"/>
      <w:lvlJc w:val="left"/>
      <w:pPr>
        <w:ind w:left="2160" w:hanging="360"/>
      </w:pPr>
    </w:lvl>
    <w:lvl w:ilvl="3" w:tplc="11B484FE">
      <w:start w:val="1"/>
      <w:numFmt w:val="bullet"/>
      <w:lvlText w:val="●"/>
      <w:lvlJc w:val="left"/>
      <w:pPr>
        <w:ind w:left="2880" w:hanging="360"/>
      </w:pPr>
    </w:lvl>
    <w:lvl w:ilvl="4" w:tplc="6254B594">
      <w:start w:val="1"/>
      <w:numFmt w:val="bullet"/>
      <w:lvlText w:val="●"/>
      <w:lvlJc w:val="left"/>
      <w:pPr>
        <w:ind w:left="3600" w:hanging="360"/>
      </w:pPr>
    </w:lvl>
    <w:lvl w:ilvl="5" w:tplc="78FCC82E">
      <w:start w:val="1"/>
      <w:numFmt w:val="bullet"/>
      <w:lvlText w:val="●"/>
      <w:lvlJc w:val="left"/>
      <w:pPr>
        <w:ind w:left="4320" w:hanging="360"/>
      </w:pPr>
    </w:lvl>
    <w:lvl w:ilvl="6" w:tplc="29F6095C">
      <w:numFmt w:val="decimal"/>
      <w:lvlText w:val=""/>
      <w:lvlJc w:val="left"/>
    </w:lvl>
    <w:lvl w:ilvl="7" w:tplc="647E8BD8">
      <w:numFmt w:val="decimal"/>
      <w:lvlText w:val=""/>
      <w:lvlJc w:val="left"/>
    </w:lvl>
    <w:lvl w:ilvl="8" w:tplc="7CBA8930">
      <w:numFmt w:val="decimal"/>
      <w:lvlText w:val=""/>
      <w:lvlJc w:val="left"/>
    </w:lvl>
  </w:abstractNum>
  <w:abstractNum w:abstractNumId="4">
    <w:nsid w:val="099A08C4"/>
    <w:multiLevelType w:val="hybridMultilevel"/>
    <w:tmpl w:val="96F4B09A"/>
    <w:lvl w:ilvl="0" w:tplc="92984CB6">
      <w:start w:val="1"/>
      <w:numFmt w:val="bullet"/>
      <w:lvlText w:val="●"/>
      <w:lvlJc w:val="left"/>
      <w:pPr>
        <w:ind w:left="720" w:hanging="360"/>
      </w:pPr>
    </w:lvl>
    <w:lvl w:ilvl="1" w:tplc="6E366B12">
      <w:start w:val="1"/>
      <w:numFmt w:val="bullet"/>
      <w:lvlText w:val="●"/>
      <w:lvlJc w:val="left"/>
      <w:pPr>
        <w:ind w:left="1440" w:hanging="360"/>
      </w:pPr>
    </w:lvl>
    <w:lvl w:ilvl="2" w:tplc="104CB792">
      <w:start w:val="1"/>
      <w:numFmt w:val="bullet"/>
      <w:lvlText w:val="●"/>
      <w:lvlJc w:val="left"/>
      <w:pPr>
        <w:ind w:left="2160" w:hanging="360"/>
      </w:pPr>
    </w:lvl>
    <w:lvl w:ilvl="3" w:tplc="E6E68D1C">
      <w:start w:val="1"/>
      <w:numFmt w:val="bullet"/>
      <w:lvlText w:val="●"/>
      <w:lvlJc w:val="left"/>
      <w:pPr>
        <w:ind w:left="2880" w:hanging="360"/>
      </w:pPr>
    </w:lvl>
    <w:lvl w:ilvl="4" w:tplc="FDE27DE0">
      <w:start w:val="1"/>
      <w:numFmt w:val="bullet"/>
      <w:lvlText w:val="●"/>
      <w:lvlJc w:val="left"/>
      <w:pPr>
        <w:ind w:left="3600" w:hanging="360"/>
      </w:pPr>
    </w:lvl>
    <w:lvl w:ilvl="5" w:tplc="91E22CF0">
      <w:start w:val="1"/>
      <w:numFmt w:val="bullet"/>
      <w:lvlText w:val="●"/>
      <w:lvlJc w:val="left"/>
      <w:pPr>
        <w:ind w:left="4320" w:hanging="360"/>
      </w:pPr>
    </w:lvl>
    <w:lvl w:ilvl="6" w:tplc="4E161FCC">
      <w:numFmt w:val="decimal"/>
      <w:lvlText w:val=""/>
      <w:lvlJc w:val="left"/>
    </w:lvl>
    <w:lvl w:ilvl="7" w:tplc="23246678">
      <w:numFmt w:val="decimal"/>
      <w:lvlText w:val=""/>
      <w:lvlJc w:val="left"/>
    </w:lvl>
    <w:lvl w:ilvl="8" w:tplc="87400F76">
      <w:numFmt w:val="decimal"/>
      <w:lvlText w:val=""/>
      <w:lvlJc w:val="left"/>
    </w:lvl>
  </w:abstractNum>
  <w:abstractNum w:abstractNumId="5">
    <w:nsid w:val="1DED5199"/>
    <w:multiLevelType w:val="hybridMultilevel"/>
    <w:tmpl w:val="88F24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F615358"/>
    <w:multiLevelType w:val="hybridMultilevel"/>
    <w:tmpl w:val="497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E6272F1"/>
    <w:multiLevelType w:val="hybridMultilevel"/>
    <w:tmpl w:val="9D1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10"/>
    <w:rsid w:val="00042D86"/>
    <w:rsid w:val="000629CC"/>
    <w:rsid w:val="00181FD4"/>
    <w:rsid w:val="00187EAF"/>
    <w:rsid w:val="001A02C2"/>
    <w:rsid w:val="001F2243"/>
    <w:rsid w:val="00232972"/>
    <w:rsid w:val="002860FD"/>
    <w:rsid w:val="002C44F1"/>
    <w:rsid w:val="003A7E12"/>
    <w:rsid w:val="003D55D4"/>
    <w:rsid w:val="00556BF4"/>
    <w:rsid w:val="005C665D"/>
    <w:rsid w:val="006560CD"/>
    <w:rsid w:val="006979F5"/>
    <w:rsid w:val="00735B8C"/>
    <w:rsid w:val="00742A0B"/>
    <w:rsid w:val="00756242"/>
    <w:rsid w:val="007A1527"/>
    <w:rsid w:val="009A433F"/>
    <w:rsid w:val="009B6CCC"/>
    <w:rsid w:val="00A07F5D"/>
    <w:rsid w:val="00A543CD"/>
    <w:rsid w:val="00A57C71"/>
    <w:rsid w:val="00AA70B5"/>
    <w:rsid w:val="00B268BF"/>
    <w:rsid w:val="00C03580"/>
    <w:rsid w:val="00C04F10"/>
    <w:rsid w:val="00C253D9"/>
    <w:rsid w:val="00C41CFA"/>
    <w:rsid w:val="00C67135"/>
    <w:rsid w:val="00C76E13"/>
    <w:rsid w:val="00CC0462"/>
    <w:rsid w:val="00D56A5C"/>
    <w:rsid w:val="00DC301F"/>
    <w:rsid w:val="00E01725"/>
    <w:rsid w:val="00E2004F"/>
    <w:rsid w:val="00E5438F"/>
    <w:rsid w:val="00E82CD0"/>
    <w:rsid w:val="00E87285"/>
    <w:rsid w:val="00E903F8"/>
    <w:rsid w:val="00F21D46"/>
    <w:rsid w:val="00FD6B80"/>
    <w:rsid w:val="510D143F"/>
    <w:rsid w:val="5820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23D48"/>
  <w14:defaultImageDpi w14:val="300"/>
  <w15:docId w15:val="{E17806A2-5FC8-8347-8975-5D991D11A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438F"/>
    <w:pPr>
      <w:overflowPunct w:val="0"/>
      <w:autoSpaceDE w:val="0"/>
      <w:autoSpaceDN w:val="0"/>
      <w:adjustRightInd w:val="0"/>
      <w:spacing w:after="180"/>
    </w:pPr>
    <w:rPr>
      <w:rFonts w:ascii="Open Sans" w:hAnsi="Open Sans" w:eastAsia="Times New Roman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42A0B"/>
    <w:pPr>
      <w:keepNext/>
      <w:keepLines/>
      <w:spacing w:after="240"/>
      <w:jc w:val="center"/>
      <w:outlineLvl w:val="0"/>
    </w:pPr>
    <w:rPr>
      <w:rFonts w:cs="Times New Roman (Headings CS)" w:eastAsiaTheme="majorEastAsia"/>
      <w:b/>
      <w:bCs/>
      <w:color w:val="003D7D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72"/>
    <w:pPr>
      <w:keepNext/>
      <w:keepLines/>
      <w:pBdr>
        <w:bottom w:val="single" w:color="C1C1C1" w:sz="4" w:space="1"/>
      </w:pBdr>
      <w:spacing w:before="240" w:after="120"/>
      <w:outlineLvl w:val="1"/>
    </w:pPr>
    <w:rPr>
      <w:rFonts w:cs="Times New Roman (Headings CS)" w:eastAsiaTheme="majorEastAsia"/>
      <w:b/>
      <w:bCs/>
      <w:color w:val="003D7D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7"/>
    <w:pPr>
      <w:keepNext/>
      <w:keepLines/>
      <w:spacing w:line="276" w:lineRule="auto"/>
      <w:outlineLvl w:val="2"/>
    </w:pPr>
    <w:rPr>
      <w:rFonts w:cs="Times New Roman (Headings CS)" w:eastAsiaTheme="majorEastAsia"/>
      <w:b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B80"/>
    <w:pPr>
      <w:keepNext/>
      <w:keepLines/>
      <w:spacing w:after="80"/>
      <w:outlineLvl w:val="3"/>
    </w:pPr>
    <w:rPr>
      <w:rFonts w:cs="Times New Roman (Headings CS)" w:eastAsiaTheme="majorEastAsia"/>
      <w:b/>
      <w:iC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D6B80"/>
    <w:pPr>
      <w:spacing w:before="180" w:after="100"/>
      <w:jc w:val="both"/>
      <w:outlineLvl w:val="4"/>
    </w:pPr>
    <w:rPr>
      <w:b w:val="0"/>
      <w:iCs w:val="0"/>
      <w:color w:val="515151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hAnsi="Times New Roman" w:eastAsiaTheme="majorEastAsia" w:cstheme="majorBidi"/>
      <w:i/>
      <w:iCs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2" w:customStyle="1">
    <w:name w:val="h2"/>
    <w:uiPriority w:val="1"/>
    <w:rsid w:val="00556BF4"/>
    <w:rPr>
      <w:rFonts w:asciiTheme="majorHAnsi" w:hAnsiTheme="majorHAnsi"/>
      <w:b/>
      <w:sz w:val="32"/>
    </w:rPr>
  </w:style>
  <w:style w:type="paragraph" w:styleId="h1" w:customStyle="1">
    <w:name w:val="h1"/>
    <w:basedOn w:val="Heading1"/>
    <w:next w:val="Normal"/>
    <w:qFormat/>
    <w:rsid w:val="00AA70B5"/>
  </w:style>
  <w:style w:type="character" w:styleId="h4" w:customStyle="1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styleId="h3" w:customStyle="1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styleId="NormalTable" w:customStyle="1">
    <w:name w:val="NormalTable"/>
    <w:basedOn w:val="TableNormal"/>
    <w:uiPriority w:val="99"/>
    <w:rsid w:val="00CC04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742A0B"/>
    <w:rPr>
      <w:rFonts w:ascii="Open Sans" w:hAnsi="Open Sans" w:cs="Times New Roman (Headings CS)" w:eastAsiaTheme="majorEastAsia"/>
      <w:b/>
      <w:bCs/>
      <w:color w:val="003D7D"/>
      <w:sz w:val="34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B268BF"/>
    <w:rPr>
      <w:rFonts w:ascii="Times New Roman" w:hAnsi="Times New Roman" w:eastAsiaTheme="majorEastAsia" w:cstheme="majorBidi"/>
      <w:i/>
      <w:iCs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rsid w:val="00FD6B80"/>
    <w:rPr>
      <w:rFonts w:ascii="Open Sans" w:hAnsi="Open Sans" w:cs="Times New Roman (Headings CS)" w:eastAsiaTheme="majorEastAsia"/>
      <w:color w:val="515151"/>
      <w:sz w:val="1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FD6B80"/>
    <w:rPr>
      <w:rFonts w:ascii="Open Sans" w:hAnsi="Open Sans" w:cs="Times New Roman (Headings CS)" w:eastAsiaTheme="majorEastAsia"/>
      <w:b/>
      <w:iCs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7A1527"/>
    <w:rPr>
      <w:rFonts w:ascii="Open Sans" w:hAnsi="Open Sans" w:cs="Times New Roman (Headings CS)" w:eastAsiaTheme="majorEastAsia"/>
      <w:b/>
      <w:bCs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232972"/>
    <w:rPr>
      <w:rFonts w:ascii="Open Sans" w:hAnsi="Open Sans" w:cs="Times New Roman (Headings CS)" w:eastAsiaTheme="majorEastAsia"/>
      <w:b/>
      <w:bCs/>
      <w:color w:val="003D7D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  <w:style w:type="paragraph" w:styleId="NoSpacing">
    <w:name w:val="No Spacing"/>
    <w:uiPriority w:val="1"/>
    <w:qFormat/>
    <w:rsid w:val="00F21D46"/>
    <w:pPr>
      <w:overflowPunct w:val="0"/>
      <w:autoSpaceDE w:val="0"/>
      <w:autoSpaceDN w:val="0"/>
      <w:adjustRightInd w:val="0"/>
    </w:pPr>
    <w:rPr>
      <w:rFonts w:ascii="Open Sans" w:hAnsi="Open Sans" w:eastAsia="Times New Roman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0B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42A0B"/>
    <w:rPr>
      <w:rFonts w:ascii="Segoe UI" w:hAnsi="Segoe UI" w:eastAsia="Times New Roman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carlen488@gmail.com" TargetMode="External" Id="Rf7e4baf87a27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REALPE05</dc:creator>
  <lastModifiedBy>David Carlen</lastModifiedBy>
  <revision>4</revision>
  <lastPrinted>2022-05-10T20:24:00.0000000Z</lastPrinted>
  <dcterms:created xsi:type="dcterms:W3CDTF">2022-05-23T19:25:00.0000000Z</dcterms:created>
  <dcterms:modified xsi:type="dcterms:W3CDTF">2022-07-07T00:36:38.4849151Z</dcterms:modified>
</coreProperties>
</file>