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0EF1" w14:textId="37860E20" w:rsidR="004D6893" w:rsidRPr="004D6893" w:rsidRDefault="004D6893" w:rsidP="00F21E38">
      <w:pPr>
        <w:ind w:left="720" w:hanging="360"/>
        <w:rPr>
          <w:u w:val="single"/>
        </w:rPr>
      </w:pPr>
      <w:r w:rsidRPr="004D6893">
        <w:rPr>
          <w:u w:val="single"/>
        </w:rPr>
        <w:t>Update Testing Procedure</w:t>
      </w:r>
    </w:p>
    <w:p w14:paraId="22CEE407" w14:textId="234477D0" w:rsidR="00622C5C" w:rsidRDefault="00F21E38" w:rsidP="00F21E38">
      <w:pPr>
        <w:pStyle w:val="ListParagraph"/>
        <w:numPr>
          <w:ilvl w:val="0"/>
          <w:numId w:val="1"/>
        </w:numPr>
      </w:pPr>
      <w:r>
        <w:t xml:space="preserve">Open </w:t>
      </w:r>
      <w:r w:rsidR="00DF454F">
        <w:t>app</w:t>
      </w:r>
    </w:p>
    <w:p w14:paraId="7EC1C367" w14:textId="2D0461AC" w:rsidR="00F21E38" w:rsidRDefault="00F21E38" w:rsidP="00F21E38">
      <w:pPr>
        <w:pStyle w:val="ListParagraph"/>
        <w:numPr>
          <w:ilvl w:val="0"/>
          <w:numId w:val="1"/>
        </w:numPr>
      </w:pPr>
      <w:r>
        <w:t>Reimport data</w:t>
      </w:r>
    </w:p>
    <w:p w14:paraId="23C6CF2B" w14:textId="553B7F9E" w:rsidR="00F21E38" w:rsidRDefault="00F21E38" w:rsidP="00F21E38">
      <w:pPr>
        <w:pStyle w:val="ListParagraph"/>
        <w:numPr>
          <w:ilvl w:val="0"/>
          <w:numId w:val="1"/>
        </w:numPr>
      </w:pPr>
      <w:r>
        <w:t>Try multiple groupings (</w:t>
      </w:r>
      <w:r w:rsidR="00DF48DC">
        <w:t>including</w:t>
      </w:r>
      <w:r>
        <w:t xml:space="preserve"> an investor based one) and check the following:</w:t>
      </w:r>
    </w:p>
    <w:p w14:paraId="7419BD56" w14:textId="1589D7CD" w:rsidR="00F21E38" w:rsidRDefault="00F21E38" w:rsidP="00F21E38">
      <w:pPr>
        <w:pStyle w:val="ListParagraph"/>
        <w:numPr>
          <w:ilvl w:val="1"/>
          <w:numId w:val="1"/>
        </w:numPr>
      </w:pPr>
      <w:r>
        <w:t>Benchmark data is present</w:t>
      </w:r>
    </w:p>
    <w:p w14:paraId="03ED3183" w14:textId="312F3171" w:rsidR="00F21E38" w:rsidRDefault="00F21E38" w:rsidP="00F21E38">
      <w:pPr>
        <w:pStyle w:val="ListParagraph"/>
        <w:numPr>
          <w:ilvl w:val="1"/>
          <w:numId w:val="1"/>
        </w:numPr>
      </w:pPr>
      <w:r>
        <w:t>Performance data persists</w:t>
      </w:r>
    </w:p>
    <w:p w14:paraId="6189E46D" w14:textId="2DE4C8AC" w:rsidR="00F21E38" w:rsidRDefault="00F21E38" w:rsidP="00F21E38">
      <w:pPr>
        <w:pStyle w:val="ListParagraph"/>
        <w:numPr>
          <w:ilvl w:val="1"/>
          <w:numId w:val="1"/>
        </w:numPr>
      </w:pPr>
      <w:r>
        <w:t>Cash values are present and make sense</w:t>
      </w:r>
    </w:p>
    <w:p w14:paraId="5C1EEA57" w14:textId="0A78788C" w:rsidR="00F21E38" w:rsidRDefault="00F21E38" w:rsidP="00F21E38">
      <w:pPr>
        <w:pStyle w:val="ListParagraph"/>
        <w:numPr>
          <w:ilvl w:val="1"/>
          <w:numId w:val="1"/>
        </w:numPr>
      </w:pPr>
      <w:r>
        <w:t>View underlying Data works on cells</w:t>
      </w:r>
    </w:p>
    <w:p w14:paraId="54B3841B" w14:textId="0845D7A2" w:rsidR="00F21E38" w:rsidRDefault="00F21E38" w:rsidP="00F21E38">
      <w:pPr>
        <w:pStyle w:val="ListParagraph"/>
        <w:numPr>
          <w:ilvl w:val="0"/>
          <w:numId w:val="1"/>
        </w:numPr>
      </w:pPr>
      <w:r>
        <w:t>Test the benchmark link window</w:t>
      </w:r>
    </w:p>
    <w:p w14:paraId="6E0F53D9" w14:textId="742258A3" w:rsidR="00F21E38" w:rsidRDefault="00F21E38" w:rsidP="00F21E38">
      <w:pPr>
        <w:pStyle w:val="ListParagraph"/>
        <w:numPr>
          <w:ilvl w:val="1"/>
          <w:numId w:val="1"/>
        </w:numPr>
      </w:pPr>
      <w:r>
        <w:t>Open window</w:t>
      </w:r>
    </w:p>
    <w:p w14:paraId="376DF012" w14:textId="2884F50E" w:rsidR="00F21E38" w:rsidRDefault="00F21E38" w:rsidP="00F21E38">
      <w:pPr>
        <w:pStyle w:val="ListParagraph"/>
        <w:numPr>
          <w:ilvl w:val="1"/>
          <w:numId w:val="1"/>
        </w:numPr>
      </w:pPr>
      <w:r>
        <w:t>Add a benchmark. Check it adds to table</w:t>
      </w:r>
    </w:p>
    <w:p w14:paraId="69FDF1B8" w14:textId="53C6D1BB" w:rsidR="00F21E38" w:rsidRDefault="00F21E38" w:rsidP="00F21E38">
      <w:pPr>
        <w:pStyle w:val="ListParagraph"/>
        <w:numPr>
          <w:ilvl w:val="1"/>
          <w:numId w:val="1"/>
        </w:numPr>
      </w:pPr>
      <w:r>
        <w:t>Delete benchmark. Check it is gone</w:t>
      </w:r>
    </w:p>
    <w:p w14:paraId="078A84DB" w14:textId="6D85ED91" w:rsidR="00F21E38" w:rsidRDefault="00F21E38" w:rsidP="00F21E38">
      <w:pPr>
        <w:pStyle w:val="ListParagraph"/>
        <w:numPr>
          <w:ilvl w:val="0"/>
          <w:numId w:val="1"/>
        </w:numPr>
      </w:pPr>
      <w:proofErr w:type="gramStart"/>
      <w:r>
        <w:t>Test</w:t>
      </w:r>
      <w:proofErr w:type="gramEnd"/>
      <w:r>
        <w:t xml:space="preserve"> consolidate fund button</w:t>
      </w:r>
    </w:p>
    <w:p w14:paraId="02086C99" w14:textId="79306F53" w:rsidR="00F21E38" w:rsidRDefault="00F21E38" w:rsidP="00F21E38">
      <w:pPr>
        <w:pStyle w:val="ListParagraph"/>
        <w:numPr>
          <w:ilvl w:val="0"/>
          <w:numId w:val="1"/>
        </w:numPr>
      </w:pPr>
      <w:r>
        <w:t>Test sorting button (NAV vs alphabet)</w:t>
      </w:r>
    </w:p>
    <w:p w14:paraId="4304CFFC" w14:textId="12CDCE9E" w:rsidR="00F21E38" w:rsidRDefault="00F21E38" w:rsidP="00F21E38">
      <w:pPr>
        <w:pStyle w:val="ListParagraph"/>
        <w:numPr>
          <w:ilvl w:val="0"/>
          <w:numId w:val="1"/>
        </w:numPr>
      </w:pPr>
      <w:r>
        <w:t>Check help page</w:t>
      </w:r>
    </w:p>
    <w:p w14:paraId="4803B680" w14:textId="5B856A3C" w:rsidR="00F21E38" w:rsidRDefault="00F21E38" w:rsidP="00F21E38">
      <w:pPr>
        <w:pStyle w:val="ListParagraph"/>
        <w:numPr>
          <w:ilvl w:val="0"/>
          <w:numId w:val="1"/>
        </w:numPr>
      </w:pPr>
      <w:r>
        <w:t>Check different header options in monthly table</w:t>
      </w:r>
    </w:p>
    <w:p w14:paraId="25A0ECFE" w14:textId="0DEF9350" w:rsidR="00F21E38" w:rsidRDefault="00F21E38" w:rsidP="00F21E38">
      <w:pPr>
        <w:pStyle w:val="ListParagraph"/>
        <w:numPr>
          <w:ilvl w:val="0"/>
          <w:numId w:val="1"/>
        </w:numPr>
      </w:pPr>
      <w:r>
        <w:t>Check different date ranges for the data</w:t>
      </w:r>
    </w:p>
    <w:p w14:paraId="75091F2F" w14:textId="6770B425" w:rsidR="00F21E38" w:rsidRDefault="00F21E38" w:rsidP="00F21E38">
      <w:pPr>
        <w:pStyle w:val="ListParagraph"/>
        <w:numPr>
          <w:ilvl w:val="0"/>
          <w:numId w:val="1"/>
        </w:numPr>
      </w:pPr>
      <w:r>
        <w:t>Export Tests:</w:t>
      </w:r>
    </w:p>
    <w:p w14:paraId="5A09F358" w14:textId="726330BE" w:rsidR="00F21E38" w:rsidRDefault="00F21E38" w:rsidP="00F21E38">
      <w:pPr>
        <w:pStyle w:val="ListParagraph"/>
        <w:numPr>
          <w:ilvl w:val="1"/>
          <w:numId w:val="1"/>
        </w:numPr>
      </w:pPr>
      <w:r>
        <w:t>Test export of current table</w:t>
      </w:r>
    </w:p>
    <w:p w14:paraId="7776758A" w14:textId="684B72A9" w:rsidR="00F21E38" w:rsidRDefault="00F21E38" w:rsidP="00F21E38">
      <w:pPr>
        <w:pStyle w:val="ListParagraph"/>
        <w:numPr>
          <w:ilvl w:val="1"/>
          <w:numId w:val="1"/>
        </w:numPr>
      </w:pPr>
      <w:r>
        <w:t>Test export of calculation table</w:t>
      </w:r>
    </w:p>
    <w:p w14:paraId="4847BC1D" w14:textId="42F17C24" w:rsidR="00F21E38" w:rsidRDefault="00F21E38" w:rsidP="00F21E38">
      <w:pPr>
        <w:pStyle w:val="ListParagraph"/>
        <w:numPr>
          <w:ilvl w:val="1"/>
          <w:numId w:val="1"/>
        </w:numPr>
      </w:pPr>
      <w:r>
        <w:t>Test export of underlying data window</w:t>
      </w:r>
    </w:p>
    <w:p w14:paraId="2A99BD69" w14:textId="7F12C24F" w:rsidR="00F21E38" w:rsidRDefault="00F21E38" w:rsidP="00F21E38">
      <w:pPr>
        <w:pStyle w:val="ListParagraph"/>
        <w:numPr>
          <w:ilvl w:val="0"/>
          <w:numId w:val="1"/>
        </w:numPr>
      </w:pPr>
      <w:r>
        <w:t>Open Transaction App</w:t>
      </w:r>
    </w:p>
    <w:p w14:paraId="7DC5987E" w14:textId="5AC81619" w:rsidR="00F21E38" w:rsidRDefault="00F21E38" w:rsidP="00F21E38">
      <w:pPr>
        <w:pStyle w:val="ListParagraph"/>
        <w:numPr>
          <w:ilvl w:val="0"/>
          <w:numId w:val="1"/>
        </w:numPr>
      </w:pPr>
      <w:r>
        <w:t>Check transaction app can reimport and update properly</w:t>
      </w:r>
    </w:p>
    <w:sectPr w:rsidR="00F21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168"/>
    <w:multiLevelType w:val="hybridMultilevel"/>
    <w:tmpl w:val="5AAA8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35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FA"/>
    <w:rsid w:val="000D2AFA"/>
    <w:rsid w:val="00302229"/>
    <w:rsid w:val="00313400"/>
    <w:rsid w:val="004727E8"/>
    <w:rsid w:val="004D6893"/>
    <w:rsid w:val="0057536E"/>
    <w:rsid w:val="00622C5C"/>
    <w:rsid w:val="007149B5"/>
    <w:rsid w:val="00743F77"/>
    <w:rsid w:val="008C4CAA"/>
    <w:rsid w:val="009E1F56"/>
    <w:rsid w:val="00A05C69"/>
    <w:rsid w:val="00CE6DF1"/>
    <w:rsid w:val="00DF454F"/>
    <w:rsid w:val="00DF48DC"/>
    <w:rsid w:val="00F2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17991"/>
  <w15:chartTrackingRefBased/>
  <w15:docId w15:val="{DE6EC99C-3CE2-4D7E-AE34-F600774F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126</Words>
  <Characters>611</Characters>
  <Application>Microsoft Office Word</Application>
  <DocSecurity>0</DocSecurity>
  <Lines>21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Carleton O'Neil</dc:creator>
  <cp:keywords/>
  <dc:description/>
  <cp:lastModifiedBy>O'neil, Carleton</cp:lastModifiedBy>
  <cp:revision>6</cp:revision>
  <dcterms:created xsi:type="dcterms:W3CDTF">2025-10-28T20:52:00Z</dcterms:created>
  <dcterms:modified xsi:type="dcterms:W3CDTF">2025-11-06T20:49:00Z</dcterms:modified>
</cp:coreProperties>
</file>