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8049A99" w14:textId="54E0A050" w:rsidR="009303D9" w:rsidRPr="008B6524" w:rsidRDefault="00BC534A" w:rsidP="008B6524">
      <w:pPr>
        <w:pStyle w:val="papertitle"/>
        <w:spacing w:before="5pt" w:beforeAutospacing="1" w:after="5pt" w:afterAutospacing="1"/>
        <w:rPr>
          <w:kern w:val="48"/>
        </w:rPr>
      </w:pPr>
      <w:r>
        <w:rPr>
          <w:kern w:val="48"/>
        </w:rPr>
        <w:t xml:space="preserve">Relationship Between Properties Bought and Football Pitches in </w:t>
      </w:r>
      <w:r w:rsidR="00D10F45">
        <w:rPr>
          <w:kern w:val="48"/>
        </w:rPr>
        <w:t xml:space="preserve">Dublin </w:t>
      </w:r>
      <w:r>
        <w:rPr>
          <w:kern w:val="48"/>
        </w:rPr>
        <w:t>Area Code</w:t>
      </w:r>
      <w:r w:rsidR="00D10F45">
        <w:rPr>
          <w:kern w:val="48"/>
        </w:rPr>
        <w:t>s</w:t>
      </w:r>
      <w:r>
        <w:rPr>
          <w:kern w:val="48"/>
        </w:rPr>
        <w:t xml:space="preserve"> in 2015</w:t>
      </w:r>
    </w:p>
    <w:p w14:paraId="7DEC964A" w14:textId="77777777" w:rsidR="00D7522C" w:rsidRDefault="00D7522C" w:rsidP="003B4E04">
      <w:pPr>
        <w:pStyle w:val="Author"/>
        <w:spacing w:before="5pt" w:beforeAutospacing="1" w:after="5pt" w:afterAutospacing="1" w:line="6pt" w:lineRule="auto"/>
        <w:rPr>
          <w:sz w:val="16"/>
          <w:szCs w:val="16"/>
        </w:rPr>
      </w:pPr>
    </w:p>
    <w:p w14:paraId="784EA0F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B834A3F" w14:textId="54379734" w:rsidR="00BD670B" w:rsidRDefault="00BC534A" w:rsidP="00BC534A">
      <w:pPr>
        <w:pStyle w:val="Author"/>
        <w:spacing w:before="5pt" w:beforeAutospacing="1"/>
        <w:ind w:start="36pt"/>
        <w:rPr>
          <w:sz w:val="18"/>
          <w:szCs w:val="18"/>
        </w:rPr>
      </w:pPr>
      <w:r>
        <w:rPr>
          <w:sz w:val="18"/>
          <w:szCs w:val="18"/>
        </w:rPr>
        <w:t>Carl Flynn</w:t>
      </w:r>
      <w:r w:rsidR="001A3B3D" w:rsidRPr="00F847A6">
        <w:rPr>
          <w:sz w:val="18"/>
          <w:szCs w:val="18"/>
        </w:rPr>
        <w:t xml:space="preserve"> </w:t>
      </w:r>
      <w:r w:rsidR="001A3B3D" w:rsidRPr="00F847A6">
        <w:rPr>
          <w:sz w:val="18"/>
          <w:szCs w:val="18"/>
        </w:rPr>
        <w:br/>
      </w:r>
      <w:r w:rsidRPr="00BC534A">
        <w:rPr>
          <w:i/>
          <w:iCs/>
          <w:sz w:val="18"/>
          <w:szCs w:val="18"/>
        </w:rPr>
        <w:t>School of Computing</w:t>
      </w:r>
      <w:r w:rsidR="00D72D06" w:rsidRPr="00BC534A">
        <w:rPr>
          <w:i/>
          <w:iCs/>
          <w:sz w:val="18"/>
          <w:szCs w:val="18"/>
        </w:rPr>
        <w:br/>
      </w:r>
      <w:r>
        <w:rPr>
          <w:i/>
          <w:sz w:val="18"/>
          <w:szCs w:val="18"/>
        </w:rPr>
        <w:t>National College of Ireland</w:t>
      </w:r>
      <w:r w:rsidR="001A3B3D" w:rsidRPr="00F847A6">
        <w:rPr>
          <w:i/>
          <w:sz w:val="18"/>
          <w:szCs w:val="18"/>
        </w:rPr>
        <w:br/>
      </w:r>
      <w:r>
        <w:rPr>
          <w:sz w:val="18"/>
          <w:szCs w:val="18"/>
        </w:rPr>
        <w:t>Dublin, Ireland</w:t>
      </w:r>
      <w:r w:rsidR="001A3B3D" w:rsidRPr="00F847A6">
        <w:rPr>
          <w:sz w:val="18"/>
          <w:szCs w:val="18"/>
        </w:rPr>
        <w:br/>
      </w:r>
      <w:r>
        <w:rPr>
          <w:sz w:val="18"/>
          <w:szCs w:val="18"/>
        </w:rPr>
        <w:t>x17347726@student.ncirl.ie</w:t>
      </w:r>
    </w:p>
    <w:p w14:paraId="76C45D93" w14:textId="6B4BFA7D" w:rsidR="001A3B3D" w:rsidRPr="00F847A6" w:rsidRDefault="00BD670B" w:rsidP="007B6DDA">
      <w:pPr>
        <w:pStyle w:val="Author"/>
        <w:spacing w:before="5pt" w:beforeAutospacing="1"/>
        <w:rPr>
          <w:sz w:val="18"/>
          <w:szCs w:val="18"/>
        </w:rPr>
      </w:pPr>
      <w:r>
        <w:rPr>
          <w:sz w:val="18"/>
          <w:szCs w:val="18"/>
        </w:rPr>
        <w:br w:type="column"/>
      </w:r>
    </w:p>
    <w:p w14:paraId="6646D8FF" w14:textId="5E0A825A" w:rsidR="001A3B3D" w:rsidRPr="00F847A6" w:rsidRDefault="00BD670B" w:rsidP="00447BB9">
      <w:pPr>
        <w:pStyle w:val="Author"/>
        <w:spacing w:before="5pt" w:beforeAutospacing="1"/>
        <w:rPr>
          <w:sz w:val="18"/>
          <w:szCs w:val="18"/>
        </w:rPr>
      </w:pPr>
      <w:r>
        <w:rPr>
          <w:sz w:val="18"/>
          <w:szCs w:val="18"/>
        </w:rPr>
        <w:br w:type="column"/>
      </w:r>
    </w:p>
    <w:p w14:paraId="54E6F93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BF2E73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9D83C5" w14:textId="58EC868B" w:rsidR="004D72B5" w:rsidRDefault="009303D9" w:rsidP="00972203">
      <w:pPr>
        <w:pStyle w:val="Abstract"/>
        <w:rPr>
          <w:i/>
          <w:iCs/>
        </w:rPr>
      </w:pPr>
      <w:r>
        <w:rPr>
          <w:i/>
          <w:iCs/>
        </w:rPr>
        <w:t>Abstract</w:t>
      </w:r>
      <w:r>
        <w:t>—</w:t>
      </w:r>
      <w:r w:rsidR="00895391">
        <w:t>Dublin is well known for having a big appetite for sport and three sports stick out particularly – Football, GAA, and Hurling. These three sports are the backbone of Dublin sport culture, from Dublin winning five All-Ireland GAA titles in a row, to our national football team playing in the Aviva Stadium, Dublin loves sport. This paper aims to conduct an analysis of public datasets of properties bought in Dublin in 2015 and the location of sporting pitches/clubs in Dublin</w:t>
      </w:r>
      <w:r w:rsidR="00500729">
        <w:t xml:space="preserve"> from both Dublin City Council and Fingal County Council</w:t>
      </w:r>
      <w:r w:rsidR="00895391">
        <w:t xml:space="preserve"> and to discern whether there is a correlation between where the houses were bought and where these pitches/clubs are located</w:t>
      </w:r>
      <w:r w:rsidR="003C6950">
        <w:t xml:space="preserve"> and also </w:t>
      </w:r>
      <w:r w:rsidR="00E65A31">
        <w:t>if there is any correlation between the properties prices and areas with more playing pitches.</w:t>
      </w:r>
      <w:r w:rsidR="00895391">
        <w:t xml:space="preserve"> </w:t>
      </w:r>
      <w:r w:rsidR="005674E7">
        <w:t xml:space="preserve">An analysis of </w:t>
      </w:r>
      <w:proofErr w:type="gramStart"/>
      <w:r w:rsidR="005674E7">
        <w:t>all of</w:t>
      </w:r>
      <w:proofErr w:type="gramEnd"/>
      <w:r w:rsidR="005674E7">
        <w:t xml:space="preserve"> the data shows us that there is no significant </w:t>
      </w:r>
      <w:r w:rsidR="00261D3F">
        <w:t>correlation between the data.</w:t>
      </w:r>
    </w:p>
    <w:p w14:paraId="65D50564" w14:textId="755A3A91" w:rsidR="009303D9" w:rsidRPr="004D72B5" w:rsidRDefault="004D72B5" w:rsidP="00972203">
      <w:pPr>
        <w:pStyle w:val="Keywords"/>
      </w:pPr>
      <w:r w:rsidRPr="004D72B5">
        <w:t>Keywords—</w:t>
      </w:r>
      <w:r w:rsidR="008127BC">
        <w:t>Property register, Property Services Regulatory Authority(PSRA), Dublin City Council(DCC)</w:t>
      </w:r>
      <w:r w:rsidR="00405A5E">
        <w:t>,</w:t>
      </w:r>
      <w:r w:rsidR="006408C1">
        <w:t xml:space="preserve"> Fingal Count</w:t>
      </w:r>
      <w:r w:rsidR="00261D3F">
        <w:t>y</w:t>
      </w:r>
      <w:r w:rsidR="006408C1">
        <w:t xml:space="preserve"> Council</w:t>
      </w:r>
      <w:r w:rsidR="00B14B84">
        <w:t>(FCC)</w:t>
      </w:r>
      <w:r w:rsidR="00500729">
        <w:t>,</w:t>
      </w:r>
      <w:r w:rsidR="00405A5E">
        <w:t xml:space="preserve"> </w:t>
      </w:r>
      <w:r w:rsidR="00261D3F">
        <w:t>Dun Laoghaire Rathdown Coun</w:t>
      </w:r>
      <w:r w:rsidR="00B14B84">
        <w:t>ty Council</w:t>
      </w:r>
      <w:r w:rsidR="00B564A0">
        <w:t>(DLR)</w:t>
      </w:r>
      <w:r w:rsidR="00B14B84">
        <w:t>, South Dublin County Council</w:t>
      </w:r>
      <w:r w:rsidR="00B564A0">
        <w:t>(SDCC)</w:t>
      </w:r>
      <w:r w:rsidR="00B14B84">
        <w:t xml:space="preserve">, </w:t>
      </w:r>
      <w:r w:rsidR="00405A5E">
        <w:t>Gaelic Athletic Association(GAA), football pitch, data analysis</w:t>
      </w:r>
      <w:r w:rsidR="009831FC">
        <w:t>, property dataset, park/pitch dataset.</w:t>
      </w:r>
    </w:p>
    <w:p w14:paraId="383CABAA" w14:textId="757C3945" w:rsidR="009303D9" w:rsidRPr="00D632BE" w:rsidRDefault="009303D9" w:rsidP="006B6B66">
      <w:pPr>
        <w:pStyle w:val="Heading1"/>
      </w:pPr>
      <w:r w:rsidRPr="00D632BE">
        <w:t xml:space="preserve">Introduction </w:t>
      </w:r>
    </w:p>
    <w:p w14:paraId="46727325" w14:textId="730DE82E" w:rsidR="00C344B2" w:rsidRDefault="00C344B2" w:rsidP="004D72C9">
      <w:pPr>
        <w:pStyle w:val="BodyText"/>
        <w:ind w:firstLine="0pt"/>
        <w:rPr>
          <w:lang w:val="en-IE"/>
        </w:rPr>
      </w:pPr>
      <w:r>
        <w:rPr>
          <w:lang w:val="en-IE"/>
        </w:rPr>
        <w:t xml:space="preserve">With Dublin being a constantly growing city </w:t>
      </w:r>
      <w:r w:rsidR="005E74BB">
        <w:rPr>
          <w:lang w:val="en-IE"/>
        </w:rPr>
        <w:t>due to the many industries, education institutions, retail outlets, sporting grounds and many other amenities being located within the county, the demand for housing is always increasing and with house prices</w:t>
      </w:r>
      <w:r w:rsidR="00E83662">
        <w:rPr>
          <w:lang w:val="en-IE"/>
        </w:rPr>
        <w:t xml:space="preserve"> rising by 8.5% in 2015 alone</w:t>
      </w:r>
      <w:r w:rsidR="000E4551">
        <w:rPr>
          <w:lang w:val="en-IE"/>
        </w:rPr>
        <w:t xml:space="preserve"> </w:t>
      </w:r>
      <w:r w:rsidR="00E83662">
        <w:rPr>
          <w:lang w:val="en-IE"/>
        </w:rPr>
        <w:t>[1], the demand seems like it’s growing faster than the city itself. As Dublin is a sports-loving city with many adult sports teams and leagues for both men and women as well as a large amount of local juvenile teams for children and teens</w:t>
      </w:r>
      <w:r w:rsidR="00074389">
        <w:rPr>
          <w:lang w:val="en-IE"/>
        </w:rPr>
        <w:t>. When looking at purchasing a property anywhere in the world it’s important to the majority of people that they have suitable amenities/facilities (e.g. parks, community centres, shops, etc.) in their potential new area and the objective of this analysis is too find out if there is a higher concentration of homes bought in areas where there are more sporting pitches</w:t>
      </w:r>
      <w:r w:rsidR="00DC7B7A">
        <w:rPr>
          <w:lang w:val="en-IE"/>
        </w:rPr>
        <w:t>.</w:t>
      </w:r>
    </w:p>
    <w:p w14:paraId="2266FD81" w14:textId="766FC87C" w:rsidR="004D72C9" w:rsidRDefault="00781672" w:rsidP="004D72C9">
      <w:pPr>
        <w:pStyle w:val="BodyText"/>
        <w:ind w:firstLine="0pt"/>
        <w:rPr>
          <w:lang w:val="en-IE"/>
        </w:rPr>
      </w:pPr>
      <w:r>
        <w:rPr>
          <w:lang w:val="en-IE"/>
        </w:rPr>
        <w:t xml:space="preserve">While property prices in Ireland </w:t>
      </w:r>
      <w:proofErr w:type="gramStart"/>
      <w:r>
        <w:rPr>
          <w:lang w:val="en-IE"/>
        </w:rPr>
        <w:t>hav</w:t>
      </w:r>
      <w:r w:rsidR="0094700C">
        <w:rPr>
          <w:lang w:val="en-IE"/>
        </w:rPr>
        <w:t>en’t</w:t>
      </w:r>
      <w:proofErr w:type="gramEnd"/>
      <w:r w:rsidR="0094700C">
        <w:rPr>
          <w:lang w:val="en-IE"/>
        </w:rPr>
        <w:t xml:space="preserve"> reached the heights pre-crash in 2008</w:t>
      </w:r>
      <w:r w:rsidR="007B1CFB">
        <w:rPr>
          <w:lang w:val="en-IE"/>
        </w:rPr>
        <w:t>, they have steadily rising since their lowest point in 201</w:t>
      </w:r>
      <w:r w:rsidR="00554448">
        <w:rPr>
          <w:lang w:val="en-IE"/>
        </w:rPr>
        <w:t>3</w:t>
      </w:r>
      <w:r w:rsidR="00F060C1">
        <w:rPr>
          <w:lang w:val="en-IE"/>
        </w:rPr>
        <w:t xml:space="preserve"> and </w:t>
      </w:r>
      <w:r w:rsidR="00554448">
        <w:rPr>
          <w:lang w:val="en-IE"/>
        </w:rPr>
        <w:t xml:space="preserve">as of today </w:t>
      </w:r>
      <w:r w:rsidR="00932772">
        <w:rPr>
          <w:lang w:val="en-IE"/>
        </w:rPr>
        <w:t>they are almost 75% of what they were pre-</w:t>
      </w:r>
      <w:r w:rsidR="000E4551">
        <w:rPr>
          <w:lang w:val="en-IE"/>
        </w:rPr>
        <w:t>crash [</w:t>
      </w:r>
      <w:r w:rsidR="00932772">
        <w:rPr>
          <w:lang w:val="en-IE"/>
        </w:rPr>
        <w:t>2]</w:t>
      </w:r>
      <w:r w:rsidR="000E4551">
        <w:rPr>
          <w:lang w:val="en-IE"/>
        </w:rPr>
        <w:t>.</w:t>
      </w:r>
      <w:r w:rsidR="00BB2934">
        <w:rPr>
          <w:lang w:val="en-IE"/>
        </w:rPr>
        <w:t xml:space="preserve"> </w:t>
      </w:r>
      <w:r w:rsidR="00B21035">
        <w:rPr>
          <w:lang w:val="en-IE"/>
        </w:rPr>
        <w:t>There are a number</w:t>
      </w:r>
      <w:r w:rsidR="009A0B93">
        <w:rPr>
          <w:lang w:val="en-IE"/>
        </w:rPr>
        <w:t xml:space="preserve"> of</w:t>
      </w:r>
      <w:r w:rsidR="00B21035">
        <w:rPr>
          <w:lang w:val="en-IE"/>
        </w:rPr>
        <w:t xml:space="preserve"> economic factors that influence house price li</w:t>
      </w:r>
      <w:r w:rsidR="00A7073F">
        <w:rPr>
          <w:lang w:val="en-IE"/>
        </w:rPr>
        <w:t xml:space="preserve">ke unemployment, </w:t>
      </w:r>
      <w:r w:rsidR="0072195A">
        <w:rPr>
          <w:lang w:val="en-IE"/>
        </w:rPr>
        <w:t>inflation, rents, stock market performance</w:t>
      </w:r>
      <w:r w:rsidR="005D7CF1">
        <w:rPr>
          <w:lang w:val="en-IE"/>
        </w:rPr>
        <w:t xml:space="preserve">, population growth, supply, demand and </w:t>
      </w:r>
      <w:r w:rsidR="007F2866">
        <w:rPr>
          <w:lang w:val="en-IE"/>
        </w:rPr>
        <w:t xml:space="preserve">many other factors [3], </w:t>
      </w:r>
      <w:r w:rsidR="00A94443">
        <w:rPr>
          <w:lang w:val="en-IE"/>
        </w:rPr>
        <w:t>as well as physical</w:t>
      </w:r>
      <w:r w:rsidR="006B2F36">
        <w:rPr>
          <w:lang w:val="en-IE"/>
        </w:rPr>
        <w:t xml:space="preserve"> factors like location, garden, neighbourhood</w:t>
      </w:r>
      <w:r w:rsidR="00CE77DB">
        <w:rPr>
          <w:lang w:val="en-IE"/>
        </w:rPr>
        <w:t xml:space="preserve">, </w:t>
      </w:r>
      <w:r w:rsidR="004C1C50">
        <w:rPr>
          <w:lang w:val="en-IE"/>
        </w:rPr>
        <w:t>infrastructure and amenities like parks, schools and sports clubs</w:t>
      </w:r>
      <w:r w:rsidR="005F0448">
        <w:rPr>
          <w:lang w:val="en-IE"/>
        </w:rPr>
        <w:t xml:space="preserve"> [4].</w:t>
      </w:r>
    </w:p>
    <w:p w14:paraId="396B3801" w14:textId="0A277D33" w:rsidR="00534AFC" w:rsidRPr="004D72C9" w:rsidRDefault="00534AFC" w:rsidP="004D72C9">
      <w:pPr>
        <w:pStyle w:val="BodyText"/>
        <w:ind w:firstLine="0pt"/>
        <w:rPr>
          <w:lang w:val="en-IE"/>
        </w:rPr>
      </w:pPr>
      <w:r>
        <w:rPr>
          <w:lang w:val="en-IE"/>
        </w:rPr>
        <w:t xml:space="preserve">However due to growing demand in Dublin </w:t>
      </w:r>
      <w:r w:rsidR="00CB74CD">
        <w:rPr>
          <w:lang w:val="en-IE"/>
        </w:rPr>
        <w:t>outweighing supply, could it be argued that</w:t>
      </w:r>
      <w:r w:rsidR="00627386">
        <w:rPr>
          <w:lang w:val="en-IE"/>
        </w:rPr>
        <w:t xml:space="preserve"> people will settle for less than ideal infrastructure, location or amenities? </w:t>
      </w:r>
      <w:r w:rsidR="00EF1898">
        <w:rPr>
          <w:lang w:val="en-IE"/>
        </w:rPr>
        <w:t xml:space="preserve">This analysis into data provided by </w:t>
      </w:r>
      <w:r w:rsidR="00DE3C64">
        <w:rPr>
          <w:lang w:val="en-IE"/>
        </w:rPr>
        <w:t xml:space="preserve">the Property Services Regulatory </w:t>
      </w:r>
      <w:r w:rsidR="00DE3C64">
        <w:rPr>
          <w:lang w:val="en-IE"/>
        </w:rPr>
        <w:t>Authority</w:t>
      </w:r>
      <w:r w:rsidR="00AF459C">
        <w:rPr>
          <w:lang w:val="en-IE"/>
        </w:rPr>
        <w:t>(PSRA</w:t>
      </w:r>
      <w:r w:rsidR="003039D1">
        <w:rPr>
          <w:lang w:val="en-IE"/>
        </w:rPr>
        <w:t>)</w:t>
      </w:r>
      <w:r w:rsidR="00DE3C64">
        <w:rPr>
          <w:lang w:val="en-IE"/>
        </w:rPr>
        <w:t xml:space="preserve"> of Ireland on </w:t>
      </w:r>
      <w:r w:rsidR="00EB4817">
        <w:rPr>
          <w:lang w:val="en-IE"/>
        </w:rPr>
        <w:t>properties purchased in Dublin in 2015</w:t>
      </w:r>
      <w:r w:rsidR="009924E6">
        <w:rPr>
          <w:lang w:val="en-IE"/>
        </w:rPr>
        <w:t xml:space="preserve"> </w:t>
      </w:r>
      <w:r w:rsidR="004C1461">
        <w:rPr>
          <w:lang w:val="en-IE"/>
        </w:rPr>
        <w:t>[5] aims to discover if there is a corr</w:t>
      </w:r>
      <w:r w:rsidR="00747EF3">
        <w:rPr>
          <w:lang w:val="en-IE"/>
        </w:rPr>
        <w:t xml:space="preserve">elation between the properties bought in Dublin in 2015 and </w:t>
      </w:r>
      <w:r w:rsidR="00466A0A">
        <w:rPr>
          <w:lang w:val="en-IE"/>
        </w:rPr>
        <w:t>registered sports clubs and pitches in Dublin</w:t>
      </w:r>
      <w:r w:rsidR="00FB59F3">
        <w:rPr>
          <w:lang w:val="en-IE"/>
        </w:rPr>
        <w:t>, the data of which being provided by Dublin City Council [6]</w:t>
      </w:r>
      <w:r w:rsidR="003C2E4F">
        <w:rPr>
          <w:lang w:val="en-IE"/>
        </w:rPr>
        <w:t>,</w:t>
      </w:r>
      <w:r w:rsidR="00620D71">
        <w:rPr>
          <w:lang w:val="en-IE"/>
        </w:rPr>
        <w:t xml:space="preserve"> Fingal County Council</w:t>
      </w:r>
      <w:r w:rsidR="00771886">
        <w:rPr>
          <w:lang w:val="en-IE"/>
        </w:rPr>
        <w:t xml:space="preserve"> [7]</w:t>
      </w:r>
      <w:r w:rsidR="00B564A0">
        <w:rPr>
          <w:lang w:val="en-IE"/>
        </w:rPr>
        <w:t xml:space="preserve">, </w:t>
      </w:r>
      <w:r w:rsidR="003C2E4F">
        <w:rPr>
          <w:lang w:val="en-IE"/>
        </w:rPr>
        <w:t>Dun Laoghaire Rathdown County Council [8]</w:t>
      </w:r>
      <w:r w:rsidR="008D4FBB">
        <w:rPr>
          <w:lang w:val="en-IE"/>
        </w:rPr>
        <w:t xml:space="preserve"> and South Dublin County Council [9]</w:t>
      </w:r>
    </w:p>
    <w:p w14:paraId="0A926689" w14:textId="00F1FDA6" w:rsidR="009303D9" w:rsidRDefault="000A5028" w:rsidP="00E7596C">
      <w:pPr>
        <w:pStyle w:val="BodyText"/>
        <w:rPr>
          <w:lang w:val="en-IE"/>
        </w:rPr>
      </w:pPr>
      <w:r>
        <w:rPr>
          <w:lang w:val="en-IE"/>
        </w:rPr>
        <w:t>With the GAA being the largest sports organisation in Ireland</w:t>
      </w:r>
      <w:r w:rsidR="00B7478D">
        <w:rPr>
          <w:lang w:val="en-IE"/>
        </w:rPr>
        <w:t xml:space="preserve"> [</w:t>
      </w:r>
      <w:r w:rsidR="008D4FBB">
        <w:rPr>
          <w:lang w:val="en-IE"/>
        </w:rPr>
        <w:t>10</w:t>
      </w:r>
      <w:r w:rsidR="00B7478D">
        <w:rPr>
          <w:lang w:val="en-IE"/>
        </w:rPr>
        <w:t>]</w:t>
      </w:r>
      <w:r w:rsidR="009D7BCB">
        <w:rPr>
          <w:lang w:val="en-IE"/>
        </w:rPr>
        <w:t xml:space="preserve"> </w:t>
      </w:r>
      <w:r w:rsidR="00E27DF9">
        <w:rPr>
          <w:lang w:val="en-IE"/>
        </w:rPr>
        <w:t>with</w:t>
      </w:r>
      <w:r w:rsidR="009D7BCB">
        <w:rPr>
          <w:lang w:val="en-IE"/>
        </w:rPr>
        <w:t xml:space="preserve"> there being </w:t>
      </w:r>
      <w:r w:rsidR="0004294C">
        <w:rPr>
          <w:lang w:val="en-IE"/>
        </w:rPr>
        <w:t>over 130 GAA clubs in Dublin</w:t>
      </w:r>
      <w:r w:rsidR="00E27DF9">
        <w:rPr>
          <w:lang w:val="en-IE"/>
        </w:rPr>
        <w:t xml:space="preserve"> as well as famous football clubs like Shamrock Rovers, </w:t>
      </w:r>
      <w:r w:rsidR="00CB190A">
        <w:rPr>
          <w:lang w:val="en-IE"/>
        </w:rPr>
        <w:t>Bohemians, Shelbourne and St. Patricks Athletic</w:t>
      </w:r>
      <w:r w:rsidR="008D18CB">
        <w:rPr>
          <w:lang w:val="en-IE"/>
        </w:rPr>
        <w:t xml:space="preserve"> [</w:t>
      </w:r>
      <w:r w:rsidR="008D4FBB">
        <w:rPr>
          <w:lang w:val="en-IE"/>
        </w:rPr>
        <w:t>11</w:t>
      </w:r>
      <w:r w:rsidR="008D18CB">
        <w:rPr>
          <w:lang w:val="en-IE"/>
        </w:rPr>
        <w:t>]</w:t>
      </w:r>
      <w:r w:rsidR="004403AA">
        <w:rPr>
          <w:lang w:val="en-IE"/>
        </w:rPr>
        <w:t xml:space="preserve"> there are many sporting options available in Dublin</w:t>
      </w:r>
      <w:r w:rsidR="00020C09">
        <w:rPr>
          <w:lang w:val="en-IE"/>
        </w:rPr>
        <w:t xml:space="preserve">. Looking at </w:t>
      </w:r>
      <w:proofErr w:type="gramStart"/>
      <w:r w:rsidR="00016D2F">
        <w:rPr>
          <w:lang w:val="en-IE"/>
        </w:rPr>
        <w:t>all of</w:t>
      </w:r>
      <w:proofErr w:type="gramEnd"/>
      <w:r w:rsidR="00016D2F">
        <w:rPr>
          <w:lang w:val="en-IE"/>
        </w:rPr>
        <w:t xml:space="preserve"> the data </w:t>
      </w:r>
      <w:r w:rsidR="000F514A">
        <w:rPr>
          <w:lang w:val="en-IE"/>
        </w:rPr>
        <w:t xml:space="preserve">obtained from </w:t>
      </w:r>
      <w:r w:rsidR="00016D2F">
        <w:rPr>
          <w:lang w:val="en-IE"/>
        </w:rPr>
        <w:t>the county councils within Dublin</w:t>
      </w:r>
      <w:r w:rsidR="00FB2CB7">
        <w:rPr>
          <w:lang w:val="en-IE"/>
        </w:rPr>
        <w:t xml:space="preserve">, it shows </w:t>
      </w:r>
      <w:r w:rsidR="00CF5DB4">
        <w:rPr>
          <w:lang w:val="en-IE"/>
        </w:rPr>
        <w:t>over 500</w:t>
      </w:r>
      <w:r w:rsidR="00FB2CB7">
        <w:rPr>
          <w:lang w:val="en-IE"/>
        </w:rPr>
        <w:t xml:space="preserve"> registered</w:t>
      </w:r>
      <w:r w:rsidR="00B650D3">
        <w:rPr>
          <w:lang w:val="en-IE"/>
        </w:rPr>
        <w:t xml:space="preserve"> </w:t>
      </w:r>
      <w:r w:rsidR="00CF5DB4">
        <w:rPr>
          <w:lang w:val="en-IE"/>
        </w:rPr>
        <w:t>pitches across</w:t>
      </w:r>
      <w:r w:rsidR="001B57EC">
        <w:rPr>
          <w:lang w:val="en-IE"/>
        </w:rPr>
        <w:t xml:space="preserve"> a number of</w:t>
      </w:r>
      <w:r w:rsidR="00C565C4">
        <w:rPr>
          <w:lang w:val="en-IE"/>
        </w:rPr>
        <w:t xml:space="preserve"> parks and pitches</w:t>
      </w:r>
      <w:r w:rsidR="00EC5328">
        <w:rPr>
          <w:lang w:val="en-IE"/>
        </w:rPr>
        <w:t xml:space="preserve"> </w:t>
      </w:r>
      <w:r w:rsidR="00D871E4">
        <w:rPr>
          <w:lang w:val="en-IE"/>
        </w:rPr>
        <w:t xml:space="preserve">which are across </w:t>
      </w:r>
      <w:r w:rsidR="00CF7DA8">
        <w:rPr>
          <w:lang w:val="en-IE"/>
        </w:rPr>
        <w:t>25 postal codes</w:t>
      </w:r>
      <w:r w:rsidR="00336F63">
        <w:rPr>
          <w:lang w:val="en-IE"/>
        </w:rPr>
        <w:t xml:space="preserve"> within Dublin. Although Dublin postal codes </w:t>
      </w:r>
      <w:r w:rsidR="005215F9">
        <w:rPr>
          <w:lang w:val="en-IE"/>
        </w:rPr>
        <w:t xml:space="preserve">only </w:t>
      </w:r>
      <w:r w:rsidR="00336F63">
        <w:rPr>
          <w:lang w:val="en-IE"/>
        </w:rPr>
        <w:t>go from Dublin 1 to Dublin 24</w:t>
      </w:r>
      <w:r w:rsidR="00C86572">
        <w:rPr>
          <w:lang w:val="en-IE"/>
        </w:rPr>
        <w:t>, I had to include County Dublin which encompasses a number of areas like Swords, Lucan, Malahide</w:t>
      </w:r>
      <w:r w:rsidR="007B2692">
        <w:rPr>
          <w:lang w:val="en-IE"/>
        </w:rPr>
        <w:t xml:space="preserve">, Skerries and many </w:t>
      </w:r>
      <w:r w:rsidR="003E176E">
        <w:rPr>
          <w:lang w:val="en-IE"/>
        </w:rPr>
        <w:t xml:space="preserve">other commuter towns </w:t>
      </w:r>
      <w:r w:rsidR="00420114">
        <w:rPr>
          <w:lang w:val="en-IE"/>
        </w:rPr>
        <w:t>on the outskirts of Dublin</w:t>
      </w:r>
      <w:r w:rsidR="005215F9">
        <w:rPr>
          <w:lang w:val="en-IE"/>
        </w:rPr>
        <w:t xml:space="preserve"> </w:t>
      </w:r>
      <w:r w:rsidR="00F24872">
        <w:rPr>
          <w:lang w:val="en-IE"/>
        </w:rPr>
        <w:t>which are</w:t>
      </w:r>
      <w:r w:rsidR="00BB1F16">
        <w:rPr>
          <w:lang w:val="en-IE"/>
        </w:rPr>
        <w:t xml:space="preserve"> </w:t>
      </w:r>
      <w:r w:rsidR="00581461">
        <w:rPr>
          <w:lang w:val="en-IE"/>
        </w:rPr>
        <w:t>areas with a lot of newly built houses and apartment but may not have</w:t>
      </w:r>
      <w:r w:rsidR="000461AE">
        <w:rPr>
          <w:lang w:val="en-IE"/>
        </w:rPr>
        <w:t xml:space="preserve"> access to a great number of amenities and </w:t>
      </w:r>
      <w:r w:rsidR="000B04A2">
        <w:rPr>
          <w:lang w:val="en-IE"/>
        </w:rPr>
        <w:t>solid infrastructure just yet.</w:t>
      </w:r>
      <w:r w:rsidR="00E368E6">
        <w:rPr>
          <w:lang w:val="en-IE"/>
        </w:rPr>
        <w:t xml:space="preserve"> </w:t>
      </w:r>
    </w:p>
    <w:p w14:paraId="6415BC75" w14:textId="77777777" w:rsidR="005B2DEC" w:rsidRDefault="00535C53" w:rsidP="00E7596C">
      <w:pPr>
        <w:pStyle w:val="BodyText"/>
        <w:rPr>
          <w:lang w:val="en-IE"/>
        </w:rPr>
      </w:pPr>
      <w:r>
        <w:rPr>
          <w:lang w:val="en-IE"/>
        </w:rPr>
        <w:t xml:space="preserve">This analysis requires a deep dive into the </w:t>
      </w:r>
      <w:r w:rsidR="00EA0135">
        <w:rPr>
          <w:lang w:val="en-IE"/>
        </w:rPr>
        <w:t xml:space="preserve">collected datasets and mapping of the values within to discern any patterns and </w:t>
      </w:r>
      <w:r w:rsidR="000029FC">
        <w:rPr>
          <w:lang w:val="en-IE"/>
        </w:rPr>
        <w:t xml:space="preserve">noticeable trends. The key attributes </w:t>
      </w:r>
      <w:r w:rsidR="00CE6775">
        <w:rPr>
          <w:lang w:val="en-IE"/>
        </w:rPr>
        <w:t>that we will be looking at will be property postal codes, pitch</w:t>
      </w:r>
      <w:r w:rsidR="00BC14D2">
        <w:rPr>
          <w:lang w:val="en-IE"/>
        </w:rPr>
        <w:t>/park</w:t>
      </w:r>
      <w:r w:rsidR="00CE6775">
        <w:rPr>
          <w:lang w:val="en-IE"/>
        </w:rPr>
        <w:t xml:space="preserve"> postal codes</w:t>
      </w:r>
      <w:r w:rsidR="00BC14D2">
        <w:rPr>
          <w:lang w:val="en-IE"/>
        </w:rPr>
        <w:t xml:space="preserve"> </w:t>
      </w:r>
      <w:r w:rsidR="0067682D">
        <w:rPr>
          <w:lang w:val="en-IE"/>
        </w:rPr>
        <w:t xml:space="preserve">and </w:t>
      </w:r>
      <w:r w:rsidR="00405DBF">
        <w:rPr>
          <w:lang w:val="en-IE"/>
        </w:rPr>
        <w:t>property prices</w:t>
      </w:r>
      <w:r w:rsidR="00D17BAA">
        <w:rPr>
          <w:lang w:val="en-IE"/>
        </w:rPr>
        <w:t xml:space="preserve"> and </w:t>
      </w:r>
      <w:r w:rsidR="0090255C">
        <w:rPr>
          <w:lang w:val="en-IE"/>
        </w:rPr>
        <w:t xml:space="preserve">the mappings will be displayed in </w:t>
      </w:r>
      <w:r w:rsidR="00942CC2">
        <w:rPr>
          <w:lang w:val="en-IE"/>
        </w:rPr>
        <w:t>the ideal format for analysis as well as comparison</w:t>
      </w:r>
      <w:r w:rsidR="008F38D6">
        <w:rPr>
          <w:lang w:val="en-IE"/>
        </w:rPr>
        <w:t>.</w:t>
      </w:r>
      <w:r w:rsidR="00F92371">
        <w:rPr>
          <w:lang w:val="en-IE"/>
        </w:rPr>
        <w:t xml:space="preserve"> The property data chosen from 2015</w:t>
      </w:r>
      <w:r w:rsidR="00E24C6C">
        <w:rPr>
          <w:lang w:val="en-IE"/>
        </w:rPr>
        <w:t xml:space="preserve"> is also significant and not chosen at random</w:t>
      </w:r>
      <w:r w:rsidR="001F6A46">
        <w:rPr>
          <w:lang w:val="en-IE"/>
        </w:rPr>
        <w:t xml:space="preserve">. 2015 was chosen as this is just two years after </w:t>
      </w:r>
      <w:r w:rsidR="00623F78">
        <w:rPr>
          <w:lang w:val="en-IE"/>
        </w:rPr>
        <w:t>the lowest point in property prices in Dublin</w:t>
      </w:r>
      <w:r w:rsidR="003F5A53">
        <w:rPr>
          <w:lang w:val="en-IE"/>
        </w:rPr>
        <w:t xml:space="preserve"> and reflects the market and price growth of the time</w:t>
      </w:r>
      <w:r w:rsidR="00440F9F">
        <w:rPr>
          <w:lang w:val="en-IE"/>
        </w:rPr>
        <w:t xml:space="preserve"> an</w:t>
      </w:r>
      <w:r w:rsidR="00620FB4">
        <w:rPr>
          <w:lang w:val="en-IE"/>
        </w:rPr>
        <w:t>d was last updated in 2019 so it is reasonable to assume that this data is refined and accurate</w:t>
      </w:r>
      <w:r w:rsidR="003B12FB">
        <w:rPr>
          <w:lang w:val="en-IE"/>
        </w:rPr>
        <w:t xml:space="preserve"> however some cleaning and pre-processing was </w:t>
      </w:r>
      <w:r w:rsidR="00A9301F">
        <w:rPr>
          <w:lang w:val="en-IE"/>
        </w:rPr>
        <w:t>done to make sure that only relevant information was kept in the dataset with irrelevant columns being removed</w:t>
      </w:r>
      <w:r w:rsidR="005B2DEC">
        <w:rPr>
          <w:lang w:val="en-IE"/>
        </w:rPr>
        <w:t xml:space="preserve">. </w:t>
      </w:r>
    </w:p>
    <w:p w14:paraId="3D5AB88C" w14:textId="33EB597F" w:rsidR="00554F6B" w:rsidRDefault="005B2DEC" w:rsidP="00E7596C">
      <w:pPr>
        <w:pStyle w:val="BodyText"/>
        <w:rPr>
          <w:lang w:val="en-IE"/>
        </w:rPr>
      </w:pPr>
      <w:r>
        <w:rPr>
          <w:lang w:val="en-IE"/>
        </w:rPr>
        <w:t xml:space="preserve">The properties dataset contained </w:t>
      </w:r>
      <w:r w:rsidR="0099538B">
        <w:rPr>
          <w:lang w:val="en-IE"/>
        </w:rPr>
        <w:t xml:space="preserve">rows like address, date purchased, price, etc. which were retained but </w:t>
      </w:r>
      <w:r w:rsidR="00744CCE">
        <w:rPr>
          <w:lang w:val="en-IE"/>
        </w:rPr>
        <w:t>the set contained columns like property description</w:t>
      </w:r>
      <w:r w:rsidR="007173A5">
        <w:rPr>
          <w:lang w:val="en-IE"/>
        </w:rPr>
        <w:t xml:space="preserve">, VAT exclusive, property size description, etc. which were totally irrelevant to this </w:t>
      </w:r>
      <w:r w:rsidR="001E538C">
        <w:rPr>
          <w:lang w:val="en-IE"/>
        </w:rPr>
        <w:t xml:space="preserve">analysis and were left out of the final processed </w:t>
      </w:r>
      <w:r w:rsidR="00DE22F1">
        <w:rPr>
          <w:lang w:val="en-IE"/>
        </w:rPr>
        <w:t>dataset, similar to this the park/pitch dataset</w:t>
      </w:r>
      <w:r w:rsidR="00EC5328">
        <w:rPr>
          <w:lang w:val="en-IE"/>
        </w:rPr>
        <w:t>s</w:t>
      </w:r>
      <w:r w:rsidR="00DE22F1">
        <w:rPr>
          <w:lang w:val="en-IE"/>
        </w:rPr>
        <w:t xml:space="preserve"> con</w:t>
      </w:r>
      <w:r w:rsidR="00147A80">
        <w:rPr>
          <w:lang w:val="en-IE"/>
        </w:rPr>
        <w:t>tained column</w:t>
      </w:r>
      <w:r w:rsidR="00397343">
        <w:rPr>
          <w:lang w:val="en-IE"/>
        </w:rPr>
        <w:t>s</w:t>
      </w:r>
      <w:r w:rsidR="00147A80">
        <w:rPr>
          <w:lang w:val="en-IE"/>
        </w:rPr>
        <w:t xml:space="preserve"> for the </w:t>
      </w:r>
      <w:r w:rsidR="00212C44">
        <w:rPr>
          <w:lang w:val="en-IE"/>
        </w:rPr>
        <w:t>league</w:t>
      </w:r>
      <w:r w:rsidR="00EC5328">
        <w:rPr>
          <w:lang w:val="en-IE"/>
        </w:rPr>
        <w:t>s, latitude, longitude and other information</w:t>
      </w:r>
      <w:r w:rsidR="00212C44">
        <w:rPr>
          <w:lang w:val="en-IE"/>
        </w:rPr>
        <w:t xml:space="preserve"> </w:t>
      </w:r>
      <w:r w:rsidR="00397343">
        <w:rPr>
          <w:lang w:val="en-IE"/>
        </w:rPr>
        <w:t>that was</w:t>
      </w:r>
      <w:r w:rsidR="00212C44">
        <w:rPr>
          <w:lang w:val="en-IE"/>
        </w:rPr>
        <w:t xml:space="preserve"> irrelevant to the analysis.</w:t>
      </w:r>
    </w:p>
    <w:p w14:paraId="57BCCFDA" w14:textId="2ECD8B9C" w:rsidR="00A61714" w:rsidRDefault="00A61714" w:rsidP="00E7596C">
      <w:pPr>
        <w:pStyle w:val="BodyText"/>
        <w:rPr>
          <w:lang w:val="en-IE"/>
        </w:rPr>
      </w:pPr>
      <w:r>
        <w:rPr>
          <w:lang w:val="en-IE"/>
        </w:rPr>
        <w:t>The rest of this paper is structured as follows:</w:t>
      </w:r>
      <w:r w:rsidR="001D6DB3">
        <w:rPr>
          <w:lang w:val="en-IE"/>
        </w:rPr>
        <w:t xml:space="preserve"> Section 2 </w:t>
      </w:r>
      <w:r w:rsidR="00D2672B">
        <w:rPr>
          <w:lang w:val="en-IE"/>
        </w:rPr>
        <w:t>contains any similar studies as well details on the datasets and predicted outcomes</w:t>
      </w:r>
      <w:r w:rsidR="008416DD">
        <w:rPr>
          <w:lang w:val="en-IE"/>
        </w:rPr>
        <w:t>. Section 3 details the research methodology</w:t>
      </w:r>
      <w:r w:rsidR="00ED4796">
        <w:rPr>
          <w:lang w:val="en-IE"/>
        </w:rPr>
        <w:t xml:space="preserve"> and approach taken. Section 4 presents the findings of this research. Section 5</w:t>
      </w:r>
      <w:r w:rsidR="00C10E91">
        <w:rPr>
          <w:lang w:val="en-IE"/>
        </w:rPr>
        <w:t xml:space="preserve"> concludes the paper.</w:t>
      </w:r>
    </w:p>
    <w:p w14:paraId="3A39D14A" w14:textId="68D486B1" w:rsidR="00C10E91" w:rsidRPr="000A5028" w:rsidRDefault="00C10E91" w:rsidP="00B32686">
      <w:pPr>
        <w:pStyle w:val="BodyText"/>
        <w:ind w:firstLine="0pt"/>
        <w:rPr>
          <w:lang w:val="en-IE"/>
        </w:rPr>
      </w:pPr>
    </w:p>
    <w:p w14:paraId="2D745E14" w14:textId="43399767" w:rsidR="009303D9" w:rsidRPr="006B6B66" w:rsidRDefault="00580A37" w:rsidP="006B6B66">
      <w:pPr>
        <w:pStyle w:val="Heading1"/>
      </w:pPr>
      <w:r>
        <w:lastRenderedPageBreak/>
        <w:t>Related Work</w:t>
      </w:r>
    </w:p>
    <w:p w14:paraId="1A34CC92" w14:textId="314F2726" w:rsidR="00973492" w:rsidRDefault="0061123D" w:rsidP="001E3A4E">
      <w:pPr>
        <w:pStyle w:val="Heading2"/>
        <w:numPr>
          <w:ilvl w:val="0"/>
          <w:numId w:val="0"/>
        </w:numPr>
        <w:rPr>
          <w:i w:val="0"/>
          <w:iCs w:val="0"/>
        </w:rPr>
      </w:pPr>
      <w:r>
        <w:rPr>
          <w:i w:val="0"/>
          <w:iCs w:val="0"/>
        </w:rPr>
        <w:t>T</w:t>
      </w:r>
      <w:r w:rsidR="003903E7" w:rsidRPr="003903E7">
        <w:rPr>
          <w:i w:val="0"/>
          <w:iCs w:val="0"/>
        </w:rPr>
        <w:t xml:space="preserve">here </w:t>
      </w:r>
      <w:r w:rsidR="003903E7">
        <w:rPr>
          <w:i w:val="0"/>
          <w:iCs w:val="0"/>
        </w:rPr>
        <w:t xml:space="preserve">have been a number of studies into </w:t>
      </w:r>
      <w:r w:rsidR="001E3A4E">
        <w:rPr>
          <w:i w:val="0"/>
          <w:iCs w:val="0"/>
        </w:rPr>
        <w:t xml:space="preserve">property prices in </w:t>
      </w:r>
      <w:r w:rsidR="00896CB5">
        <w:rPr>
          <w:i w:val="0"/>
          <w:iCs w:val="0"/>
        </w:rPr>
        <w:t xml:space="preserve">Dublin as well as Ireland </w:t>
      </w:r>
      <w:r w:rsidR="004E65E5">
        <w:rPr>
          <w:i w:val="0"/>
          <w:iCs w:val="0"/>
        </w:rPr>
        <w:t xml:space="preserve">overall in regards to </w:t>
      </w:r>
      <w:r w:rsidR="006540D1">
        <w:rPr>
          <w:i w:val="0"/>
          <w:iCs w:val="0"/>
        </w:rPr>
        <w:t>the market before and after the economic downturn in 2008</w:t>
      </w:r>
      <w:r w:rsidR="00532A92">
        <w:rPr>
          <w:i w:val="0"/>
          <w:iCs w:val="0"/>
        </w:rPr>
        <w:t xml:space="preserve"> and the importance of sport in Dublin</w:t>
      </w:r>
      <w:r w:rsidR="000A4527">
        <w:rPr>
          <w:i w:val="0"/>
          <w:iCs w:val="0"/>
        </w:rPr>
        <w:t xml:space="preserve">. I will be highlighting some relevant papers </w:t>
      </w:r>
      <w:r w:rsidR="00F22A36">
        <w:rPr>
          <w:i w:val="0"/>
          <w:iCs w:val="0"/>
        </w:rPr>
        <w:t xml:space="preserve">to this one, as well as other studies uses of the same datasets as this </w:t>
      </w:r>
      <w:r w:rsidR="000B6987">
        <w:rPr>
          <w:i w:val="0"/>
          <w:iCs w:val="0"/>
        </w:rPr>
        <w:t>paper.</w:t>
      </w:r>
    </w:p>
    <w:p w14:paraId="449DAD47" w14:textId="3B0242EE" w:rsidR="00AC2844" w:rsidRDefault="00530AAD" w:rsidP="00AC2844">
      <w:pPr>
        <w:pStyle w:val="Heading2"/>
      </w:pPr>
      <w:r>
        <w:t>Dublin Residentitial Property Price Register</w:t>
      </w:r>
    </w:p>
    <w:p w14:paraId="5D194CA1" w14:textId="09C28511" w:rsidR="006F35FB" w:rsidRDefault="006F35FB" w:rsidP="006F35FB">
      <w:pPr>
        <w:pStyle w:val="BodyText"/>
        <w:ind w:firstLine="0pt"/>
        <w:rPr>
          <w:lang w:val="en-IE"/>
        </w:rPr>
      </w:pPr>
      <w:r>
        <w:rPr>
          <w:lang w:val="en-IE"/>
        </w:rPr>
        <w:t xml:space="preserve">With this dataset being open for anyone for anyone to access and use online it was not hard finding other papers and studies it has been used for. In an analysis conducted by Brendan O’Connor and Donal Lynch into rising property prices and the implications on Local Property Tax </w:t>
      </w:r>
      <w:r w:rsidR="00AE4926">
        <w:rPr>
          <w:lang w:val="en-IE"/>
        </w:rPr>
        <w:t>[</w:t>
      </w:r>
      <w:r w:rsidR="00771886">
        <w:rPr>
          <w:lang w:val="en-IE"/>
        </w:rPr>
        <w:t>1</w:t>
      </w:r>
      <w:r w:rsidR="00E835FF">
        <w:rPr>
          <w:lang w:val="en-IE"/>
        </w:rPr>
        <w:t>2</w:t>
      </w:r>
      <w:r w:rsidR="00AE4926">
        <w:rPr>
          <w:lang w:val="en-IE"/>
        </w:rPr>
        <w:t>]</w:t>
      </w:r>
      <w:r>
        <w:rPr>
          <w:lang w:val="en-IE"/>
        </w:rPr>
        <w:t xml:space="preserve"> the PSRA datasets are taken for several years to examine the growth in property prices over time and this is paired with a Residential Property Price Index dataset produced by the Central Statistics Office (CSO). While this study is using similar attributes of the dataset to my own i.e. Price,</w:t>
      </w:r>
      <w:r w:rsidR="00BB07C8">
        <w:rPr>
          <w:lang w:val="en-IE"/>
        </w:rPr>
        <w:t xml:space="preserve"> Postal Codes, the study is heading towards a completely different direction to this </w:t>
      </w:r>
      <w:r w:rsidR="001D27AC">
        <w:rPr>
          <w:lang w:val="en-IE"/>
        </w:rPr>
        <w:t>paper’s</w:t>
      </w:r>
      <w:r w:rsidR="00BB0102">
        <w:rPr>
          <w:lang w:val="en-IE"/>
        </w:rPr>
        <w:t xml:space="preserve"> </w:t>
      </w:r>
      <w:r w:rsidR="00B747F6">
        <w:rPr>
          <w:lang w:val="en-IE"/>
        </w:rPr>
        <w:t xml:space="preserve">objectives. </w:t>
      </w:r>
      <w:r w:rsidR="004A5E11">
        <w:rPr>
          <w:lang w:val="en-IE"/>
        </w:rPr>
        <w:t>Another analysis conducted by a former Nation</w:t>
      </w:r>
      <w:r w:rsidR="00AC23F6">
        <w:rPr>
          <w:lang w:val="en-IE"/>
        </w:rPr>
        <w:t>al</w:t>
      </w:r>
      <w:r w:rsidR="004A5E11">
        <w:rPr>
          <w:lang w:val="en-IE"/>
        </w:rPr>
        <w:t xml:space="preserve"> College of Ireland </w:t>
      </w:r>
      <w:r w:rsidR="00AC23F6">
        <w:rPr>
          <w:lang w:val="en-IE"/>
        </w:rPr>
        <w:t>student uses the PSRA dataset to</w:t>
      </w:r>
      <w:r w:rsidR="009060AF">
        <w:rPr>
          <w:lang w:val="en-IE"/>
        </w:rPr>
        <w:t xml:space="preserve"> conduct an analysis into </w:t>
      </w:r>
      <w:r w:rsidR="00B878BD">
        <w:rPr>
          <w:lang w:val="en-IE"/>
        </w:rPr>
        <w:t xml:space="preserve">the properties that were </w:t>
      </w:r>
      <w:r w:rsidR="006551BE">
        <w:rPr>
          <w:lang w:val="en-IE"/>
        </w:rPr>
        <w:t xml:space="preserve">sold in 2016 </w:t>
      </w:r>
      <w:r w:rsidR="0066138C">
        <w:rPr>
          <w:lang w:val="en-IE"/>
        </w:rPr>
        <w:t>to differentiate between the properties that were newly built or p</w:t>
      </w:r>
      <w:r w:rsidR="005D1088">
        <w:rPr>
          <w:lang w:val="en-IE"/>
        </w:rPr>
        <w:t>reviously owned</w:t>
      </w:r>
      <w:r w:rsidR="00DC01F2">
        <w:rPr>
          <w:lang w:val="en-IE"/>
        </w:rPr>
        <w:t xml:space="preserve"> [1</w:t>
      </w:r>
      <w:r w:rsidR="00E835FF">
        <w:rPr>
          <w:lang w:val="en-IE"/>
        </w:rPr>
        <w:t>3</w:t>
      </w:r>
      <w:r w:rsidR="00DC01F2">
        <w:rPr>
          <w:lang w:val="en-IE"/>
        </w:rPr>
        <w:t>].</w:t>
      </w:r>
      <w:r w:rsidR="00AE4926">
        <w:rPr>
          <w:lang w:val="en-IE"/>
        </w:rPr>
        <w:t xml:space="preserve"> </w:t>
      </w:r>
      <w:r w:rsidR="00562F41">
        <w:rPr>
          <w:lang w:val="en-IE"/>
        </w:rPr>
        <w:t>While this study is very useful as it was done by an NCI alumni and showcases much of the same technology and methodology that I hav</w:t>
      </w:r>
      <w:r w:rsidR="00A6516B">
        <w:rPr>
          <w:lang w:val="en-IE"/>
        </w:rPr>
        <w:t>e used</w:t>
      </w:r>
      <w:r w:rsidR="000B40E3">
        <w:rPr>
          <w:lang w:val="en-IE"/>
        </w:rPr>
        <w:t xml:space="preserve">, </w:t>
      </w:r>
      <w:r w:rsidR="00A41BA3">
        <w:rPr>
          <w:lang w:val="en-IE"/>
        </w:rPr>
        <w:t xml:space="preserve">the analysis is only ultimately done as a subsection of a software development project </w:t>
      </w:r>
      <w:r w:rsidR="003C121D">
        <w:rPr>
          <w:lang w:val="en-IE"/>
        </w:rPr>
        <w:t xml:space="preserve">and so doesn’t utilise many more advanced comparisons and graphing techniques and </w:t>
      </w:r>
      <w:r w:rsidR="00C65691">
        <w:rPr>
          <w:lang w:val="en-IE"/>
        </w:rPr>
        <w:t xml:space="preserve">uses only the single PSRA dataset </w:t>
      </w:r>
      <w:r w:rsidR="0087434B">
        <w:rPr>
          <w:lang w:val="en-IE"/>
        </w:rPr>
        <w:t>without a complimentary dataset.</w:t>
      </w:r>
      <w:r w:rsidR="00B530BD">
        <w:rPr>
          <w:lang w:val="en-IE"/>
        </w:rPr>
        <w:t xml:space="preserve"> </w:t>
      </w:r>
    </w:p>
    <w:p w14:paraId="2268721A" w14:textId="181D3CD6" w:rsidR="001D2C75" w:rsidRDefault="001D2C75" w:rsidP="006F35FB">
      <w:pPr>
        <w:pStyle w:val="BodyText"/>
        <w:ind w:firstLine="0pt"/>
        <w:rPr>
          <w:i/>
          <w:iCs/>
          <w:lang w:val="en-IE"/>
        </w:rPr>
      </w:pPr>
      <w:r>
        <w:rPr>
          <w:i/>
          <w:iCs/>
          <w:lang w:val="en-IE"/>
        </w:rPr>
        <w:t>B.</w:t>
      </w:r>
      <w:r w:rsidR="00224432">
        <w:rPr>
          <w:i/>
          <w:iCs/>
          <w:lang w:val="en-IE"/>
        </w:rPr>
        <w:t xml:space="preserve"> Playing Pitches in Dublin</w:t>
      </w:r>
    </w:p>
    <w:p w14:paraId="2E2E4D0A" w14:textId="01E37843" w:rsidR="006364B0" w:rsidRPr="00067115" w:rsidRDefault="00D64AED" w:rsidP="006F35FB">
      <w:pPr>
        <w:pStyle w:val="BodyText"/>
        <w:ind w:firstLine="0pt"/>
        <w:rPr>
          <w:lang w:val="en-IE"/>
        </w:rPr>
      </w:pPr>
      <w:proofErr w:type="gramStart"/>
      <w:r>
        <w:rPr>
          <w:lang w:val="en-IE"/>
        </w:rPr>
        <w:t>A number of</w:t>
      </w:r>
      <w:proofErr w:type="gramEnd"/>
      <w:r>
        <w:rPr>
          <w:lang w:val="en-IE"/>
        </w:rPr>
        <w:t xml:space="preserve"> </w:t>
      </w:r>
      <w:r w:rsidR="0098367C">
        <w:rPr>
          <w:lang w:val="en-IE"/>
        </w:rPr>
        <w:t>pieces have been pub</w:t>
      </w:r>
      <w:r w:rsidR="005B2726">
        <w:rPr>
          <w:lang w:val="en-IE"/>
        </w:rPr>
        <w:t xml:space="preserve">lished on the importance of amenities </w:t>
      </w:r>
      <w:r w:rsidR="009E2725">
        <w:rPr>
          <w:lang w:val="en-IE"/>
        </w:rPr>
        <w:t xml:space="preserve">in </w:t>
      </w:r>
      <w:r w:rsidR="00C55E53">
        <w:rPr>
          <w:lang w:val="en-IE"/>
        </w:rPr>
        <w:t xml:space="preserve">both </w:t>
      </w:r>
      <w:r w:rsidR="000F1B85">
        <w:rPr>
          <w:lang w:val="en-IE"/>
        </w:rPr>
        <w:t>newly built and older housing developments</w:t>
      </w:r>
      <w:r w:rsidR="006624B4">
        <w:rPr>
          <w:lang w:val="en-IE"/>
        </w:rPr>
        <w:t xml:space="preserve">. We can see from a report from </w:t>
      </w:r>
      <w:r w:rsidR="00B62B02">
        <w:rPr>
          <w:lang w:val="en-IE"/>
        </w:rPr>
        <w:t xml:space="preserve">Terry Prendergast on behalf of </w:t>
      </w:r>
      <w:r w:rsidR="00150028">
        <w:rPr>
          <w:lang w:val="en-IE"/>
        </w:rPr>
        <w:t>Dublin Institute of Technology</w:t>
      </w:r>
      <w:r w:rsidR="00125235">
        <w:rPr>
          <w:lang w:val="en-IE"/>
        </w:rPr>
        <w:t xml:space="preserve"> (DIT) [1</w:t>
      </w:r>
      <w:r w:rsidR="00E835FF">
        <w:rPr>
          <w:lang w:val="en-IE"/>
        </w:rPr>
        <w:t>4</w:t>
      </w:r>
      <w:r w:rsidR="00125235">
        <w:rPr>
          <w:lang w:val="en-IE"/>
        </w:rPr>
        <w:t xml:space="preserve">] </w:t>
      </w:r>
      <w:r w:rsidR="00C033BB">
        <w:rPr>
          <w:lang w:val="en-IE"/>
        </w:rPr>
        <w:t xml:space="preserve">shows that in their new Grangegorman development which includes </w:t>
      </w:r>
      <w:r w:rsidR="00FC6F8A">
        <w:rPr>
          <w:lang w:val="en-IE"/>
        </w:rPr>
        <w:t xml:space="preserve">a large range </w:t>
      </w:r>
      <w:r w:rsidR="00066D34">
        <w:rPr>
          <w:lang w:val="en-IE"/>
        </w:rPr>
        <w:t xml:space="preserve">of </w:t>
      </w:r>
      <w:r w:rsidR="00734A29">
        <w:rPr>
          <w:lang w:val="en-IE"/>
        </w:rPr>
        <w:t>facilities</w:t>
      </w:r>
      <w:r w:rsidR="00066D34">
        <w:rPr>
          <w:lang w:val="en-IE"/>
        </w:rPr>
        <w:t xml:space="preserve"> for students to avail of</w:t>
      </w:r>
      <w:r w:rsidR="00F4326A">
        <w:rPr>
          <w:lang w:val="en-IE"/>
        </w:rPr>
        <w:t>,</w:t>
      </w:r>
      <w:r w:rsidR="00066D34">
        <w:rPr>
          <w:lang w:val="en-IE"/>
        </w:rPr>
        <w:t xml:space="preserve"> including </w:t>
      </w:r>
      <w:r w:rsidR="00F83654">
        <w:rPr>
          <w:lang w:val="en-IE"/>
        </w:rPr>
        <w:t>playing pitches</w:t>
      </w:r>
      <w:r w:rsidR="00F4326A">
        <w:rPr>
          <w:lang w:val="en-IE"/>
        </w:rPr>
        <w:t>,</w:t>
      </w:r>
      <w:r w:rsidR="00F83654">
        <w:rPr>
          <w:lang w:val="en-IE"/>
        </w:rPr>
        <w:t xml:space="preserve"> and w</w:t>
      </w:r>
      <w:r w:rsidR="00B25316">
        <w:rPr>
          <w:lang w:val="en-IE"/>
        </w:rPr>
        <w:t>ith more on campus accommodation getting approved for development</w:t>
      </w:r>
      <w:r w:rsidR="00AD4EE1">
        <w:rPr>
          <w:lang w:val="en-IE"/>
        </w:rPr>
        <w:t xml:space="preserve"> [1</w:t>
      </w:r>
      <w:r w:rsidR="00E835FF">
        <w:rPr>
          <w:lang w:val="en-IE"/>
        </w:rPr>
        <w:t>5</w:t>
      </w:r>
      <w:r w:rsidR="00AD4EE1">
        <w:rPr>
          <w:lang w:val="en-IE"/>
        </w:rPr>
        <w:t>]</w:t>
      </w:r>
      <w:r w:rsidR="00734A29">
        <w:rPr>
          <w:lang w:val="en-IE"/>
        </w:rPr>
        <w:t xml:space="preserve">, these facilities </w:t>
      </w:r>
      <w:r w:rsidR="0046250F">
        <w:rPr>
          <w:lang w:val="en-IE"/>
        </w:rPr>
        <w:t>will be very beneficial and incentivising to any future students who would be seeking accom</w:t>
      </w:r>
      <w:r w:rsidR="00313730">
        <w:rPr>
          <w:lang w:val="en-IE"/>
        </w:rPr>
        <w:t>modation as they weigh up their options</w:t>
      </w:r>
      <w:r w:rsidR="00AD4EE1">
        <w:rPr>
          <w:lang w:val="en-IE"/>
        </w:rPr>
        <w:t xml:space="preserve">. </w:t>
      </w:r>
      <w:r w:rsidR="0013341C">
        <w:rPr>
          <w:lang w:val="en-IE"/>
        </w:rPr>
        <w:t>Similarly,</w:t>
      </w:r>
      <w:r w:rsidR="00022319">
        <w:rPr>
          <w:lang w:val="en-IE"/>
        </w:rPr>
        <w:t xml:space="preserve"> University College </w:t>
      </w:r>
      <w:r w:rsidR="001349F3">
        <w:rPr>
          <w:lang w:val="en-IE"/>
        </w:rPr>
        <w:t>Dublin (UCD)</w:t>
      </w:r>
      <w:r w:rsidR="00222DD8">
        <w:rPr>
          <w:lang w:val="en-IE"/>
        </w:rPr>
        <w:t xml:space="preserve"> submitted a proposal</w:t>
      </w:r>
      <w:r w:rsidR="00D0679D">
        <w:rPr>
          <w:lang w:val="en-IE"/>
        </w:rPr>
        <w:t xml:space="preserve"> for a new</w:t>
      </w:r>
      <w:r w:rsidR="00663614">
        <w:rPr>
          <w:lang w:val="en-IE"/>
        </w:rPr>
        <w:t xml:space="preserve"> student residence on campus</w:t>
      </w:r>
      <w:r w:rsidR="00B6409D">
        <w:rPr>
          <w:lang w:val="en-IE"/>
        </w:rPr>
        <w:t xml:space="preserve"> [16]</w:t>
      </w:r>
      <w:r w:rsidR="00663614">
        <w:rPr>
          <w:lang w:val="en-IE"/>
        </w:rPr>
        <w:t xml:space="preserve"> which included bra</w:t>
      </w:r>
      <w:r w:rsidR="005A7E66">
        <w:rPr>
          <w:lang w:val="en-IE"/>
        </w:rPr>
        <w:t>nd new buildings</w:t>
      </w:r>
      <w:r w:rsidR="00AB241A">
        <w:rPr>
          <w:lang w:val="en-IE"/>
        </w:rPr>
        <w:t xml:space="preserve">, car parking facilities and playing pitches. I think from these two </w:t>
      </w:r>
      <w:r w:rsidR="00C55E53">
        <w:rPr>
          <w:lang w:val="en-IE"/>
        </w:rPr>
        <w:t xml:space="preserve">documents we can safely say that </w:t>
      </w:r>
      <w:r w:rsidR="00D20EC4">
        <w:rPr>
          <w:lang w:val="en-IE"/>
        </w:rPr>
        <w:t xml:space="preserve">when </w:t>
      </w:r>
      <w:r w:rsidR="00C8612B">
        <w:rPr>
          <w:lang w:val="en-IE"/>
        </w:rPr>
        <w:t xml:space="preserve">these developments plans are being drawn up they do take into account the demand </w:t>
      </w:r>
      <w:r w:rsidR="005D564F">
        <w:rPr>
          <w:lang w:val="en-IE"/>
        </w:rPr>
        <w:t xml:space="preserve">for suitable facilities </w:t>
      </w:r>
      <w:r w:rsidR="00A970DB">
        <w:rPr>
          <w:lang w:val="en-IE"/>
        </w:rPr>
        <w:t xml:space="preserve">that prospecting students </w:t>
      </w:r>
      <w:r w:rsidR="008B74E8">
        <w:rPr>
          <w:lang w:val="en-IE"/>
        </w:rPr>
        <w:t xml:space="preserve">will have use for and it </w:t>
      </w:r>
      <w:r w:rsidR="00E149F5">
        <w:rPr>
          <w:lang w:val="en-IE"/>
        </w:rPr>
        <w:t xml:space="preserve">is </w:t>
      </w:r>
      <w:r w:rsidR="008B74E8">
        <w:rPr>
          <w:lang w:val="en-IE"/>
        </w:rPr>
        <w:t>also not too far to stretch that beyond the student market</w:t>
      </w:r>
      <w:r w:rsidR="00526CF4">
        <w:rPr>
          <w:lang w:val="en-IE"/>
        </w:rPr>
        <w:t xml:space="preserve"> </w:t>
      </w:r>
      <w:r w:rsidR="00E149F5">
        <w:rPr>
          <w:lang w:val="en-IE"/>
        </w:rPr>
        <w:t xml:space="preserve">and into the normal housing market of Dublin and </w:t>
      </w:r>
      <w:proofErr w:type="spellStart"/>
      <w:r w:rsidR="00E149F5">
        <w:rPr>
          <w:lang w:val="en-IE"/>
        </w:rPr>
        <w:t>it’s</w:t>
      </w:r>
      <w:proofErr w:type="spellEnd"/>
      <w:r w:rsidR="00E149F5">
        <w:rPr>
          <w:lang w:val="en-IE"/>
        </w:rPr>
        <w:t xml:space="preserve"> suburbs</w:t>
      </w:r>
      <w:r w:rsidR="00934669">
        <w:rPr>
          <w:lang w:val="en-IE"/>
        </w:rPr>
        <w:t xml:space="preserve">. As the city continues to expand and new towns and estates are built </w:t>
      </w:r>
      <w:r w:rsidR="008E01DD">
        <w:rPr>
          <w:lang w:val="en-IE"/>
        </w:rPr>
        <w:t xml:space="preserve">over the years </w:t>
      </w:r>
      <w:r w:rsidR="006364B0">
        <w:rPr>
          <w:lang w:val="en-IE"/>
        </w:rPr>
        <w:t>new facilities will need to be kept in mind and considered carefully for the thousands of people who will eventually populate these areas.</w:t>
      </w:r>
    </w:p>
    <w:p w14:paraId="60CE8305" w14:textId="125F57F6" w:rsidR="00530AAD" w:rsidRDefault="001D2C75" w:rsidP="001D2C75">
      <w:pPr>
        <w:pStyle w:val="Heading2"/>
        <w:numPr>
          <w:ilvl w:val="0"/>
          <w:numId w:val="0"/>
        </w:numPr>
      </w:pPr>
      <w:r>
        <w:t xml:space="preserve">C. </w:t>
      </w:r>
      <w:r w:rsidR="00F5277D">
        <w:t>Influences on Property Prices</w:t>
      </w:r>
    </w:p>
    <w:p w14:paraId="63EF9D3C" w14:textId="15163157" w:rsidR="00F5277D" w:rsidRPr="00387995" w:rsidRDefault="007A5875" w:rsidP="00F5277D">
      <w:pPr>
        <w:jc w:val="both"/>
        <w:rPr>
          <w:lang w:val="en-IE"/>
        </w:rPr>
      </w:pPr>
      <w:r>
        <w:t>Propert</w:t>
      </w:r>
      <w:r w:rsidR="00805381">
        <w:t xml:space="preserve">ies </w:t>
      </w:r>
      <w:r>
        <w:t>have an</w:t>
      </w:r>
      <w:r w:rsidR="00805381">
        <w:t xml:space="preserve"> uncountable number of factors that influence their valuations </w:t>
      </w:r>
      <w:r w:rsidR="00C91991">
        <w:t>on the market, it can range from the s</w:t>
      </w:r>
      <w:r w:rsidR="00F73E87">
        <w:t xml:space="preserve">mallest </w:t>
      </w:r>
      <w:r w:rsidR="005001FD">
        <w:t>problem in the garden, to the name of the road and to the name of the area.</w:t>
      </w:r>
      <w:r w:rsidR="00D759BB">
        <w:t xml:space="preserve"> In a study conducted</w:t>
      </w:r>
      <w:r w:rsidR="007F4DA0">
        <w:t xml:space="preserve"> by </w:t>
      </w:r>
      <w:proofErr w:type="spellStart"/>
      <w:r w:rsidR="007F4DA0">
        <w:t>Corrado</w:t>
      </w:r>
      <w:proofErr w:type="spellEnd"/>
      <w:r w:rsidR="007F4DA0">
        <w:t xml:space="preserve"> </w:t>
      </w:r>
      <w:proofErr w:type="spellStart"/>
      <w:r w:rsidR="007F4DA0">
        <w:t>Zoppi</w:t>
      </w:r>
      <w:proofErr w:type="spellEnd"/>
      <w:r w:rsidR="007F4DA0">
        <w:t xml:space="preserve"> into the valuation of property in Cagliari, Italy [1</w:t>
      </w:r>
      <w:r w:rsidR="00B6409D">
        <w:t>7</w:t>
      </w:r>
      <w:r w:rsidR="007F4DA0">
        <w:t>]</w:t>
      </w:r>
      <w:r w:rsidR="00D150EF">
        <w:t>,</w:t>
      </w:r>
      <w:r w:rsidR="00B64B3F">
        <w:t xml:space="preserve"> he explains that each area</w:t>
      </w:r>
      <w:r w:rsidR="00EE5697">
        <w:t xml:space="preserve"> and property</w:t>
      </w:r>
      <w:r w:rsidR="00392CA9">
        <w:t xml:space="preserve"> </w:t>
      </w:r>
      <w:r w:rsidR="00EE5697">
        <w:t>has both</w:t>
      </w:r>
      <w:r w:rsidR="00392CA9">
        <w:t xml:space="preserve"> positive and </w:t>
      </w:r>
      <w:r w:rsidR="00392CA9">
        <w:t>negative aspects</w:t>
      </w:r>
      <w:r w:rsidR="007B5846">
        <w:t xml:space="preserve"> and it is the compounding of these aspects onto a property that drives </w:t>
      </w:r>
      <w:r w:rsidR="00EE5697">
        <w:t>up or down the valuation</w:t>
      </w:r>
      <w:r w:rsidR="0057086D">
        <w:t>. These positi</w:t>
      </w:r>
      <w:r w:rsidR="00387995">
        <w:t>ves</w:t>
      </w:r>
      <w:r w:rsidR="009D4FF2">
        <w:t xml:space="preserve"> and negatives</w:t>
      </w:r>
      <w:r w:rsidR="00387995">
        <w:t xml:space="preserve"> </w:t>
      </w:r>
      <w:r w:rsidR="0063210F">
        <w:t xml:space="preserve">can </w:t>
      </w:r>
      <w:r w:rsidR="00387995">
        <w:t>include the neighbourhood</w:t>
      </w:r>
      <w:r w:rsidR="0063210F">
        <w:t xml:space="preserve">, infrastructure, history, public spaces </w:t>
      </w:r>
      <w:r w:rsidR="009D4FF2">
        <w:t xml:space="preserve">and many other factors. The same logic for this Italian study can be applied to </w:t>
      </w:r>
      <w:r w:rsidR="009711FF">
        <w:t>any city</w:t>
      </w:r>
      <w:r w:rsidR="009D4FF2">
        <w:t xml:space="preserve"> in the world, and in turn can be applied to Dublin</w:t>
      </w:r>
      <w:r w:rsidR="009711FF">
        <w:t>. Yo</w:t>
      </w:r>
      <w:r w:rsidR="00005853">
        <w:t xml:space="preserve">u have to break these kind of overviewing aspects down into layers, for example with areas </w:t>
      </w:r>
      <w:r w:rsidR="008C41BD">
        <w:t xml:space="preserve">there would be many layers like county, </w:t>
      </w:r>
      <w:r w:rsidR="001A58D5">
        <w:t>post code, neighbourhood, right down to the street and the same uni</w:t>
      </w:r>
      <w:r w:rsidR="00935AB5">
        <w:t>ts of measurement for the quality of each layer can be applied across the board</w:t>
      </w:r>
      <w:r w:rsidR="00774AA3">
        <w:t xml:space="preserve">, like history, infrastructure, public spaces, etc. </w:t>
      </w:r>
      <w:r w:rsidR="001F55DA">
        <w:t xml:space="preserve">In a 2008 analysis on the impact </w:t>
      </w:r>
      <w:r w:rsidR="00941CD4">
        <w:t>of green spaces on house valuations in Dublin it was concluded that</w:t>
      </w:r>
      <w:r w:rsidR="00612519">
        <w:t xml:space="preserve"> overall closer proximity to a green space </w:t>
      </w:r>
      <w:r w:rsidR="00350015">
        <w:t xml:space="preserve">like a park or forest </w:t>
      </w:r>
      <w:r w:rsidR="00873CC9">
        <w:t>could add 7-9% more onto the value of the property [</w:t>
      </w:r>
      <w:r w:rsidR="0062570D">
        <w:t>1</w:t>
      </w:r>
      <w:r w:rsidR="00B6409D">
        <w:t>8</w:t>
      </w:r>
      <w:r w:rsidR="0062570D">
        <w:t xml:space="preserve">]. This study </w:t>
      </w:r>
      <w:r w:rsidR="00D95C07">
        <w:t xml:space="preserve">proves that these areas that have access to green areas are more highly in demand, hence the </w:t>
      </w:r>
      <w:r w:rsidR="008C296E">
        <w:t>higher value</w:t>
      </w:r>
      <w:r w:rsidR="00676536">
        <w:t xml:space="preserve">. While this </w:t>
      </w:r>
      <w:r w:rsidR="00697975">
        <w:t>study is pre-economic crash</w:t>
      </w:r>
      <w:r w:rsidR="008972EC">
        <w:t>,</w:t>
      </w:r>
      <w:r w:rsidR="0051647A">
        <w:t xml:space="preserve"> </w:t>
      </w:r>
      <w:r w:rsidR="008972EC">
        <w:t>using</w:t>
      </w:r>
      <w:r w:rsidR="00697975">
        <w:t xml:space="preserve"> data from 2002-2006</w:t>
      </w:r>
      <w:r w:rsidR="0051647A">
        <w:t xml:space="preserve"> </w:t>
      </w:r>
      <w:r w:rsidR="008B41E7">
        <w:t xml:space="preserve">when property prices in Ireland were at an </w:t>
      </w:r>
      <w:proofErr w:type="spellStart"/>
      <w:r w:rsidR="008B41E7">
        <w:t>all time</w:t>
      </w:r>
      <w:proofErr w:type="spellEnd"/>
      <w:r w:rsidR="008B41E7">
        <w:t xml:space="preserve"> high. This study provides </w:t>
      </w:r>
      <w:r w:rsidR="00421916">
        <w:t>a great insight into the “Celtic Tiger” era when mortgages were easy to obtain and housing was being bought and sold all over the country</w:t>
      </w:r>
      <w:r w:rsidR="00754CEC">
        <w:t xml:space="preserve">. While Ireland and it’s property market has moved on from this part of </w:t>
      </w:r>
      <w:proofErr w:type="spellStart"/>
      <w:r w:rsidR="00754CEC">
        <w:t>it’s</w:t>
      </w:r>
      <w:proofErr w:type="spellEnd"/>
      <w:r w:rsidR="00754CEC">
        <w:t xml:space="preserve"> history</w:t>
      </w:r>
      <w:r w:rsidR="00984F99">
        <w:t xml:space="preserve">, it will be interesting to see if the </w:t>
      </w:r>
      <w:r w:rsidR="003B7294">
        <w:t>same 7-9% added value for a green space still applies today or whether it is a higher or lower figure</w:t>
      </w:r>
      <w:r w:rsidR="00322975">
        <w:t xml:space="preserve">. </w:t>
      </w:r>
      <w:r w:rsidR="001B4817">
        <w:t xml:space="preserve">As green spaces and </w:t>
      </w:r>
      <w:r w:rsidR="00D57C11">
        <w:t xml:space="preserve">sports facilities go hand in hand, another 2008 study </w:t>
      </w:r>
      <w:r w:rsidR="00F338A4">
        <w:t>investigating the economic impact of sports facilities on residential property values</w:t>
      </w:r>
      <w:r w:rsidR="009E42C8">
        <w:t xml:space="preserve"> </w:t>
      </w:r>
      <w:r w:rsidR="00E13FE8">
        <w:t>[1</w:t>
      </w:r>
      <w:r w:rsidR="00B6409D">
        <w:t>9</w:t>
      </w:r>
      <w:r w:rsidR="00E13FE8">
        <w:t>]</w:t>
      </w:r>
      <w:r w:rsidR="00513017">
        <w:t xml:space="preserve"> returned with results that </w:t>
      </w:r>
      <w:r w:rsidR="00710484">
        <w:t xml:space="preserve">sports facilities had a positive effect on both </w:t>
      </w:r>
      <w:r w:rsidR="006B43C0">
        <w:t>local property prices and the local economy</w:t>
      </w:r>
      <w:r w:rsidR="00F959CF">
        <w:t xml:space="preserve"> in Columbus, Ohio.</w:t>
      </w:r>
      <w:r w:rsidR="00852C1D">
        <w:t xml:space="preserve"> The study found that for each 1% increase in distance from the sports grounds, property values fell by 0.14%</w:t>
      </w:r>
      <w:r w:rsidR="00C809FE">
        <w:t xml:space="preserve">. While 0.14% seems insignificant when you </w:t>
      </w:r>
      <w:r w:rsidR="00132685">
        <w:t xml:space="preserve">add it up with the distance the property may be from the home and on the valuation of the property you could be </w:t>
      </w:r>
      <w:r w:rsidR="00E2284B">
        <w:t>talking thousands in the difference of a price that could be a 5-10 minute drive.</w:t>
      </w:r>
      <w:r w:rsidR="009657A3">
        <w:t xml:space="preserve"> It would be highly coincidental if the 0.14% drop in price </w:t>
      </w:r>
      <w:r w:rsidR="008D6AA8">
        <w:t xml:space="preserve">also applied in Dublin, but it </w:t>
      </w:r>
      <w:r w:rsidR="00811435">
        <w:t xml:space="preserve">does </w:t>
      </w:r>
      <w:r w:rsidR="008D6AA8">
        <w:t>show that</w:t>
      </w:r>
      <w:r w:rsidR="00C91B40">
        <w:t xml:space="preserve"> buyers are willing to pay a little extra to be closer to their </w:t>
      </w:r>
      <w:r w:rsidR="00DD2842">
        <w:t>sporting grounds</w:t>
      </w:r>
      <w:r w:rsidR="00C91B40">
        <w:t xml:space="preserve"> </w:t>
      </w:r>
      <w:r w:rsidR="00811435">
        <w:t>in their local area.</w:t>
      </w:r>
    </w:p>
    <w:p w14:paraId="055B7A2C" w14:textId="26F7AFB9" w:rsidR="00B02E38" w:rsidRDefault="00E97ACB" w:rsidP="00B02E38">
      <w:pPr>
        <w:pStyle w:val="Heading1"/>
        <w:shd w:val="clear" w:color="auto" w:fill="FFFFFF"/>
        <w:spacing w:before="15pt" w:after="7.50pt"/>
        <w:rPr>
          <w:i/>
          <w:iCs/>
          <w:color w:val="333333"/>
        </w:rPr>
      </w:pPr>
      <w:r>
        <w:rPr>
          <w:i/>
          <w:iCs/>
          <w:color w:val="333333"/>
        </w:rPr>
        <w:t>Methodology</w:t>
      </w:r>
    </w:p>
    <w:p w14:paraId="071D1976" w14:textId="5128591E" w:rsidR="004122AC" w:rsidRPr="004122AC" w:rsidRDefault="004122AC" w:rsidP="00DC1137">
      <w:pPr>
        <w:jc w:val="start"/>
      </w:pPr>
      <w:r>
        <w:t xml:space="preserve">The Knowledge Discovery in Databases (KDD) methodology is </w:t>
      </w:r>
      <w:r w:rsidR="00DC1137">
        <w:t>followed</w:t>
      </w:r>
      <w:r>
        <w:t xml:space="preserve"> in this </w:t>
      </w:r>
      <w:r w:rsidR="00DC1137">
        <w:t>research</w:t>
      </w:r>
    </w:p>
    <w:p w14:paraId="4216C029" w14:textId="696C12D9" w:rsidR="00E97ACB" w:rsidRDefault="004122AC" w:rsidP="00E97ACB">
      <w:pPr>
        <w:pStyle w:val="Heading2"/>
        <w:rPr>
          <w:lang w:val="en-IE"/>
        </w:rPr>
      </w:pPr>
      <w:r>
        <w:rPr>
          <w:lang w:val="en-IE"/>
        </w:rPr>
        <w:t>Data Selection</w:t>
      </w:r>
      <w:r w:rsidR="009918A3">
        <w:rPr>
          <w:lang w:val="en-IE"/>
        </w:rPr>
        <w:t xml:space="preserve"> &amp; Description</w:t>
      </w:r>
    </w:p>
    <w:p w14:paraId="01AD8FF2" w14:textId="7DF34D39" w:rsidR="009303D9" w:rsidRPr="00F419B3" w:rsidRDefault="00F419B3" w:rsidP="00CA7CF6">
      <w:pPr>
        <w:pStyle w:val="BodyText"/>
        <w:ind w:firstLine="0pt"/>
        <w:rPr>
          <w:lang w:val="en-IE"/>
        </w:rPr>
      </w:pPr>
      <w:r>
        <w:rPr>
          <w:lang w:val="en-IE"/>
        </w:rPr>
        <w:t>The datasets</w:t>
      </w:r>
      <w:r w:rsidR="0071035F">
        <w:rPr>
          <w:lang w:val="en-IE"/>
        </w:rPr>
        <w:t xml:space="preserve"> I chose for my analysis </w:t>
      </w:r>
      <w:r w:rsidR="00B22B83">
        <w:rPr>
          <w:lang w:val="en-IE"/>
        </w:rPr>
        <w:t xml:space="preserve">work well for my topic as they </w:t>
      </w:r>
      <w:r w:rsidR="005005BF">
        <w:rPr>
          <w:lang w:val="en-IE"/>
        </w:rPr>
        <w:t xml:space="preserve">contain all relevant information that is required, </w:t>
      </w:r>
      <w:r w:rsidR="002F00C8">
        <w:rPr>
          <w:lang w:val="en-IE"/>
        </w:rPr>
        <w:t>have easily readable attributes, clear data</w:t>
      </w:r>
      <w:r w:rsidR="00A651F6">
        <w:rPr>
          <w:lang w:val="en-IE"/>
        </w:rPr>
        <w:t xml:space="preserve"> and</w:t>
      </w:r>
      <w:r w:rsidR="00E23770">
        <w:rPr>
          <w:lang w:val="en-IE"/>
        </w:rPr>
        <w:t xml:space="preserve"> </w:t>
      </w:r>
      <w:r w:rsidR="00C828A4">
        <w:rPr>
          <w:lang w:val="en-IE"/>
        </w:rPr>
        <w:t>had</w:t>
      </w:r>
      <w:r w:rsidR="00B32686">
        <w:rPr>
          <w:lang w:val="en-IE"/>
        </w:rPr>
        <w:t xml:space="preserve"> some </w:t>
      </w:r>
      <w:r w:rsidR="008E37AB">
        <w:rPr>
          <w:lang w:val="en-IE"/>
        </w:rPr>
        <w:t>small</w:t>
      </w:r>
      <w:r w:rsidR="00C828A4">
        <w:rPr>
          <w:lang w:val="en-IE"/>
        </w:rPr>
        <w:t xml:space="preserve"> missing </w:t>
      </w:r>
      <w:r w:rsidR="008E37AB">
        <w:rPr>
          <w:lang w:val="en-IE"/>
        </w:rPr>
        <w:t xml:space="preserve">pieces of </w:t>
      </w:r>
      <w:r w:rsidR="00C828A4">
        <w:rPr>
          <w:lang w:val="en-IE"/>
        </w:rPr>
        <w:t>data that was easily retrievable through other resources</w:t>
      </w:r>
      <w:r w:rsidR="00A651F6">
        <w:rPr>
          <w:lang w:val="en-IE"/>
        </w:rPr>
        <w:t xml:space="preserve">. In particular the playing pitches datasets </w:t>
      </w:r>
      <w:r w:rsidR="00546836">
        <w:rPr>
          <w:lang w:val="en-IE"/>
        </w:rPr>
        <w:t xml:space="preserve">only required a small amount of corrections and changes to be merged together to compile a larger </w:t>
      </w:r>
      <w:r w:rsidR="00125D61">
        <w:rPr>
          <w:lang w:val="en-IE"/>
        </w:rPr>
        <w:t xml:space="preserve">dataset that was more representative of the whole county and was not just restricted to one </w:t>
      </w:r>
      <w:r w:rsidR="00F61356">
        <w:rPr>
          <w:lang w:val="en-IE"/>
        </w:rPr>
        <w:t xml:space="preserve">county councils data. The pitches and properties datasets complement each other as </w:t>
      </w:r>
      <w:r w:rsidR="00470CE5">
        <w:rPr>
          <w:lang w:val="en-IE"/>
        </w:rPr>
        <w:t xml:space="preserve">the data in </w:t>
      </w:r>
      <w:r w:rsidR="00C957A0">
        <w:rPr>
          <w:lang w:val="en-IE"/>
        </w:rPr>
        <w:t>both</w:t>
      </w:r>
      <w:r w:rsidR="00470CE5">
        <w:rPr>
          <w:lang w:val="en-IE"/>
        </w:rPr>
        <w:t xml:space="preserve"> sets is</w:t>
      </w:r>
      <w:r w:rsidR="00C957A0">
        <w:rPr>
          <w:lang w:val="en-IE"/>
        </w:rPr>
        <w:t xml:space="preserve"> primarily a</w:t>
      </w:r>
      <w:r w:rsidR="00470CE5">
        <w:rPr>
          <w:lang w:val="en-IE"/>
        </w:rPr>
        <w:t>ddress data</w:t>
      </w:r>
      <w:r w:rsidR="00F41D5E">
        <w:rPr>
          <w:lang w:val="en-IE"/>
        </w:rPr>
        <w:t xml:space="preserve"> and with a little bit of tweaking, have common attributes which can be easily compared </w:t>
      </w:r>
      <w:r w:rsidR="00C6673A">
        <w:rPr>
          <w:lang w:val="en-IE"/>
        </w:rPr>
        <w:t xml:space="preserve">to each other. There were </w:t>
      </w:r>
      <w:proofErr w:type="gramStart"/>
      <w:r w:rsidR="00C6673A">
        <w:rPr>
          <w:lang w:val="en-IE"/>
        </w:rPr>
        <w:t>a number of</w:t>
      </w:r>
      <w:proofErr w:type="gramEnd"/>
      <w:r w:rsidR="003F0634">
        <w:rPr>
          <w:lang w:val="en-IE"/>
        </w:rPr>
        <w:t xml:space="preserve"> similar</w:t>
      </w:r>
      <w:r w:rsidR="00C6673A">
        <w:rPr>
          <w:lang w:val="en-IE"/>
        </w:rPr>
        <w:t xml:space="preserve"> datasets available </w:t>
      </w:r>
      <w:r w:rsidR="003F0634">
        <w:rPr>
          <w:lang w:val="en-IE"/>
        </w:rPr>
        <w:t>on properties in Dublin and Ireland from several different years</w:t>
      </w:r>
      <w:r w:rsidR="009322DF">
        <w:rPr>
          <w:lang w:val="en-IE"/>
        </w:rPr>
        <w:t xml:space="preserve">. I decided to choose the 2015 version of the PSRA set as it was </w:t>
      </w:r>
      <w:r w:rsidR="00BE28AC" w:rsidRPr="00545089">
        <w:rPr>
          <w:noProof/>
          <w:lang w:val="en-IE"/>
        </w:rPr>
        <w:lastRenderedPageBreak/>
        <w:drawing>
          <wp:anchor distT="45720" distB="45720" distL="114300" distR="114300" simplePos="0" relativeHeight="251659776" behindDoc="0" locked="0" layoutInCell="1" allowOverlap="1" wp14:anchorId="7E290C3A" wp14:editId="76CFDD2D">
            <wp:simplePos x="0" y="0"/>
            <wp:positionH relativeFrom="margin">
              <wp:align>left</wp:align>
            </wp:positionH>
            <wp:positionV relativeFrom="paragraph">
              <wp:posOffset>73025</wp:posOffset>
            </wp:positionV>
            <wp:extent cx="6584315" cy="4472940"/>
            <wp:effectExtent l="0" t="0" r="6985" b="381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84315" cy="4472940"/>
                    </a:xfrm>
                    <a:prstGeom prst="rect">
                      <a:avLst/>
                    </a:prstGeom>
                    <a:solidFill>
                      <a:srgbClr val="FFFFFF"/>
                    </a:solidFill>
                    <a:ln w="9525">
                      <a:noFill/>
                      <a:miter lim="800%"/>
                      <a:headEnd/>
                      <a:tailEnd/>
                    </a:ln>
                  </wp:spPr>
                  <wp:txbx>
                    <wne:txbxContent>
                      <w:p w14:paraId="3DEB48ED" w14:textId="362751A4" w:rsidR="00726FEC" w:rsidRDefault="002B6CCA">
                        <w:r>
                          <w:t>Table 1</w:t>
                        </w:r>
                        <w:r w:rsidR="002A784A">
                          <w:t>: Details on data used pre-processing</w:t>
                        </w:r>
                      </w:p>
                      <w:p w14:paraId="79F06FA9" w14:textId="38DD1675" w:rsidR="00545089" w:rsidRDefault="00545089"/>
                      <w:p w14:paraId="779C4FE7" w14:textId="0E920822" w:rsidR="00726FEC" w:rsidRDefault="0047552F">
                        <w:r w:rsidRPr="0047552F">
                          <w:rPr>
                            <w:noProof/>
                          </w:rPr>
                          <w:drawing>
                            <wp:inline distT="0" distB="0" distL="0" distR="0" wp14:anchorId="2EC627FD" wp14:editId="504DAA82">
                              <wp:extent cx="6309360" cy="2681807"/>
                              <wp:effectExtent l="0" t="0" r="0" b="444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2816" cy="2683276"/>
                                      </a:xfrm>
                                      <a:prstGeom prst="rect">
                                        <a:avLst/>
                                      </a:prstGeom>
                                      <a:noFill/>
                                      <a:ln>
                                        <a:noFill/>
                                      </a:ln>
                                    </pic:spPr>
                                  </pic:pic>
                                </a:graphicData>
                              </a:graphic>
                            </wp:inline>
                          </w:drawing>
                        </w:r>
                      </w:p>
                      <w:p w14:paraId="14470911" w14:textId="77777777" w:rsidR="0047552F" w:rsidRDefault="0047552F"/>
                      <w:p w14:paraId="2A2E9B8A" w14:textId="3CA15502" w:rsidR="00726FEC" w:rsidRDefault="002A784A">
                        <w:r>
                          <w:t>Table 2: Data after processing</w:t>
                        </w:r>
                      </w:p>
                      <w:p w14:paraId="1B45ED95" w14:textId="6959393E" w:rsidR="00726FEC" w:rsidRDefault="00D51928">
                        <w:r w:rsidRPr="00D51928">
                          <w:rPr>
                            <w:noProof/>
                          </w:rPr>
                          <w:drawing>
                            <wp:inline distT="0" distB="0" distL="0" distR="0" wp14:anchorId="655D477A" wp14:editId="5D999E42">
                              <wp:extent cx="6362700" cy="8763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876300"/>
                                      </a:xfrm>
                                      <a:prstGeom prst="rect">
                                        <a:avLst/>
                                      </a:prstGeom>
                                      <a:noFill/>
                                      <a:ln>
                                        <a:noFill/>
                                      </a:ln>
                                    </pic:spPr>
                                  </pic:pic>
                                </a:graphicData>
                              </a:graphic>
                            </wp:inline>
                          </w:drawing>
                        </w:r>
                      </w:p>
                      <w:p w14:paraId="07B36161" w14:textId="77777777" w:rsidR="00726FEC" w:rsidRDefault="00726FEC"/>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9322DF">
        <w:rPr>
          <w:lang w:val="en-IE"/>
        </w:rPr>
        <w:t>an interesting time in the Irish</w:t>
      </w:r>
      <w:r w:rsidR="00067115">
        <w:rPr>
          <w:lang w:val="en-IE"/>
        </w:rPr>
        <w:t xml:space="preserve"> </w:t>
      </w:r>
      <w:r w:rsidR="009322DF">
        <w:rPr>
          <w:lang w:val="en-IE"/>
        </w:rPr>
        <w:t>property market as I discussed</w:t>
      </w:r>
      <w:r w:rsidR="007E33F7">
        <w:rPr>
          <w:lang w:val="en-IE"/>
        </w:rPr>
        <w:t xml:space="preserve"> and it is not too far back in time that it is irrelevant to today. </w:t>
      </w:r>
      <w:r w:rsidR="005160F3">
        <w:rPr>
          <w:lang w:val="en-IE"/>
        </w:rPr>
        <w:t xml:space="preserve"> All </w:t>
      </w:r>
      <w:r w:rsidR="007E33F7">
        <w:rPr>
          <w:lang w:val="en-IE"/>
        </w:rPr>
        <w:t xml:space="preserve">datasets </w:t>
      </w:r>
      <w:r w:rsidR="00EB1BA7">
        <w:rPr>
          <w:lang w:val="en-IE"/>
        </w:rPr>
        <w:t xml:space="preserve">were </w:t>
      </w:r>
      <w:r w:rsidR="00640F88">
        <w:rPr>
          <w:lang w:val="en-IE"/>
        </w:rPr>
        <w:t>downloaded</w:t>
      </w:r>
      <w:r w:rsidR="00EB1BA7">
        <w:rPr>
          <w:lang w:val="en-IE"/>
        </w:rPr>
        <w:t xml:space="preserve"> from data.gov.ie </w:t>
      </w:r>
      <w:r w:rsidR="00640F88">
        <w:rPr>
          <w:lang w:val="en-IE"/>
        </w:rPr>
        <w:t>in the csv file format</w:t>
      </w:r>
      <w:r w:rsidR="00F3224F">
        <w:rPr>
          <w:lang w:val="en-IE"/>
        </w:rPr>
        <w:t xml:space="preserve">. The PSRA dataset contained </w:t>
      </w:r>
      <w:r w:rsidR="0085680F">
        <w:rPr>
          <w:lang w:val="en-IE"/>
        </w:rPr>
        <w:t xml:space="preserve">15430 rows </w:t>
      </w:r>
      <w:r w:rsidR="00721B3B">
        <w:rPr>
          <w:lang w:val="en-IE"/>
        </w:rPr>
        <w:t xml:space="preserve">of data with 9 </w:t>
      </w:r>
      <w:r w:rsidR="00E06C6F">
        <w:rPr>
          <w:lang w:val="en-IE"/>
        </w:rPr>
        <w:t>attributes before it was processed</w:t>
      </w:r>
      <w:r w:rsidR="00D1318A">
        <w:rPr>
          <w:lang w:val="en-IE"/>
        </w:rPr>
        <w:t xml:space="preserve">. </w:t>
      </w:r>
      <w:r w:rsidR="0020279D">
        <w:rPr>
          <w:lang w:val="en-IE"/>
        </w:rPr>
        <w:t xml:space="preserve">The </w:t>
      </w:r>
      <w:r w:rsidR="008336CC">
        <w:rPr>
          <w:lang w:val="en-IE"/>
        </w:rPr>
        <w:t xml:space="preserve">Dublin City Council </w:t>
      </w:r>
      <w:r w:rsidR="00B13DFB">
        <w:rPr>
          <w:lang w:val="en-IE"/>
        </w:rPr>
        <w:t xml:space="preserve">playing pitches </w:t>
      </w:r>
      <w:r w:rsidR="00821FDF">
        <w:rPr>
          <w:lang w:val="en-IE"/>
        </w:rPr>
        <w:t xml:space="preserve">dataset </w:t>
      </w:r>
      <w:r w:rsidR="008C10F5">
        <w:rPr>
          <w:lang w:val="en-IE"/>
        </w:rPr>
        <w:t xml:space="preserve">before processing </w:t>
      </w:r>
      <w:r w:rsidR="00483D19">
        <w:rPr>
          <w:lang w:val="en-IE"/>
        </w:rPr>
        <w:t xml:space="preserve">contained </w:t>
      </w:r>
      <w:r w:rsidR="005A267F">
        <w:rPr>
          <w:lang w:val="en-IE"/>
        </w:rPr>
        <w:t xml:space="preserve">250 rows with </w:t>
      </w:r>
      <w:r w:rsidR="002D48B2">
        <w:rPr>
          <w:lang w:val="en-IE"/>
        </w:rPr>
        <w:t xml:space="preserve">4 </w:t>
      </w:r>
      <w:r w:rsidR="005A267F">
        <w:rPr>
          <w:lang w:val="en-IE"/>
        </w:rPr>
        <w:t>attribute</w:t>
      </w:r>
      <w:r w:rsidR="005160F3">
        <w:rPr>
          <w:lang w:val="en-IE"/>
        </w:rPr>
        <w:t>s,</w:t>
      </w:r>
      <w:r w:rsidR="00B9204A">
        <w:rPr>
          <w:lang w:val="en-IE"/>
        </w:rPr>
        <w:t xml:space="preserve"> </w:t>
      </w:r>
      <w:r w:rsidR="005A267F">
        <w:rPr>
          <w:lang w:val="en-IE"/>
        </w:rPr>
        <w:t xml:space="preserve">the Fingal County Council </w:t>
      </w:r>
      <w:r w:rsidR="006411B8">
        <w:rPr>
          <w:lang w:val="en-IE"/>
        </w:rPr>
        <w:t>dataset</w:t>
      </w:r>
      <w:r w:rsidR="00926895">
        <w:rPr>
          <w:lang w:val="en-IE"/>
        </w:rPr>
        <w:t xml:space="preserve"> </w:t>
      </w:r>
      <w:r w:rsidR="0020279D">
        <w:rPr>
          <w:lang w:val="en-IE"/>
        </w:rPr>
        <w:t xml:space="preserve">contained </w:t>
      </w:r>
      <w:r w:rsidR="00E55280">
        <w:rPr>
          <w:lang w:val="en-IE"/>
        </w:rPr>
        <w:t>96 rows with 5 attributes</w:t>
      </w:r>
      <w:r w:rsidR="00550706">
        <w:rPr>
          <w:lang w:val="en-IE"/>
        </w:rPr>
        <w:t xml:space="preserve">, the Dun Laoghaire Rathdown County Council data contained 61 rows </w:t>
      </w:r>
      <w:r w:rsidR="0075166A">
        <w:rPr>
          <w:lang w:val="en-IE"/>
        </w:rPr>
        <w:t>with 5 attributes and the South Dublin County Council</w:t>
      </w:r>
      <w:r w:rsidR="00180BD7">
        <w:rPr>
          <w:lang w:val="en-IE"/>
        </w:rPr>
        <w:t xml:space="preserve"> data contained 161 rows with 10 attributes</w:t>
      </w:r>
      <w:r w:rsidR="00E55280">
        <w:rPr>
          <w:lang w:val="en-IE"/>
        </w:rPr>
        <w:t>.</w:t>
      </w:r>
      <w:r w:rsidR="006C1306">
        <w:rPr>
          <w:lang w:val="en-IE"/>
        </w:rPr>
        <w:t xml:space="preserve"> After </w:t>
      </w:r>
      <w:r w:rsidR="00B9204A">
        <w:rPr>
          <w:lang w:val="en-IE"/>
        </w:rPr>
        <w:t>processing the details of the data can be seen in Table 2</w:t>
      </w:r>
      <w:r w:rsidR="00F93328">
        <w:rPr>
          <w:lang w:val="en-IE"/>
        </w:rPr>
        <w:t xml:space="preserve">. The </w:t>
      </w:r>
      <w:r w:rsidR="00ED42B7">
        <w:rPr>
          <w:lang w:val="en-IE"/>
        </w:rPr>
        <w:t>‘AllPitches’ data file is a combination of the DCC Playing Pitches</w:t>
      </w:r>
      <w:r w:rsidR="00D67C60">
        <w:rPr>
          <w:lang w:val="en-IE"/>
        </w:rPr>
        <w:t xml:space="preserve">, </w:t>
      </w:r>
      <w:r w:rsidR="00ED42B7">
        <w:rPr>
          <w:lang w:val="en-IE"/>
        </w:rPr>
        <w:t>FCC Playing Pitches</w:t>
      </w:r>
      <w:r w:rsidR="00D67C60">
        <w:rPr>
          <w:lang w:val="en-IE"/>
        </w:rPr>
        <w:t>, DLR Playing Pitches and SDCC Pitches</w:t>
      </w:r>
      <w:r w:rsidR="00ED42B7">
        <w:rPr>
          <w:lang w:val="en-IE"/>
        </w:rPr>
        <w:t xml:space="preserve"> </w:t>
      </w:r>
      <w:r w:rsidR="00771F68">
        <w:rPr>
          <w:lang w:val="en-IE"/>
        </w:rPr>
        <w:t>after they were processed</w:t>
      </w:r>
      <w:r w:rsidR="009E4DFE">
        <w:rPr>
          <w:lang w:val="en-IE"/>
        </w:rPr>
        <w:t>.</w:t>
      </w:r>
    </w:p>
    <w:p w14:paraId="7A77FA32" w14:textId="04DAB301" w:rsidR="009303D9" w:rsidRPr="005B520E" w:rsidRDefault="009C6315" w:rsidP="00ED0149">
      <w:pPr>
        <w:pStyle w:val="Heading2"/>
      </w:pPr>
      <w:r>
        <w:t xml:space="preserve">Data </w:t>
      </w:r>
      <w:r w:rsidR="00771F68">
        <w:t>Processing and Transformation</w:t>
      </w:r>
    </w:p>
    <w:p w14:paraId="29BDBB0B" w14:textId="30AE2715" w:rsidR="00BF106C" w:rsidRDefault="0088001E" w:rsidP="00D7756B">
      <w:pPr>
        <w:pStyle w:val="BodyText"/>
        <w:ind w:firstLine="0pt"/>
        <w:rPr>
          <w:lang w:val="en-IE"/>
        </w:rPr>
      </w:pPr>
      <w:r>
        <w:rPr>
          <w:lang w:val="en-IE"/>
        </w:rPr>
        <w:t>The three original datasets were semi-structured and required some cleaning and processing before they were suitable for analysis</w:t>
      </w:r>
      <w:r w:rsidR="0060400A">
        <w:rPr>
          <w:lang w:val="en-IE"/>
        </w:rPr>
        <w:t>.</w:t>
      </w:r>
      <w:r w:rsidR="00E2267C">
        <w:rPr>
          <w:lang w:val="en-IE"/>
        </w:rPr>
        <w:t xml:space="preserve"> The 2015 PSRA data contained </w:t>
      </w:r>
      <w:proofErr w:type="gramStart"/>
      <w:r w:rsidR="00E2267C">
        <w:rPr>
          <w:lang w:val="en-IE"/>
        </w:rPr>
        <w:t>a number of</w:t>
      </w:r>
      <w:proofErr w:type="gramEnd"/>
      <w:r w:rsidR="00E2267C">
        <w:rPr>
          <w:lang w:val="en-IE"/>
        </w:rPr>
        <w:t xml:space="preserve"> attributes which were </w:t>
      </w:r>
      <w:r w:rsidR="00D8559C">
        <w:rPr>
          <w:lang w:val="en-IE"/>
        </w:rPr>
        <w:t>irrelevant to this analysis like the property size description and if they were VAT exclusive, these attributes were removed</w:t>
      </w:r>
      <w:r w:rsidR="00544206">
        <w:rPr>
          <w:lang w:val="en-IE"/>
        </w:rPr>
        <w:t xml:space="preserve"> from the overall data. </w:t>
      </w:r>
      <w:r w:rsidR="003C7FA1">
        <w:rPr>
          <w:lang w:val="en-IE"/>
        </w:rPr>
        <w:t xml:space="preserve">The </w:t>
      </w:r>
      <w:r w:rsidR="0035210D">
        <w:rPr>
          <w:lang w:val="en-IE"/>
        </w:rPr>
        <w:t xml:space="preserve">postal code data was shortened from ‘Dublin 1’ down to ‘D1’ </w:t>
      </w:r>
      <w:r w:rsidR="00D74841">
        <w:rPr>
          <w:lang w:val="en-IE"/>
        </w:rPr>
        <w:t xml:space="preserve">to make categorizing easier, as well as adding a ‘CoDub’ postal code for </w:t>
      </w:r>
      <w:r w:rsidR="00B80766">
        <w:rPr>
          <w:lang w:val="en-IE"/>
        </w:rPr>
        <w:t>any properties that were lacking a traditional postal code as they are located in County Dublin and not one of the D1-24 zones, these areas includes Lucan, Swords, Malahide</w:t>
      </w:r>
      <w:r w:rsidR="00776770">
        <w:rPr>
          <w:lang w:val="en-IE"/>
        </w:rPr>
        <w:t xml:space="preserve">, Skerries and others, due to </w:t>
      </w:r>
      <w:r w:rsidR="00DC77FB">
        <w:rPr>
          <w:lang w:val="en-IE"/>
        </w:rPr>
        <w:t>the amount of areas that are located in the County Dublin area a l</w:t>
      </w:r>
      <w:r w:rsidR="00EB6D75">
        <w:rPr>
          <w:lang w:val="en-IE"/>
        </w:rPr>
        <w:t>arge number of records were assigned to the ‘CoDub’ post code.</w:t>
      </w:r>
      <w:r w:rsidR="009B5326">
        <w:rPr>
          <w:lang w:val="en-IE"/>
        </w:rPr>
        <w:t xml:space="preserve"> The </w:t>
      </w:r>
      <w:r w:rsidR="00C32150">
        <w:rPr>
          <w:lang w:val="en-IE"/>
        </w:rPr>
        <w:t xml:space="preserve">playing pitches datasets </w:t>
      </w:r>
      <w:proofErr w:type="gramStart"/>
      <w:r w:rsidR="00C32150">
        <w:rPr>
          <w:lang w:val="en-IE"/>
        </w:rPr>
        <w:t>didn’t</w:t>
      </w:r>
      <w:proofErr w:type="gramEnd"/>
      <w:r w:rsidR="00C32150">
        <w:rPr>
          <w:lang w:val="en-IE"/>
        </w:rPr>
        <w:t xml:space="preserve"> require much cleaning</w:t>
      </w:r>
      <w:r w:rsidR="00495083">
        <w:rPr>
          <w:lang w:val="en-IE"/>
        </w:rPr>
        <w:t xml:space="preserve"> due to the smaller number of attributes and records</w:t>
      </w:r>
      <w:r w:rsidR="00456020">
        <w:rPr>
          <w:lang w:val="en-IE"/>
        </w:rPr>
        <w:t>, attributes like latitude, longitude, club name, facility type and name and league were removed</w:t>
      </w:r>
      <w:r w:rsidR="001D0F7A">
        <w:rPr>
          <w:lang w:val="en-IE"/>
        </w:rPr>
        <w:t xml:space="preserve"> from all datasets</w:t>
      </w:r>
      <w:r w:rsidR="00C265C9">
        <w:rPr>
          <w:lang w:val="en-IE"/>
        </w:rPr>
        <w:t xml:space="preserve">. Due to there being no postal code data for the pitches, a new attribute was added for the pitch postal code and the information for each </w:t>
      </w:r>
      <w:r w:rsidR="00935804">
        <w:rPr>
          <w:lang w:val="en-IE"/>
        </w:rPr>
        <w:t>pitch/park was obtained online [</w:t>
      </w:r>
      <w:r w:rsidR="00B6409D">
        <w:rPr>
          <w:lang w:val="en-IE"/>
        </w:rPr>
        <w:t>20</w:t>
      </w:r>
      <w:r w:rsidR="00935804">
        <w:rPr>
          <w:lang w:val="en-IE"/>
        </w:rPr>
        <w:t>]</w:t>
      </w:r>
      <w:r w:rsidR="00E734A3">
        <w:rPr>
          <w:lang w:val="en-IE"/>
        </w:rPr>
        <w:t>.</w:t>
      </w:r>
      <w:r w:rsidR="00CF177D">
        <w:rPr>
          <w:lang w:val="en-IE"/>
        </w:rPr>
        <w:t xml:space="preserve"> After </w:t>
      </w:r>
      <w:r w:rsidR="003A4C63">
        <w:rPr>
          <w:lang w:val="en-IE"/>
        </w:rPr>
        <w:t xml:space="preserve">all of the </w:t>
      </w:r>
      <w:r w:rsidR="00CF177D">
        <w:rPr>
          <w:lang w:val="en-IE"/>
        </w:rPr>
        <w:t xml:space="preserve">playing pitches datasets </w:t>
      </w:r>
      <w:proofErr w:type="gramStart"/>
      <w:r w:rsidR="00CF177D">
        <w:rPr>
          <w:lang w:val="en-IE"/>
        </w:rPr>
        <w:t xml:space="preserve">were </w:t>
      </w:r>
      <w:r w:rsidR="0047552F">
        <w:rPr>
          <w:lang w:val="en-IE"/>
        </w:rPr>
        <w:t xml:space="preserve"> </w:t>
      </w:r>
      <w:r w:rsidR="00CF177D">
        <w:rPr>
          <w:lang w:val="en-IE"/>
        </w:rPr>
        <w:t>processed</w:t>
      </w:r>
      <w:proofErr w:type="gramEnd"/>
      <w:r w:rsidR="00CF177D">
        <w:rPr>
          <w:lang w:val="en-IE"/>
        </w:rPr>
        <w:t xml:space="preserve"> separately they were then merged into the ‘AllPitches’ </w:t>
      </w:r>
      <w:r w:rsidR="0049232B">
        <w:rPr>
          <w:lang w:val="en-IE"/>
        </w:rPr>
        <w:t>table as seen in Table 2.</w:t>
      </w:r>
    </w:p>
    <w:p w14:paraId="0B6FE1EA" w14:textId="38A3213C" w:rsidR="00BF106C" w:rsidRDefault="00BF106C" w:rsidP="00BF106C">
      <w:pPr>
        <w:pStyle w:val="Heading2"/>
        <w:rPr>
          <w:lang w:val="en-IE"/>
        </w:rPr>
      </w:pPr>
      <w:r>
        <w:rPr>
          <w:lang w:val="en-IE"/>
        </w:rPr>
        <w:t>Implementation</w:t>
      </w:r>
    </w:p>
    <w:p w14:paraId="653ED994" w14:textId="7C9CE865" w:rsidR="00B114E5" w:rsidRPr="00B114E5" w:rsidRDefault="00530AA9" w:rsidP="00B114E5">
      <w:pPr>
        <w:jc w:val="both"/>
        <w:rPr>
          <w:lang w:val="en-IE"/>
        </w:rPr>
      </w:pPr>
      <w:r>
        <w:rPr>
          <w:lang w:val="en-IE"/>
        </w:rPr>
        <w:t xml:space="preserve">Figure 1 and Figure 2 </w:t>
      </w:r>
      <w:r w:rsidR="009304DD">
        <w:rPr>
          <w:lang w:val="en-IE"/>
        </w:rPr>
        <w:t xml:space="preserve">below </w:t>
      </w:r>
      <w:r w:rsidR="00D76097">
        <w:rPr>
          <w:lang w:val="en-IE"/>
        </w:rPr>
        <w:t>show the methodology used f</w:t>
      </w:r>
      <w:r w:rsidR="00FC6643">
        <w:rPr>
          <w:lang w:val="en-IE"/>
        </w:rPr>
        <w:t xml:space="preserve">rom the perspective of implementation. The four pitch files </w:t>
      </w:r>
      <w:r w:rsidR="00E90D5A">
        <w:rPr>
          <w:lang w:val="en-IE"/>
        </w:rPr>
        <w:t>were downl</w:t>
      </w:r>
      <w:r w:rsidR="00386BEB">
        <w:rPr>
          <w:lang w:val="en-IE"/>
        </w:rPr>
        <w:t>oaded as separate csv files from data.gov.ie</w:t>
      </w:r>
      <w:r w:rsidR="001C416D">
        <w:rPr>
          <w:lang w:val="en-IE"/>
        </w:rPr>
        <w:t xml:space="preserve">, all provided </w:t>
      </w:r>
      <w:r w:rsidR="00553118">
        <w:rPr>
          <w:lang w:val="en-IE"/>
        </w:rPr>
        <w:t>by the respective county councils</w:t>
      </w:r>
      <w:r w:rsidR="00FA799D">
        <w:rPr>
          <w:lang w:val="en-IE"/>
        </w:rPr>
        <w:t xml:space="preserve">. The </w:t>
      </w:r>
      <w:r w:rsidR="006020F3">
        <w:rPr>
          <w:lang w:val="en-IE"/>
        </w:rPr>
        <w:t>files were all i</w:t>
      </w:r>
      <w:r w:rsidR="002349C1">
        <w:rPr>
          <w:lang w:val="en-IE"/>
        </w:rPr>
        <w:t>mported into R Studio</w:t>
      </w:r>
      <w:r w:rsidR="00DD4F9B">
        <w:rPr>
          <w:lang w:val="en-IE"/>
        </w:rPr>
        <w:t xml:space="preserve"> for processing</w:t>
      </w:r>
      <w:r w:rsidR="009B126A">
        <w:rPr>
          <w:lang w:val="en-IE"/>
        </w:rPr>
        <w:t xml:space="preserve"> and transformation</w:t>
      </w:r>
      <w:r w:rsidR="00115209">
        <w:rPr>
          <w:lang w:val="en-IE"/>
        </w:rPr>
        <w:t xml:space="preserve"> using the R </w:t>
      </w:r>
      <w:r w:rsidR="00794D02">
        <w:rPr>
          <w:lang w:val="en-IE"/>
        </w:rPr>
        <w:t xml:space="preserve">programming </w:t>
      </w:r>
      <w:r w:rsidR="00115209">
        <w:rPr>
          <w:lang w:val="en-IE"/>
        </w:rPr>
        <w:t xml:space="preserve">language </w:t>
      </w:r>
      <w:r w:rsidR="002342E5">
        <w:rPr>
          <w:lang w:val="en-IE"/>
        </w:rPr>
        <w:t>and the tidyver</w:t>
      </w:r>
      <w:r w:rsidR="00F36736">
        <w:rPr>
          <w:lang w:val="en-IE"/>
        </w:rPr>
        <w:t>se package</w:t>
      </w:r>
      <w:r w:rsidR="00592CB4">
        <w:rPr>
          <w:lang w:val="en-IE"/>
        </w:rPr>
        <w:t>.</w:t>
      </w:r>
      <w:r w:rsidR="00F60B70">
        <w:rPr>
          <w:lang w:val="en-IE"/>
        </w:rPr>
        <w:t xml:space="preserve"> The tidyverse package was chosen due to it being a collection</w:t>
      </w:r>
      <w:r w:rsidR="00D8645C">
        <w:rPr>
          <w:lang w:val="en-IE"/>
        </w:rPr>
        <w:t xml:space="preserve"> of R packages like ggplot, dplyr, read</w:t>
      </w:r>
      <w:r w:rsidR="007A62AD">
        <w:rPr>
          <w:lang w:val="en-IE"/>
        </w:rPr>
        <w:t>r</w:t>
      </w:r>
      <w:r w:rsidR="00D8645C">
        <w:rPr>
          <w:lang w:val="en-IE"/>
        </w:rPr>
        <w:t xml:space="preserve">, etc. </w:t>
      </w:r>
      <w:r w:rsidR="007A62AD">
        <w:rPr>
          <w:lang w:val="en-IE"/>
        </w:rPr>
        <w:t>and there were many resources and tutorials on syntax and</w:t>
      </w:r>
      <w:r w:rsidR="007546A2">
        <w:rPr>
          <w:lang w:val="en-IE"/>
        </w:rPr>
        <w:t xml:space="preserve"> how to implement the functions contained in these packages. Wh</w:t>
      </w:r>
      <w:r w:rsidR="007C6D92">
        <w:rPr>
          <w:lang w:val="en-IE"/>
        </w:rPr>
        <w:t>ile processing</w:t>
      </w:r>
      <w:r w:rsidR="00B31322">
        <w:rPr>
          <w:lang w:val="en-IE"/>
        </w:rPr>
        <w:t xml:space="preserve"> the data </w:t>
      </w:r>
      <w:r w:rsidR="00FC78AE">
        <w:rPr>
          <w:lang w:val="en-IE"/>
        </w:rPr>
        <w:t>functions like</w:t>
      </w:r>
      <w:r w:rsidR="0048156B">
        <w:rPr>
          <w:lang w:val="en-IE"/>
        </w:rPr>
        <w:t xml:space="preserve"> </w:t>
      </w:r>
      <w:proofErr w:type="gramStart"/>
      <w:r w:rsidR="002A21AF">
        <w:rPr>
          <w:lang w:val="en-IE"/>
        </w:rPr>
        <w:t>sub(</w:t>
      </w:r>
      <w:proofErr w:type="gramEnd"/>
      <w:r w:rsidR="002A21AF">
        <w:rPr>
          <w:lang w:val="en-IE"/>
        </w:rPr>
        <w:t>), gsub() and rename()</w:t>
      </w:r>
      <w:r w:rsidR="00FC78AE">
        <w:rPr>
          <w:lang w:val="en-IE"/>
        </w:rPr>
        <w:t xml:space="preserve"> were used to process and transform the data so it could be suitably analysed</w:t>
      </w:r>
      <w:r w:rsidR="00922093">
        <w:rPr>
          <w:lang w:val="en-IE"/>
        </w:rPr>
        <w:t>.</w:t>
      </w:r>
      <w:r w:rsidR="00110D91">
        <w:rPr>
          <w:lang w:val="en-IE"/>
        </w:rPr>
        <w:t xml:space="preserve"> Some new </w:t>
      </w:r>
      <w:r w:rsidR="00A92823">
        <w:rPr>
          <w:lang w:val="en-IE"/>
        </w:rPr>
        <w:t>columns were added to</w:t>
      </w:r>
      <w:r w:rsidR="000552A7">
        <w:rPr>
          <w:lang w:val="en-IE"/>
        </w:rPr>
        <w:t xml:space="preserve"> the pitch files to</w:t>
      </w:r>
      <w:r w:rsidR="00A92823">
        <w:rPr>
          <w:lang w:val="en-IE"/>
        </w:rPr>
        <w:t xml:space="preserve"> </w:t>
      </w:r>
      <w:r w:rsidR="00E031D3">
        <w:rPr>
          <w:lang w:val="en-IE"/>
        </w:rPr>
        <w:t xml:space="preserve">make the data uniform so it could </w:t>
      </w:r>
      <w:r w:rsidR="000552A7">
        <w:rPr>
          <w:lang w:val="en-IE"/>
        </w:rPr>
        <w:t xml:space="preserve">then </w:t>
      </w:r>
      <w:r w:rsidR="00E031D3">
        <w:rPr>
          <w:lang w:val="en-IE"/>
        </w:rPr>
        <w:t xml:space="preserve">be combined using the </w:t>
      </w:r>
      <w:proofErr w:type="gramStart"/>
      <w:r w:rsidR="00E031D3">
        <w:rPr>
          <w:lang w:val="en-IE"/>
        </w:rPr>
        <w:t>rbind(</w:t>
      </w:r>
      <w:proofErr w:type="gramEnd"/>
      <w:r w:rsidR="00E031D3">
        <w:rPr>
          <w:lang w:val="en-IE"/>
        </w:rPr>
        <w:t>) function</w:t>
      </w:r>
      <w:r w:rsidR="002F4386">
        <w:rPr>
          <w:lang w:val="en-IE"/>
        </w:rPr>
        <w:t xml:space="preserve"> with this new dataset containing 545 records</w:t>
      </w:r>
      <w:r w:rsidR="001A72CF">
        <w:rPr>
          <w:lang w:val="en-IE"/>
        </w:rPr>
        <w:t>. The PSRA data was also imported, processed and transformed using the same methods</w:t>
      </w:r>
      <w:r w:rsidR="002A21AF">
        <w:rPr>
          <w:lang w:val="en-IE"/>
        </w:rPr>
        <w:t xml:space="preserve"> </w:t>
      </w:r>
      <w:r w:rsidR="00B469AD">
        <w:rPr>
          <w:lang w:val="en-IE"/>
        </w:rPr>
        <w:t>and the tidyverse package as well as</w:t>
      </w:r>
      <w:r w:rsidR="002A21AF">
        <w:rPr>
          <w:lang w:val="en-IE"/>
        </w:rPr>
        <w:t xml:space="preserve"> similar functions</w:t>
      </w:r>
      <w:r w:rsidR="00B469AD">
        <w:rPr>
          <w:lang w:val="en-IE"/>
        </w:rPr>
        <w:t>.</w:t>
      </w:r>
    </w:p>
    <w:p w14:paraId="0C394AE4" w14:textId="675F6FE0" w:rsidR="00BF106C" w:rsidRDefault="00BF106C" w:rsidP="00BF106C">
      <w:pPr>
        <w:jc w:val="both"/>
        <w:rPr>
          <w:lang w:val="en-IE"/>
        </w:rPr>
      </w:pPr>
    </w:p>
    <w:p w14:paraId="6B3B3271" w14:textId="28150384" w:rsidR="00E77359" w:rsidRPr="00BF106C" w:rsidRDefault="0047552F" w:rsidP="00BF106C">
      <w:pPr>
        <w:jc w:val="both"/>
        <w:rPr>
          <w:lang w:val="en-IE"/>
        </w:rPr>
      </w:pPr>
      <w:r>
        <w:rPr>
          <w:noProof/>
        </w:rPr>
        <w:lastRenderedPageBreak/>
        <w:drawing>
          <wp:anchor distT="45720" distB="45720" distL="114300" distR="114300" simplePos="0" relativeHeight="251661824" behindDoc="0" locked="0" layoutInCell="1" allowOverlap="1" wp14:anchorId="2E8335CA" wp14:editId="0845244E">
            <wp:simplePos x="0" y="0"/>
            <wp:positionH relativeFrom="margin">
              <wp:align>left</wp:align>
            </wp:positionH>
            <wp:positionV relativeFrom="paragraph">
              <wp:posOffset>3810</wp:posOffset>
            </wp:positionV>
            <wp:extent cx="6103620" cy="2583180"/>
            <wp:effectExtent l="0" t="0" r="11430" b="2667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103620" cy="2583180"/>
                    </a:xfrm>
                    <a:prstGeom prst="rect">
                      <a:avLst/>
                    </a:prstGeom>
                    <a:solidFill>
                      <a:srgbClr val="FFFFFF"/>
                    </a:solidFill>
                    <a:ln w="9525">
                      <a:solidFill>
                        <a:srgbClr val="000000"/>
                      </a:solidFill>
                      <a:miter lim="800%"/>
                      <a:headEnd/>
                      <a:tailEnd/>
                    </a:ln>
                  </wp:spPr>
                  <wp:txbx>
                    <wne:txbxContent>
                      <w:p w14:paraId="6E706316" w14:textId="76E1D180" w:rsidR="00E1295B" w:rsidRDefault="00D66A14" w:rsidP="00E1295B">
                        <w:pPr>
                          <w:jc w:val="start"/>
                        </w:pPr>
                        <w:r>
                          <w:rPr>
                            <w:noProof/>
                          </w:rPr>
                          <w:drawing>
                            <wp:inline distT="0" distB="0" distL="0" distR="0" wp14:anchorId="2B71A777" wp14:editId="42323F52">
                              <wp:extent cx="2921635" cy="2132330"/>
                              <wp:effectExtent l="0" t="0" r="0"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921635" cy="2132330"/>
                                      </a:xfrm>
                                      <a:prstGeom prst="rect">
                                        <a:avLst/>
                                      </a:prstGeom>
                                    </pic:spPr>
                                  </pic:pic>
                                </a:graphicData>
                              </a:graphic>
                            </wp:inline>
                          </w:drawing>
                        </w:r>
                        <w:r w:rsidR="00E1295B">
                          <w:rPr>
                            <w:noProof/>
                          </w:rPr>
                          <w:tab/>
                        </w:r>
                        <w:r w:rsidR="00E1295B">
                          <w:rPr>
                            <w:noProof/>
                          </w:rPr>
                          <w:tab/>
                        </w:r>
                        <w:r w:rsidR="00E1295B">
                          <w:rPr>
                            <w:noProof/>
                          </w:rPr>
                          <w:tab/>
                        </w:r>
                        <w:r w:rsidR="00E1295B">
                          <w:rPr>
                            <w:noProof/>
                          </w:rPr>
                          <w:drawing>
                            <wp:inline distT="0" distB="0" distL="0" distR="0" wp14:anchorId="5882FF29" wp14:editId="698DCBB6">
                              <wp:extent cx="887414" cy="1926590"/>
                              <wp:effectExtent l="0" t="0" r="825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900756" cy="1955555"/>
                                      </a:xfrm>
                                      <a:prstGeom prst="rect">
                                        <a:avLst/>
                                      </a:prstGeom>
                                    </pic:spPr>
                                  </pic:pic>
                                </a:graphicData>
                              </a:graphic>
                            </wp:inline>
                          </w:drawing>
                        </w:r>
                      </w:p>
                      <w:p w14:paraId="1989863D" w14:textId="4C82CBA3" w:rsidR="004F2250" w:rsidRDefault="004F2250" w:rsidP="00D66A14">
                        <w:pPr>
                          <w:jc w:val="start"/>
                        </w:pPr>
                        <w:r>
                          <w:t>Figure 1:</w:t>
                        </w:r>
                        <w:r w:rsidR="0021427C">
                          <w:t xml:space="preserve"> Workflow of </w:t>
                        </w:r>
                        <w:r w:rsidR="00E1295B">
                          <w:t>p</w:t>
                        </w:r>
                        <w:r w:rsidR="0021427C">
                          <w:t>rocessing for Pitch datasets</w:t>
                        </w:r>
                        <w:r w:rsidR="00E1295B">
                          <w:tab/>
                        </w:r>
                        <w:r w:rsidR="00E1295B">
                          <w:tab/>
                          <w:t>Figure 2: Workflow of processing for property data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EACC753" w14:textId="4545809C" w:rsidR="009303D9" w:rsidRDefault="00E77359" w:rsidP="006B6B66">
      <w:pPr>
        <w:pStyle w:val="Heading1"/>
      </w:pPr>
      <w:r>
        <w:t>Results</w:t>
      </w:r>
    </w:p>
    <w:p w14:paraId="3EFC1BA1" w14:textId="77777777" w:rsidR="002377D7" w:rsidRDefault="000F3C7F" w:rsidP="00E7596C">
      <w:pPr>
        <w:pStyle w:val="BodyText"/>
        <w:rPr>
          <w:lang w:val="en-IE"/>
        </w:rPr>
      </w:pPr>
      <w:r>
        <w:rPr>
          <w:lang w:val="en-IE"/>
        </w:rPr>
        <w:t>This papers</w:t>
      </w:r>
      <w:r w:rsidR="0046245F">
        <w:rPr>
          <w:lang w:val="en-IE"/>
        </w:rPr>
        <w:t xml:space="preserve"> objective is to </w:t>
      </w:r>
      <w:r w:rsidR="00FA2D9E">
        <w:rPr>
          <w:lang w:val="en-IE"/>
        </w:rPr>
        <w:t xml:space="preserve">analyse </w:t>
      </w:r>
      <w:r w:rsidR="00822F1D">
        <w:rPr>
          <w:lang w:val="en-IE"/>
        </w:rPr>
        <w:t xml:space="preserve">Dublin properties and football pitch locations to </w:t>
      </w:r>
      <w:r w:rsidR="009A040E">
        <w:rPr>
          <w:lang w:val="en-IE"/>
        </w:rPr>
        <w:t>come to a conclusion as to whether there is a correlation</w:t>
      </w:r>
      <w:r w:rsidR="00C52A65">
        <w:rPr>
          <w:lang w:val="en-IE"/>
        </w:rPr>
        <w:t xml:space="preserve"> between the number of properties purchased </w:t>
      </w:r>
      <w:r w:rsidR="00D453EF">
        <w:rPr>
          <w:lang w:val="en-IE"/>
        </w:rPr>
        <w:t xml:space="preserve">in a </w:t>
      </w:r>
      <w:r w:rsidR="00920210">
        <w:rPr>
          <w:lang w:val="en-IE"/>
        </w:rPr>
        <w:t xml:space="preserve">particular area in Dublin and the number of playing pitches in that area, </w:t>
      </w:r>
      <w:r w:rsidR="009A7E57">
        <w:rPr>
          <w:lang w:val="en-IE"/>
        </w:rPr>
        <w:t>as well as analysing if there is a correlation between the prices of properties</w:t>
      </w:r>
      <w:r w:rsidR="004A0632">
        <w:rPr>
          <w:lang w:val="en-IE"/>
        </w:rPr>
        <w:t xml:space="preserve"> in areas where there are more pitches.</w:t>
      </w:r>
    </w:p>
    <w:p w14:paraId="210147A9" w14:textId="77777777" w:rsidR="00C54854" w:rsidRDefault="00012E3F" w:rsidP="00C54854">
      <w:pPr>
        <w:pStyle w:val="Heading2"/>
      </w:pPr>
      <w:r>
        <w:rPr>
          <w:lang w:val="en-IE"/>
        </w:rPr>
        <w:t xml:space="preserve">Number of </w:t>
      </w:r>
      <w:r w:rsidR="002D184D">
        <w:rPr>
          <w:lang w:val="en-IE"/>
        </w:rPr>
        <w:t>Properties v Number of Pitches</w:t>
      </w:r>
    </w:p>
    <w:p w14:paraId="6F723C17" w14:textId="659ADFAD" w:rsidR="00E85FE5" w:rsidRDefault="009303D9" w:rsidP="00C54854">
      <w:pPr>
        <w:pStyle w:val="Heading2"/>
        <w:numPr>
          <w:ilvl w:val="0"/>
          <w:numId w:val="0"/>
        </w:numPr>
        <w:rPr>
          <w:i w:val="0"/>
          <w:iCs w:val="0"/>
        </w:rPr>
      </w:pPr>
      <w:r w:rsidRPr="005B520E">
        <w:t xml:space="preserve"> </w:t>
      </w:r>
      <w:r w:rsidR="00465167">
        <w:rPr>
          <w:i w:val="0"/>
          <w:iCs w:val="0"/>
        </w:rPr>
        <w:t>As can be seen in Figures 4 and 5</w:t>
      </w:r>
      <w:r w:rsidR="007E6CE6">
        <w:rPr>
          <w:i w:val="0"/>
          <w:iCs w:val="0"/>
        </w:rPr>
        <w:t xml:space="preserve">, </w:t>
      </w:r>
      <w:r w:rsidR="00343DAA">
        <w:rPr>
          <w:i w:val="0"/>
          <w:iCs w:val="0"/>
        </w:rPr>
        <w:t xml:space="preserve">the County Dublin (CoDub) postal code </w:t>
      </w:r>
      <w:r w:rsidR="00CC36C4">
        <w:rPr>
          <w:i w:val="0"/>
          <w:iCs w:val="0"/>
        </w:rPr>
        <w:t xml:space="preserve">has the most properties purchased </w:t>
      </w:r>
      <w:r w:rsidR="00EC66D6">
        <w:rPr>
          <w:i w:val="0"/>
          <w:iCs w:val="0"/>
        </w:rPr>
        <w:t xml:space="preserve">and the most playing </w:t>
      </w:r>
      <w:r w:rsidR="008F09FE">
        <w:rPr>
          <w:i w:val="0"/>
          <w:iCs w:val="0"/>
        </w:rPr>
        <w:t>pitches out of any of the post codes within Dublin</w:t>
      </w:r>
      <w:r w:rsidR="00005A9F">
        <w:rPr>
          <w:i w:val="0"/>
          <w:iCs w:val="0"/>
        </w:rPr>
        <w:t xml:space="preserve"> with an average of </w:t>
      </w:r>
      <w:r w:rsidR="001F0521">
        <w:rPr>
          <w:i w:val="0"/>
          <w:iCs w:val="0"/>
        </w:rPr>
        <w:t xml:space="preserve">27 </w:t>
      </w:r>
      <w:r w:rsidR="00B07E78">
        <w:rPr>
          <w:i w:val="0"/>
          <w:iCs w:val="0"/>
        </w:rPr>
        <w:t>properties</w:t>
      </w:r>
      <w:r w:rsidR="001F0521">
        <w:rPr>
          <w:i w:val="0"/>
          <w:iCs w:val="0"/>
        </w:rPr>
        <w:t xml:space="preserve"> for every </w:t>
      </w:r>
      <w:r w:rsidR="00B07E78">
        <w:rPr>
          <w:i w:val="0"/>
          <w:iCs w:val="0"/>
        </w:rPr>
        <w:t>pitch</w:t>
      </w:r>
      <w:r w:rsidR="005A61F4">
        <w:rPr>
          <w:i w:val="0"/>
          <w:iCs w:val="0"/>
        </w:rPr>
        <w:t>. Some other interesting observations:</w:t>
      </w:r>
    </w:p>
    <w:p w14:paraId="4809CB95" w14:textId="2ED6D3D1" w:rsidR="00830D1F" w:rsidRDefault="005A61F4" w:rsidP="005A61F4">
      <w:pPr>
        <w:pStyle w:val="ListParagraph"/>
        <w:numPr>
          <w:ilvl w:val="0"/>
          <w:numId w:val="26"/>
        </w:numPr>
        <w:jc w:val="both"/>
      </w:pPr>
      <w:r>
        <w:t xml:space="preserve">The Dublin 1 </w:t>
      </w:r>
      <w:r w:rsidR="001C393F">
        <w:t xml:space="preserve">and 18 </w:t>
      </w:r>
      <w:r w:rsidR="009D5255">
        <w:t>post code</w:t>
      </w:r>
      <w:r w:rsidR="001C393F">
        <w:t>s</w:t>
      </w:r>
      <w:r w:rsidR="009D5255">
        <w:t xml:space="preserve"> has no playing pitches, which could be due to </w:t>
      </w:r>
      <w:r w:rsidR="00D57C95">
        <w:t>it mostly being made up of the city centr</w:t>
      </w:r>
      <w:r w:rsidR="00123B8B">
        <w:t>e</w:t>
      </w:r>
      <w:r w:rsidR="00830D1F">
        <w:t>.</w:t>
      </w:r>
    </w:p>
    <w:p w14:paraId="5FD88D13" w14:textId="2264133F" w:rsidR="005A61F4" w:rsidRDefault="003444E5" w:rsidP="005A61F4">
      <w:pPr>
        <w:pStyle w:val="ListParagraph"/>
        <w:numPr>
          <w:ilvl w:val="0"/>
          <w:numId w:val="26"/>
        </w:numPr>
        <w:jc w:val="both"/>
      </w:pPr>
      <w:r>
        <w:t xml:space="preserve">Dublin 24 has the second most pitches in Dublin </w:t>
      </w:r>
      <w:r w:rsidR="00FF7A20">
        <w:t xml:space="preserve">after County </w:t>
      </w:r>
      <w:proofErr w:type="gramStart"/>
      <w:r w:rsidR="00FF7A20">
        <w:t>Dublin</w:t>
      </w:r>
      <w:proofErr w:type="gramEnd"/>
      <w:r w:rsidR="00FF7A20">
        <w:t xml:space="preserve"> but this doesn’t translate into the properties data</w:t>
      </w:r>
      <w:r w:rsidR="00B07E78">
        <w:t xml:space="preserve">, on average for every </w:t>
      </w:r>
      <w:r w:rsidR="00F7305E">
        <w:t xml:space="preserve">pitch </w:t>
      </w:r>
      <w:r w:rsidR="00192D7D">
        <w:t>there is 10 properties bought</w:t>
      </w:r>
    </w:p>
    <w:p w14:paraId="74432FDA" w14:textId="01430AA9" w:rsidR="00192D7D" w:rsidRDefault="00192D7D" w:rsidP="005A61F4">
      <w:pPr>
        <w:pStyle w:val="ListParagraph"/>
        <w:numPr>
          <w:ilvl w:val="0"/>
          <w:numId w:val="26"/>
        </w:numPr>
        <w:jc w:val="both"/>
      </w:pPr>
      <w:r>
        <w:t>Dublin 1</w:t>
      </w:r>
      <w:r w:rsidR="001A3DA0">
        <w:t xml:space="preserve">5 </w:t>
      </w:r>
      <w:r w:rsidR="00064383">
        <w:t xml:space="preserve">has the second most properties bought </w:t>
      </w:r>
      <w:r w:rsidR="00624512">
        <w:t xml:space="preserve">but one of the lowest numbers of pitches </w:t>
      </w:r>
      <w:r w:rsidR="0037183C">
        <w:t>with 140 properties for every pitch.</w:t>
      </w:r>
    </w:p>
    <w:p w14:paraId="086A71BF" w14:textId="77777777" w:rsidR="007B3022" w:rsidRDefault="007B3022" w:rsidP="00BD6668">
      <w:pPr>
        <w:jc w:val="both"/>
      </w:pPr>
    </w:p>
    <w:p w14:paraId="03FCA3C7" w14:textId="6563FEF0" w:rsidR="00BD6668" w:rsidRDefault="00BD6668" w:rsidP="00BD6668">
      <w:pPr>
        <w:jc w:val="both"/>
      </w:pPr>
      <w:proofErr w:type="gramStart"/>
      <w:r>
        <w:t>Overall</w:t>
      </w:r>
      <w:proofErr w:type="gramEnd"/>
      <w:r>
        <w:t xml:space="preserve"> </w:t>
      </w:r>
      <w:r w:rsidR="007B3022">
        <w:t xml:space="preserve">from reading the graphs </w:t>
      </w:r>
      <w:r w:rsidR="00451349">
        <w:t xml:space="preserve">there is no clear </w:t>
      </w:r>
      <w:r w:rsidR="00DB4993">
        <w:t>correlation between the data</w:t>
      </w:r>
      <w:r w:rsidR="00564E4F">
        <w:t>. Although County Dublin has an even distribution in each set of data</w:t>
      </w:r>
      <w:r w:rsidR="00972DFA">
        <w:t xml:space="preserve">, the other data does not </w:t>
      </w:r>
      <w:r w:rsidR="00DA2A1B">
        <w:t>have an equal distribution</w:t>
      </w:r>
      <w:r w:rsidR="0077263E">
        <w:t xml:space="preserve">. The data in the properties data is a little more equally </w:t>
      </w:r>
      <w:r w:rsidR="001E419C">
        <w:t>distributed than the pitch data</w:t>
      </w:r>
      <w:r w:rsidR="00FA0388">
        <w:t xml:space="preserve"> but there is no clear correlation between the two</w:t>
      </w:r>
      <w:r w:rsidR="00404149">
        <w:t xml:space="preserve"> sets</w:t>
      </w:r>
      <w:r w:rsidR="00BC0055">
        <w:t>.</w:t>
      </w:r>
    </w:p>
    <w:p w14:paraId="483826D6" w14:textId="2D36BDEE" w:rsidR="00BC0055" w:rsidRDefault="00BC0055" w:rsidP="00BD6668">
      <w:pPr>
        <w:jc w:val="both"/>
      </w:pPr>
    </w:p>
    <w:p w14:paraId="2821134D" w14:textId="442A3D7D" w:rsidR="00BC0055" w:rsidRDefault="00BC0055" w:rsidP="00BC0055">
      <w:pPr>
        <w:pStyle w:val="Heading2"/>
      </w:pPr>
      <w:r>
        <w:t xml:space="preserve">Property Prices </w:t>
      </w:r>
      <w:r w:rsidR="00901468">
        <w:t>v Number of Pitches</w:t>
      </w:r>
    </w:p>
    <w:p w14:paraId="2385CD89" w14:textId="2C601E05" w:rsidR="00901468" w:rsidRDefault="00901468" w:rsidP="00901468">
      <w:pPr>
        <w:jc w:val="both"/>
      </w:pPr>
      <w:r>
        <w:t xml:space="preserve">From </w:t>
      </w:r>
      <w:r w:rsidR="005B36A0">
        <w:t>Figures 5 and 6</w:t>
      </w:r>
      <w:r w:rsidR="00B67BAB">
        <w:t>, Dublin 6</w:t>
      </w:r>
      <w:r w:rsidR="006A53D7">
        <w:t>, 1</w:t>
      </w:r>
      <w:r w:rsidR="005B1289">
        <w:t>4</w:t>
      </w:r>
      <w:r w:rsidR="006A53D7">
        <w:t xml:space="preserve"> and 1</w:t>
      </w:r>
      <w:r w:rsidR="005B1289">
        <w:t>5</w:t>
      </w:r>
      <w:r w:rsidR="006A53D7">
        <w:t xml:space="preserve"> have the highest average property price</w:t>
      </w:r>
      <w:r w:rsidR="00196D0A">
        <w:t xml:space="preserve"> </w:t>
      </w:r>
      <w:r w:rsidR="007D2260">
        <w:t xml:space="preserve">from </w:t>
      </w:r>
      <w:proofErr w:type="gramStart"/>
      <w:r w:rsidR="007D2260">
        <w:t>all of</w:t>
      </w:r>
      <w:proofErr w:type="gramEnd"/>
      <w:r w:rsidR="007D2260">
        <w:t xml:space="preserve"> the postal codes</w:t>
      </w:r>
      <w:r w:rsidR="000546B2">
        <w:t xml:space="preserve"> with</w:t>
      </w:r>
      <w:r w:rsidR="009C0452">
        <w:t xml:space="preserve"> Dublin 1, 9 and 10 </w:t>
      </w:r>
      <w:r w:rsidR="004A1F7C">
        <w:t>having the lowest average property prices.</w:t>
      </w:r>
    </w:p>
    <w:p w14:paraId="7E6C74DD" w14:textId="02A1FBAA" w:rsidR="00CE7E3D" w:rsidRDefault="00CE7E3D" w:rsidP="00901468">
      <w:pPr>
        <w:jc w:val="both"/>
      </w:pPr>
      <w:r>
        <w:t>Interesting observations:</w:t>
      </w:r>
    </w:p>
    <w:p w14:paraId="1B4057F7" w14:textId="1AA3BE8E" w:rsidR="00CE7E3D" w:rsidRDefault="00E643F4" w:rsidP="00CE7E3D">
      <w:pPr>
        <w:pStyle w:val="ListParagraph"/>
        <w:numPr>
          <w:ilvl w:val="0"/>
          <w:numId w:val="27"/>
        </w:numPr>
        <w:jc w:val="both"/>
      </w:pPr>
      <w:r>
        <w:t xml:space="preserve">Dublin 6, 14 and 15 despite having </w:t>
      </w:r>
      <w:r w:rsidR="005A4AF5">
        <w:t xml:space="preserve">the most expensive average prices </w:t>
      </w:r>
      <w:r w:rsidR="008B60F2">
        <w:t xml:space="preserve">have some of the lowest </w:t>
      </w:r>
      <w:r w:rsidR="000F601D">
        <w:t xml:space="preserve">number of pitches </w:t>
      </w:r>
      <w:r w:rsidR="00854CF9">
        <w:t xml:space="preserve">from </w:t>
      </w:r>
      <w:proofErr w:type="gramStart"/>
      <w:r w:rsidR="00854CF9">
        <w:t>all of</w:t>
      </w:r>
      <w:proofErr w:type="gramEnd"/>
      <w:r w:rsidR="00854CF9">
        <w:t xml:space="preserve"> the postal codes.</w:t>
      </w:r>
    </w:p>
    <w:p w14:paraId="16D21D63" w14:textId="6514DF4D" w:rsidR="00854CF9" w:rsidRDefault="00DC784F" w:rsidP="00CE7E3D">
      <w:pPr>
        <w:pStyle w:val="ListParagraph"/>
        <w:numPr>
          <w:ilvl w:val="0"/>
          <w:numId w:val="27"/>
        </w:numPr>
        <w:jc w:val="both"/>
      </w:pPr>
      <w:r>
        <w:t>Dublin 5 has a</w:t>
      </w:r>
      <w:r w:rsidR="00BD5694">
        <w:t xml:space="preserve"> below </w:t>
      </w:r>
      <w:r w:rsidR="000B1CDC">
        <w:t>average mean</w:t>
      </w:r>
      <w:r w:rsidR="00525D1A">
        <w:t xml:space="preserve"> property </w:t>
      </w:r>
      <w:r w:rsidR="0014761E">
        <w:t>price at €</w:t>
      </w:r>
      <w:r w:rsidR="00BD5694">
        <w:t>302898</w:t>
      </w:r>
      <w:r w:rsidR="0014761E">
        <w:t>.</w:t>
      </w:r>
      <w:r w:rsidR="00BD5694">
        <w:t>88</w:t>
      </w:r>
      <w:r w:rsidR="0014761E">
        <w:t xml:space="preserve"> </w:t>
      </w:r>
      <w:r w:rsidR="008E5732">
        <w:t>and an</w:t>
      </w:r>
      <w:r w:rsidR="00FC76EE">
        <w:t xml:space="preserve"> above average number of </w:t>
      </w:r>
      <w:r w:rsidR="000B1CDC">
        <w:t>pitches</w:t>
      </w:r>
      <w:r w:rsidR="000438E7">
        <w:t>.</w:t>
      </w:r>
    </w:p>
    <w:p w14:paraId="66407C9F" w14:textId="199BC60A" w:rsidR="00741C0C" w:rsidRDefault="000438E7" w:rsidP="00CE7E3D">
      <w:pPr>
        <w:pStyle w:val="ListParagraph"/>
        <w:numPr>
          <w:ilvl w:val="0"/>
          <w:numId w:val="27"/>
        </w:numPr>
        <w:jc w:val="both"/>
      </w:pPr>
      <w:r>
        <w:t>Despite Dublin 24 and County Dublin</w:t>
      </w:r>
      <w:r w:rsidR="00C44C14">
        <w:t xml:space="preserve"> having the most pitches </w:t>
      </w:r>
      <w:r w:rsidR="00FA3F18">
        <w:t xml:space="preserve">they </w:t>
      </w:r>
      <w:r w:rsidR="008913BA">
        <w:t>only have</w:t>
      </w:r>
      <w:r w:rsidR="00D502AE">
        <w:t xml:space="preserve"> </w:t>
      </w:r>
      <w:r w:rsidR="008913BA">
        <w:t>slightly above average</w:t>
      </w:r>
      <w:r w:rsidR="00D502AE">
        <w:t xml:space="preserve"> property price</w:t>
      </w:r>
      <w:r w:rsidR="00FA3F18">
        <w:t>.</w:t>
      </w:r>
    </w:p>
    <w:p w14:paraId="16ADC3EA" w14:textId="15E9BF71" w:rsidR="00634DDD" w:rsidRDefault="00634DDD" w:rsidP="00634DDD">
      <w:pPr>
        <w:ind w:start="18pt"/>
        <w:jc w:val="both"/>
      </w:pPr>
    </w:p>
    <w:p w14:paraId="4362053A" w14:textId="358F7961" w:rsidR="00634DDD" w:rsidRDefault="00634DDD" w:rsidP="0047552F">
      <w:pPr>
        <w:jc w:val="both"/>
      </w:pPr>
      <w:proofErr w:type="gramStart"/>
      <w:r>
        <w:t>Again</w:t>
      </w:r>
      <w:proofErr w:type="gramEnd"/>
      <w:r>
        <w:t xml:space="preserve"> from reading the below graphs</w:t>
      </w:r>
      <w:r w:rsidR="00CC12DC">
        <w:t xml:space="preserve"> there is </w:t>
      </w:r>
      <w:r w:rsidR="00296E5F">
        <w:t>little to no</w:t>
      </w:r>
      <w:r w:rsidR="00CC12DC">
        <w:t xml:space="preserve"> correlation between the property prices and number of pitches</w:t>
      </w:r>
      <w:r w:rsidR="00323579">
        <w:t xml:space="preserve">. Some postal codes with lower </w:t>
      </w:r>
      <w:r w:rsidR="00281AD0">
        <w:t xml:space="preserve">average property prices </w:t>
      </w:r>
      <w:r w:rsidR="008B5B35">
        <w:t xml:space="preserve">have slightly above average </w:t>
      </w:r>
      <w:r w:rsidR="00132501">
        <w:t xml:space="preserve">number of pitches but no </w:t>
      </w:r>
      <w:proofErr w:type="gramStart"/>
      <w:r w:rsidR="00132501">
        <w:t>clear cut</w:t>
      </w:r>
      <w:proofErr w:type="gramEnd"/>
      <w:r w:rsidR="00132501">
        <w:t xml:space="preserve"> evidence that there is a correlation</w:t>
      </w:r>
      <w:r w:rsidR="0045161C">
        <w:t xml:space="preserve"> between the data.</w:t>
      </w:r>
    </w:p>
    <w:p w14:paraId="5C304797" w14:textId="43376564" w:rsidR="003359D6" w:rsidRDefault="003359D6" w:rsidP="00634DDD">
      <w:pPr>
        <w:ind w:start="18pt"/>
        <w:jc w:val="both"/>
      </w:pPr>
    </w:p>
    <w:p w14:paraId="3F3978A2" w14:textId="047606F4" w:rsidR="003359D6" w:rsidRDefault="003359D6" w:rsidP="004653B9">
      <w:pPr>
        <w:pStyle w:val="Heading2"/>
        <w:jc w:val="center"/>
      </w:pPr>
      <w:r>
        <w:t xml:space="preserve">Analysing </w:t>
      </w:r>
      <w:r w:rsidR="004653B9">
        <w:t>A</w:t>
      </w:r>
      <w:r w:rsidR="00030520">
        <w:t xml:space="preserve">verage </w:t>
      </w:r>
      <w:r w:rsidR="004653B9">
        <w:t>P</w:t>
      </w:r>
      <w:r w:rsidR="00030520">
        <w:t>roperty</w:t>
      </w:r>
      <w:r w:rsidR="004653B9">
        <w:t xml:space="preserve"> Prices</w:t>
      </w:r>
      <w:r>
        <w:t xml:space="preserve"> </w:t>
      </w:r>
      <w:r w:rsidR="004653B9">
        <w:t>in Dublin Postal Code</w:t>
      </w:r>
    </w:p>
    <w:p w14:paraId="3EF568FA" w14:textId="77777777" w:rsidR="004653B9" w:rsidRPr="004653B9" w:rsidRDefault="004653B9" w:rsidP="004653B9">
      <w:pPr>
        <w:jc w:val="both"/>
      </w:pPr>
    </w:p>
    <w:p w14:paraId="3826C060" w14:textId="306823A6" w:rsidR="001736CB" w:rsidRDefault="0047143D" w:rsidP="001736CB">
      <w:pPr>
        <w:jc w:val="both"/>
      </w:pPr>
      <w:r>
        <w:t xml:space="preserve">From looking at Figure 5 </w:t>
      </w:r>
      <w:r w:rsidR="00F8394C">
        <w:t xml:space="preserve">it is clear to see </w:t>
      </w:r>
      <w:r w:rsidR="00B41EFE">
        <w:t xml:space="preserve">there is huge difference between some </w:t>
      </w:r>
      <w:proofErr w:type="gramStart"/>
      <w:r w:rsidR="00DD30BC">
        <w:t>areas</w:t>
      </w:r>
      <w:proofErr w:type="gramEnd"/>
      <w:r w:rsidR="00DD30BC">
        <w:t xml:space="preserve"> average property price</w:t>
      </w:r>
      <w:r w:rsidR="007E74A1">
        <w:t xml:space="preserve">. Dublin 10 has the lowest average property price out of </w:t>
      </w:r>
      <w:proofErr w:type="gramStart"/>
      <w:r w:rsidR="007E74A1">
        <w:t>all of</w:t>
      </w:r>
      <w:proofErr w:type="gramEnd"/>
      <w:r w:rsidR="007E74A1">
        <w:t xml:space="preserve"> the postal codes in Dublin</w:t>
      </w:r>
      <w:r w:rsidR="00602454">
        <w:t xml:space="preserve"> at €136928.56</w:t>
      </w:r>
      <w:r w:rsidR="001C6D6E">
        <w:t>, Dublin 6 has the highest average property price €574</w:t>
      </w:r>
      <w:r w:rsidR="003C0ECC">
        <w:t>389.18</w:t>
      </w:r>
      <w:r w:rsidR="00560ACB">
        <w:t>. This is a difference of</w:t>
      </w:r>
      <w:r w:rsidR="00675C3D">
        <w:t xml:space="preserve"> </w:t>
      </w:r>
      <w:r w:rsidR="00F92E7E">
        <w:t>€437460.62</w:t>
      </w:r>
      <w:r w:rsidR="00A617F5">
        <w:t xml:space="preserve">. </w:t>
      </w:r>
      <w:r w:rsidR="00D75850">
        <w:t>Some observations:</w:t>
      </w:r>
    </w:p>
    <w:p w14:paraId="262C757E" w14:textId="62953DEF" w:rsidR="00D75850" w:rsidRDefault="00D75850" w:rsidP="00D75850">
      <w:pPr>
        <w:pStyle w:val="ListParagraph"/>
        <w:numPr>
          <w:ilvl w:val="0"/>
          <w:numId w:val="28"/>
        </w:numPr>
        <w:jc w:val="both"/>
      </w:pPr>
      <w:r>
        <w:t>County Dublin, Dublin 15</w:t>
      </w:r>
      <w:r w:rsidR="00B92263">
        <w:t xml:space="preserve"> and 18 all have above </w:t>
      </w:r>
      <w:r w:rsidR="004103B0">
        <w:t xml:space="preserve">the </w:t>
      </w:r>
      <w:r w:rsidR="00B92263">
        <w:t>average</w:t>
      </w:r>
      <w:r w:rsidR="004103B0">
        <w:t xml:space="preserve"> number of</w:t>
      </w:r>
      <w:r w:rsidR="00B92263">
        <w:t xml:space="preserve"> </w:t>
      </w:r>
      <w:r w:rsidR="003427CA">
        <w:t xml:space="preserve">properties purchased as well as </w:t>
      </w:r>
      <w:r w:rsidR="002A1958">
        <w:t>a</w:t>
      </w:r>
      <w:r w:rsidR="00BC5655">
        <w:t xml:space="preserve">bove average </w:t>
      </w:r>
      <w:r w:rsidR="00155FBC">
        <w:t xml:space="preserve">mean </w:t>
      </w:r>
      <w:r w:rsidR="00BC5655">
        <w:t>property prices</w:t>
      </w:r>
      <w:r w:rsidR="004103B0">
        <w:t>.</w:t>
      </w:r>
    </w:p>
    <w:p w14:paraId="7E3A12A0" w14:textId="4D83D911" w:rsidR="004103B0" w:rsidRDefault="004103B0" w:rsidP="00D75850">
      <w:pPr>
        <w:pStyle w:val="ListParagraph"/>
        <w:numPr>
          <w:ilvl w:val="0"/>
          <w:numId w:val="28"/>
        </w:numPr>
        <w:jc w:val="both"/>
      </w:pPr>
      <w:r>
        <w:t>Dublin 1, 10, 17 all have below the average number of properties purchased</w:t>
      </w:r>
      <w:r w:rsidR="00260BED">
        <w:t xml:space="preserve"> as well as below</w:t>
      </w:r>
      <w:r w:rsidR="00DF09C0">
        <w:t xml:space="preserve"> average </w:t>
      </w:r>
      <w:r w:rsidR="00155FBC">
        <w:t>mean property prices</w:t>
      </w:r>
      <w:r w:rsidR="00973D1F">
        <w:t>.</w:t>
      </w:r>
    </w:p>
    <w:p w14:paraId="562B3060" w14:textId="4056B102" w:rsidR="00973D1F" w:rsidRDefault="00973D1F" w:rsidP="00D75850">
      <w:pPr>
        <w:pStyle w:val="ListParagraph"/>
        <w:numPr>
          <w:ilvl w:val="0"/>
          <w:numId w:val="28"/>
        </w:numPr>
        <w:jc w:val="both"/>
      </w:pPr>
      <w:r>
        <w:t xml:space="preserve">Dublin 14 has the lowest number of properties </w:t>
      </w:r>
      <w:r w:rsidR="003B1275">
        <w:t xml:space="preserve">purchased </w:t>
      </w:r>
      <w:r w:rsidR="001634BE">
        <w:t xml:space="preserve">but has the second highest </w:t>
      </w:r>
      <w:r w:rsidR="007C142A">
        <w:t>average property price.</w:t>
      </w:r>
    </w:p>
    <w:p w14:paraId="58D17A28" w14:textId="5F30A86F" w:rsidR="00C50B7C" w:rsidRPr="001736CB" w:rsidRDefault="00AD45CA" w:rsidP="00AD45CA">
      <w:pPr>
        <w:jc w:val="both"/>
      </w:pPr>
      <w:r>
        <w:t xml:space="preserve">There is some correlation between </w:t>
      </w:r>
      <w:r w:rsidR="0074740A">
        <w:t>the property prices and number of properties bought in some areas</w:t>
      </w:r>
      <w:r w:rsidR="00CC742E">
        <w:t>. In some areas the correlation is stronger</w:t>
      </w:r>
      <w:r w:rsidR="00277003">
        <w:t xml:space="preserve"> like Dublin </w:t>
      </w:r>
      <w:r w:rsidR="00236D83">
        <w:t>1, 10, 17 and 18 and less so in areas like Dublin 14.</w:t>
      </w:r>
    </w:p>
    <w:p w14:paraId="6EDEA1B1" w14:textId="6DEDFE68" w:rsidR="000947B6" w:rsidRDefault="000947B6" w:rsidP="004955F8">
      <w:pPr>
        <w:pStyle w:val="BodyText"/>
        <w:ind w:firstLine="0pt"/>
      </w:pPr>
    </w:p>
    <w:p w14:paraId="193621FC" w14:textId="6CA0DA20" w:rsidR="00E85FE5" w:rsidRDefault="00045F8B" w:rsidP="00B273E8">
      <w:pPr>
        <w:pStyle w:val="BodyText"/>
      </w:pPr>
      <w:r>
        <w:rPr>
          <w:noProof/>
        </w:rPr>
        <w:lastRenderedPageBreak/>
        <w:drawing>
          <wp:anchor distT="45720" distB="45720" distL="114300" distR="114300" simplePos="0" relativeHeight="251663872" behindDoc="0" locked="0" layoutInCell="1" allowOverlap="1" wp14:anchorId="6A377D34" wp14:editId="6FF9680C">
            <wp:simplePos x="0" y="0"/>
            <wp:positionH relativeFrom="margin">
              <wp:align>left</wp:align>
            </wp:positionH>
            <wp:positionV relativeFrom="paragraph">
              <wp:posOffset>0</wp:posOffset>
            </wp:positionV>
            <wp:extent cx="3954780" cy="9692640"/>
            <wp:effectExtent l="0" t="0" r="7620" b="381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954780" cy="9692640"/>
                    </a:xfrm>
                    <a:prstGeom prst="rect">
                      <a:avLst/>
                    </a:prstGeom>
                    <a:solidFill>
                      <a:srgbClr val="FFFFFF"/>
                    </a:solidFill>
                    <a:ln w="9525">
                      <a:noFill/>
                      <a:miter lim="800%"/>
                      <a:headEnd/>
                      <a:tailEnd/>
                    </a:ln>
                  </wp:spPr>
                  <wp:txbx>
                    <wne:txbxContent>
                      <w:p w14:paraId="56BD31D6" w14:textId="436AAEB4" w:rsidR="000947B6" w:rsidRDefault="007B30F8" w:rsidP="007B30F8">
                        <w:pPr>
                          <w:jc w:val="start"/>
                        </w:pPr>
                        <w:r>
                          <w:rPr>
                            <w:noProof/>
                          </w:rPr>
                          <w:drawing>
                            <wp:inline distT="0" distB="0" distL="0" distR="0" wp14:anchorId="0FA13897" wp14:editId="53161B2D">
                              <wp:extent cx="3573780" cy="2234249"/>
                              <wp:effectExtent l="0" t="0" r="7620" b="0"/>
                              <wp:docPr id="9" name="Picture 9"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04598" cy="2253516"/>
                                      </a:xfrm>
                                      <a:prstGeom prst="rect">
                                        <a:avLst/>
                                      </a:prstGeom>
                                    </pic:spPr>
                                  </pic:pic>
                                </a:graphicData>
                              </a:graphic>
                            </wp:inline>
                          </w:drawing>
                        </w:r>
                      </w:p>
                      <w:p w14:paraId="573E11EB" w14:textId="4F0FECB3" w:rsidR="00D70062" w:rsidRDefault="002A0DA3" w:rsidP="00A32927">
                        <w:r>
                          <w:t>Figure 3: Frequency of Property Postal Codes</w:t>
                        </w:r>
                      </w:p>
                      <w:p w14:paraId="216D375E" w14:textId="0829E176" w:rsidR="00D70062" w:rsidRDefault="00D70062" w:rsidP="00D70062">
                        <w:pPr>
                          <w:jc w:val="start"/>
                        </w:pPr>
                        <w:r>
                          <w:rPr>
                            <w:noProof/>
                          </w:rPr>
                          <w:drawing>
                            <wp:inline distT="0" distB="0" distL="0" distR="0" wp14:anchorId="49BB318D" wp14:editId="32952969">
                              <wp:extent cx="3611880" cy="2257334"/>
                              <wp:effectExtent l="0" t="0" r="7620" b="0"/>
                              <wp:docPr id="10" name="Picture 10"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2452" cy="2276441"/>
                                      </a:xfrm>
                                      <a:prstGeom prst="rect">
                                        <a:avLst/>
                                      </a:prstGeom>
                                    </pic:spPr>
                                  </pic:pic>
                                </a:graphicData>
                              </a:graphic>
                            </wp:inline>
                          </w:drawing>
                        </w:r>
                      </w:p>
                      <w:p w14:paraId="6B30E70B" w14:textId="4DF1B319" w:rsidR="00D70062" w:rsidRDefault="002A0DA3" w:rsidP="00A32927">
                        <w:r>
                          <w:t>Figure 4: Frequency of Pitch Postal Code</w:t>
                        </w:r>
                      </w:p>
                      <w:p w14:paraId="0864AB8C" w14:textId="2941B679" w:rsidR="002A0DA3" w:rsidRDefault="007B30F8" w:rsidP="007B30F8">
                        <w:pPr>
                          <w:jc w:val="start"/>
                        </w:pPr>
                        <w:r>
                          <w:rPr>
                            <w:noProof/>
                          </w:rPr>
                          <w:drawing>
                            <wp:inline distT="0" distB="0" distL="0" distR="0" wp14:anchorId="50B665B5" wp14:editId="07A6A3C4">
                              <wp:extent cx="3649980" cy="2169361"/>
                              <wp:effectExtent l="0" t="0" r="7620" b="2540"/>
                              <wp:docPr id="12" name="Picture 1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histogram&#10;&#10;Description automatically generated"/>
                                      <pic:cNvPicPr/>
                                    </pic:nvPicPr>
                                    <pic:blipFill rotWithShape="1">
                                      <a:blip r:embed="rId15">
                                        <a:extLst>
                                          <a:ext uri="{28A0092B-C50C-407E-A947-70E740481C1C}">
                                            <a14:useLocalDpi xmlns:a14="http://schemas.microsoft.com/office/drawing/2010/main" val="0"/>
                                          </a:ext>
                                        </a:extLst>
                                      </a:blip>
                                      <a:srcRect t="4.166%"/>
                                      <a:stretch/>
                                    </pic:blipFill>
                                    <pic:spPr bwMode="auto">
                                      <a:xfrm>
                                        <a:off x="0" y="0"/>
                                        <a:ext cx="3692129" cy="2194412"/>
                                      </a:xfrm>
                                      <a:prstGeom prst="rect">
                                        <a:avLst/>
                                      </a:prstGeom>
                                      <a:ln>
                                        <a:noFill/>
                                      </a:ln>
                                      <a:extLst>
                                        <a:ext uri="{53640926-AAD7-44D8-BBD7-CCE9431645EC}">
                                          <a14:shadowObscured xmlns:a14="http://schemas.microsoft.com/office/drawing/2010/main"/>
                                        </a:ext>
                                      </a:extLst>
                                    </pic:spPr>
                                  </pic:pic>
                                </a:graphicData>
                              </a:graphic>
                            </wp:inline>
                          </w:drawing>
                        </w:r>
                      </w:p>
                      <w:p w14:paraId="76FFB08E" w14:textId="59020710" w:rsidR="002A0DA3" w:rsidRDefault="00302D64" w:rsidP="003374C7">
                        <w:r>
                          <w:t>Figure 4: Distribution of property prices</w:t>
                        </w:r>
                      </w:p>
                      <w:p w14:paraId="3DD5D91D" w14:textId="5442A9F2" w:rsidR="003F0FA2" w:rsidRDefault="00045F8B" w:rsidP="003374C7">
                        <w:r>
                          <w:rPr>
                            <w:noProof/>
                          </w:rPr>
                          <w:drawing>
                            <wp:inline distT="0" distB="0" distL="0" distR="0" wp14:anchorId="2E76B091" wp14:editId="0A21F978">
                              <wp:extent cx="3680460" cy="2260504"/>
                              <wp:effectExtent l="0" t="0" r="0" b="6985"/>
                              <wp:docPr id="16" name="Picture 16"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79844" cy="2321545"/>
                                      </a:xfrm>
                                      <a:prstGeom prst="rect">
                                        <a:avLst/>
                                      </a:prstGeom>
                                    </pic:spPr>
                                  </pic:pic>
                                </a:graphicData>
                              </a:graphic>
                            </wp:inline>
                          </w:drawing>
                        </w:r>
                      </w:p>
                      <w:p w14:paraId="1C7E9843" w14:textId="2CF41AE3" w:rsidR="00045F8B" w:rsidRDefault="00386BA0" w:rsidP="003374C7">
                        <w:r>
                          <w:t>Figure 5: Graph of A</w:t>
                        </w:r>
                        <w:r w:rsidR="00A32927">
                          <w:t>verage Prices in each post code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E03F5">
        <w:rPr>
          <w:noProof/>
        </w:rPr>
        <w:drawing>
          <wp:anchor distT="45720" distB="45720" distL="114300" distR="114300" simplePos="0" relativeHeight="251665920" behindDoc="0" locked="0" layoutInCell="1" allowOverlap="1" wp14:anchorId="143EF310" wp14:editId="727A038E">
            <wp:simplePos x="0" y="0"/>
            <wp:positionH relativeFrom="column">
              <wp:posOffset>3957955</wp:posOffset>
            </wp:positionH>
            <wp:positionV relativeFrom="paragraph">
              <wp:posOffset>0</wp:posOffset>
            </wp:positionV>
            <wp:extent cx="2360930" cy="9471660"/>
            <wp:effectExtent l="0" t="0" r="8255" b="0"/>
            <wp:wrapSquare wrapText="bothSides"/>
            <wp:docPr id="1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9471660"/>
                    </a:xfrm>
                    <a:prstGeom prst="rect">
                      <a:avLst/>
                    </a:prstGeom>
                    <a:solidFill>
                      <a:srgbClr val="FFFFFF"/>
                    </a:solidFill>
                    <a:ln w="9525">
                      <a:noFill/>
                      <a:miter lim="800%"/>
                      <a:headEnd/>
                      <a:tailEnd/>
                    </a:ln>
                  </wp:spPr>
                  <wp:txbx>
                    <wne:txbxContent>
                      <w:p w14:paraId="33C73A05" w14:textId="1A076092" w:rsidR="00FE03F5" w:rsidRDefault="007D0C90">
                        <w:r>
                          <w:rPr>
                            <w:noProof/>
                          </w:rPr>
                          <w:drawing>
                            <wp:inline distT="0" distB="0" distL="0" distR="0" wp14:anchorId="28108B12" wp14:editId="5EAFA9F5">
                              <wp:extent cx="2371725" cy="4064635"/>
                              <wp:effectExtent l="0" t="0" r="9525" b="0"/>
                              <wp:docPr id="15" name="Picture 15"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71725" cy="4064635"/>
                                      </a:xfrm>
                                      <a:prstGeom prst="rect">
                                        <a:avLst/>
                                      </a:prstGeom>
                                    </pic:spPr>
                                  </pic:pic>
                                </a:graphicData>
                              </a:graphic>
                            </wp:inline>
                          </w:drawing>
                        </w:r>
                      </w:p>
                      <w:p w14:paraId="713AD5D2" w14:textId="43DE740F" w:rsidR="00FD6702" w:rsidRDefault="00FD6702">
                        <w:r>
                          <w:t xml:space="preserve">Figure 6: Average </w:t>
                        </w:r>
                        <w:r w:rsidR="00516FA6">
                          <w:t>Property Price for each post code</w:t>
                        </w:r>
                      </w:p>
                      <w:p w14:paraId="48173618" w14:textId="2559EB24" w:rsidR="00847F13" w:rsidRDefault="00847F13"/>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r w:rsidR="00FE03F5">
        <w:rPr>
          <w:noProof/>
        </w:rPr>
        <w:drawing>
          <wp:inline distT="0" distB="0" distL="0" distR="0" wp14:anchorId="581B16B2" wp14:editId="70DFD9DD">
            <wp:extent cx="1789200" cy="3085200"/>
            <wp:effectExtent l="0" t="0" r="1905" b="127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1789200" cy="3085200"/>
                    </a:xfrm>
                    <a:prstGeom prst="rect">
                      <a:avLst/>
                    </a:prstGeom>
                  </pic:spPr>
                </pic:pic>
              </a:graphicData>
            </a:graphic>
          </wp:inline>
        </w:drawing>
      </w:r>
    </w:p>
    <w:p w14:paraId="60DFE75D" w14:textId="3F7AB2CC" w:rsidR="009303D9" w:rsidRDefault="00BF37D5" w:rsidP="006B6B66">
      <w:pPr>
        <w:pStyle w:val="Heading1"/>
      </w:pPr>
      <w:r>
        <w:lastRenderedPageBreak/>
        <w:t>Conclusions and Future Work</w:t>
      </w:r>
    </w:p>
    <w:p w14:paraId="08BBCDBB" w14:textId="6CF82A38" w:rsidR="00C84185" w:rsidRPr="005B520E" w:rsidRDefault="00E9370B" w:rsidP="00E9370B">
      <w:pPr>
        <w:pStyle w:val="BodyText"/>
        <w:ind w:firstLine="0pt"/>
      </w:pPr>
      <w:r>
        <w:rPr>
          <w:lang w:val="en-IE"/>
        </w:rPr>
        <w:t xml:space="preserve">While the results of this </w:t>
      </w:r>
      <w:r w:rsidR="001417DD">
        <w:rPr>
          <w:lang w:val="en-IE"/>
        </w:rPr>
        <w:t xml:space="preserve">research are </w:t>
      </w:r>
      <w:proofErr w:type="gramStart"/>
      <w:r w:rsidR="001417DD">
        <w:rPr>
          <w:lang w:val="en-IE"/>
        </w:rPr>
        <w:t>disappointing</w:t>
      </w:r>
      <w:proofErr w:type="gramEnd"/>
      <w:r w:rsidR="001417DD">
        <w:rPr>
          <w:lang w:val="en-IE"/>
        </w:rPr>
        <w:t xml:space="preserve"> </w:t>
      </w:r>
      <w:r w:rsidR="00CC11C4">
        <w:rPr>
          <w:lang w:val="en-IE"/>
        </w:rPr>
        <w:t xml:space="preserve">I learned some valuable </w:t>
      </w:r>
      <w:r w:rsidR="003F3C23">
        <w:rPr>
          <w:lang w:val="en-IE"/>
        </w:rPr>
        <w:t xml:space="preserve">insights into </w:t>
      </w:r>
      <w:r w:rsidR="00A403DA">
        <w:rPr>
          <w:lang w:val="en-IE"/>
        </w:rPr>
        <w:t>data analytics projects and the methodology behind</w:t>
      </w:r>
      <w:r w:rsidR="00E2705A">
        <w:rPr>
          <w:lang w:val="en-IE"/>
        </w:rPr>
        <w:t xml:space="preserve"> projects of this nature. </w:t>
      </w:r>
      <w:r w:rsidR="00633108">
        <w:rPr>
          <w:lang w:val="en-IE"/>
        </w:rPr>
        <w:t xml:space="preserve">One of my biggest lessons during this research was on the R programming language </w:t>
      </w:r>
      <w:r w:rsidR="00A52829">
        <w:rPr>
          <w:lang w:val="en-IE"/>
        </w:rPr>
        <w:t xml:space="preserve">and how innovative it is and the sheer amount of </w:t>
      </w:r>
      <w:r w:rsidR="005625C2">
        <w:rPr>
          <w:lang w:val="en-IE"/>
        </w:rPr>
        <w:t xml:space="preserve">capabilities that are available </w:t>
      </w:r>
      <w:r w:rsidR="00041CC4">
        <w:rPr>
          <w:lang w:val="en-IE"/>
        </w:rPr>
        <w:t>through the language</w:t>
      </w:r>
      <w:r w:rsidR="00233E2F">
        <w:rPr>
          <w:lang w:val="en-IE"/>
        </w:rPr>
        <w:t xml:space="preserve"> and how many tutorials and resources are available through R Studio and </w:t>
      </w:r>
      <w:r w:rsidR="008F7B1C">
        <w:rPr>
          <w:lang w:val="en-IE"/>
        </w:rPr>
        <w:t xml:space="preserve">online. </w:t>
      </w:r>
      <w:r w:rsidR="00EE02EA">
        <w:rPr>
          <w:lang w:val="en-IE"/>
        </w:rPr>
        <w:t xml:space="preserve">Learning the </w:t>
      </w:r>
      <w:r w:rsidR="00BD7A41">
        <w:rPr>
          <w:lang w:val="en-IE"/>
        </w:rPr>
        <w:t xml:space="preserve">practical aspect of the KDD methodology </w:t>
      </w:r>
      <w:r w:rsidR="00BF3A50">
        <w:rPr>
          <w:lang w:val="en-IE"/>
        </w:rPr>
        <w:t>and how easy it is to follow</w:t>
      </w:r>
      <w:r w:rsidR="003B48A5">
        <w:rPr>
          <w:lang w:val="en-IE"/>
        </w:rPr>
        <w:t xml:space="preserve"> when working </w:t>
      </w:r>
      <w:r w:rsidR="00794EA3">
        <w:rPr>
          <w:lang w:val="en-IE"/>
        </w:rPr>
        <w:t>on a project of this nature.</w:t>
      </w:r>
      <w:r w:rsidR="00813217">
        <w:rPr>
          <w:lang w:val="en-IE"/>
        </w:rPr>
        <w:t xml:space="preserve"> </w:t>
      </w:r>
      <w:r w:rsidR="003F6C49">
        <w:rPr>
          <w:lang w:val="en-IE"/>
        </w:rPr>
        <w:t xml:space="preserve">For future projects I would like to go into machine </w:t>
      </w:r>
      <w:proofErr w:type="gramStart"/>
      <w:r w:rsidR="003F6C49">
        <w:rPr>
          <w:lang w:val="en-IE"/>
        </w:rPr>
        <w:t>learning</w:t>
      </w:r>
      <w:proofErr w:type="gramEnd"/>
      <w:r w:rsidR="003F6C49">
        <w:rPr>
          <w:lang w:val="en-IE"/>
        </w:rPr>
        <w:t xml:space="preserve"> and I wo</w:t>
      </w:r>
      <w:r w:rsidR="00AD5C70">
        <w:rPr>
          <w:lang w:val="en-IE"/>
        </w:rPr>
        <w:t xml:space="preserve">uld be very interested </w:t>
      </w:r>
      <w:r w:rsidR="003A7175">
        <w:rPr>
          <w:lang w:val="en-IE"/>
        </w:rPr>
        <w:t>in applying this to some future work.</w:t>
      </w:r>
      <w:r w:rsidR="00DD3A62">
        <w:rPr>
          <w:lang w:val="en-IE"/>
        </w:rPr>
        <w:t xml:space="preserve"> If I were to do this research again or</w:t>
      </w:r>
      <w:r w:rsidR="00E024ED">
        <w:rPr>
          <w:lang w:val="en-IE"/>
        </w:rPr>
        <w:t xml:space="preserve"> if I had a longer timeline I would definitely compile </w:t>
      </w:r>
      <w:r w:rsidR="002D0DA9">
        <w:rPr>
          <w:lang w:val="en-IE"/>
        </w:rPr>
        <w:t xml:space="preserve">property </w:t>
      </w:r>
      <w:r w:rsidR="00E024ED">
        <w:rPr>
          <w:lang w:val="en-IE"/>
        </w:rPr>
        <w:t>data</w:t>
      </w:r>
      <w:r w:rsidR="003A227C">
        <w:rPr>
          <w:lang w:val="en-IE"/>
        </w:rPr>
        <w:t xml:space="preserve"> from</w:t>
      </w:r>
      <w:r w:rsidR="00E024ED">
        <w:rPr>
          <w:lang w:val="en-IE"/>
        </w:rPr>
        <w:t xml:space="preserve"> over a number of years </w:t>
      </w:r>
      <w:r w:rsidR="003A227C">
        <w:rPr>
          <w:lang w:val="en-IE"/>
        </w:rPr>
        <w:t>and not just 2015</w:t>
      </w:r>
      <w:r w:rsidR="00A06594">
        <w:rPr>
          <w:lang w:val="en-IE"/>
        </w:rPr>
        <w:t xml:space="preserve"> maybe from </w:t>
      </w:r>
      <w:r w:rsidR="00275B86">
        <w:rPr>
          <w:lang w:val="en-IE"/>
        </w:rPr>
        <w:t xml:space="preserve">over </w:t>
      </w:r>
      <w:r w:rsidR="00A06594">
        <w:rPr>
          <w:lang w:val="en-IE"/>
        </w:rPr>
        <w:t>5-10 years</w:t>
      </w:r>
      <w:r w:rsidR="002714DD">
        <w:rPr>
          <w:lang w:val="en-IE"/>
        </w:rPr>
        <w:t xml:space="preserve"> in the hopes of maybe getting some new</w:t>
      </w:r>
      <w:r w:rsidR="00B22143">
        <w:rPr>
          <w:lang w:val="en-IE"/>
        </w:rPr>
        <w:t xml:space="preserve"> insights and results,</w:t>
      </w:r>
      <w:r w:rsidR="002D0DA9">
        <w:rPr>
          <w:lang w:val="en-IE"/>
        </w:rPr>
        <w:t xml:space="preserve"> or perhaps use t</w:t>
      </w:r>
      <w:r w:rsidR="00F96CBF">
        <w:rPr>
          <w:lang w:val="en-IE"/>
        </w:rPr>
        <w:t>he same property data but compare it against</w:t>
      </w:r>
      <w:r w:rsidR="009A7E82">
        <w:rPr>
          <w:lang w:val="en-IE"/>
        </w:rPr>
        <w:t xml:space="preserve"> other community data like community centres, schools, </w:t>
      </w:r>
      <w:r w:rsidR="00E464F7">
        <w:rPr>
          <w:lang w:val="en-IE"/>
        </w:rPr>
        <w:t>bus routes, etc. which would</w:t>
      </w:r>
      <w:r w:rsidR="00855D5A">
        <w:rPr>
          <w:lang w:val="en-IE"/>
        </w:rPr>
        <w:t xml:space="preserve"> be of interest to any average person</w:t>
      </w:r>
      <w:r w:rsidR="00B22143">
        <w:rPr>
          <w:lang w:val="en-IE"/>
        </w:rPr>
        <w:t xml:space="preserve"> from Dublin or </w:t>
      </w:r>
      <w:r w:rsidR="003E783D">
        <w:rPr>
          <w:lang w:val="en-IE"/>
        </w:rPr>
        <w:t>elsewhere.</w:t>
      </w:r>
    </w:p>
    <w:p w14:paraId="30AED0BD" w14:textId="498890F6" w:rsidR="00575BCA" w:rsidRDefault="0080791D" w:rsidP="00836367">
      <w:pPr>
        <w:pStyle w:val="BodyText"/>
      </w:pPr>
      <w:r w:rsidRPr="005B520E">
        <w:t>.</w:t>
      </w:r>
    </w:p>
    <w:p w14:paraId="3D8AB648" w14:textId="77777777" w:rsidR="009303D9" w:rsidRDefault="009303D9" w:rsidP="00A059B3">
      <w:pPr>
        <w:pStyle w:val="Heading5"/>
      </w:pPr>
      <w:r w:rsidRPr="005B520E">
        <w:t>References</w:t>
      </w:r>
    </w:p>
    <w:p w14:paraId="59625C28" w14:textId="09CB036B" w:rsidR="00146BDC" w:rsidRDefault="003105D4" w:rsidP="00146BDC">
      <w:pPr>
        <w:pStyle w:val="BodyText"/>
        <w:ind w:firstLine="0pt"/>
        <w:rPr>
          <w:color w:val="000000"/>
          <w:sz w:val="16"/>
          <w:szCs w:val="16"/>
          <w:shd w:val="clear" w:color="auto" w:fill="FFFFFF"/>
        </w:rPr>
      </w:pPr>
      <w:r w:rsidRPr="003105D4">
        <w:rPr>
          <w:sz w:val="16"/>
          <w:szCs w:val="16"/>
          <w:lang w:val="en-IE"/>
        </w:rPr>
        <w:t>[1]</w:t>
      </w:r>
      <w:r w:rsidR="00523EC5">
        <w:rPr>
          <w:sz w:val="16"/>
          <w:szCs w:val="16"/>
          <w:lang w:val="en-IE"/>
        </w:rPr>
        <w:t xml:space="preserve"> </w:t>
      </w:r>
      <w:r w:rsidRPr="003105D4">
        <w:rPr>
          <w:color w:val="000000"/>
          <w:sz w:val="16"/>
          <w:szCs w:val="16"/>
          <w:shd w:val="clear" w:color="auto" w:fill="FFFFFF"/>
        </w:rPr>
        <w:t>R. Lyons, "Q4 2015 House Price Report", </w:t>
      </w:r>
      <w:r w:rsidRPr="003105D4">
        <w:rPr>
          <w:i/>
          <w:iCs/>
          <w:color w:val="000000"/>
          <w:sz w:val="16"/>
          <w:szCs w:val="16"/>
          <w:shd w:val="clear" w:color="auto" w:fill="FFFFFF"/>
        </w:rPr>
        <w:t>Daft.ie</w:t>
      </w:r>
      <w:r w:rsidRPr="003105D4">
        <w:rPr>
          <w:color w:val="000000"/>
          <w:sz w:val="16"/>
          <w:szCs w:val="16"/>
          <w:shd w:val="clear" w:color="auto" w:fill="FFFFFF"/>
        </w:rPr>
        <w:t xml:space="preserve">, </w:t>
      </w:r>
      <w:proofErr w:type="gramStart"/>
      <w:r w:rsidRPr="003105D4">
        <w:rPr>
          <w:color w:val="000000"/>
          <w:sz w:val="16"/>
          <w:szCs w:val="16"/>
          <w:shd w:val="clear" w:color="auto" w:fill="FFFFFF"/>
        </w:rPr>
        <w:t>2016.[</w:t>
      </w:r>
      <w:proofErr w:type="gramEnd"/>
      <w:r w:rsidRPr="003105D4">
        <w:rPr>
          <w:color w:val="000000"/>
          <w:sz w:val="16"/>
          <w:szCs w:val="16"/>
          <w:shd w:val="clear" w:color="auto" w:fill="FFFFFF"/>
        </w:rPr>
        <w:t xml:space="preserve">Online].Available: https://www.daft.ie/report/ronan-lyons-2015q4-sale. </w:t>
      </w:r>
    </w:p>
    <w:p w14:paraId="727D61DC" w14:textId="087EBE74" w:rsidR="002D2D74" w:rsidRDefault="002D2D74" w:rsidP="00146BDC">
      <w:pPr>
        <w:pStyle w:val="BodyText"/>
        <w:ind w:firstLine="0pt"/>
        <w:rPr>
          <w:color w:val="000000"/>
          <w:sz w:val="16"/>
          <w:szCs w:val="16"/>
          <w:shd w:val="clear" w:color="auto" w:fill="FFFFFF"/>
        </w:rPr>
      </w:pPr>
      <w:r>
        <w:rPr>
          <w:color w:val="000000"/>
          <w:sz w:val="16"/>
          <w:szCs w:val="16"/>
          <w:shd w:val="clear" w:color="auto" w:fill="FFFFFF"/>
          <w:lang w:val="en-IE"/>
        </w:rPr>
        <w:t xml:space="preserve">[2] </w:t>
      </w:r>
      <w:r w:rsidR="00523EC5" w:rsidRPr="00523EC5">
        <w:rPr>
          <w:color w:val="000000"/>
          <w:sz w:val="16"/>
          <w:szCs w:val="16"/>
          <w:shd w:val="clear" w:color="auto" w:fill="FFFFFF"/>
        </w:rPr>
        <w:t>"Ireland Residential Property Prices | 2005-2020 Data | 2021-2022 Forecast | Calendar", </w:t>
      </w:r>
      <w:r w:rsidR="00523EC5" w:rsidRPr="00523EC5">
        <w:rPr>
          <w:i/>
          <w:iCs/>
          <w:color w:val="000000"/>
          <w:sz w:val="16"/>
          <w:szCs w:val="16"/>
          <w:shd w:val="clear" w:color="auto" w:fill="FFFFFF"/>
        </w:rPr>
        <w:t>Tradingeconomics.com</w:t>
      </w:r>
      <w:r w:rsidR="00523EC5" w:rsidRPr="00523EC5">
        <w:rPr>
          <w:color w:val="000000"/>
          <w:sz w:val="16"/>
          <w:szCs w:val="16"/>
          <w:shd w:val="clear" w:color="auto" w:fill="FFFFFF"/>
        </w:rPr>
        <w:t xml:space="preserve">, 2020. [Online]. Available: https://tradingeconomics.com/ireland/housing-index. </w:t>
      </w:r>
    </w:p>
    <w:p w14:paraId="02D0B556" w14:textId="015D24C3" w:rsidR="00523EC5" w:rsidRDefault="00523EC5" w:rsidP="00146BDC">
      <w:pPr>
        <w:pStyle w:val="BodyText"/>
        <w:ind w:firstLine="0pt"/>
        <w:rPr>
          <w:color w:val="000000"/>
          <w:sz w:val="16"/>
          <w:szCs w:val="16"/>
          <w:shd w:val="clear" w:color="auto" w:fill="FFFFFF"/>
        </w:rPr>
      </w:pPr>
      <w:r>
        <w:rPr>
          <w:color w:val="000000"/>
          <w:sz w:val="16"/>
          <w:szCs w:val="16"/>
          <w:shd w:val="clear" w:color="auto" w:fill="FFFFFF"/>
          <w:lang w:val="en-IE"/>
        </w:rPr>
        <w:t>[3]</w:t>
      </w:r>
      <w:r w:rsidR="005463E1">
        <w:rPr>
          <w:color w:val="000000"/>
          <w:sz w:val="16"/>
          <w:szCs w:val="16"/>
          <w:shd w:val="clear" w:color="auto" w:fill="FFFFFF"/>
          <w:lang w:val="en-IE"/>
        </w:rPr>
        <w:t xml:space="preserve"> </w:t>
      </w:r>
      <w:r w:rsidR="005463E1" w:rsidRPr="00FE23E1">
        <w:rPr>
          <w:color w:val="000000"/>
          <w:sz w:val="16"/>
          <w:szCs w:val="16"/>
          <w:shd w:val="clear" w:color="auto" w:fill="FFFFFF"/>
        </w:rPr>
        <w:t xml:space="preserve">K. </w:t>
      </w:r>
      <w:proofErr w:type="spellStart"/>
      <w:r w:rsidR="005463E1" w:rsidRPr="00FE23E1">
        <w:rPr>
          <w:color w:val="000000"/>
          <w:sz w:val="16"/>
          <w:szCs w:val="16"/>
          <w:shd w:val="clear" w:color="auto" w:fill="FFFFFF"/>
        </w:rPr>
        <w:t>Deeter</w:t>
      </w:r>
      <w:proofErr w:type="spellEnd"/>
      <w:r w:rsidR="005463E1" w:rsidRPr="00FE23E1">
        <w:rPr>
          <w:color w:val="000000"/>
          <w:sz w:val="16"/>
          <w:szCs w:val="16"/>
          <w:shd w:val="clear" w:color="auto" w:fill="FFFFFF"/>
        </w:rPr>
        <w:t>, "Economic Factors affecting Irish Property Market (part I) | Irish Mortgage Brokers", </w:t>
      </w:r>
      <w:r w:rsidR="005463E1" w:rsidRPr="00FE23E1">
        <w:rPr>
          <w:i/>
          <w:iCs/>
          <w:color w:val="000000"/>
          <w:sz w:val="16"/>
          <w:szCs w:val="16"/>
          <w:shd w:val="clear" w:color="auto" w:fill="FFFFFF"/>
        </w:rPr>
        <w:t>Mortgagebrokers.ie</w:t>
      </w:r>
      <w:r w:rsidR="005463E1" w:rsidRPr="00FE23E1">
        <w:rPr>
          <w:color w:val="000000"/>
          <w:sz w:val="16"/>
          <w:szCs w:val="16"/>
          <w:shd w:val="clear" w:color="auto" w:fill="FFFFFF"/>
        </w:rPr>
        <w:t xml:space="preserve">, 2016. [Online]. Available: https://www.mortgagebrokers.ie/economics/economic-factors-affecting-irish-property-market-part-i/. </w:t>
      </w:r>
    </w:p>
    <w:p w14:paraId="0DDE2B7C" w14:textId="6D57FE4A" w:rsidR="00FE23E1" w:rsidRDefault="00FE23E1" w:rsidP="00146BDC">
      <w:pPr>
        <w:pStyle w:val="BodyText"/>
        <w:ind w:firstLine="0pt"/>
        <w:rPr>
          <w:color w:val="000000"/>
          <w:sz w:val="16"/>
          <w:szCs w:val="16"/>
          <w:shd w:val="clear" w:color="auto" w:fill="FFFFFF"/>
        </w:rPr>
      </w:pPr>
      <w:r>
        <w:rPr>
          <w:color w:val="000000"/>
          <w:sz w:val="16"/>
          <w:szCs w:val="16"/>
          <w:shd w:val="clear" w:color="auto" w:fill="FFFFFF"/>
          <w:lang w:val="en-IE"/>
        </w:rPr>
        <w:t xml:space="preserve">[4] </w:t>
      </w:r>
      <w:r w:rsidR="00BF7F27" w:rsidRPr="00BF7F27">
        <w:rPr>
          <w:color w:val="000000"/>
          <w:sz w:val="16"/>
          <w:szCs w:val="16"/>
          <w:shd w:val="clear" w:color="auto" w:fill="FFFFFF"/>
        </w:rPr>
        <w:t xml:space="preserve">"Property Valuation: Factors that Influence a Home’s Value - </w:t>
      </w:r>
      <w:proofErr w:type="spellStart"/>
      <w:r w:rsidR="00BF7F27" w:rsidRPr="00BF7F27">
        <w:rPr>
          <w:color w:val="000000"/>
          <w:sz w:val="16"/>
          <w:szCs w:val="16"/>
          <w:shd w:val="clear" w:color="auto" w:fill="FFFFFF"/>
        </w:rPr>
        <w:t>Rumah-i</w:t>
      </w:r>
      <w:proofErr w:type="spellEnd"/>
      <w:r w:rsidR="00BF7F27" w:rsidRPr="00BF7F27">
        <w:rPr>
          <w:color w:val="000000"/>
          <w:sz w:val="16"/>
          <w:szCs w:val="16"/>
          <w:shd w:val="clear" w:color="auto" w:fill="FFFFFF"/>
        </w:rPr>
        <w:t>", </w:t>
      </w:r>
      <w:proofErr w:type="spellStart"/>
      <w:r w:rsidR="00BF7F27" w:rsidRPr="00BF7F27">
        <w:rPr>
          <w:i/>
          <w:iCs/>
          <w:color w:val="000000"/>
          <w:sz w:val="16"/>
          <w:szCs w:val="16"/>
          <w:shd w:val="clear" w:color="auto" w:fill="FFFFFF"/>
        </w:rPr>
        <w:t>Rumah-i</w:t>
      </w:r>
      <w:proofErr w:type="spellEnd"/>
      <w:r w:rsidR="00BF7F27" w:rsidRPr="00BF7F27">
        <w:rPr>
          <w:color w:val="000000"/>
          <w:sz w:val="16"/>
          <w:szCs w:val="16"/>
          <w:shd w:val="clear" w:color="auto" w:fill="FFFFFF"/>
        </w:rPr>
        <w:t>, 2020. [Online]. Available: https://rent.rumah-i.com/property-valuation-factors/.</w:t>
      </w:r>
    </w:p>
    <w:p w14:paraId="60E03046" w14:textId="63C35897" w:rsidR="009546C3" w:rsidRPr="00DF141D" w:rsidRDefault="00524ABA" w:rsidP="00146BDC">
      <w:pPr>
        <w:pStyle w:val="BodyText"/>
        <w:ind w:firstLine="0pt"/>
        <w:rPr>
          <w:color w:val="000000"/>
          <w:sz w:val="16"/>
          <w:szCs w:val="16"/>
          <w:shd w:val="clear" w:color="auto" w:fill="FFFFFF"/>
        </w:rPr>
      </w:pPr>
      <w:r>
        <w:rPr>
          <w:color w:val="000000"/>
          <w:sz w:val="16"/>
          <w:szCs w:val="16"/>
          <w:shd w:val="clear" w:color="auto" w:fill="FFFFFF"/>
          <w:lang w:val="en-IE"/>
        </w:rPr>
        <w:t xml:space="preserve">[5] </w:t>
      </w:r>
      <w:r w:rsidR="0042011B" w:rsidRPr="0042011B">
        <w:rPr>
          <w:color w:val="000000"/>
          <w:sz w:val="16"/>
          <w:szCs w:val="16"/>
          <w:shd w:val="clear" w:color="auto" w:fill="FFFFFF"/>
        </w:rPr>
        <w:t>"PSRA - Dublin Residential Property Price Register - 2015 Dublin Residential Property Price Register - data.gov.ie", </w:t>
      </w:r>
      <w:r w:rsidR="0042011B" w:rsidRPr="0042011B">
        <w:rPr>
          <w:i/>
          <w:iCs/>
          <w:color w:val="000000"/>
          <w:sz w:val="16"/>
          <w:szCs w:val="16"/>
          <w:shd w:val="clear" w:color="auto" w:fill="FFFFFF"/>
        </w:rPr>
        <w:t>Data.gov.ie</w:t>
      </w:r>
      <w:r w:rsidR="0042011B" w:rsidRPr="0042011B">
        <w:rPr>
          <w:color w:val="000000"/>
          <w:sz w:val="16"/>
          <w:szCs w:val="16"/>
          <w:shd w:val="clear" w:color="auto" w:fill="FFFFFF"/>
        </w:rPr>
        <w:t xml:space="preserve">, 2019. [Online].Available:https://data.gov.ie/dataset/property-price-register/resource/11d2f401-87d6-4252-bb1d-8f2af1ef19db?inner_span=True. </w:t>
      </w:r>
    </w:p>
    <w:p w14:paraId="4286E0A8" w14:textId="582A7A09" w:rsidR="00913318" w:rsidRDefault="00913318" w:rsidP="00146BDC">
      <w:pPr>
        <w:pStyle w:val="BodyText"/>
        <w:ind w:firstLine="0pt"/>
        <w:rPr>
          <w:color w:val="000000"/>
          <w:sz w:val="16"/>
          <w:szCs w:val="16"/>
          <w:shd w:val="clear" w:color="auto" w:fill="FFFFFF"/>
        </w:rPr>
      </w:pPr>
      <w:r>
        <w:rPr>
          <w:color w:val="000000"/>
          <w:sz w:val="16"/>
          <w:szCs w:val="16"/>
          <w:shd w:val="clear" w:color="auto" w:fill="FFFFFF"/>
          <w:lang w:val="en-IE"/>
        </w:rPr>
        <w:t>[6]</w:t>
      </w:r>
      <w:r w:rsidR="009546C3" w:rsidRPr="009546C3">
        <w:rPr>
          <w:color w:val="000000"/>
          <w:sz w:val="16"/>
          <w:szCs w:val="16"/>
          <w:shd w:val="clear" w:color="auto" w:fill="FFFFFF"/>
        </w:rPr>
        <w:t>"Playing Pitches in Dublin City Council - DCC_PlayingPitches_P20120822-1410.csv - data.gov.ie", </w:t>
      </w:r>
      <w:r w:rsidR="009546C3" w:rsidRPr="009546C3">
        <w:rPr>
          <w:i/>
          <w:iCs/>
          <w:color w:val="000000"/>
          <w:sz w:val="16"/>
          <w:szCs w:val="16"/>
          <w:shd w:val="clear" w:color="auto" w:fill="FFFFFF"/>
        </w:rPr>
        <w:t>Data.gov.ie</w:t>
      </w:r>
      <w:r w:rsidR="009546C3" w:rsidRPr="009546C3">
        <w:rPr>
          <w:color w:val="000000"/>
          <w:sz w:val="16"/>
          <w:szCs w:val="16"/>
          <w:shd w:val="clear" w:color="auto" w:fill="FFFFFF"/>
        </w:rPr>
        <w:t>, 2016.</w:t>
      </w:r>
      <w:r w:rsidR="009546C3">
        <w:rPr>
          <w:color w:val="000000"/>
          <w:sz w:val="16"/>
          <w:szCs w:val="16"/>
          <w:shd w:val="clear" w:color="auto" w:fill="FFFFFF"/>
          <w:lang w:val="en-IE"/>
        </w:rPr>
        <w:t xml:space="preserve"> </w:t>
      </w:r>
      <w:r w:rsidR="009546C3" w:rsidRPr="009546C3">
        <w:rPr>
          <w:color w:val="000000"/>
          <w:sz w:val="16"/>
          <w:szCs w:val="16"/>
          <w:shd w:val="clear" w:color="auto" w:fill="FFFFFF"/>
        </w:rPr>
        <w:t xml:space="preserve">[Online]. Available: https://data.gov.ie/dataset/dublin-city-council-parks-playing-pitches/resource/a8fd1ba8-a1a9-4c4c-bd4e-5e1d9e45a644. </w:t>
      </w:r>
    </w:p>
    <w:p w14:paraId="4FF6B0F3" w14:textId="70989BA9" w:rsidR="009546C3" w:rsidRDefault="00DF141D" w:rsidP="00146BDC">
      <w:pPr>
        <w:pStyle w:val="BodyText"/>
        <w:ind w:firstLine="0pt"/>
        <w:rPr>
          <w:color w:val="000000"/>
          <w:sz w:val="16"/>
          <w:szCs w:val="16"/>
          <w:shd w:val="clear" w:color="auto" w:fill="FFFFFF"/>
        </w:rPr>
      </w:pPr>
      <w:r>
        <w:rPr>
          <w:color w:val="000000"/>
          <w:sz w:val="16"/>
          <w:szCs w:val="16"/>
          <w:shd w:val="clear" w:color="auto" w:fill="FFFFFF"/>
          <w:lang w:val="en-IE"/>
        </w:rPr>
        <w:t>[7]</w:t>
      </w:r>
      <w:r w:rsidR="00504692">
        <w:rPr>
          <w:color w:val="000000"/>
          <w:sz w:val="16"/>
          <w:szCs w:val="16"/>
          <w:shd w:val="clear" w:color="auto" w:fill="FFFFFF"/>
          <w:lang w:val="en-IE"/>
        </w:rPr>
        <w:t xml:space="preserve"> </w:t>
      </w:r>
      <w:r w:rsidR="00504692" w:rsidRPr="00504692">
        <w:rPr>
          <w:color w:val="000000"/>
          <w:sz w:val="16"/>
          <w:szCs w:val="16"/>
          <w:shd w:val="clear" w:color="auto" w:fill="FFFFFF"/>
        </w:rPr>
        <w:t>"Playing Pitches in Fingal - FCC_PlayingPitches_P20111203-1424.csv - data.gov.ie", </w:t>
      </w:r>
      <w:r w:rsidR="00504692" w:rsidRPr="00504692">
        <w:rPr>
          <w:i/>
          <w:iCs/>
          <w:color w:val="000000"/>
          <w:sz w:val="16"/>
          <w:szCs w:val="16"/>
          <w:shd w:val="clear" w:color="auto" w:fill="FFFFFF"/>
        </w:rPr>
        <w:t>Data.gov.ie</w:t>
      </w:r>
      <w:r w:rsidR="00504692" w:rsidRPr="00504692">
        <w:rPr>
          <w:color w:val="000000"/>
          <w:sz w:val="16"/>
          <w:szCs w:val="16"/>
          <w:shd w:val="clear" w:color="auto" w:fill="FFFFFF"/>
        </w:rPr>
        <w:t xml:space="preserve">, 2016. [Online]. Available: https://data.gov.ie/dataset/playing-pitches/resource/542c9a90-0b6e-4b6b-8950-ef07349d58ee. </w:t>
      </w:r>
    </w:p>
    <w:p w14:paraId="67129CCB" w14:textId="29988DEB" w:rsidR="00504692" w:rsidRDefault="00504692" w:rsidP="00146BDC">
      <w:pPr>
        <w:pStyle w:val="BodyText"/>
        <w:ind w:firstLine="0pt"/>
        <w:rPr>
          <w:color w:val="000000"/>
          <w:sz w:val="16"/>
          <w:szCs w:val="16"/>
          <w:shd w:val="clear" w:color="auto" w:fill="FFFFFF"/>
        </w:rPr>
      </w:pPr>
      <w:r>
        <w:rPr>
          <w:color w:val="000000"/>
          <w:sz w:val="16"/>
          <w:szCs w:val="16"/>
          <w:shd w:val="clear" w:color="auto" w:fill="FFFFFF"/>
          <w:lang w:val="en-IE"/>
        </w:rPr>
        <w:t xml:space="preserve">[8] </w:t>
      </w:r>
      <w:r w:rsidR="00AF36E2" w:rsidRPr="00AF36E2">
        <w:rPr>
          <w:color w:val="000000"/>
          <w:sz w:val="16"/>
          <w:szCs w:val="16"/>
          <w:shd w:val="clear" w:color="auto" w:fill="FFFFFF"/>
        </w:rPr>
        <w:t>"DLR Playing Pitches - data.gov.ie", </w:t>
      </w:r>
      <w:r w:rsidR="00AF36E2" w:rsidRPr="00AF36E2">
        <w:rPr>
          <w:i/>
          <w:iCs/>
          <w:color w:val="000000"/>
          <w:sz w:val="16"/>
          <w:szCs w:val="16"/>
          <w:shd w:val="clear" w:color="auto" w:fill="FFFFFF"/>
        </w:rPr>
        <w:t>Data.gov.ie</w:t>
      </w:r>
      <w:r w:rsidR="00AF36E2" w:rsidRPr="00AF36E2">
        <w:rPr>
          <w:color w:val="000000"/>
          <w:sz w:val="16"/>
          <w:szCs w:val="16"/>
          <w:shd w:val="clear" w:color="auto" w:fill="FFFFFF"/>
        </w:rPr>
        <w:t xml:space="preserve">, 2016. [Online]. Available: https://data.gov.ie/dataset/dlr_pitches. </w:t>
      </w:r>
    </w:p>
    <w:p w14:paraId="671AB73D" w14:textId="5C893D05" w:rsidR="00AF36E2" w:rsidRDefault="00AF36E2" w:rsidP="00146BDC">
      <w:pPr>
        <w:pStyle w:val="BodyText"/>
        <w:ind w:firstLine="0pt"/>
        <w:rPr>
          <w:color w:val="000000"/>
          <w:sz w:val="16"/>
          <w:szCs w:val="16"/>
          <w:shd w:val="clear" w:color="auto" w:fill="FFFFFF"/>
        </w:rPr>
      </w:pPr>
      <w:r>
        <w:rPr>
          <w:color w:val="000000"/>
          <w:sz w:val="16"/>
          <w:szCs w:val="16"/>
          <w:shd w:val="clear" w:color="auto" w:fill="FFFFFF"/>
          <w:lang w:val="en-IE"/>
        </w:rPr>
        <w:t xml:space="preserve">[9] </w:t>
      </w:r>
      <w:r w:rsidR="000E2698" w:rsidRPr="000E2698">
        <w:rPr>
          <w:color w:val="000000"/>
          <w:sz w:val="16"/>
          <w:szCs w:val="16"/>
          <w:shd w:val="clear" w:color="auto" w:fill="FFFFFF"/>
        </w:rPr>
        <w:t>"Playing Pitches - CSV - data.gov.ie", </w:t>
      </w:r>
      <w:r w:rsidR="000E2698" w:rsidRPr="000E2698">
        <w:rPr>
          <w:i/>
          <w:iCs/>
          <w:color w:val="000000"/>
          <w:sz w:val="16"/>
          <w:szCs w:val="16"/>
          <w:shd w:val="clear" w:color="auto" w:fill="FFFFFF"/>
        </w:rPr>
        <w:t>Data.gov.ie</w:t>
      </w:r>
      <w:r w:rsidR="000E2698" w:rsidRPr="000E2698">
        <w:rPr>
          <w:color w:val="000000"/>
          <w:sz w:val="16"/>
          <w:szCs w:val="16"/>
          <w:shd w:val="clear" w:color="auto" w:fill="FFFFFF"/>
        </w:rPr>
        <w:t xml:space="preserve">. [Online]. Available: https://data.gov.ie/dataset/playing-pitches1/resource/de8d55f7-720a-4b76-8005-5397c72fe55e. </w:t>
      </w:r>
    </w:p>
    <w:p w14:paraId="42A8F79A" w14:textId="17F6E20E" w:rsidR="000E2698" w:rsidRDefault="000E2698" w:rsidP="00146BDC">
      <w:pPr>
        <w:pStyle w:val="BodyText"/>
        <w:ind w:firstLine="0pt"/>
        <w:rPr>
          <w:color w:val="000000"/>
          <w:sz w:val="16"/>
          <w:szCs w:val="16"/>
          <w:shd w:val="clear" w:color="auto" w:fill="FFFFFF"/>
        </w:rPr>
      </w:pPr>
      <w:r>
        <w:rPr>
          <w:color w:val="000000"/>
          <w:sz w:val="16"/>
          <w:szCs w:val="16"/>
          <w:shd w:val="clear" w:color="auto" w:fill="FFFFFF"/>
          <w:lang w:val="en-IE"/>
        </w:rPr>
        <w:t xml:space="preserve">[10] </w:t>
      </w:r>
      <w:r w:rsidR="00087427" w:rsidRPr="00087427">
        <w:rPr>
          <w:color w:val="000000"/>
          <w:sz w:val="16"/>
          <w:szCs w:val="16"/>
          <w:shd w:val="clear" w:color="auto" w:fill="FFFFFF"/>
        </w:rPr>
        <w:t>"Membership and Registration", </w:t>
      </w:r>
      <w:r w:rsidR="00087427" w:rsidRPr="00087427">
        <w:rPr>
          <w:i/>
          <w:iCs/>
          <w:color w:val="000000"/>
          <w:sz w:val="16"/>
          <w:szCs w:val="16"/>
          <w:shd w:val="clear" w:color="auto" w:fill="FFFFFF"/>
        </w:rPr>
        <w:t>www.gaa.ie</w:t>
      </w:r>
      <w:r w:rsidR="00087427" w:rsidRPr="00087427">
        <w:rPr>
          <w:color w:val="000000"/>
          <w:sz w:val="16"/>
          <w:szCs w:val="16"/>
          <w:shd w:val="clear" w:color="auto" w:fill="FFFFFF"/>
        </w:rPr>
        <w:t xml:space="preserve">, 2020. [Online]. Available: https://www.gaa.ie/my-gaa/administrators/membership-registration. </w:t>
      </w:r>
    </w:p>
    <w:p w14:paraId="65089F20" w14:textId="754AE283" w:rsidR="00087427" w:rsidRDefault="00087427" w:rsidP="00146BDC">
      <w:pPr>
        <w:pStyle w:val="BodyText"/>
        <w:ind w:firstLine="0pt"/>
        <w:rPr>
          <w:color w:val="000000"/>
          <w:sz w:val="16"/>
          <w:szCs w:val="16"/>
          <w:shd w:val="clear" w:color="auto" w:fill="FFFFFF"/>
        </w:rPr>
      </w:pPr>
      <w:r>
        <w:rPr>
          <w:color w:val="000000"/>
          <w:sz w:val="16"/>
          <w:szCs w:val="16"/>
          <w:shd w:val="clear" w:color="auto" w:fill="FFFFFF"/>
          <w:lang w:val="en-IE"/>
        </w:rPr>
        <w:t xml:space="preserve">[11] </w:t>
      </w:r>
      <w:r w:rsidR="00957ECB" w:rsidRPr="0066554F">
        <w:rPr>
          <w:color w:val="000000"/>
          <w:sz w:val="16"/>
          <w:szCs w:val="16"/>
          <w:shd w:val="clear" w:color="auto" w:fill="FFFFFF"/>
        </w:rPr>
        <w:t>"Sports in Dublin", </w:t>
      </w:r>
      <w:r w:rsidR="00957ECB" w:rsidRPr="0066554F">
        <w:rPr>
          <w:i/>
          <w:iCs/>
          <w:color w:val="000000"/>
          <w:sz w:val="16"/>
          <w:szCs w:val="16"/>
          <w:shd w:val="clear" w:color="auto" w:fill="FFFFFF"/>
        </w:rPr>
        <w:t>Dodublin.ie</w:t>
      </w:r>
      <w:r w:rsidR="00957ECB" w:rsidRPr="0066554F">
        <w:rPr>
          <w:color w:val="000000"/>
          <w:sz w:val="16"/>
          <w:szCs w:val="16"/>
          <w:shd w:val="clear" w:color="auto" w:fill="FFFFFF"/>
        </w:rPr>
        <w:t xml:space="preserve">, 2020. [Online]. Available: https://dodublin.ie/top-news-travel/sports-in-dublin. </w:t>
      </w:r>
    </w:p>
    <w:p w14:paraId="4D84EBD6" w14:textId="093180D8" w:rsidR="00A90B2F" w:rsidRDefault="008D61A8" w:rsidP="00B6051A">
      <w:pPr>
        <w:pStyle w:val="BodyText"/>
        <w:ind w:firstLine="0pt"/>
        <w:jc w:val="start"/>
        <w:rPr>
          <w:color w:val="000000"/>
          <w:sz w:val="16"/>
          <w:szCs w:val="16"/>
          <w:shd w:val="clear" w:color="auto" w:fill="FFFFFF"/>
          <w:lang w:val="en-IE"/>
        </w:rPr>
      </w:pPr>
      <w:r>
        <w:rPr>
          <w:color w:val="000000"/>
          <w:sz w:val="16"/>
          <w:szCs w:val="16"/>
          <w:shd w:val="clear" w:color="auto" w:fill="FFFFFF"/>
          <w:lang w:val="en-IE"/>
        </w:rPr>
        <w:t xml:space="preserve">[12] B </w:t>
      </w:r>
      <w:r w:rsidR="00307794">
        <w:rPr>
          <w:color w:val="000000"/>
          <w:sz w:val="16"/>
          <w:szCs w:val="16"/>
          <w:shd w:val="clear" w:color="auto" w:fill="FFFFFF"/>
          <w:lang w:val="en-IE"/>
        </w:rPr>
        <w:t>O’Connor, D Lynch “Analysis of Research Property Price Developments and Implications for Local Property Tax Liabilities</w:t>
      </w:r>
      <w:r w:rsidR="00394927">
        <w:rPr>
          <w:color w:val="000000"/>
          <w:sz w:val="16"/>
          <w:szCs w:val="16"/>
          <w:shd w:val="clear" w:color="auto" w:fill="FFFFFF"/>
          <w:lang w:val="en-IE"/>
        </w:rPr>
        <w:t xml:space="preserve"> and Revenue</w:t>
      </w:r>
      <w:r w:rsidR="003114EE">
        <w:rPr>
          <w:color w:val="000000"/>
          <w:sz w:val="16"/>
          <w:szCs w:val="16"/>
          <w:shd w:val="clear" w:color="auto" w:fill="FFFFFF"/>
          <w:lang w:val="en-IE"/>
        </w:rPr>
        <w:t xml:space="preserve"> </w:t>
      </w:r>
      <w:r w:rsidR="00394927">
        <w:rPr>
          <w:color w:val="000000"/>
          <w:sz w:val="16"/>
          <w:szCs w:val="16"/>
          <w:shd w:val="clear" w:color="auto" w:fill="FFFFFF"/>
          <w:lang w:val="en-IE"/>
        </w:rPr>
        <w:t xml:space="preserve">Yield” [Online] Available: </w:t>
      </w:r>
      <w:hyperlink r:id="rId19" w:history="1">
        <w:r w:rsidR="00B6051A" w:rsidRPr="00DD2A46">
          <w:rPr>
            <w:rStyle w:val="Hyperlink"/>
            <w:sz w:val="16"/>
            <w:szCs w:val="16"/>
            <w:shd w:val="clear" w:color="auto" w:fill="FFFFFF"/>
            <w:lang w:val="en-IE"/>
          </w:rPr>
          <w:t>https://content.sciendo.com/view/journals/admin/64/1/article-p29.xml</w:t>
        </w:r>
      </w:hyperlink>
    </w:p>
    <w:p w14:paraId="7F91FD2F" w14:textId="54E0BAF8" w:rsidR="00B6051A" w:rsidRDefault="00B6051A" w:rsidP="00B6051A">
      <w:pPr>
        <w:pStyle w:val="BodyText"/>
        <w:ind w:firstLine="0pt"/>
        <w:jc w:val="start"/>
        <w:rPr>
          <w:color w:val="000000"/>
          <w:sz w:val="16"/>
          <w:szCs w:val="16"/>
          <w:shd w:val="clear" w:color="auto" w:fill="FFFFFF"/>
        </w:rPr>
      </w:pPr>
      <w:r>
        <w:rPr>
          <w:color w:val="000000"/>
          <w:sz w:val="16"/>
          <w:szCs w:val="16"/>
          <w:shd w:val="clear" w:color="auto" w:fill="FFFFFF"/>
          <w:lang w:val="en-IE"/>
        </w:rPr>
        <w:t xml:space="preserve">[13] </w:t>
      </w:r>
      <w:r w:rsidR="00C74D07" w:rsidRPr="00C74D07">
        <w:rPr>
          <w:color w:val="000000"/>
          <w:sz w:val="16"/>
          <w:szCs w:val="16"/>
          <w:shd w:val="clear" w:color="auto" w:fill="FFFFFF"/>
        </w:rPr>
        <w:t>A. Bloomer, "</w:t>
      </w:r>
      <w:proofErr w:type="spellStart"/>
      <w:r w:rsidR="00C74D07" w:rsidRPr="00C74D07">
        <w:rPr>
          <w:color w:val="000000"/>
          <w:sz w:val="16"/>
          <w:szCs w:val="16"/>
          <w:shd w:val="clear" w:color="auto" w:fill="FFFFFF"/>
        </w:rPr>
        <w:t>Smartmove</w:t>
      </w:r>
      <w:proofErr w:type="spellEnd"/>
      <w:r w:rsidR="00C74D07" w:rsidRPr="00C74D07">
        <w:rPr>
          <w:color w:val="000000"/>
          <w:sz w:val="16"/>
          <w:szCs w:val="16"/>
          <w:shd w:val="clear" w:color="auto" w:fill="FFFFFF"/>
        </w:rPr>
        <w:t>", </w:t>
      </w:r>
      <w:r w:rsidR="00C74D07" w:rsidRPr="00C74D07">
        <w:rPr>
          <w:i/>
          <w:iCs/>
          <w:color w:val="000000"/>
          <w:sz w:val="16"/>
          <w:szCs w:val="16"/>
          <w:shd w:val="clear" w:color="auto" w:fill="FFFFFF"/>
        </w:rPr>
        <w:t>Norma.ncirl.ie</w:t>
      </w:r>
      <w:r w:rsidR="00C74D07" w:rsidRPr="00C74D07">
        <w:rPr>
          <w:color w:val="000000"/>
          <w:sz w:val="16"/>
          <w:szCs w:val="16"/>
          <w:shd w:val="clear" w:color="auto" w:fill="FFFFFF"/>
        </w:rPr>
        <w:t xml:space="preserve">, 2016. [Online]. Available: http://norma.ncirl.ie/2647/1/anthonybloomer.pdf. </w:t>
      </w:r>
    </w:p>
    <w:p w14:paraId="1E0C26FA" w14:textId="3B5B5177" w:rsidR="00C74D07" w:rsidRDefault="00C74D07" w:rsidP="00B6051A">
      <w:pPr>
        <w:pStyle w:val="BodyText"/>
        <w:ind w:firstLine="0pt"/>
        <w:jc w:val="start"/>
        <w:rPr>
          <w:color w:val="000000"/>
          <w:sz w:val="16"/>
          <w:szCs w:val="16"/>
          <w:shd w:val="clear" w:color="auto" w:fill="FFFFFF"/>
        </w:rPr>
      </w:pPr>
      <w:r>
        <w:rPr>
          <w:color w:val="000000"/>
          <w:sz w:val="16"/>
          <w:szCs w:val="16"/>
          <w:shd w:val="clear" w:color="auto" w:fill="FFFFFF"/>
          <w:lang w:val="en-IE"/>
        </w:rPr>
        <w:t>[14]</w:t>
      </w:r>
      <w:r w:rsidR="00EF5FC3" w:rsidRPr="00EF5FC3">
        <w:rPr>
          <w:rFonts w:ascii="Arial" w:hAnsi="Arial" w:cs="Arial"/>
          <w:color w:val="000000"/>
          <w:shd w:val="clear" w:color="auto" w:fill="FFFFFF"/>
        </w:rPr>
        <w:t xml:space="preserve"> </w:t>
      </w:r>
      <w:r w:rsidR="00EF5FC3" w:rsidRPr="00EF5FC3">
        <w:rPr>
          <w:color w:val="000000"/>
          <w:sz w:val="16"/>
          <w:szCs w:val="16"/>
          <w:shd w:val="clear" w:color="auto" w:fill="FFFFFF"/>
        </w:rPr>
        <w:t>T. Prendergast, </w:t>
      </w:r>
      <w:r w:rsidR="00EF5FC3" w:rsidRPr="00EF5FC3">
        <w:rPr>
          <w:i/>
          <w:iCs/>
          <w:color w:val="000000"/>
          <w:sz w:val="16"/>
          <w:szCs w:val="16"/>
          <w:shd w:val="clear" w:color="auto" w:fill="FFFFFF"/>
        </w:rPr>
        <w:t>Ggda.ie</w:t>
      </w:r>
      <w:r w:rsidR="00EF5FC3" w:rsidRPr="00EF5FC3">
        <w:rPr>
          <w:color w:val="000000"/>
          <w:sz w:val="16"/>
          <w:szCs w:val="16"/>
          <w:shd w:val="clear" w:color="auto" w:fill="FFFFFF"/>
        </w:rPr>
        <w:t xml:space="preserve">. [Online]. Available: https://ggda.ie/assets/Pleanail-Paper.pdf. </w:t>
      </w:r>
    </w:p>
    <w:p w14:paraId="037EB9C8" w14:textId="39510C56" w:rsidR="00EF5FC3" w:rsidRDefault="00EF5FC3" w:rsidP="00B6051A">
      <w:pPr>
        <w:pStyle w:val="BodyText"/>
        <w:ind w:firstLine="0pt"/>
        <w:jc w:val="start"/>
        <w:rPr>
          <w:color w:val="000000"/>
          <w:sz w:val="16"/>
          <w:szCs w:val="16"/>
          <w:shd w:val="clear" w:color="auto" w:fill="FFFFFF"/>
        </w:rPr>
      </w:pPr>
      <w:r>
        <w:rPr>
          <w:color w:val="000000"/>
          <w:sz w:val="16"/>
          <w:szCs w:val="16"/>
          <w:shd w:val="clear" w:color="auto" w:fill="FFFFFF"/>
          <w:lang w:val="en-IE"/>
        </w:rPr>
        <w:t>[1</w:t>
      </w:r>
      <w:r w:rsidR="000A46F0">
        <w:rPr>
          <w:color w:val="000000"/>
          <w:sz w:val="16"/>
          <w:szCs w:val="16"/>
          <w:shd w:val="clear" w:color="auto" w:fill="FFFFFF"/>
          <w:lang w:val="en-IE"/>
        </w:rPr>
        <w:t xml:space="preserve">5] </w:t>
      </w:r>
      <w:r w:rsidR="00701749" w:rsidRPr="00701749">
        <w:rPr>
          <w:color w:val="000000"/>
          <w:sz w:val="16"/>
          <w:szCs w:val="16"/>
          <w:shd w:val="clear" w:color="auto" w:fill="FFFFFF"/>
        </w:rPr>
        <w:t>C. McMullan, "TUD Grangegorman Campus to Get Seven-Storey Student Accommodation – campus", </w:t>
      </w:r>
      <w:r w:rsidR="00701749" w:rsidRPr="00701749">
        <w:rPr>
          <w:i/>
          <w:iCs/>
          <w:color w:val="000000"/>
          <w:sz w:val="16"/>
          <w:szCs w:val="16"/>
          <w:shd w:val="clear" w:color="auto" w:fill="FFFFFF"/>
        </w:rPr>
        <w:t>Campus.ie</w:t>
      </w:r>
      <w:r w:rsidR="00701749" w:rsidRPr="00701749">
        <w:rPr>
          <w:color w:val="000000"/>
          <w:sz w:val="16"/>
          <w:szCs w:val="16"/>
          <w:shd w:val="clear" w:color="auto" w:fill="FFFFFF"/>
        </w:rPr>
        <w:t xml:space="preserve">, 2019. [Online]. Available: https://campus.ie/college-life/college-news/tud-grangegorman-campus-to-get-seven-storey-student-accommodation/. </w:t>
      </w:r>
    </w:p>
    <w:p w14:paraId="66BB8EE0" w14:textId="75530B5E" w:rsidR="00701749" w:rsidRDefault="00701749" w:rsidP="00B6051A">
      <w:pPr>
        <w:pStyle w:val="BodyText"/>
        <w:ind w:firstLine="0pt"/>
        <w:jc w:val="start"/>
        <w:rPr>
          <w:color w:val="000000"/>
          <w:sz w:val="16"/>
          <w:szCs w:val="16"/>
          <w:shd w:val="clear" w:color="auto" w:fill="FFFFFF"/>
        </w:rPr>
      </w:pPr>
      <w:r>
        <w:rPr>
          <w:color w:val="000000"/>
          <w:sz w:val="16"/>
          <w:szCs w:val="16"/>
          <w:shd w:val="clear" w:color="auto" w:fill="FFFFFF"/>
          <w:lang w:val="en-IE"/>
        </w:rPr>
        <w:t xml:space="preserve">[16] </w:t>
      </w:r>
      <w:r w:rsidR="00222BBB" w:rsidRPr="00222BBB">
        <w:rPr>
          <w:color w:val="000000"/>
          <w:sz w:val="16"/>
          <w:szCs w:val="16"/>
          <w:shd w:val="clear" w:color="auto" w:fill="FFFFFF"/>
        </w:rPr>
        <w:t>P. Fogarty, </w:t>
      </w:r>
      <w:r w:rsidR="00222BBB" w:rsidRPr="00222BBB">
        <w:rPr>
          <w:i/>
          <w:iCs/>
          <w:color w:val="000000"/>
          <w:sz w:val="16"/>
          <w:szCs w:val="16"/>
          <w:shd w:val="clear" w:color="auto" w:fill="FFFFFF"/>
        </w:rPr>
        <w:t>S3-eu-west-1.amazonaws.com</w:t>
      </w:r>
      <w:r w:rsidR="00222BBB" w:rsidRPr="00222BBB">
        <w:rPr>
          <w:color w:val="000000"/>
          <w:sz w:val="16"/>
          <w:szCs w:val="16"/>
          <w:shd w:val="clear" w:color="auto" w:fill="FFFFFF"/>
        </w:rPr>
        <w:t xml:space="preserve">, 2017. [Online]. Available: https://s3-eu-west-1.amazonaws.com/uploads.aws.dotser.net/uploads/uc/ucdplanning.ie/ucd-student-residences-masterplan/file/3b31/2fc609f48bd4082a20898676821d78e02986/vol-5.11-aa-screening-report-1.pdf. </w:t>
      </w:r>
    </w:p>
    <w:p w14:paraId="09EB124C" w14:textId="398AE847" w:rsidR="00222BBB" w:rsidRDefault="00222BBB" w:rsidP="00B6051A">
      <w:pPr>
        <w:pStyle w:val="BodyText"/>
        <w:ind w:firstLine="0pt"/>
        <w:jc w:val="start"/>
        <w:rPr>
          <w:color w:val="000000"/>
          <w:sz w:val="16"/>
          <w:szCs w:val="16"/>
          <w:shd w:val="clear" w:color="auto" w:fill="FFFFFF"/>
          <w:lang w:val="en-IE"/>
        </w:rPr>
      </w:pPr>
      <w:r>
        <w:rPr>
          <w:color w:val="000000"/>
          <w:sz w:val="16"/>
          <w:szCs w:val="16"/>
          <w:shd w:val="clear" w:color="auto" w:fill="FFFFFF"/>
          <w:lang w:val="en-IE"/>
        </w:rPr>
        <w:t xml:space="preserve">[17] </w:t>
      </w:r>
      <w:r w:rsidR="00AA1E9E">
        <w:rPr>
          <w:color w:val="000000"/>
          <w:sz w:val="16"/>
          <w:szCs w:val="16"/>
          <w:shd w:val="clear" w:color="auto" w:fill="FFFFFF"/>
          <w:lang w:val="en-IE"/>
        </w:rPr>
        <w:t xml:space="preserve">C </w:t>
      </w:r>
      <w:proofErr w:type="spellStart"/>
      <w:r w:rsidR="00AA1E9E">
        <w:rPr>
          <w:color w:val="000000"/>
          <w:sz w:val="16"/>
          <w:szCs w:val="16"/>
          <w:shd w:val="clear" w:color="auto" w:fill="FFFFFF"/>
          <w:lang w:val="en-IE"/>
        </w:rPr>
        <w:t>Zoppi</w:t>
      </w:r>
      <w:proofErr w:type="spellEnd"/>
      <w:r w:rsidR="00AA1E9E">
        <w:rPr>
          <w:color w:val="000000"/>
          <w:sz w:val="16"/>
          <w:szCs w:val="16"/>
          <w:shd w:val="clear" w:color="auto" w:fill="FFFFFF"/>
          <w:lang w:val="en-IE"/>
        </w:rPr>
        <w:t xml:space="preserve">, M </w:t>
      </w:r>
      <w:proofErr w:type="spellStart"/>
      <w:r w:rsidR="00AA1E9E">
        <w:rPr>
          <w:color w:val="000000"/>
          <w:sz w:val="16"/>
          <w:szCs w:val="16"/>
          <w:shd w:val="clear" w:color="auto" w:fill="FFFFFF"/>
          <w:lang w:val="en-IE"/>
        </w:rPr>
        <w:t>Argiola</w:t>
      </w:r>
      <w:proofErr w:type="spellEnd"/>
      <w:r w:rsidR="004D563E">
        <w:rPr>
          <w:color w:val="000000"/>
          <w:sz w:val="16"/>
          <w:szCs w:val="16"/>
          <w:shd w:val="clear" w:color="auto" w:fill="FFFFFF"/>
          <w:lang w:val="en-IE"/>
        </w:rPr>
        <w:t>, S Lai “Factors influencing the value of houses: Estimates for the city of Cagli</w:t>
      </w:r>
      <w:r w:rsidR="00DF6B32">
        <w:rPr>
          <w:color w:val="000000"/>
          <w:sz w:val="16"/>
          <w:szCs w:val="16"/>
          <w:shd w:val="clear" w:color="auto" w:fill="FFFFFF"/>
          <w:lang w:val="en-IE"/>
        </w:rPr>
        <w:t xml:space="preserve">ari, Italy” [Online] </w:t>
      </w:r>
      <w:hyperlink r:id="rId20" w:history="1">
        <w:r w:rsidR="000440C3" w:rsidRPr="00DD2A46">
          <w:rPr>
            <w:rStyle w:val="Hyperlink"/>
            <w:sz w:val="16"/>
            <w:szCs w:val="16"/>
            <w:shd w:val="clear" w:color="auto" w:fill="FFFFFF"/>
            <w:lang w:val="en-IE"/>
          </w:rPr>
          <w:t>http://www.sciencedirect.com/science/article/pii/S0264837714001884</w:t>
        </w:r>
      </w:hyperlink>
    </w:p>
    <w:p w14:paraId="4828C6C4" w14:textId="0DE803F9" w:rsidR="000440C3" w:rsidRDefault="000440C3" w:rsidP="00B6051A">
      <w:pPr>
        <w:pStyle w:val="BodyText"/>
        <w:ind w:firstLine="0pt"/>
        <w:jc w:val="start"/>
        <w:rPr>
          <w:color w:val="000000"/>
          <w:sz w:val="16"/>
          <w:szCs w:val="16"/>
          <w:shd w:val="clear" w:color="auto" w:fill="FFFFFF"/>
        </w:rPr>
      </w:pPr>
      <w:r>
        <w:rPr>
          <w:color w:val="000000"/>
          <w:sz w:val="16"/>
          <w:szCs w:val="16"/>
          <w:shd w:val="clear" w:color="auto" w:fill="FFFFFF"/>
          <w:lang w:val="en-IE"/>
        </w:rPr>
        <w:t xml:space="preserve">[18] </w:t>
      </w:r>
      <w:r w:rsidR="00B72ADF" w:rsidRPr="00B72ADF">
        <w:rPr>
          <w:color w:val="000000"/>
          <w:sz w:val="16"/>
          <w:szCs w:val="16"/>
          <w:shd w:val="clear" w:color="auto" w:fill="FFFFFF"/>
        </w:rPr>
        <w:t>K. Mayor, S. Lyons, D. Duffy and R. Tol, "A hedonic analysis of the value of parks and green spaces in the Dublin area", </w:t>
      </w:r>
      <w:r w:rsidR="00B72ADF" w:rsidRPr="00B72ADF">
        <w:rPr>
          <w:i/>
          <w:iCs/>
          <w:color w:val="000000"/>
          <w:sz w:val="16"/>
          <w:szCs w:val="16"/>
          <w:shd w:val="clear" w:color="auto" w:fill="FFFFFF"/>
        </w:rPr>
        <w:t>Econstor.eu</w:t>
      </w:r>
      <w:r w:rsidR="00B72ADF" w:rsidRPr="00B72ADF">
        <w:rPr>
          <w:color w:val="000000"/>
          <w:sz w:val="16"/>
          <w:szCs w:val="16"/>
          <w:shd w:val="clear" w:color="auto" w:fill="FFFFFF"/>
        </w:rPr>
        <w:t xml:space="preserve">, 2009. [Online]. Available: https://www.econstor.eu/handle/10419/50078. </w:t>
      </w:r>
    </w:p>
    <w:p w14:paraId="0F606955" w14:textId="18ED0D73" w:rsidR="00B72ADF" w:rsidRDefault="00B72ADF" w:rsidP="00B6051A">
      <w:pPr>
        <w:pStyle w:val="BodyText"/>
        <w:ind w:firstLine="0pt"/>
        <w:jc w:val="start"/>
        <w:rPr>
          <w:color w:val="000000"/>
          <w:sz w:val="16"/>
          <w:szCs w:val="16"/>
          <w:shd w:val="clear" w:color="auto" w:fill="FFFFFF"/>
        </w:rPr>
      </w:pPr>
      <w:r>
        <w:rPr>
          <w:color w:val="000000"/>
          <w:sz w:val="16"/>
          <w:szCs w:val="16"/>
          <w:shd w:val="clear" w:color="auto" w:fill="FFFFFF"/>
          <w:lang w:val="en-IE"/>
        </w:rPr>
        <w:t xml:space="preserve">[19] </w:t>
      </w:r>
      <w:r w:rsidR="00322680" w:rsidRPr="00322680">
        <w:rPr>
          <w:color w:val="000000"/>
          <w:sz w:val="16"/>
          <w:szCs w:val="16"/>
          <w:shd w:val="clear" w:color="auto" w:fill="FFFFFF"/>
        </w:rPr>
        <w:t>X. Feng and B. Humphreys, "Assessing the Economic Impact of Sports Facilities on Residential Property Values: A Spatial Hedonic Approach - Xia Feng, Brad Humphreys, 2018", </w:t>
      </w:r>
      <w:r w:rsidR="00322680" w:rsidRPr="00322680">
        <w:rPr>
          <w:i/>
          <w:iCs/>
          <w:color w:val="000000"/>
          <w:sz w:val="16"/>
          <w:szCs w:val="16"/>
          <w:shd w:val="clear" w:color="auto" w:fill="FFFFFF"/>
        </w:rPr>
        <w:t>SAGE Journals</w:t>
      </w:r>
      <w:r w:rsidR="00322680" w:rsidRPr="00322680">
        <w:rPr>
          <w:color w:val="000000"/>
          <w:sz w:val="16"/>
          <w:szCs w:val="16"/>
          <w:shd w:val="clear" w:color="auto" w:fill="FFFFFF"/>
        </w:rPr>
        <w:t xml:space="preserve">, 2016. [Online]. Available: https://journals.sagepub.com/doi/abs/10.1177/1527002515622318. </w:t>
      </w:r>
    </w:p>
    <w:p w14:paraId="0CDFB2A5" w14:textId="5929ABC6" w:rsidR="00322680" w:rsidRPr="00322680" w:rsidRDefault="00322680" w:rsidP="00B6051A">
      <w:pPr>
        <w:pStyle w:val="BodyText"/>
        <w:ind w:firstLine="0pt"/>
        <w:jc w:val="start"/>
        <w:rPr>
          <w:color w:val="000000"/>
          <w:sz w:val="16"/>
          <w:szCs w:val="16"/>
          <w:shd w:val="clear" w:color="auto" w:fill="FFFFFF"/>
          <w:lang w:val="en-IE"/>
        </w:rPr>
      </w:pPr>
      <w:r>
        <w:rPr>
          <w:color w:val="000000"/>
          <w:sz w:val="16"/>
          <w:szCs w:val="16"/>
          <w:shd w:val="clear" w:color="auto" w:fill="FFFFFF"/>
          <w:lang w:val="en-IE"/>
        </w:rPr>
        <w:t xml:space="preserve">[20] </w:t>
      </w:r>
      <w:r w:rsidR="001D1655" w:rsidRPr="001D1655">
        <w:rPr>
          <w:color w:val="000000"/>
          <w:sz w:val="16"/>
          <w:szCs w:val="16"/>
          <w:shd w:val="clear" w:color="auto" w:fill="FFFFFF"/>
        </w:rPr>
        <w:t>"Dublin Postal Code Map - IrishTourist.com", </w:t>
      </w:r>
      <w:r w:rsidR="001D1655" w:rsidRPr="001D1655">
        <w:rPr>
          <w:i/>
          <w:iCs/>
          <w:color w:val="000000"/>
          <w:sz w:val="16"/>
          <w:szCs w:val="16"/>
          <w:shd w:val="clear" w:color="auto" w:fill="FFFFFF"/>
        </w:rPr>
        <w:t>IrishTourist.com</w:t>
      </w:r>
      <w:r w:rsidR="001D1655" w:rsidRPr="001D1655">
        <w:rPr>
          <w:color w:val="000000"/>
          <w:sz w:val="16"/>
          <w:szCs w:val="16"/>
          <w:shd w:val="clear" w:color="auto" w:fill="FFFFFF"/>
        </w:rPr>
        <w:t xml:space="preserve">. [Online]. Available: https://www.irishtourist.com/tourist-information/getting-to-and-around-ireland/maps-of-ireland/dublin-postal-code-map/. </w:t>
      </w:r>
    </w:p>
    <w:p w14:paraId="5A49DFA5" w14:textId="18E22FDB" w:rsidR="009303D9" w:rsidRPr="005B520E" w:rsidRDefault="009303D9" w:rsidP="00B6409D">
      <w:pPr>
        <w:pStyle w:val="BodyText"/>
        <w:ind w:firstLine="0pt"/>
      </w:pPr>
    </w:p>
    <w:p w14:paraId="5F15A624" w14:textId="20EC1342" w:rsidR="009303D9" w:rsidRDefault="009303D9"/>
    <w:p w14:paraId="1BAB936F" w14:textId="2043D59A" w:rsidR="00B6409D" w:rsidRDefault="00B6409D"/>
    <w:p w14:paraId="65664B56" w14:textId="20650CA5" w:rsidR="00B6409D" w:rsidRDefault="00B6409D"/>
    <w:p w14:paraId="5FA2C6B8" w14:textId="02AE6434" w:rsidR="00B6409D" w:rsidRDefault="00B6409D"/>
    <w:p w14:paraId="7746CCD2" w14:textId="722C7B64" w:rsidR="00B6409D" w:rsidRDefault="00B6409D"/>
    <w:p w14:paraId="2F8699D9" w14:textId="59C8F0AC" w:rsidR="00B6409D" w:rsidRDefault="00B6409D"/>
    <w:p w14:paraId="0CC5E455" w14:textId="1ED54F4C" w:rsidR="00B6409D" w:rsidRDefault="00B6409D"/>
    <w:p w14:paraId="784FD5D9" w14:textId="29CBCB5D" w:rsidR="00B6409D" w:rsidRDefault="00B6409D"/>
    <w:p w14:paraId="0A45670F" w14:textId="238F6DBD" w:rsidR="00B6409D" w:rsidRDefault="00B6409D"/>
    <w:p w14:paraId="5071A37B" w14:textId="32998BE3" w:rsidR="00B6409D" w:rsidRDefault="00B6409D"/>
    <w:p w14:paraId="47985403" w14:textId="39DBDB0B" w:rsidR="00B6409D" w:rsidRDefault="00B6409D"/>
    <w:p w14:paraId="426F1AAD" w14:textId="3B5F24FB" w:rsidR="00B6409D" w:rsidRDefault="00B6409D"/>
    <w:p w14:paraId="4C1A8B9F" w14:textId="316B35D1" w:rsidR="00B6409D" w:rsidRDefault="00B6409D"/>
    <w:p w14:paraId="78FC71B5" w14:textId="07A32458" w:rsidR="00B6409D" w:rsidRDefault="00B6409D"/>
    <w:p w14:paraId="18B5F38D" w14:textId="174D28D0" w:rsidR="00B6409D" w:rsidRDefault="00B6409D"/>
    <w:p w14:paraId="06237D12" w14:textId="1A81D649" w:rsidR="00B6409D" w:rsidRDefault="00B6409D"/>
    <w:p w14:paraId="02067196" w14:textId="4C402A69" w:rsidR="00B6409D" w:rsidRDefault="00B6409D"/>
    <w:p w14:paraId="54A7CA59" w14:textId="440A9EC2" w:rsidR="00B6409D" w:rsidRDefault="00B6409D"/>
    <w:p w14:paraId="66795DED" w14:textId="59154B0D" w:rsidR="00B6409D" w:rsidRDefault="00B6409D"/>
    <w:p w14:paraId="20ED1887" w14:textId="42D2AE9C" w:rsidR="00B6409D" w:rsidRDefault="00B6409D"/>
    <w:p w14:paraId="27818006" w14:textId="2E19287E" w:rsidR="00B6409D" w:rsidRDefault="00B6409D"/>
    <w:p w14:paraId="16333A19" w14:textId="77777777" w:rsidR="00B6409D" w:rsidRPr="005B520E" w:rsidRDefault="00B6409D"/>
    <w:p w14:paraId="19574593" w14:textId="3FDCAAEA" w:rsidR="00836367" w:rsidRPr="00B6409D" w:rsidRDefault="00836367" w:rsidP="00B6409D">
      <w:pPr>
        <w:pStyle w:val="references"/>
        <w:numPr>
          <w:ilvl w:val="0"/>
          <w:numId w:val="0"/>
        </w:numPr>
        <w:ind w:start="17.70pt"/>
        <w:sectPr w:rsidR="00836367" w:rsidRPr="00B6409D" w:rsidSect="003B4E04">
          <w:type w:val="continuous"/>
          <w:pgSz w:w="595.30pt" w:h="841.90pt" w:code="9"/>
          <w:pgMar w:top="54pt" w:right="45.35pt" w:bottom="72pt" w:left="45.35pt" w:header="36pt" w:footer="36pt" w:gutter="0pt"/>
          <w:cols w:num="2" w:space="18pt"/>
          <w:docGrid w:linePitch="360"/>
        </w:sectPr>
      </w:pPr>
    </w:p>
    <w:p w14:paraId="4414E188" w14:textId="58E85739" w:rsidR="009303D9" w:rsidRDefault="009303D9" w:rsidP="009546C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A226BB8" w14:textId="77777777" w:rsidR="00114733" w:rsidRDefault="00114733" w:rsidP="001A3B3D">
      <w:r>
        <w:separator/>
      </w:r>
    </w:p>
  </w:endnote>
  <w:endnote w:type="continuationSeparator" w:id="0">
    <w:p w14:paraId="58AD2F3B" w14:textId="77777777" w:rsidR="00114733" w:rsidRDefault="001147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42FA61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4FDFB71" w14:textId="77777777" w:rsidR="00114733" w:rsidRDefault="00114733" w:rsidP="001A3B3D">
      <w:r>
        <w:separator/>
      </w:r>
    </w:p>
  </w:footnote>
  <w:footnote w:type="continuationSeparator" w:id="0">
    <w:p w14:paraId="413C1097" w14:textId="77777777" w:rsidR="00114733" w:rsidRDefault="001147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7B2E8B"/>
    <w:multiLevelType w:val="hybridMultilevel"/>
    <w:tmpl w:val="86CA9E3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11A81CEE"/>
    <w:multiLevelType w:val="hybridMultilevel"/>
    <w:tmpl w:val="3A86846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2A33DD0"/>
    <w:multiLevelType w:val="hybridMultilevel"/>
    <w:tmpl w:val="1472B76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2F061F6"/>
    <w:multiLevelType w:val="hybridMultilevel"/>
    <w:tmpl w:val="9A4A7E24"/>
    <w:lvl w:ilvl="0" w:tplc="B356901A">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7"/>
  </w:num>
  <w:num w:numId="26">
    <w:abstractNumId w:val="12"/>
  </w:num>
  <w:num w:numId="27">
    <w:abstractNumId w:val="11"/>
  </w:num>
  <w:num w:numId="28">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9FC"/>
    <w:rsid w:val="00005853"/>
    <w:rsid w:val="00005A9F"/>
    <w:rsid w:val="00012E3F"/>
    <w:rsid w:val="00016D2F"/>
    <w:rsid w:val="00020909"/>
    <w:rsid w:val="00020C09"/>
    <w:rsid w:val="00022319"/>
    <w:rsid w:val="00030520"/>
    <w:rsid w:val="00037B59"/>
    <w:rsid w:val="00041CC4"/>
    <w:rsid w:val="0004294C"/>
    <w:rsid w:val="00042FD7"/>
    <w:rsid w:val="000438E7"/>
    <w:rsid w:val="000440C3"/>
    <w:rsid w:val="00045F8B"/>
    <w:rsid w:val="000461AE"/>
    <w:rsid w:val="0004781E"/>
    <w:rsid w:val="00051615"/>
    <w:rsid w:val="000546B2"/>
    <w:rsid w:val="000552A7"/>
    <w:rsid w:val="000566A5"/>
    <w:rsid w:val="00060A8C"/>
    <w:rsid w:val="00064383"/>
    <w:rsid w:val="00066D34"/>
    <w:rsid w:val="00067115"/>
    <w:rsid w:val="00074389"/>
    <w:rsid w:val="0008174D"/>
    <w:rsid w:val="00087427"/>
    <w:rsid w:val="0008758A"/>
    <w:rsid w:val="0009456A"/>
    <w:rsid w:val="000947B6"/>
    <w:rsid w:val="000A4527"/>
    <w:rsid w:val="000A46F0"/>
    <w:rsid w:val="000A5028"/>
    <w:rsid w:val="000B04A2"/>
    <w:rsid w:val="000B1CDC"/>
    <w:rsid w:val="000B40E3"/>
    <w:rsid w:val="000B6987"/>
    <w:rsid w:val="000C1E68"/>
    <w:rsid w:val="000E1A8D"/>
    <w:rsid w:val="000E2698"/>
    <w:rsid w:val="000E4551"/>
    <w:rsid w:val="000F1B85"/>
    <w:rsid w:val="000F3C7F"/>
    <w:rsid w:val="000F514A"/>
    <w:rsid w:val="000F601D"/>
    <w:rsid w:val="00110D91"/>
    <w:rsid w:val="00114733"/>
    <w:rsid w:val="00115209"/>
    <w:rsid w:val="00123B8B"/>
    <w:rsid w:val="00125235"/>
    <w:rsid w:val="00125D61"/>
    <w:rsid w:val="00132501"/>
    <w:rsid w:val="00132685"/>
    <w:rsid w:val="0013341C"/>
    <w:rsid w:val="001349F3"/>
    <w:rsid w:val="001417DD"/>
    <w:rsid w:val="00146BDC"/>
    <w:rsid w:val="001475D7"/>
    <w:rsid w:val="0014761E"/>
    <w:rsid w:val="00147A80"/>
    <w:rsid w:val="00150028"/>
    <w:rsid w:val="00155FBC"/>
    <w:rsid w:val="001634BE"/>
    <w:rsid w:val="001736CB"/>
    <w:rsid w:val="00180BD7"/>
    <w:rsid w:val="00192D7D"/>
    <w:rsid w:val="00194248"/>
    <w:rsid w:val="00195C9B"/>
    <w:rsid w:val="00196D0A"/>
    <w:rsid w:val="001A2EFD"/>
    <w:rsid w:val="001A3B3D"/>
    <w:rsid w:val="001A3DA0"/>
    <w:rsid w:val="001A58D5"/>
    <w:rsid w:val="001A72CF"/>
    <w:rsid w:val="001B4817"/>
    <w:rsid w:val="001B57EC"/>
    <w:rsid w:val="001B67DC"/>
    <w:rsid w:val="001C393F"/>
    <w:rsid w:val="001C416D"/>
    <w:rsid w:val="001C6D6E"/>
    <w:rsid w:val="001D0F7A"/>
    <w:rsid w:val="001D1655"/>
    <w:rsid w:val="001D27AC"/>
    <w:rsid w:val="001D2C75"/>
    <w:rsid w:val="001D6DB3"/>
    <w:rsid w:val="001E3A4E"/>
    <w:rsid w:val="001E419C"/>
    <w:rsid w:val="001E538C"/>
    <w:rsid w:val="001F0521"/>
    <w:rsid w:val="001F5395"/>
    <w:rsid w:val="001F55DA"/>
    <w:rsid w:val="001F6A46"/>
    <w:rsid w:val="0020279D"/>
    <w:rsid w:val="00212C44"/>
    <w:rsid w:val="0021427C"/>
    <w:rsid w:val="00216413"/>
    <w:rsid w:val="00222BBB"/>
    <w:rsid w:val="00222DD8"/>
    <w:rsid w:val="00224432"/>
    <w:rsid w:val="002254A9"/>
    <w:rsid w:val="00227B53"/>
    <w:rsid w:val="00233D97"/>
    <w:rsid w:val="00233DBA"/>
    <w:rsid w:val="00233E2F"/>
    <w:rsid w:val="002342E5"/>
    <w:rsid w:val="002347A2"/>
    <w:rsid w:val="002349C1"/>
    <w:rsid w:val="00236D83"/>
    <w:rsid w:val="002377D7"/>
    <w:rsid w:val="00260BED"/>
    <w:rsid w:val="00261D3F"/>
    <w:rsid w:val="002714DD"/>
    <w:rsid w:val="00275B86"/>
    <w:rsid w:val="00277003"/>
    <w:rsid w:val="00281AD0"/>
    <w:rsid w:val="002850E3"/>
    <w:rsid w:val="00293F41"/>
    <w:rsid w:val="00296E5F"/>
    <w:rsid w:val="002A0DA3"/>
    <w:rsid w:val="002A1958"/>
    <w:rsid w:val="002A21AF"/>
    <w:rsid w:val="002A784A"/>
    <w:rsid w:val="002B6CCA"/>
    <w:rsid w:val="002C33D0"/>
    <w:rsid w:val="002D0DA9"/>
    <w:rsid w:val="002D1831"/>
    <w:rsid w:val="002D184D"/>
    <w:rsid w:val="002D2D74"/>
    <w:rsid w:val="002D48B2"/>
    <w:rsid w:val="002F00C8"/>
    <w:rsid w:val="002F4386"/>
    <w:rsid w:val="002F5E0F"/>
    <w:rsid w:val="003022D0"/>
    <w:rsid w:val="00302D64"/>
    <w:rsid w:val="003039D1"/>
    <w:rsid w:val="00307794"/>
    <w:rsid w:val="003105D4"/>
    <w:rsid w:val="003114EE"/>
    <w:rsid w:val="00313730"/>
    <w:rsid w:val="00322680"/>
    <w:rsid w:val="00322975"/>
    <w:rsid w:val="00323579"/>
    <w:rsid w:val="003359D6"/>
    <w:rsid w:val="00336F63"/>
    <w:rsid w:val="003374C7"/>
    <w:rsid w:val="003408FC"/>
    <w:rsid w:val="003427CA"/>
    <w:rsid w:val="00343DAA"/>
    <w:rsid w:val="003444E5"/>
    <w:rsid w:val="00350015"/>
    <w:rsid w:val="00351763"/>
    <w:rsid w:val="0035210D"/>
    <w:rsid w:val="00354FCF"/>
    <w:rsid w:val="0037183C"/>
    <w:rsid w:val="00380119"/>
    <w:rsid w:val="00385FEC"/>
    <w:rsid w:val="00386BA0"/>
    <w:rsid w:val="00386BEB"/>
    <w:rsid w:val="00387995"/>
    <w:rsid w:val="003903E7"/>
    <w:rsid w:val="00392CA9"/>
    <w:rsid w:val="00394927"/>
    <w:rsid w:val="00396124"/>
    <w:rsid w:val="00397343"/>
    <w:rsid w:val="003A19E2"/>
    <w:rsid w:val="003A227C"/>
    <w:rsid w:val="003A4C63"/>
    <w:rsid w:val="003A7175"/>
    <w:rsid w:val="003A78CC"/>
    <w:rsid w:val="003B1275"/>
    <w:rsid w:val="003B12FB"/>
    <w:rsid w:val="003B2B40"/>
    <w:rsid w:val="003B37C7"/>
    <w:rsid w:val="003B48A5"/>
    <w:rsid w:val="003B4E04"/>
    <w:rsid w:val="003B7294"/>
    <w:rsid w:val="003C0ECC"/>
    <w:rsid w:val="003C121D"/>
    <w:rsid w:val="003C2E4F"/>
    <w:rsid w:val="003C6950"/>
    <w:rsid w:val="003C7FA1"/>
    <w:rsid w:val="003E176E"/>
    <w:rsid w:val="003E7439"/>
    <w:rsid w:val="003E783D"/>
    <w:rsid w:val="003F0634"/>
    <w:rsid w:val="003F0FA2"/>
    <w:rsid w:val="003F3C23"/>
    <w:rsid w:val="003F5A08"/>
    <w:rsid w:val="003F5A53"/>
    <w:rsid w:val="003F6C49"/>
    <w:rsid w:val="00404149"/>
    <w:rsid w:val="00405A5E"/>
    <w:rsid w:val="00405DBF"/>
    <w:rsid w:val="00405FFA"/>
    <w:rsid w:val="004103B0"/>
    <w:rsid w:val="004122AC"/>
    <w:rsid w:val="00420114"/>
    <w:rsid w:val="0042011B"/>
    <w:rsid w:val="00420716"/>
    <w:rsid w:val="00421916"/>
    <w:rsid w:val="004219B6"/>
    <w:rsid w:val="004325FB"/>
    <w:rsid w:val="004403AA"/>
    <w:rsid w:val="00440F9F"/>
    <w:rsid w:val="004432BA"/>
    <w:rsid w:val="0044407E"/>
    <w:rsid w:val="00447BB9"/>
    <w:rsid w:val="00451349"/>
    <w:rsid w:val="0045161C"/>
    <w:rsid w:val="00456020"/>
    <w:rsid w:val="0046031D"/>
    <w:rsid w:val="0046245F"/>
    <w:rsid w:val="0046250F"/>
    <w:rsid w:val="00465167"/>
    <w:rsid w:val="004653B9"/>
    <w:rsid w:val="00465B0C"/>
    <w:rsid w:val="00466A0A"/>
    <w:rsid w:val="00470CE5"/>
    <w:rsid w:val="0047143D"/>
    <w:rsid w:val="00473AC9"/>
    <w:rsid w:val="0047552F"/>
    <w:rsid w:val="0048156B"/>
    <w:rsid w:val="00483D19"/>
    <w:rsid w:val="0049232B"/>
    <w:rsid w:val="00495083"/>
    <w:rsid w:val="004955F8"/>
    <w:rsid w:val="004A0632"/>
    <w:rsid w:val="004A1F7C"/>
    <w:rsid w:val="004A5E11"/>
    <w:rsid w:val="004C1461"/>
    <w:rsid w:val="004C1C50"/>
    <w:rsid w:val="004D563E"/>
    <w:rsid w:val="004D72B5"/>
    <w:rsid w:val="004D72C9"/>
    <w:rsid w:val="004E09F7"/>
    <w:rsid w:val="004E65E5"/>
    <w:rsid w:val="004F2250"/>
    <w:rsid w:val="005001FD"/>
    <w:rsid w:val="005005BF"/>
    <w:rsid w:val="00500729"/>
    <w:rsid w:val="00504692"/>
    <w:rsid w:val="00513017"/>
    <w:rsid w:val="005160F3"/>
    <w:rsid w:val="0051647A"/>
    <w:rsid w:val="00516FA6"/>
    <w:rsid w:val="005215F9"/>
    <w:rsid w:val="00523EC5"/>
    <w:rsid w:val="00524ABA"/>
    <w:rsid w:val="00525D1A"/>
    <w:rsid w:val="00526CF4"/>
    <w:rsid w:val="00530AA9"/>
    <w:rsid w:val="00530AAD"/>
    <w:rsid w:val="00532A92"/>
    <w:rsid w:val="00534AFC"/>
    <w:rsid w:val="00535C53"/>
    <w:rsid w:val="00544206"/>
    <w:rsid w:val="00545089"/>
    <w:rsid w:val="005463E1"/>
    <w:rsid w:val="00546836"/>
    <w:rsid w:val="00550706"/>
    <w:rsid w:val="00551B7F"/>
    <w:rsid w:val="00553118"/>
    <w:rsid w:val="00554448"/>
    <w:rsid w:val="00554F6B"/>
    <w:rsid w:val="00560ACB"/>
    <w:rsid w:val="005625C2"/>
    <w:rsid w:val="00562F41"/>
    <w:rsid w:val="00564E4F"/>
    <w:rsid w:val="00565155"/>
    <w:rsid w:val="0056610F"/>
    <w:rsid w:val="005674E7"/>
    <w:rsid w:val="0057086D"/>
    <w:rsid w:val="00570D35"/>
    <w:rsid w:val="00575BCA"/>
    <w:rsid w:val="00580A37"/>
    <w:rsid w:val="00581461"/>
    <w:rsid w:val="00592CB4"/>
    <w:rsid w:val="005A267F"/>
    <w:rsid w:val="005A4AF5"/>
    <w:rsid w:val="005A61F4"/>
    <w:rsid w:val="005A700D"/>
    <w:rsid w:val="005A7E66"/>
    <w:rsid w:val="005B0344"/>
    <w:rsid w:val="005B0980"/>
    <w:rsid w:val="005B1289"/>
    <w:rsid w:val="005B2726"/>
    <w:rsid w:val="005B2DEC"/>
    <w:rsid w:val="005B36A0"/>
    <w:rsid w:val="005B520E"/>
    <w:rsid w:val="005D0529"/>
    <w:rsid w:val="005D1088"/>
    <w:rsid w:val="005D564F"/>
    <w:rsid w:val="005D7CF1"/>
    <w:rsid w:val="005E2800"/>
    <w:rsid w:val="005E3D8A"/>
    <w:rsid w:val="005E74BB"/>
    <w:rsid w:val="005F0448"/>
    <w:rsid w:val="006020F3"/>
    <w:rsid w:val="00602454"/>
    <w:rsid w:val="0060400A"/>
    <w:rsid w:val="00605825"/>
    <w:rsid w:val="0061123D"/>
    <w:rsid w:val="00612519"/>
    <w:rsid w:val="00620D71"/>
    <w:rsid w:val="00620FB4"/>
    <w:rsid w:val="00623F78"/>
    <w:rsid w:val="00624512"/>
    <w:rsid w:val="0062570D"/>
    <w:rsid w:val="00627386"/>
    <w:rsid w:val="0063210F"/>
    <w:rsid w:val="00633108"/>
    <w:rsid w:val="00634DDD"/>
    <w:rsid w:val="006364B0"/>
    <w:rsid w:val="006408C1"/>
    <w:rsid w:val="00640F88"/>
    <w:rsid w:val="006411B8"/>
    <w:rsid w:val="00645D22"/>
    <w:rsid w:val="006478F6"/>
    <w:rsid w:val="00651A08"/>
    <w:rsid w:val="006540D1"/>
    <w:rsid w:val="00654204"/>
    <w:rsid w:val="006551BE"/>
    <w:rsid w:val="0066138C"/>
    <w:rsid w:val="006624B4"/>
    <w:rsid w:val="00663614"/>
    <w:rsid w:val="00663ED6"/>
    <w:rsid w:val="0066554F"/>
    <w:rsid w:val="00670434"/>
    <w:rsid w:val="00675C3D"/>
    <w:rsid w:val="00676536"/>
    <w:rsid w:val="0067682D"/>
    <w:rsid w:val="00697975"/>
    <w:rsid w:val="006A53D7"/>
    <w:rsid w:val="006B0A33"/>
    <w:rsid w:val="006B2F36"/>
    <w:rsid w:val="006B43C0"/>
    <w:rsid w:val="006B6B66"/>
    <w:rsid w:val="006C1306"/>
    <w:rsid w:val="006D3A85"/>
    <w:rsid w:val="006E7D61"/>
    <w:rsid w:val="006F35FB"/>
    <w:rsid w:val="006F6D3D"/>
    <w:rsid w:val="00701749"/>
    <w:rsid w:val="0071035F"/>
    <w:rsid w:val="00710484"/>
    <w:rsid w:val="007104A1"/>
    <w:rsid w:val="00715BEA"/>
    <w:rsid w:val="007173A5"/>
    <w:rsid w:val="0072195A"/>
    <w:rsid w:val="00721B3B"/>
    <w:rsid w:val="00726575"/>
    <w:rsid w:val="00726FEC"/>
    <w:rsid w:val="00734A29"/>
    <w:rsid w:val="00740EEA"/>
    <w:rsid w:val="00741C0C"/>
    <w:rsid w:val="00744CCE"/>
    <w:rsid w:val="0074740A"/>
    <w:rsid w:val="00747EF3"/>
    <w:rsid w:val="0075166A"/>
    <w:rsid w:val="007546A2"/>
    <w:rsid w:val="00754CEC"/>
    <w:rsid w:val="00771886"/>
    <w:rsid w:val="00771F68"/>
    <w:rsid w:val="0077263E"/>
    <w:rsid w:val="00774AA3"/>
    <w:rsid w:val="00776770"/>
    <w:rsid w:val="00781672"/>
    <w:rsid w:val="007858D0"/>
    <w:rsid w:val="00794804"/>
    <w:rsid w:val="00794D02"/>
    <w:rsid w:val="00794EA3"/>
    <w:rsid w:val="007A5875"/>
    <w:rsid w:val="007A62AD"/>
    <w:rsid w:val="007B1CFB"/>
    <w:rsid w:val="007B2692"/>
    <w:rsid w:val="007B3022"/>
    <w:rsid w:val="007B30F8"/>
    <w:rsid w:val="007B33F1"/>
    <w:rsid w:val="007B4236"/>
    <w:rsid w:val="007B5846"/>
    <w:rsid w:val="007B6DDA"/>
    <w:rsid w:val="007C0308"/>
    <w:rsid w:val="007C142A"/>
    <w:rsid w:val="007C2FF2"/>
    <w:rsid w:val="007C4229"/>
    <w:rsid w:val="007C6D92"/>
    <w:rsid w:val="007D0C90"/>
    <w:rsid w:val="007D2260"/>
    <w:rsid w:val="007D6232"/>
    <w:rsid w:val="007E33F7"/>
    <w:rsid w:val="007E6CE6"/>
    <w:rsid w:val="007E74A1"/>
    <w:rsid w:val="007F1F99"/>
    <w:rsid w:val="007F2866"/>
    <w:rsid w:val="007F4DA0"/>
    <w:rsid w:val="007F768F"/>
    <w:rsid w:val="00805381"/>
    <w:rsid w:val="0080791D"/>
    <w:rsid w:val="00811435"/>
    <w:rsid w:val="008127BC"/>
    <w:rsid w:val="00813217"/>
    <w:rsid w:val="0082022D"/>
    <w:rsid w:val="00821FDF"/>
    <w:rsid w:val="00822F1D"/>
    <w:rsid w:val="00830D1F"/>
    <w:rsid w:val="008336CC"/>
    <w:rsid w:val="00836367"/>
    <w:rsid w:val="008416DD"/>
    <w:rsid w:val="00847F13"/>
    <w:rsid w:val="00852C1D"/>
    <w:rsid w:val="00854CF9"/>
    <w:rsid w:val="00855D5A"/>
    <w:rsid w:val="0085680F"/>
    <w:rsid w:val="0086452D"/>
    <w:rsid w:val="00873603"/>
    <w:rsid w:val="00873CC9"/>
    <w:rsid w:val="0087434B"/>
    <w:rsid w:val="0088001E"/>
    <w:rsid w:val="008913BA"/>
    <w:rsid w:val="00895391"/>
    <w:rsid w:val="00896CB5"/>
    <w:rsid w:val="008972EC"/>
    <w:rsid w:val="008A2C7D"/>
    <w:rsid w:val="008B41E7"/>
    <w:rsid w:val="008B5B35"/>
    <w:rsid w:val="008B60F2"/>
    <w:rsid w:val="008B632D"/>
    <w:rsid w:val="008B6524"/>
    <w:rsid w:val="008B74E8"/>
    <w:rsid w:val="008C10F5"/>
    <w:rsid w:val="008C296E"/>
    <w:rsid w:val="008C41BD"/>
    <w:rsid w:val="008C4B23"/>
    <w:rsid w:val="008C720E"/>
    <w:rsid w:val="008D18CB"/>
    <w:rsid w:val="008D1F37"/>
    <w:rsid w:val="008D4FBB"/>
    <w:rsid w:val="008D61A8"/>
    <w:rsid w:val="008D6AA8"/>
    <w:rsid w:val="008E01DD"/>
    <w:rsid w:val="008E3699"/>
    <w:rsid w:val="008E37AB"/>
    <w:rsid w:val="008E5732"/>
    <w:rsid w:val="008F09FE"/>
    <w:rsid w:val="008F38D6"/>
    <w:rsid w:val="008F6291"/>
    <w:rsid w:val="008F6E2C"/>
    <w:rsid w:val="008F7B1C"/>
    <w:rsid w:val="00901468"/>
    <w:rsid w:val="0090255C"/>
    <w:rsid w:val="009060AF"/>
    <w:rsid w:val="00913318"/>
    <w:rsid w:val="0091754B"/>
    <w:rsid w:val="00920210"/>
    <w:rsid w:val="00922093"/>
    <w:rsid w:val="00926895"/>
    <w:rsid w:val="009303D9"/>
    <w:rsid w:val="009304DD"/>
    <w:rsid w:val="009322DF"/>
    <w:rsid w:val="00932772"/>
    <w:rsid w:val="00933C64"/>
    <w:rsid w:val="00934669"/>
    <w:rsid w:val="00935804"/>
    <w:rsid w:val="00935AB5"/>
    <w:rsid w:val="00941CD4"/>
    <w:rsid w:val="00942CC2"/>
    <w:rsid w:val="0094700C"/>
    <w:rsid w:val="009546C3"/>
    <w:rsid w:val="009566A2"/>
    <w:rsid w:val="00957ECB"/>
    <w:rsid w:val="009657A3"/>
    <w:rsid w:val="00966A96"/>
    <w:rsid w:val="009711FF"/>
    <w:rsid w:val="00972203"/>
    <w:rsid w:val="00972DFA"/>
    <w:rsid w:val="00973492"/>
    <w:rsid w:val="00973D1F"/>
    <w:rsid w:val="00975B80"/>
    <w:rsid w:val="009831FC"/>
    <w:rsid w:val="0098367C"/>
    <w:rsid w:val="00984F99"/>
    <w:rsid w:val="009918A3"/>
    <w:rsid w:val="009924E6"/>
    <w:rsid w:val="0099538B"/>
    <w:rsid w:val="009A040E"/>
    <w:rsid w:val="009A0B93"/>
    <w:rsid w:val="009A7E57"/>
    <w:rsid w:val="009A7E82"/>
    <w:rsid w:val="009B126A"/>
    <w:rsid w:val="009B5326"/>
    <w:rsid w:val="009C0452"/>
    <w:rsid w:val="009C6315"/>
    <w:rsid w:val="009D4FF2"/>
    <w:rsid w:val="009D5255"/>
    <w:rsid w:val="009D7BCB"/>
    <w:rsid w:val="009E2725"/>
    <w:rsid w:val="009E42C8"/>
    <w:rsid w:val="009E4DFE"/>
    <w:rsid w:val="009F1D79"/>
    <w:rsid w:val="009F7DB6"/>
    <w:rsid w:val="00A02431"/>
    <w:rsid w:val="00A059B3"/>
    <w:rsid w:val="00A06594"/>
    <w:rsid w:val="00A21171"/>
    <w:rsid w:val="00A22DC9"/>
    <w:rsid w:val="00A32927"/>
    <w:rsid w:val="00A403DA"/>
    <w:rsid w:val="00A41BA3"/>
    <w:rsid w:val="00A52829"/>
    <w:rsid w:val="00A61714"/>
    <w:rsid w:val="00A617F5"/>
    <w:rsid w:val="00A6516B"/>
    <w:rsid w:val="00A651F6"/>
    <w:rsid w:val="00A7073F"/>
    <w:rsid w:val="00A75BB6"/>
    <w:rsid w:val="00A841BF"/>
    <w:rsid w:val="00A90AC7"/>
    <w:rsid w:val="00A90B2F"/>
    <w:rsid w:val="00A92823"/>
    <w:rsid w:val="00A9301F"/>
    <w:rsid w:val="00A94443"/>
    <w:rsid w:val="00A970DB"/>
    <w:rsid w:val="00AA1E9E"/>
    <w:rsid w:val="00AB241A"/>
    <w:rsid w:val="00AC23F6"/>
    <w:rsid w:val="00AC2844"/>
    <w:rsid w:val="00AD45CA"/>
    <w:rsid w:val="00AD4EE1"/>
    <w:rsid w:val="00AD5C70"/>
    <w:rsid w:val="00AE3409"/>
    <w:rsid w:val="00AE4926"/>
    <w:rsid w:val="00AF36E2"/>
    <w:rsid w:val="00AF459C"/>
    <w:rsid w:val="00AF7D92"/>
    <w:rsid w:val="00B02E38"/>
    <w:rsid w:val="00B07E78"/>
    <w:rsid w:val="00B10E9A"/>
    <w:rsid w:val="00B114E5"/>
    <w:rsid w:val="00B11A60"/>
    <w:rsid w:val="00B13DFB"/>
    <w:rsid w:val="00B14B84"/>
    <w:rsid w:val="00B21035"/>
    <w:rsid w:val="00B22143"/>
    <w:rsid w:val="00B22613"/>
    <w:rsid w:val="00B22B83"/>
    <w:rsid w:val="00B25316"/>
    <w:rsid w:val="00B273E8"/>
    <w:rsid w:val="00B31322"/>
    <w:rsid w:val="00B32686"/>
    <w:rsid w:val="00B35B64"/>
    <w:rsid w:val="00B41EFE"/>
    <w:rsid w:val="00B42E72"/>
    <w:rsid w:val="00B43447"/>
    <w:rsid w:val="00B44A76"/>
    <w:rsid w:val="00B469AD"/>
    <w:rsid w:val="00B530BD"/>
    <w:rsid w:val="00B564A0"/>
    <w:rsid w:val="00B6051A"/>
    <w:rsid w:val="00B62B02"/>
    <w:rsid w:val="00B6409D"/>
    <w:rsid w:val="00B64487"/>
    <w:rsid w:val="00B64B3F"/>
    <w:rsid w:val="00B650D3"/>
    <w:rsid w:val="00B67BAB"/>
    <w:rsid w:val="00B72ADF"/>
    <w:rsid w:val="00B7478D"/>
    <w:rsid w:val="00B747F6"/>
    <w:rsid w:val="00B768D1"/>
    <w:rsid w:val="00B80766"/>
    <w:rsid w:val="00B878BD"/>
    <w:rsid w:val="00B9204A"/>
    <w:rsid w:val="00B92263"/>
    <w:rsid w:val="00BA1025"/>
    <w:rsid w:val="00BB0102"/>
    <w:rsid w:val="00BB07C8"/>
    <w:rsid w:val="00BB1F16"/>
    <w:rsid w:val="00BB2934"/>
    <w:rsid w:val="00BC0055"/>
    <w:rsid w:val="00BC01EE"/>
    <w:rsid w:val="00BC14D2"/>
    <w:rsid w:val="00BC3420"/>
    <w:rsid w:val="00BC534A"/>
    <w:rsid w:val="00BC5655"/>
    <w:rsid w:val="00BC693E"/>
    <w:rsid w:val="00BD4D3F"/>
    <w:rsid w:val="00BD5694"/>
    <w:rsid w:val="00BD6668"/>
    <w:rsid w:val="00BD670B"/>
    <w:rsid w:val="00BD7A41"/>
    <w:rsid w:val="00BE28AC"/>
    <w:rsid w:val="00BE7D3C"/>
    <w:rsid w:val="00BF0E73"/>
    <w:rsid w:val="00BF106C"/>
    <w:rsid w:val="00BF37D5"/>
    <w:rsid w:val="00BF3A50"/>
    <w:rsid w:val="00BF5F32"/>
    <w:rsid w:val="00BF5FF6"/>
    <w:rsid w:val="00BF7F27"/>
    <w:rsid w:val="00C0207F"/>
    <w:rsid w:val="00C033BB"/>
    <w:rsid w:val="00C10E91"/>
    <w:rsid w:val="00C16117"/>
    <w:rsid w:val="00C265C9"/>
    <w:rsid w:val="00C3075A"/>
    <w:rsid w:val="00C32150"/>
    <w:rsid w:val="00C344B2"/>
    <w:rsid w:val="00C3604D"/>
    <w:rsid w:val="00C44C14"/>
    <w:rsid w:val="00C50B7C"/>
    <w:rsid w:val="00C50C68"/>
    <w:rsid w:val="00C52A65"/>
    <w:rsid w:val="00C54267"/>
    <w:rsid w:val="00C54854"/>
    <w:rsid w:val="00C555DD"/>
    <w:rsid w:val="00C55E53"/>
    <w:rsid w:val="00C565C4"/>
    <w:rsid w:val="00C65691"/>
    <w:rsid w:val="00C6673A"/>
    <w:rsid w:val="00C74D07"/>
    <w:rsid w:val="00C809FE"/>
    <w:rsid w:val="00C828A4"/>
    <w:rsid w:val="00C84185"/>
    <w:rsid w:val="00C8612B"/>
    <w:rsid w:val="00C86572"/>
    <w:rsid w:val="00C91991"/>
    <w:rsid w:val="00C919A4"/>
    <w:rsid w:val="00C91B40"/>
    <w:rsid w:val="00C957A0"/>
    <w:rsid w:val="00CA1573"/>
    <w:rsid w:val="00CA4392"/>
    <w:rsid w:val="00CA7CF6"/>
    <w:rsid w:val="00CB190A"/>
    <w:rsid w:val="00CB1B10"/>
    <w:rsid w:val="00CB74CD"/>
    <w:rsid w:val="00CC11C4"/>
    <w:rsid w:val="00CC12DC"/>
    <w:rsid w:val="00CC36C4"/>
    <w:rsid w:val="00CC393F"/>
    <w:rsid w:val="00CC41B6"/>
    <w:rsid w:val="00CC742E"/>
    <w:rsid w:val="00CD344D"/>
    <w:rsid w:val="00CE6775"/>
    <w:rsid w:val="00CE77DB"/>
    <w:rsid w:val="00CE7E3D"/>
    <w:rsid w:val="00CF177D"/>
    <w:rsid w:val="00CF5DB4"/>
    <w:rsid w:val="00CF7DA8"/>
    <w:rsid w:val="00D0679D"/>
    <w:rsid w:val="00D10F45"/>
    <w:rsid w:val="00D1318A"/>
    <w:rsid w:val="00D150EF"/>
    <w:rsid w:val="00D17BAA"/>
    <w:rsid w:val="00D20EC4"/>
    <w:rsid w:val="00D2176E"/>
    <w:rsid w:val="00D25B5C"/>
    <w:rsid w:val="00D2672B"/>
    <w:rsid w:val="00D3382E"/>
    <w:rsid w:val="00D33D67"/>
    <w:rsid w:val="00D453EF"/>
    <w:rsid w:val="00D502AE"/>
    <w:rsid w:val="00D51928"/>
    <w:rsid w:val="00D57C11"/>
    <w:rsid w:val="00D57C95"/>
    <w:rsid w:val="00D632BE"/>
    <w:rsid w:val="00D636FB"/>
    <w:rsid w:val="00D64AED"/>
    <w:rsid w:val="00D6636F"/>
    <w:rsid w:val="00D666E7"/>
    <w:rsid w:val="00D66A14"/>
    <w:rsid w:val="00D67C60"/>
    <w:rsid w:val="00D70062"/>
    <w:rsid w:val="00D72D06"/>
    <w:rsid w:val="00D74841"/>
    <w:rsid w:val="00D7522C"/>
    <w:rsid w:val="00D7536F"/>
    <w:rsid w:val="00D75850"/>
    <w:rsid w:val="00D759BB"/>
    <w:rsid w:val="00D76097"/>
    <w:rsid w:val="00D76668"/>
    <w:rsid w:val="00D7756B"/>
    <w:rsid w:val="00D8559C"/>
    <w:rsid w:val="00D85CF0"/>
    <w:rsid w:val="00D8645C"/>
    <w:rsid w:val="00D871E4"/>
    <w:rsid w:val="00D95A6B"/>
    <w:rsid w:val="00D95C07"/>
    <w:rsid w:val="00DA2A1B"/>
    <w:rsid w:val="00DA45B4"/>
    <w:rsid w:val="00DB04BF"/>
    <w:rsid w:val="00DB4993"/>
    <w:rsid w:val="00DC01F2"/>
    <w:rsid w:val="00DC1137"/>
    <w:rsid w:val="00DC77FB"/>
    <w:rsid w:val="00DC784F"/>
    <w:rsid w:val="00DC7B7A"/>
    <w:rsid w:val="00DD2842"/>
    <w:rsid w:val="00DD30BC"/>
    <w:rsid w:val="00DD3A62"/>
    <w:rsid w:val="00DD4A1E"/>
    <w:rsid w:val="00DD4F9B"/>
    <w:rsid w:val="00DE22F1"/>
    <w:rsid w:val="00DE3C64"/>
    <w:rsid w:val="00DF09C0"/>
    <w:rsid w:val="00DF141D"/>
    <w:rsid w:val="00DF6B32"/>
    <w:rsid w:val="00E024ED"/>
    <w:rsid w:val="00E031D3"/>
    <w:rsid w:val="00E06C6F"/>
    <w:rsid w:val="00E07383"/>
    <w:rsid w:val="00E1295B"/>
    <w:rsid w:val="00E13FE8"/>
    <w:rsid w:val="00E149F5"/>
    <w:rsid w:val="00E165BC"/>
    <w:rsid w:val="00E2267C"/>
    <w:rsid w:val="00E2284B"/>
    <w:rsid w:val="00E23379"/>
    <w:rsid w:val="00E23770"/>
    <w:rsid w:val="00E24C6C"/>
    <w:rsid w:val="00E2705A"/>
    <w:rsid w:val="00E27DF9"/>
    <w:rsid w:val="00E306E6"/>
    <w:rsid w:val="00E368E6"/>
    <w:rsid w:val="00E464F7"/>
    <w:rsid w:val="00E55280"/>
    <w:rsid w:val="00E61E12"/>
    <w:rsid w:val="00E643F4"/>
    <w:rsid w:val="00E65A31"/>
    <w:rsid w:val="00E734A3"/>
    <w:rsid w:val="00E7596C"/>
    <w:rsid w:val="00E77359"/>
    <w:rsid w:val="00E831F3"/>
    <w:rsid w:val="00E835FF"/>
    <w:rsid w:val="00E83662"/>
    <w:rsid w:val="00E83910"/>
    <w:rsid w:val="00E85FE5"/>
    <w:rsid w:val="00E86694"/>
    <w:rsid w:val="00E878F2"/>
    <w:rsid w:val="00E90D5A"/>
    <w:rsid w:val="00E92F42"/>
    <w:rsid w:val="00E9370B"/>
    <w:rsid w:val="00E96AAC"/>
    <w:rsid w:val="00E97ACB"/>
    <w:rsid w:val="00EA0135"/>
    <w:rsid w:val="00EB1BA7"/>
    <w:rsid w:val="00EB3A26"/>
    <w:rsid w:val="00EB4817"/>
    <w:rsid w:val="00EB6D75"/>
    <w:rsid w:val="00EC379D"/>
    <w:rsid w:val="00EC5328"/>
    <w:rsid w:val="00EC66D6"/>
    <w:rsid w:val="00ED0149"/>
    <w:rsid w:val="00ED42B7"/>
    <w:rsid w:val="00ED4796"/>
    <w:rsid w:val="00EE02EA"/>
    <w:rsid w:val="00EE5697"/>
    <w:rsid w:val="00EE5F18"/>
    <w:rsid w:val="00EF1898"/>
    <w:rsid w:val="00EF5FC3"/>
    <w:rsid w:val="00EF7DE3"/>
    <w:rsid w:val="00F03103"/>
    <w:rsid w:val="00F060C1"/>
    <w:rsid w:val="00F22A36"/>
    <w:rsid w:val="00F24872"/>
    <w:rsid w:val="00F271DE"/>
    <w:rsid w:val="00F3224F"/>
    <w:rsid w:val="00F338A4"/>
    <w:rsid w:val="00F36736"/>
    <w:rsid w:val="00F419B3"/>
    <w:rsid w:val="00F41D5E"/>
    <w:rsid w:val="00F4326A"/>
    <w:rsid w:val="00F5277D"/>
    <w:rsid w:val="00F60B70"/>
    <w:rsid w:val="00F61356"/>
    <w:rsid w:val="00F627DA"/>
    <w:rsid w:val="00F670E1"/>
    <w:rsid w:val="00F7288F"/>
    <w:rsid w:val="00F7305E"/>
    <w:rsid w:val="00F73E87"/>
    <w:rsid w:val="00F83654"/>
    <w:rsid w:val="00F8394C"/>
    <w:rsid w:val="00F847A6"/>
    <w:rsid w:val="00F86B17"/>
    <w:rsid w:val="00F92371"/>
    <w:rsid w:val="00F92E7E"/>
    <w:rsid w:val="00F93328"/>
    <w:rsid w:val="00F9441B"/>
    <w:rsid w:val="00F959CF"/>
    <w:rsid w:val="00F96CBF"/>
    <w:rsid w:val="00FA0388"/>
    <w:rsid w:val="00FA2387"/>
    <w:rsid w:val="00FA2D9E"/>
    <w:rsid w:val="00FA3F18"/>
    <w:rsid w:val="00FA4C32"/>
    <w:rsid w:val="00FA799D"/>
    <w:rsid w:val="00FB2CB7"/>
    <w:rsid w:val="00FB59F3"/>
    <w:rsid w:val="00FC6643"/>
    <w:rsid w:val="00FC6F8A"/>
    <w:rsid w:val="00FC76EE"/>
    <w:rsid w:val="00FC78AE"/>
    <w:rsid w:val="00FD6702"/>
    <w:rsid w:val="00FE03F5"/>
    <w:rsid w:val="00FE23E1"/>
    <w:rsid w:val="00FE7114"/>
    <w:rsid w:val="00FF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E74FE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35B64"/>
    <w:pPr>
      <w:ind w:start="36pt"/>
      <w:contextualSpacing/>
    </w:pPr>
  </w:style>
  <w:style w:type="character" w:styleId="Hyperlink">
    <w:name w:val="Hyperlink"/>
    <w:basedOn w:val="DefaultParagraphFont"/>
    <w:rsid w:val="00B6051A"/>
    <w:rPr>
      <w:color w:val="0563C1" w:themeColor="hyperlink"/>
      <w:u w:val="single"/>
    </w:rPr>
  </w:style>
  <w:style w:type="character" w:styleId="UnresolvedMention">
    <w:name w:val="Unresolved Mention"/>
    <w:basedOn w:val="DefaultParagraphFont"/>
    <w:uiPriority w:val="99"/>
    <w:semiHidden/>
    <w:unhideWhenUsed/>
    <w:rsid w:val="00B6051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675311">
      <w:bodyDiv w:val="1"/>
      <w:marLeft w:val="0pt"/>
      <w:marRight w:val="0pt"/>
      <w:marTop w:val="0pt"/>
      <w:marBottom w:val="0pt"/>
      <w:divBdr>
        <w:top w:val="none" w:sz="0" w:space="0" w:color="auto"/>
        <w:left w:val="none" w:sz="0" w:space="0" w:color="auto"/>
        <w:bottom w:val="none" w:sz="0" w:space="0" w:color="auto"/>
        <w:right w:val="none" w:sz="0" w:space="0" w:color="auto"/>
      </w:divBdr>
    </w:div>
    <w:div w:id="1312322687">
      <w:bodyDiv w:val="1"/>
      <w:marLeft w:val="0pt"/>
      <w:marRight w:val="0pt"/>
      <w:marTop w:val="0pt"/>
      <w:marBottom w:val="0pt"/>
      <w:divBdr>
        <w:top w:val="none" w:sz="0" w:space="0" w:color="auto"/>
        <w:left w:val="none" w:sz="0" w:space="0" w:color="auto"/>
        <w:bottom w:val="none" w:sz="0" w:space="0" w:color="auto"/>
        <w:right w:val="none" w:sz="0" w:space="0" w:color="auto"/>
      </w:divBdr>
    </w:div>
    <w:div w:id="2043245921">
      <w:bodyDiv w:val="1"/>
      <w:marLeft w:val="0pt"/>
      <w:marRight w:val="0pt"/>
      <w:marTop w:val="0pt"/>
      <w:marBottom w:val="0pt"/>
      <w:divBdr>
        <w:top w:val="none" w:sz="0" w:space="0" w:color="auto"/>
        <w:left w:val="none" w:sz="0" w:space="0" w:color="auto"/>
        <w:bottom w:val="none" w:sz="0" w:space="0" w:color="auto"/>
        <w:right w:val="none" w:sz="0" w:space="0" w:color="auto"/>
      </w:divBdr>
    </w:div>
    <w:div w:id="20433140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www.sciencedirect.com/science/article/pii/S0264837714001884"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wmf"/><Relationship Id="rId19" Type="http://purl.oclc.org/ooxml/officeDocument/relationships/hyperlink" Target="https://content.sciendo.com/view/journals/admin/64/1/article-p29.xml" TargetMode="External"/><Relationship Id="rId4" Type="http://purl.oclc.org/ooxml/officeDocument/relationships/settings" Target="settings.xml"/><Relationship Id="rId9" Type="http://purl.oclc.org/ooxml/officeDocument/relationships/image" Target="media/image1.wmf"/><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6</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Carl Flynn</cp:lastModifiedBy>
  <cp:revision>2</cp:revision>
  <dcterms:created xsi:type="dcterms:W3CDTF">2020-11-22T22:01:00Z</dcterms:created>
  <dcterms:modified xsi:type="dcterms:W3CDTF">2020-11-22T22:01:00Z</dcterms:modified>
</cp:coreProperties>
</file>