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C7F90" w14:textId="7D060AF1" w:rsidR="0081448E" w:rsidRPr="00D4376A" w:rsidRDefault="00481F44">
      <w:pPr>
        <w:rPr>
          <w:rFonts w:ascii="Abadi" w:hAnsi="Abadi"/>
          <w:sz w:val="24"/>
          <w:szCs w:val="24"/>
        </w:rPr>
      </w:pPr>
      <w:r w:rsidRPr="00D4376A">
        <w:rPr>
          <w:rFonts w:ascii="Abadi" w:hAnsi="Abadi"/>
          <w:sz w:val="24"/>
          <w:szCs w:val="24"/>
        </w:rPr>
        <w:t>Placement Sean Carlin. Weekly Progress Report</w:t>
      </w:r>
    </w:p>
    <w:p w14:paraId="4E9145BE" w14:textId="6B9D782E" w:rsidR="00266F3E" w:rsidRDefault="00266F3E">
      <w:pPr>
        <w:rPr>
          <w:rFonts w:ascii="Abadi" w:hAnsi="Abadi"/>
          <w:sz w:val="24"/>
          <w:szCs w:val="24"/>
        </w:rPr>
      </w:pPr>
      <w:r w:rsidRPr="00D4376A">
        <w:rPr>
          <w:rFonts w:ascii="Abadi" w:hAnsi="Abadi"/>
          <w:sz w:val="24"/>
          <w:szCs w:val="24"/>
        </w:rPr>
        <w:t>Week 2020-</w:t>
      </w:r>
      <w:r w:rsidR="00FE5E5A">
        <w:rPr>
          <w:rFonts w:ascii="Abadi" w:hAnsi="Abadi"/>
          <w:sz w:val="24"/>
          <w:szCs w:val="24"/>
        </w:rPr>
        <w:t>16</w:t>
      </w:r>
      <w:r w:rsidRPr="00D4376A">
        <w:rPr>
          <w:rFonts w:ascii="Abadi" w:hAnsi="Abadi"/>
          <w:sz w:val="24"/>
          <w:szCs w:val="24"/>
        </w:rPr>
        <w:t>-0</w:t>
      </w:r>
      <w:r w:rsidR="008C6667" w:rsidRPr="00D4376A">
        <w:rPr>
          <w:rFonts w:ascii="Abadi" w:hAnsi="Abadi"/>
          <w:sz w:val="24"/>
          <w:szCs w:val="24"/>
        </w:rPr>
        <w:t>9</w:t>
      </w:r>
      <w:r w:rsidRPr="00D4376A">
        <w:rPr>
          <w:rFonts w:ascii="Abadi" w:hAnsi="Abadi"/>
          <w:sz w:val="24"/>
          <w:szCs w:val="24"/>
        </w:rPr>
        <w:t xml:space="preserve"> – 2020-03-</w:t>
      </w:r>
      <w:r w:rsidR="00FE5E5A">
        <w:rPr>
          <w:rFonts w:ascii="Abadi" w:hAnsi="Abadi"/>
          <w:sz w:val="24"/>
          <w:szCs w:val="24"/>
        </w:rPr>
        <w:t>20</w:t>
      </w:r>
    </w:p>
    <w:p w14:paraId="131875A6" w14:textId="0B0BD0B8" w:rsidR="0047640A" w:rsidRDefault="0047640A">
      <w:pPr>
        <w:rPr>
          <w:rFonts w:ascii="Abadi" w:hAnsi="Abadi"/>
          <w:sz w:val="24"/>
          <w:szCs w:val="24"/>
        </w:rPr>
      </w:pPr>
      <w:r>
        <w:rPr>
          <w:rFonts w:ascii="Abadi" w:hAnsi="Abadi"/>
          <w:sz w:val="24"/>
          <w:szCs w:val="24"/>
        </w:rPr>
        <w:t xml:space="preserve">This week can be summed up with a few things. Sean started the week by examining </w:t>
      </w:r>
      <w:proofErr w:type="gramStart"/>
      <w:r>
        <w:rPr>
          <w:rFonts w:ascii="Abadi" w:hAnsi="Abadi"/>
          <w:sz w:val="24"/>
          <w:szCs w:val="24"/>
        </w:rPr>
        <w:t xml:space="preserve">the </w:t>
      </w:r>
      <w:r w:rsidR="00083F8F">
        <w:rPr>
          <w:rFonts w:ascii="Abadi" w:hAnsi="Abadi"/>
          <w:sz w:val="24"/>
          <w:szCs w:val="24"/>
        </w:rPr>
        <w:t>,</w:t>
      </w:r>
      <w:proofErr w:type="gramEnd"/>
      <w:r w:rsidR="00083F8F">
        <w:rPr>
          <w:rFonts w:ascii="Abadi" w:hAnsi="Abadi"/>
          <w:sz w:val="24"/>
          <w:szCs w:val="24"/>
        </w:rPr>
        <w:t xml:space="preserve"> last weeks, </w:t>
      </w:r>
      <w:bookmarkStart w:id="0" w:name="_GoBack"/>
      <w:bookmarkEnd w:id="0"/>
      <w:r>
        <w:rPr>
          <w:rFonts w:ascii="Abadi" w:hAnsi="Abadi"/>
          <w:sz w:val="24"/>
          <w:szCs w:val="24"/>
        </w:rPr>
        <w:t>given example. Sean had to type over the example and try to understand it. The challenge was to make it work in the end.</w:t>
      </w:r>
    </w:p>
    <w:p w14:paraId="0B236F4E" w14:textId="2BF0F7A6" w:rsidR="0047640A" w:rsidRDefault="0047640A">
      <w:pPr>
        <w:rPr>
          <w:rFonts w:ascii="Abadi" w:hAnsi="Abadi"/>
          <w:sz w:val="24"/>
          <w:szCs w:val="24"/>
        </w:rPr>
      </w:pPr>
      <w:r>
        <w:rPr>
          <w:rFonts w:ascii="Abadi" w:hAnsi="Abadi"/>
          <w:sz w:val="24"/>
          <w:szCs w:val="24"/>
        </w:rPr>
        <w:t xml:space="preserve">The example revolved </w:t>
      </w:r>
      <w:r w:rsidR="006A0FD8">
        <w:rPr>
          <w:rFonts w:ascii="Abadi" w:hAnsi="Abadi"/>
          <w:sz w:val="24"/>
          <w:szCs w:val="24"/>
        </w:rPr>
        <w:t xml:space="preserve">around </w:t>
      </w:r>
      <w:r>
        <w:rPr>
          <w:rFonts w:ascii="Abadi" w:hAnsi="Abadi"/>
          <w:sz w:val="24"/>
          <w:szCs w:val="24"/>
        </w:rPr>
        <w:t>a simple business problem. A bar has a minimum consumption price. If a customer buys less than the minimum they must settle the difference as well.</w:t>
      </w:r>
    </w:p>
    <w:p w14:paraId="69EA756F" w14:textId="1B89507A" w:rsidR="0047640A" w:rsidRDefault="0047640A">
      <w:pPr>
        <w:rPr>
          <w:rFonts w:ascii="Abadi" w:hAnsi="Abadi"/>
          <w:sz w:val="24"/>
          <w:szCs w:val="24"/>
        </w:rPr>
      </w:pPr>
      <w:r>
        <w:rPr>
          <w:rFonts w:ascii="Abadi" w:hAnsi="Abadi"/>
          <w:sz w:val="24"/>
          <w:szCs w:val="24"/>
        </w:rPr>
        <w:t>Sean typed over the program without being able to test it or other means of seeing if it would work. Once he had completed that task certain questions were asked. He had to determine what would happen if a customer bought less than the minimum consumption. These questions were geared towards seeing if he understood the code or had just typed it over</w:t>
      </w:r>
      <w:r w:rsidR="006A0FD8">
        <w:rPr>
          <w:rFonts w:ascii="Abadi" w:hAnsi="Abadi"/>
          <w:sz w:val="24"/>
          <w:szCs w:val="24"/>
        </w:rPr>
        <w:t>.</w:t>
      </w:r>
    </w:p>
    <w:p w14:paraId="7DE11203" w14:textId="214742AB" w:rsidR="006A0FD8" w:rsidRDefault="006A0FD8">
      <w:pPr>
        <w:rPr>
          <w:rFonts w:ascii="Abadi" w:hAnsi="Abadi"/>
          <w:sz w:val="24"/>
          <w:szCs w:val="24"/>
        </w:rPr>
      </w:pPr>
      <w:r>
        <w:rPr>
          <w:rFonts w:ascii="Abadi" w:hAnsi="Abadi"/>
          <w:sz w:val="24"/>
          <w:szCs w:val="24"/>
        </w:rPr>
        <w:t>A questions and answers game ensued because of that and Sean started to understand how the code worked. Sean was also explained the power of putting a business problem in “story” terms so that he would get a better understanding.</w:t>
      </w:r>
    </w:p>
    <w:p w14:paraId="45D556AA" w14:textId="6233D64F" w:rsidR="006A0FD8" w:rsidRDefault="006A0FD8">
      <w:pPr>
        <w:rPr>
          <w:rFonts w:ascii="Abadi" w:hAnsi="Abadi"/>
          <w:sz w:val="24"/>
          <w:szCs w:val="24"/>
        </w:rPr>
      </w:pPr>
      <w:r>
        <w:rPr>
          <w:rFonts w:ascii="Abadi" w:hAnsi="Abadi"/>
          <w:sz w:val="24"/>
          <w:szCs w:val="24"/>
        </w:rPr>
        <w:t xml:space="preserve">Story went like: </w:t>
      </w:r>
      <w:proofErr w:type="gramStart"/>
      <w:r>
        <w:rPr>
          <w:rFonts w:ascii="Abadi" w:hAnsi="Abadi"/>
          <w:sz w:val="24"/>
          <w:szCs w:val="24"/>
        </w:rPr>
        <w:t>“ Man</w:t>
      </w:r>
      <w:proofErr w:type="gramEnd"/>
      <w:r>
        <w:rPr>
          <w:rFonts w:ascii="Abadi" w:hAnsi="Abadi"/>
          <w:sz w:val="24"/>
          <w:szCs w:val="24"/>
        </w:rPr>
        <w:t xml:space="preserve"> walks in a bar, sees a sign for minimum consumption above the bar of £15. He orders a glass of water worth £5. He wants to pay and leave.”</w:t>
      </w:r>
    </w:p>
    <w:p w14:paraId="79B1725B" w14:textId="2635EE16" w:rsidR="006A0FD8" w:rsidRDefault="006A0FD8">
      <w:pPr>
        <w:rPr>
          <w:rFonts w:ascii="Abadi" w:hAnsi="Abadi"/>
          <w:sz w:val="24"/>
          <w:szCs w:val="24"/>
        </w:rPr>
      </w:pPr>
      <w:r>
        <w:rPr>
          <w:rFonts w:ascii="Abadi" w:hAnsi="Abadi"/>
          <w:sz w:val="24"/>
          <w:szCs w:val="24"/>
        </w:rPr>
        <w:t xml:space="preserve">From there you have questions like. What does he pay and </w:t>
      </w:r>
      <w:proofErr w:type="gramStart"/>
      <w:r>
        <w:rPr>
          <w:rFonts w:ascii="Abadi" w:hAnsi="Abadi"/>
          <w:sz w:val="24"/>
          <w:szCs w:val="24"/>
        </w:rPr>
        <w:t>why ?</w:t>
      </w:r>
      <w:proofErr w:type="gramEnd"/>
      <w:r>
        <w:rPr>
          <w:rFonts w:ascii="Abadi" w:hAnsi="Abadi"/>
          <w:sz w:val="24"/>
          <w:szCs w:val="24"/>
        </w:rPr>
        <w:t xml:space="preserve"> How many products are on the </w:t>
      </w:r>
      <w:proofErr w:type="gramStart"/>
      <w:r>
        <w:rPr>
          <w:rFonts w:ascii="Abadi" w:hAnsi="Abadi"/>
          <w:sz w:val="24"/>
          <w:szCs w:val="24"/>
        </w:rPr>
        <w:t>receipt.</w:t>
      </w:r>
      <w:proofErr w:type="gramEnd"/>
    </w:p>
    <w:p w14:paraId="7DFB7FA8" w14:textId="33780D9F" w:rsidR="006A0FD8" w:rsidRDefault="006A0FD8">
      <w:pPr>
        <w:rPr>
          <w:rFonts w:ascii="Abadi" w:hAnsi="Abadi"/>
          <w:sz w:val="24"/>
          <w:szCs w:val="24"/>
        </w:rPr>
      </w:pPr>
      <w:r>
        <w:rPr>
          <w:rFonts w:ascii="Abadi" w:hAnsi="Abadi"/>
          <w:sz w:val="24"/>
          <w:szCs w:val="24"/>
        </w:rPr>
        <w:t>All of this was to show him the importance of looking at a problem in a certain way.</w:t>
      </w:r>
    </w:p>
    <w:p w14:paraId="1FAF5153" w14:textId="1769EC0D" w:rsidR="006A0FD8" w:rsidRDefault="006A0FD8">
      <w:pPr>
        <w:rPr>
          <w:rFonts w:ascii="Abadi" w:hAnsi="Abadi"/>
          <w:sz w:val="24"/>
          <w:szCs w:val="24"/>
        </w:rPr>
      </w:pPr>
      <w:r>
        <w:rPr>
          <w:rFonts w:ascii="Abadi" w:hAnsi="Abadi"/>
          <w:sz w:val="24"/>
          <w:szCs w:val="24"/>
        </w:rPr>
        <w:t xml:space="preserve">Once Sean had written the </w:t>
      </w:r>
      <w:proofErr w:type="gramStart"/>
      <w:r>
        <w:rPr>
          <w:rFonts w:ascii="Abadi" w:hAnsi="Abadi"/>
          <w:sz w:val="24"/>
          <w:szCs w:val="24"/>
        </w:rPr>
        <w:t>solution</w:t>
      </w:r>
      <w:proofErr w:type="gramEnd"/>
      <w:r>
        <w:rPr>
          <w:rFonts w:ascii="Abadi" w:hAnsi="Abadi"/>
          <w:sz w:val="24"/>
          <w:szCs w:val="24"/>
        </w:rPr>
        <w:t xml:space="preserve"> we made it work with Visual Code. He was shown how to use the debugger and follow the flow of the code.</w:t>
      </w:r>
    </w:p>
    <w:p w14:paraId="55916AAA" w14:textId="5FFA84FD" w:rsidR="006A0FD8" w:rsidRDefault="006A0FD8">
      <w:pPr>
        <w:rPr>
          <w:rFonts w:ascii="Abadi" w:hAnsi="Abadi"/>
          <w:sz w:val="24"/>
          <w:szCs w:val="24"/>
        </w:rPr>
      </w:pPr>
      <w:r>
        <w:rPr>
          <w:rFonts w:ascii="Abadi" w:hAnsi="Abadi"/>
          <w:sz w:val="24"/>
          <w:szCs w:val="24"/>
        </w:rPr>
        <w:t>After this exercise Sean was instructed to start working on his actual business problem.</w:t>
      </w:r>
    </w:p>
    <w:p w14:paraId="28CCBF3E" w14:textId="410CB35C" w:rsidR="006A0FD8" w:rsidRDefault="006A0FD8">
      <w:pPr>
        <w:rPr>
          <w:rFonts w:ascii="Abadi" w:hAnsi="Abadi"/>
          <w:sz w:val="24"/>
          <w:szCs w:val="24"/>
        </w:rPr>
      </w:pPr>
      <w:r>
        <w:rPr>
          <w:rFonts w:ascii="Abadi" w:hAnsi="Abadi"/>
          <w:sz w:val="24"/>
          <w:szCs w:val="24"/>
        </w:rPr>
        <w:t>Sean broke up his problem in segments and has started to solve these blocks.</w:t>
      </w:r>
    </w:p>
    <w:p w14:paraId="1F49A5C4" w14:textId="42AE9B62" w:rsidR="006A0FD8" w:rsidRDefault="006A0FD8">
      <w:pPr>
        <w:rPr>
          <w:rFonts w:ascii="Abadi" w:hAnsi="Abadi"/>
          <w:sz w:val="24"/>
          <w:szCs w:val="24"/>
        </w:rPr>
      </w:pPr>
      <w:proofErr w:type="spellStart"/>
      <w:r>
        <w:rPr>
          <w:rFonts w:ascii="Abadi" w:hAnsi="Abadi"/>
          <w:sz w:val="24"/>
          <w:szCs w:val="24"/>
        </w:rPr>
        <w:t>Sofar</w:t>
      </w:r>
      <w:proofErr w:type="spellEnd"/>
      <w:r>
        <w:rPr>
          <w:rFonts w:ascii="Abadi" w:hAnsi="Abadi"/>
          <w:sz w:val="24"/>
          <w:szCs w:val="24"/>
        </w:rPr>
        <w:t xml:space="preserve"> Sean has solved his login/logout block. He has started work on the PLU selling loop. The payment block is for next week.</w:t>
      </w:r>
    </w:p>
    <w:p w14:paraId="3F8BE062" w14:textId="1FB434E5" w:rsidR="006A0FD8" w:rsidRDefault="006A0FD8">
      <w:pPr>
        <w:rPr>
          <w:rFonts w:ascii="Abadi" w:hAnsi="Abadi"/>
          <w:sz w:val="24"/>
          <w:szCs w:val="24"/>
        </w:rPr>
      </w:pPr>
      <w:r>
        <w:rPr>
          <w:rFonts w:ascii="Abadi" w:hAnsi="Abadi"/>
          <w:sz w:val="24"/>
          <w:szCs w:val="24"/>
        </w:rPr>
        <w:t>Sean his basic solution should enter prototype stage by the end of next week.</w:t>
      </w:r>
    </w:p>
    <w:p w14:paraId="5F5DF507" w14:textId="1DC62794" w:rsidR="001022C9" w:rsidRDefault="001022C9">
      <w:pPr>
        <w:rPr>
          <w:rFonts w:ascii="Abadi" w:hAnsi="Abadi"/>
          <w:sz w:val="24"/>
          <w:szCs w:val="24"/>
        </w:rPr>
      </w:pPr>
      <w:r>
        <w:rPr>
          <w:rFonts w:ascii="Abadi" w:hAnsi="Abadi"/>
          <w:sz w:val="24"/>
          <w:szCs w:val="24"/>
        </w:rPr>
        <w:t>This whole week has been done remotely. We keep in touch by using WhatsApp and Skype. At times Sean shares his screen and explains his work. We also use Skype to walk thru code and discuss the flow.</w:t>
      </w:r>
    </w:p>
    <w:p w14:paraId="55E91EF9" w14:textId="26B762E5" w:rsidR="001022C9" w:rsidRDefault="001022C9">
      <w:pPr>
        <w:rPr>
          <w:rFonts w:ascii="Abadi" w:hAnsi="Abadi"/>
          <w:sz w:val="24"/>
          <w:szCs w:val="24"/>
        </w:rPr>
      </w:pPr>
      <w:r>
        <w:rPr>
          <w:rFonts w:ascii="Abadi" w:hAnsi="Abadi"/>
          <w:sz w:val="24"/>
          <w:szCs w:val="24"/>
        </w:rPr>
        <w:t>The coming week we will be following the same protocol.</w:t>
      </w:r>
    </w:p>
    <w:p w14:paraId="47DAE10A" w14:textId="77777777" w:rsidR="006A0FD8" w:rsidRDefault="006A0FD8">
      <w:pPr>
        <w:rPr>
          <w:rFonts w:ascii="Abadi" w:hAnsi="Abadi"/>
          <w:sz w:val="24"/>
          <w:szCs w:val="24"/>
        </w:rPr>
      </w:pPr>
    </w:p>
    <w:p w14:paraId="6E1454D6" w14:textId="77777777" w:rsidR="006A0FD8" w:rsidRDefault="006A0FD8">
      <w:pPr>
        <w:rPr>
          <w:rFonts w:ascii="Abadi" w:hAnsi="Abadi"/>
          <w:sz w:val="24"/>
          <w:szCs w:val="24"/>
        </w:rPr>
      </w:pPr>
    </w:p>
    <w:p w14:paraId="77EDA15F" w14:textId="77777777" w:rsidR="006A0FD8" w:rsidRDefault="006A0FD8">
      <w:pPr>
        <w:rPr>
          <w:rFonts w:ascii="Abadi" w:hAnsi="Abadi"/>
          <w:sz w:val="24"/>
          <w:szCs w:val="24"/>
        </w:rPr>
      </w:pPr>
    </w:p>
    <w:p w14:paraId="03BD51BA" w14:textId="77777777" w:rsidR="006A0FD8" w:rsidRDefault="006A0FD8">
      <w:pPr>
        <w:rPr>
          <w:rFonts w:ascii="Abadi" w:hAnsi="Abadi"/>
          <w:sz w:val="24"/>
          <w:szCs w:val="24"/>
        </w:rPr>
      </w:pPr>
    </w:p>
    <w:p w14:paraId="26077BC6" w14:textId="77777777" w:rsidR="006A0FD8" w:rsidRDefault="006A0FD8">
      <w:pPr>
        <w:rPr>
          <w:rFonts w:ascii="Abadi" w:hAnsi="Abadi"/>
          <w:sz w:val="24"/>
          <w:szCs w:val="24"/>
        </w:rPr>
      </w:pPr>
    </w:p>
    <w:p w14:paraId="64AD4324" w14:textId="77777777" w:rsidR="0047640A" w:rsidRDefault="0047640A">
      <w:pPr>
        <w:rPr>
          <w:rFonts w:ascii="Abadi" w:hAnsi="Abadi"/>
          <w:sz w:val="24"/>
          <w:szCs w:val="24"/>
        </w:rPr>
      </w:pPr>
    </w:p>
    <w:p w14:paraId="643502F2" w14:textId="77777777" w:rsidR="0047640A" w:rsidRPr="00D4376A" w:rsidRDefault="0047640A">
      <w:pPr>
        <w:rPr>
          <w:rFonts w:ascii="Abadi" w:hAnsi="Abadi"/>
          <w:sz w:val="24"/>
          <w:szCs w:val="24"/>
        </w:rPr>
      </w:pPr>
    </w:p>
    <w:sectPr w:rsidR="0047640A" w:rsidRPr="00D43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4"/>
    <w:rsid w:val="00083F8F"/>
    <w:rsid w:val="001022C9"/>
    <w:rsid w:val="0018639A"/>
    <w:rsid w:val="00266F3E"/>
    <w:rsid w:val="002D3E0E"/>
    <w:rsid w:val="0043213F"/>
    <w:rsid w:val="0047640A"/>
    <w:rsid w:val="00481F44"/>
    <w:rsid w:val="004A120F"/>
    <w:rsid w:val="00521165"/>
    <w:rsid w:val="006A0FD8"/>
    <w:rsid w:val="00707F23"/>
    <w:rsid w:val="007D51F0"/>
    <w:rsid w:val="0081448E"/>
    <w:rsid w:val="008439BB"/>
    <w:rsid w:val="008C6667"/>
    <w:rsid w:val="009E15C6"/>
    <w:rsid w:val="00CD6D9A"/>
    <w:rsid w:val="00D4376A"/>
    <w:rsid w:val="00E86A25"/>
    <w:rsid w:val="00ED514E"/>
    <w:rsid w:val="00F603D5"/>
    <w:rsid w:val="00FE5E5A"/>
    <w:rsid w:val="00FF7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58E8"/>
  <w15:chartTrackingRefBased/>
  <w15:docId w15:val="{9174470A-65F9-413E-90EA-6F376B5A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7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Huenestein</dc:creator>
  <cp:keywords/>
  <dc:description/>
  <cp:lastModifiedBy>Theo Huenestein</cp:lastModifiedBy>
  <cp:revision>4</cp:revision>
  <dcterms:created xsi:type="dcterms:W3CDTF">2020-03-22T21:20:00Z</dcterms:created>
  <dcterms:modified xsi:type="dcterms:W3CDTF">2020-03-22T21:44:00Z</dcterms:modified>
</cp:coreProperties>
</file>