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2E5B6" w14:textId="77777777" w:rsidR="003223A8" w:rsidRDefault="003223A8" w:rsidP="003223A8">
      <w:r>
        <w:t>Personal profile</w:t>
      </w:r>
    </w:p>
    <w:p w14:paraId="20A32D4B" w14:textId="77777777" w:rsidR="003223A8" w:rsidRDefault="003223A8" w:rsidP="003223A8">
      <w:r>
        <w:t>Dawn Aquino</w:t>
      </w:r>
    </w:p>
    <w:p w14:paraId="2F0D563C" w14:textId="77777777" w:rsidR="003223A8" w:rsidRDefault="003223A8" w:rsidP="003223A8">
      <w:r>
        <w:t>Student number: s3841094</w:t>
      </w:r>
    </w:p>
    <w:p w14:paraId="2DB21A48" w14:textId="77777777" w:rsidR="003223A8" w:rsidRDefault="003223A8" w:rsidP="003223A8">
      <w:r>
        <w:t>I am a first-year undergraduate in the Bachelor degree of Information Technology, my experience in</w:t>
      </w:r>
    </w:p>
    <w:p w14:paraId="24A717DF" w14:textId="77777777" w:rsidR="003223A8" w:rsidRDefault="003223A8" w:rsidP="003223A8">
      <w:r>
        <w:t>IT is very limited as I&amp;#39;ve only explored the field in the form of IT classes and the occasional IT club</w:t>
      </w:r>
    </w:p>
    <w:p w14:paraId="394B8613" w14:textId="77777777" w:rsidR="003223A8" w:rsidRDefault="003223A8" w:rsidP="003223A8">
      <w:r>
        <w:t>during the senior years of high school. The classes and activities I took part in, forged my interest in</w:t>
      </w:r>
    </w:p>
    <w:p w14:paraId="21636C5C" w14:textId="77777777" w:rsidR="003223A8" w:rsidRDefault="003223A8" w:rsidP="003223A8">
      <w:r>
        <w:t>programming and coding. This is due to the debugging aspect of coding, I found it fun to debug code</w:t>
      </w:r>
    </w:p>
    <w:p w14:paraId="7E40B6A5" w14:textId="77777777" w:rsidR="003223A8" w:rsidRDefault="003223A8" w:rsidP="003223A8">
      <w:r>
        <w:t>whenever I reached an obstacle when coding. When I am not spending my time on my studies, I</w:t>
      </w:r>
    </w:p>
    <w:p w14:paraId="13ABE51C" w14:textId="77777777" w:rsidR="003223A8" w:rsidRDefault="003223A8" w:rsidP="003223A8">
      <w:r>
        <w:t>enjoy playing games, reading manga and go out to do photography.</w:t>
      </w:r>
    </w:p>
    <w:p w14:paraId="44811EBD" w14:textId="77777777" w:rsidR="003223A8" w:rsidRDefault="003223A8" w:rsidP="003223A8"/>
    <w:p w14:paraId="28852203" w14:textId="77777777" w:rsidR="003223A8" w:rsidRDefault="003223A8" w:rsidP="003223A8">
      <w:r>
        <w:t>Comparison of Ideal jobs</w:t>
      </w:r>
    </w:p>
    <w:p w14:paraId="16768F67" w14:textId="77777777" w:rsidR="003223A8" w:rsidRDefault="003223A8" w:rsidP="003223A8">
      <w:r>
        <w:t>When comparing the ideal jobs, the common elements are that they all require communication skills</w:t>
      </w:r>
    </w:p>
    <w:p w14:paraId="5D6832BD" w14:textId="77777777" w:rsidR="003223A8" w:rsidRDefault="003223A8" w:rsidP="003223A8">
      <w:r>
        <w:t>and benefit from IT experience and knowledge. These ideal jobs vary in their respective industries,</w:t>
      </w:r>
    </w:p>
    <w:p w14:paraId="016F7214" w14:textId="77777777" w:rsidR="003223A8" w:rsidRDefault="003223A8" w:rsidP="003223A8">
      <w:r>
        <w:t>one is in law enforcement, one is in the gaming industry, and another one is in the IT industry. The</w:t>
      </w:r>
    </w:p>
    <w:p w14:paraId="2B780E95" w14:textId="77777777" w:rsidR="003223A8" w:rsidRDefault="003223A8" w:rsidP="003223A8">
      <w:r>
        <w:t>ideal jobs do not only vary in industries but those that worked in developing projects varied in levels</w:t>
      </w:r>
    </w:p>
    <w:p w14:paraId="37D42F24" w14:textId="77777777" w:rsidR="003223A8" w:rsidRDefault="003223A8" w:rsidP="003223A8">
      <w:r>
        <w:t>of work. Whilst one worked throughout the designing, creating and the implantation process,</w:t>
      </w:r>
    </w:p>
    <w:p w14:paraId="62214238" w14:textId="77777777" w:rsidR="003223A8" w:rsidRDefault="003223A8" w:rsidP="003223A8">
      <w:r>
        <w:t>another solely worked on the code of a program. The application of I.T skilled distinguished all the</w:t>
      </w:r>
    </w:p>
    <w:p w14:paraId="30F6411A" w14:textId="77777777" w:rsidR="003223A8" w:rsidRDefault="003223A8" w:rsidP="003223A8">
      <w:r>
        <w:t>ideal jobs from one another, Cybercrime detective applied IT experience and knowledge in a way</w:t>
      </w:r>
    </w:p>
    <w:p w14:paraId="722C455B" w14:textId="77777777" w:rsidR="003223A8" w:rsidRDefault="003223A8" w:rsidP="003223A8">
      <w:r>
        <w:t>that it was used to help work towards the solving of crimes, while others work towards creating</w:t>
      </w:r>
    </w:p>
    <w:p w14:paraId="276D95C4" w14:textId="77777777" w:rsidR="003223A8" w:rsidRDefault="003223A8" w:rsidP="003223A8">
      <w:r>
        <w:t>projects based on user requirements at different stages of production.</w:t>
      </w:r>
    </w:p>
    <w:p w14:paraId="321754A6" w14:textId="77777777" w:rsidR="003223A8" w:rsidRDefault="003223A8" w:rsidP="003223A8">
      <w:r>
        <w:t>In response to the jobs, plans were created, and these plans varied from one another. For example,</w:t>
      </w:r>
    </w:p>
    <w:p w14:paraId="441732FB" w14:textId="77777777" w:rsidR="003223A8" w:rsidRDefault="003223A8" w:rsidP="003223A8">
      <w:r>
        <w:t>throughout the group, some chose to focus on getting work in their respective industries to gain</w:t>
      </w:r>
    </w:p>
    <w:p w14:paraId="490B9662" w14:textId="77777777" w:rsidR="003223A8" w:rsidRDefault="003223A8" w:rsidP="003223A8">
      <w:r>
        <w:t>experience after graduating, others chose to focus to build on their character or enforce positive</w:t>
      </w:r>
    </w:p>
    <w:p w14:paraId="5C950737" w14:textId="77777777" w:rsidR="003223A8" w:rsidRDefault="003223A8" w:rsidP="003223A8">
      <w:r>
        <w:t>habits to match the necessary skills for their ideal job. These plans also differentiated from each</w:t>
      </w:r>
    </w:p>
    <w:p w14:paraId="5C42AC1C" w14:textId="77777777" w:rsidR="003223A8" w:rsidRDefault="003223A8" w:rsidP="003223A8">
      <w:r>
        <w:t>other, as they focused on different aspects of university. One focused on the general experiences,</w:t>
      </w:r>
    </w:p>
    <w:p w14:paraId="04D193EE" w14:textId="77777777" w:rsidR="003223A8" w:rsidRDefault="003223A8" w:rsidP="003223A8">
      <w:r>
        <w:t>the life experiences gained from the years in tertiary education. Whilst others focused on the</w:t>
      </w:r>
    </w:p>
    <w:p w14:paraId="7724B832" w14:textId="77777777" w:rsidR="003223A8" w:rsidRDefault="003223A8" w:rsidP="003223A8">
      <w:r>
        <w:t>academic part of the university. They focused on the gathering of the needed knowledge.</w:t>
      </w:r>
    </w:p>
    <w:p w14:paraId="56BB52D8" w14:textId="77777777" w:rsidR="003223A8" w:rsidRDefault="003223A8" w:rsidP="003223A8">
      <w:r>
        <w:t>Team profile</w:t>
      </w:r>
    </w:p>
    <w:p w14:paraId="6B660BE5" w14:textId="77777777" w:rsidR="003223A8" w:rsidRDefault="003223A8" w:rsidP="003223A8">
      <w:r>
        <w:t>Since all the members have variable personalities, it is only fair that their results on three personality</w:t>
      </w:r>
    </w:p>
    <w:p w14:paraId="44E351D1" w14:textId="77777777" w:rsidR="003223A8" w:rsidRDefault="003223A8" w:rsidP="003223A8">
      <w:r>
        <w:t>tests also vary. Therefore, the results below reflect this:</w:t>
      </w:r>
    </w:p>
    <w:p w14:paraId="5FC6A20E" w14:textId="77777777" w:rsidR="003223A8" w:rsidRDefault="003223A8" w:rsidP="003223A8">
      <w:r>
        <w:lastRenderedPageBreak/>
        <w:t xml:space="preserve">Alfred </w:t>
      </w:r>
      <w:proofErr w:type="spellStart"/>
      <w:r>
        <w:t>Hutomo</w:t>
      </w:r>
      <w:proofErr w:type="spellEnd"/>
      <w:r>
        <w:t>:</w:t>
      </w:r>
    </w:p>
    <w:p w14:paraId="6243D8D6" w14:textId="77777777" w:rsidR="003223A8" w:rsidRDefault="003223A8" w:rsidP="003223A8">
      <w:r>
        <w:t>Myer-Briggs Test: ENTP-T, Debater</w:t>
      </w:r>
    </w:p>
    <w:p w14:paraId="5FE27D34" w14:textId="77777777" w:rsidR="003223A8" w:rsidRDefault="003223A8" w:rsidP="003223A8">
      <w:r>
        <w:t>Learning Style Test: 45% Auditory, 30% Visual, 25%Tactile</w:t>
      </w:r>
    </w:p>
    <w:p w14:paraId="0EEA3093" w14:textId="77777777" w:rsidR="003223A8" w:rsidRDefault="003223A8" w:rsidP="003223A8">
      <w:r>
        <w:t>The Big Personality Text: 79%O, 42%C, 73%E, 52%A, 42%N</w:t>
      </w:r>
    </w:p>
    <w:p w14:paraId="49563478" w14:textId="77777777" w:rsidR="003223A8" w:rsidRDefault="003223A8" w:rsidP="003223A8">
      <w:r>
        <w:t>Carlin McNamara</w:t>
      </w:r>
    </w:p>
    <w:p w14:paraId="0B27BADC" w14:textId="77777777" w:rsidR="003223A8" w:rsidRDefault="003223A8" w:rsidP="003223A8">
      <w:r>
        <w:t>Myer-Briggs Test: ENTJ-T, Commander</w:t>
      </w:r>
    </w:p>
    <w:p w14:paraId="0E38468B" w14:textId="77777777" w:rsidR="003223A8" w:rsidRDefault="003223A8" w:rsidP="003223A8"/>
    <w:p w14:paraId="1FF6F3F3" w14:textId="77777777" w:rsidR="003223A8" w:rsidRDefault="003223A8" w:rsidP="003223A8">
      <w:r>
        <w:t>Learning Style Test: 30% Auditory, 65% Visual, 5% Tactile</w:t>
      </w:r>
    </w:p>
    <w:p w14:paraId="5FF9869E" w14:textId="77777777" w:rsidR="003223A8" w:rsidRDefault="003223A8" w:rsidP="003223A8">
      <w:r>
        <w:t>Dawn Aquino</w:t>
      </w:r>
    </w:p>
    <w:p w14:paraId="02AE5755" w14:textId="77777777" w:rsidR="003223A8" w:rsidRDefault="003223A8" w:rsidP="003223A8">
      <w:r>
        <w:t>Myer-Briggs Test: ISTJ-A, Logistician</w:t>
      </w:r>
    </w:p>
    <w:p w14:paraId="75591BFC" w14:textId="77777777" w:rsidR="003223A8" w:rsidRDefault="003223A8" w:rsidP="003223A8">
      <w:r>
        <w:t>Learning Style Assessment : Visual</w:t>
      </w:r>
    </w:p>
    <w:p w14:paraId="76939705" w14:textId="77777777" w:rsidR="003223A8" w:rsidRDefault="003223A8" w:rsidP="003223A8">
      <w:r>
        <w:t>The Big Personality Text: 44%O, 73%C, 4%E, 65%A, 23%N</w:t>
      </w:r>
    </w:p>
    <w:p w14:paraId="17159122" w14:textId="77777777" w:rsidR="003223A8" w:rsidRDefault="003223A8" w:rsidP="003223A8">
      <w:r>
        <w:t>Conclusion</w:t>
      </w:r>
    </w:p>
    <w:p w14:paraId="316D71A3" w14:textId="77777777" w:rsidR="003223A8" w:rsidRDefault="003223A8" w:rsidP="003223A8">
      <w:r>
        <w:t>Upon reading these results, these results can help allocate the leadership role, for Carlin’s Myer-</w:t>
      </w:r>
    </w:p>
    <w:p w14:paraId="4EAD3B1A" w14:textId="77777777" w:rsidR="003223A8" w:rsidRDefault="003223A8" w:rsidP="003223A8">
      <w:r>
        <w:t>Briggs personality test result. He seems to be best allocated to be the leader as according to an</w:t>
      </w:r>
    </w:p>
    <w:p w14:paraId="66C139D2" w14:textId="77777777" w:rsidR="003223A8" w:rsidRDefault="003223A8" w:rsidP="003223A8">
      <w:r>
        <w:t>article by Kendra Cherry on the Commander personality type. It suggests that strength of such</w:t>
      </w:r>
    </w:p>
    <w:p w14:paraId="1DD42447" w14:textId="77777777" w:rsidR="003223A8" w:rsidRDefault="003223A8" w:rsidP="003223A8">
      <w:r>
        <w:t>personality is “Strong leadership skills”, “Well-organized” and “Strong communication skills”, such</w:t>
      </w:r>
    </w:p>
    <w:p w14:paraId="6E807C5A" w14:textId="77777777" w:rsidR="003223A8" w:rsidRDefault="003223A8" w:rsidP="003223A8">
      <w:r>
        <w:t>traits are seen as positive for those in the roles of leadership. These results can also help allocate</w:t>
      </w:r>
    </w:p>
    <w:p w14:paraId="522F6A40" w14:textId="77777777" w:rsidR="003223A8" w:rsidRDefault="003223A8" w:rsidP="003223A8">
      <w:r>
        <w:t>tasks based on the nature of them, according to a similar article about the Debater personality type</w:t>
      </w:r>
    </w:p>
    <w:p w14:paraId="000C0646" w14:textId="77777777" w:rsidR="003223A8" w:rsidRDefault="003223A8" w:rsidP="003223A8">
      <w:r>
        <w:t>Kendra Cherry. It is said that one of the strengths of this type is the extent that knowledge is valued,</w:t>
      </w:r>
    </w:p>
    <w:p w14:paraId="685969EB" w14:textId="77777777" w:rsidR="003223A8" w:rsidRDefault="003223A8" w:rsidP="003223A8">
      <w:r>
        <w:t>so it can only be more beneficial to give part of the research tasks to Alfred as he may be able to</w:t>
      </w:r>
    </w:p>
    <w:p w14:paraId="494148F1" w14:textId="77777777" w:rsidR="003223A8" w:rsidRDefault="003223A8" w:rsidP="003223A8">
      <w:r>
        <w:t>learn about different technologies and be able to connect ideas with other previously ideas.</w:t>
      </w:r>
    </w:p>
    <w:p w14:paraId="68983498" w14:textId="77777777" w:rsidR="003223A8" w:rsidRDefault="003223A8" w:rsidP="003223A8"/>
    <w:p w14:paraId="32268C67" w14:textId="77777777" w:rsidR="003223A8" w:rsidRDefault="003223A8" w:rsidP="003223A8">
      <w:r>
        <w:t>Feedback</w:t>
      </w:r>
    </w:p>
    <w:p w14:paraId="0BE51573" w14:textId="77777777" w:rsidR="003223A8" w:rsidRDefault="003223A8" w:rsidP="003223A8">
      <w:r>
        <w:t>From this assignment, starting from week five, it’s been weeks of working with the group and it’s</w:t>
      </w:r>
    </w:p>
    <w:p w14:paraId="6E74A1EF" w14:textId="77777777" w:rsidR="003223A8" w:rsidRDefault="003223A8" w:rsidP="003223A8">
      <w:r>
        <w:t>members. In general, the group works and communicates well with one other, the work is taken up</w:t>
      </w:r>
    </w:p>
    <w:p w14:paraId="0B7540C5" w14:textId="77777777" w:rsidR="003223A8" w:rsidRDefault="003223A8" w:rsidP="003223A8">
      <w:r>
        <w:t xml:space="preserve">and given responsibly. Individually, Carlin leads the group and </w:t>
      </w:r>
      <w:proofErr w:type="spellStart"/>
      <w:r>
        <w:t>it’s</w:t>
      </w:r>
      <w:proofErr w:type="spellEnd"/>
      <w:r>
        <w:t xml:space="preserve"> work, in a loose but effective</w:t>
      </w:r>
    </w:p>
    <w:p w14:paraId="2C426B42" w14:textId="77777777" w:rsidR="003223A8" w:rsidRDefault="003223A8" w:rsidP="003223A8">
      <w:r>
        <w:t>manner. His contributions to the project outside of his leadership, is plentiful as he picks up the stray</w:t>
      </w:r>
    </w:p>
    <w:p w14:paraId="0B198478" w14:textId="77777777" w:rsidR="003223A8" w:rsidRDefault="003223A8" w:rsidP="003223A8">
      <w:r>
        <w:t>tasks that aren’t picked up by others to complete. Alfred, works well, goes out beyond his current</w:t>
      </w:r>
    </w:p>
    <w:p w14:paraId="46C313AA" w14:textId="6CFB99A0" w:rsidR="005D6105" w:rsidRPr="003223A8" w:rsidRDefault="003223A8" w:rsidP="003223A8">
      <w:r>
        <w:t>tasks. This is as he picks up other tasks that need to be completed.</w:t>
      </w:r>
    </w:p>
    <w:sectPr w:rsidR="005D6105" w:rsidRPr="0032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57"/>
    <w:rsid w:val="001E1731"/>
    <w:rsid w:val="003223A8"/>
    <w:rsid w:val="005D6105"/>
    <w:rsid w:val="00680347"/>
    <w:rsid w:val="00815DEE"/>
    <w:rsid w:val="00893821"/>
    <w:rsid w:val="00970857"/>
    <w:rsid w:val="00A92C3D"/>
    <w:rsid w:val="00BB3A41"/>
    <w:rsid w:val="00C819F4"/>
    <w:rsid w:val="00D96D61"/>
    <w:rsid w:val="00E60723"/>
    <w:rsid w:val="00F6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3E42"/>
  <w15:chartTrackingRefBased/>
  <w15:docId w15:val="{CFBA66F7-A35C-401E-BFCF-E0ADFD3B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</dc:creator>
  <cp:keywords/>
  <dc:description/>
  <cp:lastModifiedBy>Dawn</cp:lastModifiedBy>
  <cp:revision>6</cp:revision>
  <dcterms:created xsi:type="dcterms:W3CDTF">2020-04-28T14:18:00Z</dcterms:created>
  <dcterms:modified xsi:type="dcterms:W3CDTF">2020-05-03T18:32:00Z</dcterms:modified>
</cp:coreProperties>
</file>