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2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CATÁLOGO DE PROVEEDORES</w:t>
      </w:r>
    </w:p>
    <w:p>
      <w:pPr>
        <w:spacing w:before="100" w:after="10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María Isabel Navarro López — NIF 25719412F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Lote julio – octubre 2025 | Sesión 125 | Proyecto SPICE/CONTABILIDAD</w:t>
      </w:r>
    </w:p>
    <w:p>
      <w:pPr>
        <w:spacing w:before="60" w:after="400"/>
        <w:jc w:val="center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Generado: 08 de marzo de 2026 | 18 proveedores documentados</w:t>
      </w:r>
    </w:p>
    <w:p>
      <w:pPr>
        <w:pBdr>
          <w:bottom w:val="single" w:color="2E75B6" w:sz="6" w:space="1"/>
        </w:pBdr>
        <w:spacing w:before="120" w:after="12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Índice de Proveedores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Total proveedores documentados: 18 (9 nuevos, 9 ya conocidos)</w:t>
      </w:r>
    </w:p>
    <w:p>
      <w:pPr>
        <w:spacing w:before="80" w:after="80"/>
      </w:pP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2200"/>
        <w:gridCol w:w="2200"/>
        <w:gridCol w:w="2200"/>
        <w:gridCol w:w="2458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Proveedor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Facturas sesión</w:t>
            </w:r>
          </w:p>
        </w:tc>
        <w:tc>
          <w:tcPr>
            <w:tcW w:type="dxa" w:w="2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Avatel Telecom / HolaFibra Telecom S.L.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figura en facturas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Telecomunicaciones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Conocido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Plenergy Grupo S.L.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B93275394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Combustible (Gasoleo 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Conocido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Autopista del Sol C.E.S.A.U.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A61432353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Peajes (transporte profesional)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Conocido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Dropbox International Unlimited Company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IE 9852817J (IVA intracomunitario irlandés)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Software / Almacenamiento cloud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Conocido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Externalizacion de Notificados y Aplicaciones Online S.L.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B85683167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Servicios jurídicos — Burofax postal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Conocido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Asesoría López de Uralde S.L.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B92010768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Asesoramiento fiscal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Conocido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Ilustre Colegio de Abogados de Málaga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figura en documentos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Cuota colegial (IVA exenta)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Conocido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Mutualidad de la Abogacía (Mutualidad General de la Abogacía)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figura en documentos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Previsión social / Seguro (sin desglose fiscal)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Conocido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Registro de la Propiedad Málaga 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24870562H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Servicios registrales (IRPF sujeto)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Conocido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Suministros Oficinas Algetoner S.L.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B11554789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Material de oficina / Tóner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🆕 NUEVO — añadir config.yaml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Markoil S.A.U. (Red BP — E.S. Río Padrón)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A79209854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Combustible (Gasolina 95)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🆕 NUEVO — añadir config.yaml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Moeve Retail Operations SAU (ex-CEPSA Retail — E.S. Manilva II AP-7)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A28354520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Combustible (Gasoil)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🆕 NUEVO — añadir config.yaml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Apple / AppleCare+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figura (entidad irlandesa)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Seguro (prima anual — IVA exenta)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🆕 NUEVO — añadir config.yaml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Media Markt Saturn S.A. (E261 — Los Barrios, Las Marismas)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ESA82037292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Material informático / Electrónica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🆕 NUEVO — añadir config.yaml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Amazon EU S.à r.l. (amazon.es)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ESW0184081H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Material de oficina (e-commerce)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🆕 NUEVO — añadir config.yaml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Centros Comerciales Carrefour S.A.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A28425270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Papelería / Material de oficina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🆕 NUEVO — añadir config.yaml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EESSA / DISA FSave (E.S. Puerto Banús)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A80393812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Combustible (Gasoil — Red DISA/FSave)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🆕 NUEVO — añadir config.yaml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Sabadell Consumer Finance S.A.U.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ES56000A63574719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Entidad financiera — préstamo (NO gasto deducible)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🆕 NUEVO — añadir config.yaml</w:t>
            </w:r>
          </w:p>
        </w:tc>
      </w:tr>
    </w:tbl>
    <w:p>
      <w:pPr>
        <w:pBdr>
          <w:bottom w:val="single" w:color="2E75B6" w:sz="6" w:space="1"/>
        </w:pBdr>
        <w:spacing w:before="120" w:after="12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Fichas Detalladas por Proveedor</w:t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</w:t>
      </w: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Avatel Telecom / HolaFibra Telecom S.L.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958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CIF / VAT ID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figura en facturas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Categoría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Telecomunicaciones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Domicilio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C/ Palma del Río 19, 29004 Málaga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Contacto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Web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avatel.es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Cliente receptor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NAVARRO LOPEZ, MARIA ISABEL — NIF 25719412F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Forma de pago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Domiciliación bancaria (IBAN ES41-1465-**-009517****)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IBAN emisor / referencia bancaria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Nuevo IBAN Sabadell ES03 0081 7428 3100 0159 2969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Frecuencia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Mensual (emite día 1, cargo día 2)</w:t>
            </w:r>
          </w:p>
        </w:tc>
      </w:tr>
    </w:tbl>
    <w:p>
      <w:pPr>
        <w:spacing w:before="120" w:after="6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Patrones de factura / datos identificativos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0"/>
        <w:gridCol w:w="515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documento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Patrón / Valor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Nº Factura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CFRA25/XXXXXX (ej: CFRA25/101049, CFRA25/121492, CFRA25/132004, CFRA25/147439)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Secuencial mensual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Referencia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 dígitos numéricos (ej: 7648637, 7741099, 7840322)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Referencia interna Avatel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Nº Cliente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10674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Fijo para este cliente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Período consumo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01/MM/AAAA a 30-31/MM/AAAA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Mes anterior al de la factura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Base imponible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49,58 € (jul-sep) / 50,76 € (oct en adelante)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Subida tarifa detectada en octubre 2025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IVA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21% — 10,41 € (base 49,58) / 10,66 € (base 50,76)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59,99 € (jul-sep) / 61,42 € (oct)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Servicio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T. HEAVY ACUMULABLE — Fibra 600Mb + Móvil Ilimitada + 100GB × 3 líneas + MasCLICtv 2.0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Líneas: 637834320 (principal), 722457299, 722457343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Entidad emisora ING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FIBRA, WIFI Y TELEFONIA INTEGRALES - AVATEL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Así aparece en adeudos ING</w:t>
            </w:r>
          </w:p>
        </w:tc>
      </w:tr>
    </w:tbl>
    <w:p>
      <w:pPr>
        <w:spacing w:before="120" w:after="6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Documentos procesados en sesión 125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1800"/>
        <w:gridCol w:w="1400"/>
        <w:gridCol w:w="1200"/>
        <w:gridCol w:w="1400"/>
        <w:gridCol w:w="5258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Nº Factura/Doc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 (€)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IVA (€)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(€)</w:t>
            </w:r>
          </w:p>
        </w:tc>
        <w:tc>
          <w:tcPr>
            <w:tcW w:type="dxa" w:w="5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Período/Concepto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#95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CFRA25/101049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01/07/2025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49,58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10,41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59,99</w:t>
            </w:r>
          </w:p>
        </w:tc>
        <w:tc>
          <w:tcPr>
            <w:tcW w:type="dxa" w:w="5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jun-2025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#114/#115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CFRA25/121492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01/08/2025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49,58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10,41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59,99</w:t>
            </w:r>
          </w:p>
        </w:tc>
        <w:tc>
          <w:tcPr>
            <w:tcW w:type="dxa" w:w="5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jul-2025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#127/#129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CFRA25/132004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01/09/2025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49,58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10,41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59,99</w:t>
            </w:r>
          </w:p>
        </w:tc>
        <w:tc>
          <w:tcPr>
            <w:tcW w:type="dxa" w:w="5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ago-2025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#146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CFRA25/147439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01/10/2025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50,76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10,66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61,42</w:t>
            </w:r>
          </w:p>
        </w:tc>
        <w:tc>
          <w:tcPr>
            <w:tcW w:type="dxa" w:w="5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sep-2025</w:t>
            </w:r>
          </w:p>
        </w:tc>
      </w:tr>
    </w:tbl>
    <w:p>
      <w:pPr>
        <w:spacing w:before="120" w:after="80"/>
      </w:pP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58"/>
      </w:tblGrid>
      <w:tr>
        <w:tc>
          <w:tcPr>
            <w:tcW w:type="dxa" w:w="13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F3D00"/>
                <w:sz w:val="19"/>
                <w:szCs w:val="19"/>
              </w:rPr>
              <w:t xml:space="preserve">⚠️ Notas y alertas: </w:t>
            </w:r>
            <w:r>
              <w:rPr>
                <w:rFonts w:ascii="Arial" w:cs="Arial" w:eastAsia="Arial" w:hAnsi="Arial"/>
                <w:color w:val="7F3D00"/>
                <w:sz w:val="19"/>
                <w:szCs w:val="19"/>
              </w:rPr>
              <w:t xml:space="preserve">Base aumentó 49,58→50,76 en octubre 2025. Los adeudos ING (refs #96, #116, #128, #147) son duplicados del cargo bancario, no registrar como gasto independiente.</w:t>
            </w:r>
          </w:p>
        </w:tc>
      </w:tr>
    </w:tbl>
    <w:p>
      <w:pPr>
        <w:pBdr>
          <w:bottom w:val="single" w:color="2E75B6" w:sz="6" w:space="1"/>
        </w:pBdr>
        <w:spacing w:before="120" w:after="120"/>
      </w:pP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</w:t>
      </w: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Plenergy Grupo S.L.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958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CIF / VAT ID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B93275394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Categoría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Combustible (Gasoleo 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Domicilio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Edificio FITENI III, Calle Torrelaguna 64, 2ª Planta, 28043 Madrid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Contacto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Tel. 91 060 07 96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Web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Cliente receptor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María Isabel Navarro López — 25719412F — La Alcaidesa, 11360 San Roque, Cádiz (también aparece Alhaurin de la Torre, Málaga en alguna factura)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Forma de pago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 contado (repostaje directo)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IBAN emisor / referencia bancaria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Frecuencia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Variable (2-4 veces/mes según repostajes)</w:t>
            </w:r>
          </w:p>
        </w:tc>
      </w:tr>
    </w:tbl>
    <w:p>
      <w:pPr>
        <w:spacing w:before="120" w:after="6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Patrones de factura / datos identificativos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0"/>
        <w:gridCol w:w="515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documento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Patrón / Valor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Nº Factura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XXXD2500YYYYYY (ej: 279D2500008501, 066D2500009088)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Prefijo 279D o 066D según estación. 2500 = año 2025. Resto secuencial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Nº Albarán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RXXXD2500YYYYYY (ej: R0662500014038)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Mismo código con R delante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Nº Cliente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946423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Fijo para este cliente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Gasoleo A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Siempre gasoil, nunca gasolina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Cantidad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Litros con 2 decimales (ej: 57,55L, 39,06L)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Variable según repostaje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Precio/L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Entre 1,329 y 1,389 €/L en período jul-oct 2025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Precio varía con mercado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Importe neto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Cantidad × Precio (IIEE incluidos en precio)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Campo 'Importe' = total con IIEE ya dentro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Base imponible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Importe neto ÷ 1,21 aproximado (IIEE reducen base real)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Base ≠ cantidad×precio÷1,21 por IIEE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IVA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21% siempre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Nota pie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IIEE INCLUIDOS EN EL PRECIO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Importante para cuadre contable</w:t>
            </w:r>
          </w:p>
        </w:tc>
      </w:tr>
    </w:tbl>
    <w:p>
      <w:pPr>
        <w:spacing w:before="120" w:after="6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Documentos procesados en sesión 125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1800"/>
        <w:gridCol w:w="1400"/>
        <w:gridCol w:w="1200"/>
        <w:gridCol w:w="1400"/>
        <w:gridCol w:w="5258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Nº Factura/Doc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 (€)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IVA (€)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(€)</w:t>
            </w:r>
          </w:p>
        </w:tc>
        <w:tc>
          <w:tcPr>
            <w:tcW w:type="dxa" w:w="5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Período/Concepto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#89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279D2500006960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18/06/2025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52,16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10,95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63,11</w:t>
            </w:r>
          </w:p>
        </w:tc>
        <w:tc>
          <w:tcPr>
            <w:tcW w:type="dxa" w:w="5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jun-2025 (rezagada)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#105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052D2500017842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12/07/2025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41,95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8,81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50,76</w:t>
            </w:r>
          </w:p>
        </w:tc>
        <w:tc>
          <w:tcPr>
            <w:tcW w:type="dxa" w:w="5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jul-2025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#106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066D2500007798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16/07/2025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46,84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9,84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56,68</w:t>
            </w:r>
          </w:p>
        </w:tc>
        <w:tc>
          <w:tcPr>
            <w:tcW w:type="dxa" w:w="5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jul-2025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#107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279D2500008501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25/07/2025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53,83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11,30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65,13</w:t>
            </w:r>
          </w:p>
        </w:tc>
        <w:tc>
          <w:tcPr>
            <w:tcW w:type="dxa" w:w="5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jul-2025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#108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279D2500008716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31/07/2025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44,32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9,31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53,63</w:t>
            </w:r>
          </w:p>
        </w:tc>
        <w:tc>
          <w:tcPr>
            <w:tcW w:type="dxa" w:w="5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jul-2025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#123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066D2500009088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14/08/2025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63,69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13,37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77,06</w:t>
            </w:r>
          </w:p>
        </w:tc>
        <w:tc>
          <w:tcPr>
            <w:tcW w:type="dxa" w:w="5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ago-2025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#139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066D2500009856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05/09/2025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42,90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9,01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51,91</w:t>
            </w:r>
          </w:p>
        </w:tc>
        <w:tc>
          <w:tcPr>
            <w:tcW w:type="dxa" w:w="5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sep-2025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#140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279D2500010737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22/09/2025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49,59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10,41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60,00</w:t>
            </w:r>
          </w:p>
        </w:tc>
        <w:tc>
          <w:tcPr>
            <w:tcW w:type="dxa" w:w="5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sep-2025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#148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279D2500012250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31/10/2025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24,79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5,21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30,00</w:t>
            </w:r>
          </w:p>
        </w:tc>
        <w:tc>
          <w:tcPr>
            <w:tcW w:type="dxa" w:w="5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oct-2025</w:t>
            </w:r>
          </w:p>
        </w:tc>
      </w:tr>
    </w:tbl>
    <w:p>
      <w:pPr>
        <w:spacing w:before="120" w:after="80"/>
      </w:pP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58"/>
      </w:tblGrid>
      <w:tr>
        <w:tc>
          <w:tcPr>
            <w:tcW w:type="dxa" w:w="13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F3D00"/>
                <w:sz w:val="19"/>
                <w:szCs w:val="19"/>
              </w:rPr>
              <w:t xml:space="preserve">⚠️ Notas y alertas: </w:t>
            </w:r>
            <w:r>
              <w:rPr>
                <w:rFonts w:ascii="Arial" w:cs="Arial" w:eastAsia="Arial" w:hAnsi="Arial"/>
                <w:color w:val="7F3D00"/>
                <w:sz w:val="19"/>
                <w:szCs w:val="19"/>
              </w:rPr>
              <w:t xml:space="preserve">Dos prefijos de estación distintos (279D = una estación, 066D = otra). La base no se calcula directamente de litros×precio por IIEE incluidos.</w:t>
            </w:r>
          </w:p>
        </w:tc>
      </w:tr>
    </w:tbl>
    <w:p>
      <w:pPr>
        <w:pBdr>
          <w:bottom w:val="single" w:color="2E75B6" w:sz="6" w:space="1"/>
        </w:pBdr>
        <w:spacing w:before="120" w:after="120"/>
      </w:pP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</w:t>
      </w: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Autopista del Sol C.E.S.A.U.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958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CIF / VAT ID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A61432353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Categoría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Peajes (transporte profesional)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Domicilio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Autopista del Mediterráneo, km. 172, Área de Peaje de San Pedro. Pantano Roto s/n, San Pedro de Alcántara, 29670 Marbella (Málaga)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Contacto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clientes@autopistadelsol.com / www.autopistadelsol.com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Web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autopistadelsol.com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Cliente receptor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MARIA ISABEL NAVARRO LOPEZ — 25719412F — Avenida del Golf Nº 8, San Roque, 11360 Cádiz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Forma de pago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Tarjeta (dos tarjetas detectadas: xxxxxxxxxx2028 y xxxxxxxxxx5044)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IBAN emisor / referencia bancaria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Frecuencia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Mensual (factura agrupa tránsitos del mes anterior)</w:t>
            </w:r>
          </w:p>
        </w:tc>
      </w:tr>
    </w:tbl>
    <w:p>
      <w:pPr>
        <w:spacing w:before="120" w:after="6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Patrones de factura / datos identificativos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0"/>
        <w:gridCol w:w="515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documento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Patrón / Valor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Nº Factura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AAMMDD001XXX-FBM (ej: 250603001331-FBM, 250804001326-FBM)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AAMMDD = fecha emisión. FBM = cliente tipo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Concesión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ESTEPONA-GUADIARO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Siempre mismo tramo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Nº tránsitos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Variable (1 a 33 en esta serie)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Importe bruto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Suma tránsitos antes de descuento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Descuento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Variable (0,00 a 8,18 €) — descuento por abono/tarjeta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Base imponible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Importe bruto - Descuento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IVA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21% siempre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Tarjeta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xxxxxxxxxxxx2028 (principal) o xxxxxxxxxxxx5044 (secundaria)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Aparece en texto libre de la factura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Período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01/MM al 29-30/MM del mes anterior a la factura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Patrón: factura emitida en mes N cubre período del mes N-1</w:t>
            </w:r>
          </w:p>
        </w:tc>
      </w:tr>
    </w:tbl>
    <w:p>
      <w:pPr>
        <w:spacing w:before="120" w:after="6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Documentos procesados en sesión 125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1800"/>
        <w:gridCol w:w="1400"/>
        <w:gridCol w:w="1200"/>
        <w:gridCol w:w="1400"/>
        <w:gridCol w:w="5258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Nº Factura/Doc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 (€)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IVA (€)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(€)</w:t>
            </w:r>
          </w:p>
        </w:tc>
        <w:tc>
          <w:tcPr>
            <w:tcW w:type="dxa" w:w="5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Período/Concepto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#90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250603001331-FBM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03/06/2025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44,53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9,35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53,88</w:t>
            </w:r>
          </w:p>
        </w:tc>
        <w:tc>
          <w:tcPr>
            <w:tcW w:type="dxa" w:w="5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may-2025 (rezagada)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#103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250702001333-FBM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02/07/2025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50,28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10,56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60,84</w:t>
            </w:r>
          </w:p>
        </w:tc>
        <w:tc>
          <w:tcPr>
            <w:tcW w:type="dxa" w:w="5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jun-2025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#104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250702001334-FBM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02/07/2025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3,22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0,68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3,90</w:t>
            </w:r>
          </w:p>
        </w:tc>
        <w:tc>
          <w:tcPr>
            <w:tcW w:type="dxa" w:w="5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jun-2025 (1 tránsito tarj.5044)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#121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250804001326-FBM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04/08/2025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47,98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10,07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58,05</w:t>
            </w:r>
          </w:p>
        </w:tc>
        <w:tc>
          <w:tcPr>
            <w:tcW w:type="dxa" w:w="5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jul-2025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#122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250804001327-FBM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04/08/2025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3,22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0,68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3,90</w:t>
            </w:r>
          </w:p>
        </w:tc>
        <w:tc>
          <w:tcPr>
            <w:tcW w:type="dxa" w:w="5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jul-2025 (1 tránsito tarj.5044)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#138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250902001272-FBM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02/09/2025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7,93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1,67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9,60</w:t>
            </w:r>
          </w:p>
        </w:tc>
        <w:tc>
          <w:tcPr>
            <w:tcW w:type="dxa" w:w="5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ago-2025 (4 tránsitos)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#149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251002001306-FBM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02/10/2025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48,89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10,27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59,16</w:t>
            </w:r>
          </w:p>
        </w:tc>
        <w:tc>
          <w:tcPr>
            <w:tcW w:type="dxa" w:w="5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sep-2025</w:t>
            </w:r>
          </w:p>
        </w:tc>
      </w:tr>
    </w:tbl>
    <w:p>
      <w:pPr>
        <w:spacing w:before="120" w:after="80"/>
      </w:pP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58"/>
      </w:tblGrid>
      <w:tr>
        <w:tc>
          <w:tcPr>
            <w:tcW w:type="dxa" w:w="13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F3D00"/>
                <w:sz w:val="19"/>
                <w:szCs w:val="19"/>
              </w:rPr>
              <w:t xml:space="preserve">⚠️ Notas y alertas: </w:t>
            </w:r>
            <w:r>
              <w:rPr>
                <w:rFonts w:ascii="Arial" w:cs="Arial" w:eastAsia="Arial" w:hAnsi="Arial"/>
                <w:color w:val="7F3D00"/>
                <w:sz w:val="19"/>
                <w:szCs w:val="19"/>
              </w:rPr>
              <w:t xml:space="preserve">Hay dos tarjetas activas (2028 y 5044). La tarjeta 5044 genera facturas separadas de 1 solo tránsito (3,90€). Período cubierto siempre es el mes anterior al de la factura.</w:t>
            </w:r>
          </w:p>
        </w:tc>
      </w:tr>
    </w:tbl>
    <w:p>
      <w:pPr>
        <w:pBdr>
          <w:bottom w:val="single" w:color="2E75B6" w:sz="6" w:space="1"/>
        </w:pBdr>
        <w:spacing w:before="120" w:after="120"/>
      </w:pP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</w:t>
      </w: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Dropbox International Unlimited Company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958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CIF / VAT ID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IE 9852817J (IVA intracomunitario irlandés)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Categoría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Software / Almacenamiento cloud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Domicilio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 Park Place, Floor 6, Hatch Street Upper, Dublin 2, Irlanda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Contacto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billing-support@dropbox.com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Web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dropbox.com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Cliente receptor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MARIA ISABEL NAVARRO LOPEZ — mnavarro@icamalaga.org — CP 29660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Forma de pago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Cargo automático (tarjeta/cuenta vinculada a cuenta Dropbox)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IBAN emisor / referencia bancaria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Frecuencia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Mensual (día 13 de cada mes)</w:t>
            </w:r>
          </w:p>
        </w:tc>
      </w:tr>
    </w:tbl>
    <w:p>
      <w:pPr>
        <w:spacing w:before="120" w:after="6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Patrones de factura / datos identificativos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0"/>
        <w:gridCol w:w="515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documento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Patrón / Valor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 Factura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Alfanumérico 12 chars (ej: 5G8LFPXGGJGQ, TP3ZVMSX4TDR, SJ5KLM1QHHB1, 89SPJ9TN894Y)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Generado por Dropbox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Producto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Dropbox Plus (DD/MM/AAAA a DD/MM/AAAA)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Siempre período mensual del 13 al 13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Base imponible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9,91 €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Fijo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IVA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21% — 2,08 €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IVA español aplicado por ser cliente 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11,99 €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Fijo mensual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Email cliente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mnavarro@icamalaga.org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Email del Colegio de Abogados Málaga</w:t>
            </w:r>
          </w:p>
        </w:tc>
      </w:tr>
    </w:tbl>
    <w:p>
      <w:pPr>
        <w:spacing w:before="120" w:after="6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Documentos procesados en sesión 125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1800"/>
        <w:gridCol w:w="1400"/>
        <w:gridCol w:w="1200"/>
        <w:gridCol w:w="1400"/>
        <w:gridCol w:w="5258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Nº Factura/Doc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 (€)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IVA (€)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(€)</w:t>
            </w:r>
          </w:p>
        </w:tc>
        <w:tc>
          <w:tcPr>
            <w:tcW w:type="dxa" w:w="5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Período/Concepto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#97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5G8LFPXGGJGQ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13/07/2025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9,91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2,08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11,99</w:t>
            </w:r>
          </w:p>
        </w:tc>
        <w:tc>
          <w:tcPr>
            <w:tcW w:type="dxa" w:w="5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13/07–13/08/2025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#117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TP3ZVMSX4TDR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13/08/2025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9,91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2,08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11,99</w:t>
            </w:r>
          </w:p>
        </w:tc>
        <w:tc>
          <w:tcPr>
            <w:tcW w:type="dxa" w:w="5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13/08–13/09/2025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#130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SJ5KLM1QHHB1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13/09/2025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9,91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2,08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11,99</w:t>
            </w:r>
          </w:p>
        </w:tc>
        <w:tc>
          <w:tcPr>
            <w:tcW w:type="dxa" w:w="5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13/09–13/10/2025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#150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89SPJ9TN894Y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13/10/2025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9,91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2,08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11,99</w:t>
            </w:r>
          </w:p>
        </w:tc>
        <w:tc>
          <w:tcPr>
            <w:tcW w:type="dxa" w:w="5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13/10–13/11/2025</w:t>
            </w:r>
          </w:p>
        </w:tc>
      </w:tr>
    </w:tbl>
    <w:p>
      <w:pPr>
        <w:spacing w:before="120" w:after="80"/>
      </w:pP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58"/>
      </w:tblGrid>
      <w:tr>
        <w:tc>
          <w:tcPr>
            <w:tcW w:type="dxa" w:w="13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F3D00"/>
                <w:sz w:val="19"/>
                <w:szCs w:val="19"/>
              </w:rPr>
              <w:t xml:space="preserve">⚠️ Notas y alertas: </w:t>
            </w:r>
            <w:r>
              <w:rPr>
                <w:rFonts w:ascii="Arial" w:cs="Arial" w:eastAsia="Arial" w:hAnsi="Arial"/>
                <w:color w:val="7F3D00"/>
                <w:sz w:val="19"/>
                <w:szCs w:val="19"/>
              </w:rPr>
              <w:t xml:space="preserve">CIF intracomunitario irlandés. IVA 21% aplicado correctamente. El cargo bancario en ING figura como 'DROPBOX' sin más datos.</w:t>
            </w:r>
          </w:p>
        </w:tc>
      </w:tr>
    </w:tbl>
    <w:p>
      <w:pPr>
        <w:pBdr>
          <w:bottom w:val="single" w:color="2E75B6" w:sz="6" w:space="1"/>
        </w:pBdr>
        <w:spacing w:before="120" w:after="120"/>
      </w:pP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</w:t>
      </w: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Externalizacion de Notificados y Aplicaciones Online S.L.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958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CIF / VAT ID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B85683167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Categoría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Servicios jurídicos — Burofax postal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Domicilio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C/ Arboleda, nº 32, 28901 Getafe, Madrid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Contacto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atencion.cliente@notificados.com — Tel. 915010630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Web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notificados.com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Cliente receptor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MARIA ISABEL NAVARRO LOPEZ — 25719412F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Forma de pago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Pago al contado (por acto)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IBAN emisor / referencia bancaria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Frecuencia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Variable (múltiples por mes según actividad legal)</w:t>
            </w:r>
          </w:p>
        </w:tc>
      </w:tr>
    </w:tbl>
    <w:p>
      <w:pPr>
        <w:spacing w:before="120" w:after="6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Patrones de factura / datos identificativos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0"/>
        <w:gridCol w:w="515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documento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Patrón / Valor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Nº Factura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Numérico secuencial (ej: 84345, 93365, 111410, 116208, 116939, 119408, 120593, 128970, 129314, 130659, 131051, 135344, 138648)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Secuencial global, no por cliente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Referencia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NOTXXXXXX_2025 (ej: NOT128970_2025)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Año siempre explícito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Emisión = Vencimiento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Misma fecha en ambos campos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Factura al contado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Servicios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Combinación de: Burofax Postal (5,30€/ud) + Acuse de Recibo Burofax Postal (1,90€/ud) + Página Adicional Burofax Postal (0,42€/ud)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Precio unitario fijo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IVA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21% siempre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Descuentos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Siempre -0,00 €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hay descuentos</w:t>
            </w:r>
          </w:p>
        </w:tc>
      </w:tr>
    </w:tbl>
    <w:p>
      <w:pPr>
        <w:spacing w:before="120" w:after="6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Documentos procesados en sesión 125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1800"/>
        <w:gridCol w:w="1400"/>
        <w:gridCol w:w="1200"/>
        <w:gridCol w:w="1400"/>
        <w:gridCol w:w="5258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Nº Factura/Doc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 (€)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IVA (€)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(€)</w:t>
            </w:r>
          </w:p>
        </w:tc>
        <w:tc>
          <w:tcPr>
            <w:tcW w:type="dxa" w:w="5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Período/Concepto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#100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93365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30/07/2025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23,70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4,98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28,68</w:t>
            </w:r>
          </w:p>
        </w:tc>
        <w:tc>
          <w:tcPr>
            <w:tcW w:type="dxa" w:w="5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jul-2025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#102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84345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02/07/2025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24,12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5,07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29,19</w:t>
            </w:r>
          </w:p>
        </w:tc>
        <w:tc>
          <w:tcPr>
            <w:tcW w:type="dxa" w:w="5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jul-2025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#131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111410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01/09/2025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16,08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3,38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19,46</w:t>
            </w:r>
          </w:p>
        </w:tc>
        <w:tc>
          <w:tcPr>
            <w:tcW w:type="dxa" w:w="5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sep-2025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#132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116208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17/09/2025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11,40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2,39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13,79</w:t>
            </w:r>
          </w:p>
        </w:tc>
        <w:tc>
          <w:tcPr>
            <w:tcW w:type="dxa" w:w="5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sep-2025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#133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116939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18/09/2025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16,08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3,38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19,46</w:t>
            </w:r>
          </w:p>
        </w:tc>
        <w:tc>
          <w:tcPr>
            <w:tcW w:type="dxa" w:w="5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sep-2025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#134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119408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26/09/2025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7,62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1,60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9,22</w:t>
            </w:r>
          </w:p>
        </w:tc>
        <w:tc>
          <w:tcPr>
            <w:tcW w:type="dxa" w:w="5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sep-2025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#135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120593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30/09/2025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24,54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5,15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29,69</w:t>
            </w:r>
          </w:p>
        </w:tc>
        <w:tc>
          <w:tcPr>
            <w:tcW w:type="dxa" w:w="5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sep-2025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#152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128970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01/10/2025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16,08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3,38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19,46</w:t>
            </w:r>
          </w:p>
        </w:tc>
        <w:tc>
          <w:tcPr>
            <w:tcW w:type="dxa" w:w="5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oct-2025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#153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129314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02/10/2025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15,24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3,20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18,44</w:t>
            </w:r>
          </w:p>
        </w:tc>
        <w:tc>
          <w:tcPr>
            <w:tcW w:type="dxa" w:w="5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oct-2025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#154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130659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07/10/2025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16,08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3,38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19,46</w:t>
            </w:r>
          </w:p>
        </w:tc>
        <w:tc>
          <w:tcPr>
            <w:tcW w:type="dxa" w:w="5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oct-2025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#155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131051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08/10/2025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7,20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1,51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8,71</w:t>
            </w:r>
          </w:p>
        </w:tc>
        <w:tc>
          <w:tcPr>
            <w:tcW w:type="dxa" w:w="5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oct-2025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#156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135344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21/10/2025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33,42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7,02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40,44</w:t>
            </w:r>
          </w:p>
        </w:tc>
        <w:tc>
          <w:tcPr>
            <w:tcW w:type="dxa" w:w="5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oct-2025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#157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138648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29/10/2025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8,88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1,86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10,74</w:t>
            </w:r>
          </w:p>
        </w:tc>
        <w:tc>
          <w:tcPr>
            <w:tcW w:type="dxa" w:w="5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oct-2025</w:t>
            </w:r>
          </w:p>
        </w:tc>
      </w:tr>
    </w:tbl>
    <w:p>
      <w:pPr>
        <w:spacing w:before="120" w:after="80"/>
      </w:pP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58"/>
      </w:tblGrid>
      <w:tr>
        <w:tc>
          <w:tcPr>
            <w:tcW w:type="dxa" w:w="13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F3D00"/>
                <w:sz w:val="19"/>
                <w:szCs w:val="19"/>
              </w:rPr>
              <w:t xml:space="preserve">⚠️ Notas y alertas: </w:t>
            </w:r>
            <w:r>
              <w:rPr>
                <w:rFonts w:ascii="Arial" w:cs="Arial" w:eastAsia="Arial" w:hAnsi="Arial"/>
                <w:color w:val="7F3D00"/>
                <w:sz w:val="19"/>
                <w:szCs w:val="19"/>
              </w:rPr>
              <w:t xml:space="preserve">13 facturas en el período. Precios unitarios fijos: burofax 5,30€, acuse 1,90€, página adicional 0,42€. Permite validar automáticamente la base imponible a partir de cantidades.</w:t>
            </w:r>
          </w:p>
        </w:tc>
      </w:tr>
    </w:tbl>
    <w:p>
      <w:pPr>
        <w:pBdr>
          <w:bottom w:val="single" w:color="2E75B6" w:sz="6" w:space="1"/>
        </w:pBdr>
        <w:spacing w:before="120" w:after="120"/>
      </w:pP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</w:t>
      </w: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Asesoría López de Uralde S.L.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958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CIF / VAT ID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B92010768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Categoría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Asesoramiento fiscal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Domicilio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Málaga (inscrita Reg. Mercantil Málaga, Tomo 2187, Libro 1100, Folio 202, Sección 8, Hoja MA-33072)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Contacto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Web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Cliente receptor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NAVARRO LOPEZ, MARIA ISABEL — 25719412F — CL EL TOMILLAR 309, 29130 ALHAURIN DE LA TORRE, MALAGA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Forma de pago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Domiciliación bancaria (IBAN ES41-1465-**-009517****) — cargo ~2-4 días tras emisión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IBAN emisor / referencia bancaria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Frecuencia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Mensual (emite día 1 de cada mes)</w:t>
            </w:r>
          </w:p>
        </w:tc>
      </w:tr>
    </w:tbl>
    <w:p>
      <w:pPr>
        <w:spacing w:before="120" w:after="6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Patrones de factura / datos identificativos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0"/>
        <w:gridCol w:w="515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documento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Patrón / Valor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Nº Factura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Numérico secuencial (587=jul, 792=sep, 890=oct)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correlativo mensual — numeración global del despacho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Fecha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 de cada mes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Concepto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Asesoramiento fiscal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Siempre el mismo concepto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Base imponible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36,74 €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Fija mensual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IVA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21% — 7,72 €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44,46 €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Fijo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Ref. adeudo ING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FRAN:202X.1.XXX 01/MM/AAAA BI. 36,74 IVA 21. 7,72 TOTAL...44,46 Euros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El adeudo bancario incluye los datos fiscales completos</w:t>
            </w:r>
          </w:p>
        </w:tc>
      </w:tr>
    </w:tbl>
    <w:p>
      <w:pPr>
        <w:spacing w:before="120" w:after="6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Documentos procesados en sesión 125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1800"/>
        <w:gridCol w:w="1400"/>
        <w:gridCol w:w="1200"/>
        <w:gridCol w:w="1400"/>
        <w:gridCol w:w="5258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Nº Factura/Doc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 (€)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IVA (€)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(€)</w:t>
            </w:r>
          </w:p>
        </w:tc>
        <w:tc>
          <w:tcPr>
            <w:tcW w:type="dxa" w:w="5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Período/Concepto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#93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587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01/07/2025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36,74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7,72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44,46</w:t>
            </w:r>
          </w:p>
        </w:tc>
        <w:tc>
          <w:tcPr>
            <w:tcW w:type="dxa" w:w="5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jul-2025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#125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792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01/09/2025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36,74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7,72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44,46</w:t>
            </w:r>
          </w:p>
        </w:tc>
        <w:tc>
          <w:tcPr>
            <w:tcW w:type="dxa" w:w="5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sep-2025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#144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890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01/10/2025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36,74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7,72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44,46</w:t>
            </w:r>
          </w:p>
        </w:tc>
        <w:tc>
          <w:tcPr>
            <w:tcW w:type="dxa" w:w="5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oct-2025</w:t>
            </w:r>
          </w:p>
        </w:tc>
      </w:tr>
    </w:tbl>
    <w:p>
      <w:pPr>
        <w:spacing w:before="120" w:after="80"/>
      </w:pP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58"/>
      </w:tblGrid>
      <w:tr>
        <w:tc>
          <w:tcPr>
            <w:tcW w:type="dxa" w:w="13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F3D00"/>
                <w:sz w:val="19"/>
                <w:szCs w:val="19"/>
              </w:rPr>
              <w:t xml:space="preserve">⚠️ Notas y alertas: </w:t>
            </w:r>
            <w:r>
              <w:rPr>
                <w:rFonts w:ascii="Arial" w:cs="Arial" w:eastAsia="Arial" w:hAnsi="Arial"/>
                <w:color w:val="7F3D00"/>
                <w:sz w:val="19"/>
                <w:szCs w:val="19"/>
              </w:rPr>
              <w:t xml:space="preserve">Falta factura de agosto (entre nº 587 y 792). El adeudo ING de agosto (#113, 44,46€) no tiene FV asociada aún. Los adeudos ING (#94, #126, #145) son justificantes de pago, no registrar como gasto independiente.</w:t>
            </w:r>
          </w:p>
        </w:tc>
      </w:tr>
    </w:tbl>
    <w:p>
      <w:pPr>
        <w:pBdr>
          <w:bottom w:val="single" w:color="2E75B6" w:sz="6" w:space="1"/>
        </w:pBdr>
        <w:spacing w:before="120" w:after="120"/>
      </w:pP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</w:t>
      </w: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Ilustre Colegio de Abogados de Málaga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958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CIF / VAT ID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figura en documentos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Categoría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Cuota colegial (IVA exenta)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Domicilio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Contacto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Web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icamalaga.org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Cliente receptor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MARIA ISABEL NAVARRO LOPEZ — 25719412F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Forma de pago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Domiciliación bancaria ING (cargo trimestral)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IBAN emisor / referencia bancaria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ES20 0010 0295 6300 0012 7813 6 (según ref. DEU del adeudo)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Frecuencia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Trimestral (meses: enero, abril, julio, octubre)</w:t>
            </w:r>
          </w:p>
        </w:tc>
      </w:tr>
    </w:tbl>
    <w:p>
      <w:pPr>
        <w:spacing w:before="120" w:after="6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Patrones de factura / datos identificativos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0"/>
        <w:gridCol w:w="515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documento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Patrón / Valor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Tipo doc.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Adeudo ING — no existe FV emitida por el Colegio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Solo justificante bancario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Referencia ING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DEU0AAAA0M0DD00025719412F000XXXXXXXXX (ej: DEU02507031033025719412F000012681 36)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Incluye NIF del cliente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Importe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107,18 € por trimestre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Base exenta de IVA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IVA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BASE EXENTA — IVA 0,00 €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Concepto ING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CUOTA X TRM BASE EXENTA IVA:0,00EUR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 = nº trimestre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Entidad emisora ING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ILUSTRE COLEGIO DE ABOGADOS DE MALAGA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120" w:after="6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Documentos procesados en sesión 125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1800"/>
        <w:gridCol w:w="1400"/>
        <w:gridCol w:w="1200"/>
        <w:gridCol w:w="1400"/>
        <w:gridCol w:w="5258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Nº Factura/Doc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 (€)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IVA (€)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(€)</w:t>
            </w:r>
          </w:p>
        </w:tc>
        <w:tc>
          <w:tcPr>
            <w:tcW w:type="dxa" w:w="5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Período/Concepto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#91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08/07/2025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107,18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0,00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107,18</w:t>
            </w:r>
          </w:p>
        </w:tc>
        <w:tc>
          <w:tcPr>
            <w:tcW w:type="dxa" w:w="5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3er trim. 2025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#142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03/10/2025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107,18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0,00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107,18</w:t>
            </w:r>
          </w:p>
        </w:tc>
        <w:tc>
          <w:tcPr>
            <w:tcW w:type="dxa" w:w="5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4º trim. 2025</w:t>
            </w:r>
          </w:p>
        </w:tc>
      </w:tr>
    </w:tbl>
    <w:p>
      <w:pPr>
        <w:spacing w:before="120" w:after="80"/>
      </w:pP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58"/>
      </w:tblGrid>
      <w:tr>
        <w:tc>
          <w:tcPr>
            <w:tcW w:type="dxa" w:w="13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F3D00"/>
                <w:sz w:val="19"/>
                <w:szCs w:val="19"/>
              </w:rPr>
              <w:t xml:space="preserve">⚠️ Notas y alertas: </w:t>
            </w:r>
            <w:r>
              <w:rPr>
                <w:rFonts w:ascii="Arial" w:cs="Arial" w:eastAsia="Arial" w:hAnsi="Arial"/>
                <w:color w:val="7F3D00"/>
                <w:sz w:val="19"/>
                <w:szCs w:val="19"/>
              </w:rPr>
              <w:t xml:space="preserve">Sin CIF emisor en ningún documento. Solo existe justificante bancario ING, no factura formal. IVA exenta — no genera cuota deducible.</w:t>
            </w:r>
          </w:p>
        </w:tc>
      </w:tr>
    </w:tbl>
    <w:p>
      <w:pPr>
        <w:pBdr>
          <w:bottom w:val="single" w:color="2E75B6" w:sz="6" w:space="1"/>
        </w:pBdr>
        <w:spacing w:before="120" w:after="120"/>
      </w:pP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</w:t>
      </w: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Mutualidad de la Abogacía (Mutualidad General de la Abogacía)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958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CIF / VAT ID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figura en documentos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Categoría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Previsión social / Seguro (sin desglose fiscal)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Domicilio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Contacto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www.mutualidadabogacia.com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Web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mutualidadabogacia.com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Cliente receptor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NAVARRO LOPEZ MARIA ISABEL — 25719412F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Forma de pago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Domiciliación bancaria ING (cargo día 1 de cada mes)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IBAN emisor / referencia bancaria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ES57 0100 V2802 4149 (según adeudo)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Frecuencia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Mensual (día 1)</w:t>
            </w:r>
          </w:p>
        </w:tc>
      </w:tr>
    </w:tbl>
    <w:p>
      <w:pPr>
        <w:spacing w:before="120" w:after="6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Patrones de factura / datos identificativos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0"/>
        <w:gridCol w:w="515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documento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Patrón / Valor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Tipo doc.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Adeudo ING — recibo mensual sin factura fiscal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Referencia ING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18XXXXXXX (ej: 18202091 5, 182107072)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Referencia de recibo interno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Importe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255,11 € fijo mensual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IVA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Sin desglose de IVA en el documento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Entidad emisora ING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MUTUALIDAD ABOGACIA C. GENERAL-RECIBOS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120" w:after="6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Documentos procesados en sesión 125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1800"/>
        <w:gridCol w:w="1400"/>
        <w:gridCol w:w="1200"/>
        <w:gridCol w:w="1400"/>
        <w:gridCol w:w="5258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Nº Factura/Doc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 (€)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IVA (€)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(€)</w:t>
            </w:r>
          </w:p>
        </w:tc>
        <w:tc>
          <w:tcPr>
            <w:tcW w:type="dxa" w:w="5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Período/Concepto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#92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01/07/2025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255,11</w:t>
            </w:r>
          </w:p>
        </w:tc>
        <w:tc>
          <w:tcPr>
            <w:tcW w:type="dxa" w:w="5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jul-2025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#112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01/08/2025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255,11</w:t>
            </w:r>
          </w:p>
        </w:tc>
        <w:tc>
          <w:tcPr>
            <w:tcW w:type="dxa" w:w="5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ago-2025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#124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01/09/2025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255,11</w:t>
            </w:r>
          </w:p>
        </w:tc>
        <w:tc>
          <w:tcPr>
            <w:tcW w:type="dxa" w:w="5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sep-2025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#143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01/10/2025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255,11</w:t>
            </w:r>
          </w:p>
        </w:tc>
        <w:tc>
          <w:tcPr>
            <w:tcW w:type="dxa" w:w="5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oct-2025</w:t>
            </w:r>
          </w:p>
        </w:tc>
      </w:tr>
    </w:tbl>
    <w:p>
      <w:pPr>
        <w:spacing w:before="120" w:after="80"/>
      </w:pP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58"/>
      </w:tblGrid>
      <w:tr>
        <w:tc>
          <w:tcPr>
            <w:tcW w:type="dxa" w:w="13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F3D00"/>
                <w:sz w:val="19"/>
                <w:szCs w:val="19"/>
              </w:rPr>
              <w:t xml:space="preserve">⚠️ Notas y alertas: </w:t>
            </w:r>
            <w:r>
              <w:rPr>
                <w:rFonts w:ascii="Arial" w:cs="Arial" w:eastAsia="Arial" w:hAnsi="Arial"/>
                <w:color w:val="7F3D00"/>
                <w:sz w:val="19"/>
                <w:szCs w:val="19"/>
              </w:rPr>
              <w:t xml:space="preserve">Sin CIF emisor. Sin desglose IVA. Tratamiento contable a confirmar con asesoría: puede ser gasto deducible IRPF como previsión social alternativa (art. 30 LIRPF).</w:t>
            </w:r>
          </w:p>
        </w:tc>
      </w:tr>
    </w:tbl>
    <w:p>
      <w:pPr>
        <w:pBdr>
          <w:bottom w:val="single" w:color="2E75B6" w:sz="6" w:space="1"/>
        </w:pBdr>
        <w:spacing w:before="120" w:after="120"/>
      </w:pP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</w:t>
      </w: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Registro de la Propiedad Málaga 10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958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CIF / VAT ID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24870562H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Categoría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Servicios registrales (IRPF sujeto)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Domicilio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Contacto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Web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Cliente receptor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MARIA ISABEL NAVARRO LOPEZ — 25719412F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Forma de pago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IBAN emisor / referencia bancaria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Frecuencia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 acto (no recurrente)</w:t>
            </w:r>
          </w:p>
        </w:tc>
      </w:tr>
    </w:tbl>
    <w:p>
      <w:pPr>
        <w:spacing w:before="120" w:after="6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Patrones de factura / datos identificativos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0"/>
        <w:gridCol w:w="515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documento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Patrón / Valor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Nº Factura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AAAA/XXXX (ej: 2025/1560)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Año/secuencial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IRPF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15% — retención sobre base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⚠️ Requiere asiento directo post-creación en FS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IVA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21%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Código nota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Q26QN72Z (nota simple)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Identificador del trámite</w:t>
            </w:r>
          </w:p>
        </w:tc>
      </w:tr>
    </w:tbl>
    <w:p>
      <w:pPr>
        <w:spacing w:before="120" w:after="6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Documentos procesados en sesión 125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1800"/>
        <w:gridCol w:w="1400"/>
        <w:gridCol w:w="1200"/>
        <w:gridCol w:w="1400"/>
        <w:gridCol w:w="5258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Nº Factura/Doc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 (€)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IVA (€)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(€)</w:t>
            </w:r>
          </w:p>
        </w:tc>
        <w:tc>
          <w:tcPr>
            <w:tcW w:type="dxa" w:w="5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Período/Concepto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#98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2025/1560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15/07/2025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9,02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1,89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9,56</w:t>
            </w:r>
          </w:p>
        </w:tc>
        <w:tc>
          <w:tcPr>
            <w:tcW w:type="dxa" w:w="5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jul-2025 (IRPF -1,35€)</w:t>
            </w:r>
          </w:p>
        </w:tc>
      </w:tr>
    </w:tbl>
    <w:p>
      <w:pPr>
        <w:spacing w:before="120" w:after="80"/>
      </w:pP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58"/>
      </w:tblGrid>
      <w:tr>
        <w:tc>
          <w:tcPr>
            <w:tcW w:type="dxa" w:w="13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F3D00"/>
                <w:sz w:val="19"/>
                <w:szCs w:val="19"/>
              </w:rPr>
              <w:t xml:space="preserve">⚠️ Notas y alertas: </w:t>
            </w:r>
            <w:r>
              <w:rPr>
                <w:rFonts w:ascii="Arial" w:cs="Arial" w:eastAsia="Arial" w:hAnsi="Arial"/>
                <w:color w:val="7F3D00"/>
                <w:sz w:val="19"/>
                <w:szCs w:val="19"/>
              </w:rPr>
              <w:t xml:space="preserve">IRPF 15% aplicado. Total = base + IVA - IRPF. Requiere asiento directo en FS siguiendo patrón sesión 124.</w:t>
            </w:r>
          </w:p>
        </w:tc>
      </w:tr>
    </w:tbl>
    <w:p>
      <w:pPr>
        <w:pBdr>
          <w:bottom w:val="single" w:color="2E75B6" w:sz="6" w:space="1"/>
        </w:pBdr>
        <w:spacing w:before="120" w:after="120"/>
      </w:pP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</w:t>
      </w: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Suministros Oficinas Algetoner S.L.</w:t>
      </w: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  🆕 NUEVO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958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CIF / VAT ID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B11554789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Categoría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Material de oficina / Tóner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Domicilio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Contacto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Web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Cliente receptor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MARIA ISABEL NAVARRO LOPEZ — 25719412F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Forma de pago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IBAN emisor / referencia bancaria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Frecuencia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 acto</w:t>
            </w:r>
          </w:p>
        </w:tc>
      </w:tr>
    </w:tbl>
    <w:p>
      <w:pPr>
        <w:spacing w:before="120" w:after="6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Patrones de factura / datos identificativos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0"/>
        <w:gridCol w:w="515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documento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Patrón / Valor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Nº Factura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1T/XXXXXXX (ej: 1T/2045678)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Material compatible (ej: Tóner HP CE285A/CB435A compatible Canon)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IVA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21%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120" w:after="6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Documentos procesados en sesión 125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1800"/>
        <w:gridCol w:w="1400"/>
        <w:gridCol w:w="1200"/>
        <w:gridCol w:w="1400"/>
        <w:gridCol w:w="5258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Nº Factura/Doc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 (€)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IVA (€)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(€)</w:t>
            </w:r>
          </w:p>
        </w:tc>
        <w:tc>
          <w:tcPr>
            <w:tcW w:type="dxa" w:w="5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Período/Concepto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#99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1T/2045678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10/07/2025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21,45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4,50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25,95</w:t>
            </w:r>
          </w:p>
        </w:tc>
        <w:tc>
          <w:tcPr>
            <w:tcW w:type="dxa" w:w="5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jul-2025</w:t>
            </w:r>
          </w:p>
        </w:tc>
      </w:tr>
    </w:tbl>
    <w:p>
      <w:pPr>
        <w:spacing w:before="120" w:after="80"/>
      </w:pP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58"/>
      </w:tblGrid>
      <w:tr>
        <w:tc>
          <w:tcPr>
            <w:tcW w:type="dxa" w:w="13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F3D00"/>
                <w:sz w:val="19"/>
                <w:szCs w:val="19"/>
              </w:rPr>
              <w:t xml:space="preserve">⚠️ Notas y alertas: </w:t>
            </w:r>
            <w:r>
              <w:rPr>
                <w:rFonts w:ascii="Arial" w:cs="Arial" w:eastAsia="Arial" w:hAnsi="Arial"/>
                <w:color w:val="7F3D00"/>
                <w:sz w:val="19"/>
                <w:szCs w:val="19"/>
              </w:rPr>
              <w:t xml:space="preserve">Emisor nuevo — añadir a config.yaml.</w:t>
            </w:r>
          </w:p>
        </w:tc>
      </w:tr>
    </w:tbl>
    <w:p>
      <w:pPr>
        <w:pBdr>
          <w:bottom w:val="single" w:color="2E75B6" w:sz="6" w:space="1"/>
        </w:pBdr>
        <w:spacing w:before="120" w:after="120"/>
      </w:pP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 </w:t>
      </w: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Markoil S.A.U. (Red BP — E.S. Río Padrón)</w:t>
      </w: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  🆕 NUEVO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958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CIF / VAT ID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A79209854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Categoría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Combustible (Gasolina 95)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Domicilio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Contacto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Web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Cliente receptor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NAVARRO LOPEZ MARIA ISABEL — NIF ES 25719412F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Forma de pago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Tarjeta / efectivo (factura simplificada)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IBAN emisor / referencia bancaria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Frecuencia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 repostaje</w:t>
            </w:r>
          </w:p>
        </w:tc>
      </w:tr>
    </w:tbl>
    <w:p>
      <w:pPr>
        <w:spacing w:before="120" w:after="6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Patrones de factura / datos identificativos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0"/>
        <w:gridCol w:w="515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documento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Patrón / Valor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Nº Factura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XXXXXFE000XXXXXX (ej: 82125FE000006656)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Formato ticket de surtidor BP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Producto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 Plomo 95 ACT (gasolina 95 sin plomo activa)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Diferente a Plenergy que es gasoil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Cantidad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Litros con 2 decimales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IVA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21%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Tipo factura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Factura simplificada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120" w:after="6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Documentos procesados en sesión 125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1800"/>
        <w:gridCol w:w="1400"/>
        <w:gridCol w:w="1200"/>
        <w:gridCol w:w="1400"/>
        <w:gridCol w:w="5258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Nº Factura/Doc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 (€)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IVA (€)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(€)</w:t>
            </w:r>
          </w:p>
        </w:tc>
        <w:tc>
          <w:tcPr>
            <w:tcW w:type="dxa" w:w="5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Período/Concepto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#109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82125FE000006656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11/07/2025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16,53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3,47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20,00</w:t>
            </w:r>
          </w:p>
        </w:tc>
        <w:tc>
          <w:tcPr>
            <w:tcW w:type="dxa" w:w="5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jul-2025</w:t>
            </w:r>
          </w:p>
        </w:tc>
      </w:tr>
    </w:tbl>
    <w:p>
      <w:pPr>
        <w:spacing w:before="120" w:after="80"/>
      </w:pP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58"/>
      </w:tblGrid>
      <w:tr>
        <w:tc>
          <w:tcPr>
            <w:tcW w:type="dxa" w:w="13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F3D00"/>
                <w:sz w:val="19"/>
                <w:szCs w:val="19"/>
              </w:rPr>
              <w:t xml:space="preserve">⚠️ Notas y alertas: </w:t>
            </w:r>
            <w:r>
              <w:rPr>
                <w:rFonts w:ascii="Arial" w:cs="Arial" w:eastAsia="Arial" w:hAnsi="Arial"/>
                <w:color w:val="7F3D00"/>
                <w:sz w:val="19"/>
                <w:szCs w:val="19"/>
              </w:rPr>
              <w:t xml:space="preserve">Emisor nuevo. Gasolina 95 (no gasoil). Factura simplificada — sin datos completos del receptor en ticket.</w:t>
            </w:r>
          </w:p>
        </w:tc>
      </w:tr>
    </w:tbl>
    <w:p>
      <w:pPr>
        <w:pBdr>
          <w:bottom w:val="single" w:color="2E75B6" w:sz="6" w:space="1"/>
        </w:pBdr>
        <w:spacing w:before="120" w:after="120"/>
      </w:pP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12. </w:t>
      </w: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Moeve Retail Operations SAU (ex-CEPSA Retail — E.S. Manilva II AP-7)</w:t>
      </w: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  🆕 NUEVO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958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CIF / VAT ID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A28354520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Categoría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Combustible (Gasoil)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Domicilio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Contacto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Web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Cliente receptor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MARIA ISABEL NAVARRO LOPEZ — 25719412F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Forma de pago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Tarjeta / efectivo (factura simplificada)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IBAN emisor / referencia bancaria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Frecuencia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 repostaje</w:t>
            </w:r>
          </w:p>
        </w:tc>
      </w:tr>
    </w:tbl>
    <w:p>
      <w:pPr>
        <w:spacing w:before="120" w:after="6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Patrones de factura / datos identificativos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0"/>
        <w:gridCol w:w="515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documento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Patrón / Valor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Nº Factura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XXXXXXXXXX/XXXXXXXX (ej: 012080025/00003274)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Formato CEPSA/Moeve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Producto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Gasoil DSELSTAR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Gasoil premium Moeve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Estación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E.S. Manilva II AP-7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IVA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21%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Tipo factura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Factura simplificada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120" w:after="6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Documentos procesados en sesión 125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1800"/>
        <w:gridCol w:w="1400"/>
        <w:gridCol w:w="1200"/>
        <w:gridCol w:w="1400"/>
        <w:gridCol w:w="5258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Nº Factura/Doc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 (€)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IVA (€)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(€)</w:t>
            </w:r>
          </w:p>
        </w:tc>
        <w:tc>
          <w:tcPr>
            <w:tcW w:type="dxa" w:w="5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Período/Concepto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#110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012080025/00003274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30/07/2025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16,53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3,47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20,00</w:t>
            </w:r>
          </w:p>
        </w:tc>
        <w:tc>
          <w:tcPr>
            <w:tcW w:type="dxa" w:w="5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jul-2025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#111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012080025/00003236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28/07/2025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16,53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3,47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20,00</w:t>
            </w:r>
          </w:p>
        </w:tc>
        <w:tc>
          <w:tcPr>
            <w:tcW w:type="dxa" w:w="5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jul-2025</w:t>
            </w:r>
          </w:p>
        </w:tc>
      </w:tr>
    </w:tbl>
    <w:p>
      <w:pPr>
        <w:spacing w:before="120" w:after="80"/>
      </w:pP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58"/>
      </w:tblGrid>
      <w:tr>
        <w:tc>
          <w:tcPr>
            <w:tcW w:type="dxa" w:w="13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F3D00"/>
                <w:sz w:val="19"/>
                <w:szCs w:val="19"/>
              </w:rPr>
              <w:t xml:space="preserve">⚠️ Notas y alertas: </w:t>
            </w:r>
            <w:r>
              <w:rPr>
                <w:rFonts w:ascii="Arial" w:cs="Arial" w:eastAsia="Arial" w:hAnsi="Arial"/>
                <w:color w:val="7F3D00"/>
                <w:sz w:val="19"/>
                <w:szCs w:val="19"/>
              </w:rPr>
              <w:t xml:space="preserve">Emisor nuevo. Empresa renombrada de CEPSA Retail a Moeve Retail Operations SAU. Misma estación, mismo CIF.</w:t>
            </w:r>
          </w:p>
        </w:tc>
      </w:tr>
    </w:tbl>
    <w:p>
      <w:pPr>
        <w:pBdr>
          <w:bottom w:val="single" w:color="2E75B6" w:sz="6" w:space="1"/>
        </w:pBdr>
        <w:spacing w:before="120" w:after="120"/>
      </w:pP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13. </w:t>
      </w: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Apple / AppleCare+</w:t>
      </w: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  🆕 NUEVO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958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CIF / VAT ID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figura (entidad irlandesa)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Categoría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Seguro (prima anual — IVA exenta)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Domicilio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Irlanda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Contacto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apple.com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Web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apple.com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Cliente receptor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MARIA ISABEL NAVARRO LOPEZ — mnavarro@icamalaga.org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Forma de pago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Cargo automático (APPLE.COM/BILL ITUNES.COM en 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IBAN emisor / referencia bancaria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Frecuencia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Anual (26/08 cada año)</w:t>
            </w:r>
          </w:p>
        </w:tc>
      </w:tr>
    </w:tbl>
    <w:p>
      <w:pPr>
        <w:spacing w:before="120" w:after="6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Patrones de factura / datos identificativos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0"/>
        <w:gridCol w:w="515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documento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Patrón / Valor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Tipo doc.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Recibo y aviso de facturación (email de Apple)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es factura fiscal formal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Secuencia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1-XXXXXXXXXXXX (ej: 1-11868304027)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Documento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XXXXXXXXXXXX (ej: 802013298089)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Importe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89,99 € — exento IVA (prima de seguro)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Incluye impuesto sobre primas de seguro y recargos Consorcio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Producto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AppleCare+ póliza anual — MacBook Air 15" M2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Nº póliza 970468623006280. Nº serie G2X1GKGPGJ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Entidad emisora ING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APPLE.COM/BILL ITUNES.COM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120" w:after="6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Documentos procesados en sesión 125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1800"/>
        <w:gridCol w:w="1400"/>
        <w:gridCol w:w="1200"/>
        <w:gridCol w:w="1400"/>
        <w:gridCol w:w="5258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Nº Factura/Doc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 (€)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IVA (€)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(€)</w:t>
            </w:r>
          </w:p>
        </w:tc>
        <w:tc>
          <w:tcPr>
            <w:tcW w:type="dxa" w:w="5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Período/Concepto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#118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802013298089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26/08/2025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89,99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0,00 (exenta)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89,99</w:t>
            </w:r>
          </w:p>
        </w:tc>
        <w:tc>
          <w:tcPr>
            <w:tcW w:type="dxa" w:w="5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ago-2025 (renovación anual)</w:t>
            </w:r>
          </w:p>
        </w:tc>
      </w:tr>
    </w:tbl>
    <w:p>
      <w:pPr>
        <w:spacing w:before="120" w:after="80"/>
      </w:pP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58"/>
      </w:tblGrid>
      <w:tr>
        <w:tc>
          <w:tcPr>
            <w:tcW w:type="dxa" w:w="13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F3D00"/>
                <w:sz w:val="19"/>
                <w:szCs w:val="19"/>
              </w:rPr>
              <w:t xml:space="preserve">⚠️ Notas y alertas: </w:t>
            </w:r>
            <w:r>
              <w:rPr>
                <w:rFonts w:ascii="Arial" w:cs="Arial" w:eastAsia="Arial" w:hAnsi="Arial"/>
                <w:color w:val="7F3D00"/>
                <w:sz w:val="19"/>
                <w:szCs w:val="19"/>
              </w:rPr>
              <w:t xml:space="preserve">IVA exenta (prima de seguro). Deducibilidad pendiente de confirmar con asesoría — depende de si el MacBook se usa exclusivamente para la actividad profesional. Cargo ING: APPLE.COM/BILL ITUNES.COM.</w:t>
            </w:r>
          </w:p>
        </w:tc>
      </w:tr>
    </w:tbl>
    <w:p>
      <w:pPr>
        <w:pBdr>
          <w:bottom w:val="single" w:color="2E75B6" w:sz="6" w:space="1"/>
        </w:pBdr>
        <w:spacing w:before="120" w:after="120"/>
      </w:pP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14. </w:t>
      </w: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Media Markt Saturn S.A. (E261 — Los Barrios, Las Marismas)</w:t>
      </w: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  🆕 NUEVO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958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CIF / VAT ID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ESA82037292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Categoría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Material informático / Electrónica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Domicilio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C/Cabotaje 14, Las Marismas, Los Barrios. DIR FISC: C.Solsones 2 Puert, 08820 El Prat de Llobregat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Contacto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ATENCIONALCLIENTE@MEDIAMARKT.ES — Tel. 900205000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Web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mediamarkt.es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Cliente receptor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NAVARRO LOPEZ MARIA ISABEL — NIF 25719412F — AVD DEL GOLF 8, ES 11360 ALCAIDESA (Nº cliente 900077481)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Forma de pago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Tipo Entrega: Llevar (compra en tienda)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IBAN emisor / referencia bancaria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Frecuencia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 acto</w:t>
            </w:r>
          </w:p>
        </w:tc>
      </w:tr>
    </w:tbl>
    <w:p>
      <w:pPr>
        <w:spacing w:before="120" w:after="6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Patrones de factura / datos identificativos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0"/>
        <w:gridCol w:w="515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documento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Patrón / Valor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Nº Factura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EXXX-XXXXXXXX (ej: E261-60342068)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E261 = código tienda Los Barrios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Nº Cliente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900077481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Fijo para este cliente en Media Markt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Nº Artículo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 dígitos (ej: 1577903, 1549559)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SKU interno Media Markt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FDP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Referencia de familia de producto (ej: 5014 CABLES APPL, 3955 CARGADORES)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IVA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21% — desglosado por línea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Nota pie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Esta factura reemplaza total/parcial la factura simplificada FS EXXX-XXX/XXXXXXXXX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Factura completa sustituta de ticket simplificado</w:t>
            </w:r>
          </w:p>
        </w:tc>
      </w:tr>
    </w:tbl>
    <w:p>
      <w:pPr>
        <w:spacing w:before="120" w:after="6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Documentos procesados en sesión 125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1800"/>
        <w:gridCol w:w="1400"/>
        <w:gridCol w:w="1200"/>
        <w:gridCol w:w="1400"/>
        <w:gridCol w:w="5258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Nº Factura/Doc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 (€)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IVA (€)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(€)</w:t>
            </w:r>
          </w:p>
        </w:tc>
        <w:tc>
          <w:tcPr>
            <w:tcW w:type="dxa" w:w="5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Período/Concepto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#120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E261-60342068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23/08/2025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43,71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9,18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52,89</w:t>
            </w:r>
          </w:p>
        </w:tc>
        <w:tc>
          <w:tcPr>
            <w:tcW w:type="dxa" w:w="5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ago-2025 (cable USB Apple 34,99€ + cargador Samsung 17,90€)</w:t>
            </w:r>
          </w:p>
        </w:tc>
      </w:tr>
    </w:tbl>
    <w:p>
      <w:pPr>
        <w:spacing w:before="120" w:after="80"/>
      </w:pP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58"/>
      </w:tblGrid>
      <w:tr>
        <w:tc>
          <w:tcPr>
            <w:tcW w:type="dxa" w:w="13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F3D00"/>
                <w:sz w:val="19"/>
                <w:szCs w:val="19"/>
              </w:rPr>
              <w:t xml:space="preserve">⚠️ Notas y alertas: </w:t>
            </w:r>
            <w:r>
              <w:rPr>
                <w:rFonts w:ascii="Arial" w:cs="Arial" w:eastAsia="Arial" w:hAnsi="Arial"/>
                <w:color w:val="7F3D00"/>
                <w:sz w:val="19"/>
                <w:szCs w:val="19"/>
              </w:rPr>
              <w:t xml:space="preserve">Emisor nuevo. La factura sustituye al ticket simplificado FS E261-106/00048274. Nº cliente 900077481 es el identificador del cliente en la cadena.</w:t>
            </w:r>
          </w:p>
        </w:tc>
      </w:tr>
    </w:tbl>
    <w:p>
      <w:pPr>
        <w:pBdr>
          <w:bottom w:val="single" w:color="2E75B6" w:sz="6" w:space="1"/>
        </w:pBdr>
        <w:spacing w:before="120" w:after="120"/>
      </w:pP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15. </w:t>
      </w: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Amazon EU S.à r.l. (amazon.es)</w:t>
      </w: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  🆕 NUEVO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958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CIF / VAT ID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ESW0184081H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Categoría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Material de oficina (e-commerce)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Domicilio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Calle de Ramírez de Prado 5, 28045 Madrid (sucursal ES). Sede: 38 avenue John F. Kennedy, L-1855 Luxemburgo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Contacto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amazon.es/contacto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Web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amazon.es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Cliente receptor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MARIA ISABEL NAVARRO LOPEZ — URBANIZACION ALZAMBRA CENTRO DE NEGOCIOS, THE HUB BY VASARI, LOCAL 3-1 OFICINA 18, MARBELLA, MALAGA, 29660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Forma de pago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Pago online (referencia 2zC4JkY2IIrUG5iVdpzj)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IBAN emisor / referencia bancaria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Frecuencia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 acto</w:t>
            </w:r>
          </w:p>
        </w:tc>
      </w:tr>
    </w:tbl>
    <w:p>
      <w:pPr>
        <w:spacing w:before="120" w:after="6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Patrones de factura / datos identificativos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0"/>
        <w:gridCol w:w="515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documento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Patrón / Valor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Nº Documento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ESXXJABXLAEUS (ej: ES51JABXLAEUS)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Identificador de documento Amazon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Nº Pedido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XXX-XXXXXXXXX-XXXXXXXXX (ej: 403-3149705-9249921)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Fecha envío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Fecha del pedido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IVA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21%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Vendedor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Amazon EU S.à r.l., Sucursal en España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IVA ESW0184081H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Dirección entrega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Oficina Alzambra/Hub by Vasari, Marbella 29660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Dirección profesional distinta a domicilio fiscal</w:t>
            </w:r>
          </w:p>
        </w:tc>
      </w:tr>
    </w:tbl>
    <w:p>
      <w:pPr>
        <w:spacing w:before="120" w:after="6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Documentos procesados en sesión 125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1800"/>
        <w:gridCol w:w="1400"/>
        <w:gridCol w:w="1200"/>
        <w:gridCol w:w="1400"/>
        <w:gridCol w:w="5258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Nº Factura/Doc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 (€)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IVA (€)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(€)</w:t>
            </w:r>
          </w:p>
        </w:tc>
        <w:tc>
          <w:tcPr>
            <w:tcW w:type="dxa" w:w="5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Período/Concepto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#136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ES51JABXLAEUS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22/09/2025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9,90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2,08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11,98</w:t>
            </w:r>
          </w:p>
        </w:tc>
        <w:tc>
          <w:tcPr>
            <w:tcW w:type="dxa" w:w="5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sep-2025 (perforadora Herlitz 4 agujeros)</w:t>
            </w:r>
          </w:p>
        </w:tc>
      </w:tr>
    </w:tbl>
    <w:p>
      <w:pPr>
        <w:spacing w:before="120" w:after="80"/>
      </w:pP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58"/>
      </w:tblGrid>
      <w:tr>
        <w:tc>
          <w:tcPr>
            <w:tcW w:type="dxa" w:w="13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F3D00"/>
                <w:sz w:val="19"/>
                <w:szCs w:val="19"/>
              </w:rPr>
              <w:t xml:space="preserve">⚠️ Notas y alertas: </w:t>
            </w:r>
            <w:r>
              <w:rPr>
                <w:rFonts w:ascii="Arial" w:cs="Arial" w:eastAsia="Arial" w:hAnsi="Arial"/>
                <w:color w:val="7F3D00"/>
                <w:sz w:val="19"/>
                <w:szCs w:val="19"/>
              </w:rPr>
              <w:t xml:space="preserve">Emisor nuevo. Dirección de entrega es oficina profesional (Alzambra, Marbella), diferente al domicilio fiscal. Confirmar que los artículos son uso exclusivo profesional.</w:t>
            </w:r>
          </w:p>
        </w:tc>
      </w:tr>
    </w:tbl>
    <w:p>
      <w:pPr>
        <w:pBdr>
          <w:bottom w:val="single" w:color="2E75B6" w:sz="6" w:space="1"/>
        </w:pBdr>
        <w:spacing w:before="120" w:after="120"/>
      </w:pP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16. </w:t>
      </w: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Centros Comerciales Carrefour S.A.</w:t>
      </w: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  🆕 NUEVO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958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CIF / VAT ID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A28425270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Categoría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Papelería / Material de oficina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Domicilio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Avda. Transición Española 36, 28108 Alcobendas, Madrid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Contacto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Web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carrefour.es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Cliente receptor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MARIA ISABEL NAVARRO LOPEZ — ID FISCAL 25719412F — AVDA DEL GOLF, ALCAIDESA, SAN ROQUE, CP 11360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Forma de pago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Pago en tienda (ticket + factura)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IBAN emisor / referencia bancaria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Frecuencia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 acto</w:t>
            </w:r>
          </w:p>
        </w:tc>
      </w:tr>
    </w:tbl>
    <w:p>
      <w:pPr>
        <w:spacing w:before="120" w:after="6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Patrones de factura / datos identificativos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0"/>
        <w:gridCol w:w="515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documento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Patrón / Valor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Nº Factura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AAAAFBFNxxxxxxxxx (ej: 2025FBFN01921945)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AAAA=año, FBFN=código cadena, resto secuencial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Centro / Caja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Centro 0004, Caja 007, Ticket 04355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Fecha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DD/MM/AAAA HH:MM en cabecera ticket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IVA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21% sobre todos los artículos de papelería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Descuentos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Descuentos por artículo (ej: -0,11, -0,05 por unidad)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120" w:after="6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Documentos procesados en sesión 125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1800"/>
        <w:gridCol w:w="1400"/>
        <w:gridCol w:w="1200"/>
        <w:gridCol w:w="1400"/>
        <w:gridCol w:w="5258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Nº Factura/Doc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 (€)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IVA (€)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(€)</w:t>
            </w:r>
          </w:p>
        </w:tc>
        <w:tc>
          <w:tcPr>
            <w:tcW w:type="dxa" w:w="5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Período/Concepto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#137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2025FBFN01921945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13/09/2025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68,12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14,31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82,43</w:t>
            </w:r>
          </w:p>
        </w:tc>
        <w:tc>
          <w:tcPr>
            <w:tcW w:type="dxa" w:w="5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sep-2025 (cintas correctoras, bolígrafos, lápices, forros, carpetas, recambios, gomas)</w:t>
            </w:r>
          </w:p>
        </w:tc>
      </w:tr>
    </w:tbl>
    <w:p>
      <w:pPr>
        <w:spacing w:before="120" w:after="80"/>
      </w:pP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58"/>
      </w:tblGrid>
      <w:tr>
        <w:tc>
          <w:tcPr>
            <w:tcW w:type="dxa" w:w="13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F3D00"/>
                <w:sz w:val="19"/>
                <w:szCs w:val="19"/>
              </w:rPr>
              <w:t xml:space="preserve">⚠️ Notas y alertas: </w:t>
            </w:r>
            <w:r>
              <w:rPr>
                <w:rFonts w:ascii="Arial" w:cs="Arial" w:eastAsia="Arial" w:hAnsi="Arial"/>
                <w:color w:val="7F3D00"/>
                <w:sz w:val="19"/>
                <w:szCs w:val="19"/>
              </w:rPr>
              <w:t xml:space="preserve">Emisor nuevo. Importe elevado (82,43€). Artículos son material de oficina/papelería — deducibles si son de uso profesional.</w:t>
            </w:r>
          </w:p>
        </w:tc>
      </w:tr>
    </w:tbl>
    <w:p>
      <w:pPr>
        <w:pBdr>
          <w:bottom w:val="single" w:color="2E75B6" w:sz="6" w:space="1"/>
        </w:pBdr>
        <w:spacing w:before="120" w:after="120"/>
      </w:pP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17. </w:t>
      </w: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EESSA / DISA FSave (E.S. Puerto Banús)</w:t>
      </w: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  🆕 NUEVO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958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CIF / VAT ID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A80393812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Categoría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Combustible (Gasoil — Red DISA/FSave)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Domicilio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Río Bullaque 2, 28034 Madrid. Tel/Fax: 914279000-09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Contacto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 Mi Energía DISA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Web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Cliente receptor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NAVARRO LOPEZ MARIA ISABEL — NIF ES 25719412F — ID Empresa OK--05/04/202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Forma de pago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Tarjeta (código autorización AU2509XXXXXXXXX)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IBAN emisor / referencia bancaria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Frecuencia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 repostaje</w:t>
            </w:r>
          </w:p>
        </w:tc>
      </w:tr>
    </w:tbl>
    <w:p>
      <w:pPr>
        <w:spacing w:before="120" w:after="6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Patrones de factura / datos identificativos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0"/>
        <w:gridCol w:w="515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documento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Patrón / Valor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Nº Factura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0000XXXXXX (ej: 0000204957)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Numérico secuencial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Producto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FSave Diesel (gasoil con tarjeta FSave/DISA)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Cantidad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Litros × precio/L (ej: SURT 4; 13,43L × 1,489)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Formato: SURT X; cantL × precio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Cod. IVA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 = 21%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Código interno: 3 equivale a IVA 21%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Código autorización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AU2509XXXXXXXXXX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 + fecha en formato AAMMDD + nº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 empresa cliente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OK--05/04/202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Identificador tarjeta flota DISA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Tipo factura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Factura simplificada (FACTURA CLIENTE)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120" w:after="6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Documentos procesados en sesión 125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1800"/>
        <w:gridCol w:w="1400"/>
        <w:gridCol w:w="1200"/>
        <w:gridCol w:w="1400"/>
        <w:gridCol w:w="5258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Nº Factura/Doc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 (€)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IVA (€)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(€)</w:t>
            </w:r>
          </w:p>
        </w:tc>
        <w:tc>
          <w:tcPr>
            <w:tcW w:type="dxa" w:w="5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Período/Concepto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#141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0000204957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03/09/2025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16,53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3,47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20,00</w:t>
            </w:r>
          </w:p>
        </w:tc>
        <w:tc>
          <w:tcPr>
            <w:tcW w:type="dxa" w:w="5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sep-2025</w:t>
            </w:r>
          </w:p>
        </w:tc>
      </w:tr>
    </w:tbl>
    <w:p>
      <w:pPr>
        <w:spacing w:before="120" w:after="80"/>
      </w:pP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58"/>
      </w:tblGrid>
      <w:tr>
        <w:tc>
          <w:tcPr>
            <w:tcW w:type="dxa" w:w="13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F3D00"/>
                <w:sz w:val="19"/>
                <w:szCs w:val="19"/>
              </w:rPr>
              <w:t xml:space="preserve">⚠️ Notas y alertas: </w:t>
            </w:r>
            <w:r>
              <w:rPr>
                <w:rFonts w:ascii="Arial" w:cs="Arial" w:eastAsia="Arial" w:hAnsi="Arial"/>
                <w:color w:val="7F3D00"/>
                <w:sz w:val="19"/>
                <w:szCs w:val="19"/>
              </w:rPr>
              <w:t xml:space="preserve">Emisor nuevo. Formato de factura muy compacto (ticket de surtidor). Cod. IVA '3' = 21%. La línea 'NONE LOYALTY TEXT POS 2' indica sin acumulación de puntos de fidelidad.</w:t>
            </w:r>
          </w:p>
        </w:tc>
      </w:tr>
    </w:tbl>
    <w:p>
      <w:pPr>
        <w:pBdr>
          <w:bottom w:val="single" w:color="2E75B6" w:sz="6" w:space="1"/>
        </w:pBdr>
        <w:spacing w:before="120" w:after="120"/>
      </w:pP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18. </w:t>
      </w: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Sabadell Consumer Finance S.A.U.</w:t>
      </w: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  🆕 NUEVO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958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CIF / VAT ID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ES56000A63574719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Categoría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Entidad financiera — préstamo (NO gasto deducible)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Domicilio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Contacto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Web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Cliente receptor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NAVARRO LOPEZ MARIA ISABEL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Forma de pago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Domiciliación bancaria 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IBAN emisor / referencia bancaria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Frecuencia</w:t>
            </w:r>
          </w:p>
        </w:tc>
        <w:tc>
          <w:tcPr>
            <w:tcW w:type="dxa" w:w="10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Mensual (cuota préstamo)</w:t>
            </w:r>
          </w:p>
        </w:tc>
      </w:tr>
    </w:tbl>
    <w:p>
      <w:pPr>
        <w:spacing w:before="120" w:after="6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Patrones de factura / datos identificativos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0"/>
        <w:gridCol w:w="515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documento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Patrón / Valor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Tipo doc.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Adeudo ING — cuota de préstamo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Concepto ING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CÉDECO CONTRATO XXXXXXXXX CUOTA XX.XX EUR VTO. DD/MM/AAAA CAP. POTE. XXX.XX EUR TIN X.XX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Contrato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05999396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Cuota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56,25 €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Capital pendiente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562,50 €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 momento del cargo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0,00 (préstamo sin intereses o bonificado)</w:t>
            </w:r>
          </w:p>
        </w:tc>
        <w:tc>
          <w:tcPr>
            <w:tcW w:type="dxa" w:w="5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120" w:after="6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Documentos procesados en sesión 125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1800"/>
        <w:gridCol w:w="1400"/>
        <w:gridCol w:w="1200"/>
        <w:gridCol w:w="1400"/>
        <w:gridCol w:w="5258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Nº Factura/Doc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 (€)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IVA (€)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(€)</w:t>
            </w:r>
          </w:p>
        </w:tc>
        <w:tc>
          <w:tcPr>
            <w:tcW w:type="dxa" w:w="5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Período/Concepto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#151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06/10/2025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56,25</w:t>
            </w:r>
          </w:p>
        </w:tc>
        <w:tc>
          <w:tcPr>
            <w:tcW w:type="dxa" w:w="5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oct-2025</w:t>
            </w:r>
          </w:p>
        </w:tc>
      </w:tr>
    </w:tbl>
    <w:p>
      <w:pPr>
        <w:spacing w:before="120" w:after="80"/>
      </w:pP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58"/>
      </w:tblGrid>
      <w:tr>
        <w:tc>
          <w:tcPr>
            <w:tcW w:type="dxa" w:w="139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F3D00"/>
                <w:sz w:val="19"/>
                <w:szCs w:val="19"/>
              </w:rPr>
              <w:t xml:space="preserve">⚠️ Notas y alertas: </w:t>
            </w:r>
            <w:r>
              <w:rPr>
                <w:rFonts w:ascii="Arial" w:cs="Arial" w:eastAsia="Arial" w:hAnsi="Arial"/>
                <w:color w:val="7F3D00"/>
                <w:sz w:val="19"/>
                <w:szCs w:val="19"/>
              </w:rPr>
              <w:t xml:space="preserve">🔴 NO ES GASTO PROFESIONAL DEDUCIBLE. Es cuota de amortización de préstamo. No registrar en gastos. Confirmar con cliente si tiene vinculación con la actividad profesional.</w:t>
            </w:r>
          </w:p>
        </w:tc>
      </w:tr>
    </w:tbl>
    <w:p>
      <w:pPr>
        <w:pBdr>
          <w:bottom w:val="single" w:color="2E75B6" w:sz="6" w:space="1"/>
        </w:pBdr>
        <w:spacing w:before="120" w:after="12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Resumen — Emisores Nuevos a Añadir a config.yaml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200"/>
        <w:gridCol w:w="8258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Proveedor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CIF</w:t>
            </w:r>
          </w:p>
        </w:tc>
        <w:tc>
          <w:tcPr>
            <w:tcW w:type="dxa" w:w="8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Categoría sugerida config.yaml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Suministros Oficinas Algetoner S.L.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B11554789</w:t>
            </w:r>
          </w:p>
        </w:tc>
        <w:tc>
          <w:tcPr>
            <w:tcW w:type="dxa" w:w="8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Material de oficina / Tóner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Markoil S.A.U. (Red BP — E.S. Río Padrón)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A79209854</w:t>
            </w:r>
          </w:p>
        </w:tc>
        <w:tc>
          <w:tcPr>
            <w:tcW w:type="dxa" w:w="8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Combustible (Gasolina 95)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Moeve Retail Operations SAU (ex-CEPSA Retail — E.S. Manilva II AP-7)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A28354520</w:t>
            </w:r>
          </w:p>
        </w:tc>
        <w:tc>
          <w:tcPr>
            <w:tcW w:type="dxa" w:w="8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Combustible (Gasoil)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Apple / AppleCare+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figura (entidad irlandesa)</w:t>
            </w:r>
          </w:p>
        </w:tc>
        <w:tc>
          <w:tcPr>
            <w:tcW w:type="dxa" w:w="8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Seguro (prima anual — IVA exenta)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Media Markt Saturn S.A. (E261 — Los Barrios, Las Marismas)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ESA82037292</w:t>
            </w:r>
          </w:p>
        </w:tc>
        <w:tc>
          <w:tcPr>
            <w:tcW w:type="dxa" w:w="8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Material informático / Electrónica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Amazon EU S.à r.l. (amazon.es)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ESW0184081H</w:t>
            </w:r>
          </w:p>
        </w:tc>
        <w:tc>
          <w:tcPr>
            <w:tcW w:type="dxa" w:w="8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Material de oficina (e-commerce)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Centros Comerciales Carrefour S.A.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A28425270</w:t>
            </w:r>
          </w:p>
        </w:tc>
        <w:tc>
          <w:tcPr>
            <w:tcW w:type="dxa" w:w="8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Papelería / Material de oficina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EESSA / DISA FSave (E.S. Puerto Banús)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A80393812</w:t>
            </w:r>
          </w:p>
        </w:tc>
        <w:tc>
          <w:tcPr>
            <w:tcW w:type="dxa" w:w="8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Combustible (Gasoil — Red DISA/FSave)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Sabadell Consumer Finance S.A.U.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ES56000A63574719</w:t>
            </w:r>
          </w:p>
        </w:tc>
        <w:tc>
          <w:tcPr>
            <w:tcW w:type="dxa" w:w="8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Entidad financiera — préstamo (NO gasto deducible)</w:t>
            </w:r>
          </w:p>
        </w:tc>
      </w:tr>
    </w:tbl>
    <w:sectPr>
      <w:pgSz w:w="16838" w:h="11906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2026-03-08T14:55:28.812Z</dcterms:created>
  <dcterms:modified xsi:type="dcterms:W3CDTF">2026-03-08T14:55:28.813Z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