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6538B" w14:textId="77777777" w:rsidR="00832B38" w:rsidRPr="00832B38" w:rsidRDefault="00832B38" w:rsidP="00832B38">
      <w:r w:rsidRPr="00832B38">
        <w:t>Exercícios:</w:t>
      </w:r>
    </w:p>
    <w:p w14:paraId="0164EB54" w14:textId="46395E9F" w:rsidR="00832B38" w:rsidRPr="00832B38" w:rsidRDefault="00832B38" w:rsidP="00832B38">
      <w:pPr>
        <w:numPr>
          <w:ilvl w:val="0"/>
          <w:numId w:val="1"/>
        </w:numPr>
      </w:pPr>
      <w:r w:rsidRPr="00832B38">
        <w:t>Mostrar todos as informações dos tipos de cartões.</w:t>
      </w:r>
    </w:p>
    <w:p w14:paraId="24FC328A" w14:textId="07D4F549" w:rsidR="00832B38" w:rsidRPr="00832B38" w:rsidRDefault="00832B38" w:rsidP="00832B38">
      <w:pPr>
        <w:ind w:firstLine="360"/>
      </w:pPr>
      <w:r w:rsidRPr="00832B38">
        <w:t>2. Mostrar todas as informações das bandeiras.</w:t>
      </w:r>
    </w:p>
    <w:p w14:paraId="7872E968" w14:textId="2021B006" w:rsidR="00832B38" w:rsidRPr="00832B38" w:rsidRDefault="00832B38" w:rsidP="00832B38">
      <w:pPr>
        <w:ind w:firstLine="360"/>
      </w:pPr>
      <w:r w:rsidRPr="00832B38">
        <w:t xml:space="preserve">3.Mostre o nome, </w:t>
      </w:r>
      <w:proofErr w:type="spellStart"/>
      <w:r w:rsidRPr="00832B38">
        <w:t>ddd</w:t>
      </w:r>
      <w:proofErr w:type="spellEnd"/>
      <w:r w:rsidRPr="00832B38">
        <w:t>, telefone e e-mail dos clientes.</w:t>
      </w:r>
    </w:p>
    <w:p w14:paraId="721EA539" w14:textId="76CECD30" w:rsidR="00832B38" w:rsidRPr="00832B38" w:rsidRDefault="00832B38" w:rsidP="00832B38">
      <w:pPr>
        <w:ind w:firstLine="360"/>
      </w:pPr>
      <w:r w:rsidRPr="00832B38">
        <w:t>4.Mostrar o número das agências, endereço, cidade e estado.</w:t>
      </w:r>
    </w:p>
    <w:p w14:paraId="763A8F99" w14:textId="58739304" w:rsidR="00832B38" w:rsidRPr="00832B38" w:rsidRDefault="00832B38" w:rsidP="00832B38">
      <w:pPr>
        <w:ind w:firstLine="360"/>
      </w:pPr>
      <w:r w:rsidRPr="00832B38">
        <w:t>5.Mostrar todos os clientes que moram em Valinhos</w:t>
      </w:r>
    </w:p>
    <w:p w14:paraId="09CF7B94" w14:textId="77777777" w:rsidR="00832B38" w:rsidRDefault="00832B38" w:rsidP="00832B38">
      <w:pPr>
        <w:ind w:firstLine="360"/>
      </w:pPr>
      <w:r w:rsidRPr="00832B38">
        <w:t>6.Mostre as contas abertas no dia 13/10/2011</w:t>
      </w:r>
    </w:p>
    <w:p w14:paraId="225FB78C" w14:textId="0DAEE68E" w:rsidR="00832B38" w:rsidRPr="00832B38" w:rsidRDefault="00832B38" w:rsidP="00832B38">
      <w:pPr>
        <w:ind w:firstLine="360"/>
      </w:pPr>
      <w:r w:rsidRPr="00832B38">
        <w:t>7.Mostre os clientes que possuem a renda maior ou igual a R$2.000,00.</w:t>
      </w:r>
    </w:p>
    <w:p w14:paraId="6AC18AF1" w14:textId="10D7047E" w:rsidR="00832B38" w:rsidRPr="00832B38" w:rsidRDefault="00832B38" w:rsidP="00832B38">
      <w:pPr>
        <w:ind w:firstLine="360"/>
      </w:pPr>
      <w:r w:rsidRPr="00832B38">
        <w:t xml:space="preserve">8.Mostre os clientes que moram em São Paulo e suas rendas </w:t>
      </w:r>
      <w:proofErr w:type="gramStart"/>
      <w:r w:rsidRPr="00832B38">
        <w:t>estão Comprovadas</w:t>
      </w:r>
      <w:proofErr w:type="gramEnd"/>
      <w:r w:rsidRPr="00832B38">
        <w:t>.</w:t>
      </w:r>
    </w:p>
    <w:p w14:paraId="6D2FEE6F" w14:textId="1A64F78D" w:rsidR="00832B38" w:rsidRPr="00832B38" w:rsidRDefault="00832B38" w:rsidP="00832B38">
      <w:pPr>
        <w:ind w:firstLine="360"/>
      </w:pPr>
      <w:r w:rsidRPr="00832B38">
        <w:t xml:space="preserve">9.Mostre </w:t>
      </w:r>
      <w:proofErr w:type="gramStart"/>
      <w:r w:rsidRPr="00832B38">
        <w:t>os cliente</w:t>
      </w:r>
      <w:proofErr w:type="gramEnd"/>
      <w:r w:rsidRPr="00832B38">
        <w:t xml:space="preserve"> que não aceite talão de cheque ou não possua acesso </w:t>
      </w:r>
      <w:proofErr w:type="spellStart"/>
      <w:r w:rsidRPr="00832B38">
        <w:t>ao</w:t>
      </w:r>
      <w:proofErr w:type="spellEnd"/>
      <w:r w:rsidRPr="00832B38">
        <w:t xml:space="preserve"> internet banking.</w:t>
      </w:r>
    </w:p>
    <w:p w14:paraId="09C1AACC" w14:textId="0ADD9CEF" w:rsidR="00832B38" w:rsidRPr="00832B38" w:rsidRDefault="00832B38" w:rsidP="00832B38">
      <w:pPr>
        <w:ind w:firstLine="360"/>
      </w:pPr>
      <w:r w:rsidRPr="00832B38">
        <w:t>10.Mostre todos os cartões que foram pedidos entre 01/10/2011 e 30/10/2011.</w:t>
      </w:r>
    </w:p>
    <w:p w14:paraId="5FE074B5" w14:textId="360EBC12" w:rsidR="00832B38" w:rsidRPr="00832B38" w:rsidRDefault="00832B38" w:rsidP="00832B38">
      <w:pPr>
        <w:ind w:firstLine="360"/>
      </w:pPr>
      <w:r w:rsidRPr="00832B38">
        <w:t>11.Mostre todas as contas de código entre 10 e 20.</w:t>
      </w:r>
    </w:p>
    <w:p w14:paraId="70308561" w14:textId="52CA6B39" w:rsidR="00832B38" w:rsidRPr="00832B38" w:rsidRDefault="00832B38" w:rsidP="00832B38">
      <w:pPr>
        <w:ind w:firstLine="360"/>
      </w:pPr>
      <w:r w:rsidRPr="00832B38">
        <w:t>12.Mostrar apenas as contas de código 1, 7, 9, 15 e 20.</w:t>
      </w:r>
    </w:p>
    <w:p w14:paraId="2D1A1A3F" w14:textId="66C0171D" w:rsidR="00832B38" w:rsidRPr="00832B38" w:rsidRDefault="00832B38" w:rsidP="00832B38">
      <w:pPr>
        <w:ind w:firstLine="360"/>
      </w:pPr>
      <w:r w:rsidRPr="00832B38">
        <w:t>13.Mostre os clientes que possuem o nome que começa com Ana.</w:t>
      </w:r>
    </w:p>
    <w:p w14:paraId="52E8C008" w14:textId="287600CD" w:rsidR="00832B38" w:rsidRPr="00832B38" w:rsidRDefault="00832B38" w:rsidP="00832B38">
      <w:pPr>
        <w:ind w:firstLine="360"/>
      </w:pPr>
      <w:r w:rsidRPr="00832B38">
        <w:t>14.Mostre os clientes que possuem o nome que termine com “</w:t>
      </w:r>
      <w:proofErr w:type="spellStart"/>
      <w:r w:rsidRPr="00832B38">
        <w:t>ão</w:t>
      </w:r>
      <w:proofErr w:type="spellEnd"/>
      <w:r w:rsidRPr="00832B38">
        <w:t>”.</w:t>
      </w:r>
    </w:p>
    <w:p w14:paraId="32E0F4B1" w14:textId="533664A2" w:rsidR="00832B38" w:rsidRPr="00832B38" w:rsidRDefault="00832B38" w:rsidP="00832B38">
      <w:pPr>
        <w:ind w:firstLine="360"/>
      </w:pPr>
      <w:r w:rsidRPr="00832B38">
        <w:t xml:space="preserve">15.Mostre </w:t>
      </w:r>
      <w:proofErr w:type="gramStart"/>
      <w:r w:rsidRPr="00832B38">
        <w:t>os funcionário</w:t>
      </w:r>
      <w:proofErr w:type="gramEnd"/>
      <w:r w:rsidRPr="00832B38">
        <w:t xml:space="preserve"> que possuem o nome que tenha em qualquer parte a expressão “</w:t>
      </w:r>
      <w:proofErr w:type="spellStart"/>
      <w:r w:rsidRPr="00832B38">
        <w:t>el</w:t>
      </w:r>
      <w:proofErr w:type="spellEnd"/>
      <w:r w:rsidRPr="00832B38">
        <w:t>”.</w:t>
      </w:r>
    </w:p>
    <w:p w14:paraId="5F83F75E" w14:textId="132EC483" w:rsidR="00832B38" w:rsidRPr="00832B38" w:rsidRDefault="00832B38" w:rsidP="00832B38">
      <w:pPr>
        <w:ind w:firstLine="360"/>
      </w:pPr>
      <w:r w:rsidRPr="00832B38">
        <w:t>16.Mostre uma lista de contas ordenado do menor limite ao maior limite.</w:t>
      </w:r>
    </w:p>
    <w:p w14:paraId="28B83A39" w14:textId="154B1DAD" w:rsidR="00832B38" w:rsidRPr="00832B38" w:rsidRDefault="00832B38" w:rsidP="00832B38">
      <w:pPr>
        <w:ind w:firstLine="360"/>
      </w:pPr>
      <w:r w:rsidRPr="00832B38">
        <w:t>17.Ordene decrescentemente os nomes das bandeiras.</w:t>
      </w:r>
    </w:p>
    <w:p w14:paraId="5B965FD0" w14:textId="073DB90C" w:rsidR="00832B38" w:rsidRPr="00832B38" w:rsidRDefault="00832B38" w:rsidP="00832B38">
      <w:pPr>
        <w:ind w:firstLine="360"/>
      </w:pPr>
      <w:r w:rsidRPr="00832B38">
        <w:t>18. Mostre vinte por cento dos registros da tabela de clientes.</w:t>
      </w:r>
    </w:p>
    <w:p w14:paraId="32E691D8" w14:textId="77777777" w:rsidR="00832B38" w:rsidRPr="00832B38" w:rsidRDefault="00832B38" w:rsidP="00832B38">
      <w:pPr>
        <w:ind w:firstLine="360"/>
      </w:pPr>
      <w:r w:rsidRPr="00832B38">
        <w:t>19.Mostrar os tipos de cartões que precisam de renda mínima maior ou igual a R$2.000,00 e é internacional ordenado pelo valor da anuidade.</w:t>
      </w:r>
    </w:p>
    <w:p w14:paraId="0E0ACEF9" w14:textId="77777777" w:rsidR="00832B38" w:rsidRPr="00832B38" w:rsidRDefault="00832B38" w:rsidP="00832B38">
      <w:pPr>
        <w:ind w:firstLine="360"/>
      </w:pPr>
      <w:r w:rsidRPr="00832B38">
        <w:t>20.Mostrar os dez primeiros cartões dos clientes que estão bloqueados.</w:t>
      </w:r>
    </w:p>
    <w:sectPr w:rsidR="00832B38" w:rsidRPr="00832B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A4423"/>
    <w:multiLevelType w:val="hybridMultilevel"/>
    <w:tmpl w:val="6226E66A"/>
    <w:lvl w:ilvl="0" w:tplc="1FD491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BC76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D6C5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C44B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8A97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16FB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8A63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3E8B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F2AE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B38"/>
    <w:rsid w:val="0083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B5F20"/>
  <w15:chartTrackingRefBased/>
  <w15:docId w15:val="{C47C972C-2245-4D6C-A8C2-B69DA9745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5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226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211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Nakane ...</dc:creator>
  <cp:keywords/>
  <dc:description/>
  <cp:lastModifiedBy>Nakane ...</cp:lastModifiedBy>
  <cp:revision>1</cp:revision>
  <dcterms:created xsi:type="dcterms:W3CDTF">2021-06-04T22:22:00Z</dcterms:created>
  <dcterms:modified xsi:type="dcterms:W3CDTF">2021-06-04T22:24:00Z</dcterms:modified>
</cp:coreProperties>
</file>