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1642" w14:textId="77777777" w:rsidR="00C7725A" w:rsidRPr="008742BA" w:rsidRDefault="00C7725A" w:rsidP="00C7725A">
      <w:pPr>
        <w:spacing w:after="0"/>
        <w:jc w:val="center"/>
        <w:rPr>
          <w:rFonts w:ascii="Verdana" w:hAnsi="Verdana"/>
          <w:bCs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SEGUNDO EXAMEN PRACTICO AZURE</w:t>
      </w:r>
    </w:p>
    <w:p w14:paraId="26D08711" w14:textId="77777777" w:rsidR="00C7725A" w:rsidRDefault="00C7725A" w:rsidP="00C7725A">
      <w:pPr>
        <w:spacing w:after="0"/>
        <w:rPr>
          <w:rFonts w:ascii="Verdana" w:hAnsi="Verdana"/>
          <w:bCs/>
          <w:sz w:val="20"/>
          <w:szCs w:val="20"/>
        </w:rPr>
      </w:pPr>
    </w:p>
    <w:p w14:paraId="28DA6DA5" w14:textId="1D85F5A9" w:rsidR="00C7725A" w:rsidRDefault="00C7725A" w:rsidP="00C772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Realizaremos un Api para </w:t>
      </w:r>
      <w:r w:rsidR="00901D5F">
        <w:rPr>
          <w:rFonts w:ascii="Verdana" w:hAnsi="Verdana"/>
          <w:sz w:val="20"/>
          <w:szCs w:val="20"/>
        </w:rPr>
        <w:t>poder comprar Cubos de Rubik en una tienda</w:t>
      </w:r>
    </w:p>
    <w:p w14:paraId="4009D479" w14:textId="77777777" w:rsidR="00EB287F" w:rsidRDefault="00EB287F" w:rsidP="00EB28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Tendremos seguridad en Api y en Mvc Core.</w:t>
      </w:r>
    </w:p>
    <w:p w14:paraId="471DEB22" w14:textId="77777777" w:rsidR="00EB287F" w:rsidRDefault="00EB287F" w:rsidP="00EB287F">
      <w:pPr>
        <w:spacing w:after="0"/>
        <w:rPr>
          <w:rFonts w:ascii="Verdana" w:hAnsi="Verdana"/>
          <w:sz w:val="20"/>
          <w:szCs w:val="20"/>
        </w:rPr>
      </w:pPr>
    </w:p>
    <w:p w14:paraId="5F7CA31A" w14:textId="002E86BC" w:rsidR="00976CE8" w:rsidRDefault="00976CE8" w:rsidP="00C772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necesitamos almacenar las compras en Session ni nada, podremos realizar pedidos de uno en uno sin problema, solo comprobar la funcionalidad</w:t>
      </w:r>
    </w:p>
    <w:p w14:paraId="77FE8303" w14:textId="77777777" w:rsidR="00901D5F" w:rsidRDefault="00C7725A" w:rsidP="00C772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el Api podremos realizar las siguientes acciones</w:t>
      </w:r>
      <w:r w:rsidR="00901D5F">
        <w:rPr>
          <w:rFonts w:ascii="Verdana" w:hAnsi="Verdana"/>
          <w:sz w:val="20"/>
          <w:szCs w:val="20"/>
        </w:rPr>
        <w:t xml:space="preserve"> </w:t>
      </w:r>
      <w:r w:rsidR="00901D5F" w:rsidRPr="00901D5F">
        <w:rPr>
          <w:rFonts w:ascii="Verdana" w:hAnsi="Verdana"/>
          <w:b/>
          <w:bCs/>
          <w:sz w:val="20"/>
          <w:szCs w:val="20"/>
        </w:rPr>
        <w:t>SIN TOKEN</w:t>
      </w:r>
      <w:r w:rsidR="00901D5F">
        <w:rPr>
          <w:rFonts w:ascii="Verdana" w:hAnsi="Verdana"/>
          <w:sz w:val="20"/>
          <w:szCs w:val="20"/>
        </w:rPr>
        <w:t>:</w:t>
      </w:r>
    </w:p>
    <w:p w14:paraId="4A1FAAF1" w14:textId="13E461DB" w:rsidR="00901D5F" w:rsidRPr="00901D5F" w:rsidRDefault="00901D5F" w:rsidP="00901D5F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Mostrar todos los cubos: </w:t>
      </w:r>
      <w:r>
        <w:rPr>
          <w:rFonts w:ascii="Verdana" w:hAnsi="Verdana"/>
          <w:sz w:val="20"/>
          <w:szCs w:val="20"/>
        </w:rPr>
        <w:t>Mostrará todos los cubos de la BBDD</w:t>
      </w:r>
    </w:p>
    <w:p w14:paraId="75038B6D" w14:textId="358942B1" w:rsidR="00901D5F" w:rsidRDefault="00901D5F" w:rsidP="00901D5F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Buscar cubos por marca:</w:t>
      </w:r>
      <w:r>
        <w:rPr>
          <w:rFonts w:ascii="Verdana" w:hAnsi="Verdana"/>
          <w:sz w:val="20"/>
          <w:szCs w:val="20"/>
        </w:rPr>
        <w:t xml:space="preserve"> Filtrará los cubos por Marca</w:t>
      </w:r>
    </w:p>
    <w:p w14:paraId="3062210B" w14:textId="77777777" w:rsidR="00901D5F" w:rsidRDefault="00901D5F" w:rsidP="00901D5F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901D5F">
        <w:rPr>
          <w:rFonts w:ascii="Verdana" w:hAnsi="Verdana"/>
          <w:b/>
          <w:bCs/>
          <w:sz w:val="20"/>
          <w:szCs w:val="20"/>
        </w:rPr>
        <w:t>Crear nuevo Usuario</w:t>
      </w:r>
      <w:r>
        <w:rPr>
          <w:rFonts w:ascii="Verdana" w:hAnsi="Verdana"/>
          <w:sz w:val="20"/>
          <w:szCs w:val="20"/>
        </w:rPr>
        <w:t>: Podremos darnos de alta como usuario nuevo</w:t>
      </w:r>
    </w:p>
    <w:p w14:paraId="685C3AAC" w14:textId="77777777" w:rsidR="00901D5F" w:rsidRDefault="00901D5F" w:rsidP="00901D5F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901D5F">
        <w:rPr>
          <w:rFonts w:ascii="Verdana" w:hAnsi="Verdana"/>
          <w:b/>
          <w:bCs/>
          <w:sz w:val="20"/>
          <w:szCs w:val="20"/>
        </w:rPr>
        <w:t>Insertar nuevo Cubo</w:t>
      </w:r>
      <w:r>
        <w:rPr>
          <w:rFonts w:ascii="Verdana" w:hAnsi="Verdana"/>
          <w:sz w:val="20"/>
          <w:szCs w:val="20"/>
        </w:rPr>
        <w:t>: Crearemos un nuevo cubo enviando un objeto</w:t>
      </w:r>
    </w:p>
    <w:p w14:paraId="2D019F91" w14:textId="20BF6098" w:rsidR="00901D5F" w:rsidRPr="00901D5F" w:rsidRDefault="00901D5F" w:rsidP="00C7725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Tendremos los siguientes métodos protegidos </w:t>
      </w:r>
      <w:r>
        <w:rPr>
          <w:rFonts w:ascii="Verdana" w:hAnsi="Verdana"/>
          <w:b/>
          <w:bCs/>
          <w:sz w:val="20"/>
          <w:szCs w:val="20"/>
        </w:rPr>
        <w:t>CON TOKEN:</w:t>
      </w:r>
    </w:p>
    <w:p w14:paraId="70169BCE" w14:textId="4D2EEA00" w:rsidR="00901D5F" w:rsidRDefault="00901D5F" w:rsidP="00901D5F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976CE8">
        <w:rPr>
          <w:rFonts w:ascii="Verdana" w:hAnsi="Verdana"/>
          <w:b/>
          <w:bCs/>
          <w:sz w:val="20"/>
          <w:szCs w:val="20"/>
        </w:rPr>
        <w:t>Perfil Usuario</w:t>
      </w:r>
      <w:r>
        <w:rPr>
          <w:rFonts w:ascii="Verdana" w:hAnsi="Verdana"/>
          <w:sz w:val="20"/>
          <w:szCs w:val="20"/>
        </w:rPr>
        <w:t>: Visualizaremos nuestro perfil con el Token</w:t>
      </w:r>
    </w:p>
    <w:p w14:paraId="77770FAF" w14:textId="3D64044C" w:rsidR="00901D5F" w:rsidRDefault="00901D5F" w:rsidP="00901D5F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976CE8">
        <w:rPr>
          <w:rFonts w:ascii="Verdana" w:hAnsi="Verdana"/>
          <w:b/>
          <w:bCs/>
          <w:sz w:val="20"/>
          <w:szCs w:val="20"/>
        </w:rPr>
        <w:t>Pedidos Usuario</w:t>
      </w:r>
      <w:r>
        <w:rPr>
          <w:rFonts w:ascii="Verdana" w:hAnsi="Verdana"/>
          <w:sz w:val="20"/>
          <w:szCs w:val="20"/>
        </w:rPr>
        <w:t>: Mostraremos nuestros pedidos con el Token</w:t>
      </w:r>
    </w:p>
    <w:p w14:paraId="025DDC73" w14:textId="14BE300D" w:rsidR="00901D5F" w:rsidRDefault="00901D5F" w:rsidP="00901D5F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976CE8">
        <w:rPr>
          <w:rFonts w:ascii="Verdana" w:hAnsi="Verdana"/>
          <w:b/>
          <w:bCs/>
          <w:sz w:val="20"/>
          <w:szCs w:val="20"/>
        </w:rPr>
        <w:t>Realizar pedido Usuario</w:t>
      </w:r>
      <w:r>
        <w:rPr>
          <w:rFonts w:ascii="Verdana" w:hAnsi="Verdana"/>
          <w:sz w:val="20"/>
          <w:szCs w:val="20"/>
        </w:rPr>
        <w:t>: Podremos realizar pedidos con el Token</w:t>
      </w:r>
    </w:p>
    <w:p w14:paraId="221B8E2E" w14:textId="77777777" w:rsidR="00901D5F" w:rsidRPr="00901D5F" w:rsidRDefault="00901D5F" w:rsidP="00901D5F">
      <w:pPr>
        <w:pStyle w:val="Prrafodelista"/>
        <w:rPr>
          <w:rFonts w:ascii="Verdana" w:hAnsi="Verdana"/>
          <w:sz w:val="20"/>
          <w:szCs w:val="20"/>
        </w:rPr>
      </w:pPr>
    </w:p>
    <w:p w14:paraId="523D97A2" w14:textId="2A77281F" w:rsidR="00A744DB" w:rsidRDefault="00976CE8" w:rsidP="003B6EE5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Tendremos las imágenes en </w:t>
      </w:r>
      <w:r w:rsidRPr="00EB287F">
        <w:rPr>
          <w:rFonts w:ascii="Verdana" w:hAnsi="Verdana"/>
          <w:b/>
          <w:bCs/>
          <w:sz w:val="20"/>
          <w:szCs w:val="20"/>
        </w:rPr>
        <w:t>Azure Blob</w:t>
      </w:r>
      <w:r w:rsidR="00EB287F">
        <w:rPr>
          <w:rFonts w:ascii="Verdana" w:hAnsi="Verdana"/>
          <w:b/>
          <w:bCs/>
          <w:sz w:val="20"/>
          <w:szCs w:val="20"/>
        </w:rPr>
        <w:t xml:space="preserve"> </w:t>
      </w:r>
      <w:r w:rsidR="00EB287F" w:rsidRPr="00EB287F">
        <w:rPr>
          <w:rFonts w:ascii="Verdana" w:hAnsi="Verdana"/>
          <w:b/>
          <w:bCs/>
          <w:sz w:val="20"/>
          <w:szCs w:val="20"/>
        </w:rPr>
        <w:t>Container</w:t>
      </w:r>
      <w:r>
        <w:rPr>
          <w:rFonts w:ascii="Verdana" w:hAnsi="Verdana"/>
          <w:sz w:val="20"/>
          <w:szCs w:val="20"/>
        </w:rPr>
        <w:t xml:space="preserve"> con las siguientes condiciones:</w:t>
      </w:r>
    </w:p>
    <w:p w14:paraId="27818E8A" w14:textId="77777777" w:rsidR="00976CE8" w:rsidRDefault="00976CE8" w:rsidP="003B6EE5">
      <w:pPr>
        <w:spacing w:after="0"/>
        <w:rPr>
          <w:rFonts w:ascii="Verdana" w:hAnsi="Verdana"/>
          <w:sz w:val="20"/>
          <w:szCs w:val="20"/>
        </w:rPr>
      </w:pPr>
    </w:p>
    <w:p w14:paraId="0B12E0FD" w14:textId="0577CB2A" w:rsidR="00976CE8" w:rsidRDefault="00976CE8" w:rsidP="00976CE8">
      <w:pPr>
        <w:pStyle w:val="Prrafodelista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Las imágenes de los cubos serán públicas, podremos acceder a ellas mediante una URL</w:t>
      </w:r>
    </w:p>
    <w:p w14:paraId="175C5DF1" w14:textId="7D6E4114" w:rsidR="00976CE8" w:rsidRPr="00976CE8" w:rsidRDefault="00976CE8" w:rsidP="00976CE8">
      <w:pPr>
        <w:pStyle w:val="Prrafodelista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Las imágenes de los usuarios serán privadas en un contenedor, no podremos acceder a ellas mediante URL</w:t>
      </w:r>
    </w:p>
    <w:p w14:paraId="61687A86" w14:textId="00316071" w:rsidR="008B23E8" w:rsidRDefault="008B23E8" w:rsidP="003B6EE5">
      <w:pPr>
        <w:spacing w:after="0"/>
        <w:rPr>
          <w:rFonts w:ascii="Verdana" w:hAnsi="Verdana"/>
          <w:sz w:val="20"/>
          <w:szCs w:val="20"/>
        </w:rPr>
      </w:pPr>
    </w:p>
    <w:p w14:paraId="2C920F8C" w14:textId="4188C820" w:rsidR="00F60CFD" w:rsidRDefault="00F60CFD" w:rsidP="003B6EE5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 crear un nuevo usuario o un nuevo Cubo, subiremos las imágenes a Azure Blob Container.</w:t>
      </w:r>
    </w:p>
    <w:p w14:paraId="00B30F51" w14:textId="77777777" w:rsidR="00F60CFD" w:rsidRDefault="00F60CFD" w:rsidP="003B6EE5">
      <w:pPr>
        <w:spacing w:after="0"/>
        <w:rPr>
          <w:rFonts w:ascii="Verdana" w:hAnsi="Verdana"/>
          <w:sz w:val="20"/>
          <w:szCs w:val="20"/>
        </w:rPr>
      </w:pPr>
    </w:p>
    <w:p w14:paraId="014D88E6" w14:textId="16EA67FA" w:rsidR="008B23E8" w:rsidRDefault="00EB287F" w:rsidP="003B6EE5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Todo es libre, necesito Api, Azure Blob Container con las condiciones expuestas y nuestra App Net Core de forma visual para implementar las características para la práctica.</w:t>
      </w:r>
    </w:p>
    <w:p w14:paraId="767C6D41" w14:textId="1E784F07" w:rsidR="00ED016E" w:rsidRDefault="00ED016E" w:rsidP="003B6EE5">
      <w:pPr>
        <w:spacing w:after="0"/>
        <w:rPr>
          <w:rFonts w:ascii="Verdana" w:hAnsi="Verdana"/>
          <w:sz w:val="20"/>
          <w:szCs w:val="20"/>
        </w:rPr>
      </w:pPr>
    </w:p>
    <w:p w14:paraId="087C6F20" w14:textId="41EF0461" w:rsidR="00ED016E" w:rsidRDefault="00F60CFD" w:rsidP="003B6EE5">
      <w:pPr>
        <w:spacing w:after="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987D775" wp14:editId="3AF2A245">
            <wp:extent cx="5400040" cy="273240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85A7" w14:textId="77777777" w:rsidR="009F2A35" w:rsidRDefault="009F2A35" w:rsidP="003B6EE5">
      <w:pPr>
        <w:spacing w:after="0"/>
        <w:rPr>
          <w:rFonts w:ascii="Verdana" w:hAnsi="Verdana"/>
          <w:sz w:val="20"/>
          <w:szCs w:val="20"/>
        </w:rPr>
      </w:pPr>
    </w:p>
    <w:p w14:paraId="3FE7AF78" w14:textId="36435B52" w:rsidR="009F2A35" w:rsidRDefault="009F2A35" w:rsidP="003B6EE5">
      <w:pPr>
        <w:spacing w:after="0"/>
        <w:rPr>
          <w:rFonts w:ascii="Verdana" w:hAnsi="Verdana"/>
          <w:sz w:val="20"/>
          <w:szCs w:val="20"/>
        </w:rPr>
      </w:pPr>
    </w:p>
    <w:p w14:paraId="511332A1" w14:textId="688A1C28" w:rsidR="009F2A35" w:rsidRDefault="009F2A35" w:rsidP="003B6EE5">
      <w:pPr>
        <w:spacing w:after="0"/>
        <w:rPr>
          <w:rFonts w:ascii="Verdana" w:hAnsi="Verdana"/>
          <w:sz w:val="20"/>
          <w:szCs w:val="20"/>
        </w:rPr>
      </w:pPr>
    </w:p>
    <w:p w14:paraId="15672A49" w14:textId="31CE00BF" w:rsidR="009F2A35" w:rsidRDefault="009F2A35" w:rsidP="003B6EE5">
      <w:pPr>
        <w:spacing w:after="0"/>
        <w:rPr>
          <w:rFonts w:ascii="Verdana" w:hAnsi="Verdana"/>
          <w:sz w:val="20"/>
          <w:szCs w:val="20"/>
        </w:rPr>
      </w:pPr>
    </w:p>
    <w:p w14:paraId="46FF6B24" w14:textId="77777777" w:rsidR="009F2A35" w:rsidRDefault="009F2A35" w:rsidP="003B6EE5">
      <w:pPr>
        <w:spacing w:after="0"/>
        <w:rPr>
          <w:rFonts w:ascii="Verdana" w:hAnsi="Verdana"/>
          <w:sz w:val="20"/>
          <w:szCs w:val="20"/>
        </w:rPr>
      </w:pPr>
    </w:p>
    <w:p w14:paraId="67DEC07A" w14:textId="678B05AC" w:rsidR="009F2A35" w:rsidRDefault="009F2A35" w:rsidP="003B6EE5">
      <w:pPr>
        <w:spacing w:after="0"/>
        <w:rPr>
          <w:rFonts w:ascii="Verdana" w:hAnsi="Verdana"/>
          <w:sz w:val="20"/>
          <w:szCs w:val="20"/>
        </w:rPr>
      </w:pPr>
    </w:p>
    <w:p w14:paraId="5B659344" w14:textId="62CF743D" w:rsidR="009F2A35" w:rsidRDefault="009F2A35" w:rsidP="003B6EE5">
      <w:pPr>
        <w:spacing w:after="0"/>
        <w:rPr>
          <w:rFonts w:ascii="Verdana" w:hAnsi="Verdana"/>
          <w:sz w:val="20"/>
          <w:szCs w:val="20"/>
        </w:rPr>
      </w:pPr>
    </w:p>
    <w:p w14:paraId="06E34717" w14:textId="77777777" w:rsidR="003B6EE5" w:rsidRPr="009F4C25" w:rsidRDefault="003B6EE5" w:rsidP="003B6EE5">
      <w:pPr>
        <w:spacing w:after="0"/>
        <w:rPr>
          <w:rFonts w:ascii="Verdana" w:hAnsi="Verdana"/>
          <w:sz w:val="20"/>
          <w:szCs w:val="20"/>
        </w:rPr>
      </w:pPr>
    </w:p>
    <w:sectPr w:rsidR="003B6EE5" w:rsidRPr="009F4C2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9F09A" w14:textId="77777777" w:rsidR="006620D7" w:rsidRDefault="006620D7" w:rsidP="00A27AFC">
      <w:pPr>
        <w:spacing w:after="0" w:line="240" w:lineRule="auto"/>
      </w:pPr>
      <w:r>
        <w:separator/>
      </w:r>
    </w:p>
  </w:endnote>
  <w:endnote w:type="continuationSeparator" w:id="0">
    <w:p w14:paraId="3D151617" w14:textId="77777777" w:rsidR="006620D7" w:rsidRDefault="006620D7" w:rsidP="00A27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5882692"/>
      <w:docPartObj>
        <w:docPartGallery w:val="Page Numbers (Bottom of Page)"/>
        <w:docPartUnique/>
      </w:docPartObj>
    </w:sdtPr>
    <w:sdtContent>
      <w:p w14:paraId="56217315" w14:textId="7F30E1F6" w:rsidR="00A27AFC" w:rsidRDefault="00A27A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2304BF" w14:textId="77777777" w:rsidR="00A27AFC" w:rsidRDefault="00A27AFC" w:rsidP="00A27AFC">
    <w:pPr>
      <w:pStyle w:val="Piedepgina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44080" w14:textId="77777777" w:rsidR="006620D7" w:rsidRDefault="006620D7" w:rsidP="00A27AFC">
      <w:pPr>
        <w:spacing w:after="0" w:line="240" w:lineRule="auto"/>
      </w:pPr>
      <w:r>
        <w:separator/>
      </w:r>
    </w:p>
  </w:footnote>
  <w:footnote w:type="continuationSeparator" w:id="0">
    <w:p w14:paraId="1DAB32D1" w14:textId="77777777" w:rsidR="006620D7" w:rsidRDefault="006620D7" w:rsidP="00A27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7B634" w14:textId="181D614C" w:rsidR="00A27AFC" w:rsidRDefault="00A27AFC" w:rsidP="00A27AFC">
    <w:pPr>
      <w:pStyle w:val="Encabezado"/>
      <w:pBdr>
        <w:bottom w:val="single" w:sz="4" w:space="1" w:color="auto"/>
      </w:pBdr>
    </w:pPr>
    <w:r>
      <w:rPr>
        <w:noProof/>
      </w:rPr>
      <w:drawing>
        <wp:inline distT="0" distB="0" distL="0" distR="0" wp14:anchorId="3A2A4FD1" wp14:editId="57E375E1">
          <wp:extent cx="876300" cy="253286"/>
          <wp:effectExtent l="0" t="0" r="0" b="0"/>
          <wp:docPr id="192403921" name="Imagen 1" descr="Imagen que contiene dibujo, reloj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403921" name="Imagen 1" descr="Imagen que contiene dibujo, reloj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2804" cy="260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730B7"/>
    <w:multiLevelType w:val="hybridMultilevel"/>
    <w:tmpl w:val="5C0CA7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00589"/>
    <w:multiLevelType w:val="hybridMultilevel"/>
    <w:tmpl w:val="8FECB75E"/>
    <w:lvl w:ilvl="0" w:tplc="B7CA33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A5CE4"/>
    <w:multiLevelType w:val="hybridMultilevel"/>
    <w:tmpl w:val="EC16A6F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17A19"/>
    <w:multiLevelType w:val="hybridMultilevel"/>
    <w:tmpl w:val="65328D8C"/>
    <w:lvl w:ilvl="0" w:tplc="563A6D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316378">
    <w:abstractNumId w:val="3"/>
  </w:num>
  <w:num w:numId="2" w16cid:durableId="480343344">
    <w:abstractNumId w:val="2"/>
  </w:num>
  <w:num w:numId="3" w16cid:durableId="344332167">
    <w:abstractNumId w:val="1"/>
  </w:num>
  <w:num w:numId="4" w16cid:durableId="173474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E5"/>
    <w:rsid w:val="00114FE6"/>
    <w:rsid w:val="001E5266"/>
    <w:rsid w:val="002D4113"/>
    <w:rsid w:val="00362D96"/>
    <w:rsid w:val="003B6EE5"/>
    <w:rsid w:val="00413EEC"/>
    <w:rsid w:val="00422EB4"/>
    <w:rsid w:val="00484B83"/>
    <w:rsid w:val="004A4033"/>
    <w:rsid w:val="004A55CF"/>
    <w:rsid w:val="005E39D6"/>
    <w:rsid w:val="00625B08"/>
    <w:rsid w:val="0062785F"/>
    <w:rsid w:val="006620D7"/>
    <w:rsid w:val="006E128C"/>
    <w:rsid w:val="00712262"/>
    <w:rsid w:val="007A4ECB"/>
    <w:rsid w:val="007D4BF9"/>
    <w:rsid w:val="00882007"/>
    <w:rsid w:val="008B23E8"/>
    <w:rsid w:val="008C4617"/>
    <w:rsid w:val="008C6983"/>
    <w:rsid w:val="00901D5F"/>
    <w:rsid w:val="0094547B"/>
    <w:rsid w:val="009628F1"/>
    <w:rsid w:val="00976CE8"/>
    <w:rsid w:val="009F2A35"/>
    <w:rsid w:val="009F4C25"/>
    <w:rsid w:val="00A27AFC"/>
    <w:rsid w:val="00A744DB"/>
    <w:rsid w:val="00B108E4"/>
    <w:rsid w:val="00B365EA"/>
    <w:rsid w:val="00C7725A"/>
    <w:rsid w:val="00CA6057"/>
    <w:rsid w:val="00CB7D87"/>
    <w:rsid w:val="00CC6FE1"/>
    <w:rsid w:val="00DA6523"/>
    <w:rsid w:val="00E20CCD"/>
    <w:rsid w:val="00E5623E"/>
    <w:rsid w:val="00EB287F"/>
    <w:rsid w:val="00ED016E"/>
    <w:rsid w:val="00F51E4F"/>
    <w:rsid w:val="00F6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2A490"/>
  <w15:chartTrackingRefBased/>
  <w15:docId w15:val="{EF9EE698-9379-4778-901D-EEBB06B9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6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6EE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E20C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0CC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365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27A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AFC"/>
  </w:style>
  <w:style w:type="paragraph" w:styleId="Piedepgina">
    <w:name w:val="footer"/>
    <w:basedOn w:val="Normal"/>
    <w:link w:val="PiedepginaCar"/>
    <w:uiPriority w:val="99"/>
    <w:unhideWhenUsed/>
    <w:rsid w:val="00A27A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Francisco García Serrano</cp:lastModifiedBy>
  <cp:revision>5</cp:revision>
  <dcterms:created xsi:type="dcterms:W3CDTF">2023-05-07T20:36:00Z</dcterms:created>
  <dcterms:modified xsi:type="dcterms:W3CDTF">2023-05-08T07:02:00Z</dcterms:modified>
</cp:coreProperties>
</file>